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3A8F73" w14:textId="23A7FEC4" w:rsidR="003105F5" w:rsidRPr="00CD06D4" w:rsidRDefault="004A6280" w:rsidP="00CD06D4">
      <w:pPr>
        <w:spacing w:after="0" w:line="240" w:lineRule="auto"/>
        <w:textAlignment w:val="baseline"/>
        <w:outlineLvl w:val="0"/>
        <w:rPr>
          <w:rFonts w:eastAsia="Times New Roman" w:cs="Times New Roman"/>
          <w:color w:val="333333"/>
          <w:kern w:val="36"/>
          <w:sz w:val="28"/>
          <w:szCs w:val="28"/>
          <w14:ligatures w14:val="none"/>
        </w:rPr>
      </w:pPr>
      <w:r w:rsidRPr="004A6280">
        <w:rPr>
          <w:rFonts w:eastAsia="Times New Roman" w:cs="Times New Roman"/>
          <w:color w:val="333333"/>
          <w:kern w:val="36"/>
          <w:sz w:val="28"/>
          <w:szCs w:val="28"/>
          <w14:ligatures w14:val="none"/>
        </w:rPr>
        <w:t>USB cho dev (Chap.05 – Đặc tả thiết bị)</w:t>
      </w:r>
    </w:p>
    <w:p w14:paraId="7A508BB4" w14:textId="1F167730" w:rsidR="004A6280" w:rsidRPr="00CD06D4" w:rsidRDefault="004A6280" w:rsidP="00CD06D4">
      <w:pPr>
        <w:pStyle w:val="ListParagraph"/>
        <w:numPr>
          <w:ilvl w:val="0"/>
          <w:numId w:val="2"/>
        </w:numPr>
        <w:spacing w:after="0" w:line="240" w:lineRule="auto"/>
        <w:ind w:left="357" w:hanging="357"/>
        <w:rPr>
          <w:rFonts w:cs="Times New Roman"/>
          <w:color w:val="574D4D"/>
          <w:sz w:val="28"/>
          <w:szCs w:val="28"/>
          <w:shd w:val="clear" w:color="auto" w:fill="E8E8E8"/>
        </w:rPr>
      </w:pPr>
      <w:r w:rsidRPr="00CD06D4">
        <w:rPr>
          <w:rFonts w:cs="Times New Roman"/>
          <w:color w:val="574D4D"/>
          <w:sz w:val="28"/>
          <w:szCs w:val="28"/>
          <w:shd w:val="clear" w:color="auto" w:fill="E8E8E8"/>
        </w:rPr>
        <w:t>Mỗi miêu tả giao diện có 1 trường là:</w:t>
      </w:r>
    </w:p>
    <w:p w14:paraId="30B3F829" w14:textId="07DF981F" w:rsidR="004A6280" w:rsidRPr="00CD06D4" w:rsidRDefault="004A6280" w:rsidP="00CD06D4">
      <w:pPr>
        <w:pStyle w:val="ListParagraph"/>
        <w:numPr>
          <w:ilvl w:val="0"/>
          <w:numId w:val="1"/>
        </w:numPr>
        <w:spacing w:after="0" w:line="240" w:lineRule="auto"/>
        <w:rPr>
          <w:rFonts w:cs="Times New Roman"/>
          <w:color w:val="574D4D"/>
          <w:sz w:val="28"/>
          <w:szCs w:val="28"/>
          <w:shd w:val="clear" w:color="auto" w:fill="E8E8E8"/>
        </w:rPr>
      </w:pPr>
      <w:r w:rsidRPr="00CD06D4">
        <w:rPr>
          <w:rStyle w:val="Strong"/>
          <w:rFonts w:cs="Times New Roman"/>
          <w:color w:val="574D4D"/>
          <w:sz w:val="28"/>
          <w:szCs w:val="28"/>
          <w:bdr w:val="none" w:sz="0" w:space="0" w:color="auto" w:frame="1"/>
          <w:shd w:val="clear" w:color="auto" w:fill="E8E8E8"/>
        </w:rPr>
        <w:t>bInterfaceNumber</w:t>
      </w:r>
      <w:r w:rsidRPr="00CD06D4">
        <w:rPr>
          <w:rFonts w:cs="Times New Roman"/>
          <w:color w:val="574D4D"/>
          <w:sz w:val="28"/>
          <w:szCs w:val="28"/>
          <w:shd w:val="clear" w:color="auto" w:fill="E8E8E8"/>
        </w:rPr>
        <w:t> để chỉ số của Giao diện</w:t>
      </w:r>
    </w:p>
    <w:p w14:paraId="470E32C7" w14:textId="5C37C470" w:rsidR="004A6280" w:rsidRPr="00CD06D4" w:rsidRDefault="004A6280" w:rsidP="00CD06D4">
      <w:pPr>
        <w:pStyle w:val="ListParagraph"/>
        <w:numPr>
          <w:ilvl w:val="0"/>
          <w:numId w:val="1"/>
        </w:numPr>
        <w:spacing w:after="0" w:line="240" w:lineRule="auto"/>
        <w:rPr>
          <w:rFonts w:cs="Times New Roman"/>
          <w:color w:val="574D4D"/>
          <w:sz w:val="28"/>
          <w:szCs w:val="28"/>
          <w:shd w:val="clear" w:color="auto" w:fill="E8E8E8"/>
        </w:rPr>
      </w:pPr>
      <w:r w:rsidRPr="00CD06D4">
        <w:rPr>
          <w:rStyle w:val="Strong"/>
          <w:rFonts w:cs="Times New Roman"/>
          <w:color w:val="574D4D"/>
          <w:sz w:val="28"/>
          <w:szCs w:val="28"/>
          <w:bdr w:val="none" w:sz="0" w:space="0" w:color="auto" w:frame="1"/>
          <w:shd w:val="clear" w:color="auto" w:fill="E8E8E8"/>
        </w:rPr>
        <w:t>bAlternateSetting</w:t>
      </w:r>
      <w:r w:rsidRPr="00CD06D4">
        <w:rPr>
          <w:rFonts w:cs="Times New Roman"/>
          <w:color w:val="574D4D"/>
          <w:sz w:val="28"/>
          <w:szCs w:val="28"/>
          <w:shd w:val="clear" w:color="auto" w:fill="E8E8E8"/>
        </w:rPr>
        <w:t>, sẽ cho phép một giao diện thay đổi bất cứ lúc nào</w:t>
      </w:r>
    </w:p>
    <w:p w14:paraId="70A98BBF" w14:textId="671E8E13" w:rsidR="004A6280" w:rsidRPr="00CD06D4" w:rsidRDefault="004A6280" w:rsidP="00CD06D4">
      <w:pPr>
        <w:spacing w:after="0" w:line="240" w:lineRule="auto"/>
        <w:rPr>
          <w:rFonts w:cs="Times New Roman"/>
          <w:color w:val="574D4D"/>
          <w:sz w:val="28"/>
          <w:szCs w:val="28"/>
          <w:shd w:val="clear" w:color="auto" w:fill="E8E8E8"/>
        </w:rPr>
      </w:pPr>
      <w:r w:rsidRPr="00CD06D4">
        <w:rPr>
          <w:rFonts w:cs="Times New Roman"/>
          <w:color w:val="574D4D"/>
          <w:sz w:val="28"/>
          <w:szCs w:val="28"/>
          <w:shd w:val="clear" w:color="auto" w:fill="E8E8E8"/>
        </w:rPr>
        <w:t>VD: thiết bị có 2 giao diện, giao diện 1 và 2.</w:t>
      </w:r>
    </w:p>
    <w:p w14:paraId="3E2A7B07" w14:textId="67B58996" w:rsidR="004A6280" w:rsidRPr="00CD06D4" w:rsidRDefault="004A6280" w:rsidP="00CD06D4">
      <w:pPr>
        <w:spacing w:after="0" w:line="240" w:lineRule="auto"/>
        <w:ind w:left="720"/>
        <w:rPr>
          <w:rFonts w:cs="Times New Roman"/>
          <w:color w:val="574D4D"/>
          <w:sz w:val="28"/>
          <w:szCs w:val="28"/>
          <w:shd w:val="clear" w:color="auto" w:fill="E8E8E8"/>
        </w:rPr>
      </w:pPr>
      <w:r w:rsidRPr="00CD06D4">
        <w:rPr>
          <w:rFonts w:cs="Times New Roman"/>
          <w:color w:val="574D4D"/>
          <w:sz w:val="28"/>
          <w:szCs w:val="28"/>
          <w:shd w:val="clear" w:color="auto" w:fill="E8E8E8"/>
        </w:rPr>
        <w:t xml:space="preserve">Giao diện 1: </w:t>
      </w:r>
      <w:r w:rsidRPr="00CD06D4">
        <w:rPr>
          <w:rStyle w:val="Strong"/>
          <w:rFonts w:cs="Times New Roman"/>
          <w:color w:val="574D4D"/>
          <w:sz w:val="28"/>
          <w:szCs w:val="28"/>
          <w:bdr w:val="none" w:sz="0" w:space="0" w:color="auto" w:frame="1"/>
          <w:shd w:val="clear" w:color="auto" w:fill="E8E8E8"/>
        </w:rPr>
        <w:t>bInterfaceNumber</w:t>
      </w:r>
      <w:r w:rsidRPr="00CD06D4">
        <w:rPr>
          <w:rFonts w:cs="Times New Roman"/>
          <w:color w:val="574D4D"/>
          <w:sz w:val="28"/>
          <w:szCs w:val="28"/>
          <w:shd w:val="clear" w:color="auto" w:fill="E8E8E8"/>
        </w:rPr>
        <w:t> được gán là zero (tức là giao diện đầu tiên), và </w:t>
      </w:r>
      <w:r w:rsidRPr="00CD06D4">
        <w:rPr>
          <w:rStyle w:val="Strong"/>
          <w:rFonts w:cs="Times New Roman"/>
          <w:color w:val="574D4D"/>
          <w:sz w:val="28"/>
          <w:szCs w:val="28"/>
          <w:bdr w:val="none" w:sz="0" w:space="0" w:color="auto" w:frame="1"/>
          <w:shd w:val="clear" w:color="auto" w:fill="E8E8E8"/>
        </w:rPr>
        <w:t>bAlternateSetting</w:t>
      </w:r>
      <w:r w:rsidRPr="00CD06D4">
        <w:rPr>
          <w:rFonts w:cs="Times New Roman"/>
          <w:color w:val="574D4D"/>
          <w:sz w:val="28"/>
          <w:szCs w:val="28"/>
          <w:shd w:val="clear" w:color="auto" w:fill="E8E8E8"/>
        </w:rPr>
        <w:t> cũng là 0 (tức là cấu hình mặc định)</w:t>
      </w:r>
    </w:p>
    <w:p w14:paraId="609BBD79" w14:textId="55A14E6C" w:rsidR="004A6280" w:rsidRPr="00CD06D4" w:rsidRDefault="004A6280" w:rsidP="00CD06D4">
      <w:pPr>
        <w:spacing w:after="0" w:line="240" w:lineRule="auto"/>
        <w:ind w:left="720"/>
        <w:rPr>
          <w:rFonts w:cs="Times New Roman"/>
          <w:color w:val="574D4D"/>
          <w:sz w:val="28"/>
          <w:szCs w:val="28"/>
          <w:shd w:val="clear" w:color="auto" w:fill="E8E8E8"/>
        </w:rPr>
      </w:pPr>
      <w:r w:rsidRPr="00CD06D4">
        <w:rPr>
          <w:rFonts w:cs="Times New Roman"/>
          <w:color w:val="574D4D"/>
          <w:sz w:val="28"/>
          <w:szCs w:val="28"/>
          <w:shd w:val="clear" w:color="auto" w:fill="E8E8E8"/>
        </w:rPr>
        <w:t xml:space="preserve">Giao diện 2: </w:t>
      </w:r>
      <w:r w:rsidRPr="00CD06D4">
        <w:rPr>
          <w:rStyle w:val="Strong"/>
          <w:rFonts w:cs="Times New Roman"/>
          <w:color w:val="574D4D"/>
          <w:sz w:val="28"/>
          <w:szCs w:val="28"/>
          <w:bdr w:val="none" w:sz="0" w:space="0" w:color="auto" w:frame="1"/>
          <w:shd w:val="clear" w:color="auto" w:fill="E8E8E8"/>
        </w:rPr>
        <w:t>bInterfaceNumber</w:t>
      </w:r>
      <w:r w:rsidRPr="00CD06D4">
        <w:rPr>
          <w:rFonts w:cs="Times New Roman"/>
          <w:color w:val="574D4D"/>
          <w:sz w:val="28"/>
          <w:szCs w:val="28"/>
          <w:shd w:val="clear" w:color="auto" w:fill="E8E8E8"/>
        </w:rPr>
        <w:t> là 1, tức là chỉ giao diện thứ 2 và cũng </w:t>
      </w:r>
      <w:r w:rsidRPr="00CD06D4">
        <w:rPr>
          <w:rStyle w:val="Strong"/>
          <w:rFonts w:cs="Times New Roman"/>
          <w:color w:val="574D4D"/>
          <w:sz w:val="28"/>
          <w:szCs w:val="28"/>
          <w:bdr w:val="none" w:sz="0" w:space="0" w:color="auto" w:frame="1"/>
          <w:shd w:val="clear" w:color="auto" w:fill="E8E8E8"/>
        </w:rPr>
        <w:t>bAlternateSetting</w:t>
      </w:r>
      <w:r w:rsidRPr="00CD06D4">
        <w:rPr>
          <w:rFonts w:cs="Times New Roman"/>
          <w:color w:val="574D4D"/>
          <w:sz w:val="28"/>
          <w:szCs w:val="28"/>
          <w:shd w:val="clear" w:color="auto" w:fill="E8E8E8"/>
        </w:rPr>
        <w:t> được gán là 0 (tức là cấu hình mặc định)</w:t>
      </w:r>
    </w:p>
    <w:p w14:paraId="7FF828EF" w14:textId="6FD6370A" w:rsidR="004A6280" w:rsidRPr="004A6280" w:rsidRDefault="004A6280" w:rsidP="00CD06D4">
      <w:pPr>
        <w:spacing w:after="0" w:line="240" w:lineRule="auto"/>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T</w:t>
      </w:r>
      <w:r w:rsidRPr="004A6280">
        <w:rPr>
          <w:rFonts w:eastAsia="Times New Roman" w:cs="Times New Roman"/>
          <w:color w:val="574D4D"/>
          <w:kern w:val="0"/>
          <w:sz w:val="28"/>
          <w:szCs w:val="28"/>
          <w14:ligatures w14:val="none"/>
        </w:rPr>
        <w:t>rong quá trình sử dụng, Host có thể gửi một yêu cầu </w:t>
      </w:r>
      <w:r w:rsidRPr="004A6280">
        <w:rPr>
          <w:rFonts w:eastAsia="Times New Roman" w:cs="Times New Roman"/>
          <w:b/>
          <w:bCs/>
          <w:color w:val="574D4D"/>
          <w:kern w:val="0"/>
          <w:sz w:val="28"/>
          <w:szCs w:val="28"/>
          <w:bdr w:val="none" w:sz="0" w:space="0" w:color="auto" w:frame="1"/>
          <w14:ligatures w14:val="none"/>
        </w:rPr>
        <w:t>SetInterface</w:t>
      </w:r>
      <w:r w:rsidRPr="004A6280">
        <w:rPr>
          <w:rFonts w:eastAsia="Times New Roman" w:cs="Times New Roman"/>
          <w:color w:val="574D4D"/>
          <w:kern w:val="0"/>
          <w:sz w:val="28"/>
          <w:szCs w:val="28"/>
          <w14:ligatures w14:val="none"/>
        </w:rPr>
        <w:t> đến interface 1 yêu cầu nó chuyển sang setting thay thế. Khi đó nó sẽ chạy trên một miêu tả giao diện khác.</w:t>
      </w:r>
    </w:p>
    <w:p w14:paraId="150BACF6" w14:textId="793862F4" w:rsidR="004A6280" w:rsidRPr="004A6280" w:rsidRDefault="004A6280" w:rsidP="00CD06D4">
      <w:pPr>
        <w:spacing w:after="0" w:line="240" w:lineRule="auto"/>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C</w:t>
      </w:r>
      <w:r w:rsidRPr="004A6280">
        <w:rPr>
          <w:rFonts w:eastAsia="Times New Roman" w:cs="Times New Roman"/>
          <w:color w:val="574D4D"/>
          <w:kern w:val="0"/>
          <w:sz w:val="28"/>
          <w:szCs w:val="28"/>
          <w14:ligatures w14:val="none"/>
        </w:rPr>
        <w:t>húng ta có được đến 2 cấu hình. Chúng ta vẫn có thể gửi dữ liệu qua interface zero, trong khi thay đổi setting Endpoint liên quan đến interface 1 mà không ảnh hưởng đến interface zero.</w:t>
      </w:r>
    </w:p>
    <w:p w14:paraId="74ABBA78" w14:textId="66212B1E" w:rsidR="004A6280" w:rsidRPr="00CD06D4" w:rsidRDefault="004A6280" w:rsidP="00CD06D4">
      <w:pPr>
        <w:pStyle w:val="NormalWeb"/>
        <w:spacing w:before="0" w:beforeAutospacing="0" w:after="0" w:afterAutospacing="0"/>
        <w:textAlignment w:val="baseline"/>
        <w:rPr>
          <w:color w:val="574D4D"/>
          <w:sz w:val="28"/>
          <w:szCs w:val="28"/>
          <w14:ligatures w14:val="none"/>
        </w:rPr>
      </w:pPr>
      <w:r w:rsidRPr="00CD06D4">
        <w:rPr>
          <w:color w:val="574D4D"/>
          <w:sz w:val="28"/>
          <w:szCs w:val="28"/>
        </w:rPr>
        <w:t xml:space="preserve">Mỗi miêu tả Endpoint được sử dụng để chỉ rõ loại truyền, hướng truyền, tần số polling và kích thước lớn nhất của packet cho mỗi Endpoint. </w:t>
      </w:r>
      <w:r w:rsidRPr="00CD06D4">
        <w:rPr>
          <w:color w:val="574D4D"/>
          <w:sz w:val="28"/>
          <w:szCs w:val="28"/>
          <w14:ligatures w14:val="none"/>
        </w:rPr>
        <w:t>Endpoint Zero mặc định được sủ dụng là Endpoint điều khiển và nó không bao giờ có miêu tả.</w:t>
      </w:r>
    </w:p>
    <w:p w14:paraId="5889E062" w14:textId="77777777" w:rsidR="004A6280" w:rsidRPr="00CD06D4" w:rsidRDefault="004A6280" w:rsidP="00CD06D4">
      <w:pPr>
        <w:pStyle w:val="ListParagraph"/>
        <w:numPr>
          <w:ilvl w:val="0"/>
          <w:numId w:val="2"/>
        </w:numPr>
        <w:spacing w:after="0" w:line="240" w:lineRule="auto"/>
        <w:ind w:left="357" w:hanging="357"/>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Sự kết hợp các loại đặc tả (Composition of USB Descriptors)</w:t>
      </w:r>
    </w:p>
    <w:p w14:paraId="01BAB3E3" w14:textId="7293C322" w:rsidR="004A6280" w:rsidRPr="00CD06D4" w:rsidRDefault="004A6280" w:rsidP="00CD06D4">
      <w:pPr>
        <w:spacing w:after="0" w:line="240" w:lineRule="auto"/>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Byte đầu tiên chỉ ra độ dài của miêu tả, trong khi byte thứ 2 chỉ loại đặc tả. Nếu độ dài của một đặc tả nhỏ hơn kích thước mà đặc trả USB đã định nghĩa thì Host sẽ bỏ qua luôn. Tuy nhiên, nếu kích thước lớn hơn thì Host sẽ bỏ phần thừa ra và tìm miêu tả kế thiếp từ vị trí cuối cùng độ dài thực tế.</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55"/>
        <w:gridCol w:w="2162"/>
        <w:gridCol w:w="643"/>
        <w:gridCol w:w="1136"/>
        <w:gridCol w:w="4659"/>
      </w:tblGrid>
      <w:tr w:rsidR="0027180A" w:rsidRPr="00CD06D4" w14:paraId="43BFFAEE" w14:textId="77777777" w:rsidTr="0027180A">
        <w:trPr>
          <w:tblCellSpacing w:w="15" w:type="dxa"/>
        </w:trPr>
        <w:tc>
          <w:tcPr>
            <w:tcW w:w="400" w:type="pct"/>
            <w:shd w:val="clear" w:color="auto" w:fill="auto"/>
            <w:tcMar>
              <w:top w:w="75" w:type="dxa"/>
              <w:left w:w="45" w:type="dxa"/>
              <w:bottom w:w="75" w:type="dxa"/>
              <w:right w:w="45" w:type="dxa"/>
            </w:tcMar>
            <w:vAlign w:val="bottom"/>
            <w:hideMark/>
          </w:tcPr>
          <w:p w14:paraId="5EC07B76"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Offset</w:t>
            </w:r>
          </w:p>
        </w:tc>
        <w:tc>
          <w:tcPr>
            <w:tcW w:w="1100" w:type="pct"/>
            <w:shd w:val="clear" w:color="auto" w:fill="auto"/>
            <w:tcMar>
              <w:top w:w="75" w:type="dxa"/>
              <w:left w:w="45" w:type="dxa"/>
              <w:bottom w:w="75" w:type="dxa"/>
              <w:right w:w="45" w:type="dxa"/>
            </w:tcMar>
            <w:vAlign w:val="bottom"/>
            <w:hideMark/>
          </w:tcPr>
          <w:p w14:paraId="194D4AE4"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Field</w:t>
            </w:r>
          </w:p>
        </w:tc>
        <w:tc>
          <w:tcPr>
            <w:tcW w:w="350" w:type="pct"/>
            <w:shd w:val="clear" w:color="auto" w:fill="auto"/>
            <w:tcMar>
              <w:top w:w="75" w:type="dxa"/>
              <w:left w:w="45" w:type="dxa"/>
              <w:bottom w:w="75" w:type="dxa"/>
              <w:right w:w="45" w:type="dxa"/>
            </w:tcMar>
            <w:vAlign w:val="bottom"/>
            <w:hideMark/>
          </w:tcPr>
          <w:p w14:paraId="453ECB51"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Size</w:t>
            </w:r>
          </w:p>
        </w:tc>
        <w:tc>
          <w:tcPr>
            <w:tcW w:w="600" w:type="pct"/>
            <w:shd w:val="clear" w:color="auto" w:fill="auto"/>
            <w:tcMar>
              <w:top w:w="75" w:type="dxa"/>
              <w:left w:w="45" w:type="dxa"/>
              <w:bottom w:w="75" w:type="dxa"/>
              <w:right w:w="45" w:type="dxa"/>
            </w:tcMar>
            <w:vAlign w:val="bottom"/>
            <w:hideMark/>
          </w:tcPr>
          <w:p w14:paraId="150ACF00"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Value</w:t>
            </w:r>
          </w:p>
        </w:tc>
        <w:tc>
          <w:tcPr>
            <w:tcW w:w="2500" w:type="pct"/>
            <w:shd w:val="clear" w:color="auto" w:fill="auto"/>
            <w:tcMar>
              <w:top w:w="75" w:type="dxa"/>
              <w:left w:w="45" w:type="dxa"/>
              <w:bottom w:w="75" w:type="dxa"/>
              <w:right w:w="45" w:type="dxa"/>
            </w:tcMar>
            <w:vAlign w:val="bottom"/>
            <w:hideMark/>
          </w:tcPr>
          <w:p w14:paraId="5AB3EE0B"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Ý nghĩa</w:t>
            </w:r>
          </w:p>
        </w:tc>
      </w:tr>
      <w:tr w:rsidR="0027180A" w:rsidRPr="00CD06D4" w14:paraId="3300F4A6" w14:textId="77777777" w:rsidTr="0027180A">
        <w:trPr>
          <w:tblCellSpacing w:w="15" w:type="dxa"/>
        </w:trPr>
        <w:tc>
          <w:tcPr>
            <w:tcW w:w="400" w:type="pct"/>
            <w:shd w:val="clear" w:color="auto" w:fill="auto"/>
            <w:tcMar>
              <w:top w:w="75" w:type="dxa"/>
              <w:left w:w="45" w:type="dxa"/>
              <w:bottom w:w="75" w:type="dxa"/>
              <w:right w:w="45" w:type="dxa"/>
            </w:tcMar>
            <w:vAlign w:val="bottom"/>
            <w:hideMark/>
          </w:tcPr>
          <w:p w14:paraId="370A5B9F"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0</w:t>
            </w:r>
          </w:p>
        </w:tc>
        <w:tc>
          <w:tcPr>
            <w:tcW w:w="1100" w:type="pct"/>
            <w:shd w:val="clear" w:color="auto" w:fill="auto"/>
            <w:tcMar>
              <w:top w:w="75" w:type="dxa"/>
              <w:left w:w="45" w:type="dxa"/>
              <w:bottom w:w="75" w:type="dxa"/>
              <w:right w:w="45" w:type="dxa"/>
            </w:tcMar>
            <w:vAlign w:val="bottom"/>
            <w:hideMark/>
          </w:tcPr>
          <w:p w14:paraId="2369B077"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bLength</w:t>
            </w:r>
          </w:p>
        </w:tc>
        <w:tc>
          <w:tcPr>
            <w:tcW w:w="350" w:type="pct"/>
            <w:shd w:val="clear" w:color="auto" w:fill="auto"/>
            <w:tcMar>
              <w:top w:w="75" w:type="dxa"/>
              <w:left w:w="45" w:type="dxa"/>
              <w:bottom w:w="75" w:type="dxa"/>
              <w:right w:w="45" w:type="dxa"/>
            </w:tcMar>
            <w:vAlign w:val="bottom"/>
            <w:hideMark/>
          </w:tcPr>
          <w:p w14:paraId="28A38692"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1</w:t>
            </w:r>
          </w:p>
        </w:tc>
        <w:tc>
          <w:tcPr>
            <w:tcW w:w="600" w:type="pct"/>
            <w:shd w:val="clear" w:color="auto" w:fill="auto"/>
            <w:tcMar>
              <w:top w:w="75" w:type="dxa"/>
              <w:left w:w="45" w:type="dxa"/>
              <w:bottom w:w="75" w:type="dxa"/>
              <w:right w:w="45" w:type="dxa"/>
            </w:tcMar>
            <w:vAlign w:val="bottom"/>
            <w:hideMark/>
          </w:tcPr>
          <w:p w14:paraId="246E5181"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Number</w:t>
            </w:r>
          </w:p>
        </w:tc>
        <w:tc>
          <w:tcPr>
            <w:tcW w:w="2500" w:type="pct"/>
            <w:shd w:val="clear" w:color="auto" w:fill="auto"/>
            <w:tcMar>
              <w:top w:w="75" w:type="dxa"/>
              <w:left w:w="45" w:type="dxa"/>
              <w:bottom w:w="75" w:type="dxa"/>
              <w:right w:w="45" w:type="dxa"/>
            </w:tcMar>
            <w:vAlign w:val="bottom"/>
            <w:hideMark/>
          </w:tcPr>
          <w:p w14:paraId="373979C3"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Kích thước Descriptor tính theo Bytes</w:t>
            </w:r>
          </w:p>
        </w:tc>
      </w:tr>
      <w:tr w:rsidR="0027180A" w:rsidRPr="00CD06D4" w14:paraId="03F98102" w14:textId="77777777" w:rsidTr="0027180A">
        <w:trPr>
          <w:tblCellSpacing w:w="15" w:type="dxa"/>
        </w:trPr>
        <w:tc>
          <w:tcPr>
            <w:tcW w:w="400" w:type="pct"/>
            <w:shd w:val="clear" w:color="auto" w:fill="auto"/>
            <w:tcMar>
              <w:top w:w="75" w:type="dxa"/>
              <w:left w:w="45" w:type="dxa"/>
              <w:bottom w:w="75" w:type="dxa"/>
              <w:right w:w="45" w:type="dxa"/>
            </w:tcMar>
            <w:vAlign w:val="bottom"/>
            <w:hideMark/>
          </w:tcPr>
          <w:p w14:paraId="46B650BB"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1</w:t>
            </w:r>
          </w:p>
        </w:tc>
        <w:tc>
          <w:tcPr>
            <w:tcW w:w="1100" w:type="pct"/>
            <w:shd w:val="clear" w:color="auto" w:fill="auto"/>
            <w:tcMar>
              <w:top w:w="75" w:type="dxa"/>
              <w:left w:w="45" w:type="dxa"/>
              <w:bottom w:w="75" w:type="dxa"/>
              <w:right w:w="45" w:type="dxa"/>
            </w:tcMar>
            <w:vAlign w:val="bottom"/>
            <w:hideMark/>
          </w:tcPr>
          <w:p w14:paraId="5B43FA43"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bDescriptionType</w:t>
            </w:r>
          </w:p>
        </w:tc>
        <w:tc>
          <w:tcPr>
            <w:tcW w:w="350" w:type="pct"/>
            <w:shd w:val="clear" w:color="auto" w:fill="auto"/>
            <w:tcMar>
              <w:top w:w="75" w:type="dxa"/>
              <w:left w:w="45" w:type="dxa"/>
              <w:bottom w:w="75" w:type="dxa"/>
              <w:right w:w="45" w:type="dxa"/>
            </w:tcMar>
            <w:vAlign w:val="bottom"/>
            <w:hideMark/>
          </w:tcPr>
          <w:p w14:paraId="59E4BE7F"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1</w:t>
            </w:r>
          </w:p>
        </w:tc>
        <w:tc>
          <w:tcPr>
            <w:tcW w:w="600" w:type="pct"/>
            <w:shd w:val="clear" w:color="auto" w:fill="auto"/>
            <w:tcMar>
              <w:top w:w="75" w:type="dxa"/>
              <w:left w:w="45" w:type="dxa"/>
              <w:bottom w:w="75" w:type="dxa"/>
              <w:right w:w="45" w:type="dxa"/>
            </w:tcMar>
            <w:vAlign w:val="bottom"/>
            <w:hideMark/>
          </w:tcPr>
          <w:p w14:paraId="376CE607"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Constant</w:t>
            </w:r>
          </w:p>
        </w:tc>
        <w:tc>
          <w:tcPr>
            <w:tcW w:w="2500" w:type="pct"/>
            <w:shd w:val="clear" w:color="auto" w:fill="auto"/>
            <w:tcMar>
              <w:top w:w="75" w:type="dxa"/>
              <w:left w:w="45" w:type="dxa"/>
              <w:bottom w:w="75" w:type="dxa"/>
              <w:right w:w="45" w:type="dxa"/>
            </w:tcMar>
            <w:vAlign w:val="bottom"/>
            <w:hideMark/>
          </w:tcPr>
          <w:p w14:paraId="67C176DA"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Loại đặc tả</w:t>
            </w:r>
          </w:p>
        </w:tc>
      </w:tr>
      <w:tr w:rsidR="0027180A" w:rsidRPr="00CD06D4" w14:paraId="1FC121C8" w14:textId="77777777" w:rsidTr="0027180A">
        <w:trPr>
          <w:tblCellSpacing w:w="15" w:type="dxa"/>
        </w:trPr>
        <w:tc>
          <w:tcPr>
            <w:tcW w:w="400" w:type="pct"/>
            <w:shd w:val="clear" w:color="auto" w:fill="auto"/>
            <w:tcMar>
              <w:top w:w="75" w:type="dxa"/>
              <w:left w:w="45" w:type="dxa"/>
              <w:bottom w:w="75" w:type="dxa"/>
              <w:right w:w="45" w:type="dxa"/>
            </w:tcMar>
            <w:vAlign w:val="bottom"/>
            <w:hideMark/>
          </w:tcPr>
          <w:p w14:paraId="15D6EE37"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2</w:t>
            </w:r>
          </w:p>
        </w:tc>
        <w:tc>
          <w:tcPr>
            <w:tcW w:w="1100" w:type="pct"/>
            <w:shd w:val="clear" w:color="auto" w:fill="auto"/>
            <w:tcMar>
              <w:top w:w="75" w:type="dxa"/>
              <w:left w:w="45" w:type="dxa"/>
              <w:bottom w:w="75" w:type="dxa"/>
              <w:right w:w="45" w:type="dxa"/>
            </w:tcMar>
            <w:vAlign w:val="bottom"/>
            <w:hideMark/>
          </w:tcPr>
          <w:p w14:paraId="717D6834"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w:t>
            </w:r>
          </w:p>
        </w:tc>
        <w:tc>
          <w:tcPr>
            <w:tcW w:w="350" w:type="pct"/>
            <w:shd w:val="clear" w:color="auto" w:fill="auto"/>
            <w:tcMar>
              <w:top w:w="75" w:type="dxa"/>
              <w:left w:w="45" w:type="dxa"/>
              <w:bottom w:w="75" w:type="dxa"/>
              <w:right w:w="45" w:type="dxa"/>
            </w:tcMar>
            <w:vAlign w:val="bottom"/>
            <w:hideMark/>
          </w:tcPr>
          <w:p w14:paraId="731383E1"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n</w:t>
            </w:r>
          </w:p>
        </w:tc>
        <w:tc>
          <w:tcPr>
            <w:tcW w:w="600" w:type="pct"/>
            <w:shd w:val="clear" w:color="auto" w:fill="auto"/>
            <w:tcMar>
              <w:top w:w="75" w:type="dxa"/>
              <w:left w:w="45" w:type="dxa"/>
              <w:bottom w:w="75" w:type="dxa"/>
              <w:right w:w="45" w:type="dxa"/>
            </w:tcMar>
            <w:vAlign w:val="bottom"/>
            <w:hideMark/>
          </w:tcPr>
          <w:p w14:paraId="4EB74BA5" w14:textId="77777777" w:rsidR="004A6280" w:rsidRPr="004A6280" w:rsidRDefault="004A6280" w:rsidP="00CD06D4">
            <w:pPr>
              <w:spacing w:after="0" w:line="240" w:lineRule="auto"/>
              <w:rPr>
                <w:rFonts w:eastAsia="Times New Roman" w:cs="Times New Roman"/>
                <w:color w:val="574D4D"/>
                <w:kern w:val="0"/>
                <w:sz w:val="28"/>
                <w:szCs w:val="28"/>
                <w14:ligatures w14:val="none"/>
              </w:rPr>
            </w:pPr>
          </w:p>
        </w:tc>
        <w:tc>
          <w:tcPr>
            <w:tcW w:w="2500" w:type="pct"/>
            <w:shd w:val="clear" w:color="auto" w:fill="auto"/>
            <w:tcMar>
              <w:top w:w="75" w:type="dxa"/>
              <w:left w:w="45" w:type="dxa"/>
              <w:bottom w:w="75" w:type="dxa"/>
              <w:right w:w="45" w:type="dxa"/>
            </w:tcMar>
            <w:vAlign w:val="bottom"/>
            <w:hideMark/>
          </w:tcPr>
          <w:p w14:paraId="68DDCAFC" w14:textId="77777777" w:rsidR="004A6280" w:rsidRPr="004A6280" w:rsidRDefault="004A6280" w:rsidP="00CD06D4">
            <w:pPr>
              <w:spacing w:after="0" w:line="240" w:lineRule="auto"/>
              <w:rPr>
                <w:rFonts w:eastAsia="Times New Roman" w:cs="Times New Roman"/>
                <w:color w:val="574D4D"/>
                <w:kern w:val="0"/>
                <w:sz w:val="28"/>
                <w:szCs w:val="28"/>
                <w14:ligatures w14:val="none"/>
              </w:rPr>
            </w:pPr>
            <w:r w:rsidRPr="004A6280">
              <w:rPr>
                <w:rFonts w:eastAsia="Times New Roman" w:cs="Times New Roman"/>
                <w:color w:val="574D4D"/>
                <w:kern w:val="0"/>
                <w:sz w:val="28"/>
                <w:szCs w:val="28"/>
                <w14:ligatures w14:val="none"/>
              </w:rPr>
              <w:t>Các tham số của đặc tả</w:t>
            </w:r>
          </w:p>
        </w:tc>
      </w:tr>
    </w:tbl>
    <w:p w14:paraId="1CA28E6C" w14:textId="77777777" w:rsidR="004A6280" w:rsidRPr="00CD06D4" w:rsidRDefault="004A6280" w:rsidP="00CD06D4">
      <w:pPr>
        <w:spacing w:after="0" w:line="240" w:lineRule="auto"/>
        <w:textAlignment w:val="baseline"/>
        <w:rPr>
          <w:rFonts w:eastAsia="Times New Roman" w:cs="Times New Roman"/>
          <w:color w:val="574D4D"/>
          <w:kern w:val="0"/>
          <w:sz w:val="28"/>
          <w:szCs w:val="28"/>
          <w14:ligatures w14:val="none"/>
        </w:rPr>
      </w:pPr>
    </w:p>
    <w:p w14:paraId="6D961EFC" w14:textId="77777777" w:rsidR="004A6280" w:rsidRPr="00CD06D4" w:rsidRDefault="004A6280" w:rsidP="00CD06D4">
      <w:pPr>
        <w:pStyle w:val="ListParagraph"/>
        <w:numPr>
          <w:ilvl w:val="0"/>
          <w:numId w:val="2"/>
        </w:numPr>
        <w:spacing w:after="0" w:line="240" w:lineRule="auto"/>
        <w:ind w:left="357" w:hanging="357"/>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Miêu tả thiết bị (Device Descriptors)</w:t>
      </w:r>
    </w:p>
    <w:p w14:paraId="5124E657" w14:textId="77777777" w:rsidR="00482FF1" w:rsidRPr="00CD06D4" w:rsidRDefault="00482FF1" w:rsidP="00CD06D4">
      <w:pPr>
        <w:spacing w:after="0" w:line="240" w:lineRule="auto"/>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Sẽ miêu tả toàn bộ thông tin về thiết bị. Tất nhiên, vì vậy nó chỉ có 1 thôi. Nó diễn tả một vài thông tin cơ bản, trong đó có một vài thông tin quan trọng như phiên bản USB nó hỗ trợ, kích thước tối đa của packet, nhà sản xuất (Vendor), mã sản phầm. Số lượng cấu hình mà thiết bị có. Định dạng được miêu tả dưới bảng sau:</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55"/>
        <w:gridCol w:w="2520"/>
        <w:gridCol w:w="623"/>
        <w:gridCol w:w="1184"/>
        <w:gridCol w:w="4273"/>
      </w:tblGrid>
      <w:tr w:rsidR="00E63861" w:rsidRPr="00CD06D4" w14:paraId="63FBE7CA"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3B3F9D79"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Offset</w:t>
            </w:r>
          </w:p>
        </w:tc>
        <w:tc>
          <w:tcPr>
            <w:tcW w:w="1317" w:type="pct"/>
            <w:shd w:val="clear" w:color="auto" w:fill="auto"/>
            <w:tcMar>
              <w:top w:w="75" w:type="dxa"/>
              <w:left w:w="45" w:type="dxa"/>
              <w:bottom w:w="75" w:type="dxa"/>
              <w:right w:w="45" w:type="dxa"/>
            </w:tcMar>
            <w:vAlign w:val="bottom"/>
            <w:hideMark/>
          </w:tcPr>
          <w:p w14:paraId="12890759"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Field</w:t>
            </w:r>
          </w:p>
        </w:tc>
        <w:tc>
          <w:tcPr>
            <w:tcW w:w="314" w:type="pct"/>
            <w:shd w:val="clear" w:color="auto" w:fill="auto"/>
            <w:tcMar>
              <w:top w:w="75" w:type="dxa"/>
              <w:left w:w="45" w:type="dxa"/>
              <w:bottom w:w="75" w:type="dxa"/>
              <w:right w:w="45" w:type="dxa"/>
            </w:tcMar>
            <w:vAlign w:val="bottom"/>
            <w:hideMark/>
          </w:tcPr>
          <w:p w14:paraId="2DEB9363"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Size</w:t>
            </w:r>
          </w:p>
        </w:tc>
        <w:tc>
          <w:tcPr>
            <w:tcW w:w="610" w:type="pct"/>
            <w:shd w:val="clear" w:color="auto" w:fill="auto"/>
            <w:tcMar>
              <w:top w:w="75" w:type="dxa"/>
              <w:left w:w="45" w:type="dxa"/>
              <w:bottom w:w="75" w:type="dxa"/>
              <w:right w:w="45" w:type="dxa"/>
            </w:tcMar>
            <w:vAlign w:val="bottom"/>
            <w:hideMark/>
          </w:tcPr>
          <w:p w14:paraId="4181FD54"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Value</w:t>
            </w:r>
          </w:p>
        </w:tc>
        <w:tc>
          <w:tcPr>
            <w:tcW w:w="2236" w:type="pct"/>
            <w:shd w:val="clear" w:color="auto" w:fill="auto"/>
            <w:tcMar>
              <w:top w:w="75" w:type="dxa"/>
              <w:left w:w="45" w:type="dxa"/>
              <w:bottom w:w="75" w:type="dxa"/>
              <w:right w:w="45" w:type="dxa"/>
            </w:tcMar>
            <w:vAlign w:val="bottom"/>
            <w:hideMark/>
          </w:tcPr>
          <w:p w14:paraId="32E05A7B"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Description</w:t>
            </w:r>
          </w:p>
        </w:tc>
      </w:tr>
      <w:tr w:rsidR="00E63861" w:rsidRPr="00CD06D4" w14:paraId="6855B8B7"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51F818AF"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0</w:t>
            </w:r>
          </w:p>
        </w:tc>
        <w:tc>
          <w:tcPr>
            <w:tcW w:w="1317" w:type="pct"/>
            <w:shd w:val="clear" w:color="auto" w:fill="auto"/>
            <w:tcMar>
              <w:top w:w="75" w:type="dxa"/>
              <w:left w:w="45" w:type="dxa"/>
              <w:bottom w:w="75" w:type="dxa"/>
              <w:right w:w="45" w:type="dxa"/>
            </w:tcMar>
            <w:vAlign w:val="bottom"/>
            <w:hideMark/>
          </w:tcPr>
          <w:p w14:paraId="35D7C56C"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bLength</w:t>
            </w:r>
          </w:p>
        </w:tc>
        <w:tc>
          <w:tcPr>
            <w:tcW w:w="314" w:type="pct"/>
            <w:shd w:val="clear" w:color="auto" w:fill="auto"/>
            <w:tcMar>
              <w:top w:w="75" w:type="dxa"/>
              <w:left w:w="45" w:type="dxa"/>
              <w:bottom w:w="75" w:type="dxa"/>
              <w:right w:w="45" w:type="dxa"/>
            </w:tcMar>
            <w:vAlign w:val="bottom"/>
            <w:hideMark/>
          </w:tcPr>
          <w:p w14:paraId="31BD7D87"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w:t>
            </w:r>
          </w:p>
        </w:tc>
        <w:tc>
          <w:tcPr>
            <w:tcW w:w="610" w:type="pct"/>
            <w:shd w:val="clear" w:color="auto" w:fill="auto"/>
            <w:tcMar>
              <w:top w:w="75" w:type="dxa"/>
              <w:left w:w="45" w:type="dxa"/>
              <w:bottom w:w="75" w:type="dxa"/>
              <w:right w:w="45" w:type="dxa"/>
            </w:tcMar>
            <w:vAlign w:val="bottom"/>
            <w:hideMark/>
          </w:tcPr>
          <w:p w14:paraId="4D856DD9"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Number</w:t>
            </w:r>
          </w:p>
        </w:tc>
        <w:tc>
          <w:tcPr>
            <w:tcW w:w="2236" w:type="pct"/>
            <w:shd w:val="clear" w:color="auto" w:fill="auto"/>
            <w:tcMar>
              <w:top w:w="75" w:type="dxa"/>
              <w:left w:w="45" w:type="dxa"/>
              <w:bottom w:w="75" w:type="dxa"/>
              <w:right w:w="45" w:type="dxa"/>
            </w:tcMar>
            <w:vAlign w:val="bottom"/>
            <w:hideMark/>
          </w:tcPr>
          <w:p w14:paraId="12D3F474"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Kích thước của Descriptor (18 bytes)</w:t>
            </w:r>
          </w:p>
        </w:tc>
      </w:tr>
      <w:tr w:rsidR="00E63861" w:rsidRPr="00CD06D4" w14:paraId="151F86D3"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3B9C359F"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w:t>
            </w:r>
          </w:p>
        </w:tc>
        <w:tc>
          <w:tcPr>
            <w:tcW w:w="1317" w:type="pct"/>
            <w:shd w:val="clear" w:color="auto" w:fill="auto"/>
            <w:tcMar>
              <w:top w:w="75" w:type="dxa"/>
              <w:left w:w="45" w:type="dxa"/>
              <w:bottom w:w="75" w:type="dxa"/>
              <w:right w:w="45" w:type="dxa"/>
            </w:tcMar>
            <w:vAlign w:val="bottom"/>
            <w:hideMark/>
          </w:tcPr>
          <w:p w14:paraId="72C1F93D"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bDescriptorType</w:t>
            </w:r>
          </w:p>
        </w:tc>
        <w:tc>
          <w:tcPr>
            <w:tcW w:w="314" w:type="pct"/>
            <w:shd w:val="clear" w:color="auto" w:fill="auto"/>
            <w:tcMar>
              <w:top w:w="75" w:type="dxa"/>
              <w:left w:w="45" w:type="dxa"/>
              <w:bottom w:w="75" w:type="dxa"/>
              <w:right w:w="45" w:type="dxa"/>
            </w:tcMar>
            <w:vAlign w:val="bottom"/>
            <w:hideMark/>
          </w:tcPr>
          <w:p w14:paraId="16838941"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w:t>
            </w:r>
          </w:p>
        </w:tc>
        <w:tc>
          <w:tcPr>
            <w:tcW w:w="610" w:type="pct"/>
            <w:shd w:val="clear" w:color="auto" w:fill="auto"/>
            <w:tcMar>
              <w:top w:w="75" w:type="dxa"/>
              <w:left w:w="45" w:type="dxa"/>
              <w:bottom w:w="75" w:type="dxa"/>
              <w:right w:w="45" w:type="dxa"/>
            </w:tcMar>
            <w:vAlign w:val="bottom"/>
            <w:hideMark/>
          </w:tcPr>
          <w:p w14:paraId="4F355243"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Constant</w:t>
            </w:r>
          </w:p>
        </w:tc>
        <w:tc>
          <w:tcPr>
            <w:tcW w:w="2236" w:type="pct"/>
            <w:shd w:val="clear" w:color="auto" w:fill="auto"/>
            <w:tcMar>
              <w:top w:w="75" w:type="dxa"/>
              <w:left w:w="45" w:type="dxa"/>
              <w:bottom w:w="75" w:type="dxa"/>
              <w:right w:w="45" w:type="dxa"/>
            </w:tcMar>
            <w:vAlign w:val="bottom"/>
            <w:hideMark/>
          </w:tcPr>
          <w:p w14:paraId="4BA1B167"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Là loại Device Descriptors (0x01)</w:t>
            </w:r>
          </w:p>
        </w:tc>
      </w:tr>
      <w:tr w:rsidR="00E63861" w:rsidRPr="00CD06D4" w14:paraId="06E20514"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75840E49"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2</w:t>
            </w:r>
          </w:p>
        </w:tc>
        <w:tc>
          <w:tcPr>
            <w:tcW w:w="1317" w:type="pct"/>
            <w:shd w:val="clear" w:color="auto" w:fill="auto"/>
            <w:tcMar>
              <w:top w:w="75" w:type="dxa"/>
              <w:left w:w="45" w:type="dxa"/>
              <w:bottom w:w="75" w:type="dxa"/>
              <w:right w:w="45" w:type="dxa"/>
            </w:tcMar>
            <w:vAlign w:val="bottom"/>
            <w:hideMark/>
          </w:tcPr>
          <w:p w14:paraId="66250B37"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bcdUSB</w:t>
            </w:r>
          </w:p>
        </w:tc>
        <w:tc>
          <w:tcPr>
            <w:tcW w:w="314" w:type="pct"/>
            <w:shd w:val="clear" w:color="auto" w:fill="auto"/>
            <w:tcMar>
              <w:top w:w="75" w:type="dxa"/>
              <w:left w:w="45" w:type="dxa"/>
              <w:bottom w:w="75" w:type="dxa"/>
              <w:right w:w="45" w:type="dxa"/>
            </w:tcMar>
            <w:vAlign w:val="bottom"/>
            <w:hideMark/>
          </w:tcPr>
          <w:p w14:paraId="362C3132"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2</w:t>
            </w:r>
          </w:p>
        </w:tc>
        <w:tc>
          <w:tcPr>
            <w:tcW w:w="610" w:type="pct"/>
            <w:shd w:val="clear" w:color="auto" w:fill="auto"/>
            <w:tcMar>
              <w:top w:w="75" w:type="dxa"/>
              <w:left w:w="45" w:type="dxa"/>
              <w:bottom w:w="75" w:type="dxa"/>
              <w:right w:w="45" w:type="dxa"/>
            </w:tcMar>
            <w:vAlign w:val="bottom"/>
            <w:hideMark/>
          </w:tcPr>
          <w:p w14:paraId="58681A70"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BCD</w:t>
            </w:r>
          </w:p>
        </w:tc>
        <w:tc>
          <w:tcPr>
            <w:tcW w:w="2236" w:type="pct"/>
            <w:shd w:val="clear" w:color="auto" w:fill="auto"/>
            <w:tcMar>
              <w:top w:w="75" w:type="dxa"/>
              <w:left w:w="45" w:type="dxa"/>
              <w:bottom w:w="75" w:type="dxa"/>
              <w:right w:w="45" w:type="dxa"/>
            </w:tcMar>
            <w:vAlign w:val="bottom"/>
            <w:hideMark/>
          </w:tcPr>
          <w:p w14:paraId="2CCB1B46"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Phiển bản đặc tả USB mà thiết bị tuân theo.</w:t>
            </w:r>
          </w:p>
        </w:tc>
      </w:tr>
      <w:tr w:rsidR="00E63861" w:rsidRPr="00CD06D4" w14:paraId="79A305B4"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27E99008"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lastRenderedPageBreak/>
              <w:t>4</w:t>
            </w:r>
          </w:p>
        </w:tc>
        <w:tc>
          <w:tcPr>
            <w:tcW w:w="1317" w:type="pct"/>
            <w:shd w:val="clear" w:color="auto" w:fill="auto"/>
            <w:tcMar>
              <w:top w:w="75" w:type="dxa"/>
              <w:left w:w="45" w:type="dxa"/>
              <w:bottom w:w="75" w:type="dxa"/>
              <w:right w:w="45" w:type="dxa"/>
            </w:tcMar>
            <w:vAlign w:val="bottom"/>
            <w:hideMark/>
          </w:tcPr>
          <w:p w14:paraId="46474C7C"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bDeviceClass</w:t>
            </w:r>
          </w:p>
        </w:tc>
        <w:tc>
          <w:tcPr>
            <w:tcW w:w="314" w:type="pct"/>
            <w:shd w:val="clear" w:color="auto" w:fill="auto"/>
            <w:tcMar>
              <w:top w:w="75" w:type="dxa"/>
              <w:left w:w="45" w:type="dxa"/>
              <w:bottom w:w="75" w:type="dxa"/>
              <w:right w:w="45" w:type="dxa"/>
            </w:tcMar>
            <w:vAlign w:val="bottom"/>
            <w:hideMark/>
          </w:tcPr>
          <w:p w14:paraId="384E1920"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w:t>
            </w:r>
          </w:p>
        </w:tc>
        <w:tc>
          <w:tcPr>
            <w:tcW w:w="610" w:type="pct"/>
            <w:shd w:val="clear" w:color="auto" w:fill="auto"/>
            <w:tcMar>
              <w:top w:w="75" w:type="dxa"/>
              <w:left w:w="45" w:type="dxa"/>
              <w:bottom w:w="75" w:type="dxa"/>
              <w:right w:w="45" w:type="dxa"/>
            </w:tcMar>
            <w:vAlign w:val="bottom"/>
            <w:hideMark/>
          </w:tcPr>
          <w:p w14:paraId="27269F91"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Class</w:t>
            </w:r>
          </w:p>
        </w:tc>
        <w:tc>
          <w:tcPr>
            <w:tcW w:w="2236" w:type="pct"/>
            <w:shd w:val="clear" w:color="auto" w:fill="auto"/>
            <w:tcMar>
              <w:top w:w="75" w:type="dxa"/>
              <w:left w:w="45" w:type="dxa"/>
              <w:bottom w:w="75" w:type="dxa"/>
              <w:right w:w="45" w:type="dxa"/>
            </w:tcMar>
            <w:vAlign w:val="bottom"/>
            <w:hideMark/>
          </w:tcPr>
          <w:p w14:paraId="0FC44755"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Max class (Được gán bởi USB Org)</w:t>
            </w:r>
          </w:p>
          <w:p w14:paraId="77F1508E" w14:textId="77777777" w:rsidR="00482FF1" w:rsidRPr="00482FF1" w:rsidRDefault="00482FF1" w:rsidP="00CD06D4">
            <w:pPr>
              <w:spacing w:after="0" w:line="240" w:lineRule="auto"/>
              <w:textAlignment w:val="baseline"/>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Nếu nó bằng 0 thì mỗi interface nên có class riêng của nó.</w:t>
            </w:r>
          </w:p>
          <w:p w14:paraId="7FAC5F21" w14:textId="77777777" w:rsidR="00482FF1" w:rsidRPr="00482FF1" w:rsidRDefault="00482FF1" w:rsidP="00CD06D4">
            <w:pPr>
              <w:spacing w:after="0" w:line="240" w:lineRule="auto"/>
              <w:textAlignment w:val="baseline"/>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Nếu là 0xFF thì class này do Vendor tự quy định.</w:t>
            </w:r>
          </w:p>
          <w:p w14:paraId="12CA6575" w14:textId="77777777" w:rsidR="00482FF1" w:rsidRPr="00482FF1" w:rsidRDefault="00482FF1" w:rsidP="00CD06D4">
            <w:pPr>
              <w:spacing w:after="0" w:line="240" w:lineRule="auto"/>
              <w:textAlignment w:val="baseline"/>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Ngoài ra thì mọi giá trị đều hợp lệ.</w:t>
            </w:r>
          </w:p>
        </w:tc>
      </w:tr>
      <w:tr w:rsidR="00E63861" w:rsidRPr="00CD06D4" w14:paraId="2A0189D3"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7E1EC02D"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5</w:t>
            </w:r>
          </w:p>
        </w:tc>
        <w:tc>
          <w:tcPr>
            <w:tcW w:w="1317" w:type="pct"/>
            <w:shd w:val="clear" w:color="auto" w:fill="auto"/>
            <w:tcMar>
              <w:top w:w="75" w:type="dxa"/>
              <w:left w:w="45" w:type="dxa"/>
              <w:bottom w:w="75" w:type="dxa"/>
              <w:right w:w="45" w:type="dxa"/>
            </w:tcMar>
            <w:vAlign w:val="bottom"/>
            <w:hideMark/>
          </w:tcPr>
          <w:p w14:paraId="7CBF6CDD"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bDeviceSubClass</w:t>
            </w:r>
          </w:p>
        </w:tc>
        <w:tc>
          <w:tcPr>
            <w:tcW w:w="314" w:type="pct"/>
            <w:shd w:val="clear" w:color="auto" w:fill="auto"/>
            <w:tcMar>
              <w:top w:w="75" w:type="dxa"/>
              <w:left w:w="45" w:type="dxa"/>
              <w:bottom w:w="75" w:type="dxa"/>
              <w:right w:w="45" w:type="dxa"/>
            </w:tcMar>
            <w:vAlign w:val="bottom"/>
            <w:hideMark/>
          </w:tcPr>
          <w:p w14:paraId="56C0577D"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w:t>
            </w:r>
          </w:p>
        </w:tc>
        <w:tc>
          <w:tcPr>
            <w:tcW w:w="610" w:type="pct"/>
            <w:shd w:val="clear" w:color="auto" w:fill="auto"/>
            <w:tcMar>
              <w:top w:w="75" w:type="dxa"/>
              <w:left w:w="45" w:type="dxa"/>
              <w:bottom w:w="75" w:type="dxa"/>
              <w:right w:w="45" w:type="dxa"/>
            </w:tcMar>
            <w:vAlign w:val="bottom"/>
            <w:hideMark/>
          </w:tcPr>
          <w:p w14:paraId="2BE94455"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SubClass</w:t>
            </w:r>
          </w:p>
        </w:tc>
        <w:tc>
          <w:tcPr>
            <w:tcW w:w="2236" w:type="pct"/>
            <w:shd w:val="clear" w:color="auto" w:fill="auto"/>
            <w:tcMar>
              <w:top w:w="75" w:type="dxa"/>
              <w:left w:w="45" w:type="dxa"/>
              <w:bottom w:w="75" w:type="dxa"/>
              <w:right w:w="45" w:type="dxa"/>
            </w:tcMar>
            <w:vAlign w:val="bottom"/>
            <w:hideMark/>
          </w:tcPr>
          <w:p w14:paraId="2EEF3644"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Mã của Subclass  (Được gán bởi USB Org)</w:t>
            </w:r>
          </w:p>
        </w:tc>
      </w:tr>
      <w:tr w:rsidR="00E63861" w:rsidRPr="00CD06D4" w14:paraId="53E8AE7E"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18112332"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6</w:t>
            </w:r>
          </w:p>
        </w:tc>
        <w:tc>
          <w:tcPr>
            <w:tcW w:w="1317" w:type="pct"/>
            <w:shd w:val="clear" w:color="auto" w:fill="auto"/>
            <w:tcMar>
              <w:top w:w="75" w:type="dxa"/>
              <w:left w:w="45" w:type="dxa"/>
              <w:bottom w:w="75" w:type="dxa"/>
              <w:right w:w="45" w:type="dxa"/>
            </w:tcMar>
            <w:vAlign w:val="bottom"/>
            <w:hideMark/>
          </w:tcPr>
          <w:p w14:paraId="647FE9D6"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bDeviceProtocol</w:t>
            </w:r>
          </w:p>
        </w:tc>
        <w:tc>
          <w:tcPr>
            <w:tcW w:w="314" w:type="pct"/>
            <w:shd w:val="clear" w:color="auto" w:fill="auto"/>
            <w:tcMar>
              <w:top w:w="75" w:type="dxa"/>
              <w:left w:w="45" w:type="dxa"/>
              <w:bottom w:w="75" w:type="dxa"/>
              <w:right w:w="45" w:type="dxa"/>
            </w:tcMar>
            <w:vAlign w:val="bottom"/>
            <w:hideMark/>
          </w:tcPr>
          <w:p w14:paraId="1A3AAB2F"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w:t>
            </w:r>
          </w:p>
        </w:tc>
        <w:tc>
          <w:tcPr>
            <w:tcW w:w="610" w:type="pct"/>
            <w:shd w:val="clear" w:color="auto" w:fill="auto"/>
            <w:tcMar>
              <w:top w:w="75" w:type="dxa"/>
              <w:left w:w="45" w:type="dxa"/>
              <w:bottom w:w="75" w:type="dxa"/>
              <w:right w:w="45" w:type="dxa"/>
            </w:tcMar>
            <w:vAlign w:val="bottom"/>
            <w:hideMark/>
          </w:tcPr>
          <w:p w14:paraId="57C5E7E4"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Protocol</w:t>
            </w:r>
          </w:p>
        </w:tc>
        <w:tc>
          <w:tcPr>
            <w:tcW w:w="2236" w:type="pct"/>
            <w:shd w:val="clear" w:color="auto" w:fill="auto"/>
            <w:tcMar>
              <w:top w:w="75" w:type="dxa"/>
              <w:left w:w="45" w:type="dxa"/>
              <w:bottom w:w="75" w:type="dxa"/>
              <w:right w:w="45" w:type="dxa"/>
            </w:tcMar>
            <w:vAlign w:val="bottom"/>
            <w:hideMark/>
          </w:tcPr>
          <w:p w14:paraId="5E5DEA0C"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Mã protocol (Assigned by USB Org)</w:t>
            </w:r>
          </w:p>
        </w:tc>
      </w:tr>
      <w:tr w:rsidR="00E63861" w:rsidRPr="00CD06D4" w14:paraId="4F82F233"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207AF357"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7</w:t>
            </w:r>
          </w:p>
        </w:tc>
        <w:tc>
          <w:tcPr>
            <w:tcW w:w="1317" w:type="pct"/>
            <w:shd w:val="clear" w:color="auto" w:fill="auto"/>
            <w:tcMar>
              <w:top w:w="75" w:type="dxa"/>
              <w:left w:w="45" w:type="dxa"/>
              <w:bottom w:w="75" w:type="dxa"/>
              <w:right w:w="45" w:type="dxa"/>
            </w:tcMar>
            <w:vAlign w:val="bottom"/>
            <w:hideMark/>
          </w:tcPr>
          <w:p w14:paraId="27D602BC"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bMaxPacketSize</w:t>
            </w:r>
          </w:p>
        </w:tc>
        <w:tc>
          <w:tcPr>
            <w:tcW w:w="314" w:type="pct"/>
            <w:shd w:val="clear" w:color="auto" w:fill="auto"/>
            <w:tcMar>
              <w:top w:w="75" w:type="dxa"/>
              <w:left w:w="45" w:type="dxa"/>
              <w:bottom w:w="75" w:type="dxa"/>
              <w:right w:w="45" w:type="dxa"/>
            </w:tcMar>
            <w:vAlign w:val="bottom"/>
            <w:hideMark/>
          </w:tcPr>
          <w:p w14:paraId="5833ADA1"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w:t>
            </w:r>
          </w:p>
        </w:tc>
        <w:tc>
          <w:tcPr>
            <w:tcW w:w="610" w:type="pct"/>
            <w:shd w:val="clear" w:color="auto" w:fill="auto"/>
            <w:tcMar>
              <w:top w:w="75" w:type="dxa"/>
              <w:left w:w="45" w:type="dxa"/>
              <w:bottom w:w="75" w:type="dxa"/>
              <w:right w:w="45" w:type="dxa"/>
            </w:tcMar>
            <w:vAlign w:val="bottom"/>
            <w:hideMark/>
          </w:tcPr>
          <w:p w14:paraId="5198D054"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Number</w:t>
            </w:r>
          </w:p>
        </w:tc>
        <w:tc>
          <w:tcPr>
            <w:tcW w:w="2236" w:type="pct"/>
            <w:shd w:val="clear" w:color="auto" w:fill="auto"/>
            <w:tcMar>
              <w:top w:w="75" w:type="dxa"/>
              <w:left w:w="45" w:type="dxa"/>
              <w:bottom w:w="75" w:type="dxa"/>
              <w:right w:w="45" w:type="dxa"/>
            </w:tcMar>
            <w:vAlign w:val="bottom"/>
            <w:hideMark/>
          </w:tcPr>
          <w:p w14:paraId="6E7D145C"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Kích thước lớn nhất của Packet khi sử dụng Endpoin Zero (mặc định phải có). Các giá trị có thể là 8, 16, 32, 64</w:t>
            </w:r>
          </w:p>
        </w:tc>
      </w:tr>
      <w:tr w:rsidR="00E63861" w:rsidRPr="00CD06D4" w14:paraId="4F8CE73F"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6D927434"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8</w:t>
            </w:r>
          </w:p>
        </w:tc>
        <w:tc>
          <w:tcPr>
            <w:tcW w:w="1317" w:type="pct"/>
            <w:shd w:val="clear" w:color="auto" w:fill="auto"/>
            <w:tcMar>
              <w:top w:w="75" w:type="dxa"/>
              <w:left w:w="45" w:type="dxa"/>
              <w:bottom w:w="75" w:type="dxa"/>
              <w:right w:w="45" w:type="dxa"/>
            </w:tcMar>
            <w:vAlign w:val="bottom"/>
            <w:hideMark/>
          </w:tcPr>
          <w:p w14:paraId="2680DB63"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idVendor</w:t>
            </w:r>
          </w:p>
        </w:tc>
        <w:tc>
          <w:tcPr>
            <w:tcW w:w="314" w:type="pct"/>
            <w:shd w:val="clear" w:color="auto" w:fill="auto"/>
            <w:tcMar>
              <w:top w:w="75" w:type="dxa"/>
              <w:left w:w="45" w:type="dxa"/>
              <w:bottom w:w="75" w:type="dxa"/>
              <w:right w:w="45" w:type="dxa"/>
            </w:tcMar>
            <w:vAlign w:val="bottom"/>
            <w:hideMark/>
          </w:tcPr>
          <w:p w14:paraId="386D3F67"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2</w:t>
            </w:r>
          </w:p>
        </w:tc>
        <w:tc>
          <w:tcPr>
            <w:tcW w:w="610" w:type="pct"/>
            <w:shd w:val="clear" w:color="auto" w:fill="auto"/>
            <w:tcMar>
              <w:top w:w="75" w:type="dxa"/>
              <w:left w:w="45" w:type="dxa"/>
              <w:bottom w:w="75" w:type="dxa"/>
              <w:right w:w="45" w:type="dxa"/>
            </w:tcMar>
            <w:vAlign w:val="bottom"/>
            <w:hideMark/>
          </w:tcPr>
          <w:p w14:paraId="52263579"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ID</w:t>
            </w:r>
          </w:p>
        </w:tc>
        <w:tc>
          <w:tcPr>
            <w:tcW w:w="2236" w:type="pct"/>
            <w:shd w:val="clear" w:color="auto" w:fill="auto"/>
            <w:tcMar>
              <w:top w:w="75" w:type="dxa"/>
              <w:left w:w="45" w:type="dxa"/>
              <w:bottom w:w="75" w:type="dxa"/>
              <w:right w:w="45" w:type="dxa"/>
            </w:tcMar>
            <w:vAlign w:val="bottom"/>
            <w:hideMark/>
          </w:tcPr>
          <w:p w14:paraId="1EDE41BE"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Vendor ID (Assigned by USB Org)</w:t>
            </w:r>
          </w:p>
        </w:tc>
      </w:tr>
      <w:tr w:rsidR="00E63861" w:rsidRPr="00CD06D4" w14:paraId="6991538B"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6B9031D4"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10</w:t>
            </w:r>
          </w:p>
        </w:tc>
        <w:tc>
          <w:tcPr>
            <w:tcW w:w="1317" w:type="pct"/>
            <w:shd w:val="clear" w:color="auto" w:fill="auto"/>
            <w:tcMar>
              <w:top w:w="75" w:type="dxa"/>
              <w:left w:w="45" w:type="dxa"/>
              <w:bottom w:w="75" w:type="dxa"/>
              <w:right w:w="45" w:type="dxa"/>
            </w:tcMar>
            <w:vAlign w:val="bottom"/>
            <w:hideMark/>
          </w:tcPr>
          <w:p w14:paraId="15D478F8"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idProduct</w:t>
            </w:r>
          </w:p>
        </w:tc>
        <w:tc>
          <w:tcPr>
            <w:tcW w:w="314" w:type="pct"/>
            <w:shd w:val="clear" w:color="auto" w:fill="auto"/>
            <w:tcMar>
              <w:top w:w="75" w:type="dxa"/>
              <w:left w:w="45" w:type="dxa"/>
              <w:bottom w:w="75" w:type="dxa"/>
              <w:right w:w="45" w:type="dxa"/>
            </w:tcMar>
            <w:vAlign w:val="bottom"/>
            <w:hideMark/>
          </w:tcPr>
          <w:p w14:paraId="13318BC0"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2</w:t>
            </w:r>
          </w:p>
        </w:tc>
        <w:tc>
          <w:tcPr>
            <w:tcW w:w="610" w:type="pct"/>
            <w:shd w:val="clear" w:color="auto" w:fill="auto"/>
            <w:tcMar>
              <w:top w:w="75" w:type="dxa"/>
              <w:left w:w="45" w:type="dxa"/>
              <w:bottom w:w="75" w:type="dxa"/>
              <w:right w:w="45" w:type="dxa"/>
            </w:tcMar>
            <w:vAlign w:val="bottom"/>
            <w:hideMark/>
          </w:tcPr>
          <w:p w14:paraId="6ECB0D6E"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ID</w:t>
            </w:r>
          </w:p>
        </w:tc>
        <w:tc>
          <w:tcPr>
            <w:tcW w:w="2236" w:type="pct"/>
            <w:shd w:val="clear" w:color="auto" w:fill="auto"/>
            <w:tcMar>
              <w:top w:w="75" w:type="dxa"/>
              <w:left w:w="45" w:type="dxa"/>
              <w:bottom w:w="75" w:type="dxa"/>
              <w:right w:w="45" w:type="dxa"/>
            </w:tcMar>
            <w:vAlign w:val="bottom"/>
            <w:hideMark/>
          </w:tcPr>
          <w:p w14:paraId="7ECF1624"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Product ID (Assigned by Manufacturer)</w:t>
            </w:r>
          </w:p>
        </w:tc>
      </w:tr>
      <w:tr w:rsidR="00E63861" w:rsidRPr="00CD06D4" w14:paraId="6178DCBF"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073EEE11"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12</w:t>
            </w:r>
          </w:p>
        </w:tc>
        <w:tc>
          <w:tcPr>
            <w:tcW w:w="1317" w:type="pct"/>
            <w:shd w:val="clear" w:color="auto" w:fill="auto"/>
            <w:tcMar>
              <w:top w:w="75" w:type="dxa"/>
              <w:left w:w="45" w:type="dxa"/>
              <w:bottom w:w="75" w:type="dxa"/>
              <w:right w:w="45" w:type="dxa"/>
            </w:tcMar>
            <w:vAlign w:val="bottom"/>
            <w:hideMark/>
          </w:tcPr>
          <w:p w14:paraId="143FAB3D"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bcdDevice</w:t>
            </w:r>
          </w:p>
        </w:tc>
        <w:tc>
          <w:tcPr>
            <w:tcW w:w="314" w:type="pct"/>
            <w:shd w:val="clear" w:color="auto" w:fill="auto"/>
            <w:tcMar>
              <w:top w:w="75" w:type="dxa"/>
              <w:left w:w="45" w:type="dxa"/>
              <w:bottom w:w="75" w:type="dxa"/>
              <w:right w:w="45" w:type="dxa"/>
            </w:tcMar>
            <w:vAlign w:val="bottom"/>
            <w:hideMark/>
          </w:tcPr>
          <w:p w14:paraId="69990B50"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2</w:t>
            </w:r>
          </w:p>
        </w:tc>
        <w:tc>
          <w:tcPr>
            <w:tcW w:w="610" w:type="pct"/>
            <w:shd w:val="clear" w:color="auto" w:fill="auto"/>
            <w:tcMar>
              <w:top w:w="75" w:type="dxa"/>
              <w:left w:w="45" w:type="dxa"/>
              <w:bottom w:w="75" w:type="dxa"/>
              <w:right w:w="45" w:type="dxa"/>
            </w:tcMar>
            <w:vAlign w:val="bottom"/>
            <w:hideMark/>
          </w:tcPr>
          <w:p w14:paraId="2F53F932"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BCD</w:t>
            </w:r>
          </w:p>
        </w:tc>
        <w:tc>
          <w:tcPr>
            <w:tcW w:w="2236" w:type="pct"/>
            <w:shd w:val="clear" w:color="auto" w:fill="auto"/>
            <w:tcMar>
              <w:top w:w="75" w:type="dxa"/>
              <w:left w:w="45" w:type="dxa"/>
              <w:bottom w:w="75" w:type="dxa"/>
              <w:right w:w="45" w:type="dxa"/>
            </w:tcMar>
            <w:vAlign w:val="bottom"/>
            <w:hideMark/>
          </w:tcPr>
          <w:p w14:paraId="438BB3AD"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Device Release Number</w:t>
            </w:r>
          </w:p>
        </w:tc>
      </w:tr>
      <w:tr w:rsidR="00E63861" w:rsidRPr="00CD06D4" w14:paraId="1E175DA1"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74B9709D"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14</w:t>
            </w:r>
          </w:p>
        </w:tc>
        <w:tc>
          <w:tcPr>
            <w:tcW w:w="1317" w:type="pct"/>
            <w:shd w:val="clear" w:color="auto" w:fill="auto"/>
            <w:tcMar>
              <w:top w:w="75" w:type="dxa"/>
              <w:left w:w="45" w:type="dxa"/>
              <w:bottom w:w="75" w:type="dxa"/>
              <w:right w:w="45" w:type="dxa"/>
            </w:tcMar>
            <w:vAlign w:val="bottom"/>
            <w:hideMark/>
          </w:tcPr>
          <w:p w14:paraId="09222017"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iManufacturer</w:t>
            </w:r>
          </w:p>
        </w:tc>
        <w:tc>
          <w:tcPr>
            <w:tcW w:w="314" w:type="pct"/>
            <w:shd w:val="clear" w:color="auto" w:fill="auto"/>
            <w:tcMar>
              <w:top w:w="75" w:type="dxa"/>
              <w:left w:w="45" w:type="dxa"/>
              <w:bottom w:w="75" w:type="dxa"/>
              <w:right w:w="45" w:type="dxa"/>
            </w:tcMar>
            <w:vAlign w:val="bottom"/>
            <w:hideMark/>
          </w:tcPr>
          <w:p w14:paraId="7D35B8F1"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w:t>
            </w:r>
          </w:p>
        </w:tc>
        <w:tc>
          <w:tcPr>
            <w:tcW w:w="610" w:type="pct"/>
            <w:shd w:val="clear" w:color="auto" w:fill="auto"/>
            <w:tcMar>
              <w:top w:w="75" w:type="dxa"/>
              <w:left w:w="45" w:type="dxa"/>
              <w:bottom w:w="75" w:type="dxa"/>
              <w:right w:w="45" w:type="dxa"/>
            </w:tcMar>
            <w:vAlign w:val="bottom"/>
            <w:hideMark/>
          </w:tcPr>
          <w:p w14:paraId="1104E44C"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Index</w:t>
            </w:r>
          </w:p>
        </w:tc>
        <w:tc>
          <w:tcPr>
            <w:tcW w:w="2236" w:type="pct"/>
            <w:shd w:val="clear" w:color="auto" w:fill="auto"/>
            <w:tcMar>
              <w:top w:w="75" w:type="dxa"/>
              <w:left w:w="45" w:type="dxa"/>
              <w:bottom w:w="75" w:type="dxa"/>
              <w:right w:w="45" w:type="dxa"/>
            </w:tcMar>
            <w:vAlign w:val="bottom"/>
            <w:hideMark/>
          </w:tcPr>
          <w:p w14:paraId="03B6FD12"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Chỉ số của chuỗi mô tả nhà sản xuất</w:t>
            </w:r>
          </w:p>
        </w:tc>
      </w:tr>
      <w:tr w:rsidR="00E63861" w:rsidRPr="00CD06D4" w14:paraId="29694BE9"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016FA4E9"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15</w:t>
            </w:r>
          </w:p>
        </w:tc>
        <w:tc>
          <w:tcPr>
            <w:tcW w:w="1317" w:type="pct"/>
            <w:shd w:val="clear" w:color="auto" w:fill="auto"/>
            <w:tcMar>
              <w:top w:w="75" w:type="dxa"/>
              <w:left w:w="45" w:type="dxa"/>
              <w:bottom w:w="75" w:type="dxa"/>
              <w:right w:w="45" w:type="dxa"/>
            </w:tcMar>
            <w:vAlign w:val="bottom"/>
            <w:hideMark/>
          </w:tcPr>
          <w:p w14:paraId="331633B2"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iProduct</w:t>
            </w:r>
          </w:p>
        </w:tc>
        <w:tc>
          <w:tcPr>
            <w:tcW w:w="314" w:type="pct"/>
            <w:shd w:val="clear" w:color="auto" w:fill="auto"/>
            <w:tcMar>
              <w:top w:w="75" w:type="dxa"/>
              <w:left w:w="45" w:type="dxa"/>
              <w:bottom w:w="75" w:type="dxa"/>
              <w:right w:w="45" w:type="dxa"/>
            </w:tcMar>
            <w:vAlign w:val="bottom"/>
            <w:hideMark/>
          </w:tcPr>
          <w:p w14:paraId="75C9FE37"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w:t>
            </w:r>
          </w:p>
        </w:tc>
        <w:tc>
          <w:tcPr>
            <w:tcW w:w="610" w:type="pct"/>
            <w:shd w:val="clear" w:color="auto" w:fill="auto"/>
            <w:tcMar>
              <w:top w:w="75" w:type="dxa"/>
              <w:left w:w="45" w:type="dxa"/>
              <w:bottom w:w="75" w:type="dxa"/>
              <w:right w:w="45" w:type="dxa"/>
            </w:tcMar>
            <w:vAlign w:val="bottom"/>
            <w:hideMark/>
          </w:tcPr>
          <w:p w14:paraId="612A856B"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Index</w:t>
            </w:r>
          </w:p>
        </w:tc>
        <w:tc>
          <w:tcPr>
            <w:tcW w:w="2236" w:type="pct"/>
            <w:shd w:val="clear" w:color="auto" w:fill="auto"/>
            <w:tcMar>
              <w:top w:w="75" w:type="dxa"/>
              <w:left w:w="45" w:type="dxa"/>
              <w:bottom w:w="75" w:type="dxa"/>
              <w:right w:w="45" w:type="dxa"/>
            </w:tcMar>
            <w:vAlign w:val="bottom"/>
            <w:hideMark/>
          </w:tcPr>
          <w:p w14:paraId="374D3EA7"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Chĩ số của chuỗi mô tả sản phẩm</w:t>
            </w:r>
          </w:p>
        </w:tc>
      </w:tr>
      <w:tr w:rsidR="00E63861" w:rsidRPr="00CD06D4" w14:paraId="062B341D"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4791E8CF"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16</w:t>
            </w:r>
          </w:p>
        </w:tc>
        <w:tc>
          <w:tcPr>
            <w:tcW w:w="1317" w:type="pct"/>
            <w:shd w:val="clear" w:color="auto" w:fill="auto"/>
            <w:tcMar>
              <w:top w:w="75" w:type="dxa"/>
              <w:left w:w="45" w:type="dxa"/>
              <w:bottom w:w="75" w:type="dxa"/>
              <w:right w:w="45" w:type="dxa"/>
            </w:tcMar>
            <w:vAlign w:val="bottom"/>
            <w:hideMark/>
          </w:tcPr>
          <w:p w14:paraId="439D2BC2"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iSerialNumber</w:t>
            </w:r>
          </w:p>
        </w:tc>
        <w:tc>
          <w:tcPr>
            <w:tcW w:w="314" w:type="pct"/>
            <w:shd w:val="clear" w:color="auto" w:fill="auto"/>
            <w:tcMar>
              <w:top w:w="75" w:type="dxa"/>
              <w:left w:w="45" w:type="dxa"/>
              <w:bottom w:w="75" w:type="dxa"/>
              <w:right w:w="45" w:type="dxa"/>
            </w:tcMar>
            <w:vAlign w:val="bottom"/>
            <w:hideMark/>
          </w:tcPr>
          <w:p w14:paraId="7FA49427"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w:t>
            </w:r>
          </w:p>
        </w:tc>
        <w:tc>
          <w:tcPr>
            <w:tcW w:w="610" w:type="pct"/>
            <w:shd w:val="clear" w:color="auto" w:fill="auto"/>
            <w:tcMar>
              <w:top w:w="75" w:type="dxa"/>
              <w:left w:w="45" w:type="dxa"/>
              <w:bottom w:w="75" w:type="dxa"/>
              <w:right w:w="45" w:type="dxa"/>
            </w:tcMar>
            <w:vAlign w:val="bottom"/>
            <w:hideMark/>
          </w:tcPr>
          <w:p w14:paraId="67D4A4D6"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Index</w:t>
            </w:r>
          </w:p>
        </w:tc>
        <w:tc>
          <w:tcPr>
            <w:tcW w:w="2236" w:type="pct"/>
            <w:shd w:val="clear" w:color="auto" w:fill="auto"/>
            <w:tcMar>
              <w:top w:w="75" w:type="dxa"/>
              <w:left w:w="45" w:type="dxa"/>
              <w:bottom w:w="75" w:type="dxa"/>
              <w:right w:w="45" w:type="dxa"/>
            </w:tcMar>
            <w:vAlign w:val="bottom"/>
            <w:hideMark/>
          </w:tcPr>
          <w:p w14:paraId="63C48B91"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Chỉ số của mã Serial của sản phẩm</w:t>
            </w:r>
          </w:p>
        </w:tc>
      </w:tr>
      <w:tr w:rsidR="00E63861" w:rsidRPr="00CD06D4" w14:paraId="3FE19A7F" w14:textId="77777777" w:rsidTr="0027180A">
        <w:trPr>
          <w:tblCellSpacing w:w="15" w:type="dxa"/>
        </w:trPr>
        <w:tc>
          <w:tcPr>
            <w:tcW w:w="428" w:type="pct"/>
            <w:shd w:val="clear" w:color="auto" w:fill="auto"/>
            <w:tcMar>
              <w:top w:w="75" w:type="dxa"/>
              <w:left w:w="45" w:type="dxa"/>
              <w:bottom w:w="75" w:type="dxa"/>
              <w:right w:w="45" w:type="dxa"/>
            </w:tcMar>
            <w:vAlign w:val="bottom"/>
            <w:hideMark/>
          </w:tcPr>
          <w:p w14:paraId="427AE85E"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17</w:t>
            </w:r>
          </w:p>
        </w:tc>
        <w:tc>
          <w:tcPr>
            <w:tcW w:w="1317" w:type="pct"/>
            <w:shd w:val="clear" w:color="auto" w:fill="auto"/>
            <w:tcMar>
              <w:top w:w="75" w:type="dxa"/>
              <w:left w:w="45" w:type="dxa"/>
              <w:bottom w:w="75" w:type="dxa"/>
              <w:right w:w="45" w:type="dxa"/>
            </w:tcMar>
            <w:vAlign w:val="bottom"/>
            <w:hideMark/>
          </w:tcPr>
          <w:p w14:paraId="003141F5"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bNumConfigurations</w:t>
            </w:r>
          </w:p>
        </w:tc>
        <w:tc>
          <w:tcPr>
            <w:tcW w:w="314" w:type="pct"/>
            <w:shd w:val="clear" w:color="auto" w:fill="auto"/>
            <w:tcMar>
              <w:top w:w="75" w:type="dxa"/>
              <w:left w:w="45" w:type="dxa"/>
              <w:bottom w:w="75" w:type="dxa"/>
              <w:right w:w="45" w:type="dxa"/>
            </w:tcMar>
            <w:vAlign w:val="bottom"/>
            <w:hideMark/>
          </w:tcPr>
          <w:p w14:paraId="7CBC0561"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1</w:t>
            </w:r>
          </w:p>
        </w:tc>
        <w:tc>
          <w:tcPr>
            <w:tcW w:w="610" w:type="pct"/>
            <w:shd w:val="clear" w:color="auto" w:fill="auto"/>
            <w:tcMar>
              <w:top w:w="75" w:type="dxa"/>
              <w:left w:w="45" w:type="dxa"/>
              <w:bottom w:w="75" w:type="dxa"/>
              <w:right w:w="45" w:type="dxa"/>
            </w:tcMar>
            <w:vAlign w:val="bottom"/>
            <w:hideMark/>
          </w:tcPr>
          <w:p w14:paraId="54274EFA"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Integer</w:t>
            </w:r>
          </w:p>
        </w:tc>
        <w:tc>
          <w:tcPr>
            <w:tcW w:w="2236" w:type="pct"/>
            <w:shd w:val="clear" w:color="auto" w:fill="auto"/>
            <w:tcMar>
              <w:top w:w="75" w:type="dxa"/>
              <w:left w:w="45" w:type="dxa"/>
              <w:bottom w:w="75" w:type="dxa"/>
              <w:right w:w="45" w:type="dxa"/>
            </w:tcMar>
            <w:vAlign w:val="bottom"/>
            <w:hideMark/>
          </w:tcPr>
          <w:p w14:paraId="030DB4E6" w14:textId="77777777" w:rsidR="00482FF1" w:rsidRPr="00482FF1" w:rsidRDefault="00482FF1" w:rsidP="00CD06D4">
            <w:pPr>
              <w:spacing w:after="0" w:line="240" w:lineRule="auto"/>
              <w:rPr>
                <w:rFonts w:eastAsia="Times New Roman" w:cs="Times New Roman"/>
                <w:color w:val="574D4D"/>
                <w:kern w:val="0"/>
                <w:sz w:val="28"/>
                <w:szCs w:val="28"/>
                <w14:ligatures w14:val="none"/>
              </w:rPr>
            </w:pPr>
            <w:r w:rsidRPr="00482FF1">
              <w:rPr>
                <w:rFonts w:eastAsia="Times New Roman" w:cs="Times New Roman"/>
                <w:color w:val="574D4D"/>
                <w:kern w:val="0"/>
                <w:sz w:val="28"/>
                <w:szCs w:val="28"/>
                <w14:ligatures w14:val="none"/>
              </w:rPr>
              <w:t>Số cấu hình hiện có của thiết bị</w:t>
            </w:r>
          </w:p>
        </w:tc>
      </w:tr>
    </w:tbl>
    <w:p w14:paraId="0179A93F" w14:textId="77777777" w:rsidR="00E63861" w:rsidRPr="00E63861" w:rsidRDefault="00E63861" w:rsidP="00CD06D4">
      <w:pPr>
        <w:numPr>
          <w:ilvl w:val="0"/>
          <w:numId w:val="3"/>
        </w:numPr>
        <w:spacing w:after="0" w:line="240" w:lineRule="auto"/>
        <w:ind w:left="641" w:hanging="357"/>
        <w:textAlignment w:val="baseline"/>
        <w:rPr>
          <w:rFonts w:eastAsia="Times New Roman" w:cs="Times New Roman"/>
          <w:color w:val="574D4D"/>
          <w:kern w:val="0"/>
          <w:sz w:val="28"/>
          <w:szCs w:val="28"/>
          <w14:ligatures w14:val="none"/>
        </w:rPr>
      </w:pPr>
      <w:r w:rsidRPr="00E63861">
        <w:rPr>
          <w:rFonts w:eastAsia="Times New Roman" w:cs="Times New Roman"/>
          <w:color w:val="574D4D"/>
          <w:kern w:val="0"/>
          <w:sz w:val="28"/>
          <w:szCs w:val="28"/>
          <w14:ligatures w14:val="none"/>
        </w:rPr>
        <w:t>bcdUSB : phiên bản cao nhất của USB mà thiết bị hỗ trợ. Giá trị ở dạng 0xJJMN, JJ là phiên bản major, M là miên bản minor, N là sub minor. Ví dụ USB 2.0 sẽ là 0x0200, USB1.1 sẽ là 0x1100, và USB1.0 sẽ là 0x1000.</w:t>
      </w:r>
    </w:p>
    <w:p w14:paraId="335E89E3" w14:textId="77777777" w:rsidR="00E63861" w:rsidRPr="00E63861" w:rsidRDefault="00E63861" w:rsidP="00CD06D4">
      <w:pPr>
        <w:numPr>
          <w:ilvl w:val="0"/>
          <w:numId w:val="3"/>
        </w:numPr>
        <w:spacing w:after="0" w:line="240" w:lineRule="auto"/>
        <w:ind w:left="641" w:hanging="357"/>
        <w:textAlignment w:val="baseline"/>
        <w:rPr>
          <w:rFonts w:eastAsia="Times New Roman" w:cs="Times New Roman"/>
          <w:color w:val="574D4D"/>
          <w:kern w:val="0"/>
          <w:sz w:val="28"/>
          <w:szCs w:val="28"/>
          <w14:ligatures w14:val="none"/>
        </w:rPr>
      </w:pPr>
      <w:r w:rsidRPr="00E63861">
        <w:rPr>
          <w:rFonts w:eastAsia="Times New Roman" w:cs="Times New Roman"/>
          <w:color w:val="574D4D"/>
          <w:kern w:val="0"/>
          <w:sz w:val="28"/>
          <w:szCs w:val="28"/>
          <w14:ligatures w14:val="none"/>
        </w:rPr>
        <w:t>bDeviceClass, bDeviceSubClass và bDeviceProtocol : Là thông số chủ yếu để hệ điều hành phía Host xác định driver cho thiết bị. Thông thường, chỉ bDeviceClass được set ở mức miêu tả thiết bị, còn 2 thông số còn lại được xác định tại các mức miêu tả interface. Điều này cho phép một thiết bị hỗ trợ nhiều class.</w:t>
      </w:r>
    </w:p>
    <w:p w14:paraId="4CDCA58D" w14:textId="77777777" w:rsidR="00E63861" w:rsidRPr="00E63861" w:rsidRDefault="00E63861" w:rsidP="00CD06D4">
      <w:pPr>
        <w:numPr>
          <w:ilvl w:val="0"/>
          <w:numId w:val="3"/>
        </w:numPr>
        <w:spacing w:after="0" w:line="240" w:lineRule="auto"/>
        <w:ind w:left="641" w:hanging="357"/>
        <w:textAlignment w:val="baseline"/>
        <w:rPr>
          <w:rFonts w:eastAsia="Times New Roman" w:cs="Times New Roman"/>
          <w:color w:val="574D4D"/>
          <w:kern w:val="0"/>
          <w:sz w:val="28"/>
          <w:szCs w:val="28"/>
          <w14:ligatures w14:val="none"/>
        </w:rPr>
      </w:pPr>
      <w:r w:rsidRPr="00E63861">
        <w:rPr>
          <w:rFonts w:eastAsia="Times New Roman" w:cs="Times New Roman"/>
          <w:color w:val="574D4D"/>
          <w:kern w:val="0"/>
          <w:sz w:val="28"/>
          <w:szCs w:val="28"/>
          <w14:ligatures w14:val="none"/>
        </w:rPr>
        <w:t>bMaxPacketSize : Kích thước packet của Endpoint Zero. Tất cả các thiết bị bắt buộc phải support EndPoint Zero.</w:t>
      </w:r>
    </w:p>
    <w:p w14:paraId="47C800A1" w14:textId="77777777" w:rsidR="00E63861" w:rsidRPr="00E63861" w:rsidRDefault="00E63861" w:rsidP="00CD06D4">
      <w:pPr>
        <w:numPr>
          <w:ilvl w:val="0"/>
          <w:numId w:val="3"/>
        </w:numPr>
        <w:spacing w:after="0" w:line="240" w:lineRule="auto"/>
        <w:ind w:left="641" w:hanging="357"/>
        <w:textAlignment w:val="baseline"/>
        <w:rPr>
          <w:rFonts w:eastAsia="Times New Roman" w:cs="Times New Roman"/>
          <w:color w:val="574D4D"/>
          <w:kern w:val="0"/>
          <w:sz w:val="28"/>
          <w:szCs w:val="28"/>
          <w14:ligatures w14:val="none"/>
        </w:rPr>
      </w:pPr>
      <w:r w:rsidRPr="00E63861">
        <w:rPr>
          <w:rFonts w:eastAsia="Times New Roman" w:cs="Times New Roman"/>
          <w:color w:val="574D4D"/>
          <w:kern w:val="0"/>
          <w:sz w:val="28"/>
          <w:szCs w:val="28"/>
          <w14:ligatures w14:val="none"/>
        </w:rPr>
        <w:t>idVendor và idProduct : được hệ điều hành phía Host sử dụng để tìm driver cho thiết bị, VendorID được gán bởi </w:t>
      </w:r>
      <w:hyperlink r:id="rId5" w:history="1">
        <w:r w:rsidRPr="00E63861">
          <w:rPr>
            <w:rFonts w:eastAsia="Times New Roman" w:cs="Times New Roman"/>
            <w:i/>
            <w:iCs/>
            <w:color w:val="08C1C3"/>
            <w:kern w:val="0"/>
            <w:sz w:val="28"/>
            <w:szCs w:val="28"/>
            <w:u w:val="single"/>
            <w:bdr w:val="none" w:sz="0" w:space="0" w:color="auto" w:frame="1"/>
            <w14:ligatures w14:val="none"/>
          </w:rPr>
          <w:t>USB-IF</w:t>
        </w:r>
      </w:hyperlink>
      <w:r w:rsidRPr="00E63861">
        <w:rPr>
          <w:rFonts w:eastAsia="Times New Roman" w:cs="Times New Roman"/>
          <w:i/>
          <w:iCs/>
          <w:color w:val="574D4D"/>
          <w:kern w:val="0"/>
          <w:sz w:val="28"/>
          <w:szCs w:val="28"/>
          <w14:ligatures w14:val="none"/>
        </w:rPr>
        <w:t>. </w:t>
      </w:r>
    </w:p>
    <w:p w14:paraId="5ECCFFF2" w14:textId="77777777" w:rsidR="00E63861" w:rsidRPr="00E63861" w:rsidRDefault="00E63861" w:rsidP="00CD06D4">
      <w:pPr>
        <w:numPr>
          <w:ilvl w:val="0"/>
          <w:numId w:val="3"/>
        </w:numPr>
        <w:spacing w:after="0" w:line="240" w:lineRule="auto"/>
        <w:ind w:left="641" w:hanging="357"/>
        <w:textAlignment w:val="baseline"/>
        <w:rPr>
          <w:rFonts w:eastAsia="Times New Roman" w:cs="Times New Roman"/>
          <w:color w:val="574D4D"/>
          <w:kern w:val="0"/>
          <w:sz w:val="28"/>
          <w:szCs w:val="28"/>
          <w14:ligatures w14:val="none"/>
        </w:rPr>
      </w:pPr>
      <w:r w:rsidRPr="00E63861">
        <w:rPr>
          <w:rFonts w:eastAsia="Times New Roman" w:cs="Times New Roman"/>
          <w:color w:val="574D4D"/>
          <w:kern w:val="0"/>
          <w:sz w:val="28"/>
          <w:szCs w:val="28"/>
          <w14:ligatures w14:val="none"/>
        </w:rPr>
        <w:t>bcdDevice: có cùng định dạng với bcdUSB và được sử dụng để cung cấp phiên bản của thiết bị. Giá trị này sẽ được gán bởi developer người phát triển thiết bị.</w:t>
      </w:r>
    </w:p>
    <w:p w14:paraId="7983D07C" w14:textId="77777777" w:rsidR="00E63861" w:rsidRPr="00E63861" w:rsidRDefault="00E63861" w:rsidP="00CD06D4">
      <w:pPr>
        <w:numPr>
          <w:ilvl w:val="0"/>
          <w:numId w:val="3"/>
        </w:numPr>
        <w:spacing w:after="0" w:line="240" w:lineRule="auto"/>
        <w:ind w:left="641" w:hanging="357"/>
        <w:textAlignment w:val="baseline"/>
        <w:rPr>
          <w:rFonts w:eastAsia="Times New Roman" w:cs="Times New Roman"/>
          <w:color w:val="574D4D"/>
          <w:kern w:val="0"/>
          <w:sz w:val="28"/>
          <w:szCs w:val="28"/>
          <w14:ligatures w14:val="none"/>
        </w:rPr>
      </w:pPr>
      <w:r w:rsidRPr="00E63861">
        <w:rPr>
          <w:rFonts w:eastAsia="Times New Roman" w:cs="Times New Roman"/>
          <w:color w:val="574D4D"/>
          <w:kern w:val="0"/>
          <w:sz w:val="28"/>
          <w:szCs w:val="28"/>
          <w14:ligatures w14:val="none"/>
        </w:rPr>
        <w:lastRenderedPageBreak/>
        <w:t>3 chuỗi miêu tả sẽ tồn tại để cung cấp những thông tin chi tiết về nhà sản xuất, sản phẩm, số serial. Không bắt buộc phải có 3 chuỗi này, nếu không có 2 chuỗi này thì index zero sẽ được sử dụng.</w:t>
      </w:r>
    </w:p>
    <w:p w14:paraId="50E222A0" w14:textId="77777777" w:rsidR="00E63861" w:rsidRPr="00E63861" w:rsidRDefault="00E63861" w:rsidP="00CD06D4">
      <w:pPr>
        <w:numPr>
          <w:ilvl w:val="0"/>
          <w:numId w:val="3"/>
        </w:numPr>
        <w:spacing w:after="0" w:line="240" w:lineRule="auto"/>
        <w:ind w:left="641" w:hanging="357"/>
        <w:textAlignment w:val="baseline"/>
        <w:rPr>
          <w:rFonts w:eastAsia="Times New Roman" w:cs="Times New Roman"/>
          <w:color w:val="574D4D"/>
          <w:kern w:val="0"/>
          <w:sz w:val="28"/>
          <w:szCs w:val="28"/>
          <w14:ligatures w14:val="none"/>
        </w:rPr>
      </w:pPr>
      <w:r w:rsidRPr="00E63861">
        <w:rPr>
          <w:rFonts w:eastAsia="Times New Roman" w:cs="Times New Roman"/>
          <w:color w:val="574D4D"/>
          <w:kern w:val="0"/>
          <w:sz w:val="28"/>
          <w:szCs w:val="28"/>
          <w14:ligatures w14:val="none"/>
        </w:rPr>
        <w:t>bNumConfigurations : định nghĩa số lượng cấu hình mà thiết bị hỗ trợ tại tốc độ hiện tại của nó.</w:t>
      </w:r>
    </w:p>
    <w:p w14:paraId="2FA6BB6A" w14:textId="59A3CF7E" w:rsidR="004A6280" w:rsidRPr="00CD06D4" w:rsidRDefault="00E63861" w:rsidP="00CD06D4">
      <w:pPr>
        <w:pStyle w:val="ListParagraph"/>
        <w:numPr>
          <w:ilvl w:val="0"/>
          <w:numId w:val="2"/>
        </w:numPr>
        <w:spacing w:after="0" w:line="240" w:lineRule="auto"/>
        <w:ind w:left="357" w:hanging="357"/>
        <w:textAlignment w:val="baseline"/>
        <w:rPr>
          <w:rFonts w:eastAsia="Times New Roman" w:cs="Times New Roman"/>
          <w:color w:val="574D4D"/>
          <w:kern w:val="0"/>
          <w:sz w:val="28"/>
          <w:szCs w:val="28"/>
          <w14:ligatures w14:val="none"/>
        </w:rPr>
      </w:pPr>
      <w:r w:rsidRPr="00CD06D4">
        <w:rPr>
          <w:rFonts w:cs="Times New Roman"/>
          <w:color w:val="574D4D"/>
          <w:sz w:val="28"/>
          <w:szCs w:val="28"/>
        </w:rPr>
        <w:t>Miêu tả cấu hình (Configuration Descriptors)</w:t>
      </w:r>
    </w:p>
    <w:p w14:paraId="69311A86" w14:textId="77777777" w:rsidR="00E63861" w:rsidRPr="00CD06D4" w:rsidRDefault="00E63861" w:rsidP="00CD06D4">
      <w:pPr>
        <w:spacing w:after="0" w:line="240" w:lineRule="auto"/>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Một thiết bị có thể có một vài cấu hình khác nhau mặc dù hầu hết đơn giản và chỉ có 1 mà thôi. Miêu tả cấu hình sẽ chứa các thông tin như nguồn thiết bị sử dụng là gì? năng lượng tối đa tiêu thụ là bao nhiêu?Số lượng giao diện mà nó có? Vì thế, ví dụ ta có thể có 2 cấu hình, thứ nhất được dùng khi sử dụng nguồn từ bus (bus powered), thứ 2 được dùng khi sử dụng nguồn chính nó (self-powered). Hoặc ta có thể có một cấu hình mà sử dụng phương thức truyền khác với cấu hình còn lại. etc.</w:t>
      </w:r>
    </w:p>
    <w:p w14:paraId="24688839" w14:textId="77777777" w:rsidR="00C522A9" w:rsidRPr="00C522A9" w:rsidRDefault="00C522A9" w:rsidP="00CD06D4">
      <w:pPr>
        <w:spacing w:after="0" w:line="240" w:lineRule="auto"/>
        <w:textAlignment w:val="baseline"/>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Tất cả những cấu hình này được thiết bị gửi đến Host. Phía Host sẽ đánh giá xem nên sử dụng cấu hình nào, và gửi yêu cầu </w:t>
      </w:r>
      <w:r w:rsidRPr="00C522A9">
        <w:rPr>
          <w:rFonts w:eastAsia="Times New Roman" w:cs="Times New Roman"/>
          <w:b/>
          <w:bCs/>
          <w:color w:val="574D4D"/>
          <w:kern w:val="0"/>
          <w:sz w:val="28"/>
          <w:szCs w:val="28"/>
          <w:bdr w:val="none" w:sz="0" w:space="0" w:color="auto" w:frame="1"/>
          <w14:ligatures w14:val="none"/>
        </w:rPr>
        <w:t>SetConfiguration</w:t>
      </w:r>
      <w:r w:rsidRPr="00C522A9">
        <w:rPr>
          <w:rFonts w:eastAsia="Times New Roman" w:cs="Times New Roman"/>
          <w:color w:val="574D4D"/>
          <w:kern w:val="0"/>
          <w:sz w:val="28"/>
          <w:szCs w:val="28"/>
          <w14:ligatures w14:val="none"/>
        </w:rPr>
        <w:t> về phía thiết bị Function với tham số là giá trị được lấy ra từ trường </w:t>
      </w:r>
      <w:r w:rsidRPr="00C522A9">
        <w:rPr>
          <w:rFonts w:eastAsia="Times New Roman" w:cs="Times New Roman"/>
          <w:b/>
          <w:bCs/>
          <w:color w:val="574D4D"/>
          <w:kern w:val="0"/>
          <w:sz w:val="28"/>
          <w:szCs w:val="28"/>
          <w:bdr w:val="none" w:sz="0" w:space="0" w:color="auto" w:frame="1"/>
          <w14:ligatures w14:val="none"/>
        </w:rPr>
        <w:t>bConfigurationValue</w:t>
      </w:r>
      <w:r w:rsidRPr="00C522A9">
        <w:rPr>
          <w:rFonts w:eastAsia="Times New Roman" w:cs="Times New Roman"/>
          <w:color w:val="574D4D"/>
          <w:kern w:val="0"/>
          <w:sz w:val="28"/>
          <w:szCs w:val="28"/>
          <w14:ligatures w14:val="none"/>
        </w:rPr>
        <w:t> của 1 trong những cấu hình nó được gửi cho.</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55"/>
        <w:gridCol w:w="2520"/>
        <w:gridCol w:w="623"/>
        <w:gridCol w:w="1136"/>
        <w:gridCol w:w="4321"/>
      </w:tblGrid>
      <w:tr w:rsidR="0027180A" w:rsidRPr="00CD06D4" w14:paraId="671073BD"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44B2AF2B"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Offset</w:t>
            </w:r>
          </w:p>
        </w:tc>
        <w:tc>
          <w:tcPr>
            <w:tcW w:w="1090" w:type="pct"/>
            <w:shd w:val="clear" w:color="auto" w:fill="auto"/>
            <w:tcMar>
              <w:top w:w="75" w:type="dxa"/>
              <w:left w:w="45" w:type="dxa"/>
              <w:bottom w:w="75" w:type="dxa"/>
              <w:right w:w="45" w:type="dxa"/>
            </w:tcMar>
            <w:vAlign w:val="bottom"/>
            <w:hideMark/>
          </w:tcPr>
          <w:p w14:paraId="15F6E85B"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Field</w:t>
            </w:r>
          </w:p>
        </w:tc>
        <w:tc>
          <w:tcPr>
            <w:tcW w:w="347" w:type="pct"/>
            <w:shd w:val="clear" w:color="auto" w:fill="auto"/>
            <w:tcMar>
              <w:top w:w="75" w:type="dxa"/>
              <w:left w:w="45" w:type="dxa"/>
              <w:bottom w:w="75" w:type="dxa"/>
              <w:right w:w="45" w:type="dxa"/>
            </w:tcMar>
            <w:vAlign w:val="bottom"/>
            <w:hideMark/>
          </w:tcPr>
          <w:p w14:paraId="3C3C9578"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Size</w:t>
            </w:r>
          </w:p>
        </w:tc>
        <w:tc>
          <w:tcPr>
            <w:tcW w:w="594" w:type="pct"/>
            <w:shd w:val="clear" w:color="auto" w:fill="auto"/>
            <w:tcMar>
              <w:top w:w="75" w:type="dxa"/>
              <w:left w:w="45" w:type="dxa"/>
              <w:bottom w:w="75" w:type="dxa"/>
              <w:right w:w="45" w:type="dxa"/>
            </w:tcMar>
            <w:vAlign w:val="bottom"/>
            <w:hideMark/>
          </w:tcPr>
          <w:p w14:paraId="7B3EEF16"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Value</w:t>
            </w:r>
          </w:p>
        </w:tc>
        <w:tc>
          <w:tcPr>
            <w:tcW w:w="2477" w:type="pct"/>
            <w:shd w:val="clear" w:color="auto" w:fill="auto"/>
            <w:tcMar>
              <w:top w:w="75" w:type="dxa"/>
              <w:left w:w="45" w:type="dxa"/>
              <w:bottom w:w="75" w:type="dxa"/>
              <w:right w:w="45" w:type="dxa"/>
            </w:tcMar>
            <w:vAlign w:val="bottom"/>
            <w:hideMark/>
          </w:tcPr>
          <w:p w14:paraId="38671EAC"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Description</w:t>
            </w:r>
          </w:p>
        </w:tc>
      </w:tr>
      <w:tr w:rsidR="0027180A" w:rsidRPr="00CD06D4" w14:paraId="4C2B2A24"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7D350FE5"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0</w:t>
            </w:r>
          </w:p>
        </w:tc>
        <w:tc>
          <w:tcPr>
            <w:tcW w:w="1090" w:type="pct"/>
            <w:shd w:val="clear" w:color="auto" w:fill="auto"/>
            <w:tcMar>
              <w:top w:w="75" w:type="dxa"/>
              <w:left w:w="45" w:type="dxa"/>
              <w:bottom w:w="75" w:type="dxa"/>
              <w:right w:w="45" w:type="dxa"/>
            </w:tcMar>
            <w:vAlign w:val="bottom"/>
            <w:hideMark/>
          </w:tcPr>
          <w:p w14:paraId="77AFB627"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bLength</w:t>
            </w:r>
          </w:p>
        </w:tc>
        <w:tc>
          <w:tcPr>
            <w:tcW w:w="347" w:type="pct"/>
            <w:shd w:val="clear" w:color="auto" w:fill="auto"/>
            <w:tcMar>
              <w:top w:w="75" w:type="dxa"/>
              <w:left w:w="45" w:type="dxa"/>
              <w:bottom w:w="75" w:type="dxa"/>
              <w:right w:w="45" w:type="dxa"/>
            </w:tcMar>
            <w:vAlign w:val="bottom"/>
            <w:hideMark/>
          </w:tcPr>
          <w:p w14:paraId="2AEC0103"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3AEF99E5"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Number</w:t>
            </w:r>
          </w:p>
        </w:tc>
        <w:tc>
          <w:tcPr>
            <w:tcW w:w="2477" w:type="pct"/>
            <w:shd w:val="clear" w:color="auto" w:fill="auto"/>
            <w:tcMar>
              <w:top w:w="75" w:type="dxa"/>
              <w:left w:w="45" w:type="dxa"/>
              <w:bottom w:w="75" w:type="dxa"/>
              <w:right w:w="45" w:type="dxa"/>
            </w:tcMar>
            <w:vAlign w:val="bottom"/>
            <w:hideMark/>
          </w:tcPr>
          <w:p w14:paraId="14EFBCD0"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Kích thước của miêu tả cấu hình tính theo byte</w:t>
            </w:r>
          </w:p>
        </w:tc>
      </w:tr>
      <w:tr w:rsidR="0027180A" w:rsidRPr="00CD06D4" w14:paraId="3E3B5A5E"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2EFC71DC"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1</w:t>
            </w:r>
          </w:p>
        </w:tc>
        <w:tc>
          <w:tcPr>
            <w:tcW w:w="1090" w:type="pct"/>
            <w:shd w:val="clear" w:color="auto" w:fill="auto"/>
            <w:tcMar>
              <w:top w:w="75" w:type="dxa"/>
              <w:left w:w="45" w:type="dxa"/>
              <w:bottom w:w="75" w:type="dxa"/>
              <w:right w:w="45" w:type="dxa"/>
            </w:tcMar>
            <w:vAlign w:val="bottom"/>
            <w:hideMark/>
          </w:tcPr>
          <w:p w14:paraId="25A8C30A"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bDescriptorType</w:t>
            </w:r>
          </w:p>
        </w:tc>
        <w:tc>
          <w:tcPr>
            <w:tcW w:w="347" w:type="pct"/>
            <w:shd w:val="clear" w:color="auto" w:fill="auto"/>
            <w:tcMar>
              <w:top w:w="75" w:type="dxa"/>
              <w:left w:w="45" w:type="dxa"/>
              <w:bottom w:w="75" w:type="dxa"/>
              <w:right w:w="45" w:type="dxa"/>
            </w:tcMar>
            <w:vAlign w:val="bottom"/>
            <w:hideMark/>
          </w:tcPr>
          <w:p w14:paraId="564F205C"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34995F6F"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Constant</w:t>
            </w:r>
          </w:p>
        </w:tc>
        <w:tc>
          <w:tcPr>
            <w:tcW w:w="2477" w:type="pct"/>
            <w:shd w:val="clear" w:color="auto" w:fill="auto"/>
            <w:tcMar>
              <w:top w:w="75" w:type="dxa"/>
              <w:left w:w="45" w:type="dxa"/>
              <w:bottom w:w="75" w:type="dxa"/>
              <w:right w:w="45" w:type="dxa"/>
            </w:tcMar>
            <w:vAlign w:val="bottom"/>
            <w:hideMark/>
          </w:tcPr>
          <w:p w14:paraId="7AEF0262"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Loại mô tả là Configuration (0x02)</w:t>
            </w:r>
          </w:p>
        </w:tc>
      </w:tr>
      <w:tr w:rsidR="0027180A" w:rsidRPr="00CD06D4" w14:paraId="63516086"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0606B03A"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2</w:t>
            </w:r>
          </w:p>
        </w:tc>
        <w:tc>
          <w:tcPr>
            <w:tcW w:w="1090" w:type="pct"/>
            <w:shd w:val="clear" w:color="auto" w:fill="auto"/>
            <w:tcMar>
              <w:top w:w="75" w:type="dxa"/>
              <w:left w:w="45" w:type="dxa"/>
              <w:bottom w:w="75" w:type="dxa"/>
              <w:right w:w="45" w:type="dxa"/>
            </w:tcMar>
            <w:vAlign w:val="bottom"/>
            <w:hideMark/>
          </w:tcPr>
          <w:p w14:paraId="49A36003"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wTotalLength</w:t>
            </w:r>
          </w:p>
        </w:tc>
        <w:tc>
          <w:tcPr>
            <w:tcW w:w="347" w:type="pct"/>
            <w:shd w:val="clear" w:color="auto" w:fill="auto"/>
            <w:tcMar>
              <w:top w:w="75" w:type="dxa"/>
              <w:left w:w="45" w:type="dxa"/>
              <w:bottom w:w="75" w:type="dxa"/>
              <w:right w:w="45" w:type="dxa"/>
            </w:tcMar>
            <w:vAlign w:val="bottom"/>
            <w:hideMark/>
          </w:tcPr>
          <w:p w14:paraId="1BA71CBF"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2</w:t>
            </w:r>
          </w:p>
        </w:tc>
        <w:tc>
          <w:tcPr>
            <w:tcW w:w="594" w:type="pct"/>
            <w:shd w:val="clear" w:color="auto" w:fill="auto"/>
            <w:tcMar>
              <w:top w:w="75" w:type="dxa"/>
              <w:left w:w="45" w:type="dxa"/>
              <w:bottom w:w="75" w:type="dxa"/>
              <w:right w:w="45" w:type="dxa"/>
            </w:tcMar>
            <w:vAlign w:val="bottom"/>
            <w:hideMark/>
          </w:tcPr>
          <w:p w14:paraId="75069410"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Number</w:t>
            </w:r>
          </w:p>
        </w:tc>
        <w:tc>
          <w:tcPr>
            <w:tcW w:w="2477" w:type="pct"/>
            <w:shd w:val="clear" w:color="auto" w:fill="auto"/>
            <w:tcMar>
              <w:top w:w="75" w:type="dxa"/>
              <w:left w:w="45" w:type="dxa"/>
              <w:bottom w:w="75" w:type="dxa"/>
              <w:right w:w="45" w:type="dxa"/>
            </w:tcMar>
            <w:vAlign w:val="bottom"/>
            <w:hideMark/>
          </w:tcPr>
          <w:p w14:paraId="186B315C"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Tổng số byte trả về từ phần dữ liệu</w:t>
            </w:r>
          </w:p>
        </w:tc>
      </w:tr>
      <w:tr w:rsidR="0027180A" w:rsidRPr="00CD06D4" w14:paraId="49C6CE5A"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43F0E72C"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4</w:t>
            </w:r>
          </w:p>
        </w:tc>
        <w:tc>
          <w:tcPr>
            <w:tcW w:w="1090" w:type="pct"/>
            <w:shd w:val="clear" w:color="auto" w:fill="auto"/>
            <w:tcMar>
              <w:top w:w="75" w:type="dxa"/>
              <w:left w:w="45" w:type="dxa"/>
              <w:bottom w:w="75" w:type="dxa"/>
              <w:right w:w="45" w:type="dxa"/>
            </w:tcMar>
            <w:vAlign w:val="bottom"/>
            <w:hideMark/>
          </w:tcPr>
          <w:p w14:paraId="0BE14B72"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bNumInterfaces</w:t>
            </w:r>
          </w:p>
        </w:tc>
        <w:tc>
          <w:tcPr>
            <w:tcW w:w="347" w:type="pct"/>
            <w:shd w:val="clear" w:color="auto" w:fill="auto"/>
            <w:tcMar>
              <w:top w:w="75" w:type="dxa"/>
              <w:left w:w="45" w:type="dxa"/>
              <w:bottom w:w="75" w:type="dxa"/>
              <w:right w:w="45" w:type="dxa"/>
            </w:tcMar>
            <w:vAlign w:val="bottom"/>
            <w:hideMark/>
          </w:tcPr>
          <w:p w14:paraId="5D17FA54"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7BEB3EE8"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Number</w:t>
            </w:r>
          </w:p>
        </w:tc>
        <w:tc>
          <w:tcPr>
            <w:tcW w:w="2477" w:type="pct"/>
            <w:shd w:val="clear" w:color="auto" w:fill="auto"/>
            <w:tcMar>
              <w:top w:w="75" w:type="dxa"/>
              <w:left w:w="45" w:type="dxa"/>
              <w:bottom w:w="75" w:type="dxa"/>
              <w:right w:w="45" w:type="dxa"/>
            </w:tcMar>
            <w:vAlign w:val="bottom"/>
            <w:hideMark/>
          </w:tcPr>
          <w:p w14:paraId="0AD934AF"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Số lượng giao diện (interfaces)</w:t>
            </w:r>
          </w:p>
        </w:tc>
      </w:tr>
      <w:tr w:rsidR="0027180A" w:rsidRPr="00CD06D4" w14:paraId="163A4D29"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6AE7360C"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5</w:t>
            </w:r>
          </w:p>
        </w:tc>
        <w:tc>
          <w:tcPr>
            <w:tcW w:w="1090" w:type="pct"/>
            <w:shd w:val="clear" w:color="auto" w:fill="auto"/>
            <w:tcMar>
              <w:top w:w="75" w:type="dxa"/>
              <w:left w:w="45" w:type="dxa"/>
              <w:bottom w:w="75" w:type="dxa"/>
              <w:right w:w="45" w:type="dxa"/>
            </w:tcMar>
            <w:vAlign w:val="bottom"/>
            <w:hideMark/>
          </w:tcPr>
          <w:p w14:paraId="43116504"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bConfigurationValue</w:t>
            </w:r>
          </w:p>
        </w:tc>
        <w:tc>
          <w:tcPr>
            <w:tcW w:w="347" w:type="pct"/>
            <w:shd w:val="clear" w:color="auto" w:fill="auto"/>
            <w:tcMar>
              <w:top w:w="75" w:type="dxa"/>
              <w:left w:w="45" w:type="dxa"/>
              <w:bottom w:w="75" w:type="dxa"/>
              <w:right w:w="45" w:type="dxa"/>
            </w:tcMar>
            <w:vAlign w:val="bottom"/>
            <w:hideMark/>
          </w:tcPr>
          <w:p w14:paraId="0D5D31A2"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4B45CBE6"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Number</w:t>
            </w:r>
          </w:p>
        </w:tc>
        <w:tc>
          <w:tcPr>
            <w:tcW w:w="2477" w:type="pct"/>
            <w:shd w:val="clear" w:color="auto" w:fill="auto"/>
            <w:tcMar>
              <w:top w:w="75" w:type="dxa"/>
              <w:left w:w="45" w:type="dxa"/>
              <w:bottom w:w="75" w:type="dxa"/>
              <w:right w:w="45" w:type="dxa"/>
            </w:tcMar>
            <w:vAlign w:val="bottom"/>
            <w:hideMark/>
          </w:tcPr>
          <w:p w14:paraId="4FAC0B4C"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Gía trị được sử dụng như là tham số khi set cấu hình sử dụng</w:t>
            </w:r>
          </w:p>
        </w:tc>
      </w:tr>
      <w:tr w:rsidR="0027180A" w:rsidRPr="00CD06D4" w14:paraId="6B72C1EB"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55AEDC9C"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6</w:t>
            </w:r>
          </w:p>
        </w:tc>
        <w:tc>
          <w:tcPr>
            <w:tcW w:w="1090" w:type="pct"/>
            <w:shd w:val="clear" w:color="auto" w:fill="auto"/>
            <w:tcMar>
              <w:top w:w="75" w:type="dxa"/>
              <w:left w:w="45" w:type="dxa"/>
              <w:bottom w:w="75" w:type="dxa"/>
              <w:right w:w="45" w:type="dxa"/>
            </w:tcMar>
            <w:vAlign w:val="bottom"/>
            <w:hideMark/>
          </w:tcPr>
          <w:p w14:paraId="305227C9"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iConfiguration</w:t>
            </w:r>
          </w:p>
        </w:tc>
        <w:tc>
          <w:tcPr>
            <w:tcW w:w="347" w:type="pct"/>
            <w:shd w:val="clear" w:color="auto" w:fill="auto"/>
            <w:tcMar>
              <w:top w:w="75" w:type="dxa"/>
              <w:left w:w="45" w:type="dxa"/>
              <w:bottom w:w="75" w:type="dxa"/>
              <w:right w:w="45" w:type="dxa"/>
            </w:tcMar>
            <w:vAlign w:val="bottom"/>
            <w:hideMark/>
          </w:tcPr>
          <w:p w14:paraId="5ACD1F10"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0A2D88E0"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Index</w:t>
            </w:r>
          </w:p>
        </w:tc>
        <w:tc>
          <w:tcPr>
            <w:tcW w:w="2477" w:type="pct"/>
            <w:shd w:val="clear" w:color="auto" w:fill="auto"/>
            <w:tcMar>
              <w:top w:w="75" w:type="dxa"/>
              <w:left w:w="45" w:type="dxa"/>
              <w:bottom w:w="75" w:type="dxa"/>
              <w:right w:w="45" w:type="dxa"/>
            </w:tcMar>
            <w:vAlign w:val="bottom"/>
            <w:hideMark/>
          </w:tcPr>
          <w:p w14:paraId="0FE8A79C"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Chỉ số của chuỗi miêu tả về cấu hình này</w:t>
            </w:r>
          </w:p>
        </w:tc>
      </w:tr>
      <w:tr w:rsidR="0027180A" w:rsidRPr="00CD06D4" w14:paraId="499A74BE"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2C8641B1"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7</w:t>
            </w:r>
          </w:p>
        </w:tc>
        <w:tc>
          <w:tcPr>
            <w:tcW w:w="1090" w:type="pct"/>
            <w:shd w:val="clear" w:color="auto" w:fill="auto"/>
            <w:tcMar>
              <w:top w:w="75" w:type="dxa"/>
              <w:left w:w="45" w:type="dxa"/>
              <w:bottom w:w="75" w:type="dxa"/>
              <w:right w:w="45" w:type="dxa"/>
            </w:tcMar>
            <w:vAlign w:val="bottom"/>
            <w:hideMark/>
          </w:tcPr>
          <w:p w14:paraId="3592FDBD"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bmAttributes</w:t>
            </w:r>
          </w:p>
        </w:tc>
        <w:tc>
          <w:tcPr>
            <w:tcW w:w="347" w:type="pct"/>
            <w:shd w:val="clear" w:color="auto" w:fill="auto"/>
            <w:tcMar>
              <w:top w:w="75" w:type="dxa"/>
              <w:left w:w="45" w:type="dxa"/>
              <w:bottom w:w="75" w:type="dxa"/>
              <w:right w:w="45" w:type="dxa"/>
            </w:tcMar>
            <w:vAlign w:val="bottom"/>
            <w:hideMark/>
          </w:tcPr>
          <w:p w14:paraId="631D1EB7"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6F303143"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Bitmap</w:t>
            </w:r>
          </w:p>
        </w:tc>
        <w:tc>
          <w:tcPr>
            <w:tcW w:w="2477" w:type="pct"/>
            <w:shd w:val="clear" w:color="auto" w:fill="auto"/>
            <w:tcMar>
              <w:top w:w="75" w:type="dxa"/>
              <w:left w:w="45" w:type="dxa"/>
              <w:bottom w:w="75" w:type="dxa"/>
              <w:right w:w="45" w:type="dxa"/>
            </w:tcMar>
            <w:vAlign w:val="bottom"/>
            <w:hideMark/>
          </w:tcPr>
          <w:p w14:paraId="26DECEED"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D7 : (bit số 7) không sử dụng, set to 1. (USB 1.0 thì nghĩa là Bus Powered)</w:t>
            </w:r>
          </w:p>
          <w:p w14:paraId="4CB5300A" w14:textId="77777777" w:rsidR="00C522A9" w:rsidRPr="00C522A9" w:rsidRDefault="00C522A9" w:rsidP="00CD06D4">
            <w:pPr>
              <w:spacing w:after="0" w:line="240" w:lineRule="auto"/>
              <w:textAlignment w:val="baseline"/>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D6 : Nếu được set, nó sẽ là self-powered</w:t>
            </w:r>
          </w:p>
          <w:p w14:paraId="5E00D695" w14:textId="77777777" w:rsidR="00C522A9" w:rsidRPr="00C522A9" w:rsidRDefault="00C522A9" w:rsidP="00CD06D4">
            <w:pPr>
              <w:spacing w:after="0" w:line="240" w:lineRule="auto"/>
              <w:textAlignment w:val="baseline"/>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D5 : Dùng để Remote Wakeup (một tín hiệu từ thiết bị đến Host mà không đợi Host hỏi)</w:t>
            </w:r>
          </w:p>
          <w:p w14:paraId="613501FF" w14:textId="77777777" w:rsidR="00C522A9" w:rsidRPr="00C522A9" w:rsidRDefault="00C522A9" w:rsidP="00CD06D4">
            <w:pPr>
              <w:spacing w:after="0" w:line="240" w:lineRule="auto"/>
              <w:textAlignment w:val="baseline"/>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D4..0 : Không sử dụng, được gán toàn bộ là 0.</w:t>
            </w:r>
          </w:p>
        </w:tc>
      </w:tr>
      <w:tr w:rsidR="0027180A" w:rsidRPr="00CD06D4" w14:paraId="7E601207"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457D8673"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8</w:t>
            </w:r>
          </w:p>
        </w:tc>
        <w:tc>
          <w:tcPr>
            <w:tcW w:w="1090" w:type="pct"/>
            <w:shd w:val="clear" w:color="auto" w:fill="auto"/>
            <w:tcMar>
              <w:top w:w="75" w:type="dxa"/>
              <w:left w:w="45" w:type="dxa"/>
              <w:bottom w:w="75" w:type="dxa"/>
              <w:right w:w="45" w:type="dxa"/>
            </w:tcMar>
            <w:vAlign w:val="bottom"/>
            <w:hideMark/>
          </w:tcPr>
          <w:p w14:paraId="7B9BB30E"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bMaxPower</w:t>
            </w:r>
          </w:p>
        </w:tc>
        <w:tc>
          <w:tcPr>
            <w:tcW w:w="347" w:type="pct"/>
            <w:shd w:val="clear" w:color="auto" w:fill="auto"/>
            <w:tcMar>
              <w:top w:w="75" w:type="dxa"/>
              <w:left w:w="45" w:type="dxa"/>
              <w:bottom w:w="75" w:type="dxa"/>
              <w:right w:w="45" w:type="dxa"/>
            </w:tcMar>
            <w:vAlign w:val="bottom"/>
            <w:hideMark/>
          </w:tcPr>
          <w:p w14:paraId="1F3112A7"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38A5602B"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mA</w:t>
            </w:r>
          </w:p>
        </w:tc>
        <w:tc>
          <w:tcPr>
            <w:tcW w:w="2477" w:type="pct"/>
            <w:shd w:val="clear" w:color="auto" w:fill="auto"/>
            <w:tcMar>
              <w:top w:w="75" w:type="dxa"/>
              <w:left w:w="45" w:type="dxa"/>
              <w:bottom w:w="75" w:type="dxa"/>
              <w:right w:w="45" w:type="dxa"/>
            </w:tcMar>
            <w:vAlign w:val="bottom"/>
            <w:hideMark/>
          </w:tcPr>
          <w:p w14:paraId="3B6720BF" w14:textId="77777777" w:rsidR="00C522A9" w:rsidRPr="00C522A9" w:rsidRDefault="00C522A9" w:rsidP="00CD06D4">
            <w:pPr>
              <w:spacing w:after="0" w:line="240" w:lineRule="auto"/>
              <w:rPr>
                <w:rFonts w:eastAsia="Times New Roman" w:cs="Times New Roman"/>
                <w:color w:val="574D4D"/>
                <w:kern w:val="0"/>
                <w:sz w:val="28"/>
                <w:szCs w:val="28"/>
                <w14:ligatures w14:val="none"/>
              </w:rPr>
            </w:pPr>
            <w:r w:rsidRPr="00C522A9">
              <w:rPr>
                <w:rFonts w:eastAsia="Times New Roman" w:cs="Times New Roman"/>
                <w:color w:val="574D4D"/>
                <w:kern w:val="0"/>
                <w:sz w:val="28"/>
                <w:szCs w:val="28"/>
                <w14:ligatures w14:val="none"/>
              </w:rPr>
              <w:t>Lượng điện tiêu thụ tính theo đơn vị  2mA</w:t>
            </w:r>
          </w:p>
        </w:tc>
      </w:tr>
    </w:tbl>
    <w:p w14:paraId="2199AAB2" w14:textId="77777777" w:rsidR="00422F10" w:rsidRPr="00422F10" w:rsidRDefault="00422F10" w:rsidP="00CD06D4">
      <w:pPr>
        <w:spacing w:after="0" w:line="240" w:lineRule="auto"/>
        <w:textAlignment w:val="baseline"/>
        <w:rPr>
          <w:rFonts w:eastAsia="Times New Roman" w:cs="Times New Roman"/>
          <w:color w:val="574D4D"/>
          <w:kern w:val="0"/>
          <w:sz w:val="28"/>
          <w:szCs w:val="28"/>
          <w14:ligatures w14:val="none"/>
        </w:rPr>
      </w:pPr>
      <w:r w:rsidRPr="00422F10">
        <w:rPr>
          <w:rFonts w:eastAsia="Times New Roman" w:cs="Times New Roman"/>
          <w:color w:val="574D4D"/>
          <w:kern w:val="0"/>
          <w:sz w:val="28"/>
          <w:szCs w:val="28"/>
          <w14:ligatures w14:val="none"/>
        </w:rPr>
        <w:lastRenderedPageBreak/>
        <w:t>Khi một mô tả cấu hình được đọc, nó sẽ trả về toàn bộ cấu trúc cây của cấu hình, bao gồm toàn bộ các interface liên quan, các miêu tả Endpoint nữa. Trường </w:t>
      </w:r>
      <w:r w:rsidRPr="00422F10">
        <w:rPr>
          <w:rFonts w:eastAsia="Times New Roman" w:cs="Times New Roman"/>
          <w:b/>
          <w:bCs/>
          <w:color w:val="574D4D"/>
          <w:kern w:val="0"/>
          <w:sz w:val="28"/>
          <w:szCs w:val="28"/>
          <w:bdr w:val="none" w:sz="0" w:space="0" w:color="auto" w:frame="1"/>
          <w14:ligatures w14:val="none"/>
        </w:rPr>
        <w:t>wTotalLength</w:t>
      </w:r>
      <w:r w:rsidRPr="00422F10">
        <w:rPr>
          <w:rFonts w:eastAsia="Times New Roman" w:cs="Times New Roman"/>
          <w:color w:val="574D4D"/>
          <w:kern w:val="0"/>
          <w:sz w:val="28"/>
          <w:szCs w:val="28"/>
          <w14:ligatures w14:val="none"/>
        </w:rPr>
        <w:t> miêu tả số lượng byte trong cấu trúc được gửi về Host.</w:t>
      </w:r>
    </w:p>
    <w:p w14:paraId="6945523A" w14:textId="77777777" w:rsidR="00422F10" w:rsidRPr="00422F10" w:rsidRDefault="00422F10" w:rsidP="00CD06D4">
      <w:pPr>
        <w:numPr>
          <w:ilvl w:val="0"/>
          <w:numId w:val="4"/>
        </w:numPr>
        <w:spacing w:after="0" w:line="240" w:lineRule="auto"/>
        <w:ind w:left="641" w:hanging="357"/>
        <w:textAlignment w:val="baseline"/>
        <w:rPr>
          <w:rFonts w:eastAsia="Times New Roman" w:cs="Times New Roman"/>
          <w:color w:val="574D4D"/>
          <w:kern w:val="0"/>
          <w:sz w:val="28"/>
          <w:szCs w:val="28"/>
          <w14:ligatures w14:val="none"/>
        </w:rPr>
      </w:pPr>
      <w:r w:rsidRPr="00422F10">
        <w:rPr>
          <w:rFonts w:eastAsia="Times New Roman" w:cs="Times New Roman"/>
          <w:color w:val="574D4D"/>
          <w:kern w:val="0"/>
          <w:sz w:val="28"/>
          <w:szCs w:val="28"/>
          <w14:ligatures w14:val="none"/>
        </w:rPr>
        <w:t>bNumInterfaces : là số lượng interface có trong cấu hình này</w:t>
      </w:r>
    </w:p>
    <w:p w14:paraId="237078F4" w14:textId="77777777" w:rsidR="00422F10" w:rsidRPr="00422F10" w:rsidRDefault="00422F10" w:rsidP="00CD06D4">
      <w:pPr>
        <w:numPr>
          <w:ilvl w:val="0"/>
          <w:numId w:val="4"/>
        </w:numPr>
        <w:spacing w:after="0" w:line="240" w:lineRule="auto"/>
        <w:ind w:left="641" w:hanging="357"/>
        <w:textAlignment w:val="baseline"/>
        <w:rPr>
          <w:rFonts w:eastAsia="Times New Roman" w:cs="Times New Roman"/>
          <w:color w:val="574D4D"/>
          <w:kern w:val="0"/>
          <w:sz w:val="28"/>
          <w:szCs w:val="28"/>
          <w14:ligatures w14:val="none"/>
        </w:rPr>
      </w:pPr>
      <w:r w:rsidRPr="00422F10">
        <w:rPr>
          <w:rFonts w:eastAsia="Times New Roman" w:cs="Times New Roman"/>
          <w:color w:val="574D4D"/>
          <w:kern w:val="0"/>
          <w:sz w:val="28"/>
          <w:szCs w:val="28"/>
          <w14:ligatures w14:val="none"/>
        </w:rPr>
        <w:t>bConfigurationValue : được sử dụng bởi </w:t>
      </w:r>
      <w:r w:rsidRPr="00422F10">
        <w:rPr>
          <w:rFonts w:eastAsia="Times New Roman" w:cs="Times New Roman"/>
          <w:b/>
          <w:bCs/>
          <w:color w:val="574D4D"/>
          <w:kern w:val="0"/>
          <w:sz w:val="28"/>
          <w:szCs w:val="28"/>
          <w:bdr w:val="none" w:sz="0" w:space="0" w:color="auto" w:frame="1"/>
          <w14:ligatures w14:val="none"/>
        </w:rPr>
        <w:t>SetConfiguration</w:t>
      </w:r>
      <w:r w:rsidRPr="00422F10">
        <w:rPr>
          <w:rFonts w:eastAsia="Times New Roman" w:cs="Times New Roman"/>
          <w:color w:val="574D4D"/>
          <w:kern w:val="0"/>
          <w:sz w:val="28"/>
          <w:szCs w:val="28"/>
          <w14:ligatures w14:val="none"/>
        </w:rPr>
        <w:t> để chọn cấu hình này.</w:t>
      </w:r>
    </w:p>
    <w:p w14:paraId="2CDCE21D" w14:textId="77777777" w:rsidR="00422F10" w:rsidRPr="00422F10" w:rsidRDefault="00422F10" w:rsidP="00CD06D4">
      <w:pPr>
        <w:numPr>
          <w:ilvl w:val="0"/>
          <w:numId w:val="4"/>
        </w:numPr>
        <w:spacing w:after="0" w:line="240" w:lineRule="auto"/>
        <w:ind w:left="641" w:hanging="357"/>
        <w:textAlignment w:val="baseline"/>
        <w:rPr>
          <w:rFonts w:eastAsia="Times New Roman" w:cs="Times New Roman"/>
          <w:color w:val="574D4D"/>
          <w:kern w:val="0"/>
          <w:sz w:val="28"/>
          <w:szCs w:val="28"/>
          <w14:ligatures w14:val="none"/>
        </w:rPr>
      </w:pPr>
      <w:r w:rsidRPr="00422F10">
        <w:rPr>
          <w:rFonts w:eastAsia="Times New Roman" w:cs="Times New Roman"/>
          <w:color w:val="574D4D"/>
          <w:kern w:val="0"/>
          <w:sz w:val="28"/>
          <w:szCs w:val="28"/>
          <w14:ligatures w14:val="none"/>
        </w:rPr>
        <w:t>iConfiguration : chỉ số của chuỗi mô tả cấu hình này (là chuỗi dễ đọc)</w:t>
      </w:r>
    </w:p>
    <w:p w14:paraId="30DB323A" w14:textId="77777777" w:rsidR="00422F10" w:rsidRPr="00422F10" w:rsidRDefault="00422F10" w:rsidP="00CD06D4">
      <w:pPr>
        <w:numPr>
          <w:ilvl w:val="0"/>
          <w:numId w:val="4"/>
        </w:numPr>
        <w:spacing w:after="0" w:line="240" w:lineRule="auto"/>
        <w:ind w:left="641" w:hanging="357"/>
        <w:textAlignment w:val="baseline"/>
        <w:rPr>
          <w:rFonts w:eastAsia="Times New Roman" w:cs="Times New Roman"/>
          <w:color w:val="574D4D"/>
          <w:kern w:val="0"/>
          <w:sz w:val="28"/>
          <w:szCs w:val="28"/>
          <w14:ligatures w14:val="none"/>
        </w:rPr>
      </w:pPr>
      <w:r w:rsidRPr="00422F10">
        <w:rPr>
          <w:rFonts w:eastAsia="Times New Roman" w:cs="Times New Roman"/>
          <w:color w:val="574D4D"/>
          <w:kern w:val="0"/>
          <w:sz w:val="28"/>
          <w:szCs w:val="28"/>
          <w14:ligatures w14:val="none"/>
        </w:rPr>
        <w:t>bmAttributes : các tham số cho cấu hình này, bao gồm : nếu là self-powered powered thì D6 (bit số 6) được set. Bit D7 được sử dụng để xác định là bus-power hay không chỉ trong trường hợp USB1.0, các phiên bản sau sử dụng giá trị bMaxPower. Nếu thiết bị có sử dụng nguồn từ bus thì bắt buộc phải khai báo giá trị bMaxPower. Bit D5 được sử dụng để xác định xem có hỗ trợ remote wakeup (phía Function chủ động đánh thức Host khi Host đang ở trạng thái nghỉ)</w:t>
      </w:r>
    </w:p>
    <w:p w14:paraId="64229DAE" w14:textId="77777777" w:rsidR="00422F10" w:rsidRPr="00422F10" w:rsidRDefault="00422F10" w:rsidP="00CD06D4">
      <w:pPr>
        <w:numPr>
          <w:ilvl w:val="0"/>
          <w:numId w:val="4"/>
        </w:numPr>
        <w:spacing w:after="0" w:line="240" w:lineRule="auto"/>
        <w:ind w:left="641" w:hanging="357"/>
        <w:textAlignment w:val="baseline"/>
        <w:rPr>
          <w:rFonts w:eastAsia="Times New Roman" w:cs="Times New Roman"/>
          <w:color w:val="574D4D"/>
          <w:kern w:val="0"/>
          <w:sz w:val="28"/>
          <w:szCs w:val="28"/>
          <w14:ligatures w14:val="none"/>
        </w:rPr>
      </w:pPr>
      <w:r w:rsidRPr="00422F10">
        <w:rPr>
          <w:rFonts w:eastAsia="Times New Roman" w:cs="Times New Roman"/>
          <w:color w:val="574D4D"/>
          <w:kern w:val="0"/>
          <w:sz w:val="28"/>
          <w:szCs w:val="28"/>
          <w14:ligatures w14:val="none"/>
        </w:rPr>
        <w:t>bMaxPower : quy định giá trị lớn nhất của dòng mà thiết bị sẽ chạy. Đơn vị ở đây là 2m Ampe. Thiết bị được phép chạy tối đa lên đến 500m Ampe. Các thiết bị high speed mà sử dụng nguồn bus thì không được phép lớn hơn 500m Ampe. Nếu một thiết bị mất nguồn bên ngoài</w:t>
      </w:r>
    </w:p>
    <w:p w14:paraId="7877C26E" w14:textId="77777777" w:rsidR="00422F10" w:rsidRPr="00CD06D4" w:rsidRDefault="00422F10" w:rsidP="00CD06D4">
      <w:pPr>
        <w:pStyle w:val="ListParagraph"/>
        <w:numPr>
          <w:ilvl w:val="0"/>
          <w:numId w:val="2"/>
        </w:numPr>
        <w:spacing w:after="0" w:line="240" w:lineRule="auto"/>
        <w:ind w:left="357" w:hanging="357"/>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Mô tả giao diện (Interface Descriptors)</w:t>
      </w:r>
    </w:p>
    <w:p w14:paraId="324F4A02" w14:textId="77777777" w:rsidR="006718E8" w:rsidRPr="00CD06D4" w:rsidRDefault="006718E8" w:rsidP="00CD06D4">
      <w:pPr>
        <w:spacing w:after="0" w:line="240" w:lineRule="auto"/>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Giao diện có thể được thấy là một nhóm các End Point thực hiện một chức năng của thiết bị. Miêu tả giao diện tuân theo các định dạng sau:</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55"/>
        <w:gridCol w:w="2318"/>
        <w:gridCol w:w="623"/>
        <w:gridCol w:w="1183"/>
        <w:gridCol w:w="4476"/>
      </w:tblGrid>
      <w:tr w:rsidR="0027180A" w:rsidRPr="00CD06D4" w14:paraId="71CF6859"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4109862E"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Offset</w:t>
            </w:r>
          </w:p>
        </w:tc>
        <w:tc>
          <w:tcPr>
            <w:tcW w:w="1090" w:type="pct"/>
            <w:shd w:val="clear" w:color="auto" w:fill="auto"/>
            <w:tcMar>
              <w:top w:w="75" w:type="dxa"/>
              <w:left w:w="45" w:type="dxa"/>
              <w:bottom w:w="75" w:type="dxa"/>
              <w:right w:w="45" w:type="dxa"/>
            </w:tcMar>
            <w:vAlign w:val="bottom"/>
            <w:hideMark/>
          </w:tcPr>
          <w:p w14:paraId="256D6E80"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Field</w:t>
            </w:r>
          </w:p>
        </w:tc>
        <w:tc>
          <w:tcPr>
            <w:tcW w:w="347" w:type="pct"/>
            <w:shd w:val="clear" w:color="auto" w:fill="auto"/>
            <w:tcMar>
              <w:top w:w="75" w:type="dxa"/>
              <w:left w:w="45" w:type="dxa"/>
              <w:bottom w:w="75" w:type="dxa"/>
              <w:right w:w="45" w:type="dxa"/>
            </w:tcMar>
            <w:vAlign w:val="bottom"/>
            <w:hideMark/>
          </w:tcPr>
          <w:p w14:paraId="7234EB87"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Size</w:t>
            </w:r>
          </w:p>
        </w:tc>
        <w:tc>
          <w:tcPr>
            <w:tcW w:w="594" w:type="pct"/>
            <w:shd w:val="clear" w:color="auto" w:fill="auto"/>
            <w:tcMar>
              <w:top w:w="75" w:type="dxa"/>
              <w:left w:w="45" w:type="dxa"/>
              <w:bottom w:w="75" w:type="dxa"/>
              <w:right w:w="45" w:type="dxa"/>
            </w:tcMar>
            <w:vAlign w:val="bottom"/>
            <w:hideMark/>
          </w:tcPr>
          <w:p w14:paraId="733CA1BC"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Value</w:t>
            </w:r>
          </w:p>
        </w:tc>
        <w:tc>
          <w:tcPr>
            <w:tcW w:w="2477" w:type="pct"/>
            <w:shd w:val="clear" w:color="auto" w:fill="auto"/>
            <w:tcMar>
              <w:top w:w="75" w:type="dxa"/>
              <w:left w:w="45" w:type="dxa"/>
              <w:bottom w:w="75" w:type="dxa"/>
              <w:right w:w="45" w:type="dxa"/>
            </w:tcMar>
            <w:vAlign w:val="bottom"/>
            <w:hideMark/>
          </w:tcPr>
          <w:p w14:paraId="7815A7B3"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Description</w:t>
            </w:r>
          </w:p>
        </w:tc>
      </w:tr>
      <w:tr w:rsidR="0027180A" w:rsidRPr="00CD06D4" w14:paraId="40360CF6"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3CE314F2"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0</w:t>
            </w:r>
          </w:p>
        </w:tc>
        <w:tc>
          <w:tcPr>
            <w:tcW w:w="1090" w:type="pct"/>
            <w:shd w:val="clear" w:color="auto" w:fill="auto"/>
            <w:tcMar>
              <w:top w:w="75" w:type="dxa"/>
              <w:left w:w="45" w:type="dxa"/>
              <w:bottom w:w="75" w:type="dxa"/>
              <w:right w:w="45" w:type="dxa"/>
            </w:tcMar>
            <w:vAlign w:val="bottom"/>
            <w:hideMark/>
          </w:tcPr>
          <w:p w14:paraId="6EA75011"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bLength</w:t>
            </w:r>
          </w:p>
        </w:tc>
        <w:tc>
          <w:tcPr>
            <w:tcW w:w="347" w:type="pct"/>
            <w:shd w:val="clear" w:color="auto" w:fill="auto"/>
            <w:tcMar>
              <w:top w:w="75" w:type="dxa"/>
              <w:left w:w="45" w:type="dxa"/>
              <w:bottom w:w="75" w:type="dxa"/>
              <w:right w:w="45" w:type="dxa"/>
            </w:tcMar>
            <w:vAlign w:val="bottom"/>
            <w:hideMark/>
          </w:tcPr>
          <w:p w14:paraId="23B7994F"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55812C5D"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Number</w:t>
            </w:r>
          </w:p>
        </w:tc>
        <w:tc>
          <w:tcPr>
            <w:tcW w:w="2477" w:type="pct"/>
            <w:shd w:val="clear" w:color="auto" w:fill="auto"/>
            <w:tcMar>
              <w:top w:w="75" w:type="dxa"/>
              <w:left w:w="45" w:type="dxa"/>
              <w:bottom w:w="75" w:type="dxa"/>
              <w:right w:w="45" w:type="dxa"/>
            </w:tcMar>
            <w:vAlign w:val="bottom"/>
            <w:hideMark/>
          </w:tcPr>
          <w:p w14:paraId="578FBC42"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Kích thước của miêu tả tính bằng byte (9 Bytes)</w:t>
            </w:r>
          </w:p>
        </w:tc>
      </w:tr>
      <w:tr w:rsidR="0027180A" w:rsidRPr="00CD06D4" w14:paraId="335CA459"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749C232A"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1</w:t>
            </w:r>
          </w:p>
        </w:tc>
        <w:tc>
          <w:tcPr>
            <w:tcW w:w="1090" w:type="pct"/>
            <w:shd w:val="clear" w:color="auto" w:fill="auto"/>
            <w:tcMar>
              <w:top w:w="75" w:type="dxa"/>
              <w:left w:w="45" w:type="dxa"/>
              <w:bottom w:w="75" w:type="dxa"/>
              <w:right w:w="45" w:type="dxa"/>
            </w:tcMar>
            <w:vAlign w:val="bottom"/>
            <w:hideMark/>
          </w:tcPr>
          <w:p w14:paraId="24FDEE62"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bDescriptorType</w:t>
            </w:r>
          </w:p>
        </w:tc>
        <w:tc>
          <w:tcPr>
            <w:tcW w:w="347" w:type="pct"/>
            <w:shd w:val="clear" w:color="auto" w:fill="auto"/>
            <w:tcMar>
              <w:top w:w="75" w:type="dxa"/>
              <w:left w:w="45" w:type="dxa"/>
              <w:bottom w:w="75" w:type="dxa"/>
              <w:right w:w="45" w:type="dxa"/>
            </w:tcMar>
            <w:vAlign w:val="bottom"/>
            <w:hideMark/>
          </w:tcPr>
          <w:p w14:paraId="3CAEDD46"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1B6B9EB3"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Constant</w:t>
            </w:r>
          </w:p>
        </w:tc>
        <w:tc>
          <w:tcPr>
            <w:tcW w:w="2477" w:type="pct"/>
            <w:shd w:val="clear" w:color="auto" w:fill="auto"/>
            <w:tcMar>
              <w:top w:w="75" w:type="dxa"/>
              <w:left w:w="45" w:type="dxa"/>
              <w:bottom w:w="75" w:type="dxa"/>
              <w:right w:w="45" w:type="dxa"/>
            </w:tcMar>
            <w:vAlign w:val="bottom"/>
            <w:hideMark/>
          </w:tcPr>
          <w:p w14:paraId="0AB3EB75"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Là loại miêu tả giao diện (0x04)</w:t>
            </w:r>
          </w:p>
        </w:tc>
      </w:tr>
      <w:tr w:rsidR="0027180A" w:rsidRPr="00CD06D4" w14:paraId="0F52EE25"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0419B0B2"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2</w:t>
            </w:r>
          </w:p>
        </w:tc>
        <w:tc>
          <w:tcPr>
            <w:tcW w:w="1090" w:type="pct"/>
            <w:shd w:val="clear" w:color="auto" w:fill="auto"/>
            <w:tcMar>
              <w:top w:w="75" w:type="dxa"/>
              <w:left w:w="45" w:type="dxa"/>
              <w:bottom w:w="75" w:type="dxa"/>
              <w:right w:w="45" w:type="dxa"/>
            </w:tcMar>
            <w:vAlign w:val="bottom"/>
            <w:hideMark/>
          </w:tcPr>
          <w:p w14:paraId="689C3F47"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bInterfaceNumber</w:t>
            </w:r>
          </w:p>
        </w:tc>
        <w:tc>
          <w:tcPr>
            <w:tcW w:w="347" w:type="pct"/>
            <w:shd w:val="clear" w:color="auto" w:fill="auto"/>
            <w:tcMar>
              <w:top w:w="75" w:type="dxa"/>
              <w:left w:w="45" w:type="dxa"/>
              <w:bottom w:w="75" w:type="dxa"/>
              <w:right w:w="45" w:type="dxa"/>
            </w:tcMar>
            <w:vAlign w:val="bottom"/>
            <w:hideMark/>
          </w:tcPr>
          <w:p w14:paraId="4D3483D9"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72B2FBBD"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Number</w:t>
            </w:r>
          </w:p>
        </w:tc>
        <w:tc>
          <w:tcPr>
            <w:tcW w:w="2477" w:type="pct"/>
            <w:shd w:val="clear" w:color="auto" w:fill="auto"/>
            <w:tcMar>
              <w:top w:w="75" w:type="dxa"/>
              <w:left w:w="45" w:type="dxa"/>
              <w:bottom w:w="75" w:type="dxa"/>
              <w:right w:w="45" w:type="dxa"/>
            </w:tcMar>
            <w:vAlign w:val="bottom"/>
            <w:hideMark/>
          </w:tcPr>
          <w:p w14:paraId="57706EAE"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Số lượng giao diện</w:t>
            </w:r>
          </w:p>
        </w:tc>
      </w:tr>
      <w:tr w:rsidR="0027180A" w:rsidRPr="00CD06D4" w14:paraId="6EB89577"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7B86A840"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3</w:t>
            </w:r>
          </w:p>
        </w:tc>
        <w:tc>
          <w:tcPr>
            <w:tcW w:w="1090" w:type="pct"/>
            <w:shd w:val="clear" w:color="auto" w:fill="auto"/>
            <w:tcMar>
              <w:top w:w="75" w:type="dxa"/>
              <w:left w:w="45" w:type="dxa"/>
              <w:bottom w:w="75" w:type="dxa"/>
              <w:right w:w="45" w:type="dxa"/>
            </w:tcMar>
            <w:vAlign w:val="bottom"/>
            <w:hideMark/>
          </w:tcPr>
          <w:p w14:paraId="77F1A2E5"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bAlternateSetting</w:t>
            </w:r>
          </w:p>
        </w:tc>
        <w:tc>
          <w:tcPr>
            <w:tcW w:w="347" w:type="pct"/>
            <w:shd w:val="clear" w:color="auto" w:fill="auto"/>
            <w:tcMar>
              <w:top w:w="75" w:type="dxa"/>
              <w:left w:w="45" w:type="dxa"/>
              <w:bottom w:w="75" w:type="dxa"/>
              <w:right w:w="45" w:type="dxa"/>
            </w:tcMar>
            <w:vAlign w:val="bottom"/>
            <w:hideMark/>
          </w:tcPr>
          <w:p w14:paraId="0C0330F1"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717949DE"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Number</w:t>
            </w:r>
          </w:p>
        </w:tc>
        <w:tc>
          <w:tcPr>
            <w:tcW w:w="2477" w:type="pct"/>
            <w:shd w:val="clear" w:color="auto" w:fill="auto"/>
            <w:tcMar>
              <w:top w:w="75" w:type="dxa"/>
              <w:left w:w="45" w:type="dxa"/>
              <w:bottom w:w="75" w:type="dxa"/>
              <w:right w:w="45" w:type="dxa"/>
            </w:tcMar>
            <w:vAlign w:val="bottom"/>
            <w:hideMark/>
          </w:tcPr>
          <w:p w14:paraId="5513ABF4"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Gía trị được sử dụng thay đổi giao diện tức thời(alternative setting)</w:t>
            </w:r>
          </w:p>
        </w:tc>
      </w:tr>
      <w:tr w:rsidR="0027180A" w:rsidRPr="00CD06D4" w14:paraId="56AD2CB5"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3A4AF0AA"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4</w:t>
            </w:r>
          </w:p>
        </w:tc>
        <w:tc>
          <w:tcPr>
            <w:tcW w:w="1090" w:type="pct"/>
            <w:shd w:val="clear" w:color="auto" w:fill="auto"/>
            <w:tcMar>
              <w:top w:w="75" w:type="dxa"/>
              <w:left w:w="45" w:type="dxa"/>
              <w:bottom w:w="75" w:type="dxa"/>
              <w:right w:w="45" w:type="dxa"/>
            </w:tcMar>
            <w:vAlign w:val="bottom"/>
            <w:hideMark/>
          </w:tcPr>
          <w:p w14:paraId="67FF7C1A"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bNumEndpoints</w:t>
            </w:r>
          </w:p>
        </w:tc>
        <w:tc>
          <w:tcPr>
            <w:tcW w:w="347" w:type="pct"/>
            <w:shd w:val="clear" w:color="auto" w:fill="auto"/>
            <w:tcMar>
              <w:top w:w="75" w:type="dxa"/>
              <w:left w:w="45" w:type="dxa"/>
              <w:bottom w:w="75" w:type="dxa"/>
              <w:right w:w="45" w:type="dxa"/>
            </w:tcMar>
            <w:vAlign w:val="bottom"/>
            <w:hideMark/>
          </w:tcPr>
          <w:p w14:paraId="4F48E330"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3A4077F0"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Number</w:t>
            </w:r>
          </w:p>
        </w:tc>
        <w:tc>
          <w:tcPr>
            <w:tcW w:w="2477" w:type="pct"/>
            <w:shd w:val="clear" w:color="auto" w:fill="auto"/>
            <w:tcMar>
              <w:top w:w="75" w:type="dxa"/>
              <w:left w:w="45" w:type="dxa"/>
              <w:bottom w:w="75" w:type="dxa"/>
              <w:right w:w="45" w:type="dxa"/>
            </w:tcMar>
            <w:vAlign w:val="bottom"/>
            <w:hideMark/>
          </w:tcPr>
          <w:p w14:paraId="56460150"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Số lượng Endpoints có trong Interface</w:t>
            </w:r>
          </w:p>
        </w:tc>
      </w:tr>
      <w:tr w:rsidR="0027180A" w:rsidRPr="00CD06D4" w14:paraId="4023BAFA"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4C990301"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5</w:t>
            </w:r>
          </w:p>
        </w:tc>
        <w:tc>
          <w:tcPr>
            <w:tcW w:w="1090" w:type="pct"/>
            <w:shd w:val="clear" w:color="auto" w:fill="auto"/>
            <w:tcMar>
              <w:top w:w="75" w:type="dxa"/>
              <w:left w:w="45" w:type="dxa"/>
              <w:bottom w:w="75" w:type="dxa"/>
              <w:right w:w="45" w:type="dxa"/>
            </w:tcMar>
            <w:vAlign w:val="bottom"/>
            <w:hideMark/>
          </w:tcPr>
          <w:p w14:paraId="251522BE"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bInterfaceClass</w:t>
            </w:r>
          </w:p>
        </w:tc>
        <w:tc>
          <w:tcPr>
            <w:tcW w:w="347" w:type="pct"/>
            <w:shd w:val="clear" w:color="auto" w:fill="auto"/>
            <w:tcMar>
              <w:top w:w="75" w:type="dxa"/>
              <w:left w:w="45" w:type="dxa"/>
              <w:bottom w:w="75" w:type="dxa"/>
              <w:right w:w="45" w:type="dxa"/>
            </w:tcMar>
            <w:vAlign w:val="bottom"/>
            <w:hideMark/>
          </w:tcPr>
          <w:p w14:paraId="36E2A3A6"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2FACDBDE"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Class</w:t>
            </w:r>
          </w:p>
        </w:tc>
        <w:tc>
          <w:tcPr>
            <w:tcW w:w="2477" w:type="pct"/>
            <w:shd w:val="clear" w:color="auto" w:fill="auto"/>
            <w:tcMar>
              <w:top w:w="75" w:type="dxa"/>
              <w:left w:w="45" w:type="dxa"/>
              <w:bottom w:w="75" w:type="dxa"/>
              <w:right w:w="45" w:type="dxa"/>
            </w:tcMar>
            <w:vAlign w:val="bottom"/>
            <w:hideMark/>
          </w:tcPr>
          <w:p w14:paraId="157B8ED8"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Mã class (lấy từ danh sách được quy định bởi USB Org)</w:t>
            </w:r>
          </w:p>
        </w:tc>
      </w:tr>
      <w:tr w:rsidR="0027180A" w:rsidRPr="00CD06D4" w14:paraId="7BA369C2"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35C8DFBD"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6</w:t>
            </w:r>
          </w:p>
        </w:tc>
        <w:tc>
          <w:tcPr>
            <w:tcW w:w="1090" w:type="pct"/>
            <w:shd w:val="clear" w:color="auto" w:fill="auto"/>
            <w:tcMar>
              <w:top w:w="75" w:type="dxa"/>
              <w:left w:w="45" w:type="dxa"/>
              <w:bottom w:w="75" w:type="dxa"/>
              <w:right w:w="45" w:type="dxa"/>
            </w:tcMar>
            <w:vAlign w:val="bottom"/>
            <w:hideMark/>
          </w:tcPr>
          <w:p w14:paraId="763C241B"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bInterfaceSubClass</w:t>
            </w:r>
          </w:p>
        </w:tc>
        <w:tc>
          <w:tcPr>
            <w:tcW w:w="347" w:type="pct"/>
            <w:shd w:val="clear" w:color="auto" w:fill="auto"/>
            <w:tcMar>
              <w:top w:w="75" w:type="dxa"/>
              <w:left w:w="45" w:type="dxa"/>
              <w:bottom w:w="75" w:type="dxa"/>
              <w:right w:w="45" w:type="dxa"/>
            </w:tcMar>
            <w:vAlign w:val="bottom"/>
            <w:hideMark/>
          </w:tcPr>
          <w:p w14:paraId="7C4226D3"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10D87925"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SubClass</w:t>
            </w:r>
          </w:p>
        </w:tc>
        <w:tc>
          <w:tcPr>
            <w:tcW w:w="2477" w:type="pct"/>
            <w:shd w:val="clear" w:color="auto" w:fill="auto"/>
            <w:tcMar>
              <w:top w:w="75" w:type="dxa"/>
              <w:left w:w="45" w:type="dxa"/>
              <w:bottom w:w="75" w:type="dxa"/>
              <w:right w:w="45" w:type="dxa"/>
            </w:tcMar>
            <w:vAlign w:val="bottom"/>
            <w:hideMark/>
          </w:tcPr>
          <w:p w14:paraId="5BAC4A18"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Mã Subclass (lấy từ danh sách được quy định bởi USB Org)</w:t>
            </w:r>
          </w:p>
        </w:tc>
      </w:tr>
      <w:tr w:rsidR="0027180A" w:rsidRPr="00CD06D4" w14:paraId="6C56BD4A"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471D3F06"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7</w:t>
            </w:r>
          </w:p>
        </w:tc>
        <w:tc>
          <w:tcPr>
            <w:tcW w:w="1090" w:type="pct"/>
            <w:shd w:val="clear" w:color="auto" w:fill="auto"/>
            <w:tcMar>
              <w:top w:w="75" w:type="dxa"/>
              <w:left w:w="45" w:type="dxa"/>
              <w:bottom w:w="75" w:type="dxa"/>
              <w:right w:w="45" w:type="dxa"/>
            </w:tcMar>
            <w:vAlign w:val="bottom"/>
            <w:hideMark/>
          </w:tcPr>
          <w:p w14:paraId="48079349"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bInterfaceProtocol</w:t>
            </w:r>
          </w:p>
        </w:tc>
        <w:tc>
          <w:tcPr>
            <w:tcW w:w="347" w:type="pct"/>
            <w:shd w:val="clear" w:color="auto" w:fill="auto"/>
            <w:tcMar>
              <w:top w:w="75" w:type="dxa"/>
              <w:left w:w="45" w:type="dxa"/>
              <w:bottom w:w="75" w:type="dxa"/>
              <w:right w:w="45" w:type="dxa"/>
            </w:tcMar>
            <w:vAlign w:val="bottom"/>
            <w:hideMark/>
          </w:tcPr>
          <w:p w14:paraId="65AA23A5"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4B265FC3"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Protocol</w:t>
            </w:r>
          </w:p>
        </w:tc>
        <w:tc>
          <w:tcPr>
            <w:tcW w:w="2477" w:type="pct"/>
            <w:shd w:val="clear" w:color="auto" w:fill="auto"/>
            <w:tcMar>
              <w:top w:w="75" w:type="dxa"/>
              <w:left w:w="45" w:type="dxa"/>
              <w:bottom w:w="75" w:type="dxa"/>
              <w:right w:w="45" w:type="dxa"/>
            </w:tcMar>
            <w:vAlign w:val="bottom"/>
            <w:hideMark/>
          </w:tcPr>
          <w:p w14:paraId="1A34881F"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Mã giao thức (Protocol) (lấy từ danh sách được quy định bởi USB Org)</w:t>
            </w:r>
          </w:p>
        </w:tc>
      </w:tr>
      <w:tr w:rsidR="0027180A" w:rsidRPr="00CD06D4" w14:paraId="5D5BE399"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56A8AA48"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8</w:t>
            </w:r>
          </w:p>
        </w:tc>
        <w:tc>
          <w:tcPr>
            <w:tcW w:w="1090" w:type="pct"/>
            <w:shd w:val="clear" w:color="auto" w:fill="auto"/>
            <w:tcMar>
              <w:top w:w="75" w:type="dxa"/>
              <w:left w:w="45" w:type="dxa"/>
              <w:bottom w:w="75" w:type="dxa"/>
              <w:right w:w="45" w:type="dxa"/>
            </w:tcMar>
            <w:vAlign w:val="bottom"/>
            <w:hideMark/>
          </w:tcPr>
          <w:p w14:paraId="1F99634D"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iInterface</w:t>
            </w:r>
          </w:p>
        </w:tc>
        <w:tc>
          <w:tcPr>
            <w:tcW w:w="347" w:type="pct"/>
            <w:shd w:val="clear" w:color="auto" w:fill="auto"/>
            <w:tcMar>
              <w:top w:w="75" w:type="dxa"/>
              <w:left w:w="45" w:type="dxa"/>
              <w:bottom w:w="75" w:type="dxa"/>
              <w:right w:w="45" w:type="dxa"/>
            </w:tcMar>
            <w:vAlign w:val="bottom"/>
            <w:hideMark/>
          </w:tcPr>
          <w:p w14:paraId="5A833DF7"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77ED0106"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Index</w:t>
            </w:r>
          </w:p>
        </w:tc>
        <w:tc>
          <w:tcPr>
            <w:tcW w:w="2477" w:type="pct"/>
            <w:shd w:val="clear" w:color="auto" w:fill="auto"/>
            <w:tcMar>
              <w:top w:w="75" w:type="dxa"/>
              <w:left w:w="45" w:type="dxa"/>
              <w:bottom w:w="75" w:type="dxa"/>
              <w:right w:w="45" w:type="dxa"/>
            </w:tcMar>
            <w:vAlign w:val="bottom"/>
            <w:hideMark/>
          </w:tcPr>
          <w:p w14:paraId="5A4D2A48" w14:textId="77777777" w:rsidR="006718E8" w:rsidRPr="006718E8" w:rsidRDefault="006718E8" w:rsidP="00CD06D4">
            <w:pPr>
              <w:spacing w:after="0" w:line="240" w:lineRule="auto"/>
              <w:rPr>
                <w:rFonts w:eastAsia="Times New Roman" w:cs="Times New Roman"/>
                <w:color w:val="574D4D"/>
                <w:kern w:val="0"/>
                <w:sz w:val="28"/>
                <w:szCs w:val="28"/>
                <w14:ligatures w14:val="none"/>
              </w:rPr>
            </w:pPr>
            <w:r w:rsidRPr="006718E8">
              <w:rPr>
                <w:rFonts w:eastAsia="Times New Roman" w:cs="Times New Roman"/>
                <w:color w:val="574D4D"/>
                <w:kern w:val="0"/>
                <w:sz w:val="28"/>
                <w:szCs w:val="28"/>
                <w14:ligatures w14:val="none"/>
              </w:rPr>
              <w:t>Chỉ số của các chuỗi của interface này trong miêu tả chuỗi</w:t>
            </w:r>
          </w:p>
        </w:tc>
      </w:tr>
    </w:tbl>
    <w:p w14:paraId="419BF7CA" w14:textId="77777777" w:rsidR="00254143" w:rsidRPr="00254143" w:rsidRDefault="00254143" w:rsidP="00CD06D4">
      <w:pPr>
        <w:numPr>
          <w:ilvl w:val="0"/>
          <w:numId w:val="5"/>
        </w:numPr>
        <w:spacing w:after="0" w:line="240" w:lineRule="auto"/>
        <w:ind w:left="641" w:hanging="357"/>
        <w:textAlignment w:val="baseline"/>
        <w:rPr>
          <w:rFonts w:eastAsia="Times New Roman" w:cs="Times New Roman"/>
          <w:color w:val="574D4D"/>
          <w:kern w:val="0"/>
          <w:sz w:val="28"/>
          <w:szCs w:val="28"/>
          <w14:ligatures w14:val="none"/>
        </w:rPr>
      </w:pPr>
      <w:r w:rsidRPr="00254143">
        <w:rPr>
          <w:rFonts w:eastAsia="Times New Roman" w:cs="Times New Roman"/>
          <w:color w:val="574D4D"/>
          <w:kern w:val="0"/>
          <w:sz w:val="28"/>
          <w:szCs w:val="28"/>
          <w14:ligatures w14:val="none"/>
        </w:rPr>
        <w:lastRenderedPageBreak/>
        <w:t>bInterfaceNumber: chỉ số của interface hiện tại. Giá trị này bắt đầu từ Zero và tăng lên với mỗi interface mới.</w:t>
      </w:r>
    </w:p>
    <w:p w14:paraId="177DCBEA" w14:textId="77777777" w:rsidR="00254143" w:rsidRPr="00254143" w:rsidRDefault="00254143" w:rsidP="00CD06D4">
      <w:pPr>
        <w:numPr>
          <w:ilvl w:val="0"/>
          <w:numId w:val="5"/>
        </w:numPr>
        <w:spacing w:after="0" w:line="240" w:lineRule="auto"/>
        <w:ind w:left="641" w:hanging="357"/>
        <w:textAlignment w:val="baseline"/>
        <w:rPr>
          <w:rFonts w:eastAsia="Times New Roman" w:cs="Times New Roman"/>
          <w:color w:val="574D4D"/>
          <w:kern w:val="0"/>
          <w:sz w:val="28"/>
          <w:szCs w:val="28"/>
          <w14:ligatures w14:val="none"/>
        </w:rPr>
      </w:pPr>
      <w:r w:rsidRPr="00254143">
        <w:rPr>
          <w:rFonts w:eastAsia="Times New Roman" w:cs="Times New Roman"/>
          <w:color w:val="574D4D"/>
          <w:kern w:val="0"/>
          <w:sz w:val="28"/>
          <w:szCs w:val="28"/>
          <w14:ligatures w14:val="none"/>
        </w:rPr>
        <w:t>bAlternativeSetting: được sử dụng cho giao diện thay thế tức thời thông qua Set Interface Request.</w:t>
      </w:r>
    </w:p>
    <w:p w14:paraId="50048714" w14:textId="77777777" w:rsidR="00254143" w:rsidRPr="00254143" w:rsidRDefault="00254143" w:rsidP="00CD06D4">
      <w:pPr>
        <w:numPr>
          <w:ilvl w:val="0"/>
          <w:numId w:val="5"/>
        </w:numPr>
        <w:spacing w:after="0" w:line="240" w:lineRule="auto"/>
        <w:ind w:left="641" w:hanging="357"/>
        <w:textAlignment w:val="baseline"/>
        <w:rPr>
          <w:rFonts w:eastAsia="Times New Roman" w:cs="Times New Roman"/>
          <w:color w:val="574D4D"/>
          <w:kern w:val="0"/>
          <w:sz w:val="28"/>
          <w:szCs w:val="28"/>
          <w14:ligatures w14:val="none"/>
        </w:rPr>
      </w:pPr>
      <w:r w:rsidRPr="00254143">
        <w:rPr>
          <w:rFonts w:eastAsia="Times New Roman" w:cs="Times New Roman"/>
          <w:color w:val="574D4D"/>
          <w:kern w:val="0"/>
          <w:sz w:val="28"/>
          <w:szCs w:val="28"/>
          <w14:ligatures w14:val="none"/>
        </w:rPr>
        <w:t>bNumEndpoints: số lượng Endpoint được sử dụng trong Interface. Giá trị này không bao gồm Endpoint Zero, mỗi Endpoint được miêu tả kĩ ở phần sau.</w:t>
      </w:r>
    </w:p>
    <w:p w14:paraId="58BEF783" w14:textId="77777777" w:rsidR="00254143" w:rsidRPr="00254143" w:rsidRDefault="00254143" w:rsidP="00CD06D4">
      <w:pPr>
        <w:numPr>
          <w:ilvl w:val="0"/>
          <w:numId w:val="5"/>
        </w:numPr>
        <w:spacing w:after="0" w:line="240" w:lineRule="auto"/>
        <w:ind w:left="641" w:hanging="357"/>
        <w:textAlignment w:val="baseline"/>
        <w:rPr>
          <w:rFonts w:eastAsia="Times New Roman" w:cs="Times New Roman"/>
          <w:color w:val="574D4D"/>
          <w:kern w:val="0"/>
          <w:sz w:val="28"/>
          <w:szCs w:val="28"/>
          <w14:ligatures w14:val="none"/>
        </w:rPr>
      </w:pPr>
      <w:r w:rsidRPr="00254143">
        <w:rPr>
          <w:rFonts w:eastAsia="Times New Roman" w:cs="Times New Roman"/>
          <w:color w:val="574D4D"/>
          <w:kern w:val="0"/>
          <w:sz w:val="28"/>
          <w:szCs w:val="28"/>
          <w14:ligatures w14:val="none"/>
        </w:rPr>
        <w:t>bInterfaceClass, bInterfaceSubClass, bInterfaceProtocol: sử dụng để chỉ ra class nào được support (lớp thiết bị nào) (ví dụ: HID – chuột, bàn phím chẳng hạn, Communication – USB2Serial chẳng hạn, Mass Storage – USB Flash chẳng hạn). Các giá trị này sẽ giúp cho việc phân chia driver cho thiết bị thành các lớp nên giảm việc phải viết driver cho từng thiết bị cụ thể.</w:t>
      </w:r>
    </w:p>
    <w:p w14:paraId="312A2FFC" w14:textId="77777777" w:rsidR="00254143" w:rsidRPr="00254143" w:rsidRDefault="00254143" w:rsidP="00CD06D4">
      <w:pPr>
        <w:numPr>
          <w:ilvl w:val="0"/>
          <w:numId w:val="5"/>
        </w:numPr>
        <w:spacing w:after="0" w:line="240" w:lineRule="auto"/>
        <w:ind w:left="641" w:hanging="357"/>
        <w:textAlignment w:val="baseline"/>
        <w:rPr>
          <w:rFonts w:eastAsia="Times New Roman" w:cs="Times New Roman"/>
          <w:color w:val="574D4D"/>
          <w:kern w:val="0"/>
          <w:sz w:val="28"/>
          <w:szCs w:val="28"/>
          <w14:ligatures w14:val="none"/>
        </w:rPr>
      </w:pPr>
      <w:r w:rsidRPr="00254143">
        <w:rPr>
          <w:rFonts w:eastAsia="Times New Roman" w:cs="Times New Roman"/>
          <w:color w:val="574D4D"/>
          <w:kern w:val="0"/>
          <w:sz w:val="28"/>
          <w:szCs w:val="28"/>
          <w14:ligatures w14:val="none"/>
        </w:rPr>
        <w:t>iInterface: Chỉ số của chuỗi mô tả cho interface này.</w:t>
      </w:r>
    </w:p>
    <w:p w14:paraId="29019588" w14:textId="77777777" w:rsidR="0050479A" w:rsidRPr="00CD06D4" w:rsidRDefault="0050479A" w:rsidP="00CD06D4">
      <w:pPr>
        <w:pStyle w:val="ListParagraph"/>
        <w:numPr>
          <w:ilvl w:val="0"/>
          <w:numId w:val="2"/>
        </w:numPr>
        <w:spacing w:after="0" w:line="240" w:lineRule="auto"/>
        <w:ind w:left="357" w:hanging="357"/>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Mô tả EndPoints</w:t>
      </w:r>
    </w:p>
    <w:p w14:paraId="297271E6" w14:textId="77777777" w:rsidR="0050479A" w:rsidRPr="00CD06D4" w:rsidRDefault="0050479A" w:rsidP="00CD06D4">
      <w:pPr>
        <w:spacing w:after="0" w:line="240" w:lineRule="auto"/>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Miêu tả các Endpoint khác Endpoin Zero. End Point luôn được được sử dụng là Control Endpoint (Endpoint điều khiển thiết bị) trước khi bất cứ miêu ta nào được Host yêu cầu. Định dạng trả sẽ theo bảng dưới đây:</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8E8E8"/>
        <w:tblCellMar>
          <w:left w:w="0" w:type="dxa"/>
          <w:right w:w="0" w:type="dxa"/>
        </w:tblCellMar>
        <w:tblLook w:val="04A0" w:firstRow="1" w:lastRow="0" w:firstColumn="1" w:lastColumn="0" w:noHBand="0" w:noVBand="1"/>
      </w:tblPr>
      <w:tblGrid>
        <w:gridCol w:w="846"/>
        <w:gridCol w:w="2200"/>
        <w:gridCol w:w="617"/>
        <w:gridCol w:w="1155"/>
        <w:gridCol w:w="4707"/>
      </w:tblGrid>
      <w:tr w:rsidR="0027180A" w:rsidRPr="00CD06D4" w14:paraId="4500E398" w14:textId="77777777" w:rsidTr="0027180A">
        <w:trPr>
          <w:tblCellSpacing w:w="15" w:type="dxa"/>
        </w:trPr>
        <w:tc>
          <w:tcPr>
            <w:tcW w:w="441" w:type="pct"/>
            <w:shd w:val="clear" w:color="auto" w:fill="auto"/>
            <w:tcMar>
              <w:top w:w="75" w:type="dxa"/>
              <w:left w:w="45" w:type="dxa"/>
              <w:bottom w:w="75" w:type="dxa"/>
              <w:right w:w="45" w:type="dxa"/>
            </w:tcMar>
            <w:vAlign w:val="bottom"/>
            <w:hideMark/>
          </w:tcPr>
          <w:p w14:paraId="5DA6E3B8"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Offset</w:t>
            </w:r>
          </w:p>
        </w:tc>
        <w:tc>
          <w:tcPr>
            <w:tcW w:w="1079" w:type="pct"/>
            <w:shd w:val="clear" w:color="auto" w:fill="auto"/>
            <w:tcMar>
              <w:top w:w="75" w:type="dxa"/>
              <w:left w:w="45" w:type="dxa"/>
              <w:bottom w:w="75" w:type="dxa"/>
              <w:right w:w="45" w:type="dxa"/>
            </w:tcMar>
            <w:vAlign w:val="bottom"/>
            <w:hideMark/>
          </w:tcPr>
          <w:p w14:paraId="667AF48A"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Field</w:t>
            </w:r>
          </w:p>
        </w:tc>
        <w:tc>
          <w:tcPr>
            <w:tcW w:w="343" w:type="pct"/>
            <w:shd w:val="clear" w:color="auto" w:fill="auto"/>
            <w:tcMar>
              <w:top w:w="75" w:type="dxa"/>
              <w:left w:w="45" w:type="dxa"/>
              <w:bottom w:w="75" w:type="dxa"/>
              <w:right w:w="45" w:type="dxa"/>
            </w:tcMar>
            <w:vAlign w:val="bottom"/>
            <w:hideMark/>
          </w:tcPr>
          <w:p w14:paraId="16044527"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Size</w:t>
            </w:r>
          </w:p>
        </w:tc>
        <w:tc>
          <w:tcPr>
            <w:tcW w:w="589" w:type="pct"/>
            <w:shd w:val="clear" w:color="auto" w:fill="auto"/>
            <w:tcMar>
              <w:top w:w="75" w:type="dxa"/>
              <w:left w:w="45" w:type="dxa"/>
              <w:bottom w:w="75" w:type="dxa"/>
              <w:right w:w="45" w:type="dxa"/>
            </w:tcMar>
            <w:vAlign w:val="bottom"/>
            <w:hideMark/>
          </w:tcPr>
          <w:p w14:paraId="3CDD95AD"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Value</w:t>
            </w:r>
          </w:p>
        </w:tc>
        <w:tc>
          <w:tcPr>
            <w:tcW w:w="2453" w:type="pct"/>
            <w:shd w:val="clear" w:color="auto" w:fill="auto"/>
            <w:tcMar>
              <w:top w:w="75" w:type="dxa"/>
              <w:left w:w="45" w:type="dxa"/>
              <w:bottom w:w="75" w:type="dxa"/>
              <w:right w:w="45" w:type="dxa"/>
            </w:tcMar>
            <w:vAlign w:val="bottom"/>
            <w:hideMark/>
          </w:tcPr>
          <w:p w14:paraId="1BC3E3A5"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Description</w:t>
            </w:r>
          </w:p>
        </w:tc>
      </w:tr>
      <w:tr w:rsidR="0027180A" w:rsidRPr="00CD06D4" w14:paraId="36796EE3" w14:textId="77777777" w:rsidTr="0027180A">
        <w:trPr>
          <w:tblCellSpacing w:w="15" w:type="dxa"/>
        </w:trPr>
        <w:tc>
          <w:tcPr>
            <w:tcW w:w="441" w:type="pct"/>
            <w:shd w:val="clear" w:color="auto" w:fill="auto"/>
            <w:tcMar>
              <w:top w:w="75" w:type="dxa"/>
              <w:left w:w="45" w:type="dxa"/>
              <w:bottom w:w="75" w:type="dxa"/>
              <w:right w:w="45" w:type="dxa"/>
            </w:tcMar>
            <w:vAlign w:val="bottom"/>
            <w:hideMark/>
          </w:tcPr>
          <w:p w14:paraId="4E280FF7"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0</w:t>
            </w:r>
          </w:p>
        </w:tc>
        <w:tc>
          <w:tcPr>
            <w:tcW w:w="1079" w:type="pct"/>
            <w:shd w:val="clear" w:color="auto" w:fill="auto"/>
            <w:tcMar>
              <w:top w:w="75" w:type="dxa"/>
              <w:left w:w="45" w:type="dxa"/>
              <w:bottom w:w="75" w:type="dxa"/>
              <w:right w:w="45" w:type="dxa"/>
            </w:tcMar>
            <w:vAlign w:val="bottom"/>
            <w:hideMark/>
          </w:tcPr>
          <w:p w14:paraId="71F95716"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bLength</w:t>
            </w:r>
          </w:p>
        </w:tc>
        <w:tc>
          <w:tcPr>
            <w:tcW w:w="343" w:type="pct"/>
            <w:shd w:val="clear" w:color="auto" w:fill="auto"/>
            <w:tcMar>
              <w:top w:w="75" w:type="dxa"/>
              <w:left w:w="45" w:type="dxa"/>
              <w:bottom w:w="75" w:type="dxa"/>
              <w:right w:w="45" w:type="dxa"/>
            </w:tcMar>
            <w:vAlign w:val="bottom"/>
            <w:hideMark/>
          </w:tcPr>
          <w:p w14:paraId="058ED777"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1</w:t>
            </w:r>
          </w:p>
        </w:tc>
        <w:tc>
          <w:tcPr>
            <w:tcW w:w="589" w:type="pct"/>
            <w:shd w:val="clear" w:color="auto" w:fill="auto"/>
            <w:tcMar>
              <w:top w:w="75" w:type="dxa"/>
              <w:left w:w="45" w:type="dxa"/>
              <w:bottom w:w="75" w:type="dxa"/>
              <w:right w:w="45" w:type="dxa"/>
            </w:tcMar>
            <w:vAlign w:val="bottom"/>
            <w:hideMark/>
          </w:tcPr>
          <w:p w14:paraId="53EC9612"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Number</w:t>
            </w:r>
          </w:p>
        </w:tc>
        <w:tc>
          <w:tcPr>
            <w:tcW w:w="2453" w:type="pct"/>
            <w:shd w:val="clear" w:color="auto" w:fill="auto"/>
            <w:tcMar>
              <w:top w:w="75" w:type="dxa"/>
              <w:left w:w="45" w:type="dxa"/>
              <w:bottom w:w="75" w:type="dxa"/>
              <w:right w:w="45" w:type="dxa"/>
            </w:tcMar>
            <w:vAlign w:val="bottom"/>
            <w:hideMark/>
          </w:tcPr>
          <w:p w14:paraId="3645FFF7"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Kích thước của miêu tả tính bằng byte (7 bytes)</w:t>
            </w:r>
          </w:p>
        </w:tc>
      </w:tr>
      <w:tr w:rsidR="0027180A" w:rsidRPr="00CD06D4" w14:paraId="5472CC25" w14:textId="77777777" w:rsidTr="0027180A">
        <w:trPr>
          <w:tblCellSpacing w:w="15" w:type="dxa"/>
        </w:trPr>
        <w:tc>
          <w:tcPr>
            <w:tcW w:w="441" w:type="pct"/>
            <w:shd w:val="clear" w:color="auto" w:fill="auto"/>
            <w:tcMar>
              <w:top w:w="75" w:type="dxa"/>
              <w:left w:w="45" w:type="dxa"/>
              <w:bottom w:w="75" w:type="dxa"/>
              <w:right w:w="45" w:type="dxa"/>
            </w:tcMar>
            <w:vAlign w:val="bottom"/>
            <w:hideMark/>
          </w:tcPr>
          <w:p w14:paraId="6B9FD13B"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1</w:t>
            </w:r>
          </w:p>
        </w:tc>
        <w:tc>
          <w:tcPr>
            <w:tcW w:w="1079" w:type="pct"/>
            <w:shd w:val="clear" w:color="auto" w:fill="auto"/>
            <w:tcMar>
              <w:top w:w="75" w:type="dxa"/>
              <w:left w:w="45" w:type="dxa"/>
              <w:bottom w:w="75" w:type="dxa"/>
              <w:right w:w="45" w:type="dxa"/>
            </w:tcMar>
            <w:vAlign w:val="bottom"/>
            <w:hideMark/>
          </w:tcPr>
          <w:p w14:paraId="6D2AAB4F"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bDescriptorType</w:t>
            </w:r>
          </w:p>
        </w:tc>
        <w:tc>
          <w:tcPr>
            <w:tcW w:w="343" w:type="pct"/>
            <w:shd w:val="clear" w:color="auto" w:fill="auto"/>
            <w:tcMar>
              <w:top w:w="75" w:type="dxa"/>
              <w:left w:w="45" w:type="dxa"/>
              <w:bottom w:w="75" w:type="dxa"/>
              <w:right w:w="45" w:type="dxa"/>
            </w:tcMar>
            <w:vAlign w:val="bottom"/>
            <w:hideMark/>
          </w:tcPr>
          <w:p w14:paraId="18FADEAD"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1</w:t>
            </w:r>
          </w:p>
        </w:tc>
        <w:tc>
          <w:tcPr>
            <w:tcW w:w="589" w:type="pct"/>
            <w:shd w:val="clear" w:color="auto" w:fill="auto"/>
            <w:tcMar>
              <w:top w:w="75" w:type="dxa"/>
              <w:left w:w="45" w:type="dxa"/>
              <w:bottom w:w="75" w:type="dxa"/>
              <w:right w:w="45" w:type="dxa"/>
            </w:tcMar>
            <w:vAlign w:val="bottom"/>
            <w:hideMark/>
          </w:tcPr>
          <w:p w14:paraId="6B3D58C1"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Constant</w:t>
            </w:r>
          </w:p>
        </w:tc>
        <w:tc>
          <w:tcPr>
            <w:tcW w:w="2453" w:type="pct"/>
            <w:shd w:val="clear" w:color="auto" w:fill="auto"/>
            <w:tcMar>
              <w:top w:w="75" w:type="dxa"/>
              <w:left w:w="45" w:type="dxa"/>
              <w:bottom w:w="75" w:type="dxa"/>
              <w:right w:w="45" w:type="dxa"/>
            </w:tcMar>
            <w:vAlign w:val="bottom"/>
            <w:hideMark/>
          </w:tcPr>
          <w:p w14:paraId="2B82D003"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Là miêu tả EndPoint (0x05)</w:t>
            </w:r>
          </w:p>
        </w:tc>
      </w:tr>
      <w:tr w:rsidR="0027180A" w:rsidRPr="00CD06D4" w14:paraId="7C09D8E3" w14:textId="77777777" w:rsidTr="0027180A">
        <w:trPr>
          <w:tblCellSpacing w:w="15" w:type="dxa"/>
        </w:trPr>
        <w:tc>
          <w:tcPr>
            <w:tcW w:w="441" w:type="pct"/>
            <w:shd w:val="clear" w:color="auto" w:fill="auto"/>
            <w:tcMar>
              <w:top w:w="75" w:type="dxa"/>
              <w:left w:w="45" w:type="dxa"/>
              <w:bottom w:w="75" w:type="dxa"/>
              <w:right w:w="45" w:type="dxa"/>
            </w:tcMar>
            <w:vAlign w:val="bottom"/>
            <w:hideMark/>
          </w:tcPr>
          <w:p w14:paraId="530E851A"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2</w:t>
            </w:r>
          </w:p>
        </w:tc>
        <w:tc>
          <w:tcPr>
            <w:tcW w:w="1079" w:type="pct"/>
            <w:shd w:val="clear" w:color="auto" w:fill="auto"/>
            <w:tcMar>
              <w:top w:w="75" w:type="dxa"/>
              <w:left w:w="45" w:type="dxa"/>
              <w:bottom w:w="75" w:type="dxa"/>
              <w:right w:w="45" w:type="dxa"/>
            </w:tcMar>
            <w:vAlign w:val="bottom"/>
            <w:hideMark/>
          </w:tcPr>
          <w:p w14:paraId="6F15123B"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bEndpointAddress</w:t>
            </w:r>
          </w:p>
        </w:tc>
        <w:tc>
          <w:tcPr>
            <w:tcW w:w="343" w:type="pct"/>
            <w:shd w:val="clear" w:color="auto" w:fill="auto"/>
            <w:tcMar>
              <w:top w:w="75" w:type="dxa"/>
              <w:left w:w="45" w:type="dxa"/>
              <w:bottom w:w="75" w:type="dxa"/>
              <w:right w:w="45" w:type="dxa"/>
            </w:tcMar>
            <w:vAlign w:val="bottom"/>
            <w:hideMark/>
          </w:tcPr>
          <w:p w14:paraId="16694ED5"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1</w:t>
            </w:r>
          </w:p>
        </w:tc>
        <w:tc>
          <w:tcPr>
            <w:tcW w:w="589" w:type="pct"/>
            <w:shd w:val="clear" w:color="auto" w:fill="auto"/>
            <w:tcMar>
              <w:top w:w="75" w:type="dxa"/>
              <w:left w:w="45" w:type="dxa"/>
              <w:bottom w:w="75" w:type="dxa"/>
              <w:right w:w="45" w:type="dxa"/>
            </w:tcMar>
            <w:vAlign w:val="bottom"/>
            <w:hideMark/>
          </w:tcPr>
          <w:p w14:paraId="6101FC59"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Endpoint</w:t>
            </w:r>
          </w:p>
        </w:tc>
        <w:tc>
          <w:tcPr>
            <w:tcW w:w="2453" w:type="pct"/>
            <w:shd w:val="clear" w:color="auto" w:fill="auto"/>
            <w:tcMar>
              <w:top w:w="75" w:type="dxa"/>
              <w:left w:w="45" w:type="dxa"/>
              <w:bottom w:w="75" w:type="dxa"/>
              <w:right w:w="45" w:type="dxa"/>
            </w:tcMar>
            <w:vAlign w:val="bottom"/>
            <w:hideMark/>
          </w:tcPr>
          <w:p w14:paraId="243ABA4D"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bdr w:val="none" w:sz="0" w:space="0" w:color="auto" w:frame="1"/>
                <w14:ligatures w14:val="none"/>
              </w:rPr>
              <w:t>Địa chỉ Endpoint</w:t>
            </w:r>
            <w:r w:rsidRPr="0050479A">
              <w:rPr>
                <w:rFonts w:eastAsia="Times New Roman" w:cs="Times New Roman"/>
                <w:color w:val="574D4D"/>
                <w:kern w:val="0"/>
                <w:sz w:val="28"/>
                <w:szCs w:val="28"/>
                <w:bdr w:val="none" w:sz="0" w:space="0" w:color="auto" w:frame="1"/>
                <w14:ligatures w14:val="none"/>
              </w:rPr>
              <w:br/>
              <w:t>Bits 0..3b Số Endpoint (tối đa là 16)</w:t>
            </w:r>
            <w:r w:rsidRPr="0050479A">
              <w:rPr>
                <w:rFonts w:eastAsia="Times New Roman" w:cs="Times New Roman"/>
                <w:color w:val="574D4D"/>
                <w:kern w:val="0"/>
                <w:sz w:val="28"/>
                <w:szCs w:val="28"/>
                <w:bdr w:val="none" w:sz="0" w:space="0" w:color="auto" w:frame="1"/>
                <w14:ligatures w14:val="none"/>
              </w:rPr>
              <w:br/>
              <w:t>Bits 4..6b Không sử dụng</w:t>
            </w:r>
            <w:r w:rsidRPr="0050479A">
              <w:rPr>
                <w:rFonts w:eastAsia="Times New Roman" w:cs="Times New Roman"/>
                <w:color w:val="574D4D"/>
                <w:kern w:val="0"/>
                <w:sz w:val="28"/>
                <w:szCs w:val="28"/>
                <w:bdr w:val="none" w:sz="0" w:space="0" w:color="auto" w:frame="1"/>
                <w14:ligatures w14:val="none"/>
              </w:rPr>
              <w:br/>
              <w:t>Bits 7 Hướng, 0 = Đi ra, 1 = Đi vào (không tính Endpoint Control)</w:t>
            </w:r>
            <w:r w:rsidRPr="0050479A">
              <w:rPr>
                <w:rFonts w:eastAsia="Times New Roman" w:cs="Times New Roman"/>
                <w:color w:val="574D4D"/>
                <w:kern w:val="0"/>
                <w:sz w:val="28"/>
                <w:szCs w:val="28"/>
                <w:bdr w:val="none" w:sz="0" w:space="0" w:color="auto" w:frame="1"/>
                <w14:ligatures w14:val="none"/>
              </w:rPr>
              <w:br/>
            </w:r>
          </w:p>
        </w:tc>
      </w:tr>
      <w:tr w:rsidR="0027180A" w:rsidRPr="00CD06D4" w14:paraId="0242487C" w14:textId="77777777" w:rsidTr="0027180A">
        <w:trPr>
          <w:trHeight w:val="9832"/>
          <w:tblCellSpacing w:w="15" w:type="dxa"/>
        </w:trPr>
        <w:tc>
          <w:tcPr>
            <w:tcW w:w="441" w:type="pct"/>
            <w:shd w:val="clear" w:color="auto" w:fill="auto"/>
            <w:tcMar>
              <w:top w:w="75" w:type="dxa"/>
              <w:left w:w="45" w:type="dxa"/>
              <w:bottom w:w="75" w:type="dxa"/>
              <w:right w:w="45" w:type="dxa"/>
            </w:tcMar>
            <w:vAlign w:val="bottom"/>
            <w:hideMark/>
          </w:tcPr>
          <w:p w14:paraId="20D27028"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lastRenderedPageBreak/>
              <w:t>3</w:t>
            </w:r>
          </w:p>
        </w:tc>
        <w:tc>
          <w:tcPr>
            <w:tcW w:w="1079" w:type="pct"/>
            <w:shd w:val="clear" w:color="auto" w:fill="auto"/>
            <w:tcMar>
              <w:top w:w="75" w:type="dxa"/>
              <w:left w:w="45" w:type="dxa"/>
              <w:bottom w:w="75" w:type="dxa"/>
              <w:right w:w="45" w:type="dxa"/>
            </w:tcMar>
            <w:vAlign w:val="bottom"/>
            <w:hideMark/>
          </w:tcPr>
          <w:p w14:paraId="44257364"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bmAttributes</w:t>
            </w:r>
          </w:p>
        </w:tc>
        <w:tc>
          <w:tcPr>
            <w:tcW w:w="343" w:type="pct"/>
            <w:shd w:val="clear" w:color="auto" w:fill="auto"/>
            <w:tcMar>
              <w:top w:w="75" w:type="dxa"/>
              <w:left w:w="45" w:type="dxa"/>
              <w:bottom w:w="75" w:type="dxa"/>
              <w:right w:w="45" w:type="dxa"/>
            </w:tcMar>
            <w:vAlign w:val="bottom"/>
            <w:hideMark/>
          </w:tcPr>
          <w:p w14:paraId="6BC89A64"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1</w:t>
            </w:r>
          </w:p>
        </w:tc>
        <w:tc>
          <w:tcPr>
            <w:tcW w:w="589" w:type="pct"/>
            <w:shd w:val="clear" w:color="auto" w:fill="auto"/>
            <w:tcMar>
              <w:top w:w="75" w:type="dxa"/>
              <w:left w:w="45" w:type="dxa"/>
              <w:bottom w:w="75" w:type="dxa"/>
              <w:right w:w="45" w:type="dxa"/>
            </w:tcMar>
            <w:vAlign w:val="bottom"/>
            <w:hideMark/>
          </w:tcPr>
          <w:p w14:paraId="09D7F115"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Bitmap</w:t>
            </w:r>
          </w:p>
        </w:tc>
        <w:tc>
          <w:tcPr>
            <w:tcW w:w="2453" w:type="pct"/>
            <w:shd w:val="clear" w:color="auto" w:fill="auto"/>
            <w:tcMar>
              <w:top w:w="75" w:type="dxa"/>
              <w:left w:w="45" w:type="dxa"/>
              <w:bottom w:w="75" w:type="dxa"/>
              <w:right w:w="45" w:type="dxa"/>
            </w:tcMar>
            <w:vAlign w:val="bottom"/>
            <w:hideMark/>
          </w:tcPr>
          <w:p w14:paraId="3C4864C2"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bdr w:val="none" w:sz="0" w:space="0" w:color="auto" w:frame="1"/>
                <w14:ligatures w14:val="none"/>
              </w:rPr>
              <w:t>Bits 0..1 Loại truyền</w:t>
            </w:r>
          </w:p>
          <w:p w14:paraId="404E2DCF" w14:textId="77777777" w:rsidR="0050479A" w:rsidRPr="0050479A" w:rsidRDefault="0050479A" w:rsidP="00CD06D4">
            <w:pPr>
              <w:spacing w:after="0" w:line="240" w:lineRule="auto"/>
              <w:ind w:left="2880"/>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00 = Control (điều khiển)</w:t>
            </w:r>
          </w:p>
          <w:p w14:paraId="1240350B" w14:textId="77777777" w:rsidR="0050479A" w:rsidRPr="0050479A" w:rsidRDefault="0050479A" w:rsidP="00CD06D4">
            <w:pPr>
              <w:spacing w:after="0" w:line="240" w:lineRule="auto"/>
              <w:ind w:left="2880"/>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01 = Isochronous (đồng bộ)</w:t>
            </w:r>
          </w:p>
          <w:p w14:paraId="443FAE7A" w14:textId="77777777" w:rsidR="0050479A" w:rsidRPr="0050479A" w:rsidRDefault="0050479A" w:rsidP="00CD06D4">
            <w:pPr>
              <w:spacing w:after="0" w:line="240" w:lineRule="auto"/>
              <w:ind w:left="2880"/>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10 = Bulk (hàng loạt)</w:t>
            </w:r>
          </w:p>
          <w:p w14:paraId="5A156319" w14:textId="77777777" w:rsidR="0050479A" w:rsidRPr="0050479A" w:rsidRDefault="0050479A" w:rsidP="00CD06D4">
            <w:pPr>
              <w:spacing w:after="0" w:line="240" w:lineRule="auto"/>
              <w:ind w:left="2880"/>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11 = Interrupt (ngắt)</w:t>
            </w:r>
          </w:p>
          <w:p w14:paraId="01879BB0" w14:textId="77777777" w:rsidR="0050479A" w:rsidRPr="0050479A" w:rsidRDefault="0050479A" w:rsidP="00CD06D4">
            <w:pPr>
              <w:spacing w:after="0" w:line="240" w:lineRule="auto"/>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bdr w:val="none" w:sz="0" w:space="0" w:color="auto" w:frame="1"/>
                <w14:ligatures w14:val="none"/>
              </w:rPr>
              <w:t>Bits 2..7 Không sử dụng nếu là Endpoint Isochronous.</w:t>
            </w:r>
            <w:r w:rsidRPr="0050479A">
              <w:rPr>
                <w:rFonts w:eastAsia="Times New Roman" w:cs="Times New Roman"/>
                <w:color w:val="574D4D"/>
                <w:kern w:val="0"/>
                <w:sz w:val="28"/>
                <w:szCs w:val="28"/>
                <w:bdr w:val="none" w:sz="0" w:space="0" w:color="auto" w:frame="1"/>
                <w14:ligatures w14:val="none"/>
              </w:rPr>
              <w:br/>
              <w:t>Bits 3..2 = Loại đồng bộ (chỉ có Iso 0x01)</w:t>
            </w:r>
          </w:p>
          <w:p w14:paraId="4A6C6E1A" w14:textId="77777777" w:rsidR="0050479A" w:rsidRPr="0050479A" w:rsidRDefault="0050479A" w:rsidP="00CD06D4">
            <w:pPr>
              <w:spacing w:after="0" w:line="240" w:lineRule="auto"/>
              <w:ind w:left="2880"/>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00 = No Synchonisation (không đồng bộ)</w:t>
            </w:r>
          </w:p>
          <w:p w14:paraId="3CC8BA02" w14:textId="77777777" w:rsidR="0050479A" w:rsidRPr="0050479A" w:rsidRDefault="0050479A" w:rsidP="00CD06D4">
            <w:pPr>
              <w:spacing w:after="0" w:line="240" w:lineRule="auto"/>
              <w:ind w:left="2880"/>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01 = Asynchronous (đồng bộ bất đối xứng)</w:t>
            </w:r>
          </w:p>
          <w:p w14:paraId="7B94A681" w14:textId="77777777" w:rsidR="0050479A" w:rsidRPr="0050479A" w:rsidRDefault="0050479A" w:rsidP="00CD06D4">
            <w:pPr>
              <w:spacing w:after="0" w:line="240" w:lineRule="auto"/>
              <w:ind w:left="2880"/>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10 = Adaptive (đồng bộ thích nghi)</w:t>
            </w:r>
          </w:p>
          <w:p w14:paraId="10C4A385" w14:textId="77777777" w:rsidR="0050479A" w:rsidRPr="0050479A" w:rsidRDefault="0050479A" w:rsidP="00CD06D4">
            <w:pPr>
              <w:spacing w:after="0" w:line="240" w:lineRule="auto"/>
              <w:ind w:left="2880"/>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11 = Synchronous (đồng bộ đối xứng)</w:t>
            </w:r>
          </w:p>
          <w:p w14:paraId="62C1D425" w14:textId="77777777" w:rsidR="0050479A" w:rsidRPr="0050479A" w:rsidRDefault="0050479A" w:rsidP="00CD06D4">
            <w:pPr>
              <w:spacing w:after="0" w:line="240" w:lineRule="auto"/>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bdr w:val="none" w:sz="0" w:space="0" w:color="auto" w:frame="1"/>
                <w14:ligatures w14:val="none"/>
              </w:rPr>
              <w:t>Bits 5..4 = Loại sử dụng (chỉ có mode Iso 0x01)</w:t>
            </w:r>
          </w:p>
          <w:p w14:paraId="40F47D70" w14:textId="77777777" w:rsidR="0050479A" w:rsidRPr="0050479A" w:rsidRDefault="0050479A" w:rsidP="00CD06D4">
            <w:pPr>
              <w:spacing w:after="0" w:line="240" w:lineRule="auto"/>
              <w:ind w:left="2880"/>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00 = Data Endpoint (Endpoint data)</w:t>
            </w:r>
          </w:p>
          <w:p w14:paraId="7E7CFE09" w14:textId="77777777" w:rsidR="0050479A" w:rsidRPr="0050479A" w:rsidRDefault="0050479A" w:rsidP="00CD06D4">
            <w:pPr>
              <w:spacing w:after="0" w:line="240" w:lineRule="auto"/>
              <w:ind w:left="2880"/>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01 = Feedback Endpoint (Endpoint đáp lại)</w:t>
            </w:r>
          </w:p>
          <w:p w14:paraId="1C2AA2FF" w14:textId="77777777" w:rsidR="0050479A" w:rsidRPr="0050479A" w:rsidRDefault="0050479A" w:rsidP="00CD06D4">
            <w:pPr>
              <w:spacing w:after="0" w:line="240" w:lineRule="auto"/>
              <w:ind w:left="2880"/>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10 = Explicit Feedback Data Endpoint (Endpoint trả lại data)</w:t>
            </w:r>
          </w:p>
          <w:p w14:paraId="2ABBD0B4" w14:textId="77777777" w:rsidR="0050479A" w:rsidRPr="0050479A" w:rsidRDefault="0050479A" w:rsidP="00CD06D4">
            <w:pPr>
              <w:spacing w:after="0" w:line="240" w:lineRule="auto"/>
              <w:ind w:left="2880"/>
              <w:textAlignment w:val="baseline"/>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lastRenderedPageBreak/>
              <w:t>11 = Reserved (Không sử dụng )</w:t>
            </w:r>
          </w:p>
        </w:tc>
      </w:tr>
      <w:tr w:rsidR="0027180A" w:rsidRPr="00CD06D4" w14:paraId="3729E01E" w14:textId="77777777" w:rsidTr="0027180A">
        <w:trPr>
          <w:tblCellSpacing w:w="15" w:type="dxa"/>
        </w:trPr>
        <w:tc>
          <w:tcPr>
            <w:tcW w:w="441" w:type="pct"/>
            <w:shd w:val="clear" w:color="auto" w:fill="auto"/>
            <w:tcMar>
              <w:top w:w="75" w:type="dxa"/>
              <w:left w:w="45" w:type="dxa"/>
              <w:bottom w:w="75" w:type="dxa"/>
              <w:right w:w="45" w:type="dxa"/>
            </w:tcMar>
            <w:vAlign w:val="bottom"/>
            <w:hideMark/>
          </w:tcPr>
          <w:p w14:paraId="43E36E46"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lastRenderedPageBreak/>
              <w:t>4</w:t>
            </w:r>
          </w:p>
        </w:tc>
        <w:tc>
          <w:tcPr>
            <w:tcW w:w="1079" w:type="pct"/>
            <w:shd w:val="clear" w:color="auto" w:fill="auto"/>
            <w:tcMar>
              <w:top w:w="75" w:type="dxa"/>
              <w:left w:w="45" w:type="dxa"/>
              <w:bottom w:w="75" w:type="dxa"/>
              <w:right w:w="45" w:type="dxa"/>
            </w:tcMar>
            <w:vAlign w:val="bottom"/>
            <w:hideMark/>
          </w:tcPr>
          <w:p w14:paraId="070A5A3D"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wMaxPacketSize</w:t>
            </w:r>
          </w:p>
        </w:tc>
        <w:tc>
          <w:tcPr>
            <w:tcW w:w="343" w:type="pct"/>
            <w:shd w:val="clear" w:color="auto" w:fill="auto"/>
            <w:tcMar>
              <w:top w:w="75" w:type="dxa"/>
              <w:left w:w="45" w:type="dxa"/>
              <w:bottom w:w="75" w:type="dxa"/>
              <w:right w:w="45" w:type="dxa"/>
            </w:tcMar>
            <w:vAlign w:val="bottom"/>
            <w:hideMark/>
          </w:tcPr>
          <w:p w14:paraId="3334825E"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2</w:t>
            </w:r>
          </w:p>
        </w:tc>
        <w:tc>
          <w:tcPr>
            <w:tcW w:w="589" w:type="pct"/>
            <w:shd w:val="clear" w:color="auto" w:fill="auto"/>
            <w:tcMar>
              <w:top w:w="75" w:type="dxa"/>
              <w:left w:w="45" w:type="dxa"/>
              <w:bottom w:w="75" w:type="dxa"/>
              <w:right w:w="45" w:type="dxa"/>
            </w:tcMar>
            <w:vAlign w:val="bottom"/>
            <w:hideMark/>
          </w:tcPr>
          <w:p w14:paraId="007A306F"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Number</w:t>
            </w:r>
          </w:p>
        </w:tc>
        <w:tc>
          <w:tcPr>
            <w:tcW w:w="2453" w:type="pct"/>
            <w:shd w:val="clear" w:color="auto" w:fill="auto"/>
            <w:tcMar>
              <w:top w:w="75" w:type="dxa"/>
              <w:left w:w="45" w:type="dxa"/>
              <w:bottom w:w="75" w:type="dxa"/>
              <w:right w:w="45" w:type="dxa"/>
            </w:tcMar>
            <w:vAlign w:val="bottom"/>
            <w:hideMark/>
          </w:tcPr>
          <w:p w14:paraId="6AA0D575"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Kích thước lớn nhất cho Packet Size mà có thể gửi/nhận trên Endpoint này.</w:t>
            </w:r>
          </w:p>
        </w:tc>
      </w:tr>
      <w:tr w:rsidR="0027180A" w:rsidRPr="00CD06D4" w14:paraId="7E94D3D5" w14:textId="77777777" w:rsidTr="0027180A">
        <w:trPr>
          <w:tblCellSpacing w:w="15" w:type="dxa"/>
        </w:trPr>
        <w:tc>
          <w:tcPr>
            <w:tcW w:w="441" w:type="pct"/>
            <w:shd w:val="clear" w:color="auto" w:fill="auto"/>
            <w:tcMar>
              <w:top w:w="75" w:type="dxa"/>
              <w:left w:w="45" w:type="dxa"/>
              <w:bottom w:w="75" w:type="dxa"/>
              <w:right w:w="45" w:type="dxa"/>
            </w:tcMar>
            <w:vAlign w:val="bottom"/>
            <w:hideMark/>
          </w:tcPr>
          <w:p w14:paraId="5C87B271"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6</w:t>
            </w:r>
          </w:p>
        </w:tc>
        <w:tc>
          <w:tcPr>
            <w:tcW w:w="1079" w:type="pct"/>
            <w:shd w:val="clear" w:color="auto" w:fill="auto"/>
            <w:tcMar>
              <w:top w:w="75" w:type="dxa"/>
              <w:left w:w="45" w:type="dxa"/>
              <w:bottom w:w="75" w:type="dxa"/>
              <w:right w:w="45" w:type="dxa"/>
            </w:tcMar>
            <w:vAlign w:val="bottom"/>
            <w:hideMark/>
          </w:tcPr>
          <w:p w14:paraId="5CD58732"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bInterval</w:t>
            </w:r>
          </w:p>
        </w:tc>
        <w:tc>
          <w:tcPr>
            <w:tcW w:w="343" w:type="pct"/>
            <w:shd w:val="clear" w:color="auto" w:fill="auto"/>
            <w:tcMar>
              <w:top w:w="75" w:type="dxa"/>
              <w:left w:w="45" w:type="dxa"/>
              <w:bottom w:w="75" w:type="dxa"/>
              <w:right w:w="45" w:type="dxa"/>
            </w:tcMar>
            <w:vAlign w:val="bottom"/>
            <w:hideMark/>
          </w:tcPr>
          <w:p w14:paraId="06B06375"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1</w:t>
            </w:r>
          </w:p>
        </w:tc>
        <w:tc>
          <w:tcPr>
            <w:tcW w:w="589" w:type="pct"/>
            <w:shd w:val="clear" w:color="auto" w:fill="auto"/>
            <w:tcMar>
              <w:top w:w="75" w:type="dxa"/>
              <w:left w:w="45" w:type="dxa"/>
              <w:bottom w:w="75" w:type="dxa"/>
              <w:right w:w="45" w:type="dxa"/>
            </w:tcMar>
            <w:vAlign w:val="bottom"/>
            <w:hideMark/>
          </w:tcPr>
          <w:p w14:paraId="37E42E43"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Number</w:t>
            </w:r>
          </w:p>
        </w:tc>
        <w:tc>
          <w:tcPr>
            <w:tcW w:w="2453" w:type="pct"/>
            <w:shd w:val="clear" w:color="auto" w:fill="auto"/>
            <w:tcMar>
              <w:top w:w="75" w:type="dxa"/>
              <w:left w:w="45" w:type="dxa"/>
              <w:bottom w:w="75" w:type="dxa"/>
              <w:right w:w="45" w:type="dxa"/>
            </w:tcMar>
            <w:vAlign w:val="bottom"/>
            <w:hideMark/>
          </w:tcPr>
          <w:p w14:paraId="47CF8101" w14:textId="77777777" w:rsidR="0050479A" w:rsidRPr="0050479A" w:rsidRDefault="0050479A" w:rsidP="00CD06D4">
            <w:pPr>
              <w:spacing w:after="0" w:line="240" w:lineRule="auto"/>
              <w:rPr>
                <w:rFonts w:eastAsia="Times New Roman" w:cs="Times New Roman"/>
                <w:color w:val="574D4D"/>
                <w:kern w:val="0"/>
                <w:sz w:val="28"/>
                <w:szCs w:val="28"/>
                <w14:ligatures w14:val="none"/>
              </w:rPr>
            </w:pPr>
            <w:r w:rsidRPr="0050479A">
              <w:rPr>
                <w:rFonts w:eastAsia="Times New Roman" w:cs="Times New Roman"/>
                <w:color w:val="574D4D"/>
                <w:kern w:val="0"/>
                <w:sz w:val="28"/>
                <w:szCs w:val="28"/>
                <w14:ligatures w14:val="none"/>
              </w:rPr>
              <w:t>Tần suất để polling Data từ Endpoint. Value in frame counts. Ignored for Bulk &amp; Control Endpoints. Isochronous must equal 1 and field may range from 1 to 255 for interrupt endpoints.</w:t>
            </w:r>
          </w:p>
        </w:tc>
      </w:tr>
    </w:tbl>
    <w:p w14:paraId="1F07A63A" w14:textId="77777777" w:rsidR="005163CC" w:rsidRPr="005163CC" w:rsidRDefault="005163CC" w:rsidP="00CD06D4">
      <w:pPr>
        <w:numPr>
          <w:ilvl w:val="0"/>
          <w:numId w:val="6"/>
        </w:numPr>
        <w:spacing w:after="0" w:line="240" w:lineRule="auto"/>
        <w:ind w:left="641" w:hanging="357"/>
        <w:textAlignment w:val="baseline"/>
        <w:rPr>
          <w:rFonts w:eastAsia="Times New Roman" w:cs="Times New Roman"/>
          <w:color w:val="574D4D"/>
          <w:kern w:val="0"/>
          <w:sz w:val="28"/>
          <w:szCs w:val="28"/>
          <w14:ligatures w14:val="none"/>
        </w:rPr>
      </w:pPr>
      <w:r w:rsidRPr="005163CC">
        <w:rPr>
          <w:rFonts w:eastAsia="Times New Roman" w:cs="Times New Roman"/>
          <w:color w:val="574D4D"/>
          <w:kern w:val="0"/>
          <w:sz w:val="28"/>
          <w:szCs w:val="28"/>
          <w14:ligatures w14:val="none"/>
        </w:rPr>
        <w:t>bEndpointAddress: Tức là Endpoint nào</w:t>
      </w:r>
    </w:p>
    <w:p w14:paraId="0380D073" w14:textId="77777777" w:rsidR="005163CC" w:rsidRPr="005163CC" w:rsidRDefault="005163CC" w:rsidP="00CD06D4">
      <w:pPr>
        <w:numPr>
          <w:ilvl w:val="0"/>
          <w:numId w:val="6"/>
        </w:numPr>
        <w:spacing w:after="0" w:line="240" w:lineRule="auto"/>
        <w:ind w:left="641" w:hanging="357"/>
        <w:textAlignment w:val="baseline"/>
        <w:rPr>
          <w:rFonts w:eastAsia="Times New Roman" w:cs="Times New Roman"/>
          <w:color w:val="574D4D"/>
          <w:kern w:val="0"/>
          <w:sz w:val="28"/>
          <w:szCs w:val="28"/>
          <w14:ligatures w14:val="none"/>
        </w:rPr>
      </w:pPr>
      <w:r w:rsidRPr="005163CC">
        <w:rPr>
          <w:rFonts w:eastAsia="Times New Roman" w:cs="Times New Roman"/>
          <w:color w:val="574D4D"/>
          <w:kern w:val="0"/>
          <w:sz w:val="28"/>
          <w:szCs w:val="28"/>
          <w14:ligatures w14:val="none"/>
        </w:rPr>
        <w:t>bmAttributes: Loại truyền dữ liệu sử dụng trên EndPoint đó. Nó là 1 trong 4 loại đã nói ở các chương trước: Control, Interrupt, Isochronous, Bulk. Nếu một Endpoint Isochronous được sử dụng, thì các thuộc tính khác cũng được sử dụng theo, còn lại nó không có ý nghĩa gì hết.</w:t>
      </w:r>
    </w:p>
    <w:p w14:paraId="7FC96E6E" w14:textId="77777777" w:rsidR="005163CC" w:rsidRPr="005163CC" w:rsidRDefault="005163CC" w:rsidP="00CD06D4">
      <w:pPr>
        <w:numPr>
          <w:ilvl w:val="0"/>
          <w:numId w:val="6"/>
        </w:numPr>
        <w:spacing w:after="0" w:line="240" w:lineRule="auto"/>
        <w:ind w:left="641" w:hanging="357"/>
        <w:textAlignment w:val="baseline"/>
        <w:rPr>
          <w:rFonts w:eastAsia="Times New Roman" w:cs="Times New Roman"/>
          <w:color w:val="574D4D"/>
          <w:kern w:val="0"/>
          <w:sz w:val="28"/>
          <w:szCs w:val="28"/>
          <w14:ligatures w14:val="none"/>
        </w:rPr>
      </w:pPr>
      <w:r w:rsidRPr="005163CC">
        <w:rPr>
          <w:rFonts w:eastAsia="Times New Roman" w:cs="Times New Roman"/>
          <w:color w:val="574D4D"/>
          <w:kern w:val="0"/>
          <w:sz w:val="28"/>
          <w:szCs w:val="28"/>
          <w14:ligatures w14:val="none"/>
        </w:rPr>
        <w:lastRenderedPageBreak/>
        <w:t>wMaxPacketSize: Kích thước tối đa mà payload có thể chứa khi truyền nhận trên Endpoint này.</w:t>
      </w:r>
    </w:p>
    <w:p w14:paraId="6D9E5F51" w14:textId="77777777" w:rsidR="005163CC" w:rsidRPr="005163CC" w:rsidRDefault="005163CC" w:rsidP="00CD06D4">
      <w:pPr>
        <w:numPr>
          <w:ilvl w:val="0"/>
          <w:numId w:val="6"/>
        </w:numPr>
        <w:spacing w:after="0" w:line="240" w:lineRule="auto"/>
        <w:ind w:left="641" w:hanging="357"/>
        <w:textAlignment w:val="baseline"/>
        <w:rPr>
          <w:rFonts w:eastAsia="Times New Roman" w:cs="Times New Roman"/>
          <w:color w:val="574D4D"/>
          <w:kern w:val="0"/>
          <w:sz w:val="28"/>
          <w:szCs w:val="28"/>
          <w14:ligatures w14:val="none"/>
        </w:rPr>
      </w:pPr>
      <w:r w:rsidRPr="005163CC">
        <w:rPr>
          <w:rFonts w:eastAsia="Times New Roman" w:cs="Times New Roman"/>
          <w:color w:val="574D4D"/>
          <w:kern w:val="0"/>
          <w:sz w:val="28"/>
          <w:szCs w:val="28"/>
          <w14:ligatures w14:val="none"/>
        </w:rPr>
        <w:t>bInterval: Tần số polling (tần số hỏi dữ liệu). Đơn vị được tính là frame. (1ms cho low/full speed, và 125us cho high speed)</w:t>
      </w:r>
    </w:p>
    <w:p w14:paraId="181D70F9" w14:textId="77777777" w:rsidR="005163CC" w:rsidRPr="00CD06D4" w:rsidRDefault="005163CC" w:rsidP="00CD06D4">
      <w:pPr>
        <w:pStyle w:val="ListParagraph"/>
        <w:numPr>
          <w:ilvl w:val="0"/>
          <w:numId w:val="2"/>
        </w:numPr>
        <w:spacing w:after="0" w:line="240" w:lineRule="auto"/>
        <w:ind w:left="357" w:hanging="357"/>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Miêu tả chuỗi (String Descriptor)</w:t>
      </w:r>
    </w:p>
    <w:p w14:paraId="5CB177EC" w14:textId="77777777" w:rsidR="005163CC" w:rsidRPr="00CD06D4" w:rsidRDefault="005163CC" w:rsidP="00CD06D4">
      <w:pPr>
        <w:spacing w:after="0" w:line="240" w:lineRule="auto"/>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Phần miêu tả này chưa thông tin về các chuỗi miêu tả các loại Descriptor khác, giúp người đọc dễ dàng nhận biết các thông tin. Các chuỗi này là không bắt buộc. Các loại miêu tả không sử dụng các chuỗi dễ đọc thì trường tham chiếu đến chuối dễ đọc nên để là ZERO.</w:t>
      </w:r>
    </w:p>
    <w:p w14:paraId="61616F21" w14:textId="77777777" w:rsidR="00B0474B" w:rsidRPr="00B0474B" w:rsidRDefault="00B0474B" w:rsidP="00CD06D4">
      <w:pPr>
        <w:spacing w:after="0" w:line="240" w:lineRule="auto"/>
        <w:textAlignment w:val="baseline"/>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Các chuỗi này được Encode theo định dạng của tổ chức </w:t>
      </w:r>
      <w:hyperlink r:id="rId6" w:history="1">
        <w:r w:rsidRPr="00B0474B">
          <w:rPr>
            <w:rFonts w:eastAsia="Times New Roman" w:cs="Times New Roman"/>
            <w:color w:val="08C1C3"/>
            <w:kern w:val="0"/>
            <w:sz w:val="28"/>
            <w:szCs w:val="28"/>
            <w:u w:val="single"/>
            <w:bdr w:val="none" w:sz="0" w:space="0" w:color="auto" w:frame="1"/>
            <w14:ligatures w14:val="none"/>
          </w:rPr>
          <w:t>Unicode</w:t>
        </w:r>
      </w:hyperlink>
      <w:r w:rsidRPr="00B0474B">
        <w:rPr>
          <w:rFonts w:eastAsia="Times New Roman" w:cs="Times New Roman"/>
          <w:color w:val="574D4D"/>
          <w:kern w:val="0"/>
          <w:sz w:val="28"/>
          <w:szCs w:val="28"/>
          <w14:ligatures w14:val="none"/>
        </w:rPr>
        <w:t>, có thể hỗ trợ đa ngôn ngữ. Các chuỗi được miêu tả cũng vậy, nên support nhiều ngôn ngữ theo các mã ngôn ngữ được miêu tả ở </w:t>
      </w:r>
      <w:hyperlink r:id="rId7" w:history="1">
        <w:r w:rsidRPr="00B0474B">
          <w:rPr>
            <w:rFonts w:eastAsia="Times New Roman" w:cs="Times New Roman"/>
            <w:color w:val="08C1C3"/>
            <w:kern w:val="0"/>
            <w:sz w:val="28"/>
            <w:szCs w:val="28"/>
            <w:u w:val="single"/>
            <w:bdr w:val="none" w:sz="0" w:space="0" w:color="auto" w:frame="1"/>
            <w14:ligatures w14:val="none"/>
          </w:rPr>
          <w:t>Universal Serial Bus Language Identifiers (LANGIDs) version 1.0</w:t>
        </w:r>
      </w:hyperlink>
      <w:r w:rsidRPr="00B0474B">
        <w:rPr>
          <w:rFonts w:eastAsia="Times New Roman" w:cs="Times New Roman"/>
          <w:color w:val="574D4D"/>
          <w:kern w:val="0"/>
          <w:sz w:val="28"/>
          <w:szCs w:val="28"/>
          <w14:ligatures w14:val="none"/>
        </w:rPr>
        <w:t>.</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55"/>
        <w:gridCol w:w="2075"/>
        <w:gridCol w:w="672"/>
        <w:gridCol w:w="1139"/>
        <w:gridCol w:w="4714"/>
      </w:tblGrid>
      <w:tr w:rsidR="0027180A" w:rsidRPr="00CD06D4" w14:paraId="72CB4F17"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71F12F4F"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Offset</w:t>
            </w:r>
          </w:p>
        </w:tc>
        <w:tc>
          <w:tcPr>
            <w:tcW w:w="1090" w:type="pct"/>
            <w:shd w:val="clear" w:color="auto" w:fill="auto"/>
            <w:tcMar>
              <w:top w:w="75" w:type="dxa"/>
              <w:left w:w="45" w:type="dxa"/>
              <w:bottom w:w="75" w:type="dxa"/>
              <w:right w:w="45" w:type="dxa"/>
            </w:tcMar>
            <w:vAlign w:val="bottom"/>
            <w:hideMark/>
          </w:tcPr>
          <w:p w14:paraId="4CB0E03C"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Field</w:t>
            </w:r>
          </w:p>
        </w:tc>
        <w:tc>
          <w:tcPr>
            <w:tcW w:w="347" w:type="pct"/>
            <w:shd w:val="clear" w:color="auto" w:fill="auto"/>
            <w:tcMar>
              <w:top w:w="75" w:type="dxa"/>
              <w:left w:w="45" w:type="dxa"/>
              <w:bottom w:w="75" w:type="dxa"/>
              <w:right w:w="45" w:type="dxa"/>
            </w:tcMar>
            <w:vAlign w:val="bottom"/>
            <w:hideMark/>
          </w:tcPr>
          <w:p w14:paraId="3897456C"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Size</w:t>
            </w:r>
          </w:p>
        </w:tc>
        <w:tc>
          <w:tcPr>
            <w:tcW w:w="594" w:type="pct"/>
            <w:shd w:val="clear" w:color="auto" w:fill="auto"/>
            <w:tcMar>
              <w:top w:w="75" w:type="dxa"/>
              <w:left w:w="45" w:type="dxa"/>
              <w:bottom w:w="75" w:type="dxa"/>
              <w:right w:w="45" w:type="dxa"/>
            </w:tcMar>
            <w:vAlign w:val="bottom"/>
            <w:hideMark/>
          </w:tcPr>
          <w:p w14:paraId="1E4F2218"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Value</w:t>
            </w:r>
          </w:p>
        </w:tc>
        <w:tc>
          <w:tcPr>
            <w:tcW w:w="2477" w:type="pct"/>
            <w:shd w:val="clear" w:color="auto" w:fill="auto"/>
            <w:tcMar>
              <w:top w:w="75" w:type="dxa"/>
              <w:left w:w="45" w:type="dxa"/>
              <w:bottom w:w="75" w:type="dxa"/>
              <w:right w:w="45" w:type="dxa"/>
            </w:tcMar>
            <w:vAlign w:val="bottom"/>
            <w:hideMark/>
          </w:tcPr>
          <w:p w14:paraId="5CDBAEBC"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Description</w:t>
            </w:r>
          </w:p>
        </w:tc>
      </w:tr>
      <w:tr w:rsidR="0027180A" w:rsidRPr="00CD06D4" w14:paraId="52266663"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7CA61BAA"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0</w:t>
            </w:r>
          </w:p>
        </w:tc>
        <w:tc>
          <w:tcPr>
            <w:tcW w:w="1090" w:type="pct"/>
            <w:shd w:val="clear" w:color="auto" w:fill="auto"/>
            <w:tcMar>
              <w:top w:w="75" w:type="dxa"/>
              <w:left w:w="45" w:type="dxa"/>
              <w:bottom w:w="75" w:type="dxa"/>
              <w:right w:w="45" w:type="dxa"/>
            </w:tcMar>
            <w:vAlign w:val="bottom"/>
            <w:hideMark/>
          </w:tcPr>
          <w:p w14:paraId="0B8041C5"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bLength</w:t>
            </w:r>
          </w:p>
        </w:tc>
        <w:tc>
          <w:tcPr>
            <w:tcW w:w="347" w:type="pct"/>
            <w:shd w:val="clear" w:color="auto" w:fill="auto"/>
            <w:tcMar>
              <w:top w:w="75" w:type="dxa"/>
              <w:left w:w="45" w:type="dxa"/>
              <w:bottom w:w="75" w:type="dxa"/>
              <w:right w:w="45" w:type="dxa"/>
            </w:tcMar>
            <w:vAlign w:val="bottom"/>
            <w:hideMark/>
          </w:tcPr>
          <w:p w14:paraId="5267E387"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76909E63"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Number</w:t>
            </w:r>
          </w:p>
        </w:tc>
        <w:tc>
          <w:tcPr>
            <w:tcW w:w="2477" w:type="pct"/>
            <w:shd w:val="clear" w:color="auto" w:fill="auto"/>
            <w:tcMar>
              <w:top w:w="75" w:type="dxa"/>
              <w:left w:w="45" w:type="dxa"/>
              <w:bottom w:w="75" w:type="dxa"/>
              <w:right w:w="45" w:type="dxa"/>
            </w:tcMar>
            <w:vAlign w:val="bottom"/>
            <w:hideMark/>
          </w:tcPr>
          <w:p w14:paraId="25192ED5"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Kích thước của miêu tả (tính bằng byte)</w:t>
            </w:r>
          </w:p>
        </w:tc>
      </w:tr>
      <w:tr w:rsidR="0027180A" w:rsidRPr="00CD06D4" w14:paraId="7141E5C6"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2632C8F8"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1</w:t>
            </w:r>
          </w:p>
        </w:tc>
        <w:tc>
          <w:tcPr>
            <w:tcW w:w="1090" w:type="pct"/>
            <w:shd w:val="clear" w:color="auto" w:fill="auto"/>
            <w:tcMar>
              <w:top w:w="75" w:type="dxa"/>
              <w:left w:w="45" w:type="dxa"/>
              <w:bottom w:w="75" w:type="dxa"/>
              <w:right w:w="45" w:type="dxa"/>
            </w:tcMar>
            <w:vAlign w:val="bottom"/>
            <w:hideMark/>
          </w:tcPr>
          <w:p w14:paraId="0554A63E"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bDescriptorType</w:t>
            </w:r>
          </w:p>
        </w:tc>
        <w:tc>
          <w:tcPr>
            <w:tcW w:w="347" w:type="pct"/>
            <w:shd w:val="clear" w:color="auto" w:fill="auto"/>
            <w:tcMar>
              <w:top w:w="75" w:type="dxa"/>
              <w:left w:w="45" w:type="dxa"/>
              <w:bottom w:w="75" w:type="dxa"/>
              <w:right w:w="45" w:type="dxa"/>
            </w:tcMar>
            <w:vAlign w:val="bottom"/>
            <w:hideMark/>
          </w:tcPr>
          <w:p w14:paraId="1B7A4B54"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1</w:t>
            </w:r>
          </w:p>
        </w:tc>
        <w:tc>
          <w:tcPr>
            <w:tcW w:w="594" w:type="pct"/>
            <w:shd w:val="clear" w:color="auto" w:fill="auto"/>
            <w:tcMar>
              <w:top w:w="75" w:type="dxa"/>
              <w:left w:w="45" w:type="dxa"/>
              <w:bottom w:w="75" w:type="dxa"/>
              <w:right w:w="45" w:type="dxa"/>
            </w:tcMar>
            <w:vAlign w:val="bottom"/>
            <w:hideMark/>
          </w:tcPr>
          <w:p w14:paraId="3DA88ED6"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Constant</w:t>
            </w:r>
          </w:p>
        </w:tc>
        <w:tc>
          <w:tcPr>
            <w:tcW w:w="2477" w:type="pct"/>
            <w:shd w:val="clear" w:color="auto" w:fill="auto"/>
            <w:tcMar>
              <w:top w:w="75" w:type="dxa"/>
              <w:left w:w="45" w:type="dxa"/>
              <w:bottom w:w="75" w:type="dxa"/>
              <w:right w:w="45" w:type="dxa"/>
            </w:tcMar>
            <w:vAlign w:val="bottom"/>
            <w:hideMark/>
          </w:tcPr>
          <w:p w14:paraId="067C7FDD"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Đây là miêu tả chuỗi (0x03)</w:t>
            </w:r>
          </w:p>
        </w:tc>
      </w:tr>
      <w:tr w:rsidR="0027180A" w:rsidRPr="00CD06D4" w14:paraId="447CEF23"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0818C861"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2</w:t>
            </w:r>
          </w:p>
        </w:tc>
        <w:tc>
          <w:tcPr>
            <w:tcW w:w="1090" w:type="pct"/>
            <w:shd w:val="clear" w:color="auto" w:fill="auto"/>
            <w:tcMar>
              <w:top w:w="75" w:type="dxa"/>
              <w:left w:w="45" w:type="dxa"/>
              <w:bottom w:w="75" w:type="dxa"/>
              <w:right w:w="45" w:type="dxa"/>
            </w:tcMar>
            <w:vAlign w:val="bottom"/>
            <w:hideMark/>
          </w:tcPr>
          <w:p w14:paraId="39CBF6FF"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wLANGID[0]</w:t>
            </w:r>
          </w:p>
        </w:tc>
        <w:tc>
          <w:tcPr>
            <w:tcW w:w="347" w:type="pct"/>
            <w:shd w:val="clear" w:color="auto" w:fill="auto"/>
            <w:tcMar>
              <w:top w:w="75" w:type="dxa"/>
              <w:left w:w="45" w:type="dxa"/>
              <w:bottom w:w="75" w:type="dxa"/>
              <w:right w:w="45" w:type="dxa"/>
            </w:tcMar>
            <w:vAlign w:val="bottom"/>
            <w:hideMark/>
          </w:tcPr>
          <w:p w14:paraId="60CF7298"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2</w:t>
            </w:r>
          </w:p>
        </w:tc>
        <w:tc>
          <w:tcPr>
            <w:tcW w:w="594" w:type="pct"/>
            <w:shd w:val="clear" w:color="auto" w:fill="auto"/>
            <w:tcMar>
              <w:top w:w="75" w:type="dxa"/>
              <w:left w:w="45" w:type="dxa"/>
              <w:bottom w:w="75" w:type="dxa"/>
              <w:right w:w="45" w:type="dxa"/>
            </w:tcMar>
            <w:vAlign w:val="bottom"/>
            <w:hideMark/>
          </w:tcPr>
          <w:p w14:paraId="116C28E2"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number</w:t>
            </w:r>
          </w:p>
        </w:tc>
        <w:tc>
          <w:tcPr>
            <w:tcW w:w="2477" w:type="pct"/>
            <w:shd w:val="clear" w:color="auto" w:fill="auto"/>
            <w:tcMar>
              <w:top w:w="75" w:type="dxa"/>
              <w:left w:w="45" w:type="dxa"/>
              <w:bottom w:w="75" w:type="dxa"/>
              <w:right w:w="45" w:type="dxa"/>
            </w:tcMar>
            <w:vAlign w:val="bottom"/>
            <w:hideMark/>
          </w:tcPr>
          <w:p w14:paraId="7D691CA5"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Ngôn ngữ thứ nhất (e.g. 0x0409 English – United States)</w:t>
            </w:r>
          </w:p>
        </w:tc>
      </w:tr>
      <w:tr w:rsidR="0027180A" w:rsidRPr="00CD06D4" w14:paraId="4CA35131"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07EEDBAC"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4</w:t>
            </w:r>
          </w:p>
        </w:tc>
        <w:tc>
          <w:tcPr>
            <w:tcW w:w="1090" w:type="pct"/>
            <w:shd w:val="clear" w:color="auto" w:fill="auto"/>
            <w:tcMar>
              <w:top w:w="75" w:type="dxa"/>
              <w:left w:w="45" w:type="dxa"/>
              <w:bottom w:w="75" w:type="dxa"/>
              <w:right w:w="45" w:type="dxa"/>
            </w:tcMar>
            <w:vAlign w:val="bottom"/>
            <w:hideMark/>
          </w:tcPr>
          <w:p w14:paraId="716E13AC"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wLANGID[1]</w:t>
            </w:r>
          </w:p>
        </w:tc>
        <w:tc>
          <w:tcPr>
            <w:tcW w:w="347" w:type="pct"/>
            <w:shd w:val="clear" w:color="auto" w:fill="auto"/>
            <w:tcMar>
              <w:top w:w="75" w:type="dxa"/>
              <w:left w:w="45" w:type="dxa"/>
              <w:bottom w:w="75" w:type="dxa"/>
              <w:right w:w="45" w:type="dxa"/>
            </w:tcMar>
            <w:vAlign w:val="bottom"/>
            <w:hideMark/>
          </w:tcPr>
          <w:p w14:paraId="26F5A48C"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2</w:t>
            </w:r>
          </w:p>
        </w:tc>
        <w:tc>
          <w:tcPr>
            <w:tcW w:w="594" w:type="pct"/>
            <w:shd w:val="clear" w:color="auto" w:fill="auto"/>
            <w:tcMar>
              <w:top w:w="75" w:type="dxa"/>
              <w:left w:w="45" w:type="dxa"/>
              <w:bottom w:w="75" w:type="dxa"/>
              <w:right w:w="45" w:type="dxa"/>
            </w:tcMar>
            <w:vAlign w:val="bottom"/>
            <w:hideMark/>
          </w:tcPr>
          <w:p w14:paraId="38B65A76"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number</w:t>
            </w:r>
          </w:p>
        </w:tc>
        <w:tc>
          <w:tcPr>
            <w:tcW w:w="2477" w:type="pct"/>
            <w:shd w:val="clear" w:color="auto" w:fill="auto"/>
            <w:tcMar>
              <w:top w:w="75" w:type="dxa"/>
              <w:left w:w="45" w:type="dxa"/>
              <w:bottom w:w="75" w:type="dxa"/>
              <w:right w:w="45" w:type="dxa"/>
            </w:tcMar>
            <w:vAlign w:val="bottom"/>
            <w:hideMark/>
          </w:tcPr>
          <w:p w14:paraId="46B94545"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Ngôn ngữ thứ 2(e.g. 0x0c09 English – Australian)</w:t>
            </w:r>
          </w:p>
        </w:tc>
      </w:tr>
      <w:tr w:rsidR="0027180A" w:rsidRPr="00CD06D4" w14:paraId="7F621768" w14:textId="77777777" w:rsidTr="0027180A">
        <w:trPr>
          <w:tblCellSpacing w:w="15" w:type="dxa"/>
        </w:trPr>
        <w:tc>
          <w:tcPr>
            <w:tcW w:w="396" w:type="pct"/>
            <w:shd w:val="clear" w:color="auto" w:fill="auto"/>
            <w:tcMar>
              <w:top w:w="75" w:type="dxa"/>
              <w:left w:w="45" w:type="dxa"/>
              <w:bottom w:w="75" w:type="dxa"/>
              <w:right w:w="45" w:type="dxa"/>
            </w:tcMar>
            <w:vAlign w:val="bottom"/>
            <w:hideMark/>
          </w:tcPr>
          <w:p w14:paraId="306E9892"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n</w:t>
            </w:r>
          </w:p>
        </w:tc>
        <w:tc>
          <w:tcPr>
            <w:tcW w:w="1090" w:type="pct"/>
            <w:shd w:val="clear" w:color="auto" w:fill="auto"/>
            <w:tcMar>
              <w:top w:w="75" w:type="dxa"/>
              <w:left w:w="45" w:type="dxa"/>
              <w:bottom w:w="75" w:type="dxa"/>
              <w:right w:w="45" w:type="dxa"/>
            </w:tcMar>
            <w:vAlign w:val="bottom"/>
            <w:hideMark/>
          </w:tcPr>
          <w:p w14:paraId="1DDFF5BA"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wLANGID[x]</w:t>
            </w:r>
          </w:p>
        </w:tc>
        <w:tc>
          <w:tcPr>
            <w:tcW w:w="347" w:type="pct"/>
            <w:shd w:val="clear" w:color="auto" w:fill="auto"/>
            <w:tcMar>
              <w:top w:w="75" w:type="dxa"/>
              <w:left w:w="45" w:type="dxa"/>
              <w:bottom w:w="75" w:type="dxa"/>
              <w:right w:w="45" w:type="dxa"/>
            </w:tcMar>
            <w:vAlign w:val="bottom"/>
            <w:hideMark/>
          </w:tcPr>
          <w:p w14:paraId="33E2AE7F"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2</w:t>
            </w:r>
          </w:p>
        </w:tc>
        <w:tc>
          <w:tcPr>
            <w:tcW w:w="594" w:type="pct"/>
            <w:shd w:val="clear" w:color="auto" w:fill="auto"/>
            <w:tcMar>
              <w:top w:w="75" w:type="dxa"/>
              <w:left w:w="45" w:type="dxa"/>
              <w:bottom w:w="75" w:type="dxa"/>
              <w:right w:w="45" w:type="dxa"/>
            </w:tcMar>
            <w:vAlign w:val="bottom"/>
            <w:hideMark/>
          </w:tcPr>
          <w:p w14:paraId="1A4D1462"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number</w:t>
            </w:r>
          </w:p>
        </w:tc>
        <w:tc>
          <w:tcPr>
            <w:tcW w:w="2477" w:type="pct"/>
            <w:shd w:val="clear" w:color="auto" w:fill="auto"/>
            <w:tcMar>
              <w:top w:w="75" w:type="dxa"/>
              <w:left w:w="45" w:type="dxa"/>
              <w:bottom w:w="75" w:type="dxa"/>
              <w:right w:w="45" w:type="dxa"/>
            </w:tcMar>
            <w:vAlign w:val="bottom"/>
            <w:hideMark/>
          </w:tcPr>
          <w:p w14:paraId="1A13A9B4"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Ngôn ngữ thứ x (e.g. 0x0407 German – Standard)</w:t>
            </w:r>
          </w:p>
        </w:tc>
      </w:tr>
    </w:tbl>
    <w:p w14:paraId="569E6F80" w14:textId="77777777" w:rsidR="00B0474B" w:rsidRPr="00B0474B" w:rsidRDefault="00B0474B" w:rsidP="00CD06D4">
      <w:pPr>
        <w:spacing w:after="0" w:line="240" w:lineRule="auto"/>
        <w:textAlignment w:val="baseline"/>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Miêu tả chuỗi trên là miêu tả của Miêu tả chuỗi Zero. Host nên đọc các thông tin miêu tả này để tìm ra ngôn ngữ nào được support. Nếu một ngôn ngữ được hỗ trợ, nó sẽ được tham chiếu thông qua LanguageID được gán vào giá trị trường wIndex của Get Descriptor(String).</w:t>
      </w:r>
    </w:p>
    <w:p w14:paraId="34E4F02B" w14:textId="77777777" w:rsidR="00B0474B" w:rsidRPr="00B0474B" w:rsidRDefault="00B0474B" w:rsidP="00CD06D4">
      <w:pPr>
        <w:spacing w:after="0" w:line="240" w:lineRule="auto"/>
        <w:textAlignment w:val="baseline"/>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Tất các các chuỗi được miêu tả sau đó sẽ có dạng sau:</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55"/>
        <w:gridCol w:w="2075"/>
        <w:gridCol w:w="672"/>
        <w:gridCol w:w="1139"/>
        <w:gridCol w:w="4714"/>
      </w:tblGrid>
      <w:tr w:rsidR="0027180A" w:rsidRPr="00CD06D4" w14:paraId="48E7AFA9" w14:textId="77777777" w:rsidTr="0027180A">
        <w:trPr>
          <w:tblCellSpacing w:w="15" w:type="dxa"/>
        </w:trPr>
        <w:tc>
          <w:tcPr>
            <w:tcW w:w="400" w:type="pct"/>
            <w:shd w:val="clear" w:color="auto" w:fill="auto"/>
            <w:tcMar>
              <w:top w:w="75" w:type="dxa"/>
              <w:left w:w="45" w:type="dxa"/>
              <w:bottom w:w="75" w:type="dxa"/>
              <w:right w:w="45" w:type="dxa"/>
            </w:tcMar>
            <w:vAlign w:val="bottom"/>
            <w:hideMark/>
          </w:tcPr>
          <w:p w14:paraId="4DDE6CC6"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Offset</w:t>
            </w:r>
          </w:p>
        </w:tc>
        <w:tc>
          <w:tcPr>
            <w:tcW w:w="1100" w:type="pct"/>
            <w:shd w:val="clear" w:color="auto" w:fill="auto"/>
            <w:tcMar>
              <w:top w:w="75" w:type="dxa"/>
              <w:left w:w="45" w:type="dxa"/>
              <w:bottom w:w="75" w:type="dxa"/>
              <w:right w:w="45" w:type="dxa"/>
            </w:tcMar>
            <w:vAlign w:val="bottom"/>
            <w:hideMark/>
          </w:tcPr>
          <w:p w14:paraId="68FFC8E2"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Field</w:t>
            </w:r>
          </w:p>
        </w:tc>
        <w:tc>
          <w:tcPr>
            <w:tcW w:w="350" w:type="pct"/>
            <w:shd w:val="clear" w:color="auto" w:fill="auto"/>
            <w:tcMar>
              <w:top w:w="75" w:type="dxa"/>
              <w:left w:w="45" w:type="dxa"/>
              <w:bottom w:w="75" w:type="dxa"/>
              <w:right w:w="45" w:type="dxa"/>
            </w:tcMar>
            <w:vAlign w:val="bottom"/>
            <w:hideMark/>
          </w:tcPr>
          <w:p w14:paraId="37CA87F4"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Size</w:t>
            </w:r>
          </w:p>
        </w:tc>
        <w:tc>
          <w:tcPr>
            <w:tcW w:w="600" w:type="pct"/>
            <w:shd w:val="clear" w:color="auto" w:fill="auto"/>
            <w:tcMar>
              <w:top w:w="75" w:type="dxa"/>
              <w:left w:w="45" w:type="dxa"/>
              <w:bottom w:w="75" w:type="dxa"/>
              <w:right w:w="45" w:type="dxa"/>
            </w:tcMar>
            <w:vAlign w:val="bottom"/>
            <w:hideMark/>
          </w:tcPr>
          <w:p w14:paraId="6FCE6D29"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Value</w:t>
            </w:r>
          </w:p>
        </w:tc>
        <w:tc>
          <w:tcPr>
            <w:tcW w:w="2500" w:type="pct"/>
            <w:shd w:val="clear" w:color="auto" w:fill="auto"/>
            <w:tcMar>
              <w:top w:w="75" w:type="dxa"/>
              <w:left w:w="45" w:type="dxa"/>
              <w:bottom w:w="75" w:type="dxa"/>
              <w:right w:w="45" w:type="dxa"/>
            </w:tcMar>
            <w:vAlign w:val="bottom"/>
            <w:hideMark/>
          </w:tcPr>
          <w:p w14:paraId="5D3EAFB6"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Description</w:t>
            </w:r>
          </w:p>
        </w:tc>
      </w:tr>
      <w:tr w:rsidR="0027180A" w:rsidRPr="00CD06D4" w14:paraId="0B254579" w14:textId="77777777" w:rsidTr="0027180A">
        <w:trPr>
          <w:tblCellSpacing w:w="15" w:type="dxa"/>
        </w:trPr>
        <w:tc>
          <w:tcPr>
            <w:tcW w:w="400" w:type="pct"/>
            <w:shd w:val="clear" w:color="auto" w:fill="auto"/>
            <w:tcMar>
              <w:top w:w="75" w:type="dxa"/>
              <w:left w:w="45" w:type="dxa"/>
              <w:bottom w:w="75" w:type="dxa"/>
              <w:right w:w="45" w:type="dxa"/>
            </w:tcMar>
            <w:vAlign w:val="bottom"/>
            <w:hideMark/>
          </w:tcPr>
          <w:p w14:paraId="7B4AB85D"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0</w:t>
            </w:r>
          </w:p>
        </w:tc>
        <w:tc>
          <w:tcPr>
            <w:tcW w:w="1100" w:type="pct"/>
            <w:shd w:val="clear" w:color="auto" w:fill="auto"/>
            <w:tcMar>
              <w:top w:w="75" w:type="dxa"/>
              <w:left w:w="45" w:type="dxa"/>
              <w:bottom w:w="75" w:type="dxa"/>
              <w:right w:w="45" w:type="dxa"/>
            </w:tcMar>
            <w:vAlign w:val="bottom"/>
            <w:hideMark/>
          </w:tcPr>
          <w:p w14:paraId="7C8FBD0B"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bLength</w:t>
            </w:r>
          </w:p>
        </w:tc>
        <w:tc>
          <w:tcPr>
            <w:tcW w:w="350" w:type="pct"/>
            <w:shd w:val="clear" w:color="auto" w:fill="auto"/>
            <w:tcMar>
              <w:top w:w="75" w:type="dxa"/>
              <w:left w:w="45" w:type="dxa"/>
              <w:bottom w:w="75" w:type="dxa"/>
              <w:right w:w="45" w:type="dxa"/>
            </w:tcMar>
            <w:vAlign w:val="bottom"/>
            <w:hideMark/>
          </w:tcPr>
          <w:p w14:paraId="3154598A"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1</w:t>
            </w:r>
          </w:p>
        </w:tc>
        <w:tc>
          <w:tcPr>
            <w:tcW w:w="600" w:type="pct"/>
            <w:shd w:val="clear" w:color="auto" w:fill="auto"/>
            <w:tcMar>
              <w:top w:w="75" w:type="dxa"/>
              <w:left w:w="45" w:type="dxa"/>
              <w:bottom w:w="75" w:type="dxa"/>
              <w:right w:w="45" w:type="dxa"/>
            </w:tcMar>
            <w:vAlign w:val="bottom"/>
            <w:hideMark/>
          </w:tcPr>
          <w:p w14:paraId="0BFBD76E"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Number</w:t>
            </w:r>
          </w:p>
        </w:tc>
        <w:tc>
          <w:tcPr>
            <w:tcW w:w="2500" w:type="pct"/>
            <w:shd w:val="clear" w:color="auto" w:fill="auto"/>
            <w:tcMar>
              <w:top w:w="75" w:type="dxa"/>
              <w:left w:w="45" w:type="dxa"/>
              <w:bottom w:w="75" w:type="dxa"/>
              <w:right w:w="45" w:type="dxa"/>
            </w:tcMar>
            <w:vAlign w:val="bottom"/>
            <w:hideMark/>
          </w:tcPr>
          <w:p w14:paraId="578457B3"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Kích thước ở dạng byte</w:t>
            </w:r>
          </w:p>
        </w:tc>
      </w:tr>
      <w:tr w:rsidR="0027180A" w:rsidRPr="00CD06D4" w14:paraId="689967FB" w14:textId="77777777" w:rsidTr="0027180A">
        <w:trPr>
          <w:tblCellSpacing w:w="15" w:type="dxa"/>
        </w:trPr>
        <w:tc>
          <w:tcPr>
            <w:tcW w:w="400" w:type="pct"/>
            <w:shd w:val="clear" w:color="auto" w:fill="auto"/>
            <w:tcMar>
              <w:top w:w="75" w:type="dxa"/>
              <w:left w:w="45" w:type="dxa"/>
              <w:bottom w:w="75" w:type="dxa"/>
              <w:right w:w="45" w:type="dxa"/>
            </w:tcMar>
            <w:vAlign w:val="bottom"/>
            <w:hideMark/>
          </w:tcPr>
          <w:p w14:paraId="2FE6E576"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1</w:t>
            </w:r>
          </w:p>
        </w:tc>
        <w:tc>
          <w:tcPr>
            <w:tcW w:w="1100" w:type="pct"/>
            <w:shd w:val="clear" w:color="auto" w:fill="auto"/>
            <w:tcMar>
              <w:top w:w="75" w:type="dxa"/>
              <w:left w:w="45" w:type="dxa"/>
              <w:bottom w:w="75" w:type="dxa"/>
              <w:right w:w="45" w:type="dxa"/>
            </w:tcMar>
            <w:vAlign w:val="bottom"/>
            <w:hideMark/>
          </w:tcPr>
          <w:p w14:paraId="47FDA3AD"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bDescriptorType</w:t>
            </w:r>
          </w:p>
        </w:tc>
        <w:tc>
          <w:tcPr>
            <w:tcW w:w="350" w:type="pct"/>
            <w:shd w:val="clear" w:color="auto" w:fill="auto"/>
            <w:tcMar>
              <w:top w:w="75" w:type="dxa"/>
              <w:left w:w="45" w:type="dxa"/>
              <w:bottom w:w="75" w:type="dxa"/>
              <w:right w:w="45" w:type="dxa"/>
            </w:tcMar>
            <w:vAlign w:val="bottom"/>
            <w:hideMark/>
          </w:tcPr>
          <w:p w14:paraId="687D0C72"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1</w:t>
            </w:r>
          </w:p>
        </w:tc>
        <w:tc>
          <w:tcPr>
            <w:tcW w:w="600" w:type="pct"/>
            <w:shd w:val="clear" w:color="auto" w:fill="auto"/>
            <w:tcMar>
              <w:top w:w="75" w:type="dxa"/>
              <w:left w:w="45" w:type="dxa"/>
              <w:bottom w:w="75" w:type="dxa"/>
              <w:right w:w="45" w:type="dxa"/>
            </w:tcMar>
            <w:vAlign w:val="bottom"/>
            <w:hideMark/>
          </w:tcPr>
          <w:p w14:paraId="20536122"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Constant</w:t>
            </w:r>
          </w:p>
        </w:tc>
        <w:tc>
          <w:tcPr>
            <w:tcW w:w="2500" w:type="pct"/>
            <w:shd w:val="clear" w:color="auto" w:fill="auto"/>
            <w:tcMar>
              <w:top w:w="75" w:type="dxa"/>
              <w:left w:w="45" w:type="dxa"/>
              <w:bottom w:w="75" w:type="dxa"/>
              <w:right w:w="45" w:type="dxa"/>
            </w:tcMar>
            <w:vAlign w:val="bottom"/>
            <w:hideMark/>
          </w:tcPr>
          <w:p w14:paraId="39C22886"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Dang miêu tả chuỗi (0x03)</w:t>
            </w:r>
          </w:p>
        </w:tc>
      </w:tr>
      <w:tr w:rsidR="0027180A" w:rsidRPr="00CD06D4" w14:paraId="5C7B0D45" w14:textId="77777777" w:rsidTr="0027180A">
        <w:trPr>
          <w:tblCellSpacing w:w="15" w:type="dxa"/>
        </w:trPr>
        <w:tc>
          <w:tcPr>
            <w:tcW w:w="400" w:type="pct"/>
            <w:shd w:val="clear" w:color="auto" w:fill="auto"/>
            <w:tcMar>
              <w:top w:w="75" w:type="dxa"/>
              <w:left w:w="45" w:type="dxa"/>
              <w:bottom w:w="75" w:type="dxa"/>
              <w:right w:w="45" w:type="dxa"/>
            </w:tcMar>
            <w:vAlign w:val="bottom"/>
            <w:hideMark/>
          </w:tcPr>
          <w:p w14:paraId="6036F713"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2</w:t>
            </w:r>
          </w:p>
        </w:tc>
        <w:tc>
          <w:tcPr>
            <w:tcW w:w="1100" w:type="pct"/>
            <w:shd w:val="clear" w:color="auto" w:fill="auto"/>
            <w:tcMar>
              <w:top w:w="75" w:type="dxa"/>
              <w:left w:w="45" w:type="dxa"/>
              <w:bottom w:w="75" w:type="dxa"/>
              <w:right w:w="45" w:type="dxa"/>
            </w:tcMar>
            <w:vAlign w:val="bottom"/>
            <w:hideMark/>
          </w:tcPr>
          <w:p w14:paraId="37B18D83"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bString</w:t>
            </w:r>
          </w:p>
        </w:tc>
        <w:tc>
          <w:tcPr>
            <w:tcW w:w="350" w:type="pct"/>
            <w:shd w:val="clear" w:color="auto" w:fill="auto"/>
            <w:tcMar>
              <w:top w:w="75" w:type="dxa"/>
              <w:left w:w="45" w:type="dxa"/>
              <w:bottom w:w="75" w:type="dxa"/>
              <w:right w:w="45" w:type="dxa"/>
            </w:tcMar>
            <w:vAlign w:val="bottom"/>
            <w:hideMark/>
          </w:tcPr>
          <w:p w14:paraId="318EACDD"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n</w:t>
            </w:r>
          </w:p>
        </w:tc>
        <w:tc>
          <w:tcPr>
            <w:tcW w:w="600" w:type="pct"/>
            <w:shd w:val="clear" w:color="auto" w:fill="auto"/>
            <w:tcMar>
              <w:top w:w="75" w:type="dxa"/>
              <w:left w:w="45" w:type="dxa"/>
              <w:bottom w:w="75" w:type="dxa"/>
              <w:right w:w="45" w:type="dxa"/>
            </w:tcMar>
            <w:vAlign w:val="bottom"/>
            <w:hideMark/>
          </w:tcPr>
          <w:p w14:paraId="498A5EB2"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Unicode</w:t>
            </w:r>
          </w:p>
        </w:tc>
        <w:tc>
          <w:tcPr>
            <w:tcW w:w="2500" w:type="pct"/>
            <w:shd w:val="clear" w:color="auto" w:fill="auto"/>
            <w:tcMar>
              <w:top w:w="75" w:type="dxa"/>
              <w:left w:w="45" w:type="dxa"/>
              <w:bottom w:w="75" w:type="dxa"/>
              <w:right w:w="45" w:type="dxa"/>
            </w:tcMar>
            <w:vAlign w:val="bottom"/>
            <w:hideMark/>
          </w:tcPr>
          <w:p w14:paraId="5C5FA648" w14:textId="77777777" w:rsidR="00B0474B" w:rsidRPr="00B0474B" w:rsidRDefault="00B0474B" w:rsidP="00CD06D4">
            <w:pPr>
              <w:spacing w:after="0" w:line="240" w:lineRule="auto"/>
              <w:rPr>
                <w:rFonts w:eastAsia="Times New Roman" w:cs="Times New Roman"/>
                <w:color w:val="574D4D"/>
                <w:kern w:val="0"/>
                <w:sz w:val="28"/>
                <w:szCs w:val="28"/>
                <w14:ligatures w14:val="none"/>
              </w:rPr>
            </w:pPr>
            <w:r w:rsidRPr="00B0474B">
              <w:rPr>
                <w:rFonts w:eastAsia="Times New Roman" w:cs="Times New Roman"/>
                <w:color w:val="574D4D"/>
                <w:kern w:val="0"/>
                <w:sz w:val="28"/>
                <w:szCs w:val="28"/>
                <w14:ligatures w14:val="none"/>
              </w:rPr>
              <w:t>Chuỗi được Encode bởi chuẩn Unicode</w:t>
            </w:r>
          </w:p>
        </w:tc>
      </w:tr>
    </w:tbl>
    <w:p w14:paraId="2B7333ED" w14:textId="77777777" w:rsidR="00E63861" w:rsidRPr="00CD06D4" w:rsidRDefault="00E63861" w:rsidP="00CD06D4">
      <w:pPr>
        <w:spacing w:after="0" w:line="240" w:lineRule="auto"/>
        <w:textAlignment w:val="baseline"/>
        <w:rPr>
          <w:rFonts w:eastAsia="Times New Roman" w:cs="Times New Roman"/>
          <w:color w:val="574D4D"/>
          <w:kern w:val="0"/>
          <w:sz w:val="28"/>
          <w:szCs w:val="28"/>
          <w14:ligatures w14:val="none"/>
        </w:rPr>
      </w:pPr>
    </w:p>
    <w:p w14:paraId="76C8465D" w14:textId="5F085352" w:rsidR="0027180A" w:rsidRPr="00CD06D4" w:rsidRDefault="0027180A" w:rsidP="00CD06D4">
      <w:pPr>
        <w:spacing w:after="0" w:line="240" w:lineRule="auto"/>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br w:type="page"/>
      </w:r>
    </w:p>
    <w:p w14:paraId="0ACA276C" w14:textId="77777777" w:rsidR="0027180A" w:rsidRPr="00CD06D4" w:rsidRDefault="0027180A" w:rsidP="00CD06D4">
      <w:pPr>
        <w:pStyle w:val="Heading1"/>
        <w:spacing w:before="0" w:beforeAutospacing="0" w:after="0" w:afterAutospacing="0"/>
        <w:textAlignment w:val="baseline"/>
        <w:rPr>
          <w:b w:val="0"/>
          <w:bCs w:val="0"/>
          <w:color w:val="333333"/>
          <w:sz w:val="50"/>
          <w:szCs w:val="50"/>
        </w:rPr>
      </w:pPr>
      <w:r w:rsidRPr="00CD06D4">
        <w:rPr>
          <w:b w:val="0"/>
          <w:bCs w:val="0"/>
          <w:color w:val="333333"/>
          <w:sz w:val="50"/>
          <w:szCs w:val="50"/>
        </w:rPr>
        <w:lastRenderedPageBreak/>
        <w:t>USB cho dev (Chap.06 – Các gói tin Setup)</w:t>
      </w:r>
    </w:p>
    <w:p w14:paraId="4F03B84B" w14:textId="77777777" w:rsidR="0027180A" w:rsidRPr="0027180A" w:rsidRDefault="0027180A" w:rsidP="00CD06D4">
      <w:pPr>
        <w:spacing w:after="0" w:line="240" w:lineRule="auto"/>
        <w:ind w:firstLine="720"/>
        <w:textAlignment w:val="baseline"/>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Mỗi thiết bị USB phải trả lời các gói tin Setup (Setup packets) trên Endpoint mặc định (Endpoint Zero). Các gói tin Setup được sử dụng cho việc phát hiện thiết bị, cấu hình, cũng như lấy các thông tin khác như các thông tin về chức năng, địa chỉ thiết bị, kiểm tra trạng thái các Endpoint.</w:t>
      </w:r>
    </w:p>
    <w:p w14:paraId="33C3328F" w14:textId="77777777" w:rsidR="0027180A" w:rsidRPr="0027180A" w:rsidRDefault="0027180A" w:rsidP="00CD06D4">
      <w:pPr>
        <w:spacing w:after="0" w:line="240" w:lineRule="auto"/>
        <w:ind w:firstLine="284"/>
        <w:textAlignment w:val="baseline"/>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Chuẩn USB yêu cầu Host sẽ mon muốn về mặt thời gian từ phát hiện đến lấy đầy đủ các thông tin trên trong vòng không quá 5 giây. Ngoài ra, nó cũng quy định chặt hơn cho từng Request từ phía Host.</w:t>
      </w:r>
    </w:p>
    <w:p w14:paraId="5A5DA0B2" w14:textId="77777777" w:rsidR="0027180A" w:rsidRPr="0027180A" w:rsidRDefault="0027180A" w:rsidP="00CD06D4">
      <w:pPr>
        <w:numPr>
          <w:ilvl w:val="0"/>
          <w:numId w:val="7"/>
        </w:numPr>
        <w:spacing w:after="0" w:line="240" w:lineRule="auto"/>
        <w:ind w:left="641" w:hanging="357"/>
        <w:textAlignment w:val="baseline"/>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Yêu cầu thông tin chuẩn của thiết bị (Standard Device request) mà không có dữ liệu (hay DATA Stage) thì phải hoàn thành trong vòng 50ms.</w:t>
      </w:r>
    </w:p>
    <w:p w14:paraId="54EABCC1" w14:textId="77777777" w:rsidR="0027180A" w:rsidRPr="0027180A" w:rsidRDefault="0027180A" w:rsidP="00CD06D4">
      <w:pPr>
        <w:numPr>
          <w:ilvl w:val="0"/>
          <w:numId w:val="7"/>
        </w:numPr>
        <w:spacing w:after="0" w:line="240" w:lineRule="auto"/>
        <w:ind w:left="641" w:hanging="357"/>
        <w:textAlignment w:val="baseline"/>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Nếu yêu cầu có dữ liệu kèm theo (có DATA stage) thì dữ liệu phải được trao đổi sau ít nhất 500ms sau request được gửi đến.</w:t>
      </w:r>
    </w:p>
    <w:p w14:paraId="4C582E20" w14:textId="77777777" w:rsidR="0027180A" w:rsidRPr="0027180A" w:rsidRDefault="0027180A" w:rsidP="00CD06D4">
      <w:pPr>
        <w:numPr>
          <w:ilvl w:val="1"/>
          <w:numId w:val="7"/>
        </w:numPr>
        <w:spacing w:after="0" w:line="240" w:lineRule="auto"/>
        <w:ind w:left="924" w:hanging="357"/>
        <w:textAlignment w:val="baseline"/>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Mỗi gói dữ liệu phải gửi trong 500ms sau khi gói trước được gửi</w:t>
      </w:r>
    </w:p>
    <w:p w14:paraId="6DEE5EAF" w14:textId="77777777" w:rsidR="0027180A" w:rsidRPr="0027180A" w:rsidRDefault="0027180A" w:rsidP="00CD06D4">
      <w:pPr>
        <w:numPr>
          <w:ilvl w:val="1"/>
          <w:numId w:val="7"/>
        </w:numPr>
        <w:spacing w:after="0" w:line="240" w:lineRule="auto"/>
        <w:ind w:left="924" w:hanging="357"/>
        <w:textAlignment w:val="baseline"/>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Thông báo trạng thái (Status Stage) phải hoàn thành trong vòng 50ms sau khi gửi gói tin cuối cùng.</w:t>
      </w:r>
    </w:p>
    <w:p w14:paraId="6CB35057" w14:textId="77777777" w:rsidR="0027180A" w:rsidRPr="0027180A" w:rsidRDefault="0027180A" w:rsidP="00CD06D4">
      <w:pPr>
        <w:numPr>
          <w:ilvl w:val="0"/>
          <w:numId w:val="7"/>
        </w:numPr>
        <w:spacing w:after="0" w:line="240" w:lineRule="auto"/>
        <w:ind w:left="641" w:hanging="357"/>
        <w:textAlignment w:val="baseline"/>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Lệnh SetAddresss (có chưa phần Data) phải được thực hiện và trả lại Status trong vòng 50ms. Phía thiết bị có 2ms để thực hiện thay địa chỉ trước khi request tiếp theo được gửi đến.</w:t>
      </w:r>
      <w:r w:rsidRPr="0027180A">
        <w:rPr>
          <w:rFonts w:eastAsia="Times New Roman" w:cs="Times New Roman"/>
          <w:color w:val="574D4D"/>
          <w:kern w:val="0"/>
          <w:sz w:val="28"/>
          <w:szCs w:val="28"/>
          <w:bdr w:val="none" w:sz="0" w:space="0" w:color="auto" w:frame="1"/>
          <w14:ligatures w14:val="none"/>
        </w:rPr>
        <w:t>Nhưng yêu cầu về thời gian ở trên hoàn toàn có thể thực hiện được ngay cả với những thiết bị chậm nhất đi nữa. Nhưng những giới hạn về thời gian này có thể gây khó khăn trong quá trình debug. Trong vòng 50ms, chẳng thể có kí tự debug nào được gửi đi ở 9600bps ở dạng serial không đồng bộ hoặc một Emulator cho mỗi step chạy ở các thanh ghi. Chính vì thế, Khi debug USB, người cần có một vài phương pháp khác. (cái này chưa bàn đến)</w:t>
      </w:r>
    </w:p>
    <w:p w14:paraId="0A8A2EFA" w14:textId="77777777" w:rsidR="0027180A" w:rsidRPr="00CD06D4" w:rsidRDefault="0027180A" w:rsidP="00CD06D4">
      <w:pPr>
        <w:spacing w:after="0" w:line="240" w:lineRule="auto"/>
        <w:ind w:firstLine="284"/>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Mỗi request sẽ bắt đầu bằng 8 byte, theo định dạng sau:</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72"/>
        <w:gridCol w:w="2070"/>
        <w:gridCol w:w="772"/>
        <w:gridCol w:w="1329"/>
        <w:gridCol w:w="4312"/>
      </w:tblGrid>
      <w:tr w:rsidR="0027180A" w:rsidRPr="00CD06D4" w14:paraId="51407C18" w14:textId="77777777" w:rsidTr="0027180A">
        <w:trPr>
          <w:trHeight w:val="360"/>
          <w:tblCellSpacing w:w="15" w:type="dxa"/>
        </w:trPr>
        <w:tc>
          <w:tcPr>
            <w:tcW w:w="490" w:type="pct"/>
            <w:shd w:val="clear" w:color="auto" w:fill="auto"/>
            <w:tcMar>
              <w:top w:w="75" w:type="dxa"/>
              <w:left w:w="45" w:type="dxa"/>
              <w:bottom w:w="75" w:type="dxa"/>
              <w:right w:w="45" w:type="dxa"/>
            </w:tcMar>
            <w:vAlign w:val="bottom"/>
            <w:hideMark/>
          </w:tcPr>
          <w:p w14:paraId="415141D9"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Offset</w:t>
            </w:r>
          </w:p>
        </w:tc>
        <w:tc>
          <w:tcPr>
            <w:tcW w:w="1079" w:type="pct"/>
            <w:shd w:val="clear" w:color="auto" w:fill="auto"/>
            <w:tcMar>
              <w:top w:w="75" w:type="dxa"/>
              <w:left w:w="45" w:type="dxa"/>
              <w:bottom w:w="75" w:type="dxa"/>
              <w:right w:w="45" w:type="dxa"/>
            </w:tcMar>
            <w:vAlign w:val="bottom"/>
            <w:hideMark/>
          </w:tcPr>
          <w:p w14:paraId="6557F1EE"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Field</w:t>
            </w:r>
          </w:p>
        </w:tc>
        <w:tc>
          <w:tcPr>
            <w:tcW w:w="392" w:type="pct"/>
            <w:shd w:val="clear" w:color="auto" w:fill="auto"/>
            <w:tcMar>
              <w:top w:w="75" w:type="dxa"/>
              <w:left w:w="45" w:type="dxa"/>
              <w:bottom w:w="75" w:type="dxa"/>
              <w:right w:w="45" w:type="dxa"/>
            </w:tcMar>
            <w:vAlign w:val="bottom"/>
            <w:hideMark/>
          </w:tcPr>
          <w:p w14:paraId="79E917F7"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Size</w:t>
            </w:r>
          </w:p>
        </w:tc>
        <w:tc>
          <w:tcPr>
            <w:tcW w:w="687" w:type="pct"/>
            <w:shd w:val="clear" w:color="auto" w:fill="auto"/>
            <w:tcMar>
              <w:top w:w="75" w:type="dxa"/>
              <w:left w:w="45" w:type="dxa"/>
              <w:bottom w:w="75" w:type="dxa"/>
              <w:right w:w="45" w:type="dxa"/>
            </w:tcMar>
            <w:vAlign w:val="bottom"/>
            <w:hideMark/>
          </w:tcPr>
          <w:p w14:paraId="7E495D22"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Value</w:t>
            </w:r>
          </w:p>
        </w:tc>
        <w:tc>
          <w:tcPr>
            <w:tcW w:w="2256" w:type="pct"/>
            <w:shd w:val="clear" w:color="auto" w:fill="auto"/>
            <w:tcMar>
              <w:top w:w="75" w:type="dxa"/>
              <w:left w:w="45" w:type="dxa"/>
              <w:bottom w:w="75" w:type="dxa"/>
              <w:right w:w="45" w:type="dxa"/>
            </w:tcMar>
            <w:vAlign w:val="bottom"/>
            <w:hideMark/>
          </w:tcPr>
          <w:p w14:paraId="5F86CBAC"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Description</w:t>
            </w:r>
          </w:p>
        </w:tc>
      </w:tr>
      <w:tr w:rsidR="0027180A" w:rsidRPr="00CD06D4" w14:paraId="31CF02AA" w14:textId="77777777" w:rsidTr="0027180A">
        <w:trPr>
          <w:tblCellSpacing w:w="15" w:type="dxa"/>
        </w:trPr>
        <w:tc>
          <w:tcPr>
            <w:tcW w:w="0" w:type="auto"/>
            <w:shd w:val="clear" w:color="auto" w:fill="auto"/>
            <w:tcMar>
              <w:top w:w="75" w:type="dxa"/>
              <w:left w:w="45" w:type="dxa"/>
              <w:bottom w:w="75" w:type="dxa"/>
              <w:right w:w="45" w:type="dxa"/>
            </w:tcMar>
            <w:vAlign w:val="bottom"/>
            <w:hideMark/>
          </w:tcPr>
          <w:p w14:paraId="31E5932A"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0</w:t>
            </w:r>
          </w:p>
        </w:tc>
        <w:tc>
          <w:tcPr>
            <w:tcW w:w="0" w:type="auto"/>
            <w:shd w:val="clear" w:color="auto" w:fill="auto"/>
            <w:tcMar>
              <w:top w:w="75" w:type="dxa"/>
              <w:left w:w="45" w:type="dxa"/>
              <w:bottom w:w="75" w:type="dxa"/>
              <w:right w:w="45" w:type="dxa"/>
            </w:tcMar>
            <w:vAlign w:val="bottom"/>
            <w:hideMark/>
          </w:tcPr>
          <w:p w14:paraId="4F4B820E"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bmRequestType</w:t>
            </w:r>
          </w:p>
        </w:tc>
        <w:tc>
          <w:tcPr>
            <w:tcW w:w="0" w:type="auto"/>
            <w:shd w:val="clear" w:color="auto" w:fill="auto"/>
            <w:tcMar>
              <w:top w:w="75" w:type="dxa"/>
              <w:left w:w="45" w:type="dxa"/>
              <w:bottom w:w="75" w:type="dxa"/>
              <w:right w:w="45" w:type="dxa"/>
            </w:tcMar>
            <w:vAlign w:val="bottom"/>
            <w:hideMark/>
          </w:tcPr>
          <w:p w14:paraId="1EC93E16"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1</w:t>
            </w:r>
          </w:p>
        </w:tc>
        <w:tc>
          <w:tcPr>
            <w:tcW w:w="0" w:type="auto"/>
            <w:shd w:val="clear" w:color="auto" w:fill="auto"/>
            <w:tcMar>
              <w:top w:w="75" w:type="dxa"/>
              <w:left w:w="45" w:type="dxa"/>
              <w:bottom w:w="75" w:type="dxa"/>
              <w:right w:w="45" w:type="dxa"/>
            </w:tcMar>
            <w:vAlign w:val="bottom"/>
            <w:hideMark/>
          </w:tcPr>
          <w:p w14:paraId="295F9428"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Bit-Map</w:t>
            </w:r>
          </w:p>
        </w:tc>
        <w:tc>
          <w:tcPr>
            <w:tcW w:w="0" w:type="auto"/>
            <w:shd w:val="clear" w:color="auto" w:fill="auto"/>
            <w:tcMar>
              <w:top w:w="75" w:type="dxa"/>
              <w:left w:w="45" w:type="dxa"/>
              <w:bottom w:w="75" w:type="dxa"/>
              <w:right w:w="45" w:type="dxa"/>
            </w:tcMar>
            <w:vAlign w:val="bottom"/>
            <w:hideMark/>
          </w:tcPr>
          <w:p w14:paraId="52C384EB"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b/>
                <w:bCs/>
                <w:color w:val="574D4D"/>
                <w:kern w:val="0"/>
                <w:sz w:val="28"/>
                <w:szCs w:val="28"/>
                <w:bdr w:val="none" w:sz="0" w:space="0" w:color="auto" w:frame="1"/>
                <w14:ligatures w14:val="none"/>
              </w:rPr>
              <w:t>D7 Hướng truyền DATA</w:t>
            </w:r>
            <w:r w:rsidRPr="0027180A">
              <w:rPr>
                <w:rFonts w:eastAsia="Times New Roman" w:cs="Times New Roman"/>
                <w:color w:val="574D4D"/>
                <w:kern w:val="0"/>
                <w:sz w:val="28"/>
                <w:szCs w:val="28"/>
                <w:bdr w:val="none" w:sz="0" w:space="0" w:color="auto" w:frame="1"/>
                <w14:ligatures w14:val="none"/>
              </w:rPr>
              <w:br/>
              <w:t>0 = Host to Device</w:t>
            </w:r>
            <w:r w:rsidRPr="0027180A">
              <w:rPr>
                <w:rFonts w:eastAsia="Times New Roman" w:cs="Times New Roman"/>
                <w:color w:val="574D4D"/>
                <w:kern w:val="0"/>
                <w:sz w:val="28"/>
                <w:szCs w:val="28"/>
                <w:bdr w:val="none" w:sz="0" w:space="0" w:color="auto" w:frame="1"/>
                <w14:ligatures w14:val="none"/>
              </w:rPr>
              <w:br/>
              <w:t>1 = Device to Host</w:t>
            </w:r>
            <w:r w:rsidRPr="0027180A">
              <w:rPr>
                <w:rFonts w:eastAsia="Times New Roman" w:cs="Times New Roman"/>
                <w:color w:val="574D4D"/>
                <w:kern w:val="0"/>
                <w:sz w:val="28"/>
                <w:szCs w:val="28"/>
                <w:bdr w:val="none" w:sz="0" w:space="0" w:color="auto" w:frame="1"/>
                <w14:ligatures w14:val="none"/>
              </w:rPr>
              <w:br/>
            </w:r>
            <w:r w:rsidRPr="0027180A">
              <w:rPr>
                <w:rFonts w:eastAsia="Times New Roman" w:cs="Times New Roman"/>
                <w:b/>
                <w:bCs/>
                <w:color w:val="574D4D"/>
                <w:kern w:val="0"/>
                <w:sz w:val="28"/>
                <w:szCs w:val="28"/>
                <w:bdr w:val="none" w:sz="0" w:space="0" w:color="auto" w:frame="1"/>
                <w14:ligatures w14:val="none"/>
              </w:rPr>
              <w:t>D6..5 Loại</w:t>
            </w:r>
            <w:r w:rsidRPr="0027180A">
              <w:rPr>
                <w:rFonts w:eastAsia="Times New Roman" w:cs="Times New Roman"/>
                <w:color w:val="574D4D"/>
                <w:kern w:val="0"/>
                <w:sz w:val="28"/>
                <w:szCs w:val="28"/>
                <w:bdr w:val="none" w:sz="0" w:space="0" w:color="auto" w:frame="1"/>
                <w14:ligatures w14:val="none"/>
              </w:rPr>
              <w:br/>
              <w:t>0 = Standard</w:t>
            </w:r>
            <w:r w:rsidRPr="0027180A">
              <w:rPr>
                <w:rFonts w:eastAsia="Times New Roman" w:cs="Times New Roman"/>
                <w:color w:val="574D4D"/>
                <w:kern w:val="0"/>
                <w:sz w:val="28"/>
                <w:szCs w:val="28"/>
                <w:bdr w:val="none" w:sz="0" w:space="0" w:color="auto" w:frame="1"/>
                <w14:ligatures w14:val="none"/>
              </w:rPr>
              <w:br/>
              <w:t>1 = Class</w:t>
            </w:r>
            <w:r w:rsidRPr="0027180A">
              <w:rPr>
                <w:rFonts w:eastAsia="Times New Roman" w:cs="Times New Roman"/>
                <w:color w:val="574D4D"/>
                <w:kern w:val="0"/>
                <w:sz w:val="28"/>
                <w:szCs w:val="28"/>
                <w:bdr w:val="none" w:sz="0" w:space="0" w:color="auto" w:frame="1"/>
                <w14:ligatures w14:val="none"/>
              </w:rPr>
              <w:br/>
              <w:t>2 = Vendor</w:t>
            </w:r>
            <w:r w:rsidRPr="0027180A">
              <w:rPr>
                <w:rFonts w:eastAsia="Times New Roman" w:cs="Times New Roman"/>
                <w:color w:val="574D4D"/>
                <w:kern w:val="0"/>
                <w:sz w:val="28"/>
                <w:szCs w:val="28"/>
                <w:bdr w:val="none" w:sz="0" w:space="0" w:color="auto" w:frame="1"/>
                <w14:ligatures w14:val="none"/>
              </w:rPr>
              <w:br/>
              <w:t>3 = Reserved</w:t>
            </w:r>
            <w:r w:rsidRPr="0027180A">
              <w:rPr>
                <w:rFonts w:eastAsia="Times New Roman" w:cs="Times New Roman"/>
                <w:color w:val="574D4D"/>
                <w:kern w:val="0"/>
                <w:sz w:val="28"/>
                <w:szCs w:val="28"/>
                <w:bdr w:val="none" w:sz="0" w:space="0" w:color="auto" w:frame="1"/>
                <w14:ligatures w14:val="none"/>
              </w:rPr>
              <w:br/>
            </w:r>
            <w:r w:rsidRPr="0027180A">
              <w:rPr>
                <w:rFonts w:eastAsia="Times New Roman" w:cs="Times New Roman"/>
                <w:b/>
                <w:bCs/>
                <w:color w:val="574D4D"/>
                <w:kern w:val="0"/>
                <w:sz w:val="28"/>
                <w:szCs w:val="28"/>
                <w:bdr w:val="none" w:sz="0" w:space="0" w:color="auto" w:frame="1"/>
                <w14:ligatures w14:val="none"/>
              </w:rPr>
              <w:t>D4..0 Phía nhận</w:t>
            </w:r>
            <w:r w:rsidRPr="0027180A">
              <w:rPr>
                <w:rFonts w:eastAsia="Times New Roman" w:cs="Times New Roman"/>
                <w:color w:val="574D4D"/>
                <w:kern w:val="0"/>
                <w:sz w:val="28"/>
                <w:szCs w:val="28"/>
                <w:bdr w:val="none" w:sz="0" w:space="0" w:color="auto" w:frame="1"/>
                <w14:ligatures w14:val="none"/>
              </w:rPr>
              <w:br/>
              <w:t>0 = Device</w:t>
            </w:r>
            <w:r w:rsidRPr="0027180A">
              <w:rPr>
                <w:rFonts w:eastAsia="Times New Roman" w:cs="Times New Roman"/>
                <w:color w:val="574D4D"/>
                <w:kern w:val="0"/>
                <w:sz w:val="28"/>
                <w:szCs w:val="28"/>
                <w:bdr w:val="none" w:sz="0" w:space="0" w:color="auto" w:frame="1"/>
                <w14:ligatures w14:val="none"/>
              </w:rPr>
              <w:br/>
              <w:t>1 = Interface</w:t>
            </w:r>
            <w:r w:rsidRPr="0027180A">
              <w:rPr>
                <w:rFonts w:eastAsia="Times New Roman" w:cs="Times New Roman"/>
                <w:color w:val="574D4D"/>
                <w:kern w:val="0"/>
                <w:sz w:val="28"/>
                <w:szCs w:val="28"/>
                <w:bdr w:val="none" w:sz="0" w:space="0" w:color="auto" w:frame="1"/>
                <w14:ligatures w14:val="none"/>
              </w:rPr>
              <w:br/>
              <w:t>2 = Endpoint</w:t>
            </w:r>
            <w:r w:rsidRPr="0027180A">
              <w:rPr>
                <w:rFonts w:eastAsia="Times New Roman" w:cs="Times New Roman"/>
                <w:color w:val="574D4D"/>
                <w:kern w:val="0"/>
                <w:sz w:val="28"/>
                <w:szCs w:val="28"/>
                <w:bdr w:val="none" w:sz="0" w:space="0" w:color="auto" w:frame="1"/>
                <w14:ligatures w14:val="none"/>
              </w:rPr>
              <w:br/>
              <w:t>3 = Other</w:t>
            </w:r>
            <w:r w:rsidRPr="0027180A">
              <w:rPr>
                <w:rFonts w:eastAsia="Times New Roman" w:cs="Times New Roman"/>
                <w:color w:val="574D4D"/>
                <w:kern w:val="0"/>
                <w:sz w:val="28"/>
                <w:szCs w:val="28"/>
                <w:bdr w:val="none" w:sz="0" w:space="0" w:color="auto" w:frame="1"/>
                <w14:ligatures w14:val="none"/>
              </w:rPr>
              <w:br/>
              <w:t>4..31 = Reserved</w:t>
            </w:r>
            <w:r w:rsidRPr="0027180A">
              <w:rPr>
                <w:rFonts w:eastAsia="Times New Roman" w:cs="Times New Roman"/>
                <w:color w:val="574D4D"/>
                <w:kern w:val="0"/>
                <w:sz w:val="28"/>
                <w:szCs w:val="28"/>
                <w:bdr w:val="none" w:sz="0" w:space="0" w:color="auto" w:frame="1"/>
                <w14:ligatures w14:val="none"/>
              </w:rPr>
              <w:br/>
            </w:r>
          </w:p>
        </w:tc>
      </w:tr>
      <w:tr w:rsidR="0027180A" w:rsidRPr="00CD06D4" w14:paraId="24E4F537" w14:textId="77777777" w:rsidTr="0027180A">
        <w:trPr>
          <w:tblCellSpacing w:w="15" w:type="dxa"/>
        </w:trPr>
        <w:tc>
          <w:tcPr>
            <w:tcW w:w="0" w:type="auto"/>
            <w:shd w:val="clear" w:color="auto" w:fill="auto"/>
            <w:tcMar>
              <w:top w:w="75" w:type="dxa"/>
              <w:left w:w="45" w:type="dxa"/>
              <w:bottom w:w="75" w:type="dxa"/>
              <w:right w:w="45" w:type="dxa"/>
            </w:tcMar>
            <w:vAlign w:val="bottom"/>
            <w:hideMark/>
          </w:tcPr>
          <w:p w14:paraId="6DA5FEAF"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1</w:t>
            </w:r>
          </w:p>
        </w:tc>
        <w:tc>
          <w:tcPr>
            <w:tcW w:w="0" w:type="auto"/>
            <w:shd w:val="clear" w:color="auto" w:fill="auto"/>
            <w:tcMar>
              <w:top w:w="75" w:type="dxa"/>
              <w:left w:w="45" w:type="dxa"/>
              <w:bottom w:w="75" w:type="dxa"/>
              <w:right w:w="45" w:type="dxa"/>
            </w:tcMar>
            <w:vAlign w:val="bottom"/>
            <w:hideMark/>
          </w:tcPr>
          <w:p w14:paraId="142871FE"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bRequest</w:t>
            </w:r>
          </w:p>
        </w:tc>
        <w:tc>
          <w:tcPr>
            <w:tcW w:w="0" w:type="auto"/>
            <w:shd w:val="clear" w:color="auto" w:fill="auto"/>
            <w:tcMar>
              <w:top w:w="75" w:type="dxa"/>
              <w:left w:w="45" w:type="dxa"/>
              <w:bottom w:w="75" w:type="dxa"/>
              <w:right w:w="45" w:type="dxa"/>
            </w:tcMar>
            <w:vAlign w:val="bottom"/>
            <w:hideMark/>
          </w:tcPr>
          <w:p w14:paraId="6EA9DED5"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1</w:t>
            </w:r>
          </w:p>
        </w:tc>
        <w:tc>
          <w:tcPr>
            <w:tcW w:w="0" w:type="auto"/>
            <w:shd w:val="clear" w:color="auto" w:fill="auto"/>
            <w:tcMar>
              <w:top w:w="75" w:type="dxa"/>
              <w:left w:w="45" w:type="dxa"/>
              <w:bottom w:w="75" w:type="dxa"/>
              <w:right w:w="45" w:type="dxa"/>
            </w:tcMar>
            <w:vAlign w:val="bottom"/>
            <w:hideMark/>
          </w:tcPr>
          <w:p w14:paraId="05D68F1D"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Value</w:t>
            </w:r>
          </w:p>
        </w:tc>
        <w:tc>
          <w:tcPr>
            <w:tcW w:w="0" w:type="auto"/>
            <w:shd w:val="clear" w:color="auto" w:fill="auto"/>
            <w:tcMar>
              <w:top w:w="75" w:type="dxa"/>
              <w:left w:w="45" w:type="dxa"/>
              <w:bottom w:w="75" w:type="dxa"/>
              <w:right w:w="45" w:type="dxa"/>
            </w:tcMar>
            <w:vAlign w:val="bottom"/>
            <w:hideMark/>
          </w:tcPr>
          <w:p w14:paraId="133CF739"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Request</w:t>
            </w:r>
          </w:p>
        </w:tc>
      </w:tr>
      <w:tr w:rsidR="0027180A" w:rsidRPr="00CD06D4" w14:paraId="3EC4C5A6" w14:textId="77777777" w:rsidTr="0027180A">
        <w:trPr>
          <w:trHeight w:val="450"/>
          <w:tblCellSpacing w:w="15" w:type="dxa"/>
        </w:trPr>
        <w:tc>
          <w:tcPr>
            <w:tcW w:w="0" w:type="auto"/>
            <w:shd w:val="clear" w:color="auto" w:fill="auto"/>
            <w:tcMar>
              <w:top w:w="75" w:type="dxa"/>
              <w:left w:w="45" w:type="dxa"/>
              <w:bottom w:w="75" w:type="dxa"/>
              <w:right w:w="45" w:type="dxa"/>
            </w:tcMar>
            <w:vAlign w:val="bottom"/>
            <w:hideMark/>
          </w:tcPr>
          <w:p w14:paraId="7E9FF899"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lastRenderedPageBreak/>
              <w:t>2</w:t>
            </w:r>
          </w:p>
        </w:tc>
        <w:tc>
          <w:tcPr>
            <w:tcW w:w="0" w:type="auto"/>
            <w:shd w:val="clear" w:color="auto" w:fill="auto"/>
            <w:tcMar>
              <w:top w:w="75" w:type="dxa"/>
              <w:left w:w="45" w:type="dxa"/>
              <w:bottom w:w="75" w:type="dxa"/>
              <w:right w:w="45" w:type="dxa"/>
            </w:tcMar>
            <w:vAlign w:val="bottom"/>
            <w:hideMark/>
          </w:tcPr>
          <w:p w14:paraId="5A10F992"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wValue</w:t>
            </w:r>
          </w:p>
        </w:tc>
        <w:tc>
          <w:tcPr>
            <w:tcW w:w="0" w:type="auto"/>
            <w:shd w:val="clear" w:color="auto" w:fill="auto"/>
            <w:tcMar>
              <w:top w:w="75" w:type="dxa"/>
              <w:left w:w="45" w:type="dxa"/>
              <w:bottom w:w="75" w:type="dxa"/>
              <w:right w:w="45" w:type="dxa"/>
            </w:tcMar>
            <w:vAlign w:val="bottom"/>
            <w:hideMark/>
          </w:tcPr>
          <w:p w14:paraId="584336C5"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2</w:t>
            </w:r>
          </w:p>
        </w:tc>
        <w:tc>
          <w:tcPr>
            <w:tcW w:w="0" w:type="auto"/>
            <w:shd w:val="clear" w:color="auto" w:fill="auto"/>
            <w:tcMar>
              <w:top w:w="75" w:type="dxa"/>
              <w:left w:w="45" w:type="dxa"/>
              <w:bottom w:w="75" w:type="dxa"/>
              <w:right w:w="45" w:type="dxa"/>
            </w:tcMar>
            <w:vAlign w:val="bottom"/>
            <w:hideMark/>
          </w:tcPr>
          <w:p w14:paraId="25991084"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Value</w:t>
            </w:r>
          </w:p>
        </w:tc>
        <w:tc>
          <w:tcPr>
            <w:tcW w:w="0" w:type="auto"/>
            <w:shd w:val="clear" w:color="auto" w:fill="auto"/>
            <w:tcMar>
              <w:top w:w="75" w:type="dxa"/>
              <w:left w:w="45" w:type="dxa"/>
              <w:bottom w:w="75" w:type="dxa"/>
              <w:right w:w="45" w:type="dxa"/>
            </w:tcMar>
            <w:vAlign w:val="bottom"/>
            <w:hideMark/>
          </w:tcPr>
          <w:p w14:paraId="7C1B4F79"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Value</w:t>
            </w:r>
          </w:p>
        </w:tc>
      </w:tr>
      <w:tr w:rsidR="0027180A" w:rsidRPr="00CD06D4" w14:paraId="1EC2C947" w14:textId="77777777" w:rsidTr="0027180A">
        <w:trPr>
          <w:trHeight w:val="450"/>
          <w:tblCellSpacing w:w="15" w:type="dxa"/>
        </w:trPr>
        <w:tc>
          <w:tcPr>
            <w:tcW w:w="0" w:type="auto"/>
            <w:shd w:val="clear" w:color="auto" w:fill="auto"/>
            <w:tcMar>
              <w:top w:w="75" w:type="dxa"/>
              <w:left w:w="45" w:type="dxa"/>
              <w:bottom w:w="75" w:type="dxa"/>
              <w:right w:w="45" w:type="dxa"/>
            </w:tcMar>
            <w:vAlign w:val="bottom"/>
            <w:hideMark/>
          </w:tcPr>
          <w:p w14:paraId="1DDF5257"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4</w:t>
            </w:r>
          </w:p>
        </w:tc>
        <w:tc>
          <w:tcPr>
            <w:tcW w:w="0" w:type="auto"/>
            <w:shd w:val="clear" w:color="auto" w:fill="auto"/>
            <w:tcMar>
              <w:top w:w="75" w:type="dxa"/>
              <w:left w:w="45" w:type="dxa"/>
              <w:bottom w:w="75" w:type="dxa"/>
              <w:right w:w="45" w:type="dxa"/>
            </w:tcMar>
            <w:vAlign w:val="bottom"/>
            <w:hideMark/>
          </w:tcPr>
          <w:p w14:paraId="1B668FB3"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wIndex</w:t>
            </w:r>
          </w:p>
        </w:tc>
        <w:tc>
          <w:tcPr>
            <w:tcW w:w="0" w:type="auto"/>
            <w:shd w:val="clear" w:color="auto" w:fill="auto"/>
            <w:tcMar>
              <w:top w:w="75" w:type="dxa"/>
              <w:left w:w="45" w:type="dxa"/>
              <w:bottom w:w="75" w:type="dxa"/>
              <w:right w:w="45" w:type="dxa"/>
            </w:tcMar>
            <w:vAlign w:val="bottom"/>
            <w:hideMark/>
          </w:tcPr>
          <w:p w14:paraId="48A3936E"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2</w:t>
            </w:r>
          </w:p>
        </w:tc>
        <w:tc>
          <w:tcPr>
            <w:tcW w:w="0" w:type="auto"/>
            <w:shd w:val="clear" w:color="auto" w:fill="auto"/>
            <w:tcMar>
              <w:top w:w="75" w:type="dxa"/>
              <w:left w:w="45" w:type="dxa"/>
              <w:bottom w:w="75" w:type="dxa"/>
              <w:right w:w="45" w:type="dxa"/>
            </w:tcMar>
            <w:vAlign w:val="bottom"/>
            <w:hideMark/>
          </w:tcPr>
          <w:p w14:paraId="465BAECA"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Index or Offset</w:t>
            </w:r>
          </w:p>
        </w:tc>
        <w:tc>
          <w:tcPr>
            <w:tcW w:w="0" w:type="auto"/>
            <w:shd w:val="clear" w:color="auto" w:fill="auto"/>
            <w:tcMar>
              <w:top w:w="75" w:type="dxa"/>
              <w:left w:w="45" w:type="dxa"/>
              <w:bottom w:w="75" w:type="dxa"/>
              <w:right w:w="45" w:type="dxa"/>
            </w:tcMar>
            <w:vAlign w:val="bottom"/>
            <w:hideMark/>
          </w:tcPr>
          <w:p w14:paraId="464D4E54"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Index</w:t>
            </w:r>
          </w:p>
        </w:tc>
      </w:tr>
      <w:tr w:rsidR="0027180A" w:rsidRPr="00CD06D4" w14:paraId="3F729D28" w14:textId="77777777" w:rsidTr="0027180A">
        <w:trPr>
          <w:trHeight w:val="450"/>
          <w:tblCellSpacing w:w="15" w:type="dxa"/>
        </w:trPr>
        <w:tc>
          <w:tcPr>
            <w:tcW w:w="0" w:type="auto"/>
            <w:shd w:val="clear" w:color="auto" w:fill="auto"/>
            <w:tcMar>
              <w:top w:w="75" w:type="dxa"/>
              <w:left w:w="45" w:type="dxa"/>
              <w:bottom w:w="75" w:type="dxa"/>
              <w:right w:w="45" w:type="dxa"/>
            </w:tcMar>
            <w:vAlign w:val="bottom"/>
            <w:hideMark/>
          </w:tcPr>
          <w:p w14:paraId="31B07DB0"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6</w:t>
            </w:r>
          </w:p>
        </w:tc>
        <w:tc>
          <w:tcPr>
            <w:tcW w:w="0" w:type="auto"/>
            <w:shd w:val="clear" w:color="auto" w:fill="auto"/>
            <w:tcMar>
              <w:top w:w="75" w:type="dxa"/>
              <w:left w:w="45" w:type="dxa"/>
              <w:bottom w:w="75" w:type="dxa"/>
              <w:right w:w="45" w:type="dxa"/>
            </w:tcMar>
            <w:vAlign w:val="bottom"/>
            <w:hideMark/>
          </w:tcPr>
          <w:p w14:paraId="5AD29B0F"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wLength</w:t>
            </w:r>
          </w:p>
        </w:tc>
        <w:tc>
          <w:tcPr>
            <w:tcW w:w="0" w:type="auto"/>
            <w:shd w:val="clear" w:color="auto" w:fill="auto"/>
            <w:tcMar>
              <w:top w:w="75" w:type="dxa"/>
              <w:left w:w="45" w:type="dxa"/>
              <w:bottom w:w="75" w:type="dxa"/>
              <w:right w:w="45" w:type="dxa"/>
            </w:tcMar>
            <w:vAlign w:val="bottom"/>
            <w:hideMark/>
          </w:tcPr>
          <w:p w14:paraId="5C936B49"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2</w:t>
            </w:r>
          </w:p>
        </w:tc>
        <w:tc>
          <w:tcPr>
            <w:tcW w:w="0" w:type="auto"/>
            <w:shd w:val="clear" w:color="auto" w:fill="auto"/>
            <w:tcMar>
              <w:top w:w="75" w:type="dxa"/>
              <w:left w:w="45" w:type="dxa"/>
              <w:bottom w:w="75" w:type="dxa"/>
              <w:right w:w="45" w:type="dxa"/>
            </w:tcMar>
            <w:vAlign w:val="bottom"/>
            <w:hideMark/>
          </w:tcPr>
          <w:p w14:paraId="1E87AB62"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Count</w:t>
            </w:r>
          </w:p>
        </w:tc>
        <w:tc>
          <w:tcPr>
            <w:tcW w:w="0" w:type="auto"/>
            <w:shd w:val="clear" w:color="auto" w:fill="auto"/>
            <w:tcMar>
              <w:top w:w="75" w:type="dxa"/>
              <w:left w:w="45" w:type="dxa"/>
              <w:bottom w:w="75" w:type="dxa"/>
              <w:right w:w="45" w:type="dxa"/>
            </w:tcMar>
            <w:vAlign w:val="bottom"/>
            <w:hideMark/>
          </w:tcPr>
          <w:p w14:paraId="55C69C9A" w14:textId="77777777" w:rsidR="0027180A" w:rsidRPr="0027180A" w:rsidRDefault="0027180A" w:rsidP="00CD06D4">
            <w:pPr>
              <w:spacing w:after="0" w:line="240" w:lineRule="auto"/>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Số lượng byte truyền trong 1 Data Stage</w:t>
            </w:r>
          </w:p>
        </w:tc>
      </w:tr>
    </w:tbl>
    <w:p w14:paraId="557AB3EC" w14:textId="7D419F74" w:rsidR="0027180A" w:rsidRPr="0027180A" w:rsidRDefault="00CD06D4" w:rsidP="00CD06D4">
      <w:pPr>
        <w:spacing w:after="0" w:line="240" w:lineRule="auto"/>
        <w:textAlignment w:val="baseline"/>
        <w:rPr>
          <w:rFonts w:eastAsia="Times New Roman" w:cs="Times New Roman"/>
          <w:color w:val="574D4D"/>
          <w:kern w:val="0"/>
          <w:sz w:val="28"/>
          <w:szCs w:val="28"/>
          <w14:ligatures w14:val="none"/>
        </w:rPr>
      </w:pPr>
      <w:r>
        <w:rPr>
          <w:rFonts w:eastAsia="Times New Roman" w:cs="Times New Roman"/>
          <w:b/>
          <w:bCs/>
          <w:color w:val="574D4D"/>
          <w:kern w:val="0"/>
          <w:sz w:val="28"/>
          <w:szCs w:val="28"/>
          <w14:ligatures w14:val="none"/>
        </w:rPr>
        <w:t xml:space="preserve">+ </w:t>
      </w:r>
      <w:r w:rsidR="0027180A" w:rsidRPr="0027180A">
        <w:rPr>
          <w:rFonts w:eastAsia="Times New Roman" w:cs="Times New Roman"/>
          <w:b/>
          <w:bCs/>
          <w:color w:val="574D4D"/>
          <w:kern w:val="0"/>
          <w:sz w:val="28"/>
          <w:szCs w:val="28"/>
          <w14:ligatures w14:val="none"/>
        </w:rPr>
        <w:t>bmRequestType</w:t>
      </w:r>
      <w:r w:rsidR="0027180A" w:rsidRPr="0027180A">
        <w:rPr>
          <w:rFonts w:eastAsia="Times New Roman" w:cs="Times New Roman"/>
          <w:color w:val="574D4D"/>
          <w:kern w:val="0"/>
          <w:sz w:val="28"/>
          <w:szCs w:val="28"/>
          <w14:ligatures w14:val="none"/>
        </w:rPr>
        <w:t>: Xác định chiều của request (phần DATA), loại request, cũng như loại thông tin sẽ tiếp nhận.</w:t>
      </w:r>
    </w:p>
    <w:p w14:paraId="5F555A98" w14:textId="43505DF9" w:rsidR="0027180A" w:rsidRPr="0027180A" w:rsidRDefault="00CD06D4" w:rsidP="00CD06D4">
      <w:pPr>
        <w:spacing w:after="0" w:line="240" w:lineRule="auto"/>
        <w:textAlignment w:val="baseline"/>
        <w:rPr>
          <w:rFonts w:eastAsia="Times New Roman" w:cs="Times New Roman"/>
          <w:color w:val="574D4D"/>
          <w:kern w:val="0"/>
          <w:sz w:val="28"/>
          <w:szCs w:val="28"/>
          <w14:ligatures w14:val="none"/>
        </w:rPr>
      </w:pPr>
      <w:r>
        <w:rPr>
          <w:rFonts w:eastAsia="Times New Roman" w:cs="Times New Roman"/>
          <w:b/>
          <w:bCs/>
          <w:color w:val="574D4D"/>
          <w:kern w:val="0"/>
          <w:sz w:val="28"/>
          <w:szCs w:val="28"/>
          <w14:ligatures w14:val="none"/>
        </w:rPr>
        <w:t xml:space="preserve">+ </w:t>
      </w:r>
      <w:r w:rsidR="0027180A" w:rsidRPr="0027180A">
        <w:rPr>
          <w:rFonts w:eastAsia="Times New Roman" w:cs="Times New Roman"/>
          <w:b/>
          <w:bCs/>
          <w:color w:val="574D4D"/>
          <w:kern w:val="0"/>
          <w:sz w:val="28"/>
          <w:szCs w:val="28"/>
          <w14:ligatures w14:val="none"/>
        </w:rPr>
        <w:t>bRequest</w:t>
      </w:r>
      <w:r w:rsidR="0027180A" w:rsidRPr="0027180A">
        <w:rPr>
          <w:rFonts w:eastAsia="Times New Roman" w:cs="Times New Roman"/>
          <w:color w:val="574D4D"/>
          <w:kern w:val="0"/>
          <w:sz w:val="28"/>
          <w:szCs w:val="28"/>
          <w14:ligatures w14:val="none"/>
        </w:rPr>
        <w:t>: Muốn nói rằng, đây là Request.</w:t>
      </w:r>
    </w:p>
    <w:p w14:paraId="41BC9DD8" w14:textId="77777777" w:rsidR="0027180A" w:rsidRPr="0027180A" w:rsidRDefault="0027180A" w:rsidP="00CD06D4">
      <w:pPr>
        <w:spacing w:after="0" w:line="240" w:lineRule="auto"/>
        <w:ind w:firstLine="720"/>
        <w:textAlignment w:val="baseline"/>
        <w:rPr>
          <w:rFonts w:eastAsia="Times New Roman" w:cs="Times New Roman"/>
          <w:color w:val="574D4D"/>
          <w:kern w:val="0"/>
          <w:sz w:val="28"/>
          <w:szCs w:val="28"/>
          <w14:ligatures w14:val="none"/>
        </w:rPr>
      </w:pPr>
      <w:r w:rsidRPr="0027180A">
        <w:rPr>
          <w:rFonts w:eastAsia="Times New Roman" w:cs="Times New Roman"/>
          <w:color w:val="574D4D"/>
          <w:kern w:val="0"/>
          <w:sz w:val="28"/>
          <w:szCs w:val="28"/>
          <w14:ligatures w14:val="none"/>
        </w:rPr>
        <w:t xml:space="preserve">Thông thường </w:t>
      </w:r>
      <w:r w:rsidRPr="0027180A">
        <w:rPr>
          <w:rFonts w:eastAsia="Times New Roman" w:cs="Times New Roman"/>
          <w:b/>
          <w:bCs/>
          <w:color w:val="574D4D"/>
          <w:kern w:val="0"/>
          <w:sz w:val="28"/>
          <w:szCs w:val="28"/>
          <w14:ligatures w14:val="none"/>
        </w:rPr>
        <w:t>bmRequestType</w:t>
      </w:r>
      <w:r w:rsidRPr="0027180A">
        <w:rPr>
          <w:rFonts w:eastAsia="Times New Roman" w:cs="Times New Roman"/>
          <w:color w:val="574D4D"/>
          <w:kern w:val="0"/>
          <w:sz w:val="28"/>
          <w:szCs w:val="28"/>
          <w14:ligatures w14:val="none"/>
        </w:rPr>
        <w:t xml:space="preserve"> được đọc, và sẽ được chia ra các xử lý theo các handler như </w:t>
      </w:r>
      <w:r w:rsidRPr="0027180A">
        <w:rPr>
          <w:rFonts w:eastAsia="Times New Roman" w:cs="Times New Roman"/>
          <w:b/>
          <w:bCs/>
          <w:color w:val="574D4D"/>
          <w:kern w:val="0"/>
          <w:sz w:val="28"/>
          <w:szCs w:val="28"/>
          <w14:ligatures w14:val="none"/>
        </w:rPr>
        <w:t>Standard Device request Handler</w:t>
      </w:r>
      <w:r w:rsidRPr="0027180A">
        <w:rPr>
          <w:rFonts w:eastAsia="Times New Roman" w:cs="Times New Roman"/>
          <w:color w:val="574D4D"/>
          <w:kern w:val="0"/>
          <w:sz w:val="28"/>
          <w:szCs w:val="28"/>
          <w14:ligatures w14:val="none"/>
        </w:rPr>
        <w:t xml:space="preserve">, </w:t>
      </w:r>
      <w:r w:rsidRPr="0027180A">
        <w:rPr>
          <w:rFonts w:eastAsia="Times New Roman" w:cs="Times New Roman"/>
          <w:b/>
          <w:bCs/>
          <w:color w:val="574D4D"/>
          <w:kern w:val="0"/>
          <w:sz w:val="28"/>
          <w:szCs w:val="28"/>
          <w14:ligatures w14:val="none"/>
        </w:rPr>
        <w:t>Standard Interface request Handler</w:t>
      </w:r>
      <w:r w:rsidRPr="0027180A">
        <w:rPr>
          <w:rFonts w:eastAsia="Times New Roman" w:cs="Times New Roman"/>
          <w:color w:val="574D4D"/>
          <w:kern w:val="0"/>
          <w:sz w:val="28"/>
          <w:szCs w:val="28"/>
          <w14:ligatures w14:val="none"/>
        </w:rPr>
        <w:t xml:space="preserve">, hoặc </w:t>
      </w:r>
      <w:r w:rsidRPr="0027180A">
        <w:rPr>
          <w:rFonts w:eastAsia="Times New Roman" w:cs="Times New Roman"/>
          <w:b/>
          <w:bCs/>
          <w:color w:val="574D4D"/>
          <w:kern w:val="0"/>
          <w:sz w:val="28"/>
          <w:szCs w:val="28"/>
          <w14:ligatures w14:val="none"/>
        </w:rPr>
        <w:t>Standard Endpoint</w:t>
      </w:r>
      <w:r w:rsidRPr="0027180A">
        <w:rPr>
          <w:rFonts w:eastAsia="Times New Roman" w:cs="Times New Roman"/>
          <w:color w:val="574D4D"/>
          <w:kern w:val="0"/>
          <w:sz w:val="28"/>
          <w:szCs w:val="28"/>
          <w14:ligatures w14:val="none"/>
        </w:rPr>
        <w:t xml:space="preserve"> </w:t>
      </w:r>
      <w:r w:rsidRPr="0027180A">
        <w:rPr>
          <w:rFonts w:eastAsia="Times New Roman" w:cs="Times New Roman"/>
          <w:b/>
          <w:bCs/>
          <w:color w:val="574D4D"/>
          <w:kern w:val="0"/>
          <w:sz w:val="28"/>
          <w:szCs w:val="28"/>
          <w14:ligatures w14:val="none"/>
        </w:rPr>
        <w:t>request Handler</w:t>
      </w:r>
      <w:r w:rsidRPr="0027180A">
        <w:rPr>
          <w:rFonts w:eastAsia="Times New Roman" w:cs="Times New Roman"/>
          <w:color w:val="574D4D"/>
          <w:kern w:val="0"/>
          <w:sz w:val="28"/>
          <w:szCs w:val="28"/>
          <w14:ligatures w14:val="none"/>
        </w:rPr>
        <w:t xml:space="preserve">, hay </w:t>
      </w:r>
      <w:r w:rsidRPr="0027180A">
        <w:rPr>
          <w:rFonts w:eastAsia="Times New Roman" w:cs="Times New Roman"/>
          <w:b/>
          <w:bCs/>
          <w:color w:val="574D4D"/>
          <w:kern w:val="0"/>
          <w:sz w:val="28"/>
          <w:szCs w:val="28"/>
          <w14:ligatures w14:val="none"/>
        </w:rPr>
        <w:t>Class Device request handler</w:t>
      </w:r>
      <w:r w:rsidRPr="0027180A">
        <w:rPr>
          <w:rFonts w:eastAsia="Times New Roman" w:cs="Times New Roman"/>
          <w:color w:val="574D4D"/>
          <w:kern w:val="0"/>
          <w:sz w:val="28"/>
          <w:szCs w:val="28"/>
          <w14:ligatures w14:val="none"/>
        </w:rPr>
        <w:t xml:space="preserve">.etc. Tất nhiên, cách xử lý trên không bắt buộc, biệc đọc nội dung packet Setup cũng như xử lý phụ thuộc hoàn toàn các thiết kế phía Device của bạn. Một số chọn cách đọc </w:t>
      </w:r>
      <w:r w:rsidRPr="0027180A">
        <w:rPr>
          <w:rFonts w:eastAsia="Times New Roman" w:cs="Times New Roman"/>
          <w:b/>
          <w:bCs/>
          <w:color w:val="574D4D"/>
          <w:kern w:val="0"/>
          <w:sz w:val="28"/>
          <w:szCs w:val="28"/>
          <w14:ligatures w14:val="none"/>
        </w:rPr>
        <w:t>bRequest</w:t>
      </w:r>
      <w:r w:rsidRPr="0027180A">
        <w:rPr>
          <w:rFonts w:eastAsia="Times New Roman" w:cs="Times New Roman"/>
          <w:color w:val="574D4D"/>
          <w:kern w:val="0"/>
          <w:sz w:val="28"/>
          <w:szCs w:val="28"/>
          <w14:ligatures w14:val="none"/>
        </w:rPr>
        <w:t xml:space="preserve"> trước tiên sau đó mới xác định đến loại thông tin sẽ tiếp nhận.</w:t>
      </w:r>
    </w:p>
    <w:p w14:paraId="5D715C71" w14:textId="05207176" w:rsidR="00B0474B" w:rsidRPr="00CD06D4" w:rsidRDefault="00A6173D" w:rsidP="00CD06D4">
      <w:pPr>
        <w:spacing w:after="0" w:line="240" w:lineRule="auto"/>
        <w:ind w:firstLine="720"/>
        <w:textAlignment w:val="baseline"/>
        <w:rPr>
          <w:color w:val="574D4D"/>
          <w:sz w:val="28"/>
          <w:szCs w:val="28"/>
          <w:shd w:val="clear" w:color="auto" w:fill="E8E8E8"/>
        </w:rPr>
      </w:pPr>
      <w:r w:rsidRPr="00CD06D4">
        <w:rPr>
          <w:color w:val="574D4D"/>
          <w:sz w:val="28"/>
          <w:szCs w:val="28"/>
          <w:shd w:val="clear" w:color="auto" w:fill="E8E8E8"/>
        </w:rPr>
        <w:t>Các request chuẩn (</w:t>
      </w:r>
      <w:r w:rsidRPr="00CD06D4">
        <w:rPr>
          <w:b/>
          <w:bCs/>
          <w:color w:val="574D4D"/>
          <w:sz w:val="28"/>
          <w:szCs w:val="28"/>
          <w:shd w:val="clear" w:color="auto" w:fill="E8E8E8"/>
        </w:rPr>
        <w:t>Standard request</w:t>
      </w:r>
      <w:r w:rsidRPr="00CD06D4">
        <w:rPr>
          <w:color w:val="574D4D"/>
          <w:sz w:val="28"/>
          <w:szCs w:val="28"/>
          <w:shd w:val="clear" w:color="auto" w:fill="E8E8E8"/>
        </w:rPr>
        <w:t xml:space="preserve">) là phổ biến ở tất cả các thiết bị USB, nó sẽ được nói chi tiết ở bên dưới. </w:t>
      </w:r>
      <w:r w:rsidRPr="00CD06D4">
        <w:rPr>
          <w:b/>
          <w:bCs/>
          <w:color w:val="574D4D"/>
          <w:sz w:val="28"/>
          <w:szCs w:val="28"/>
          <w:shd w:val="clear" w:color="auto" w:fill="E8E8E8"/>
        </w:rPr>
        <w:t>Class request</w:t>
      </w:r>
      <w:r w:rsidRPr="00CD06D4">
        <w:rPr>
          <w:color w:val="574D4D"/>
          <w:sz w:val="28"/>
          <w:szCs w:val="28"/>
          <w:shd w:val="clear" w:color="auto" w:fill="E8E8E8"/>
        </w:rPr>
        <w:t xml:space="preserve"> phổ biến cho các lớp Driver. Ví dụ, </w:t>
      </w:r>
      <w:r w:rsidRPr="00CD06D4">
        <w:rPr>
          <w:b/>
          <w:bCs/>
          <w:color w:val="574D4D"/>
          <w:sz w:val="28"/>
          <w:szCs w:val="28"/>
          <w:shd w:val="clear" w:color="auto" w:fill="E8E8E8"/>
        </w:rPr>
        <w:t>tất cả các thiết bị tuân theo HID class thì đều có một tập các request class chung. Tập class này khác với Communication class, và tất nhiên khác với Mass Storage class</w:t>
      </w:r>
      <w:r w:rsidRPr="00CD06D4">
        <w:rPr>
          <w:color w:val="574D4D"/>
          <w:sz w:val="28"/>
          <w:szCs w:val="28"/>
          <w:shd w:val="clear" w:color="auto" w:fill="E8E8E8"/>
        </w:rPr>
        <w:t>.</w:t>
      </w:r>
    </w:p>
    <w:p w14:paraId="3F5922DE" w14:textId="77777777" w:rsidR="00A6173D" w:rsidRPr="00CD06D4" w:rsidRDefault="00A6173D" w:rsidP="00CD06D4">
      <w:pPr>
        <w:spacing w:after="0" w:line="240" w:lineRule="auto"/>
        <w:textAlignment w:val="baseline"/>
        <w:rPr>
          <w:color w:val="574D4D"/>
          <w:sz w:val="28"/>
          <w:szCs w:val="28"/>
          <w:shd w:val="clear" w:color="auto" w:fill="E8E8E8"/>
        </w:rPr>
      </w:pPr>
    </w:p>
    <w:p w14:paraId="7BF28F74" w14:textId="77777777" w:rsidR="00A6173D" w:rsidRPr="00A6173D" w:rsidRDefault="00A6173D" w:rsidP="00CD06D4">
      <w:pPr>
        <w:spacing w:after="0" w:line="240" w:lineRule="auto"/>
        <w:ind w:firstLine="720"/>
        <w:textAlignment w:val="baseline"/>
        <w:rPr>
          <w:rFonts w:eastAsia="Times New Roman" w:cs="Times New Roman"/>
          <w:color w:val="574D4D"/>
          <w:kern w:val="0"/>
          <w:sz w:val="28"/>
          <w:szCs w:val="28"/>
          <w14:ligatures w14:val="none"/>
        </w:rPr>
      </w:pPr>
      <w:r w:rsidRPr="00A6173D">
        <w:rPr>
          <w:rFonts w:eastAsia="Times New Roman" w:cs="Times New Roman"/>
          <w:color w:val="574D4D"/>
          <w:kern w:val="0"/>
          <w:sz w:val="28"/>
          <w:szCs w:val="28"/>
          <w14:ligatures w14:val="none"/>
        </w:rPr>
        <w:t>Và cuối cùng, là các request mà các vendor tự định nghĩa. Nhưng request này được người thiết kế thiết bị tự đặt, các thiết bị thường không giống nhau. Và tất nhiên, người ta có thể làm bất cứ thứ gì người ta muốn.</w:t>
      </w:r>
    </w:p>
    <w:p w14:paraId="31890041" w14:textId="62CDB440" w:rsidR="00A6173D" w:rsidRPr="00CD06D4" w:rsidRDefault="00A6173D" w:rsidP="00CD06D4">
      <w:pPr>
        <w:spacing w:after="0" w:line="240" w:lineRule="auto"/>
        <w:ind w:firstLine="720"/>
        <w:textAlignment w:val="baseline"/>
        <w:rPr>
          <w:rFonts w:eastAsia="Times New Roman" w:cs="Times New Roman"/>
          <w:color w:val="574D4D"/>
          <w:kern w:val="0"/>
          <w:sz w:val="28"/>
          <w:szCs w:val="28"/>
          <w14:ligatures w14:val="none"/>
        </w:rPr>
      </w:pPr>
      <w:r w:rsidRPr="00A6173D">
        <w:rPr>
          <w:rFonts w:eastAsia="Times New Roman" w:cs="Times New Roman"/>
          <w:color w:val="574D4D"/>
          <w:kern w:val="0"/>
          <w:sz w:val="28"/>
          <w:szCs w:val="28"/>
          <w14:ligatures w14:val="none"/>
        </w:rPr>
        <w:t xml:space="preserve">Một request phổ biến có thế hướng đến nhiều đối tượng khác nhau (thiết bị, giao diện, hay Endpoint). </w:t>
      </w:r>
      <w:r w:rsidRPr="00A6173D">
        <w:rPr>
          <w:rFonts w:eastAsia="Times New Roman" w:cs="Times New Roman"/>
          <w:b/>
          <w:bCs/>
          <w:color w:val="574D4D"/>
          <w:kern w:val="0"/>
          <w:sz w:val="28"/>
          <w:szCs w:val="28"/>
          <w14:ligatures w14:val="none"/>
        </w:rPr>
        <w:t>GetStatus Standard request</w:t>
      </w:r>
      <w:r w:rsidRPr="00A6173D">
        <w:rPr>
          <w:rFonts w:eastAsia="Times New Roman" w:cs="Times New Roman"/>
          <w:color w:val="574D4D"/>
          <w:kern w:val="0"/>
          <w:sz w:val="28"/>
          <w:szCs w:val="28"/>
          <w14:ligatures w14:val="none"/>
        </w:rPr>
        <w:t xml:space="preserve"> chẳng hạn, nó có thể cho thiết </w:t>
      </w:r>
      <w:r w:rsidRPr="00CD06D4">
        <w:rPr>
          <w:rFonts w:eastAsia="Times New Roman" w:cs="Times New Roman"/>
          <w:color w:val="574D4D"/>
          <w:kern w:val="0"/>
          <w:sz w:val="28"/>
          <w:szCs w:val="28"/>
          <w14:ligatures w14:val="none"/>
        </w:rPr>
        <w:t>b</w:t>
      </w:r>
      <w:r w:rsidRPr="00A6173D">
        <w:rPr>
          <w:rFonts w:eastAsia="Times New Roman" w:cs="Times New Roman"/>
          <w:color w:val="574D4D"/>
          <w:kern w:val="0"/>
          <w:sz w:val="28"/>
          <w:szCs w:val="28"/>
          <w14:ligatures w14:val="none"/>
        </w:rPr>
        <w:t>ị, giao diện hoặc Endpoint. Khi hướng đến thiết bị, nó sẽ trả về trạng thái của remote wake up và nếu thiết bị là tự cung cấp nguồn. Tuy nhiên, nếu cùng request đó được gửi đến interface thì nó luôn trả lại zero, còn đến Endpoint thì nó lại trả lại một dừng tạm thời cho EndPoint đó.</w:t>
      </w:r>
    </w:p>
    <w:p w14:paraId="5DB58812" w14:textId="77777777" w:rsidR="00A6173D" w:rsidRPr="00A6173D" w:rsidRDefault="00A6173D" w:rsidP="00CD06D4">
      <w:pPr>
        <w:spacing w:after="0" w:line="240" w:lineRule="auto"/>
        <w:ind w:firstLine="357"/>
        <w:textAlignment w:val="baseline"/>
        <w:rPr>
          <w:rFonts w:eastAsia="Times New Roman" w:cs="Times New Roman"/>
          <w:color w:val="574D4D"/>
          <w:kern w:val="0"/>
          <w:sz w:val="28"/>
          <w:szCs w:val="28"/>
          <w14:ligatures w14:val="none"/>
        </w:rPr>
      </w:pPr>
      <w:r w:rsidRPr="00A6173D">
        <w:rPr>
          <w:rFonts w:eastAsia="Times New Roman" w:cs="Times New Roman"/>
          <w:color w:val="574D4D"/>
          <w:kern w:val="0"/>
          <w:sz w:val="28"/>
          <w:szCs w:val="28"/>
          <w14:ligatures w14:val="none"/>
        </w:rPr>
        <w:t xml:space="preserve">Giá trị </w:t>
      </w:r>
      <w:r w:rsidRPr="00A6173D">
        <w:rPr>
          <w:rFonts w:eastAsia="Times New Roman" w:cs="Times New Roman"/>
          <w:b/>
          <w:bCs/>
          <w:color w:val="574D4D"/>
          <w:kern w:val="0"/>
          <w:sz w:val="28"/>
          <w:szCs w:val="28"/>
          <w14:ligatures w14:val="none"/>
        </w:rPr>
        <w:t>wValue</w:t>
      </w:r>
      <w:r w:rsidRPr="00A6173D">
        <w:rPr>
          <w:rFonts w:eastAsia="Times New Roman" w:cs="Times New Roman"/>
          <w:color w:val="574D4D"/>
          <w:kern w:val="0"/>
          <w:sz w:val="28"/>
          <w:szCs w:val="28"/>
          <w14:ligatures w14:val="none"/>
        </w:rPr>
        <w:t xml:space="preserve"> và </w:t>
      </w:r>
      <w:r w:rsidRPr="00A6173D">
        <w:rPr>
          <w:rFonts w:eastAsia="Times New Roman" w:cs="Times New Roman"/>
          <w:b/>
          <w:bCs/>
          <w:color w:val="574D4D"/>
          <w:kern w:val="0"/>
          <w:sz w:val="28"/>
          <w:szCs w:val="28"/>
          <w14:ligatures w14:val="none"/>
        </w:rPr>
        <w:t>wIndex</w:t>
      </w:r>
      <w:r w:rsidRPr="00A6173D">
        <w:rPr>
          <w:rFonts w:eastAsia="Times New Roman" w:cs="Times New Roman"/>
          <w:color w:val="574D4D"/>
          <w:kern w:val="0"/>
          <w:sz w:val="28"/>
          <w:szCs w:val="28"/>
          <w14:ligatures w14:val="none"/>
        </w:rPr>
        <w:t xml:space="preserve"> cho phép các tham số được kèm theo request. </w:t>
      </w:r>
      <w:r w:rsidRPr="00A6173D">
        <w:rPr>
          <w:rFonts w:eastAsia="Times New Roman" w:cs="Times New Roman"/>
          <w:b/>
          <w:bCs/>
          <w:color w:val="574D4D"/>
          <w:kern w:val="0"/>
          <w:sz w:val="28"/>
          <w:szCs w:val="28"/>
          <w14:ligatures w14:val="none"/>
        </w:rPr>
        <w:t>wLength</w:t>
      </w:r>
      <w:r w:rsidRPr="00A6173D">
        <w:rPr>
          <w:rFonts w:eastAsia="Times New Roman" w:cs="Times New Roman"/>
          <w:color w:val="574D4D"/>
          <w:kern w:val="0"/>
          <w:sz w:val="28"/>
          <w:szCs w:val="28"/>
          <w14:ligatures w14:val="none"/>
        </w:rPr>
        <w:t xml:space="preserve"> chỉ số lượng byte được truyền ở DATA stage.</w:t>
      </w:r>
    </w:p>
    <w:p w14:paraId="68EF65FE" w14:textId="196BB876" w:rsidR="00A6173D" w:rsidRPr="00CD06D4" w:rsidRDefault="00A6173D" w:rsidP="00CD06D4">
      <w:pPr>
        <w:pStyle w:val="ListParagraph"/>
        <w:numPr>
          <w:ilvl w:val="1"/>
          <w:numId w:val="6"/>
        </w:numPr>
        <w:spacing w:after="0" w:line="240" w:lineRule="auto"/>
        <w:ind w:left="357" w:hanging="357"/>
        <w:textAlignment w:val="baseline"/>
        <w:rPr>
          <w:rFonts w:eastAsia="Times New Roman" w:cs="Times New Roman"/>
          <w:b/>
          <w:bCs/>
          <w:color w:val="574D4D"/>
          <w:kern w:val="0"/>
          <w:sz w:val="40"/>
          <w:szCs w:val="40"/>
          <w14:ligatures w14:val="none"/>
        </w:rPr>
      </w:pPr>
      <w:r w:rsidRPr="00CD06D4">
        <w:rPr>
          <w:rFonts w:eastAsia="Times New Roman" w:cs="Times New Roman"/>
          <w:b/>
          <w:bCs/>
          <w:color w:val="574D4D"/>
          <w:kern w:val="0"/>
          <w:sz w:val="40"/>
          <w:szCs w:val="40"/>
          <w14:ligatures w14:val="none"/>
        </w:rPr>
        <w:t>Request chuẩn (Standard Request)</w:t>
      </w:r>
    </w:p>
    <w:p w14:paraId="2FDDD9AB" w14:textId="77777777" w:rsidR="00A6173D" w:rsidRPr="00CD06D4" w:rsidRDefault="00A6173D" w:rsidP="00CD06D4">
      <w:pPr>
        <w:spacing w:after="0" w:line="240" w:lineRule="auto"/>
        <w:ind w:firstLine="357"/>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Ở Section 9.4 trong đặc tả về USB, có nói rằng, “</w:t>
      </w:r>
      <w:r w:rsidRPr="00CD06D4">
        <w:rPr>
          <w:rFonts w:eastAsia="Times New Roman" w:cs="Times New Roman"/>
          <w:b/>
          <w:bCs/>
          <w:color w:val="574D4D"/>
          <w:kern w:val="0"/>
          <w:sz w:val="28"/>
          <w:szCs w:val="28"/>
          <w14:ligatures w14:val="none"/>
        </w:rPr>
        <w:t>Standard request</w:t>
      </w:r>
      <w:r w:rsidRPr="00CD06D4">
        <w:rPr>
          <w:rFonts w:eastAsia="Times New Roman" w:cs="Times New Roman"/>
          <w:color w:val="574D4D"/>
          <w:kern w:val="0"/>
          <w:sz w:val="28"/>
          <w:szCs w:val="28"/>
          <w14:ligatures w14:val="none"/>
        </w:rPr>
        <w:t>” phải được thực hiện trên mọi USB Device. Tài liệu đó cũng cung cấp một bảng của các request có thể. Ta hãy coi rằng phía firmware của thiết bị USB sẽ thực hiện đọc các gói Setup chưa chi chúng ra để xử lý tướng ứng vỡi mỗi loại đối tượng là Device, Interface hay Endpoint.</w:t>
      </w:r>
    </w:p>
    <w:p w14:paraId="7F9C3532" w14:textId="77777777" w:rsidR="00A6173D" w:rsidRPr="00A6173D" w:rsidRDefault="00A6173D" w:rsidP="00CD06D4">
      <w:pPr>
        <w:spacing w:after="0" w:line="240" w:lineRule="auto"/>
        <w:ind w:firstLine="357"/>
        <w:textAlignment w:val="baseline"/>
        <w:rPr>
          <w:rFonts w:eastAsia="Times New Roman" w:cs="Times New Roman"/>
          <w:color w:val="574D4D"/>
          <w:kern w:val="0"/>
          <w:sz w:val="28"/>
          <w:szCs w:val="28"/>
          <w14:ligatures w14:val="none"/>
        </w:rPr>
      </w:pPr>
      <w:r w:rsidRPr="00A6173D">
        <w:rPr>
          <w:rFonts w:eastAsia="Times New Roman" w:cs="Times New Roman"/>
          <w:color w:val="574D4D"/>
          <w:kern w:val="0"/>
          <w:sz w:val="28"/>
          <w:szCs w:val="28"/>
          <w14:ligatures w14:val="none"/>
        </w:rPr>
        <w:t>Request chuẩn cho Device (</w:t>
      </w:r>
      <w:r w:rsidRPr="00A6173D">
        <w:rPr>
          <w:rFonts w:eastAsia="Times New Roman" w:cs="Times New Roman"/>
          <w:b/>
          <w:bCs/>
          <w:color w:val="574D4D"/>
          <w:kern w:val="0"/>
          <w:sz w:val="28"/>
          <w:szCs w:val="28"/>
          <w14:ligatures w14:val="none"/>
        </w:rPr>
        <w:t>Standard Device Request</w:t>
      </w:r>
      <w:r w:rsidRPr="00A6173D">
        <w:rPr>
          <w:rFonts w:eastAsia="Times New Roman" w:cs="Times New Roman"/>
          <w:color w:val="574D4D"/>
          <w:kern w:val="0"/>
          <w:sz w:val="28"/>
          <w:szCs w:val="28"/>
          <w14:ligatures w14:val="none"/>
        </w:rPr>
        <w:t>)</w:t>
      </w:r>
    </w:p>
    <w:p w14:paraId="506D30DF" w14:textId="77777777" w:rsidR="00A6173D" w:rsidRPr="00A6173D" w:rsidRDefault="00A6173D" w:rsidP="00CD06D4">
      <w:pPr>
        <w:spacing w:after="0" w:line="240" w:lineRule="auto"/>
        <w:textAlignment w:val="baseline"/>
        <w:rPr>
          <w:rFonts w:eastAsia="Times New Roman" w:cs="Times New Roman"/>
          <w:color w:val="574D4D"/>
          <w:kern w:val="0"/>
          <w:sz w:val="28"/>
          <w:szCs w:val="28"/>
          <w14:ligatures w14:val="none"/>
        </w:rPr>
      </w:pPr>
      <w:r w:rsidRPr="00A6173D">
        <w:rPr>
          <w:rFonts w:eastAsia="Times New Roman" w:cs="Times New Roman"/>
          <w:color w:val="574D4D"/>
          <w:kern w:val="0"/>
          <w:sz w:val="28"/>
          <w:szCs w:val="28"/>
          <w14:ligatures w14:val="none"/>
        </w:rPr>
        <w:t>Có 8 loại request chuẩn cho thiết bị, được liệt kê ở bảng dưới đây:</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87"/>
        <w:gridCol w:w="2395"/>
        <w:gridCol w:w="1514"/>
        <w:gridCol w:w="1097"/>
        <w:gridCol w:w="1203"/>
        <w:gridCol w:w="1529"/>
      </w:tblGrid>
      <w:tr w:rsidR="00A6173D" w:rsidRPr="00CD06D4" w14:paraId="6685FC69" w14:textId="77777777" w:rsidTr="00A6173D">
        <w:trPr>
          <w:tblCellSpacing w:w="15" w:type="dxa"/>
        </w:trPr>
        <w:tc>
          <w:tcPr>
            <w:tcW w:w="850" w:type="pct"/>
            <w:shd w:val="clear" w:color="auto" w:fill="auto"/>
            <w:tcMar>
              <w:top w:w="75" w:type="dxa"/>
              <w:left w:w="45" w:type="dxa"/>
              <w:bottom w:w="75" w:type="dxa"/>
              <w:right w:w="45" w:type="dxa"/>
            </w:tcMar>
            <w:vAlign w:val="bottom"/>
            <w:hideMark/>
          </w:tcPr>
          <w:p w14:paraId="07F8BA06"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bmRequestT</w:t>
            </w:r>
            <w:r w:rsidRPr="00A6173D">
              <w:rPr>
                <w:rFonts w:ascii="inherit" w:eastAsia="Times New Roman" w:hAnsi="inherit" w:cs="Times New Roman"/>
                <w:color w:val="574D4D"/>
                <w:kern w:val="0"/>
                <w:sz w:val="28"/>
                <w:szCs w:val="28"/>
                <w14:ligatures w14:val="none"/>
              </w:rPr>
              <w:lastRenderedPageBreak/>
              <w:t>ype</w:t>
            </w:r>
          </w:p>
        </w:tc>
        <w:tc>
          <w:tcPr>
            <w:tcW w:w="1200" w:type="pct"/>
            <w:shd w:val="clear" w:color="auto" w:fill="auto"/>
            <w:tcMar>
              <w:top w:w="75" w:type="dxa"/>
              <w:left w:w="45" w:type="dxa"/>
              <w:bottom w:w="75" w:type="dxa"/>
              <w:right w:w="45" w:type="dxa"/>
            </w:tcMar>
            <w:vAlign w:val="bottom"/>
            <w:hideMark/>
          </w:tcPr>
          <w:p w14:paraId="6C0537F1"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lastRenderedPageBreak/>
              <w:t>bRequest</w:t>
            </w:r>
          </w:p>
        </w:tc>
        <w:tc>
          <w:tcPr>
            <w:tcW w:w="750" w:type="pct"/>
            <w:shd w:val="clear" w:color="auto" w:fill="auto"/>
            <w:tcMar>
              <w:top w:w="75" w:type="dxa"/>
              <w:left w:w="45" w:type="dxa"/>
              <w:bottom w:w="75" w:type="dxa"/>
              <w:right w:w="45" w:type="dxa"/>
            </w:tcMar>
            <w:vAlign w:val="bottom"/>
            <w:hideMark/>
          </w:tcPr>
          <w:p w14:paraId="1F40087F"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wValue</w:t>
            </w:r>
          </w:p>
        </w:tc>
        <w:tc>
          <w:tcPr>
            <w:tcW w:w="750" w:type="pct"/>
            <w:shd w:val="clear" w:color="auto" w:fill="auto"/>
            <w:tcMar>
              <w:top w:w="75" w:type="dxa"/>
              <w:left w:w="45" w:type="dxa"/>
              <w:bottom w:w="75" w:type="dxa"/>
              <w:right w:w="45" w:type="dxa"/>
            </w:tcMar>
            <w:vAlign w:val="bottom"/>
            <w:hideMark/>
          </w:tcPr>
          <w:p w14:paraId="7692B1FF"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wIndex</w:t>
            </w:r>
          </w:p>
        </w:tc>
        <w:tc>
          <w:tcPr>
            <w:tcW w:w="750" w:type="pct"/>
            <w:shd w:val="clear" w:color="auto" w:fill="auto"/>
            <w:tcMar>
              <w:top w:w="75" w:type="dxa"/>
              <w:left w:w="45" w:type="dxa"/>
              <w:bottom w:w="75" w:type="dxa"/>
              <w:right w:w="45" w:type="dxa"/>
            </w:tcMar>
            <w:vAlign w:val="bottom"/>
            <w:hideMark/>
          </w:tcPr>
          <w:p w14:paraId="74C376E0"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wLength</w:t>
            </w:r>
          </w:p>
        </w:tc>
        <w:tc>
          <w:tcPr>
            <w:tcW w:w="750" w:type="pct"/>
            <w:shd w:val="clear" w:color="auto" w:fill="auto"/>
            <w:tcMar>
              <w:top w:w="75" w:type="dxa"/>
              <w:left w:w="45" w:type="dxa"/>
              <w:bottom w:w="75" w:type="dxa"/>
              <w:right w:w="45" w:type="dxa"/>
            </w:tcMar>
            <w:vAlign w:val="bottom"/>
            <w:hideMark/>
          </w:tcPr>
          <w:p w14:paraId="09B4574E"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Data</w:t>
            </w:r>
          </w:p>
        </w:tc>
      </w:tr>
      <w:tr w:rsidR="00A6173D" w:rsidRPr="00CD06D4" w14:paraId="729AA6ED" w14:textId="77777777" w:rsidTr="00A6173D">
        <w:trPr>
          <w:tblCellSpacing w:w="15" w:type="dxa"/>
        </w:trPr>
        <w:tc>
          <w:tcPr>
            <w:tcW w:w="850" w:type="pct"/>
            <w:shd w:val="clear" w:color="auto" w:fill="auto"/>
            <w:tcMar>
              <w:top w:w="75" w:type="dxa"/>
              <w:left w:w="45" w:type="dxa"/>
              <w:bottom w:w="75" w:type="dxa"/>
              <w:right w:w="45" w:type="dxa"/>
            </w:tcMar>
            <w:vAlign w:val="bottom"/>
            <w:hideMark/>
          </w:tcPr>
          <w:p w14:paraId="3D314760"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1000 0000b</w:t>
            </w:r>
          </w:p>
        </w:tc>
        <w:tc>
          <w:tcPr>
            <w:tcW w:w="1200" w:type="pct"/>
            <w:shd w:val="clear" w:color="auto" w:fill="auto"/>
            <w:tcMar>
              <w:top w:w="75" w:type="dxa"/>
              <w:left w:w="45" w:type="dxa"/>
              <w:bottom w:w="75" w:type="dxa"/>
              <w:right w:w="45" w:type="dxa"/>
            </w:tcMar>
            <w:vAlign w:val="bottom"/>
            <w:hideMark/>
          </w:tcPr>
          <w:p w14:paraId="268BF1B0"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GET_STATUS (0x00)</w:t>
            </w:r>
          </w:p>
        </w:tc>
        <w:tc>
          <w:tcPr>
            <w:tcW w:w="750" w:type="pct"/>
            <w:shd w:val="clear" w:color="auto" w:fill="auto"/>
            <w:tcMar>
              <w:top w:w="75" w:type="dxa"/>
              <w:left w:w="45" w:type="dxa"/>
              <w:bottom w:w="75" w:type="dxa"/>
              <w:right w:w="45" w:type="dxa"/>
            </w:tcMar>
            <w:vAlign w:val="bottom"/>
            <w:hideMark/>
          </w:tcPr>
          <w:p w14:paraId="61C3AF2C"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w:t>
            </w:r>
          </w:p>
        </w:tc>
        <w:tc>
          <w:tcPr>
            <w:tcW w:w="750" w:type="pct"/>
            <w:shd w:val="clear" w:color="auto" w:fill="auto"/>
            <w:tcMar>
              <w:top w:w="75" w:type="dxa"/>
              <w:left w:w="45" w:type="dxa"/>
              <w:bottom w:w="75" w:type="dxa"/>
              <w:right w:w="45" w:type="dxa"/>
            </w:tcMar>
            <w:vAlign w:val="bottom"/>
            <w:hideMark/>
          </w:tcPr>
          <w:p w14:paraId="2B241AB4"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w:t>
            </w:r>
          </w:p>
        </w:tc>
        <w:tc>
          <w:tcPr>
            <w:tcW w:w="750" w:type="pct"/>
            <w:shd w:val="clear" w:color="auto" w:fill="auto"/>
            <w:tcMar>
              <w:top w:w="75" w:type="dxa"/>
              <w:left w:w="45" w:type="dxa"/>
              <w:bottom w:w="75" w:type="dxa"/>
              <w:right w:w="45" w:type="dxa"/>
            </w:tcMar>
            <w:vAlign w:val="bottom"/>
            <w:hideMark/>
          </w:tcPr>
          <w:p w14:paraId="23213E90"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Two</w:t>
            </w:r>
          </w:p>
        </w:tc>
        <w:tc>
          <w:tcPr>
            <w:tcW w:w="750" w:type="pct"/>
            <w:shd w:val="clear" w:color="auto" w:fill="auto"/>
            <w:tcMar>
              <w:top w:w="75" w:type="dxa"/>
              <w:left w:w="45" w:type="dxa"/>
              <w:bottom w:w="75" w:type="dxa"/>
              <w:right w:w="45" w:type="dxa"/>
            </w:tcMar>
            <w:vAlign w:val="bottom"/>
            <w:hideMark/>
          </w:tcPr>
          <w:p w14:paraId="4D69E59D"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Device Status</w:t>
            </w:r>
          </w:p>
        </w:tc>
      </w:tr>
      <w:tr w:rsidR="00A6173D" w:rsidRPr="00CD06D4" w14:paraId="703D5727" w14:textId="77777777" w:rsidTr="00A6173D">
        <w:trPr>
          <w:tblCellSpacing w:w="15" w:type="dxa"/>
        </w:trPr>
        <w:tc>
          <w:tcPr>
            <w:tcW w:w="850" w:type="pct"/>
            <w:shd w:val="clear" w:color="auto" w:fill="auto"/>
            <w:tcMar>
              <w:top w:w="75" w:type="dxa"/>
              <w:left w:w="45" w:type="dxa"/>
              <w:bottom w:w="75" w:type="dxa"/>
              <w:right w:w="45" w:type="dxa"/>
            </w:tcMar>
            <w:vAlign w:val="bottom"/>
            <w:hideMark/>
          </w:tcPr>
          <w:p w14:paraId="3202CBB5"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0000 0000b</w:t>
            </w:r>
          </w:p>
        </w:tc>
        <w:tc>
          <w:tcPr>
            <w:tcW w:w="1200" w:type="pct"/>
            <w:shd w:val="clear" w:color="auto" w:fill="auto"/>
            <w:tcMar>
              <w:top w:w="75" w:type="dxa"/>
              <w:left w:w="45" w:type="dxa"/>
              <w:bottom w:w="75" w:type="dxa"/>
              <w:right w:w="45" w:type="dxa"/>
            </w:tcMar>
            <w:vAlign w:val="bottom"/>
            <w:hideMark/>
          </w:tcPr>
          <w:p w14:paraId="304DB11A"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CLEAR_FEATURE (0x01)</w:t>
            </w:r>
          </w:p>
        </w:tc>
        <w:tc>
          <w:tcPr>
            <w:tcW w:w="750" w:type="pct"/>
            <w:shd w:val="clear" w:color="auto" w:fill="auto"/>
            <w:tcMar>
              <w:top w:w="75" w:type="dxa"/>
              <w:left w:w="45" w:type="dxa"/>
              <w:bottom w:w="75" w:type="dxa"/>
              <w:right w:w="45" w:type="dxa"/>
            </w:tcMar>
            <w:vAlign w:val="bottom"/>
            <w:hideMark/>
          </w:tcPr>
          <w:p w14:paraId="2F8FFDD3"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Feature Selector</w:t>
            </w:r>
          </w:p>
        </w:tc>
        <w:tc>
          <w:tcPr>
            <w:tcW w:w="750" w:type="pct"/>
            <w:shd w:val="clear" w:color="auto" w:fill="auto"/>
            <w:tcMar>
              <w:top w:w="75" w:type="dxa"/>
              <w:left w:w="45" w:type="dxa"/>
              <w:bottom w:w="75" w:type="dxa"/>
              <w:right w:w="45" w:type="dxa"/>
            </w:tcMar>
            <w:vAlign w:val="bottom"/>
            <w:hideMark/>
          </w:tcPr>
          <w:p w14:paraId="42095727"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w:t>
            </w:r>
          </w:p>
        </w:tc>
        <w:tc>
          <w:tcPr>
            <w:tcW w:w="750" w:type="pct"/>
            <w:shd w:val="clear" w:color="auto" w:fill="auto"/>
            <w:tcMar>
              <w:top w:w="75" w:type="dxa"/>
              <w:left w:w="45" w:type="dxa"/>
              <w:bottom w:w="75" w:type="dxa"/>
              <w:right w:w="45" w:type="dxa"/>
            </w:tcMar>
            <w:vAlign w:val="bottom"/>
            <w:hideMark/>
          </w:tcPr>
          <w:p w14:paraId="7B61424A"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w:t>
            </w:r>
          </w:p>
        </w:tc>
        <w:tc>
          <w:tcPr>
            <w:tcW w:w="750" w:type="pct"/>
            <w:shd w:val="clear" w:color="auto" w:fill="auto"/>
            <w:tcMar>
              <w:top w:w="75" w:type="dxa"/>
              <w:left w:w="45" w:type="dxa"/>
              <w:bottom w:w="75" w:type="dxa"/>
              <w:right w:w="45" w:type="dxa"/>
            </w:tcMar>
            <w:vAlign w:val="bottom"/>
            <w:hideMark/>
          </w:tcPr>
          <w:p w14:paraId="5D3909E4"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None</w:t>
            </w:r>
          </w:p>
        </w:tc>
      </w:tr>
      <w:tr w:rsidR="00A6173D" w:rsidRPr="00CD06D4" w14:paraId="6C32C48D" w14:textId="77777777" w:rsidTr="00A6173D">
        <w:trPr>
          <w:tblCellSpacing w:w="15" w:type="dxa"/>
        </w:trPr>
        <w:tc>
          <w:tcPr>
            <w:tcW w:w="850" w:type="pct"/>
            <w:shd w:val="clear" w:color="auto" w:fill="auto"/>
            <w:tcMar>
              <w:top w:w="75" w:type="dxa"/>
              <w:left w:w="45" w:type="dxa"/>
              <w:bottom w:w="75" w:type="dxa"/>
              <w:right w:w="45" w:type="dxa"/>
            </w:tcMar>
            <w:vAlign w:val="bottom"/>
            <w:hideMark/>
          </w:tcPr>
          <w:p w14:paraId="7C455F83"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0000 0000b</w:t>
            </w:r>
          </w:p>
        </w:tc>
        <w:tc>
          <w:tcPr>
            <w:tcW w:w="1200" w:type="pct"/>
            <w:shd w:val="clear" w:color="auto" w:fill="auto"/>
            <w:tcMar>
              <w:top w:w="75" w:type="dxa"/>
              <w:left w:w="45" w:type="dxa"/>
              <w:bottom w:w="75" w:type="dxa"/>
              <w:right w:w="45" w:type="dxa"/>
            </w:tcMar>
            <w:vAlign w:val="bottom"/>
            <w:hideMark/>
          </w:tcPr>
          <w:p w14:paraId="0C6E179C"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SET_FEATURE (0x03)</w:t>
            </w:r>
          </w:p>
        </w:tc>
        <w:tc>
          <w:tcPr>
            <w:tcW w:w="750" w:type="pct"/>
            <w:shd w:val="clear" w:color="auto" w:fill="auto"/>
            <w:tcMar>
              <w:top w:w="75" w:type="dxa"/>
              <w:left w:w="45" w:type="dxa"/>
              <w:bottom w:w="75" w:type="dxa"/>
              <w:right w:w="45" w:type="dxa"/>
            </w:tcMar>
            <w:vAlign w:val="bottom"/>
            <w:hideMark/>
          </w:tcPr>
          <w:p w14:paraId="768C6840"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Feature Selector</w:t>
            </w:r>
          </w:p>
        </w:tc>
        <w:tc>
          <w:tcPr>
            <w:tcW w:w="750" w:type="pct"/>
            <w:shd w:val="clear" w:color="auto" w:fill="auto"/>
            <w:tcMar>
              <w:top w:w="75" w:type="dxa"/>
              <w:left w:w="45" w:type="dxa"/>
              <w:bottom w:w="75" w:type="dxa"/>
              <w:right w:w="45" w:type="dxa"/>
            </w:tcMar>
            <w:vAlign w:val="bottom"/>
            <w:hideMark/>
          </w:tcPr>
          <w:p w14:paraId="03886261"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w:t>
            </w:r>
          </w:p>
        </w:tc>
        <w:tc>
          <w:tcPr>
            <w:tcW w:w="750" w:type="pct"/>
            <w:shd w:val="clear" w:color="auto" w:fill="auto"/>
            <w:tcMar>
              <w:top w:w="75" w:type="dxa"/>
              <w:left w:w="45" w:type="dxa"/>
              <w:bottom w:w="75" w:type="dxa"/>
              <w:right w:w="45" w:type="dxa"/>
            </w:tcMar>
            <w:vAlign w:val="bottom"/>
            <w:hideMark/>
          </w:tcPr>
          <w:p w14:paraId="2232D1EC"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w:t>
            </w:r>
          </w:p>
        </w:tc>
        <w:tc>
          <w:tcPr>
            <w:tcW w:w="750" w:type="pct"/>
            <w:shd w:val="clear" w:color="auto" w:fill="auto"/>
            <w:tcMar>
              <w:top w:w="75" w:type="dxa"/>
              <w:left w:w="45" w:type="dxa"/>
              <w:bottom w:w="75" w:type="dxa"/>
              <w:right w:w="45" w:type="dxa"/>
            </w:tcMar>
            <w:vAlign w:val="bottom"/>
            <w:hideMark/>
          </w:tcPr>
          <w:p w14:paraId="12AC046F"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None</w:t>
            </w:r>
          </w:p>
        </w:tc>
      </w:tr>
      <w:tr w:rsidR="00A6173D" w:rsidRPr="00CD06D4" w14:paraId="223B6CD9" w14:textId="77777777" w:rsidTr="00A6173D">
        <w:trPr>
          <w:tblCellSpacing w:w="15" w:type="dxa"/>
        </w:trPr>
        <w:tc>
          <w:tcPr>
            <w:tcW w:w="850" w:type="pct"/>
            <w:shd w:val="clear" w:color="auto" w:fill="auto"/>
            <w:tcMar>
              <w:top w:w="75" w:type="dxa"/>
              <w:left w:w="45" w:type="dxa"/>
              <w:bottom w:w="75" w:type="dxa"/>
              <w:right w:w="45" w:type="dxa"/>
            </w:tcMar>
            <w:vAlign w:val="bottom"/>
            <w:hideMark/>
          </w:tcPr>
          <w:p w14:paraId="72AB5832"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bookmarkStart w:id="0" w:name="GetDescriptor"/>
            <w:bookmarkEnd w:id="0"/>
            <w:r w:rsidRPr="00A6173D">
              <w:rPr>
                <w:rFonts w:ascii="inherit" w:eastAsia="Times New Roman" w:hAnsi="inherit" w:cs="Times New Roman"/>
                <w:color w:val="574D4D"/>
                <w:kern w:val="0"/>
                <w:sz w:val="28"/>
                <w:szCs w:val="28"/>
                <w14:ligatures w14:val="none"/>
              </w:rPr>
              <w:t>0000 0000b</w:t>
            </w:r>
          </w:p>
        </w:tc>
        <w:tc>
          <w:tcPr>
            <w:tcW w:w="1200" w:type="pct"/>
            <w:shd w:val="clear" w:color="auto" w:fill="auto"/>
            <w:tcMar>
              <w:top w:w="75" w:type="dxa"/>
              <w:left w:w="45" w:type="dxa"/>
              <w:bottom w:w="75" w:type="dxa"/>
              <w:right w:w="45" w:type="dxa"/>
            </w:tcMar>
            <w:vAlign w:val="bottom"/>
            <w:hideMark/>
          </w:tcPr>
          <w:p w14:paraId="3263637C"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SET_ADDRESS (0x05)</w:t>
            </w:r>
          </w:p>
        </w:tc>
        <w:tc>
          <w:tcPr>
            <w:tcW w:w="750" w:type="pct"/>
            <w:shd w:val="clear" w:color="auto" w:fill="auto"/>
            <w:tcMar>
              <w:top w:w="75" w:type="dxa"/>
              <w:left w:w="45" w:type="dxa"/>
              <w:bottom w:w="75" w:type="dxa"/>
              <w:right w:w="45" w:type="dxa"/>
            </w:tcMar>
            <w:vAlign w:val="bottom"/>
            <w:hideMark/>
          </w:tcPr>
          <w:p w14:paraId="29EC667D"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Device Address</w:t>
            </w:r>
          </w:p>
        </w:tc>
        <w:tc>
          <w:tcPr>
            <w:tcW w:w="750" w:type="pct"/>
            <w:shd w:val="clear" w:color="auto" w:fill="auto"/>
            <w:tcMar>
              <w:top w:w="75" w:type="dxa"/>
              <w:left w:w="45" w:type="dxa"/>
              <w:bottom w:w="75" w:type="dxa"/>
              <w:right w:w="45" w:type="dxa"/>
            </w:tcMar>
            <w:vAlign w:val="bottom"/>
            <w:hideMark/>
          </w:tcPr>
          <w:p w14:paraId="6D24861A"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w:t>
            </w:r>
          </w:p>
        </w:tc>
        <w:tc>
          <w:tcPr>
            <w:tcW w:w="750" w:type="pct"/>
            <w:shd w:val="clear" w:color="auto" w:fill="auto"/>
            <w:tcMar>
              <w:top w:w="75" w:type="dxa"/>
              <w:left w:w="45" w:type="dxa"/>
              <w:bottom w:w="75" w:type="dxa"/>
              <w:right w:w="45" w:type="dxa"/>
            </w:tcMar>
            <w:vAlign w:val="bottom"/>
            <w:hideMark/>
          </w:tcPr>
          <w:p w14:paraId="2D39723B"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w:t>
            </w:r>
          </w:p>
        </w:tc>
        <w:tc>
          <w:tcPr>
            <w:tcW w:w="750" w:type="pct"/>
            <w:shd w:val="clear" w:color="auto" w:fill="auto"/>
            <w:tcMar>
              <w:top w:w="75" w:type="dxa"/>
              <w:left w:w="45" w:type="dxa"/>
              <w:bottom w:w="75" w:type="dxa"/>
              <w:right w:w="45" w:type="dxa"/>
            </w:tcMar>
            <w:vAlign w:val="bottom"/>
            <w:hideMark/>
          </w:tcPr>
          <w:p w14:paraId="0FE012BC"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None</w:t>
            </w:r>
          </w:p>
        </w:tc>
      </w:tr>
      <w:tr w:rsidR="00A6173D" w:rsidRPr="00CD06D4" w14:paraId="1CF6A6A6" w14:textId="77777777" w:rsidTr="00A6173D">
        <w:trPr>
          <w:tblCellSpacing w:w="15" w:type="dxa"/>
        </w:trPr>
        <w:tc>
          <w:tcPr>
            <w:tcW w:w="850" w:type="pct"/>
            <w:shd w:val="clear" w:color="auto" w:fill="auto"/>
            <w:tcMar>
              <w:top w:w="75" w:type="dxa"/>
              <w:left w:w="45" w:type="dxa"/>
              <w:bottom w:w="75" w:type="dxa"/>
              <w:right w:w="45" w:type="dxa"/>
            </w:tcMar>
            <w:vAlign w:val="bottom"/>
            <w:hideMark/>
          </w:tcPr>
          <w:p w14:paraId="5CCB7D4C"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1000 0000b</w:t>
            </w:r>
          </w:p>
        </w:tc>
        <w:tc>
          <w:tcPr>
            <w:tcW w:w="1200" w:type="pct"/>
            <w:shd w:val="clear" w:color="auto" w:fill="auto"/>
            <w:tcMar>
              <w:top w:w="75" w:type="dxa"/>
              <w:left w:w="45" w:type="dxa"/>
              <w:bottom w:w="75" w:type="dxa"/>
              <w:right w:w="45" w:type="dxa"/>
            </w:tcMar>
            <w:vAlign w:val="bottom"/>
            <w:hideMark/>
          </w:tcPr>
          <w:p w14:paraId="0592BCDB"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GET_DESCRIPTOR (0x06)</w:t>
            </w:r>
          </w:p>
        </w:tc>
        <w:tc>
          <w:tcPr>
            <w:tcW w:w="750" w:type="pct"/>
            <w:shd w:val="clear" w:color="auto" w:fill="auto"/>
            <w:tcMar>
              <w:top w:w="75" w:type="dxa"/>
              <w:left w:w="45" w:type="dxa"/>
              <w:bottom w:w="75" w:type="dxa"/>
              <w:right w:w="45" w:type="dxa"/>
            </w:tcMar>
            <w:vAlign w:val="bottom"/>
            <w:hideMark/>
          </w:tcPr>
          <w:p w14:paraId="6963D4C7"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Descriptor Type &amp; Index</w:t>
            </w:r>
          </w:p>
        </w:tc>
        <w:tc>
          <w:tcPr>
            <w:tcW w:w="750" w:type="pct"/>
            <w:shd w:val="clear" w:color="auto" w:fill="auto"/>
            <w:tcMar>
              <w:top w:w="75" w:type="dxa"/>
              <w:left w:w="45" w:type="dxa"/>
              <w:bottom w:w="75" w:type="dxa"/>
              <w:right w:w="45" w:type="dxa"/>
            </w:tcMar>
            <w:vAlign w:val="bottom"/>
            <w:hideMark/>
          </w:tcPr>
          <w:p w14:paraId="35E6D17A"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 or Language ID</w:t>
            </w:r>
          </w:p>
        </w:tc>
        <w:tc>
          <w:tcPr>
            <w:tcW w:w="750" w:type="pct"/>
            <w:shd w:val="clear" w:color="auto" w:fill="auto"/>
            <w:tcMar>
              <w:top w:w="75" w:type="dxa"/>
              <w:left w:w="45" w:type="dxa"/>
              <w:bottom w:w="75" w:type="dxa"/>
              <w:right w:w="45" w:type="dxa"/>
            </w:tcMar>
            <w:vAlign w:val="bottom"/>
            <w:hideMark/>
          </w:tcPr>
          <w:p w14:paraId="72FF0078"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Descriptor Length</w:t>
            </w:r>
          </w:p>
        </w:tc>
        <w:tc>
          <w:tcPr>
            <w:tcW w:w="750" w:type="pct"/>
            <w:shd w:val="clear" w:color="auto" w:fill="auto"/>
            <w:tcMar>
              <w:top w:w="75" w:type="dxa"/>
              <w:left w:w="45" w:type="dxa"/>
              <w:bottom w:w="75" w:type="dxa"/>
              <w:right w:w="45" w:type="dxa"/>
            </w:tcMar>
            <w:vAlign w:val="bottom"/>
            <w:hideMark/>
          </w:tcPr>
          <w:p w14:paraId="3BC202EA"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Descriptor</w:t>
            </w:r>
          </w:p>
        </w:tc>
      </w:tr>
      <w:tr w:rsidR="00A6173D" w:rsidRPr="00CD06D4" w14:paraId="7C4955B6" w14:textId="77777777" w:rsidTr="00A6173D">
        <w:trPr>
          <w:tblCellSpacing w:w="15" w:type="dxa"/>
        </w:trPr>
        <w:tc>
          <w:tcPr>
            <w:tcW w:w="850" w:type="pct"/>
            <w:shd w:val="clear" w:color="auto" w:fill="auto"/>
            <w:tcMar>
              <w:top w:w="75" w:type="dxa"/>
              <w:left w:w="45" w:type="dxa"/>
              <w:bottom w:w="75" w:type="dxa"/>
              <w:right w:w="45" w:type="dxa"/>
            </w:tcMar>
            <w:vAlign w:val="bottom"/>
            <w:hideMark/>
          </w:tcPr>
          <w:p w14:paraId="3D63E767"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0000 0000b</w:t>
            </w:r>
          </w:p>
        </w:tc>
        <w:tc>
          <w:tcPr>
            <w:tcW w:w="1200" w:type="pct"/>
            <w:shd w:val="clear" w:color="auto" w:fill="auto"/>
            <w:tcMar>
              <w:top w:w="75" w:type="dxa"/>
              <w:left w:w="45" w:type="dxa"/>
              <w:bottom w:w="75" w:type="dxa"/>
              <w:right w:w="45" w:type="dxa"/>
            </w:tcMar>
            <w:vAlign w:val="bottom"/>
            <w:hideMark/>
          </w:tcPr>
          <w:p w14:paraId="3CB11DA1"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SET_DESCRIPTOR (0x07)</w:t>
            </w:r>
          </w:p>
        </w:tc>
        <w:tc>
          <w:tcPr>
            <w:tcW w:w="750" w:type="pct"/>
            <w:shd w:val="clear" w:color="auto" w:fill="auto"/>
            <w:tcMar>
              <w:top w:w="75" w:type="dxa"/>
              <w:left w:w="45" w:type="dxa"/>
              <w:bottom w:w="75" w:type="dxa"/>
              <w:right w:w="45" w:type="dxa"/>
            </w:tcMar>
            <w:vAlign w:val="bottom"/>
            <w:hideMark/>
          </w:tcPr>
          <w:p w14:paraId="71CA80B4"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Descriptor Type &amp; Index</w:t>
            </w:r>
          </w:p>
        </w:tc>
        <w:tc>
          <w:tcPr>
            <w:tcW w:w="750" w:type="pct"/>
            <w:shd w:val="clear" w:color="auto" w:fill="auto"/>
            <w:tcMar>
              <w:top w:w="75" w:type="dxa"/>
              <w:left w:w="45" w:type="dxa"/>
              <w:bottom w:w="75" w:type="dxa"/>
              <w:right w:w="45" w:type="dxa"/>
            </w:tcMar>
            <w:vAlign w:val="bottom"/>
            <w:hideMark/>
          </w:tcPr>
          <w:p w14:paraId="00B863B8"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 or Language ID</w:t>
            </w:r>
          </w:p>
        </w:tc>
        <w:tc>
          <w:tcPr>
            <w:tcW w:w="750" w:type="pct"/>
            <w:shd w:val="clear" w:color="auto" w:fill="auto"/>
            <w:tcMar>
              <w:top w:w="75" w:type="dxa"/>
              <w:left w:w="45" w:type="dxa"/>
              <w:bottom w:w="75" w:type="dxa"/>
              <w:right w:w="45" w:type="dxa"/>
            </w:tcMar>
            <w:vAlign w:val="bottom"/>
            <w:hideMark/>
          </w:tcPr>
          <w:p w14:paraId="3CD633BB"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Descriptor Length</w:t>
            </w:r>
          </w:p>
        </w:tc>
        <w:tc>
          <w:tcPr>
            <w:tcW w:w="750" w:type="pct"/>
            <w:shd w:val="clear" w:color="auto" w:fill="auto"/>
            <w:tcMar>
              <w:top w:w="75" w:type="dxa"/>
              <w:left w:w="45" w:type="dxa"/>
              <w:bottom w:w="75" w:type="dxa"/>
              <w:right w:w="45" w:type="dxa"/>
            </w:tcMar>
            <w:vAlign w:val="bottom"/>
            <w:hideMark/>
          </w:tcPr>
          <w:p w14:paraId="008B5505"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Descriptor</w:t>
            </w:r>
          </w:p>
        </w:tc>
      </w:tr>
      <w:tr w:rsidR="00A6173D" w:rsidRPr="00CD06D4" w14:paraId="3D8B94AC" w14:textId="77777777" w:rsidTr="00A6173D">
        <w:trPr>
          <w:tblCellSpacing w:w="15" w:type="dxa"/>
        </w:trPr>
        <w:tc>
          <w:tcPr>
            <w:tcW w:w="850" w:type="pct"/>
            <w:shd w:val="clear" w:color="auto" w:fill="auto"/>
            <w:tcMar>
              <w:top w:w="75" w:type="dxa"/>
              <w:left w:w="45" w:type="dxa"/>
              <w:bottom w:w="75" w:type="dxa"/>
              <w:right w:w="45" w:type="dxa"/>
            </w:tcMar>
            <w:vAlign w:val="bottom"/>
            <w:hideMark/>
          </w:tcPr>
          <w:p w14:paraId="246A3077"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1000 0000b</w:t>
            </w:r>
          </w:p>
        </w:tc>
        <w:tc>
          <w:tcPr>
            <w:tcW w:w="1200" w:type="pct"/>
            <w:shd w:val="clear" w:color="auto" w:fill="auto"/>
            <w:tcMar>
              <w:top w:w="75" w:type="dxa"/>
              <w:left w:w="45" w:type="dxa"/>
              <w:bottom w:w="75" w:type="dxa"/>
              <w:right w:w="45" w:type="dxa"/>
            </w:tcMar>
            <w:vAlign w:val="bottom"/>
            <w:hideMark/>
          </w:tcPr>
          <w:p w14:paraId="18D2024D"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GET_CONFIGURATION (0x08)</w:t>
            </w:r>
          </w:p>
        </w:tc>
        <w:tc>
          <w:tcPr>
            <w:tcW w:w="750" w:type="pct"/>
            <w:shd w:val="clear" w:color="auto" w:fill="auto"/>
            <w:tcMar>
              <w:top w:w="75" w:type="dxa"/>
              <w:left w:w="45" w:type="dxa"/>
              <w:bottom w:w="75" w:type="dxa"/>
              <w:right w:w="45" w:type="dxa"/>
            </w:tcMar>
            <w:vAlign w:val="bottom"/>
            <w:hideMark/>
          </w:tcPr>
          <w:p w14:paraId="4BAEF8DF"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w:t>
            </w:r>
          </w:p>
        </w:tc>
        <w:tc>
          <w:tcPr>
            <w:tcW w:w="750" w:type="pct"/>
            <w:shd w:val="clear" w:color="auto" w:fill="auto"/>
            <w:tcMar>
              <w:top w:w="75" w:type="dxa"/>
              <w:left w:w="45" w:type="dxa"/>
              <w:bottom w:w="75" w:type="dxa"/>
              <w:right w:w="45" w:type="dxa"/>
            </w:tcMar>
            <w:vAlign w:val="bottom"/>
            <w:hideMark/>
          </w:tcPr>
          <w:p w14:paraId="128E65FF"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w:t>
            </w:r>
          </w:p>
        </w:tc>
        <w:tc>
          <w:tcPr>
            <w:tcW w:w="750" w:type="pct"/>
            <w:shd w:val="clear" w:color="auto" w:fill="auto"/>
            <w:tcMar>
              <w:top w:w="75" w:type="dxa"/>
              <w:left w:w="45" w:type="dxa"/>
              <w:bottom w:w="75" w:type="dxa"/>
              <w:right w:w="45" w:type="dxa"/>
            </w:tcMar>
            <w:vAlign w:val="bottom"/>
            <w:hideMark/>
          </w:tcPr>
          <w:p w14:paraId="7BEB9916"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1</w:t>
            </w:r>
          </w:p>
        </w:tc>
        <w:tc>
          <w:tcPr>
            <w:tcW w:w="750" w:type="pct"/>
            <w:shd w:val="clear" w:color="auto" w:fill="auto"/>
            <w:tcMar>
              <w:top w:w="75" w:type="dxa"/>
              <w:left w:w="45" w:type="dxa"/>
              <w:bottom w:w="75" w:type="dxa"/>
              <w:right w:w="45" w:type="dxa"/>
            </w:tcMar>
            <w:vAlign w:val="bottom"/>
            <w:hideMark/>
          </w:tcPr>
          <w:p w14:paraId="185CDCB4"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Configuration Value</w:t>
            </w:r>
          </w:p>
        </w:tc>
      </w:tr>
      <w:tr w:rsidR="00A6173D" w:rsidRPr="00CD06D4" w14:paraId="0C2825AB" w14:textId="77777777" w:rsidTr="00A6173D">
        <w:trPr>
          <w:tblCellSpacing w:w="15" w:type="dxa"/>
        </w:trPr>
        <w:tc>
          <w:tcPr>
            <w:tcW w:w="850" w:type="pct"/>
            <w:shd w:val="clear" w:color="auto" w:fill="auto"/>
            <w:tcMar>
              <w:top w:w="75" w:type="dxa"/>
              <w:left w:w="45" w:type="dxa"/>
              <w:bottom w:w="75" w:type="dxa"/>
              <w:right w:w="45" w:type="dxa"/>
            </w:tcMar>
            <w:vAlign w:val="bottom"/>
            <w:hideMark/>
          </w:tcPr>
          <w:p w14:paraId="2ED35590"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0000 0000b</w:t>
            </w:r>
          </w:p>
        </w:tc>
        <w:tc>
          <w:tcPr>
            <w:tcW w:w="1200" w:type="pct"/>
            <w:shd w:val="clear" w:color="auto" w:fill="auto"/>
            <w:tcMar>
              <w:top w:w="75" w:type="dxa"/>
              <w:left w:w="45" w:type="dxa"/>
              <w:bottom w:w="75" w:type="dxa"/>
              <w:right w:w="45" w:type="dxa"/>
            </w:tcMar>
            <w:vAlign w:val="bottom"/>
            <w:hideMark/>
          </w:tcPr>
          <w:p w14:paraId="7C864F4C"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SET_CONFIGURATION (0x09)</w:t>
            </w:r>
          </w:p>
        </w:tc>
        <w:tc>
          <w:tcPr>
            <w:tcW w:w="750" w:type="pct"/>
            <w:shd w:val="clear" w:color="auto" w:fill="auto"/>
            <w:tcMar>
              <w:top w:w="75" w:type="dxa"/>
              <w:left w:w="45" w:type="dxa"/>
              <w:bottom w:w="75" w:type="dxa"/>
              <w:right w:w="45" w:type="dxa"/>
            </w:tcMar>
            <w:vAlign w:val="bottom"/>
            <w:hideMark/>
          </w:tcPr>
          <w:p w14:paraId="479D1C95"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Configuration Value</w:t>
            </w:r>
          </w:p>
        </w:tc>
        <w:tc>
          <w:tcPr>
            <w:tcW w:w="750" w:type="pct"/>
            <w:shd w:val="clear" w:color="auto" w:fill="auto"/>
            <w:tcMar>
              <w:top w:w="75" w:type="dxa"/>
              <w:left w:w="45" w:type="dxa"/>
              <w:bottom w:w="75" w:type="dxa"/>
              <w:right w:w="45" w:type="dxa"/>
            </w:tcMar>
            <w:vAlign w:val="bottom"/>
            <w:hideMark/>
          </w:tcPr>
          <w:p w14:paraId="715E5146"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w:t>
            </w:r>
          </w:p>
        </w:tc>
        <w:tc>
          <w:tcPr>
            <w:tcW w:w="750" w:type="pct"/>
            <w:shd w:val="clear" w:color="auto" w:fill="auto"/>
            <w:tcMar>
              <w:top w:w="75" w:type="dxa"/>
              <w:left w:w="45" w:type="dxa"/>
              <w:bottom w:w="75" w:type="dxa"/>
              <w:right w:w="45" w:type="dxa"/>
            </w:tcMar>
            <w:vAlign w:val="bottom"/>
            <w:hideMark/>
          </w:tcPr>
          <w:p w14:paraId="4A60DFC4"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Zero</w:t>
            </w:r>
          </w:p>
        </w:tc>
        <w:tc>
          <w:tcPr>
            <w:tcW w:w="750" w:type="pct"/>
            <w:shd w:val="clear" w:color="auto" w:fill="auto"/>
            <w:tcMar>
              <w:top w:w="75" w:type="dxa"/>
              <w:left w:w="45" w:type="dxa"/>
              <w:bottom w:w="75" w:type="dxa"/>
              <w:right w:w="45" w:type="dxa"/>
            </w:tcMar>
            <w:vAlign w:val="bottom"/>
            <w:hideMark/>
          </w:tcPr>
          <w:p w14:paraId="01754D6E" w14:textId="77777777" w:rsidR="00A6173D" w:rsidRPr="00A6173D" w:rsidRDefault="00A6173D" w:rsidP="00CD06D4">
            <w:pPr>
              <w:spacing w:after="0" w:line="240" w:lineRule="auto"/>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None</w:t>
            </w:r>
          </w:p>
        </w:tc>
      </w:tr>
    </w:tbl>
    <w:p w14:paraId="7B39C724" w14:textId="77777777" w:rsidR="00A6173D" w:rsidRPr="00A6173D" w:rsidRDefault="00A6173D" w:rsidP="00CD06D4">
      <w:pPr>
        <w:numPr>
          <w:ilvl w:val="0"/>
          <w:numId w:val="8"/>
        </w:numPr>
        <w:spacing w:after="0" w:line="240" w:lineRule="auto"/>
        <w:ind w:left="641" w:hanging="357"/>
        <w:textAlignment w:val="baseline"/>
        <w:rPr>
          <w:rFonts w:ascii="inherit" w:eastAsia="Times New Roman" w:hAnsi="inherit" w:cs="Times New Roman"/>
          <w:color w:val="574D4D"/>
          <w:kern w:val="0"/>
          <w:sz w:val="28"/>
          <w:szCs w:val="28"/>
          <w14:ligatures w14:val="none"/>
        </w:rPr>
      </w:pPr>
      <w:r w:rsidRPr="00A6173D">
        <w:rPr>
          <w:rFonts w:ascii="inherit" w:eastAsia="Times New Roman" w:hAnsi="inherit" w:cs="Times New Roman"/>
          <w:color w:val="574D4D"/>
          <w:kern w:val="0"/>
          <w:sz w:val="28"/>
          <w:szCs w:val="28"/>
          <w14:ligatures w14:val="none"/>
        </w:rPr>
        <w:t>GET_STATUS : Device phải trả lại 2 byte theo dạng dưới đây:</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39"/>
        <w:gridCol w:w="625"/>
        <w:gridCol w:w="625"/>
        <w:gridCol w:w="625"/>
        <w:gridCol w:w="625"/>
        <w:gridCol w:w="625"/>
        <w:gridCol w:w="474"/>
        <w:gridCol w:w="474"/>
        <w:gridCol w:w="474"/>
        <w:gridCol w:w="474"/>
        <w:gridCol w:w="474"/>
        <w:gridCol w:w="474"/>
        <w:gridCol w:w="474"/>
        <w:gridCol w:w="474"/>
        <w:gridCol w:w="943"/>
        <w:gridCol w:w="1026"/>
      </w:tblGrid>
      <w:tr w:rsidR="00B02C17" w:rsidRPr="00CD06D4" w14:paraId="760B5CAF" w14:textId="77777777" w:rsidTr="00B02C17">
        <w:trPr>
          <w:tblCellSpacing w:w="15" w:type="dxa"/>
        </w:trPr>
        <w:tc>
          <w:tcPr>
            <w:tcW w:w="0" w:type="auto"/>
            <w:shd w:val="clear" w:color="auto" w:fill="auto"/>
            <w:tcMar>
              <w:top w:w="75" w:type="dxa"/>
              <w:left w:w="45" w:type="dxa"/>
              <w:bottom w:w="75" w:type="dxa"/>
              <w:right w:w="45" w:type="dxa"/>
            </w:tcMar>
            <w:vAlign w:val="bottom"/>
            <w:hideMark/>
          </w:tcPr>
          <w:p w14:paraId="65A5ACCC"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D15</w:t>
            </w:r>
          </w:p>
        </w:tc>
        <w:tc>
          <w:tcPr>
            <w:tcW w:w="0" w:type="auto"/>
            <w:shd w:val="clear" w:color="auto" w:fill="auto"/>
            <w:tcMar>
              <w:top w:w="75" w:type="dxa"/>
              <w:left w:w="45" w:type="dxa"/>
              <w:bottom w:w="75" w:type="dxa"/>
              <w:right w:w="45" w:type="dxa"/>
            </w:tcMar>
            <w:vAlign w:val="bottom"/>
            <w:hideMark/>
          </w:tcPr>
          <w:p w14:paraId="1FE2EB79"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D14</w:t>
            </w:r>
          </w:p>
        </w:tc>
        <w:tc>
          <w:tcPr>
            <w:tcW w:w="0" w:type="auto"/>
            <w:shd w:val="clear" w:color="auto" w:fill="auto"/>
            <w:tcMar>
              <w:top w:w="75" w:type="dxa"/>
              <w:left w:w="45" w:type="dxa"/>
              <w:bottom w:w="75" w:type="dxa"/>
              <w:right w:w="45" w:type="dxa"/>
            </w:tcMar>
            <w:vAlign w:val="bottom"/>
            <w:hideMark/>
          </w:tcPr>
          <w:p w14:paraId="5F7040DF"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D13</w:t>
            </w:r>
          </w:p>
        </w:tc>
        <w:tc>
          <w:tcPr>
            <w:tcW w:w="0" w:type="auto"/>
            <w:shd w:val="clear" w:color="auto" w:fill="auto"/>
            <w:tcMar>
              <w:top w:w="75" w:type="dxa"/>
              <w:left w:w="45" w:type="dxa"/>
              <w:bottom w:w="75" w:type="dxa"/>
              <w:right w:w="45" w:type="dxa"/>
            </w:tcMar>
            <w:vAlign w:val="bottom"/>
            <w:hideMark/>
          </w:tcPr>
          <w:p w14:paraId="70758286"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D12</w:t>
            </w:r>
          </w:p>
        </w:tc>
        <w:tc>
          <w:tcPr>
            <w:tcW w:w="0" w:type="auto"/>
            <w:shd w:val="clear" w:color="auto" w:fill="auto"/>
            <w:tcMar>
              <w:top w:w="75" w:type="dxa"/>
              <w:left w:w="45" w:type="dxa"/>
              <w:bottom w:w="75" w:type="dxa"/>
              <w:right w:w="45" w:type="dxa"/>
            </w:tcMar>
            <w:vAlign w:val="bottom"/>
            <w:hideMark/>
          </w:tcPr>
          <w:p w14:paraId="671D54E0"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D11</w:t>
            </w:r>
          </w:p>
        </w:tc>
        <w:tc>
          <w:tcPr>
            <w:tcW w:w="0" w:type="auto"/>
            <w:shd w:val="clear" w:color="auto" w:fill="auto"/>
            <w:tcMar>
              <w:top w:w="75" w:type="dxa"/>
              <w:left w:w="45" w:type="dxa"/>
              <w:bottom w:w="75" w:type="dxa"/>
              <w:right w:w="45" w:type="dxa"/>
            </w:tcMar>
            <w:vAlign w:val="bottom"/>
            <w:hideMark/>
          </w:tcPr>
          <w:p w14:paraId="6B4DFB80"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D10</w:t>
            </w:r>
          </w:p>
        </w:tc>
        <w:tc>
          <w:tcPr>
            <w:tcW w:w="0" w:type="auto"/>
            <w:shd w:val="clear" w:color="auto" w:fill="auto"/>
            <w:tcMar>
              <w:top w:w="75" w:type="dxa"/>
              <w:left w:w="45" w:type="dxa"/>
              <w:bottom w:w="75" w:type="dxa"/>
              <w:right w:w="45" w:type="dxa"/>
            </w:tcMar>
            <w:vAlign w:val="bottom"/>
            <w:hideMark/>
          </w:tcPr>
          <w:p w14:paraId="29B64D72"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D9</w:t>
            </w:r>
          </w:p>
        </w:tc>
        <w:tc>
          <w:tcPr>
            <w:tcW w:w="0" w:type="auto"/>
            <w:shd w:val="clear" w:color="auto" w:fill="auto"/>
            <w:tcMar>
              <w:top w:w="75" w:type="dxa"/>
              <w:left w:w="45" w:type="dxa"/>
              <w:bottom w:w="75" w:type="dxa"/>
              <w:right w:w="45" w:type="dxa"/>
            </w:tcMar>
            <w:vAlign w:val="bottom"/>
            <w:hideMark/>
          </w:tcPr>
          <w:p w14:paraId="51C5D046"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D8</w:t>
            </w:r>
          </w:p>
        </w:tc>
        <w:tc>
          <w:tcPr>
            <w:tcW w:w="0" w:type="auto"/>
            <w:shd w:val="clear" w:color="auto" w:fill="auto"/>
            <w:tcMar>
              <w:top w:w="75" w:type="dxa"/>
              <w:left w:w="45" w:type="dxa"/>
              <w:bottom w:w="75" w:type="dxa"/>
              <w:right w:w="45" w:type="dxa"/>
            </w:tcMar>
            <w:vAlign w:val="bottom"/>
            <w:hideMark/>
          </w:tcPr>
          <w:p w14:paraId="2CD400AC"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D7</w:t>
            </w:r>
          </w:p>
        </w:tc>
        <w:tc>
          <w:tcPr>
            <w:tcW w:w="0" w:type="auto"/>
            <w:shd w:val="clear" w:color="auto" w:fill="auto"/>
            <w:tcMar>
              <w:top w:w="75" w:type="dxa"/>
              <w:left w:w="45" w:type="dxa"/>
              <w:bottom w:w="75" w:type="dxa"/>
              <w:right w:w="45" w:type="dxa"/>
            </w:tcMar>
            <w:vAlign w:val="bottom"/>
            <w:hideMark/>
          </w:tcPr>
          <w:p w14:paraId="5C2A87E5"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D6</w:t>
            </w:r>
          </w:p>
        </w:tc>
        <w:tc>
          <w:tcPr>
            <w:tcW w:w="0" w:type="auto"/>
            <w:shd w:val="clear" w:color="auto" w:fill="auto"/>
            <w:tcMar>
              <w:top w:w="75" w:type="dxa"/>
              <w:left w:w="45" w:type="dxa"/>
              <w:bottom w:w="75" w:type="dxa"/>
              <w:right w:w="45" w:type="dxa"/>
            </w:tcMar>
            <w:vAlign w:val="bottom"/>
            <w:hideMark/>
          </w:tcPr>
          <w:p w14:paraId="66AC4BFB"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D5</w:t>
            </w:r>
          </w:p>
        </w:tc>
        <w:tc>
          <w:tcPr>
            <w:tcW w:w="0" w:type="auto"/>
            <w:shd w:val="clear" w:color="auto" w:fill="auto"/>
            <w:tcMar>
              <w:top w:w="75" w:type="dxa"/>
              <w:left w:w="45" w:type="dxa"/>
              <w:bottom w:w="75" w:type="dxa"/>
              <w:right w:w="45" w:type="dxa"/>
            </w:tcMar>
            <w:vAlign w:val="bottom"/>
            <w:hideMark/>
          </w:tcPr>
          <w:p w14:paraId="7AEBDCAF"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D4</w:t>
            </w:r>
          </w:p>
        </w:tc>
        <w:tc>
          <w:tcPr>
            <w:tcW w:w="0" w:type="auto"/>
            <w:shd w:val="clear" w:color="auto" w:fill="auto"/>
            <w:tcMar>
              <w:top w:w="75" w:type="dxa"/>
              <w:left w:w="45" w:type="dxa"/>
              <w:bottom w:w="75" w:type="dxa"/>
              <w:right w:w="45" w:type="dxa"/>
            </w:tcMar>
            <w:vAlign w:val="bottom"/>
            <w:hideMark/>
          </w:tcPr>
          <w:p w14:paraId="457E131F"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D3</w:t>
            </w:r>
          </w:p>
        </w:tc>
        <w:tc>
          <w:tcPr>
            <w:tcW w:w="0" w:type="auto"/>
            <w:shd w:val="clear" w:color="auto" w:fill="auto"/>
            <w:tcMar>
              <w:top w:w="75" w:type="dxa"/>
              <w:left w:w="45" w:type="dxa"/>
              <w:bottom w:w="75" w:type="dxa"/>
              <w:right w:w="45" w:type="dxa"/>
            </w:tcMar>
            <w:vAlign w:val="bottom"/>
            <w:hideMark/>
          </w:tcPr>
          <w:p w14:paraId="10B05552"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D2</w:t>
            </w:r>
          </w:p>
        </w:tc>
        <w:tc>
          <w:tcPr>
            <w:tcW w:w="0" w:type="auto"/>
            <w:shd w:val="clear" w:color="auto" w:fill="auto"/>
            <w:tcMar>
              <w:top w:w="75" w:type="dxa"/>
              <w:left w:w="45" w:type="dxa"/>
              <w:bottom w:w="75" w:type="dxa"/>
              <w:right w:w="45" w:type="dxa"/>
            </w:tcMar>
            <w:vAlign w:val="bottom"/>
            <w:hideMark/>
          </w:tcPr>
          <w:p w14:paraId="57C5E216"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D1</w:t>
            </w:r>
          </w:p>
        </w:tc>
        <w:tc>
          <w:tcPr>
            <w:tcW w:w="0" w:type="auto"/>
            <w:shd w:val="clear" w:color="auto" w:fill="auto"/>
            <w:tcMar>
              <w:top w:w="75" w:type="dxa"/>
              <w:left w:w="45" w:type="dxa"/>
              <w:bottom w:w="75" w:type="dxa"/>
              <w:right w:w="45" w:type="dxa"/>
            </w:tcMar>
            <w:vAlign w:val="bottom"/>
            <w:hideMark/>
          </w:tcPr>
          <w:p w14:paraId="5D7F41C7"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D0</w:t>
            </w:r>
          </w:p>
        </w:tc>
      </w:tr>
      <w:tr w:rsidR="00CD06D4" w:rsidRPr="00CD06D4" w14:paraId="1F79AEA9" w14:textId="77777777" w:rsidTr="00B02C17">
        <w:trPr>
          <w:tblCellSpacing w:w="15" w:type="dxa"/>
        </w:trPr>
        <w:tc>
          <w:tcPr>
            <w:tcW w:w="4166" w:type="pct"/>
            <w:gridSpan w:val="14"/>
            <w:shd w:val="clear" w:color="auto" w:fill="auto"/>
            <w:tcMar>
              <w:top w:w="75" w:type="dxa"/>
              <w:left w:w="45" w:type="dxa"/>
              <w:bottom w:w="75" w:type="dxa"/>
              <w:right w:w="45" w:type="dxa"/>
            </w:tcMar>
            <w:vAlign w:val="bottom"/>
            <w:hideMark/>
          </w:tcPr>
          <w:p w14:paraId="2CEFAD45" w14:textId="77777777" w:rsidR="00B02C17" w:rsidRPr="00B02C17" w:rsidRDefault="00B02C17" w:rsidP="00CD06D4">
            <w:pPr>
              <w:spacing w:after="0" w:line="240" w:lineRule="auto"/>
              <w:rPr>
                <w:rFonts w:ascii="inherit" w:eastAsia="Times New Roman" w:hAnsi="inherit" w:cs="Times New Roman"/>
                <w:color w:val="574D4D"/>
                <w:kern w:val="0"/>
                <w:sz w:val="28"/>
                <w:szCs w:val="28"/>
                <w14:ligatures w14:val="none"/>
              </w:rPr>
            </w:pPr>
            <w:r w:rsidRPr="00B02C17">
              <w:rPr>
                <w:rFonts w:ascii="inherit" w:eastAsia="Times New Roman" w:hAnsi="inherit" w:cs="Times New Roman"/>
                <w:color w:val="574D4D"/>
                <w:kern w:val="0"/>
                <w:sz w:val="28"/>
                <w:szCs w:val="28"/>
                <w14:ligatures w14:val="none"/>
              </w:rPr>
              <w:t>Reserved</w:t>
            </w:r>
          </w:p>
        </w:tc>
        <w:tc>
          <w:tcPr>
            <w:tcW w:w="0" w:type="auto"/>
            <w:shd w:val="clear" w:color="auto" w:fill="auto"/>
            <w:vAlign w:val="center"/>
            <w:hideMark/>
          </w:tcPr>
          <w:p w14:paraId="01D7081C" w14:textId="16788474" w:rsidR="00B02C17" w:rsidRPr="00B02C17" w:rsidRDefault="00B02C17" w:rsidP="00CD06D4">
            <w:pPr>
              <w:spacing w:after="0" w:line="240" w:lineRule="auto"/>
              <w:rPr>
                <w:rFonts w:eastAsia="Times New Roman" w:cs="Times New Roman"/>
                <w:kern w:val="0"/>
                <w:sz w:val="28"/>
                <w:szCs w:val="28"/>
                <w14:ligatures w14:val="none"/>
              </w:rPr>
            </w:pPr>
            <w:r w:rsidRPr="00CD06D4">
              <w:rPr>
                <w:color w:val="574D4D"/>
                <w:sz w:val="28"/>
                <w:szCs w:val="28"/>
                <w:shd w:val="clear" w:color="auto" w:fill="FFFFFF"/>
              </w:rPr>
              <w:t>Remote Wakeup</w:t>
            </w:r>
          </w:p>
        </w:tc>
        <w:tc>
          <w:tcPr>
            <w:tcW w:w="0" w:type="auto"/>
            <w:shd w:val="clear" w:color="auto" w:fill="auto"/>
            <w:vAlign w:val="center"/>
            <w:hideMark/>
          </w:tcPr>
          <w:p w14:paraId="315EDE0F" w14:textId="40DA1A78" w:rsidR="00B02C17" w:rsidRPr="00B02C17" w:rsidRDefault="00B02C17" w:rsidP="00CD06D4">
            <w:pPr>
              <w:spacing w:after="0" w:line="240" w:lineRule="auto"/>
              <w:rPr>
                <w:rFonts w:eastAsia="Times New Roman" w:cs="Times New Roman"/>
                <w:kern w:val="0"/>
                <w:sz w:val="28"/>
                <w:szCs w:val="28"/>
                <w14:ligatures w14:val="none"/>
              </w:rPr>
            </w:pPr>
            <w:r w:rsidRPr="00CD06D4">
              <w:rPr>
                <w:color w:val="574D4D"/>
                <w:sz w:val="28"/>
                <w:szCs w:val="28"/>
                <w:shd w:val="clear" w:color="auto" w:fill="FFFFFF"/>
              </w:rPr>
              <w:t>Self Powered</w:t>
            </w:r>
          </w:p>
        </w:tc>
      </w:tr>
    </w:tbl>
    <w:p w14:paraId="79343B79" w14:textId="77777777" w:rsidR="00B02C17" w:rsidRPr="00B02C17" w:rsidRDefault="00B02C17" w:rsidP="00CD06D4">
      <w:pPr>
        <w:spacing w:after="0" w:line="240" w:lineRule="auto"/>
        <w:ind w:firstLine="720"/>
        <w:textAlignment w:val="baseline"/>
        <w:rPr>
          <w:rFonts w:eastAsia="Times New Roman" w:cs="Times New Roman"/>
          <w:color w:val="574D4D"/>
          <w:kern w:val="0"/>
          <w:sz w:val="28"/>
          <w:szCs w:val="28"/>
          <w14:ligatures w14:val="none"/>
        </w:rPr>
      </w:pPr>
      <w:r w:rsidRPr="00B02C17">
        <w:rPr>
          <w:rFonts w:eastAsia="Times New Roman" w:cs="Times New Roman"/>
          <w:color w:val="574D4D"/>
          <w:kern w:val="0"/>
          <w:sz w:val="28"/>
          <w:szCs w:val="28"/>
          <w14:ligatures w14:val="none"/>
        </w:rPr>
        <w:t>Nếu D0 được set, thì có nghĩa thiết bị là nguồn tự cung, ngược lại thì đó là nguồn Bus.</w:t>
      </w:r>
    </w:p>
    <w:p w14:paraId="1D0D60B8" w14:textId="77777777" w:rsidR="00B02C17" w:rsidRPr="00B02C17" w:rsidRDefault="00B02C17" w:rsidP="00CD06D4">
      <w:pPr>
        <w:spacing w:after="0" w:line="240" w:lineRule="auto"/>
        <w:ind w:firstLine="284"/>
        <w:textAlignment w:val="baseline"/>
        <w:rPr>
          <w:rFonts w:eastAsia="Times New Roman" w:cs="Times New Roman"/>
          <w:color w:val="574D4D"/>
          <w:kern w:val="0"/>
          <w:sz w:val="28"/>
          <w:szCs w:val="28"/>
          <w14:ligatures w14:val="none"/>
        </w:rPr>
      </w:pPr>
      <w:r w:rsidRPr="00B02C17">
        <w:rPr>
          <w:rFonts w:eastAsia="Times New Roman" w:cs="Times New Roman"/>
          <w:color w:val="574D4D"/>
          <w:kern w:val="0"/>
          <w:sz w:val="28"/>
          <w:szCs w:val="28"/>
          <w14:ligatures w14:val="none"/>
        </w:rPr>
        <w:t>Nếu D1 được set, thì có nghĩa là Remote wakep up được bật, thiết bị có thể wake up Host khi Host đang suspended. Bit này có thể được thay đôi bởi SET_FEATURE hoặc CLEAR_FEATURE.</w:t>
      </w:r>
    </w:p>
    <w:p w14:paraId="505F6C0A" w14:textId="77777777" w:rsidR="00E51705" w:rsidRPr="00E51705" w:rsidRDefault="00E51705" w:rsidP="00CD06D4">
      <w:pPr>
        <w:numPr>
          <w:ilvl w:val="0"/>
          <w:numId w:val="9"/>
        </w:numPr>
        <w:spacing w:after="0" w:line="240" w:lineRule="auto"/>
        <w:ind w:left="641" w:hanging="357"/>
        <w:textAlignment w:val="baseline"/>
        <w:rPr>
          <w:rFonts w:ascii="inherit" w:eastAsia="Times New Roman" w:hAnsi="inherit" w:cs="Times New Roman"/>
          <w:color w:val="574D4D"/>
          <w:kern w:val="0"/>
          <w:sz w:val="28"/>
          <w:szCs w:val="28"/>
          <w14:ligatures w14:val="none"/>
        </w:rPr>
      </w:pPr>
      <w:r w:rsidRPr="00E51705">
        <w:rPr>
          <w:rFonts w:ascii="inherit" w:eastAsia="Times New Roman" w:hAnsi="inherit" w:cs="Times New Roman"/>
          <w:color w:val="574D4D"/>
          <w:kern w:val="0"/>
          <w:sz w:val="28"/>
          <w:szCs w:val="28"/>
          <w14:ligatures w14:val="none"/>
        </w:rPr>
        <w:t>CLEAR_FEATURE và SET_FEATURE: Sử dụng để set có hay không các feature. Khi nó hướng đên Device thì chỉ có 2 feature có thể set. Đó là DEVICE_REMOTE_WAKEUP và TEST_MODE. Test mode cho phép thiết bị diễn đạt nhiều điều kiện khác nhau. Chi tiết phần này được nói đến ở đặc tả USB 2.0.</w:t>
      </w:r>
    </w:p>
    <w:p w14:paraId="77C0ADEF" w14:textId="77777777" w:rsidR="00E51705" w:rsidRPr="00E51705" w:rsidRDefault="00E51705" w:rsidP="00CD06D4">
      <w:pPr>
        <w:numPr>
          <w:ilvl w:val="0"/>
          <w:numId w:val="9"/>
        </w:numPr>
        <w:spacing w:after="0" w:line="240" w:lineRule="auto"/>
        <w:ind w:left="641" w:hanging="357"/>
        <w:textAlignment w:val="baseline"/>
        <w:rPr>
          <w:rFonts w:ascii="inherit" w:eastAsia="Times New Roman" w:hAnsi="inherit" w:cs="Times New Roman"/>
          <w:color w:val="574D4D"/>
          <w:kern w:val="0"/>
          <w:sz w:val="28"/>
          <w:szCs w:val="28"/>
          <w14:ligatures w14:val="none"/>
        </w:rPr>
      </w:pPr>
      <w:r w:rsidRPr="00E51705">
        <w:rPr>
          <w:rFonts w:ascii="inherit" w:eastAsia="Times New Roman" w:hAnsi="inherit" w:cs="Times New Roman"/>
          <w:color w:val="574D4D"/>
          <w:kern w:val="0"/>
          <w:sz w:val="28"/>
          <w:szCs w:val="28"/>
          <w14:ligatures w14:val="none"/>
        </w:rPr>
        <w:t xml:space="preserve">SET_ADDRESS: Sử dụng để gán một địa chỉ duy nhất cho thiết bị trong quá trình </w:t>
      </w:r>
      <w:r w:rsidRPr="00E51705">
        <w:rPr>
          <w:rFonts w:ascii="inherit" w:eastAsia="Times New Roman" w:hAnsi="inherit" w:cs="Times New Roman"/>
          <w:b/>
          <w:bCs/>
          <w:color w:val="574D4D"/>
          <w:kern w:val="0"/>
          <w:sz w:val="28"/>
          <w:szCs w:val="28"/>
          <w14:ligatures w14:val="none"/>
        </w:rPr>
        <w:t>Enumuration</w:t>
      </w:r>
      <w:r w:rsidRPr="00E51705">
        <w:rPr>
          <w:rFonts w:ascii="inherit" w:eastAsia="Times New Roman" w:hAnsi="inherit" w:cs="Times New Roman"/>
          <w:color w:val="574D4D"/>
          <w:kern w:val="0"/>
          <w:sz w:val="28"/>
          <w:szCs w:val="28"/>
          <w14:ligatures w14:val="none"/>
        </w:rPr>
        <w:t xml:space="preserve">. Chính là giá trị của trường wValue, tối đa đến </w:t>
      </w:r>
      <w:r w:rsidRPr="00E51705">
        <w:rPr>
          <w:rFonts w:ascii="inherit" w:eastAsia="Times New Roman" w:hAnsi="inherit" w:cs="Times New Roman"/>
          <w:color w:val="574D4D"/>
          <w:kern w:val="0"/>
          <w:sz w:val="28"/>
          <w:szCs w:val="28"/>
          <w14:ligatures w14:val="none"/>
        </w:rPr>
        <w:lastRenderedPageBreak/>
        <w:t xml:space="preserve">127. Ở request này, thiết bị dù đã có giá trị địa chỉ nhưng vẫn phải đợi thông báo trạng thái trước khi thực sự set địa chỉ cho chính nó. Còn với các request khác, nó thường được thực hiện trước khi </w:t>
      </w:r>
      <w:r w:rsidRPr="00E51705">
        <w:rPr>
          <w:rFonts w:ascii="inherit" w:eastAsia="Times New Roman" w:hAnsi="inherit" w:cs="Times New Roman"/>
          <w:b/>
          <w:bCs/>
          <w:color w:val="574D4D"/>
          <w:kern w:val="0"/>
          <w:sz w:val="28"/>
          <w:szCs w:val="28"/>
          <w14:ligatures w14:val="none"/>
        </w:rPr>
        <w:t>Status</w:t>
      </w:r>
      <w:r w:rsidRPr="00E51705">
        <w:rPr>
          <w:rFonts w:ascii="inherit" w:eastAsia="Times New Roman" w:hAnsi="inherit" w:cs="Times New Roman"/>
          <w:color w:val="574D4D"/>
          <w:kern w:val="0"/>
          <w:sz w:val="28"/>
          <w:szCs w:val="28"/>
          <w14:ligatures w14:val="none"/>
        </w:rPr>
        <w:t xml:space="preserve"> đến.</w:t>
      </w:r>
    </w:p>
    <w:p w14:paraId="35DD9A5E" w14:textId="77777777" w:rsidR="00E51705" w:rsidRPr="00E51705" w:rsidRDefault="00E51705" w:rsidP="00CD06D4">
      <w:pPr>
        <w:numPr>
          <w:ilvl w:val="0"/>
          <w:numId w:val="9"/>
        </w:numPr>
        <w:spacing w:after="0" w:line="240" w:lineRule="auto"/>
        <w:ind w:left="641" w:hanging="357"/>
        <w:textAlignment w:val="baseline"/>
        <w:rPr>
          <w:rFonts w:ascii="inherit" w:eastAsia="Times New Roman" w:hAnsi="inherit" w:cs="Times New Roman"/>
          <w:color w:val="574D4D"/>
          <w:kern w:val="0"/>
          <w:sz w:val="28"/>
          <w:szCs w:val="28"/>
          <w14:ligatures w14:val="none"/>
        </w:rPr>
      </w:pPr>
      <w:r w:rsidRPr="00E51705">
        <w:rPr>
          <w:rFonts w:ascii="inherit" w:eastAsia="Times New Roman" w:hAnsi="inherit" w:cs="Times New Roman"/>
          <w:color w:val="574D4D"/>
          <w:kern w:val="0"/>
          <w:sz w:val="28"/>
          <w:szCs w:val="28"/>
          <w14:ligatures w14:val="none"/>
        </w:rPr>
        <w:t xml:space="preserve">SET_DESCRIPTOR/GET_DESCRIPTOR: được sử dụng để trả về một </w:t>
      </w:r>
      <w:r w:rsidRPr="00E51705">
        <w:rPr>
          <w:rFonts w:ascii="inherit" w:eastAsia="Times New Roman" w:hAnsi="inherit" w:cs="Times New Roman"/>
          <w:b/>
          <w:bCs/>
          <w:color w:val="574D4D"/>
          <w:kern w:val="0"/>
          <w:sz w:val="28"/>
          <w:szCs w:val="28"/>
          <w14:ligatures w14:val="none"/>
        </w:rPr>
        <w:t>descriptor</w:t>
      </w:r>
      <w:r w:rsidRPr="00E51705">
        <w:rPr>
          <w:rFonts w:ascii="inherit" w:eastAsia="Times New Roman" w:hAnsi="inherit" w:cs="Times New Roman"/>
          <w:color w:val="574D4D"/>
          <w:kern w:val="0"/>
          <w:sz w:val="28"/>
          <w:szCs w:val="28"/>
          <w14:ligatures w14:val="none"/>
        </w:rPr>
        <w:t xml:space="preserve"> trong </w:t>
      </w:r>
      <w:r w:rsidRPr="00E51705">
        <w:rPr>
          <w:rFonts w:ascii="inherit" w:eastAsia="Times New Roman" w:hAnsi="inherit" w:cs="Times New Roman"/>
          <w:b/>
          <w:bCs/>
          <w:color w:val="574D4D"/>
          <w:kern w:val="0"/>
          <w:sz w:val="28"/>
          <w:szCs w:val="28"/>
          <w14:ligatures w14:val="none"/>
        </w:rPr>
        <w:t>wValue</w:t>
      </w:r>
      <w:r w:rsidRPr="00E51705">
        <w:rPr>
          <w:rFonts w:ascii="inherit" w:eastAsia="Times New Roman" w:hAnsi="inherit" w:cs="Times New Roman"/>
          <w:color w:val="574D4D"/>
          <w:kern w:val="0"/>
          <w:sz w:val="28"/>
          <w:szCs w:val="28"/>
          <w14:ligatures w14:val="none"/>
        </w:rPr>
        <w:t>. Một request cho miêu tả cấu hình sẽ trả về tất cả các thông tin của miêu tả thiết bị, các interface, các Endpoint nữa. Có 1 chú ý ở đây:</w:t>
      </w:r>
    </w:p>
    <w:p w14:paraId="1177DB66" w14:textId="77777777" w:rsidR="00E51705" w:rsidRPr="00E51705" w:rsidRDefault="00E51705" w:rsidP="00CD06D4">
      <w:pPr>
        <w:numPr>
          <w:ilvl w:val="1"/>
          <w:numId w:val="9"/>
        </w:numPr>
        <w:spacing w:after="0" w:line="240" w:lineRule="auto"/>
        <w:ind w:left="924" w:hanging="357"/>
        <w:textAlignment w:val="baseline"/>
        <w:rPr>
          <w:rFonts w:ascii="inherit" w:eastAsia="Times New Roman" w:hAnsi="inherit" w:cs="Times New Roman"/>
          <w:color w:val="574D4D"/>
          <w:kern w:val="0"/>
          <w:sz w:val="28"/>
          <w:szCs w:val="28"/>
          <w14:ligatures w14:val="none"/>
        </w:rPr>
      </w:pPr>
      <w:r w:rsidRPr="00E51705">
        <w:rPr>
          <w:rFonts w:ascii="inherit" w:eastAsia="Times New Roman" w:hAnsi="inherit" w:cs="Times New Roman"/>
          <w:color w:val="574D4D"/>
          <w:kern w:val="0"/>
          <w:sz w:val="28"/>
          <w:szCs w:val="28"/>
          <w14:ligatures w14:val="none"/>
        </w:rPr>
        <w:t>Endpoint Descriptor: không thể được truy cập trực tiếp từ GET_DESCRIPTOR/SET_DESCRIPTOR request.</w:t>
      </w:r>
    </w:p>
    <w:p w14:paraId="3E2883F7" w14:textId="77777777" w:rsidR="00E51705" w:rsidRPr="00E51705" w:rsidRDefault="00E51705" w:rsidP="00CD06D4">
      <w:pPr>
        <w:numPr>
          <w:ilvl w:val="1"/>
          <w:numId w:val="9"/>
        </w:numPr>
        <w:spacing w:after="0" w:line="240" w:lineRule="auto"/>
        <w:ind w:left="924" w:hanging="357"/>
        <w:textAlignment w:val="baseline"/>
        <w:rPr>
          <w:rFonts w:ascii="inherit" w:eastAsia="Times New Roman" w:hAnsi="inherit" w:cs="Times New Roman"/>
          <w:color w:val="574D4D"/>
          <w:kern w:val="0"/>
          <w:sz w:val="28"/>
          <w:szCs w:val="28"/>
          <w14:ligatures w14:val="none"/>
        </w:rPr>
      </w:pPr>
      <w:r w:rsidRPr="00E51705">
        <w:rPr>
          <w:rFonts w:ascii="inherit" w:eastAsia="Times New Roman" w:hAnsi="inherit" w:cs="Times New Roman"/>
          <w:color w:val="574D4D"/>
          <w:kern w:val="0"/>
          <w:sz w:val="28"/>
          <w:szCs w:val="28"/>
          <w14:ligatures w14:val="none"/>
        </w:rPr>
        <w:t xml:space="preserve">Interface Descriptor: giống với </w:t>
      </w:r>
      <w:r w:rsidRPr="00E51705">
        <w:rPr>
          <w:rFonts w:ascii="inherit" w:eastAsia="Times New Roman" w:hAnsi="inherit" w:cs="Times New Roman"/>
          <w:b/>
          <w:bCs/>
          <w:color w:val="574D4D"/>
          <w:kern w:val="0"/>
          <w:sz w:val="28"/>
          <w:szCs w:val="28"/>
          <w14:ligatures w14:val="none"/>
        </w:rPr>
        <w:t>Endpoint Descriptor</w:t>
      </w:r>
      <w:r w:rsidRPr="00E51705">
        <w:rPr>
          <w:rFonts w:ascii="inherit" w:eastAsia="Times New Roman" w:hAnsi="inherit" w:cs="Times New Roman"/>
          <w:color w:val="574D4D"/>
          <w:kern w:val="0"/>
          <w:sz w:val="28"/>
          <w:szCs w:val="28"/>
          <w14:ligatures w14:val="none"/>
        </w:rPr>
        <w:t>.</w:t>
      </w:r>
    </w:p>
    <w:p w14:paraId="335B5F24" w14:textId="77777777" w:rsidR="00E51705" w:rsidRPr="00E51705" w:rsidRDefault="00E51705" w:rsidP="00CD06D4">
      <w:pPr>
        <w:numPr>
          <w:ilvl w:val="1"/>
          <w:numId w:val="9"/>
        </w:numPr>
        <w:spacing w:after="0" w:line="240" w:lineRule="auto"/>
        <w:ind w:left="924" w:hanging="357"/>
        <w:textAlignment w:val="baseline"/>
        <w:rPr>
          <w:rFonts w:ascii="inherit" w:eastAsia="Times New Roman" w:hAnsi="inherit" w:cs="Times New Roman"/>
          <w:color w:val="574D4D"/>
          <w:kern w:val="0"/>
          <w:sz w:val="28"/>
          <w:szCs w:val="28"/>
          <w14:ligatures w14:val="none"/>
        </w:rPr>
      </w:pPr>
      <w:r w:rsidRPr="00E51705">
        <w:rPr>
          <w:rFonts w:ascii="inherit" w:eastAsia="Times New Roman" w:hAnsi="inherit" w:cs="Times New Roman"/>
          <w:color w:val="574D4D"/>
          <w:kern w:val="0"/>
          <w:sz w:val="28"/>
          <w:szCs w:val="28"/>
          <w14:ligatures w14:val="none"/>
        </w:rPr>
        <w:t>String Descriptor: cho phép truy cập trực tiếp</w:t>
      </w:r>
    </w:p>
    <w:p w14:paraId="535DBBB2" w14:textId="77777777" w:rsidR="00E51705" w:rsidRPr="00E51705" w:rsidRDefault="00E51705" w:rsidP="00CD06D4">
      <w:pPr>
        <w:numPr>
          <w:ilvl w:val="0"/>
          <w:numId w:val="9"/>
        </w:numPr>
        <w:spacing w:after="0" w:line="240" w:lineRule="auto"/>
        <w:ind w:left="641" w:hanging="357"/>
        <w:textAlignment w:val="baseline"/>
        <w:rPr>
          <w:rFonts w:ascii="inherit" w:eastAsia="Times New Roman" w:hAnsi="inherit" w:cs="Times New Roman"/>
          <w:color w:val="574D4D"/>
          <w:kern w:val="0"/>
          <w:sz w:val="28"/>
          <w:szCs w:val="28"/>
          <w14:ligatures w14:val="none"/>
        </w:rPr>
      </w:pPr>
      <w:r w:rsidRPr="00E51705">
        <w:rPr>
          <w:rFonts w:ascii="inherit" w:eastAsia="Times New Roman" w:hAnsi="inherit" w:cs="Times New Roman"/>
          <w:color w:val="574D4D"/>
          <w:kern w:val="0"/>
          <w:sz w:val="28"/>
          <w:szCs w:val="28"/>
          <w14:ligatures w14:val="none"/>
        </w:rPr>
        <w:t xml:space="preserve">GET_CONFIGURATION/SET_CONFIGURATION: Được sử dụng để lấy thông tin cấu hình thiết bị hoặc set cấu hình. Trạng thái trả về ở </w:t>
      </w:r>
      <w:r w:rsidRPr="00E51705">
        <w:rPr>
          <w:rFonts w:ascii="inherit" w:eastAsia="Times New Roman" w:hAnsi="inherit" w:cs="Times New Roman"/>
          <w:b/>
          <w:bCs/>
          <w:color w:val="574D4D"/>
          <w:kern w:val="0"/>
          <w:sz w:val="28"/>
          <w:szCs w:val="28"/>
          <w14:ligatures w14:val="none"/>
        </w:rPr>
        <w:t>Status</w:t>
      </w:r>
      <w:r w:rsidRPr="00E51705">
        <w:rPr>
          <w:rFonts w:ascii="inherit" w:eastAsia="Times New Roman" w:hAnsi="inherit" w:cs="Times New Roman"/>
          <w:color w:val="574D4D"/>
          <w:kern w:val="0"/>
          <w:sz w:val="28"/>
          <w:szCs w:val="28"/>
          <w14:ligatures w14:val="none"/>
        </w:rPr>
        <w:t xml:space="preserve"> Stage là 1 byte giá trị. Nếu là 0, thì có nghĩa thiết bị chưa được configured, nếu khác 0 thì có nghĩa thiết bị đã được configured. SET_CONFIGURATION được sử dụng để cho phép một thiết bị chính thức hoạt động. Nó chứa giá trị của </w:t>
      </w:r>
      <w:r w:rsidRPr="00E51705">
        <w:rPr>
          <w:rFonts w:ascii="inherit" w:eastAsia="Times New Roman" w:hAnsi="inherit" w:cs="Times New Roman"/>
          <w:b/>
          <w:bCs/>
          <w:color w:val="574D4D"/>
          <w:kern w:val="0"/>
          <w:sz w:val="28"/>
          <w:szCs w:val="28"/>
          <w14:ligatures w14:val="none"/>
        </w:rPr>
        <w:t>bConfigurationValue</w:t>
      </w:r>
      <w:r w:rsidRPr="00E51705">
        <w:rPr>
          <w:rFonts w:ascii="inherit" w:eastAsia="Times New Roman" w:hAnsi="inherit" w:cs="Times New Roman"/>
          <w:color w:val="574D4D"/>
          <w:kern w:val="0"/>
          <w:sz w:val="28"/>
          <w:szCs w:val="28"/>
          <w14:ligatures w14:val="none"/>
        </w:rPr>
        <w:t xml:space="preserve"> mà Host muốn thiết lập.</w:t>
      </w:r>
    </w:p>
    <w:p w14:paraId="401BFEB7" w14:textId="4E0D30D7" w:rsidR="008F3013" w:rsidRPr="00CD06D4" w:rsidRDefault="008F3013" w:rsidP="00CD06D4">
      <w:pPr>
        <w:pStyle w:val="ListParagraph"/>
        <w:numPr>
          <w:ilvl w:val="1"/>
          <w:numId w:val="6"/>
        </w:numPr>
        <w:spacing w:after="0" w:line="240" w:lineRule="auto"/>
        <w:ind w:left="357" w:hanging="357"/>
        <w:textAlignment w:val="baseline"/>
        <w:rPr>
          <w:rFonts w:eastAsia="Times New Roman" w:cs="Times New Roman"/>
          <w:b/>
          <w:bCs/>
          <w:color w:val="574D4D"/>
          <w:kern w:val="0"/>
          <w:sz w:val="40"/>
          <w:szCs w:val="40"/>
          <w14:ligatures w14:val="none"/>
        </w:rPr>
      </w:pPr>
      <w:r w:rsidRPr="00CD06D4">
        <w:rPr>
          <w:b/>
          <w:bCs/>
          <w:color w:val="574D4D"/>
          <w:sz w:val="40"/>
          <w:szCs w:val="40"/>
        </w:rPr>
        <w:t>Request Giao diện chuẩn</w:t>
      </w:r>
    </w:p>
    <w:p w14:paraId="4F83BB09" w14:textId="1BA7BBF8" w:rsidR="008F3013" w:rsidRPr="00CD06D4" w:rsidRDefault="008F3013" w:rsidP="00CD06D4">
      <w:pPr>
        <w:spacing w:after="0" w:line="240" w:lineRule="auto"/>
        <w:ind w:firstLine="357"/>
        <w:textAlignment w:val="baseline"/>
        <w:rPr>
          <w:color w:val="574D4D"/>
          <w:sz w:val="28"/>
          <w:szCs w:val="28"/>
          <w:shd w:val="clear" w:color="auto" w:fill="E8E8E8"/>
        </w:rPr>
      </w:pPr>
      <w:r w:rsidRPr="00CD06D4">
        <w:rPr>
          <w:color w:val="574D4D"/>
          <w:sz w:val="28"/>
          <w:szCs w:val="28"/>
        </w:rPr>
        <w:t>Định nghĩa 5 loại yêu cầu giao diện chuẩn, chi tiết được nêu dưới bảng sau. Chỉ có 2 request là được sử dụng một cách rõ ràng</w:t>
      </w:r>
    </w:p>
    <w:p w14:paraId="0843E88A" w14:textId="77777777" w:rsidR="008F3013" w:rsidRPr="008F3013" w:rsidRDefault="008F3013" w:rsidP="00CD06D4">
      <w:pPr>
        <w:spacing w:after="0" w:line="240" w:lineRule="auto"/>
        <w:rPr>
          <w:rFonts w:eastAsia="Times New Roman" w:cs="Times New Roman"/>
          <w:kern w:val="0"/>
          <w:sz w:val="28"/>
          <w:szCs w:val="28"/>
          <w14:ligatures w14:val="none"/>
        </w:rPr>
      </w:pP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1"/>
        <w:gridCol w:w="2230"/>
        <w:gridCol w:w="1481"/>
        <w:gridCol w:w="1216"/>
        <w:gridCol w:w="1188"/>
        <w:gridCol w:w="1277"/>
      </w:tblGrid>
      <w:tr w:rsidR="008F3013" w:rsidRPr="00CD06D4" w14:paraId="68F36E1A" w14:textId="77777777" w:rsidTr="008F3013">
        <w:trPr>
          <w:tblCellSpacing w:w="15" w:type="dxa"/>
        </w:trPr>
        <w:tc>
          <w:tcPr>
            <w:tcW w:w="834" w:type="pct"/>
            <w:shd w:val="clear" w:color="auto" w:fill="auto"/>
            <w:tcMar>
              <w:top w:w="75" w:type="dxa"/>
              <w:left w:w="45" w:type="dxa"/>
              <w:bottom w:w="75" w:type="dxa"/>
              <w:right w:w="45" w:type="dxa"/>
            </w:tcMar>
            <w:vAlign w:val="bottom"/>
            <w:hideMark/>
          </w:tcPr>
          <w:p w14:paraId="303CB41A"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bmRequestType</w:t>
            </w:r>
          </w:p>
        </w:tc>
        <w:tc>
          <w:tcPr>
            <w:tcW w:w="1172" w:type="pct"/>
            <w:shd w:val="clear" w:color="auto" w:fill="auto"/>
            <w:tcMar>
              <w:top w:w="75" w:type="dxa"/>
              <w:left w:w="45" w:type="dxa"/>
              <w:bottom w:w="75" w:type="dxa"/>
              <w:right w:w="45" w:type="dxa"/>
            </w:tcMar>
            <w:vAlign w:val="bottom"/>
            <w:hideMark/>
          </w:tcPr>
          <w:p w14:paraId="23D6053D"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bRequest</w:t>
            </w:r>
          </w:p>
        </w:tc>
        <w:tc>
          <w:tcPr>
            <w:tcW w:w="733" w:type="pct"/>
            <w:shd w:val="clear" w:color="auto" w:fill="auto"/>
            <w:tcMar>
              <w:top w:w="75" w:type="dxa"/>
              <w:left w:w="45" w:type="dxa"/>
              <w:bottom w:w="75" w:type="dxa"/>
              <w:right w:w="45" w:type="dxa"/>
            </w:tcMar>
            <w:vAlign w:val="bottom"/>
            <w:hideMark/>
          </w:tcPr>
          <w:p w14:paraId="6493CD0D"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wValue</w:t>
            </w:r>
          </w:p>
        </w:tc>
        <w:tc>
          <w:tcPr>
            <w:tcW w:w="733" w:type="pct"/>
            <w:shd w:val="clear" w:color="auto" w:fill="auto"/>
            <w:tcMar>
              <w:top w:w="75" w:type="dxa"/>
              <w:left w:w="45" w:type="dxa"/>
              <w:bottom w:w="75" w:type="dxa"/>
              <w:right w:w="45" w:type="dxa"/>
            </w:tcMar>
            <w:vAlign w:val="bottom"/>
            <w:hideMark/>
          </w:tcPr>
          <w:p w14:paraId="152E480A"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wIndex</w:t>
            </w:r>
          </w:p>
        </w:tc>
        <w:tc>
          <w:tcPr>
            <w:tcW w:w="733" w:type="pct"/>
            <w:shd w:val="clear" w:color="auto" w:fill="auto"/>
            <w:tcMar>
              <w:top w:w="75" w:type="dxa"/>
              <w:left w:w="45" w:type="dxa"/>
              <w:bottom w:w="75" w:type="dxa"/>
              <w:right w:w="45" w:type="dxa"/>
            </w:tcMar>
            <w:vAlign w:val="bottom"/>
            <w:hideMark/>
          </w:tcPr>
          <w:p w14:paraId="2B8E52B8"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wLength</w:t>
            </w:r>
          </w:p>
        </w:tc>
        <w:tc>
          <w:tcPr>
            <w:tcW w:w="684" w:type="pct"/>
            <w:shd w:val="clear" w:color="auto" w:fill="auto"/>
            <w:tcMar>
              <w:top w:w="75" w:type="dxa"/>
              <w:left w:w="45" w:type="dxa"/>
              <w:bottom w:w="75" w:type="dxa"/>
              <w:right w:w="45" w:type="dxa"/>
            </w:tcMar>
            <w:vAlign w:val="bottom"/>
            <w:hideMark/>
          </w:tcPr>
          <w:p w14:paraId="0E082155"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Data</w:t>
            </w:r>
          </w:p>
        </w:tc>
      </w:tr>
      <w:tr w:rsidR="008F3013" w:rsidRPr="00CD06D4" w14:paraId="43C3FC1A" w14:textId="77777777" w:rsidTr="008F3013">
        <w:trPr>
          <w:tblCellSpacing w:w="15" w:type="dxa"/>
        </w:trPr>
        <w:tc>
          <w:tcPr>
            <w:tcW w:w="834" w:type="pct"/>
            <w:shd w:val="clear" w:color="auto" w:fill="auto"/>
            <w:tcMar>
              <w:top w:w="75" w:type="dxa"/>
              <w:left w:w="45" w:type="dxa"/>
              <w:bottom w:w="75" w:type="dxa"/>
              <w:right w:w="45" w:type="dxa"/>
            </w:tcMar>
            <w:vAlign w:val="bottom"/>
            <w:hideMark/>
          </w:tcPr>
          <w:p w14:paraId="5DD3CC70"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1000 0001b</w:t>
            </w:r>
          </w:p>
        </w:tc>
        <w:tc>
          <w:tcPr>
            <w:tcW w:w="1172" w:type="pct"/>
            <w:shd w:val="clear" w:color="auto" w:fill="auto"/>
            <w:tcMar>
              <w:top w:w="75" w:type="dxa"/>
              <w:left w:w="45" w:type="dxa"/>
              <w:bottom w:w="75" w:type="dxa"/>
              <w:right w:w="45" w:type="dxa"/>
            </w:tcMar>
            <w:vAlign w:val="bottom"/>
            <w:hideMark/>
          </w:tcPr>
          <w:p w14:paraId="2156BB3B"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GET_STATUS (0x00)</w:t>
            </w:r>
          </w:p>
        </w:tc>
        <w:tc>
          <w:tcPr>
            <w:tcW w:w="733" w:type="pct"/>
            <w:shd w:val="clear" w:color="auto" w:fill="auto"/>
            <w:tcMar>
              <w:top w:w="75" w:type="dxa"/>
              <w:left w:w="45" w:type="dxa"/>
              <w:bottom w:w="75" w:type="dxa"/>
              <w:right w:w="45" w:type="dxa"/>
            </w:tcMar>
            <w:vAlign w:val="bottom"/>
            <w:hideMark/>
          </w:tcPr>
          <w:p w14:paraId="17599868"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Zero</w:t>
            </w:r>
          </w:p>
        </w:tc>
        <w:tc>
          <w:tcPr>
            <w:tcW w:w="733" w:type="pct"/>
            <w:shd w:val="clear" w:color="auto" w:fill="auto"/>
            <w:tcMar>
              <w:top w:w="75" w:type="dxa"/>
              <w:left w:w="45" w:type="dxa"/>
              <w:bottom w:w="75" w:type="dxa"/>
              <w:right w:w="45" w:type="dxa"/>
            </w:tcMar>
            <w:vAlign w:val="bottom"/>
            <w:hideMark/>
          </w:tcPr>
          <w:p w14:paraId="63389CAE"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Interface</w:t>
            </w:r>
          </w:p>
        </w:tc>
        <w:tc>
          <w:tcPr>
            <w:tcW w:w="733" w:type="pct"/>
            <w:shd w:val="clear" w:color="auto" w:fill="auto"/>
            <w:tcMar>
              <w:top w:w="75" w:type="dxa"/>
              <w:left w:w="45" w:type="dxa"/>
              <w:bottom w:w="75" w:type="dxa"/>
              <w:right w:w="45" w:type="dxa"/>
            </w:tcMar>
            <w:vAlign w:val="bottom"/>
            <w:hideMark/>
          </w:tcPr>
          <w:p w14:paraId="0DDFA352"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Two</w:t>
            </w:r>
          </w:p>
        </w:tc>
        <w:tc>
          <w:tcPr>
            <w:tcW w:w="684" w:type="pct"/>
            <w:shd w:val="clear" w:color="auto" w:fill="auto"/>
            <w:tcMar>
              <w:top w:w="75" w:type="dxa"/>
              <w:left w:w="45" w:type="dxa"/>
              <w:bottom w:w="75" w:type="dxa"/>
              <w:right w:w="45" w:type="dxa"/>
            </w:tcMar>
            <w:vAlign w:val="bottom"/>
            <w:hideMark/>
          </w:tcPr>
          <w:p w14:paraId="578927AD"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Interface Status</w:t>
            </w:r>
          </w:p>
        </w:tc>
      </w:tr>
      <w:tr w:rsidR="008F3013" w:rsidRPr="00CD06D4" w14:paraId="06AAE8CF" w14:textId="77777777" w:rsidTr="008F3013">
        <w:trPr>
          <w:tblCellSpacing w:w="15" w:type="dxa"/>
        </w:trPr>
        <w:tc>
          <w:tcPr>
            <w:tcW w:w="834" w:type="pct"/>
            <w:shd w:val="clear" w:color="auto" w:fill="auto"/>
            <w:tcMar>
              <w:top w:w="75" w:type="dxa"/>
              <w:left w:w="45" w:type="dxa"/>
              <w:bottom w:w="75" w:type="dxa"/>
              <w:right w:w="45" w:type="dxa"/>
            </w:tcMar>
            <w:vAlign w:val="bottom"/>
            <w:hideMark/>
          </w:tcPr>
          <w:p w14:paraId="50AB4CA2"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0000 0001b</w:t>
            </w:r>
          </w:p>
        </w:tc>
        <w:tc>
          <w:tcPr>
            <w:tcW w:w="1172" w:type="pct"/>
            <w:shd w:val="clear" w:color="auto" w:fill="auto"/>
            <w:tcMar>
              <w:top w:w="75" w:type="dxa"/>
              <w:left w:w="45" w:type="dxa"/>
              <w:bottom w:w="75" w:type="dxa"/>
              <w:right w:w="45" w:type="dxa"/>
            </w:tcMar>
            <w:vAlign w:val="bottom"/>
            <w:hideMark/>
          </w:tcPr>
          <w:p w14:paraId="56A7BEDD"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CLEAR_FEATURE (0x01)</w:t>
            </w:r>
          </w:p>
        </w:tc>
        <w:tc>
          <w:tcPr>
            <w:tcW w:w="733" w:type="pct"/>
            <w:shd w:val="clear" w:color="auto" w:fill="auto"/>
            <w:tcMar>
              <w:top w:w="75" w:type="dxa"/>
              <w:left w:w="45" w:type="dxa"/>
              <w:bottom w:w="75" w:type="dxa"/>
              <w:right w:w="45" w:type="dxa"/>
            </w:tcMar>
            <w:vAlign w:val="bottom"/>
            <w:hideMark/>
          </w:tcPr>
          <w:p w14:paraId="7C520038"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Feature Selector</w:t>
            </w:r>
          </w:p>
        </w:tc>
        <w:tc>
          <w:tcPr>
            <w:tcW w:w="733" w:type="pct"/>
            <w:shd w:val="clear" w:color="auto" w:fill="auto"/>
            <w:tcMar>
              <w:top w:w="75" w:type="dxa"/>
              <w:left w:w="45" w:type="dxa"/>
              <w:bottom w:w="75" w:type="dxa"/>
              <w:right w:w="45" w:type="dxa"/>
            </w:tcMar>
            <w:vAlign w:val="bottom"/>
            <w:hideMark/>
          </w:tcPr>
          <w:p w14:paraId="70DF5FAC"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Interface</w:t>
            </w:r>
          </w:p>
        </w:tc>
        <w:tc>
          <w:tcPr>
            <w:tcW w:w="733" w:type="pct"/>
            <w:shd w:val="clear" w:color="auto" w:fill="auto"/>
            <w:tcMar>
              <w:top w:w="75" w:type="dxa"/>
              <w:left w:w="45" w:type="dxa"/>
              <w:bottom w:w="75" w:type="dxa"/>
              <w:right w:w="45" w:type="dxa"/>
            </w:tcMar>
            <w:vAlign w:val="bottom"/>
            <w:hideMark/>
          </w:tcPr>
          <w:p w14:paraId="44664916"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Zero</w:t>
            </w:r>
          </w:p>
        </w:tc>
        <w:tc>
          <w:tcPr>
            <w:tcW w:w="684" w:type="pct"/>
            <w:shd w:val="clear" w:color="auto" w:fill="auto"/>
            <w:tcMar>
              <w:top w:w="75" w:type="dxa"/>
              <w:left w:w="45" w:type="dxa"/>
              <w:bottom w:w="75" w:type="dxa"/>
              <w:right w:w="45" w:type="dxa"/>
            </w:tcMar>
            <w:vAlign w:val="bottom"/>
            <w:hideMark/>
          </w:tcPr>
          <w:p w14:paraId="230EB7B9"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None</w:t>
            </w:r>
          </w:p>
        </w:tc>
      </w:tr>
      <w:tr w:rsidR="008F3013" w:rsidRPr="00CD06D4" w14:paraId="6B31618D" w14:textId="77777777" w:rsidTr="008F3013">
        <w:trPr>
          <w:tblCellSpacing w:w="15" w:type="dxa"/>
        </w:trPr>
        <w:tc>
          <w:tcPr>
            <w:tcW w:w="834" w:type="pct"/>
            <w:shd w:val="clear" w:color="auto" w:fill="auto"/>
            <w:tcMar>
              <w:top w:w="75" w:type="dxa"/>
              <w:left w:w="45" w:type="dxa"/>
              <w:bottom w:w="75" w:type="dxa"/>
              <w:right w:w="45" w:type="dxa"/>
            </w:tcMar>
            <w:vAlign w:val="bottom"/>
            <w:hideMark/>
          </w:tcPr>
          <w:p w14:paraId="65B2144E"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0000 0001b</w:t>
            </w:r>
          </w:p>
        </w:tc>
        <w:tc>
          <w:tcPr>
            <w:tcW w:w="1172" w:type="pct"/>
            <w:shd w:val="clear" w:color="auto" w:fill="auto"/>
            <w:tcMar>
              <w:top w:w="75" w:type="dxa"/>
              <w:left w:w="45" w:type="dxa"/>
              <w:bottom w:w="75" w:type="dxa"/>
              <w:right w:w="45" w:type="dxa"/>
            </w:tcMar>
            <w:vAlign w:val="bottom"/>
            <w:hideMark/>
          </w:tcPr>
          <w:p w14:paraId="7BC1DCA2"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SET_FEATURE (0x03)</w:t>
            </w:r>
          </w:p>
        </w:tc>
        <w:tc>
          <w:tcPr>
            <w:tcW w:w="733" w:type="pct"/>
            <w:shd w:val="clear" w:color="auto" w:fill="auto"/>
            <w:tcMar>
              <w:top w:w="75" w:type="dxa"/>
              <w:left w:w="45" w:type="dxa"/>
              <w:bottom w:w="75" w:type="dxa"/>
              <w:right w:w="45" w:type="dxa"/>
            </w:tcMar>
            <w:vAlign w:val="bottom"/>
            <w:hideMark/>
          </w:tcPr>
          <w:p w14:paraId="573A2D0F"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Feature Selector</w:t>
            </w:r>
          </w:p>
        </w:tc>
        <w:tc>
          <w:tcPr>
            <w:tcW w:w="733" w:type="pct"/>
            <w:shd w:val="clear" w:color="auto" w:fill="auto"/>
            <w:tcMar>
              <w:top w:w="75" w:type="dxa"/>
              <w:left w:w="45" w:type="dxa"/>
              <w:bottom w:w="75" w:type="dxa"/>
              <w:right w:w="45" w:type="dxa"/>
            </w:tcMar>
            <w:vAlign w:val="bottom"/>
            <w:hideMark/>
          </w:tcPr>
          <w:p w14:paraId="6DDF7C2D"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Interface</w:t>
            </w:r>
          </w:p>
        </w:tc>
        <w:tc>
          <w:tcPr>
            <w:tcW w:w="733" w:type="pct"/>
            <w:shd w:val="clear" w:color="auto" w:fill="auto"/>
            <w:tcMar>
              <w:top w:w="75" w:type="dxa"/>
              <w:left w:w="45" w:type="dxa"/>
              <w:bottom w:w="75" w:type="dxa"/>
              <w:right w:w="45" w:type="dxa"/>
            </w:tcMar>
            <w:vAlign w:val="bottom"/>
            <w:hideMark/>
          </w:tcPr>
          <w:p w14:paraId="31ABC17C"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Zero</w:t>
            </w:r>
          </w:p>
        </w:tc>
        <w:tc>
          <w:tcPr>
            <w:tcW w:w="684" w:type="pct"/>
            <w:shd w:val="clear" w:color="auto" w:fill="auto"/>
            <w:tcMar>
              <w:top w:w="75" w:type="dxa"/>
              <w:left w:w="45" w:type="dxa"/>
              <w:bottom w:w="75" w:type="dxa"/>
              <w:right w:w="45" w:type="dxa"/>
            </w:tcMar>
            <w:vAlign w:val="bottom"/>
            <w:hideMark/>
          </w:tcPr>
          <w:p w14:paraId="252A84B2"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None</w:t>
            </w:r>
          </w:p>
        </w:tc>
      </w:tr>
      <w:tr w:rsidR="008F3013" w:rsidRPr="00CD06D4" w14:paraId="6064A5C5" w14:textId="77777777" w:rsidTr="008F3013">
        <w:trPr>
          <w:tblCellSpacing w:w="15" w:type="dxa"/>
        </w:trPr>
        <w:tc>
          <w:tcPr>
            <w:tcW w:w="834" w:type="pct"/>
            <w:shd w:val="clear" w:color="auto" w:fill="auto"/>
            <w:tcMar>
              <w:top w:w="75" w:type="dxa"/>
              <w:left w:w="45" w:type="dxa"/>
              <w:bottom w:w="75" w:type="dxa"/>
              <w:right w:w="45" w:type="dxa"/>
            </w:tcMar>
            <w:vAlign w:val="bottom"/>
            <w:hideMark/>
          </w:tcPr>
          <w:p w14:paraId="60784399"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1000 0001b</w:t>
            </w:r>
          </w:p>
        </w:tc>
        <w:tc>
          <w:tcPr>
            <w:tcW w:w="1172" w:type="pct"/>
            <w:shd w:val="clear" w:color="auto" w:fill="auto"/>
            <w:tcMar>
              <w:top w:w="75" w:type="dxa"/>
              <w:left w:w="45" w:type="dxa"/>
              <w:bottom w:w="75" w:type="dxa"/>
              <w:right w:w="45" w:type="dxa"/>
            </w:tcMar>
            <w:vAlign w:val="bottom"/>
            <w:hideMark/>
          </w:tcPr>
          <w:p w14:paraId="00C63BA6"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GET_INTERFACE (0x0A)</w:t>
            </w:r>
          </w:p>
        </w:tc>
        <w:tc>
          <w:tcPr>
            <w:tcW w:w="733" w:type="pct"/>
            <w:shd w:val="clear" w:color="auto" w:fill="auto"/>
            <w:tcMar>
              <w:top w:w="75" w:type="dxa"/>
              <w:left w:w="45" w:type="dxa"/>
              <w:bottom w:w="75" w:type="dxa"/>
              <w:right w:w="45" w:type="dxa"/>
            </w:tcMar>
            <w:vAlign w:val="bottom"/>
            <w:hideMark/>
          </w:tcPr>
          <w:p w14:paraId="4FEAF478"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Zero</w:t>
            </w:r>
          </w:p>
        </w:tc>
        <w:tc>
          <w:tcPr>
            <w:tcW w:w="733" w:type="pct"/>
            <w:shd w:val="clear" w:color="auto" w:fill="auto"/>
            <w:tcMar>
              <w:top w:w="75" w:type="dxa"/>
              <w:left w:w="45" w:type="dxa"/>
              <w:bottom w:w="75" w:type="dxa"/>
              <w:right w:w="45" w:type="dxa"/>
            </w:tcMar>
            <w:vAlign w:val="bottom"/>
            <w:hideMark/>
          </w:tcPr>
          <w:p w14:paraId="03B17D09"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Interface</w:t>
            </w:r>
          </w:p>
        </w:tc>
        <w:tc>
          <w:tcPr>
            <w:tcW w:w="733" w:type="pct"/>
            <w:shd w:val="clear" w:color="auto" w:fill="auto"/>
            <w:tcMar>
              <w:top w:w="75" w:type="dxa"/>
              <w:left w:w="45" w:type="dxa"/>
              <w:bottom w:w="75" w:type="dxa"/>
              <w:right w:w="45" w:type="dxa"/>
            </w:tcMar>
            <w:vAlign w:val="bottom"/>
            <w:hideMark/>
          </w:tcPr>
          <w:p w14:paraId="4B166E41"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One</w:t>
            </w:r>
          </w:p>
        </w:tc>
        <w:tc>
          <w:tcPr>
            <w:tcW w:w="684" w:type="pct"/>
            <w:shd w:val="clear" w:color="auto" w:fill="auto"/>
            <w:tcMar>
              <w:top w:w="75" w:type="dxa"/>
              <w:left w:w="45" w:type="dxa"/>
              <w:bottom w:w="75" w:type="dxa"/>
              <w:right w:w="45" w:type="dxa"/>
            </w:tcMar>
            <w:vAlign w:val="bottom"/>
            <w:hideMark/>
          </w:tcPr>
          <w:p w14:paraId="36907EFE"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Alternate Interface</w:t>
            </w:r>
          </w:p>
        </w:tc>
      </w:tr>
      <w:tr w:rsidR="008F3013" w:rsidRPr="00CD06D4" w14:paraId="11985B66" w14:textId="77777777" w:rsidTr="008F3013">
        <w:trPr>
          <w:tblCellSpacing w:w="15" w:type="dxa"/>
        </w:trPr>
        <w:tc>
          <w:tcPr>
            <w:tcW w:w="834" w:type="pct"/>
            <w:shd w:val="clear" w:color="auto" w:fill="auto"/>
            <w:tcMar>
              <w:top w:w="75" w:type="dxa"/>
              <w:left w:w="45" w:type="dxa"/>
              <w:bottom w:w="75" w:type="dxa"/>
              <w:right w:w="45" w:type="dxa"/>
            </w:tcMar>
            <w:vAlign w:val="bottom"/>
            <w:hideMark/>
          </w:tcPr>
          <w:p w14:paraId="10386C0F"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0000 0001b</w:t>
            </w:r>
          </w:p>
        </w:tc>
        <w:tc>
          <w:tcPr>
            <w:tcW w:w="1172" w:type="pct"/>
            <w:shd w:val="clear" w:color="auto" w:fill="auto"/>
            <w:tcMar>
              <w:top w:w="75" w:type="dxa"/>
              <w:left w:w="45" w:type="dxa"/>
              <w:bottom w:w="75" w:type="dxa"/>
              <w:right w:w="45" w:type="dxa"/>
            </w:tcMar>
            <w:vAlign w:val="bottom"/>
            <w:hideMark/>
          </w:tcPr>
          <w:p w14:paraId="5F9627BB"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SET_INTERFACE (0x11)</w:t>
            </w:r>
          </w:p>
        </w:tc>
        <w:tc>
          <w:tcPr>
            <w:tcW w:w="733" w:type="pct"/>
            <w:shd w:val="clear" w:color="auto" w:fill="auto"/>
            <w:tcMar>
              <w:top w:w="75" w:type="dxa"/>
              <w:left w:w="45" w:type="dxa"/>
              <w:bottom w:w="75" w:type="dxa"/>
              <w:right w:w="45" w:type="dxa"/>
            </w:tcMar>
            <w:vAlign w:val="bottom"/>
            <w:hideMark/>
          </w:tcPr>
          <w:p w14:paraId="1E7F1830"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Alternative Setting</w:t>
            </w:r>
          </w:p>
        </w:tc>
        <w:tc>
          <w:tcPr>
            <w:tcW w:w="733" w:type="pct"/>
            <w:shd w:val="clear" w:color="auto" w:fill="auto"/>
            <w:tcMar>
              <w:top w:w="75" w:type="dxa"/>
              <w:left w:w="45" w:type="dxa"/>
              <w:bottom w:w="75" w:type="dxa"/>
              <w:right w:w="45" w:type="dxa"/>
            </w:tcMar>
            <w:vAlign w:val="bottom"/>
            <w:hideMark/>
          </w:tcPr>
          <w:p w14:paraId="0CCFA875"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Interface</w:t>
            </w:r>
          </w:p>
        </w:tc>
        <w:tc>
          <w:tcPr>
            <w:tcW w:w="733" w:type="pct"/>
            <w:shd w:val="clear" w:color="auto" w:fill="auto"/>
            <w:tcMar>
              <w:top w:w="75" w:type="dxa"/>
              <w:left w:w="45" w:type="dxa"/>
              <w:bottom w:w="75" w:type="dxa"/>
              <w:right w:w="45" w:type="dxa"/>
            </w:tcMar>
            <w:vAlign w:val="bottom"/>
            <w:hideMark/>
          </w:tcPr>
          <w:p w14:paraId="157E3AC4"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Zero</w:t>
            </w:r>
          </w:p>
        </w:tc>
        <w:tc>
          <w:tcPr>
            <w:tcW w:w="684" w:type="pct"/>
            <w:shd w:val="clear" w:color="auto" w:fill="auto"/>
            <w:tcMar>
              <w:top w:w="75" w:type="dxa"/>
              <w:left w:w="45" w:type="dxa"/>
              <w:bottom w:w="75" w:type="dxa"/>
              <w:right w:w="45" w:type="dxa"/>
            </w:tcMar>
            <w:vAlign w:val="bottom"/>
            <w:hideMark/>
          </w:tcPr>
          <w:p w14:paraId="26A135C4"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None</w:t>
            </w:r>
          </w:p>
        </w:tc>
      </w:tr>
    </w:tbl>
    <w:p w14:paraId="18E5DA78" w14:textId="77777777" w:rsidR="008F3013" w:rsidRPr="008F3013" w:rsidRDefault="008F3013" w:rsidP="00CD06D4">
      <w:pPr>
        <w:spacing w:after="0" w:line="240" w:lineRule="auto"/>
        <w:textAlignment w:val="baseline"/>
        <w:rPr>
          <w:rFonts w:eastAsia="Times New Roman" w:cs="Times New Roman"/>
          <w:color w:val="574D4D"/>
          <w:kern w:val="0"/>
          <w:sz w:val="28"/>
          <w:szCs w:val="28"/>
          <w14:ligatures w14:val="none"/>
        </w:rPr>
      </w:pPr>
      <w:r w:rsidRPr="008F3013">
        <w:rPr>
          <w:rFonts w:eastAsia="Times New Roman" w:cs="Times New Roman"/>
          <w:b/>
          <w:bCs/>
          <w:color w:val="574D4D"/>
          <w:kern w:val="0"/>
          <w:sz w:val="28"/>
          <w:szCs w:val="28"/>
          <w14:ligatures w14:val="none"/>
        </w:rPr>
        <w:t>wIndex</w:t>
      </w:r>
      <w:r w:rsidRPr="008F3013">
        <w:rPr>
          <w:rFonts w:eastAsia="Times New Roman" w:cs="Times New Roman"/>
          <w:color w:val="574D4D"/>
          <w:kern w:val="0"/>
          <w:sz w:val="28"/>
          <w:szCs w:val="28"/>
          <w14:ligatures w14:val="none"/>
        </w:rPr>
        <w:t>: Tức là chỉ số của Interface mà request này hướng đến, định dạng được nêu ra ở dưới đây:</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51"/>
        <w:gridCol w:w="636"/>
        <w:gridCol w:w="636"/>
        <w:gridCol w:w="636"/>
        <w:gridCol w:w="636"/>
        <w:gridCol w:w="636"/>
        <w:gridCol w:w="486"/>
        <w:gridCol w:w="862"/>
        <w:gridCol w:w="486"/>
        <w:gridCol w:w="486"/>
        <w:gridCol w:w="486"/>
        <w:gridCol w:w="486"/>
        <w:gridCol w:w="486"/>
        <w:gridCol w:w="486"/>
        <w:gridCol w:w="486"/>
        <w:gridCol w:w="874"/>
      </w:tblGrid>
      <w:tr w:rsidR="00CD06D4" w:rsidRPr="00CD06D4" w14:paraId="01457505" w14:textId="77777777" w:rsidTr="008F3013">
        <w:trPr>
          <w:tblCellSpacing w:w="15" w:type="dxa"/>
        </w:trPr>
        <w:tc>
          <w:tcPr>
            <w:tcW w:w="283" w:type="pct"/>
            <w:shd w:val="clear" w:color="auto" w:fill="auto"/>
            <w:tcMar>
              <w:top w:w="75" w:type="dxa"/>
              <w:left w:w="45" w:type="dxa"/>
              <w:bottom w:w="75" w:type="dxa"/>
              <w:right w:w="45" w:type="dxa"/>
            </w:tcMar>
            <w:vAlign w:val="bottom"/>
            <w:hideMark/>
          </w:tcPr>
          <w:p w14:paraId="45967412"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D15</w:t>
            </w:r>
          </w:p>
        </w:tc>
        <w:tc>
          <w:tcPr>
            <w:tcW w:w="283" w:type="pct"/>
            <w:shd w:val="clear" w:color="auto" w:fill="auto"/>
            <w:tcMar>
              <w:top w:w="75" w:type="dxa"/>
              <w:left w:w="45" w:type="dxa"/>
              <w:bottom w:w="75" w:type="dxa"/>
              <w:right w:w="45" w:type="dxa"/>
            </w:tcMar>
            <w:vAlign w:val="bottom"/>
            <w:hideMark/>
          </w:tcPr>
          <w:p w14:paraId="37EFA823"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D14</w:t>
            </w:r>
          </w:p>
        </w:tc>
        <w:tc>
          <w:tcPr>
            <w:tcW w:w="283" w:type="pct"/>
            <w:shd w:val="clear" w:color="auto" w:fill="auto"/>
            <w:tcMar>
              <w:top w:w="75" w:type="dxa"/>
              <w:left w:w="45" w:type="dxa"/>
              <w:bottom w:w="75" w:type="dxa"/>
              <w:right w:w="45" w:type="dxa"/>
            </w:tcMar>
            <w:vAlign w:val="bottom"/>
            <w:hideMark/>
          </w:tcPr>
          <w:p w14:paraId="00121924"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D13</w:t>
            </w:r>
          </w:p>
        </w:tc>
        <w:tc>
          <w:tcPr>
            <w:tcW w:w="283" w:type="pct"/>
            <w:shd w:val="clear" w:color="auto" w:fill="auto"/>
            <w:tcMar>
              <w:top w:w="75" w:type="dxa"/>
              <w:left w:w="45" w:type="dxa"/>
              <w:bottom w:w="75" w:type="dxa"/>
              <w:right w:w="45" w:type="dxa"/>
            </w:tcMar>
            <w:vAlign w:val="bottom"/>
            <w:hideMark/>
          </w:tcPr>
          <w:p w14:paraId="515B260F"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D12</w:t>
            </w:r>
          </w:p>
        </w:tc>
        <w:tc>
          <w:tcPr>
            <w:tcW w:w="283" w:type="pct"/>
            <w:shd w:val="clear" w:color="auto" w:fill="auto"/>
            <w:tcMar>
              <w:top w:w="75" w:type="dxa"/>
              <w:left w:w="45" w:type="dxa"/>
              <w:bottom w:w="75" w:type="dxa"/>
              <w:right w:w="45" w:type="dxa"/>
            </w:tcMar>
            <w:vAlign w:val="bottom"/>
            <w:hideMark/>
          </w:tcPr>
          <w:p w14:paraId="30CFFF31"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D11</w:t>
            </w:r>
          </w:p>
        </w:tc>
        <w:tc>
          <w:tcPr>
            <w:tcW w:w="284" w:type="pct"/>
            <w:shd w:val="clear" w:color="auto" w:fill="auto"/>
            <w:tcMar>
              <w:top w:w="75" w:type="dxa"/>
              <w:left w:w="45" w:type="dxa"/>
              <w:bottom w:w="75" w:type="dxa"/>
              <w:right w:w="45" w:type="dxa"/>
            </w:tcMar>
            <w:vAlign w:val="bottom"/>
            <w:hideMark/>
          </w:tcPr>
          <w:p w14:paraId="367DD7F0"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D10</w:t>
            </w:r>
          </w:p>
        </w:tc>
        <w:tc>
          <w:tcPr>
            <w:tcW w:w="284" w:type="pct"/>
            <w:shd w:val="clear" w:color="auto" w:fill="auto"/>
            <w:tcMar>
              <w:top w:w="75" w:type="dxa"/>
              <w:left w:w="45" w:type="dxa"/>
              <w:bottom w:w="75" w:type="dxa"/>
              <w:right w:w="45" w:type="dxa"/>
            </w:tcMar>
            <w:vAlign w:val="bottom"/>
            <w:hideMark/>
          </w:tcPr>
          <w:p w14:paraId="14D1E390"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D9</w:t>
            </w:r>
          </w:p>
        </w:tc>
        <w:tc>
          <w:tcPr>
            <w:tcW w:w="379" w:type="pct"/>
            <w:shd w:val="clear" w:color="auto" w:fill="auto"/>
            <w:tcMar>
              <w:top w:w="75" w:type="dxa"/>
              <w:left w:w="45" w:type="dxa"/>
              <w:bottom w:w="75" w:type="dxa"/>
              <w:right w:w="45" w:type="dxa"/>
            </w:tcMar>
            <w:vAlign w:val="bottom"/>
            <w:hideMark/>
          </w:tcPr>
          <w:p w14:paraId="5313C8D4"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D8</w:t>
            </w:r>
          </w:p>
        </w:tc>
        <w:tc>
          <w:tcPr>
            <w:tcW w:w="284" w:type="pct"/>
            <w:shd w:val="clear" w:color="auto" w:fill="auto"/>
            <w:tcMar>
              <w:top w:w="75" w:type="dxa"/>
              <w:left w:w="45" w:type="dxa"/>
              <w:bottom w:w="75" w:type="dxa"/>
              <w:right w:w="45" w:type="dxa"/>
            </w:tcMar>
            <w:vAlign w:val="bottom"/>
            <w:hideMark/>
          </w:tcPr>
          <w:p w14:paraId="390C4BBA"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D7</w:t>
            </w:r>
          </w:p>
        </w:tc>
        <w:tc>
          <w:tcPr>
            <w:tcW w:w="284" w:type="pct"/>
            <w:shd w:val="clear" w:color="auto" w:fill="auto"/>
            <w:tcMar>
              <w:top w:w="75" w:type="dxa"/>
              <w:left w:w="45" w:type="dxa"/>
              <w:bottom w:w="75" w:type="dxa"/>
              <w:right w:w="45" w:type="dxa"/>
            </w:tcMar>
            <w:vAlign w:val="bottom"/>
            <w:hideMark/>
          </w:tcPr>
          <w:p w14:paraId="27C1E8D3"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D6</w:t>
            </w:r>
          </w:p>
        </w:tc>
        <w:tc>
          <w:tcPr>
            <w:tcW w:w="284" w:type="pct"/>
            <w:shd w:val="clear" w:color="auto" w:fill="auto"/>
            <w:tcMar>
              <w:top w:w="75" w:type="dxa"/>
              <w:left w:w="45" w:type="dxa"/>
              <w:bottom w:w="75" w:type="dxa"/>
              <w:right w:w="45" w:type="dxa"/>
            </w:tcMar>
            <w:vAlign w:val="bottom"/>
            <w:hideMark/>
          </w:tcPr>
          <w:p w14:paraId="550DC0B7"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D5</w:t>
            </w:r>
          </w:p>
        </w:tc>
        <w:tc>
          <w:tcPr>
            <w:tcW w:w="284" w:type="pct"/>
            <w:shd w:val="clear" w:color="auto" w:fill="auto"/>
            <w:tcMar>
              <w:top w:w="75" w:type="dxa"/>
              <w:left w:w="45" w:type="dxa"/>
              <w:bottom w:w="75" w:type="dxa"/>
              <w:right w:w="45" w:type="dxa"/>
            </w:tcMar>
            <w:vAlign w:val="bottom"/>
            <w:hideMark/>
          </w:tcPr>
          <w:p w14:paraId="0BA71310"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D4</w:t>
            </w:r>
          </w:p>
        </w:tc>
        <w:tc>
          <w:tcPr>
            <w:tcW w:w="284" w:type="pct"/>
            <w:shd w:val="clear" w:color="auto" w:fill="auto"/>
            <w:tcMar>
              <w:top w:w="75" w:type="dxa"/>
              <w:left w:w="45" w:type="dxa"/>
              <w:bottom w:w="75" w:type="dxa"/>
              <w:right w:w="45" w:type="dxa"/>
            </w:tcMar>
            <w:vAlign w:val="bottom"/>
            <w:hideMark/>
          </w:tcPr>
          <w:p w14:paraId="2392F37A"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D3</w:t>
            </w:r>
          </w:p>
        </w:tc>
        <w:tc>
          <w:tcPr>
            <w:tcW w:w="284" w:type="pct"/>
            <w:shd w:val="clear" w:color="auto" w:fill="auto"/>
            <w:tcMar>
              <w:top w:w="75" w:type="dxa"/>
              <w:left w:w="45" w:type="dxa"/>
              <w:bottom w:w="75" w:type="dxa"/>
              <w:right w:w="45" w:type="dxa"/>
            </w:tcMar>
            <w:vAlign w:val="bottom"/>
            <w:hideMark/>
          </w:tcPr>
          <w:p w14:paraId="57935EAB"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D2</w:t>
            </w:r>
          </w:p>
        </w:tc>
        <w:tc>
          <w:tcPr>
            <w:tcW w:w="284" w:type="pct"/>
            <w:shd w:val="clear" w:color="auto" w:fill="auto"/>
            <w:tcMar>
              <w:top w:w="75" w:type="dxa"/>
              <w:left w:w="45" w:type="dxa"/>
              <w:bottom w:w="75" w:type="dxa"/>
              <w:right w:w="45" w:type="dxa"/>
            </w:tcMar>
            <w:vAlign w:val="bottom"/>
            <w:hideMark/>
          </w:tcPr>
          <w:p w14:paraId="4BA3ADAC"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D1</w:t>
            </w:r>
          </w:p>
        </w:tc>
        <w:tc>
          <w:tcPr>
            <w:tcW w:w="379" w:type="pct"/>
            <w:shd w:val="clear" w:color="auto" w:fill="auto"/>
            <w:tcMar>
              <w:top w:w="75" w:type="dxa"/>
              <w:left w:w="45" w:type="dxa"/>
              <w:bottom w:w="75" w:type="dxa"/>
              <w:right w:w="45" w:type="dxa"/>
            </w:tcMar>
            <w:vAlign w:val="bottom"/>
            <w:hideMark/>
          </w:tcPr>
          <w:p w14:paraId="614A7A5F"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D0</w:t>
            </w:r>
          </w:p>
        </w:tc>
      </w:tr>
      <w:tr w:rsidR="008F3013" w:rsidRPr="008F3013" w14:paraId="7D9D9316" w14:textId="77777777" w:rsidTr="008F3013">
        <w:trPr>
          <w:tblCellSpacing w:w="15" w:type="dxa"/>
        </w:trPr>
        <w:tc>
          <w:tcPr>
            <w:tcW w:w="2475" w:type="pct"/>
            <w:gridSpan w:val="8"/>
            <w:shd w:val="clear" w:color="auto" w:fill="auto"/>
            <w:tcMar>
              <w:top w:w="75" w:type="dxa"/>
              <w:left w:w="45" w:type="dxa"/>
              <w:bottom w:w="75" w:type="dxa"/>
              <w:right w:w="45" w:type="dxa"/>
            </w:tcMar>
            <w:vAlign w:val="bottom"/>
            <w:hideMark/>
          </w:tcPr>
          <w:p w14:paraId="60A6E082"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Reserved</w:t>
            </w:r>
          </w:p>
        </w:tc>
        <w:tc>
          <w:tcPr>
            <w:tcW w:w="2478" w:type="pct"/>
            <w:gridSpan w:val="8"/>
            <w:shd w:val="clear" w:color="auto" w:fill="auto"/>
            <w:tcMar>
              <w:top w:w="75" w:type="dxa"/>
              <w:left w:w="45" w:type="dxa"/>
              <w:bottom w:w="75" w:type="dxa"/>
              <w:right w:w="45" w:type="dxa"/>
            </w:tcMar>
            <w:vAlign w:val="bottom"/>
            <w:hideMark/>
          </w:tcPr>
          <w:p w14:paraId="7CFFD50F" w14:textId="77777777" w:rsidR="008F3013" w:rsidRPr="008F3013" w:rsidRDefault="008F3013" w:rsidP="00CD06D4">
            <w:pPr>
              <w:spacing w:after="0" w:line="240" w:lineRule="auto"/>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Interface Number</w:t>
            </w:r>
          </w:p>
        </w:tc>
      </w:tr>
    </w:tbl>
    <w:p w14:paraId="01191893" w14:textId="77777777" w:rsidR="008F3013" w:rsidRPr="008F3013" w:rsidRDefault="008F3013" w:rsidP="00CD06D4">
      <w:pPr>
        <w:numPr>
          <w:ilvl w:val="0"/>
          <w:numId w:val="10"/>
        </w:numPr>
        <w:spacing w:after="0" w:line="240" w:lineRule="auto"/>
        <w:ind w:left="641" w:hanging="357"/>
        <w:textAlignment w:val="baseline"/>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lastRenderedPageBreak/>
        <w:t>GET_STATUS: được sử dụng để trả về trạng thái của interface. Giá trị thường sẽ là 2 byte (0x00, 0x00)</w:t>
      </w:r>
    </w:p>
    <w:p w14:paraId="3AD0694A" w14:textId="77777777" w:rsidR="008F3013" w:rsidRPr="008F3013" w:rsidRDefault="008F3013" w:rsidP="00CD06D4">
      <w:pPr>
        <w:numPr>
          <w:ilvl w:val="0"/>
          <w:numId w:val="10"/>
        </w:numPr>
        <w:spacing w:after="0" w:line="240" w:lineRule="auto"/>
        <w:ind w:left="641" w:hanging="357"/>
        <w:textAlignment w:val="baseline"/>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CLEAR_FEATURE/SET_FEATURE: Sử dụng để set các giá trị boolean. Khi request cho giao diện thì không có đặc trưng này.</w:t>
      </w:r>
    </w:p>
    <w:p w14:paraId="6C0B782F" w14:textId="1488E07D" w:rsidR="008F3013" w:rsidRPr="00CD06D4" w:rsidRDefault="008F3013" w:rsidP="00CD06D4">
      <w:pPr>
        <w:numPr>
          <w:ilvl w:val="0"/>
          <w:numId w:val="10"/>
        </w:numPr>
        <w:spacing w:after="0" w:line="240" w:lineRule="auto"/>
        <w:ind w:left="641" w:hanging="357"/>
        <w:textAlignment w:val="baseline"/>
        <w:rPr>
          <w:rFonts w:ascii="inherit" w:eastAsia="Times New Roman" w:hAnsi="inherit" w:cs="Times New Roman"/>
          <w:color w:val="574D4D"/>
          <w:kern w:val="0"/>
          <w:sz w:val="28"/>
          <w:szCs w:val="28"/>
          <w14:ligatures w14:val="none"/>
        </w:rPr>
      </w:pPr>
      <w:r w:rsidRPr="008F3013">
        <w:rPr>
          <w:rFonts w:ascii="inherit" w:eastAsia="Times New Roman" w:hAnsi="inherit" w:cs="Times New Roman"/>
          <w:color w:val="574D4D"/>
          <w:kern w:val="0"/>
          <w:sz w:val="28"/>
          <w:szCs w:val="28"/>
          <w14:ligatures w14:val="none"/>
        </w:rPr>
        <w:t xml:space="preserve">GET_INTERFACE/SET_INTERFACE: sẽ có trường </w:t>
      </w:r>
      <w:r w:rsidRPr="008F3013">
        <w:rPr>
          <w:rFonts w:ascii="inherit" w:eastAsia="Times New Roman" w:hAnsi="inherit" w:cs="Times New Roman"/>
          <w:b/>
          <w:bCs/>
          <w:color w:val="574D4D"/>
          <w:kern w:val="0"/>
          <w:sz w:val="28"/>
          <w:szCs w:val="28"/>
          <w14:ligatures w14:val="none"/>
        </w:rPr>
        <w:t>Alternative Interface</w:t>
      </w:r>
      <w:r w:rsidRPr="008F3013">
        <w:rPr>
          <w:rFonts w:ascii="inherit" w:eastAsia="Times New Roman" w:hAnsi="inherit" w:cs="Times New Roman"/>
          <w:color w:val="574D4D"/>
          <w:kern w:val="0"/>
          <w:sz w:val="28"/>
          <w:szCs w:val="28"/>
          <w14:ligatures w14:val="none"/>
        </w:rPr>
        <w:t xml:space="preserve"> mà ta đã miêu tả ở các chương trước.</w:t>
      </w:r>
    </w:p>
    <w:p w14:paraId="2DC5C297" w14:textId="5B089436" w:rsidR="00CD06D4" w:rsidRPr="00CD06D4" w:rsidRDefault="00CD06D4" w:rsidP="00CD06D4">
      <w:pPr>
        <w:pStyle w:val="ListParagraph"/>
        <w:numPr>
          <w:ilvl w:val="1"/>
          <w:numId w:val="6"/>
        </w:numPr>
        <w:spacing w:after="0" w:line="240" w:lineRule="auto"/>
        <w:ind w:left="357" w:hanging="357"/>
        <w:textAlignment w:val="baseline"/>
        <w:rPr>
          <w:rFonts w:eastAsia="Times New Roman" w:cs="Times New Roman"/>
          <w:b/>
          <w:bCs/>
          <w:color w:val="574D4D"/>
          <w:kern w:val="0"/>
          <w:sz w:val="40"/>
          <w:szCs w:val="40"/>
          <w14:ligatures w14:val="none"/>
        </w:rPr>
      </w:pPr>
      <w:r w:rsidRPr="00CD06D4">
        <w:rPr>
          <w:rFonts w:eastAsia="Times New Roman" w:cs="Times New Roman"/>
          <w:b/>
          <w:bCs/>
          <w:color w:val="574D4D"/>
          <w:kern w:val="0"/>
          <w:sz w:val="40"/>
          <w:szCs w:val="40"/>
          <w14:ligatures w14:val="none"/>
        </w:rPr>
        <w:t>Request Endpoint chuẩn (Standard Endpoint Request)</w:t>
      </w:r>
    </w:p>
    <w:p w14:paraId="6EA23429" w14:textId="5F691C63" w:rsidR="00CD06D4" w:rsidRPr="00CD06D4" w:rsidRDefault="00CD06D4" w:rsidP="00CD06D4">
      <w:pPr>
        <w:spacing w:after="0" w:line="240" w:lineRule="auto"/>
        <w:textAlignment w:val="baseline"/>
        <w:rPr>
          <w:rFonts w:eastAsia="Times New Roman" w:cs="Times New Roman"/>
          <w:color w:val="574D4D"/>
          <w:kern w:val="0"/>
          <w:sz w:val="28"/>
          <w:szCs w:val="28"/>
          <w14:ligatures w14:val="none"/>
        </w:rPr>
      </w:pPr>
      <w:r w:rsidRPr="00CD06D4">
        <w:rPr>
          <w:rFonts w:eastAsia="Times New Roman" w:cs="Times New Roman"/>
          <w:color w:val="574D4D"/>
          <w:kern w:val="0"/>
          <w:sz w:val="28"/>
          <w:szCs w:val="28"/>
          <w14:ligatures w14:val="none"/>
        </w:rPr>
        <w:t>Có 4 loại khác nhau được đưa ra dưới đây:</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52"/>
        <w:gridCol w:w="2166"/>
        <w:gridCol w:w="1081"/>
        <w:gridCol w:w="1212"/>
        <w:gridCol w:w="1156"/>
        <w:gridCol w:w="1858"/>
      </w:tblGrid>
      <w:tr w:rsidR="00CD06D4" w:rsidRPr="00CD06D4" w14:paraId="792DCA62" w14:textId="77777777" w:rsidTr="00CD06D4">
        <w:trPr>
          <w:tblCellSpacing w:w="15" w:type="dxa"/>
        </w:trPr>
        <w:tc>
          <w:tcPr>
            <w:tcW w:w="834" w:type="pct"/>
            <w:shd w:val="clear" w:color="auto" w:fill="auto"/>
            <w:tcMar>
              <w:top w:w="75" w:type="dxa"/>
              <w:left w:w="45" w:type="dxa"/>
              <w:bottom w:w="75" w:type="dxa"/>
              <w:right w:w="45" w:type="dxa"/>
            </w:tcMar>
            <w:vAlign w:val="bottom"/>
            <w:hideMark/>
          </w:tcPr>
          <w:p w14:paraId="5FB7EFC5"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bmRequestType</w:t>
            </w:r>
          </w:p>
        </w:tc>
        <w:tc>
          <w:tcPr>
            <w:tcW w:w="1155" w:type="pct"/>
            <w:shd w:val="clear" w:color="auto" w:fill="auto"/>
            <w:tcMar>
              <w:top w:w="75" w:type="dxa"/>
              <w:left w:w="45" w:type="dxa"/>
              <w:bottom w:w="75" w:type="dxa"/>
              <w:right w:w="45" w:type="dxa"/>
            </w:tcMar>
            <w:vAlign w:val="bottom"/>
            <w:hideMark/>
          </w:tcPr>
          <w:p w14:paraId="2E76418B"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bRequest</w:t>
            </w:r>
          </w:p>
        </w:tc>
        <w:tc>
          <w:tcPr>
            <w:tcW w:w="715" w:type="pct"/>
            <w:shd w:val="clear" w:color="auto" w:fill="auto"/>
            <w:tcMar>
              <w:top w:w="75" w:type="dxa"/>
              <w:left w:w="45" w:type="dxa"/>
              <w:bottom w:w="75" w:type="dxa"/>
              <w:right w:w="45" w:type="dxa"/>
            </w:tcMar>
            <w:vAlign w:val="bottom"/>
            <w:hideMark/>
          </w:tcPr>
          <w:p w14:paraId="09BD3755"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wValue</w:t>
            </w:r>
          </w:p>
        </w:tc>
        <w:tc>
          <w:tcPr>
            <w:tcW w:w="715" w:type="pct"/>
            <w:shd w:val="clear" w:color="auto" w:fill="auto"/>
            <w:tcMar>
              <w:top w:w="75" w:type="dxa"/>
              <w:left w:w="45" w:type="dxa"/>
              <w:bottom w:w="75" w:type="dxa"/>
              <w:right w:w="45" w:type="dxa"/>
            </w:tcMar>
            <w:vAlign w:val="bottom"/>
            <w:hideMark/>
          </w:tcPr>
          <w:p w14:paraId="3B007672"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Windex</w:t>
            </w:r>
          </w:p>
        </w:tc>
        <w:tc>
          <w:tcPr>
            <w:tcW w:w="715" w:type="pct"/>
            <w:shd w:val="clear" w:color="auto" w:fill="auto"/>
            <w:tcMar>
              <w:top w:w="75" w:type="dxa"/>
              <w:left w:w="45" w:type="dxa"/>
              <w:bottom w:w="75" w:type="dxa"/>
              <w:right w:w="45" w:type="dxa"/>
            </w:tcMar>
            <w:vAlign w:val="bottom"/>
            <w:hideMark/>
          </w:tcPr>
          <w:p w14:paraId="1BCCC098"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wLength</w:t>
            </w:r>
          </w:p>
        </w:tc>
        <w:tc>
          <w:tcPr>
            <w:tcW w:w="755" w:type="pct"/>
            <w:shd w:val="clear" w:color="auto" w:fill="auto"/>
            <w:tcMar>
              <w:top w:w="75" w:type="dxa"/>
              <w:left w:w="45" w:type="dxa"/>
              <w:bottom w:w="75" w:type="dxa"/>
              <w:right w:w="45" w:type="dxa"/>
            </w:tcMar>
            <w:vAlign w:val="bottom"/>
            <w:hideMark/>
          </w:tcPr>
          <w:p w14:paraId="19053E25"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Data</w:t>
            </w:r>
          </w:p>
        </w:tc>
      </w:tr>
      <w:tr w:rsidR="00CD06D4" w:rsidRPr="00CD06D4" w14:paraId="39754359" w14:textId="77777777" w:rsidTr="00CD06D4">
        <w:trPr>
          <w:tblCellSpacing w:w="15" w:type="dxa"/>
        </w:trPr>
        <w:tc>
          <w:tcPr>
            <w:tcW w:w="834" w:type="pct"/>
            <w:shd w:val="clear" w:color="auto" w:fill="auto"/>
            <w:tcMar>
              <w:top w:w="75" w:type="dxa"/>
              <w:left w:w="45" w:type="dxa"/>
              <w:bottom w:w="75" w:type="dxa"/>
              <w:right w:w="45" w:type="dxa"/>
            </w:tcMar>
            <w:vAlign w:val="bottom"/>
            <w:hideMark/>
          </w:tcPr>
          <w:p w14:paraId="6CBA139A"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1000 0010b</w:t>
            </w:r>
          </w:p>
        </w:tc>
        <w:tc>
          <w:tcPr>
            <w:tcW w:w="1155" w:type="pct"/>
            <w:shd w:val="clear" w:color="auto" w:fill="auto"/>
            <w:tcMar>
              <w:top w:w="75" w:type="dxa"/>
              <w:left w:w="45" w:type="dxa"/>
              <w:bottom w:w="75" w:type="dxa"/>
              <w:right w:w="45" w:type="dxa"/>
            </w:tcMar>
            <w:vAlign w:val="bottom"/>
            <w:hideMark/>
          </w:tcPr>
          <w:p w14:paraId="398EDA7B"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GET_STATUS (0x00)</w:t>
            </w:r>
          </w:p>
        </w:tc>
        <w:tc>
          <w:tcPr>
            <w:tcW w:w="715" w:type="pct"/>
            <w:shd w:val="clear" w:color="auto" w:fill="auto"/>
            <w:tcMar>
              <w:top w:w="75" w:type="dxa"/>
              <w:left w:w="45" w:type="dxa"/>
              <w:bottom w:w="75" w:type="dxa"/>
              <w:right w:w="45" w:type="dxa"/>
            </w:tcMar>
            <w:vAlign w:val="bottom"/>
            <w:hideMark/>
          </w:tcPr>
          <w:p w14:paraId="38606AF0"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Zero</w:t>
            </w:r>
          </w:p>
        </w:tc>
        <w:tc>
          <w:tcPr>
            <w:tcW w:w="715" w:type="pct"/>
            <w:shd w:val="clear" w:color="auto" w:fill="auto"/>
            <w:tcMar>
              <w:top w:w="75" w:type="dxa"/>
              <w:left w:w="45" w:type="dxa"/>
              <w:bottom w:w="75" w:type="dxa"/>
              <w:right w:w="45" w:type="dxa"/>
            </w:tcMar>
            <w:vAlign w:val="bottom"/>
            <w:hideMark/>
          </w:tcPr>
          <w:p w14:paraId="65F35340"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Endpoint</w:t>
            </w:r>
          </w:p>
        </w:tc>
        <w:tc>
          <w:tcPr>
            <w:tcW w:w="715" w:type="pct"/>
            <w:shd w:val="clear" w:color="auto" w:fill="auto"/>
            <w:tcMar>
              <w:top w:w="75" w:type="dxa"/>
              <w:left w:w="45" w:type="dxa"/>
              <w:bottom w:w="75" w:type="dxa"/>
              <w:right w:w="45" w:type="dxa"/>
            </w:tcMar>
            <w:vAlign w:val="bottom"/>
            <w:hideMark/>
          </w:tcPr>
          <w:p w14:paraId="42CDA4D4"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Two</w:t>
            </w:r>
          </w:p>
        </w:tc>
        <w:tc>
          <w:tcPr>
            <w:tcW w:w="755" w:type="pct"/>
            <w:shd w:val="clear" w:color="auto" w:fill="auto"/>
            <w:tcMar>
              <w:top w:w="75" w:type="dxa"/>
              <w:left w:w="45" w:type="dxa"/>
              <w:bottom w:w="75" w:type="dxa"/>
              <w:right w:w="45" w:type="dxa"/>
            </w:tcMar>
            <w:vAlign w:val="bottom"/>
            <w:hideMark/>
          </w:tcPr>
          <w:p w14:paraId="6639260A"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Endpoint Status</w:t>
            </w:r>
          </w:p>
        </w:tc>
      </w:tr>
      <w:tr w:rsidR="00CD06D4" w:rsidRPr="00CD06D4" w14:paraId="5648729E" w14:textId="77777777" w:rsidTr="00CD06D4">
        <w:trPr>
          <w:tblCellSpacing w:w="15" w:type="dxa"/>
        </w:trPr>
        <w:tc>
          <w:tcPr>
            <w:tcW w:w="834" w:type="pct"/>
            <w:shd w:val="clear" w:color="auto" w:fill="auto"/>
            <w:tcMar>
              <w:top w:w="75" w:type="dxa"/>
              <w:left w:w="45" w:type="dxa"/>
              <w:bottom w:w="75" w:type="dxa"/>
              <w:right w:w="45" w:type="dxa"/>
            </w:tcMar>
            <w:vAlign w:val="bottom"/>
            <w:hideMark/>
          </w:tcPr>
          <w:p w14:paraId="62A56E85"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0000 0010b</w:t>
            </w:r>
          </w:p>
        </w:tc>
        <w:tc>
          <w:tcPr>
            <w:tcW w:w="1155" w:type="pct"/>
            <w:shd w:val="clear" w:color="auto" w:fill="auto"/>
            <w:tcMar>
              <w:top w:w="75" w:type="dxa"/>
              <w:left w:w="45" w:type="dxa"/>
              <w:bottom w:w="75" w:type="dxa"/>
              <w:right w:w="45" w:type="dxa"/>
            </w:tcMar>
            <w:vAlign w:val="bottom"/>
            <w:hideMark/>
          </w:tcPr>
          <w:p w14:paraId="7F8DBF33"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CLEAR_FEATURE (0x01)</w:t>
            </w:r>
          </w:p>
        </w:tc>
        <w:tc>
          <w:tcPr>
            <w:tcW w:w="715" w:type="pct"/>
            <w:shd w:val="clear" w:color="auto" w:fill="auto"/>
            <w:tcMar>
              <w:top w:w="75" w:type="dxa"/>
              <w:left w:w="45" w:type="dxa"/>
              <w:bottom w:w="75" w:type="dxa"/>
              <w:right w:w="45" w:type="dxa"/>
            </w:tcMar>
            <w:vAlign w:val="bottom"/>
            <w:hideMark/>
          </w:tcPr>
          <w:p w14:paraId="7BED1464"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Feature Selector</w:t>
            </w:r>
          </w:p>
        </w:tc>
        <w:tc>
          <w:tcPr>
            <w:tcW w:w="715" w:type="pct"/>
            <w:shd w:val="clear" w:color="auto" w:fill="auto"/>
            <w:tcMar>
              <w:top w:w="75" w:type="dxa"/>
              <w:left w:w="45" w:type="dxa"/>
              <w:bottom w:w="75" w:type="dxa"/>
              <w:right w:w="45" w:type="dxa"/>
            </w:tcMar>
            <w:vAlign w:val="bottom"/>
            <w:hideMark/>
          </w:tcPr>
          <w:p w14:paraId="51342CC0"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Endpoint</w:t>
            </w:r>
          </w:p>
        </w:tc>
        <w:tc>
          <w:tcPr>
            <w:tcW w:w="715" w:type="pct"/>
            <w:shd w:val="clear" w:color="auto" w:fill="auto"/>
            <w:tcMar>
              <w:top w:w="75" w:type="dxa"/>
              <w:left w:w="45" w:type="dxa"/>
              <w:bottom w:w="75" w:type="dxa"/>
              <w:right w:w="45" w:type="dxa"/>
            </w:tcMar>
            <w:vAlign w:val="bottom"/>
            <w:hideMark/>
          </w:tcPr>
          <w:p w14:paraId="59A5954B"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Zero</w:t>
            </w:r>
          </w:p>
        </w:tc>
        <w:tc>
          <w:tcPr>
            <w:tcW w:w="755" w:type="pct"/>
            <w:shd w:val="clear" w:color="auto" w:fill="auto"/>
            <w:tcMar>
              <w:top w:w="75" w:type="dxa"/>
              <w:left w:w="45" w:type="dxa"/>
              <w:bottom w:w="75" w:type="dxa"/>
              <w:right w:w="45" w:type="dxa"/>
            </w:tcMar>
            <w:vAlign w:val="bottom"/>
            <w:hideMark/>
          </w:tcPr>
          <w:p w14:paraId="405D4C64"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None</w:t>
            </w:r>
          </w:p>
        </w:tc>
      </w:tr>
      <w:tr w:rsidR="00CD06D4" w:rsidRPr="00CD06D4" w14:paraId="03FADD7A" w14:textId="77777777" w:rsidTr="00CD06D4">
        <w:trPr>
          <w:tblCellSpacing w:w="15" w:type="dxa"/>
        </w:trPr>
        <w:tc>
          <w:tcPr>
            <w:tcW w:w="834" w:type="pct"/>
            <w:shd w:val="clear" w:color="auto" w:fill="auto"/>
            <w:tcMar>
              <w:top w:w="75" w:type="dxa"/>
              <w:left w:w="45" w:type="dxa"/>
              <w:bottom w:w="75" w:type="dxa"/>
              <w:right w:w="45" w:type="dxa"/>
            </w:tcMar>
            <w:vAlign w:val="bottom"/>
            <w:hideMark/>
          </w:tcPr>
          <w:p w14:paraId="3461EC85"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0000 0010b</w:t>
            </w:r>
          </w:p>
        </w:tc>
        <w:tc>
          <w:tcPr>
            <w:tcW w:w="1155" w:type="pct"/>
            <w:shd w:val="clear" w:color="auto" w:fill="auto"/>
            <w:tcMar>
              <w:top w:w="75" w:type="dxa"/>
              <w:left w:w="45" w:type="dxa"/>
              <w:bottom w:w="75" w:type="dxa"/>
              <w:right w:w="45" w:type="dxa"/>
            </w:tcMar>
            <w:vAlign w:val="bottom"/>
            <w:hideMark/>
          </w:tcPr>
          <w:p w14:paraId="2BBB6AFB"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SET_FEATURE (0x03)</w:t>
            </w:r>
          </w:p>
        </w:tc>
        <w:tc>
          <w:tcPr>
            <w:tcW w:w="715" w:type="pct"/>
            <w:shd w:val="clear" w:color="auto" w:fill="auto"/>
            <w:tcMar>
              <w:top w:w="75" w:type="dxa"/>
              <w:left w:w="45" w:type="dxa"/>
              <w:bottom w:w="75" w:type="dxa"/>
              <w:right w:w="45" w:type="dxa"/>
            </w:tcMar>
            <w:vAlign w:val="bottom"/>
            <w:hideMark/>
          </w:tcPr>
          <w:p w14:paraId="5003EFA8"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Feature Selector</w:t>
            </w:r>
          </w:p>
        </w:tc>
        <w:tc>
          <w:tcPr>
            <w:tcW w:w="715" w:type="pct"/>
            <w:shd w:val="clear" w:color="auto" w:fill="auto"/>
            <w:tcMar>
              <w:top w:w="75" w:type="dxa"/>
              <w:left w:w="45" w:type="dxa"/>
              <w:bottom w:w="75" w:type="dxa"/>
              <w:right w:w="45" w:type="dxa"/>
            </w:tcMar>
            <w:vAlign w:val="bottom"/>
            <w:hideMark/>
          </w:tcPr>
          <w:p w14:paraId="420DDD04"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Endpoint</w:t>
            </w:r>
          </w:p>
        </w:tc>
        <w:tc>
          <w:tcPr>
            <w:tcW w:w="715" w:type="pct"/>
            <w:shd w:val="clear" w:color="auto" w:fill="auto"/>
            <w:tcMar>
              <w:top w:w="75" w:type="dxa"/>
              <w:left w:w="45" w:type="dxa"/>
              <w:bottom w:w="75" w:type="dxa"/>
              <w:right w:w="45" w:type="dxa"/>
            </w:tcMar>
            <w:vAlign w:val="bottom"/>
            <w:hideMark/>
          </w:tcPr>
          <w:p w14:paraId="28E4CC41"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Zero</w:t>
            </w:r>
          </w:p>
        </w:tc>
        <w:tc>
          <w:tcPr>
            <w:tcW w:w="755" w:type="pct"/>
            <w:shd w:val="clear" w:color="auto" w:fill="auto"/>
            <w:tcMar>
              <w:top w:w="75" w:type="dxa"/>
              <w:left w:w="45" w:type="dxa"/>
              <w:bottom w:w="75" w:type="dxa"/>
              <w:right w:w="45" w:type="dxa"/>
            </w:tcMar>
            <w:vAlign w:val="bottom"/>
            <w:hideMark/>
          </w:tcPr>
          <w:p w14:paraId="6C7C9F5E"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None</w:t>
            </w:r>
          </w:p>
        </w:tc>
      </w:tr>
      <w:tr w:rsidR="00CD06D4" w:rsidRPr="00CD06D4" w14:paraId="441E6F05" w14:textId="77777777" w:rsidTr="00CD06D4">
        <w:trPr>
          <w:tblCellSpacing w:w="15" w:type="dxa"/>
        </w:trPr>
        <w:tc>
          <w:tcPr>
            <w:tcW w:w="834" w:type="pct"/>
            <w:shd w:val="clear" w:color="auto" w:fill="auto"/>
            <w:tcMar>
              <w:top w:w="75" w:type="dxa"/>
              <w:left w:w="45" w:type="dxa"/>
              <w:bottom w:w="75" w:type="dxa"/>
              <w:right w:w="45" w:type="dxa"/>
            </w:tcMar>
            <w:vAlign w:val="bottom"/>
            <w:hideMark/>
          </w:tcPr>
          <w:p w14:paraId="4A0F3C67"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1000 0010b</w:t>
            </w:r>
          </w:p>
        </w:tc>
        <w:tc>
          <w:tcPr>
            <w:tcW w:w="1155" w:type="pct"/>
            <w:shd w:val="clear" w:color="auto" w:fill="auto"/>
            <w:tcMar>
              <w:top w:w="75" w:type="dxa"/>
              <w:left w:w="45" w:type="dxa"/>
              <w:bottom w:w="75" w:type="dxa"/>
              <w:right w:w="45" w:type="dxa"/>
            </w:tcMar>
            <w:vAlign w:val="bottom"/>
            <w:hideMark/>
          </w:tcPr>
          <w:p w14:paraId="458D2644"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SYNCH_FRAME (0x12)</w:t>
            </w:r>
          </w:p>
        </w:tc>
        <w:tc>
          <w:tcPr>
            <w:tcW w:w="715" w:type="pct"/>
            <w:shd w:val="clear" w:color="auto" w:fill="auto"/>
            <w:tcMar>
              <w:top w:w="75" w:type="dxa"/>
              <w:left w:w="45" w:type="dxa"/>
              <w:bottom w:w="75" w:type="dxa"/>
              <w:right w:w="45" w:type="dxa"/>
            </w:tcMar>
            <w:vAlign w:val="bottom"/>
            <w:hideMark/>
          </w:tcPr>
          <w:p w14:paraId="5301D94A"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Zero</w:t>
            </w:r>
          </w:p>
        </w:tc>
        <w:tc>
          <w:tcPr>
            <w:tcW w:w="715" w:type="pct"/>
            <w:shd w:val="clear" w:color="auto" w:fill="auto"/>
            <w:tcMar>
              <w:top w:w="75" w:type="dxa"/>
              <w:left w:w="45" w:type="dxa"/>
              <w:bottom w:w="75" w:type="dxa"/>
              <w:right w:w="45" w:type="dxa"/>
            </w:tcMar>
            <w:vAlign w:val="bottom"/>
            <w:hideMark/>
          </w:tcPr>
          <w:p w14:paraId="08F9DCE1"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Endpoint</w:t>
            </w:r>
          </w:p>
        </w:tc>
        <w:tc>
          <w:tcPr>
            <w:tcW w:w="715" w:type="pct"/>
            <w:shd w:val="clear" w:color="auto" w:fill="auto"/>
            <w:tcMar>
              <w:top w:w="75" w:type="dxa"/>
              <w:left w:w="45" w:type="dxa"/>
              <w:bottom w:w="75" w:type="dxa"/>
              <w:right w:w="45" w:type="dxa"/>
            </w:tcMar>
            <w:vAlign w:val="bottom"/>
            <w:hideMark/>
          </w:tcPr>
          <w:p w14:paraId="749B53EA"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Two</w:t>
            </w:r>
          </w:p>
        </w:tc>
        <w:tc>
          <w:tcPr>
            <w:tcW w:w="755" w:type="pct"/>
            <w:shd w:val="clear" w:color="auto" w:fill="auto"/>
            <w:tcMar>
              <w:top w:w="75" w:type="dxa"/>
              <w:left w:w="45" w:type="dxa"/>
              <w:bottom w:w="75" w:type="dxa"/>
              <w:right w:w="45" w:type="dxa"/>
            </w:tcMar>
            <w:vAlign w:val="bottom"/>
            <w:hideMark/>
          </w:tcPr>
          <w:p w14:paraId="05EF3059"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FrameNumber</w:t>
            </w:r>
          </w:p>
        </w:tc>
      </w:tr>
    </w:tbl>
    <w:p w14:paraId="1AB9AB68" w14:textId="77777777" w:rsidR="00CD06D4" w:rsidRPr="00CD06D4" w:rsidRDefault="00CD06D4" w:rsidP="00CD06D4">
      <w:pPr>
        <w:numPr>
          <w:ilvl w:val="0"/>
          <w:numId w:val="11"/>
        </w:numPr>
        <w:spacing w:after="0" w:line="240" w:lineRule="auto"/>
        <w:ind w:left="641" w:hanging="357"/>
        <w:textAlignment w:val="baseline"/>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b/>
          <w:bCs/>
          <w:color w:val="574D4D"/>
          <w:kern w:val="0"/>
          <w:sz w:val="28"/>
          <w:szCs w:val="28"/>
          <w14:ligatures w14:val="none"/>
        </w:rPr>
        <w:t>wIndex</w:t>
      </w:r>
      <w:r w:rsidRPr="00CD06D4">
        <w:rPr>
          <w:rFonts w:ascii="inherit" w:eastAsia="Times New Roman" w:hAnsi="inherit" w:cs="Times New Roman"/>
          <w:color w:val="574D4D"/>
          <w:kern w:val="0"/>
          <w:sz w:val="28"/>
          <w:szCs w:val="28"/>
          <w14:ligatures w14:val="none"/>
        </w:rPr>
        <w:t>: tham chiếu đến Endpoint và hướng của chúng. Định dạng sẽ như bên dưới:</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51"/>
        <w:gridCol w:w="636"/>
        <w:gridCol w:w="636"/>
        <w:gridCol w:w="636"/>
        <w:gridCol w:w="636"/>
        <w:gridCol w:w="636"/>
        <w:gridCol w:w="481"/>
        <w:gridCol w:w="481"/>
        <w:gridCol w:w="540"/>
        <w:gridCol w:w="589"/>
        <w:gridCol w:w="589"/>
        <w:gridCol w:w="589"/>
        <w:gridCol w:w="585"/>
        <w:gridCol w:w="585"/>
        <w:gridCol w:w="585"/>
        <w:gridCol w:w="600"/>
      </w:tblGrid>
      <w:tr w:rsidR="00CD06D4" w:rsidRPr="00CD06D4" w14:paraId="4F26974F" w14:textId="77777777" w:rsidTr="00CD06D4">
        <w:trPr>
          <w:tblCellSpacing w:w="15" w:type="dxa"/>
        </w:trPr>
        <w:tc>
          <w:tcPr>
            <w:tcW w:w="0" w:type="auto"/>
            <w:shd w:val="clear" w:color="auto" w:fill="auto"/>
            <w:tcMar>
              <w:top w:w="75" w:type="dxa"/>
              <w:left w:w="45" w:type="dxa"/>
              <w:bottom w:w="75" w:type="dxa"/>
              <w:right w:w="45" w:type="dxa"/>
            </w:tcMar>
            <w:vAlign w:val="bottom"/>
            <w:hideMark/>
          </w:tcPr>
          <w:p w14:paraId="359A14EB"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D15</w:t>
            </w:r>
          </w:p>
        </w:tc>
        <w:tc>
          <w:tcPr>
            <w:tcW w:w="0" w:type="auto"/>
            <w:shd w:val="clear" w:color="auto" w:fill="auto"/>
            <w:tcMar>
              <w:top w:w="75" w:type="dxa"/>
              <w:left w:w="45" w:type="dxa"/>
              <w:bottom w:w="75" w:type="dxa"/>
              <w:right w:w="45" w:type="dxa"/>
            </w:tcMar>
            <w:vAlign w:val="bottom"/>
            <w:hideMark/>
          </w:tcPr>
          <w:p w14:paraId="73213C2E"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D14</w:t>
            </w:r>
          </w:p>
        </w:tc>
        <w:tc>
          <w:tcPr>
            <w:tcW w:w="0" w:type="auto"/>
            <w:shd w:val="clear" w:color="auto" w:fill="auto"/>
            <w:tcMar>
              <w:top w:w="75" w:type="dxa"/>
              <w:left w:w="45" w:type="dxa"/>
              <w:bottom w:w="75" w:type="dxa"/>
              <w:right w:w="45" w:type="dxa"/>
            </w:tcMar>
            <w:vAlign w:val="bottom"/>
            <w:hideMark/>
          </w:tcPr>
          <w:p w14:paraId="5D0EB57B"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D13</w:t>
            </w:r>
          </w:p>
        </w:tc>
        <w:tc>
          <w:tcPr>
            <w:tcW w:w="0" w:type="auto"/>
            <w:shd w:val="clear" w:color="auto" w:fill="auto"/>
            <w:tcMar>
              <w:top w:w="75" w:type="dxa"/>
              <w:left w:w="45" w:type="dxa"/>
              <w:bottom w:w="75" w:type="dxa"/>
              <w:right w:w="45" w:type="dxa"/>
            </w:tcMar>
            <w:vAlign w:val="bottom"/>
            <w:hideMark/>
          </w:tcPr>
          <w:p w14:paraId="18552ACB"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D12</w:t>
            </w:r>
          </w:p>
        </w:tc>
        <w:tc>
          <w:tcPr>
            <w:tcW w:w="0" w:type="auto"/>
            <w:shd w:val="clear" w:color="auto" w:fill="auto"/>
            <w:tcMar>
              <w:top w:w="75" w:type="dxa"/>
              <w:left w:w="45" w:type="dxa"/>
              <w:bottom w:w="75" w:type="dxa"/>
              <w:right w:w="45" w:type="dxa"/>
            </w:tcMar>
            <w:vAlign w:val="bottom"/>
            <w:hideMark/>
          </w:tcPr>
          <w:p w14:paraId="165771EF"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D11</w:t>
            </w:r>
          </w:p>
        </w:tc>
        <w:tc>
          <w:tcPr>
            <w:tcW w:w="0" w:type="auto"/>
            <w:shd w:val="clear" w:color="auto" w:fill="auto"/>
            <w:tcMar>
              <w:top w:w="75" w:type="dxa"/>
              <w:left w:w="45" w:type="dxa"/>
              <w:bottom w:w="75" w:type="dxa"/>
              <w:right w:w="45" w:type="dxa"/>
            </w:tcMar>
            <w:vAlign w:val="bottom"/>
            <w:hideMark/>
          </w:tcPr>
          <w:p w14:paraId="33BA9C8A"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D10</w:t>
            </w:r>
          </w:p>
        </w:tc>
        <w:tc>
          <w:tcPr>
            <w:tcW w:w="0" w:type="auto"/>
            <w:shd w:val="clear" w:color="auto" w:fill="auto"/>
            <w:tcMar>
              <w:top w:w="75" w:type="dxa"/>
              <w:left w:w="45" w:type="dxa"/>
              <w:bottom w:w="75" w:type="dxa"/>
              <w:right w:w="45" w:type="dxa"/>
            </w:tcMar>
            <w:vAlign w:val="bottom"/>
            <w:hideMark/>
          </w:tcPr>
          <w:p w14:paraId="19143540"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D9</w:t>
            </w:r>
          </w:p>
        </w:tc>
        <w:tc>
          <w:tcPr>
            <w:tcW w:w="0" w:type="auto"/>
            <w:shd w:val="clear" w:color="auto" w:fill="auto"/>
            <w:tcMar>
              <w:top w:w="75" w:type="dxa"/>
              <w:left w:w="45" w:type="dxa"/>
              <w:bottom w:w="75" w:type="dxa"/>
              <w:right w:w="45" w:type="dxa"/>
            </w:tcMar>
            <w:vAlign w:val="bottom"/>
            <w:hideMark/>
          </w:tcPr>
          <w:p w14:paraId="374B86EE"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D8</w:t>
            </w:r>
          </w:p>
        </w:tc>
        <w:tc>
          <w:tcPr>
            <w:tcW w:w="0" w:type="auto"/>
            <w:shd w:val="clear" w:color="auto" w:fill="auto"/>
            <w:tcMar>
              <w:top w:w="75" w:type="dxa"/>
              <w:left w:w="45" w:type="dxa"/>
              <w:bottom w:w="75" w:type="dxa"/>
              <w:right w:w="45" w:type="dxa"/>
            </w:tcMar>
            <w:vAlign w:val="bottom"/>
            <w:hideMark/>
          </w:tcPr>
          <w:p w14:paraId="67843884"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D7</w:t>
            </w:r>
          </w:p>
        </w:tc>
        <w:tc>
          <w:tcPr>
            <w:tcW w:w="0" w:type="auto"/>
            <w:shd w:val="clear" w:color="auto" w:fill="auto"/>
            <w:tcMar>
              <w:top w:w="75" w:type="dxa"/>
              <w:left w:w="45" w:type="dxa"/>
              <w:bottom w:w="75" w:type="dxa"/>
              <w:right w:w="45" w:type="dxa"/>
            </w:tcMar>
            <w:vAlign w:val="bottom"/>
            <w:hideMark/>
          </w:tcPr>
          <w:p w14:paraId="56791AE9"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D6</w:t>
            </w:r>
          </w:p>
        </w:tc>
        <w:tc>
          <w:tcPr>
            <w:tcW w:w="0" w:type="auto"/>
            <w:shd w:val="clear" w:color="auto" w:fill="auto"/>
            <w:tcMar>
              <w:top w:w="75" w:type="dxa"/>
              <w:left w:w="45" w:type="dxa"/>
              <w:bottom w:w="75" w:type="dxa"/>
              <w:right w:w="45" w:type="dxa"/>
            </w:tcMar>
            <w:vAlign w:val="bottom"/>
            <w:hideMark/>
          </w:tcPr>
          <w:p w14:paraId="7F0A3941"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D5</w:t>
            </w:r>
          </w:p>
        </w:tc>
        <w:tc>
          <w:tcPr>
            <w:tcW w:w="0" w:type="auto"/>
            <w:shd w:val="clear" w:color="auto" w:fill="auto"/>
            <w:tcMar>
              <w:top w:w="75" w:type="dxa"/>
              <w:left w:w="45" w:type="dxa"/>
              <w:bottom w:w="75" w:type="dxa"/>
              <w:right w:w="45" w:type="dxa"/>
            </w:tcMar>
            <w:vAlign w:val="bottom"/>
            <w:hideMark/>
          </w:tcPr>
          <w:p w14:paraId="46435FEF"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D4</w:t>
            </w:r>
          </w:p>
        </w:tc>
        <w:tc>
          <w:tcPr>
            <w:tcW w:w="0" w:type="auto"/>
            <w:shd w:val="clear" w:color="auto" w:fill="auto"/>
            <w:tcMar>
              <w:top w:w="75" w:type="dxa"/>
              <w:left w:w="45" w:type="dxa"/>
              <w:bottom w:w="75" w:type="dxa"/>
              <w:right w:w="45" w:type="dxa"/>
            </w:tcMar>
            <w:vAlign w:val="bottom"/>
            <w:hideMark/>
          </w:tcPr>
          <w:p w14:paraId="21C42E44"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D3</w:t>
            </w:r>
          </w:p>
        </w:tc>
        <w:tc>
          <w:tcPr>
            <w:tcW w:w="0" w:type="auto"/>
            <w:shd w:val="clear" w:color="auto" w:fill="auto"/>
            <w:tcMar>
              <w:top w:w="75" w:type="dxa"/>
              <w:left w:w="45" w:type="dxa"/>
              <w:bottom w:w="75" w:type="dxa"/>
              <w:right w:w="45" w:type="dxa"/>
            </w:tcMar>
            <w:vAlign w:val="bottom"/>
            <w:hideMark/>
          </w:tcPr>
          <w:p w14:paraId="7E2FA364"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D2</w:t>
            </w:r>
          </w:p>
        </w:tc>
        <w:tc>
          <w:tcPr>
            <w:tcW w:w="0" w:type="auto"/>
            <w:shd w:val="clear" w:color="auto" w:fill="auto"/>
            <w:tcMar>
              <w:top w:w="75" w:type="dxa"/>
              <w:left w:w="45" w:type="dxa"/>
              <w:bottom w:w="75" w:type="dxa"/>
              <w:right w:w="45" w:type="dxa"/>
            </w:tcMar>
            <w:vAlign w:val="bottom"/>
            <w:hideMark/>
          </w:tcPr>
          <w:p w14:paraId="049C387B"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w:t>
            </w:r>
          </w:p>
        </w:tc>
        <w:tc>
          <w:tcPr>
            <w:tcW w:w="0" w:type="auto"/>
            <w:shd w:val="clear" w:color="auto" w:fill="auto"/>
            <w:tcMar>
              <w:top w:w="75" w:type="dxa"/>
              <w:left w:w="45" w:type="dxa"/>
              <w:bottom w:w="75" w:type="dxa"/>
              <w:right w:w="45" w:type="dxa"/>
            </w:tcMar>
            <w:vAlign w:val="bottom"/>
            <w:hideMark/>
          </w:tcPr>
          <w:p w14:paraId="782F719D"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D0</w:t>
            </w:r>
          </w:p>
        </w:tc>
      </w:tr>
      <w:tr w:rsidR="00CD06D4" w:rsidRPr="00CD06D4" w14:paraId="4FC6B4A4" w14:textId="77777777" w:rsidTr="00CD06D4">
        <w:trPr>
          <w:tblCellSpacing w:w="15" w:type="dxa"/>
        </w:trPr>
        <w:tc>
          <w:tcPr>
            <w:tcW w:w="2475" w:type="pct"/>
            <w:gridSpan w:val="8"/>
            <w:shd w:val="clear" w:color="auto" w:fill="auto"/>
            <w:tcMar>
              <w:top w:w="75" w:type="dxa"/>
              <w:left w:w="45" w:type="dxa"/>
              <w:bottom w:w="75" w:type="dxa"/>
              <w:right w:w="45" w:type="dxa"/>
            </w:tcMar>
            <w:vAlign w:val="bottom"/>
            <w:hideMark/>
          </w:tcPr>
          <w:p w14:paraId="16879488"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Reserved</w:t>
            </w:r>
          </w:p>
        </w:tc>
        <w:tc>
          <w:tcPr>
            <w:tcW w:w="283" w:type="pct"/>
            <w:shd w:val="clear" w:color="auto" w:fill="auto"/>
            <w:tcMar>
              <w:top w:w="75" w:type="dxa"/>
              <w:left w:w="45" w:type="dxa"/>
              <w:bottom w:w="75" w:type="dxa"/>
              <w:right w:w="45" w:type="dxa"/>
            </w:tcMar>
            <w:vAlign w:val="bottom"/>
            <w:hideMark/>
          </w:tcPr>
          <w:p w14:paraId="6A59EF49"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Dir</w:t>
            </w:r>
          </w:p>
        </w:tc>
        <w:tc>
          <w:tcPr>
            <w:tcW w:w="930" w:type="pct"/>
            <w:gridSpan w:val="3"/>
            <w:shd w:val="clear" w:color="auto" w:fill="auto"/>
            <w:tcMar>
              <w:top w:w="75" w:type="dxa"/>
              <w:left w:w="45" w:type="dxa"/>
              <w:bottom w:w="75" w:type="dxa"/>
              <w:right w:w="45" w:type="dxa"/>
            </w:tcMar>
            <w:vAlign w:val="bottom"/>
            <w:hideMark/>
          </w:tcPr>
          <w:p w14:paraId="173DA11C"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Reserved</w:t>
            </w:r>
          </w:p>
        </w:tc>
        <w:tc>
          <w:tcPr>
            <w:tcW w:w="1232" w:type="pct"/>
            <w:gridSpan w:val="4"/>
            <w:shd w:val="clear" w:color="auto" w:fill="auto"/>
            <w:tcMar>
              <w:top w:w="75" w:type="dxa"/>
              <w:left w:w="45" w:type="dxa"/>
              <w:bottom w:w="75" w:type="dxa"/>
              <w:right w:w="45" w:type="dxa"/>
            </w:tcMar>
            <w:vAlign w:val="bottom"/>
            <w:hideMark/>
          </w:tcPr>
          <w:p w14:paraId="325A5DA1"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Endpoint Number</w:t>
            </w:r>
          </w:p>
        </w:tc>
      </w:tr>
    </w:tbl>
    <w:p w14:paraId="1FF528E4" w14:textId="34A98A3D" w:rsidR="00CD06D4" w:rsidRPr="00CD06D4" w:rsidRDefault="00CD06D4" w:rsidP="00CD06D4">
      <w:pPr>
        <w:numPr>
          <w:ilvl w:val="0"/>
          <w:numId w:val="12"/>
        </w:numPr>
        <w:spacing w:after="0" w:line="240" w:lineRule="auto"/>
        <w:ind w:left="284"/>
        <w:textAlignment w:val="baseline"/>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GET_STATUS:trả lại 2 bytes trạng thái (</w:t>
      </w:r>
      <w:r w:rsidRPr="00CD06D4">
        <w:rPr>
          <w:rFonts w:ascii="inherit" w:eastAsia="Times New Roman" w:hAnsi="inherit" w:cs="Times New Roman"/>
          <w:b/>
          <w:bCs/>
          <w:color w:val="574D4D"/>
          <w:kern w:val="0"/>
          <w:sz w:val="28"/>
          <w:szCs w:val="28"/>
          <w14:ligatures w14:val="none"/>
        </w:rPr>
        <w:t>Halted/Stalled</w:t>
      </w:r>
      <w:r w:rsidRPr="00CD06D4">
        <w:rPr>
          <w:rFonts w:ascii="inherit" w:eastAsia="Times New Roman" w:hAnsi="inherit" w:cs="Times New Roman"/>
          <w:color w:val="574D4D"/>
          <w:kern w:val="0"/>
          <w:sz w:val="28"/>
          <w:szCs w:val="28"/>
          <w14:ligatures w14:val="none"/>
        </w:rPr>
        <w:t xml:space="preserve">) của </w:t>
      </w:r>
      <w:r w:rsidRPr="00CD06D4">
        <w:rPr>
          <w:rFonts w:ascii="inherit" w:eastAsia="Times New Roman" w:hAnsi="inherit" w:cs="Times New Roman"/>
          <w:b/>
          <w:bCs/>
          <w:color w:val="574D4D"/>
          <w:kern w:val="0"/>
          <w:sz w:val="28"/>
          <w:szCs w:val="28"/>
          <w14:ligatures w14:val="none"/>
        </w:rPr>
        <w:t>Endpoint</w:t>
      </w:r>
      <w:r w:rsidRPr="00CD06D4">
        <w:rPr>
          <w:rFonts w:ascii="inherit" w:eastAsia="Times New Roman" w:hAnsi="inherit" w:cs="Times New Roman"/>
          <w:color w:val="574D4D"/>
          <w:kern w:val="0"/>
          <w:sz w:val="28"/>
          <w:szCs w:val="28"/>
          <w14:ligatures w14:val="none"/>
        </w:rPr>
        <w:t>. Định dạng của 2 byte đó như sau:</w:t>
      </w:r>
    </w:p>
    <w:tbl>
      <w:tblPr>
        <w:tblW w:w="9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8"/>
        <w:gridCol w:w="673"/>
        <w:gridCol w:w="673"/>
        <w:gridCol w:w="673"/>
        <w:gridCol w:w="673"/>
        <w:gridCol w:w="674"/>
        <w:gridCol w:w="509"/>
        <w:gridCol w:w="509"/>
        <w:gridCol w:w="509"/>
        <w:gridCol w:w="509"/>
        <w:gridCol w:w="509"/>
        <w:gridCol w:w="509"/>
        <w:gridCol w:w="583"/>
        <w:gridCol w:w="583"/>
        <w:gridCol w:w="583"/>
        <w:gridCol w:w="598"/>
      </w:tblGrid>
      <w:tr w:rsidR="00CD06D4" w:rsidRPr="00CD06D4" w14:paraId="1ACF162E" w14:textId="77777777" w:rsidTr="0029474D">
        <w:trPr>
          <w:tblCellSpacing w:w="15" w:type="dxa"/>
        </w:trPr>
        <w:tc>
          <w:tcPr>
            <w:tcW w:w="0" w:type="auto"/>
            <w:shd w:val="clear" w:color="auto" w:fill="auto"/>
            <w:tcMar>
              <w:top w:w="75" w:type="dxa"/>
              <w:left w:w="45" w:type="dxa"/>
              <w:bottom w:w="75" w:type="dxa"/>
              <w:right w:w="45" w:type="dxa"/>
            </w:tcMar>
            <w:vAlign w:val="bottom"/>
            <w:hideMark/>
          </w:tcPr>
          <w:p w14:paraId="1E7AD80F"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D15</w:t>
            </w:r>
          </w:p>
        </w:tc>
        <w:tc>
          <w:tcPr>
            <w:tcW w:w="0" w:type="auto"/>
            <w:shd w:val="clear" w:color="auto" w:fill="auto"/>
            <w:tcMar>
              <w:top w:w="75" w:type="dxa"/>
              <w:left w:w="45" w:type="dxa"/>
              <w:bottom w:w="75" w:type="dxa"/>
              <w:right w:w="45" w:type="dxa"/>
            </w:tcMar>
            <w:vAlign w:val="bottom"/>
            <w:hideMark/>
          </w:tcPr>
          <w:p w14:paraId="69BF6CB9"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D14</w:t>
            </w:r>
          </w:p>
        </w:tc>
        <w:tc>
          <w:tcPr>
            <w:tcW w:w="0" w:type="auto"/>
            <w:shd w:val="clear" w:color="auto" w:fill="auto"/>
            <w:tcMar>
              <w:top w:w="75" w:type="dxa"/>
              <w:left w:w="45" w:type="dxa"/>
              <w:bottom w:w="75" w:type="dxa"/>
              <w:right w:w="45" w:type="dxa"/>
            </w:tcMar>
            <w:vAlign w:val="bottom"/>
            <w:hideMark/>
          </w:tcPr>
          <w:p w14:paraId="6FBAD4AA"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D13</w:t>
            </w:r>
          </w:p>
        </w:tc>
        <w:tc>
          <w:tcPr>
            <w:tcW w:w="0" w:type="auto"/>
            <w:shd w:val="clear" w:color="auto" w:fill="auto"/>
            <w:tcMar>
              <w:top w:w="75" w:type="dxa"/>
              <w:left w:w="45" w:type="dxa"/>
              <w:bottom w:w="75" w:type="dxa"/>
              <w:right w:w="45" w:type="dxa"/>
            </w:tcMar>
            <w:vAlign w:val="bottom"/>
            <w:hideMark/>
          </w:tcPr>
          <w:p w14:paraId="6D7D6754"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D12</w:t>
            </w:r>
          </w:p>
        </w:tc>
        <w:tc>
          <w:tcPr>
            <w:tcW w:w="0" w:type="auto"/>
            <w:shd w:val="clear" w:color="auto" w:fill="auto"/>
            <w:tcMar>
              <w:top w:w="75" w:type="dxa"/>
              <w:left w:w="45" w:type="dxa"/>
              <w:bottom w:w="75" w:type="dxa"/>
              <w:right w:w="45" w:type="dxa"/>
            </w:tcMar>
            <w:vAlign w:val="bottom"/>
            <w:hideMark/>
          </w:tcPr>
          <w:p w14:paraId="7EF1FF2B"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D11</w:t>
            </w:r>
          </w:p>
        </w:tc>
        <w:tc>
          <w:tcPr>
            <w:tcW w:w="0" w:type="auto"/>
            <w:shd w:val="clear" w:color="auto" w:fill="auto"/>
            <w:tcMar>
              <w:top w:w="75" w:type="dxa"/>
              <w:left w:w="45" w:type="dxa"/>
              <w:bottom w:w="75" w:type="dxa"/>
              <w:right w:w="45" w:type="dxa"/>
            </w:tcMar>
            <w:vAlign w:val="bottom"/>
            <w:hideMark/>
          </w:tcPr>
          <w:p w14:paraId="24D705FD"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D10</w:t>
            </w:r>
          </w:p>
        </w:tc>
        <w:tc>
          <w:tcPr>
            <w:tcW w:w="0" w:type="auto"/>
            <w:shd w:val="clear" w:color="auto" w:fill="auto"/>
            <w:tcMar>
              <w:top w:w="75" w:type="dxa"/>
              <w:left w:w="45" w:type="dxa"/>
              <w:bottom w:w="75" w:type="dxa"/>
              <w:right w:w="45" w:type="dxa"/>
            </w:tcMar>
            <w:vAlign w:val="bottom"/>
            <w:hideMark/>
          </w:tcPr>
          <w:p w14:paraId="680D8E01"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D9</w:t>
            </w:r>
          </w:p>
        </w:tc>
        <w:tc>
          <w:tcPr>
            <w:tcW w:w="0" w:type="auto"/>
            <w:shd w:val="clear" w:color="auto" w:fill="auto"/>
            <w:tcMar>
              <w:top w:w="75" w:type="dxa"/>
              <w:left w:w="45" w:type="dxa"/>
              <w:bottom w:w="75" w:type="dxa"/>
              <w:right w:w="45" w:type="dxa"/>
            </w:tcMar>
            <w:vAlign w:val="bottom"/>
            <w:hideMark/>
          </w:tcPr>
          <w:p w14:paraId="6B0DA70F"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D8</w:t>
            </w:r>
          </w:p>
        </w:tc>
        <w:tc>
          <w:tcPr>
            <w:tcW w:w="0" w:type="auto"/>
            <w:shd w:val="clear" w:color="auto" w:fill="auto"/>
            <w:tcMar>
              <w:top w:w="75" w:type="dxa"/>
              <w:left w:w="45" w:type="dxa"/>
              <w:bottom w:w="75" w:type="dxa"/>
              <w:right w:w="45" w:type="dxa"/>
            </w:tcMar>
            <w:vAlign w:val="bottom"/>
            <w:hideMark/>
          </w:tcPr>
          <w:p w14:paraId="05CEDD78"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D7</w:t>
            </w:r>
          </w:p>
        </w:tc>
        <w:tc>
          <w:tcPr>
            <w:tcW w:w="0" w:type="auto"/>
            <w:shd w:val="clear" w:color="auto" w:fill="auto"/>
            <w:tcMar>
              <w:top w:w="75" w:type="dxa"/>
              <w:left w:w="45" w:type="dxa"/>
              <w:bottom w:w="75" w:type="dxa"/>
              <w:right w:w="45" w:type="dxa"/>
            </w:tcMar>
            <w:vAlign w:val="bottom"/>
            <w:hideMark/>
          </w:tcPr>
          <w:p w14:paraId="6C12F12C"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D6</w:t>
            </w:r>
          </w:p>
        </w:tc>
        <w:tc>
          <w:tcPr>
            <w:tcW w:w="0" w:type="auto"/>
            <w:shd w:val="clear" w:color="auto" w:fill="auto"/>
            <w:tcMar>
              <w:top w:w="75" w:type="dxa"/>
              <w:left w:w="45" w:type="dxa"/>
              <w:bottom w:w="75" w:type="dxa"/>
              <w:right w:w="45" w:type="dxa"/>
            </w:tcMar>
            <w:vAlign w:val="bottom"/>
            <w:hideMark/>
          </w:tcPr>
          <w:p w14:paraId="2DBB281C"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D5</w:t>
            </w:r>
          </w:p>
        </w:tc>
        <w:tc>
          <w:tcPr>
            <w:tcW w:w="0" w:type="auto"/>
            <w:shd w:val="clear" w:color="auto" w:fill="auto"/>
            <w:tcMar>
              <w:top w:w="75" w:type="dxa"/>
              <w:left w:w="45" w:type="dxa"/>
              <w:bottom w:w="75" w:type="dxa"/>
              <w:right w:w="45" w:type="dxa"/>
            </w:tcMar>
            <w:vAlign w:val="bottom"/>
            <w:hideMark/>
          </w:tcPr>
          <w:p w14:paraId="7FFE8F36"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D4</w:t>
            </w:r>
          </w:p>
        </w:tc>
        <w:tc>
          <w:tcPr>
            <w:tcW w:w="0" w:type="auto"/>
            <w:shd w:val="clear" w:color="auto" w:fill="auto"/>
            <w:tcMar>
              <w:top w:w="75" w:type="dxa"/>
              <w:left w:w="45" w:type="dxa"/>
              <w:bottom w:w="75" w:type="dxa"/>
              <w:right w:w="45" w:type="dxa"/>
            </w:tcMar>
            <w:vAlign w:val="bottom"/>
            <w:hideMark/>
          </w:tcPr>
          <w:p w14:paraId="63C91109"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D3</w:t>
            </w:r>
          </w:p>
        </w:tc>
        <w:tc>
          <w:tcPr>
            <w:tcW w:w="0" w:type="auto"/>
            <w:shd w:val="clear" w:color="auto" w:fill="auto"/>
            <w:tcMar>
              <w:top w:w="75" w:type="dxa"/>
              <w:left w:w="45" w:type="dxa"/>
              <w:bottom w:w="75" w:type="dxa"/>
              <w:right w:w="45" w:type="dxa"/>
            </w:tcMar>
            <w:vAlign w:val="bottom"/>
            <w:hideMark/>
          </w:tcPr>
          <w:p w14:paraId="339F8161"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D2</w:t>
            </w:r>
          </w:p>
        </w:tc>
        <w:tc>
          <w:tcPr>
            <w:tcW w:w="0" w:type="auto"/>
            <w:shd w:val="clear" w:color="auto" w:fill="auto"/>
            <w:tcMar>
              <w:top w:w="75" w:type="dxa"/>
              <w:left w:w="45" w:type="dxa"/>
              <w:bottom w:w="75" w:type="dxa"/>
              <w:right w:w="45" w:type="dxa"/>
            </w:tcMar>
            <w:vAlign w:val="bottom"/>
            <w:hideMark/>
          </w:tcPr>
          <w:p w14:paraId="09332A6D"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D1</w:t>
            </w:r>
          </w:p>
        </w:tc>
        <w:tc>
          <w:tcPr>
            <w:tcW w:w="0" w:type="auto"/>
            <w:shd w:val="clear" w:color="auto" w:fill="auto"/>
            <w:tcMar>
              <w:top w:w="75" w:type="dxa"/>
              <w:left w:w="45" w:type="dxa"/>
              <w:bottom w:w="75" w:type="dxa"/>
              <w:right w:w="45" w:type="dxa"/>
            </w:tcMar>
            <w:vAlign w:val="bottom"/>
            <w:hideMark/>
          </w:tcPr>
          <w:p w14:paraId="0AEF5651" w14:textId="77777777"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D0</w:t>
            </w:r>
          </w:p>
        </w:tc>
      </w:tr>
      <w:tr w:rsidR="00CD06D4" w:rsidRPr="00CD06D4" w14:paraId="6D386444" w14:textId="77777777" w:rsidTr="00CD06D4">
        <w:trPr>
          <w:tblCellSpacing w:w="15" w:type="dxa"/>
        </w:trPr>
        <w:tc>
          <w:tcPr>
            <w:tcW w:w="3729" w:type="pct"/>
            <w:gridSpan w:val="12"/>
            <w:shd w:val="clear" w:color="auto" w:fill="auto"/>
            <w:tcMar>
              <w:top w:w="75" w:type="dxa"/>
              <w:left w:w="45" w:type="dxa"/>
              <w:bottom w:w="75" w:type="dxa"/>
              <w:right w:w="45" w:type="dxa"/>
            </w:tcMar>
            <w:vAlign w:val="bottom"/>
            <w:hideMark/>
          </w:tcPr>
          <w:p w14:paraId="1B253609" w14:textId="15208519"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Reserved</w:t>
            </w:r>
          </w:p>
          <w:p w14:paraId="6B036F8E" w14:textId="7D96BBC0"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p>
        </w:tc>
        <w:tc>
          <w:tcPr>
            <w:tcW w:w="1224" w:type="pct"/>
            <w:gridSpan w:val="4"/>
            <w:shd w:val="clear" w:color="auto" w:fill="auto"/>
            <w:tcMar>
              <w:top w:w="75" w:type="dxa"/>
              <w:left w:w="45" w:type="dxa"/>
              <w:bottom w:w="75" w:type="dxa"/>
              <w:right w:w="45" w:type="dxa"/>
            </w:tcMar>
            <w:vAlign w:val="bottom"/>
            <w:hideMark/>
          </w:tcPr>
          <w:p w14:paraId="7DDB9D8F" w14:textId="1AE83343" w:rsidR="00CD06D4" w:rsidRPr="00CD06D4" w:rsidRDefault="00CD06D4" w:rsidP="00CD06D4">
            <w:pPr>
              <w:spacing w:after="0" w:line="240" w:lineRule="auto"/>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Halt</w:t>
            </w:r>
          </w:p>
        </w:tc>
      </w:tr>
    </w:tbl>
    <w:p w14:paraId="7DC41062" w14:textId="77777777" w:rsidR="00CD06D4" w:rsidRPr="00CD06D4" w:rsidRDefault="00CD06D4" w:rsidP="00CD06D4">
      <w:pPr>
        <w:numPr>
          <w:ilvl w:val="0"/>
          <w:numId w:val="14"/>
        </w:numPr>
        <w:spacing w:after="0" w:line="240" w:lineRule="auto"/>
        <w:ind w:left="641" w:hanging="357"/>
        <w:textAlignment w:val="baseline"/>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color w:val="574D4D"/>
          <w:kern w:val="0"/>
          <w:sz w:val="28"/>
          <w:szCs w:val="28"/>
          <w14:ligatures w14:val="none"/>
        </w:rPr>
        <w:t>CLEAR_FEATURE/SET_FEATURE: Sử dụng để set Endpoint Features. Hiện tại chỉ có 1 feature selector, ENDPOINT_HALT(0x00) giúp Host có thể ngưng stall hoặc reset một Endpoint. Chỉ những Endpoint khác Endpoint mặc định mới nên sử dụng chức năng này.</w:t>
      </w:r>
    </w:p>
    <w:p w14:paraId="65B576E3" w14:textId="77777777" w:rsidR="00CD06D4" w:rsidRPr="00CD06D4" w:rsidRDefault="00CD06D4" w:rsidP="00CD06D4">
      <w:pPr>
        <w:numPr>
          <w:ilvl w:val="0"/>
          <w:numId w:val="14"/>
        </w:numPr>
        <w:spacing w:after="0" w:line="240" w:lineRule="auto"/>
        <w:ind w:left="641" w:hanging="357"/>
        <w:textAlignment w:val="baseline"/>
        <w:rPr>
          <w:rFonts w:ascii="inherit" w:eastAsia="Times New Roman" w:hAnsi="inherit" w:cs="Times New Roman"/>
          <w:color w:val="574D4D"/>
          <w:kern w:val="0"/>
          <w:sz w:val="28"/>
          <w:szCs w:val="28"/>
          <w14:ligatures w14:val="none"/>
        </w:rPr>
      </w:pPr>
      <w:r w:rsidRPr="00CD06D4">
        <w:rPr>
          <w:rFonts w:ascii="inherit" w:eastAsia="Times New Roman" w:hAnsi="inherit" w:cs="Times New Roman"/>
          <w:b/>
          <w:bCs/>
          <w:color w:val="574D4D"/>
          <w:kern w:val="0"/>
          <w:sz w:val="28"/>
          <w:szCs w:val="28"/>
          <w14:ligatures w14:val="none"/>
        </w:rPr>
        <w:t>Synch frame</w:t>
      </w:r>
      <w:r w:rsidRPr="00CD06D4">
        <w:rPr>
          <w:rFonts w:ascii="inherit" w:eastAsia="Times New Roman" w:hAnsi="inherit" w:cs="Times New Roman"/>
          <w:color w:val="574D4D"/>
          <w:kern w:val="0"/>
          <w:sz w:val="28"/>
          <w:szCs w:val="28"/>
          <w14:ligatures w14:val="none"/>
        </w:rPr>
        <w:t>: sử dụng để báo một frame đồng bộ Endpoint.</w:t>
      </w:r>
    </w:p>
    <w:p w14:paraId="561D6963" w14:textId="469D6F0C" w:rsidR="00487272" w:rsidRDefault="00487272">
      <w:pPr>
        <w:rPr>
          <w:rFonts w:ascii="inherit" w:eastAsia="Times New Roman" w:hAnsi="inherit" w:cs="Times New Roman"/>
          <w:color w:val="574D4D"/>
          <w:kern w:val="0"/>
          <w:sz w:val="28"/>
          <w:szCs w:val="28"/>
          <w14:ligatures w14:val="none"/>
        </w:rPr>
      </w:pPr>
      <w:r>
        <w:rPr>
          <w:rFonts w:ascii="inherit" w:eastAsia="Times New Roman" w:hAnsi="inherit" w:cs="Times New Roman"/>
          <w:color w:val="574D4D"/>
          <w:kern w:val="0"/>
          <w:sz w:val="28"/>
          <w:szCs w:val="28"/>
          <w14:ligatures w14:val="none"/>
        </w:rPr>
        <w:br w:type="page"/>
      </w:r>
    </w:p>
    <w:p w14:paraId="20B9F18F" w14:textId="7F758A5B" w:rsidR="00CD06D4" w:rsidRPr="00487272" w:rsidRDefault="00487272" w:rsidP="00487272">
      <w:pPr>
        <w:spacing w:after="0" w:line="240" w:lineRule="auto"/>
        <w:jc w:val="center"/>
        <w:textAlignment w:val="baseline"/>
        <w:rPr>
          <w:rFonts w:ascii="inherit" w:eastAsia="Times New Roman" w:hAnsi="inherit" w:cs="Times New Roman"/>
          <w:color w:val="574D4D"/>
          <w:kern w:val="0"/>
          <w:sz w:val="40"/>
          <w:szCs w:val="40"/>
          <w14:ligatures w14:val="none"/>
        </w:rPr>
      </w:pPr>
      <w:r w:rsidRPr="00487272">
        <w:rPr>
          <w:rFonts w:ascii="inherit" w:eastAsia="Times New Roman" w:hAnsi="inherit" w:cs="Times New Roman"/>
          <w:color w:val="574D4D"/>
          <w:kern w:val="0"/>
          <w:sz w:val="40"/>
          <w:szCs w:val="40"/>
          <w14:ligatures w14:val="none"/>
        </w:rPr>
        <w:lastRenderedPageBreak/>
        <w:t>Enumeration</w:t>
      </w:r>
    </w:p>
    <w:p w14:paraId="39A29BC2" w14:textId="5D9854CB" w:rsidR="00487272" w:rsidRPr="00487272" w:rsidRDefault="00487272" w:rsidP="00487272">
      <w:pPr>
        <w:spacing w:after="0" w:line="240" w:lineRule="auto"/>
        <w:ind w:firstLine="720"/>
        <w:textAlignment w:val="baseline"/>
        <w:rPr>
          <w:rFonts w:eastAsia="Times New Roman" w:cs="Times New Roman"/>
          <w:color w:val="574D4D"/>
          <w:kern w:val="0"/>
          <w:sz w:val="28"/>
          <w:szCs w:val="28"/>
          <w14:ligatures w14:val="none"/>
        </w:rPr>
      </w:pPr>
      <w:r w:rsidRPr="00487272">
        <w:rPr>
          <w:rFonts w:eastAsia="Times New Roman" w:cs="Times New Roman"/>
          <w:color w:val="574D4D"/>
          <w:kern w:val="0"/>
          <w:sz w:val="28"/>
          <w:szCs w:val="28"/>
          <w14:ligatures w14:val="none"/>
        </w:rPr>
        <w:t>Đây là quá trình mà host phát hiện sự xuất hiện của device, xác định loại thiết bị của device, định nghĩa tốc độ kết nối. Quá trình này rất quan trọng bởi mỗi một thiết bị USB khác nhau sẽ giao tiếp với host khác nhau.</w:t>
      </w:r>
    </w:p>
    <w:p w14:paraId="6A1F1EC4" w14:textId="3E6D03B6" w:rsidR="00487272" w:rsidRPr="00487272" w:rsidRDefault="00487272" w:rsidP="00487272">
      <w:pPr>
        <w:spacing w:after="0" w:line="240" w:lineRule="auto"/>
        <w:ind w:firstLine="720"/>
        <w:textAlignment w:val="baseline"/>
        <w:rPr>
          <w:rFonts w:eastAsia="Times New Roman" w:cs="Times New Roman"/>
          <w:color w:val="574D4D"/>
          <w:kern w:val="0"/>
          <w:sz w:val="28"/>
          <w:szCs w:val="28"/>
          <w14:ligatures w14:val="none"/>
        </w:rPr>
      </w:pPr>
      <w:r w:rsidRPr="00487272">
        <w:rPr>
          <w:rFonts w:eastAsia="Times New Roman" w:cs="Times New Roman"/>
          <w:color w:val="574D4D"/>
          <w:kern w:val="0"/>
          <w:sz w:val="28"/>
          <w:szCs w:val="28"/>
          <w14:ligatures w14:val="none"/>
        </w:rPr>
        <w:t>VD như chuột hoặc USB bộ nhớ. Một khi được kết nối, những device này sẽ hành xử khác nhau bởi chúng có function khác nhau. Chuột là thiết bibj HID sẽ cung cấp chức năng cho người dùng giao tiếp với host. Thiết bị này vận hành hoàn toàn khác nhau so với ổ cúng. Một ổ cứng được dùng để đọc và ghi data đến và vào máy tính. Chuột và ổ cứng là các thiết bị usb khác nhau, dẫu vậy máy tính host vẫn biết cách để giao tiếp với mỗi thiết bị bởi phần đặc tả thiết bị USB được gửi tới host trong quá trình enumeration.</w:t>
      </w:r>
    </w:p>
    <w:p w14:paraId="274D3347" w14:textId="4F0F6373" w:rsidR="00487272" w:rsidRPr="00487272" w:rsidRDefault="00487272" w:rsidP="00487272">
      <w:pPr>
        <w:spacing w:after="0" w:line="240" w:lineRule="auto"/>
        <w:ind w:firstLine="720"/>
        <w:textAlignment w:val="baseline"/>
        <w:rPr>
          <w:rFonts w:eastAsia="Times New Roman" w:cs="Times New Roman"/>
          <w:color w:val="574D4D"/>
          <w:kern w:val="0"/>
          <w:sz w:val="28"/>
          <w:szCs w:val="28"/>
          <w14:ligatures w14:val="none"/>
        </w:rPr>
      </w:pPr>
      <w:r w:rsidRPr="00487272">
        <w:rPr>
          <w:rFonts w:eastAsia="Times New Roman" w:cs="Times New Roman"/>
          <w:color w:val="574D4D"/>
          <w:kern w:val="0"/>
          <w:sz w:val="28"/>
          <w:szCs w:val="28"/>
          <w14:ligatures w14:val="none"/>
        </w:rPr>
        <w:t>Enumeration được vận hành như hình:</w:t>
      </w:r>
    </w:p>
    <w:p w14:paraId="5E7A2D00" w14:textId="77777777" w:rsidR="00487272" w:rsidRDefault="00487272" w:rsidP="00CD06D4">
      <w:pPr>
        <w:spacing w:after="0" w:line="240" w:lineRule="auto"/>
        <w:textAlignment w:val="baseline"/>
        <w:rPr>
          <w:rFonts w:cs="Times New Roman"/>
          <w:sz w:val="28"/>
          <w:szCs w:val="28"/>
        </w:rPr>
      </w:pPr>
      <w:r w:rsidRPr="00487272">
        <w:rPr>
          <w:rFonts w:cs="Times New Roman"/>
          <w:sz w:val="28"/>
          <w:szCs w:val="28"/>
        </w:rPr>
        <w:fldChar w:fldCharType="begin"/>
      </w:r>
      <w:r w:rsidRPr="00487272">
        <w:rPr>
          <w:rFonts w:cs="Times New Roman"/>
          <w:sz w:val="28"/>
          <w:szCs w:val="28"/>
        </w:rPr>
        <w:instrText xml:space="preserve"> INCLUDEPICTURE "https://www.totalphase.com/media/blog/2020/08/ENUMERATION-PROCESS-1.jpg" \* MERGEFORMATINET </w:instrText>
      </w:r>
      <w:r w:rsidRPr="00487272">
        <w:rPr>
          <w:rFonts w:cs="Times New Roman"/>
          <w:sz w:val="28"/>
          <w:szCs w:val="28"/>
        </w:rPr>
        <w:fldChar w:fldCharType="separate"/>
      </w:r>
      <w:r w:rsidR="00000000">
        <w:rPr>
          <w:rFonts w:cs="Times New Roman"/>
          <w:sz w:val="28"/>
          <w:szCs w:val="28"/>
        </w:rPr>
        <w:pict w14:anchorId="420FAA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USB enumeration process " style="width:24pt;height:24pt"/>
        </w:pict>
      </w:r>
      <w:r w:rsidRPr="00487272">
        <w:rPr>
          <w:rFonts w:cs="Times New Roman"/>
          <w:sz w:val="28"/>
          <w:szCs w:val="28"/>
        </w:rPr>
        <w:fldChar w:fldCharType="end"/>
      </w:r>
      <w:r w:rsidRPr="00487272">
        <w:rPr>
          <w:rFonts w:eastAsia="Times New Roman" w:cs="Times New Roman"/>
          <w:noProof/>
          <w:color w:val="574D4D"/>
          <w:kern w:val="0"/>
          <w:sz w:val="28"/>
          <w:szCs w:val="28"/>
        </w:rPr>
        <w:drawing>
          <wp:inline distT="0" distB="0" distL="0" distR="0" wp14:anchorId="42CBDC64" wp14:editId="3CF114EA">
            <wp:extent cx="5591236" cy="3145070"/>
            <wp:effectExtent l="0" t="0" r="0" b="0"/>
            <wp:docPr id="82893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30311" name="Picture 8289303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1236" cy="3145070"/>
                    </a:xfrm>
                    <a:prstGeom prst="rect">
                      <a:avLst/>
                    </a:prstGeom>
                  </pic:spPr>
                </pic:pic>
              </a:graphicData>
            </a:graphic>
          </wp:inline>
        </w:drawing>
      </w:r>
      <w:r w:rsidRPr="00487272">
        <w:rPr>
          <w:rFonts w:cs="Times New Roman"/>
          <w:sz w:val="28"/>
          <w:szCs w:val="28"/>
        </w:rPr>
        <w:br/>
      </w:r>
      <w:r w:rsidRPr="00F010A6">
        <w:rPr>
          <w:rFonts w:cs="Times New Roman"/>
          <w:b/>
          <w:bCs/>
          <w:sz w:val="28"/>
          <w:szCs w:val="28"/>
        </w:rPr>
        <w:t>USB descriptor:</w:t>
      </w:r>
      <w:r w:rsidRPr="00F010A6">
        <w:rPr>
          <w:rFonts w:cs="Times New Roman"/>
          <w:b/>
          <w:bCs/>
          <w:sz w:val="28"/>
          <w:szCs w:val="28"/>
        </w:rPr>
        <w:br/>
      </w:r>
      <w:r>
        <w:rPr>
          <w:rFonts w:cs="Times New Roman"/>
          <w:sz w:val="28"/>
          <w:szCs w:val="28"/>
        </w:rPr>
        <w:tab/>
        <w:t>Đặc tả USB được gới thiệu tới host trong quá trình enumeration. Những đặc tả này cho host biết loại thiết bị được kết nối đến và cách để giao tiếp với chúng. Có 4 loại descriptor: device desciptor, configuration descriptor, interface descriptor và endpoint descriptor.</w:t>
      </w:r>
    </w:p>
    <w:p w14:paraId="3C203CEE" w14:textId="77777777" w:rsidR="00487272" w:rsidRPr="00F010A6" w:rsidRDefault="00487272" w:rsidP="00CD06D4">
      <w:pPr>
        <w:spacing w:after="0" w:line="240" w:lineRule="auto"/>
        <w:textAlignment w:val="baseline"/>
        <w:rPr>
          <w:rFonts w:cs="Times New Roman"/>
          <w:b/>
          <w:bCs/>
          <w:sz w:val="28"/>
          <w:szCs w:val="28"/>
        </w:rPr>
      </w:pPr>
      <w:r w:rsidRPr="00F010A6">
        <w:rPr>
          <w:rFonts w:cs="Times New Roman"/>
          <w:b/>
          <w:bCs/>
          <w:sz w:val="28"/>
          <w:szCs w:val="28"/>
        </w:rPr>
        <w:t>Device descriptor:</w:t>
      </w:r>
    </w:p>
    <w:p w14:paraId="63DB5BD4" w14:textId="77777777" w:rsidR="00F010A6" w:rsidRDefault="00487272" w:rsidP="00CD06D4">
      <w:pPr>
        <w:spacing w:after="0" w:line="240" w:lineRule="auto"/>
        <w:textAlignment w:val="baseline"/>
        <w:rPr>
          <w:rFonts w:cs="Times New Roman"/>
          <w:sz w:val="28"/>
          <w:szCs w:val="28"/>
        </w:rPr>
      </w:pPr>
      <w:r>
        <w:rPr>
          <w:rFonts w:cs="Times New Roman"/>
          <w:sz w:val="28"/>
          <w:szCs w:val="28"/>
        </w:rPr>
        <w:tab/>
        <w:t xml:space="preserve">Mỗi thiết bị USB chỉ có một device descriptor. </w:t>
      </w:r>
      <w:r w:rsidR="00F010A6">
        <w:rPr>
          <w:rFonts w:cs="Times New Roman"/>
          <w:sz w:val="28"/>
          <w:szCs w:val="28"/>
        </w:rPr>
        <w:t>Đặc tả này chứa những thông tin để áp dụng toàn cục cho thiết bị như là S/N, vendor ID, product ID. Những đặc tả này cũng có thông tin về device class. PC có thể sử dụng các thông tin này để xác định driver nào phù hợp để load vào device.</w:t>
      </w:r>
    </w:p>
    <w:p w14:paraId="0CBB65D5" w14:textId="77777777" w:rsidR="00F010A6" w:rsidRPr="00F010A6" w:rsidRDefault="00F010A6" w:rsidP="00CD06D4">
      <w:pPr>
        <w:spacing w:after="0" w:line="240" w:lineRule="auto"/>
        <w:textAlignment w:val="baseline"/>
        <w:rPr>
          <w:rFonts w:cs="Times New Roman"/>
          <w:b/>
          <w:bCs/>
          <w:sz w:val="28"/>
          <w:szCs w:val="28"/>
        </w:rPr>
      </w:pPr>
      <w:r w:rsidRPr="00F010A6">
        <w:rPr>
          <w:rFonts w:cs="Times New Roman"/>
          <w:b/>
          <w:bCs/>
          <w:sz w:val="28"/>
          <w:szCs w:val="28"/>
        </w:rPr>
        <w:t>Configuration descriptor:</w:t>
      </w:r>
    </w:p>
    <w:p w14:paraId="07D38D58" w14:textId="154DEE3F" w:rsidR="00487272" w:rsidRDefault="00F010A6" w:rsidP="00CD06D4">
      <w:pPr>
        <w:spacing w:after="0" w:line="240" w:lineRule="auto"/>
        <w:textAlignment w:val="baseline"/>
        <w:rPr>
          <w:rFonts w:cs="Times New Roman"/>
          <w:sz w:val="28"/>
          <w:szCs w:val="28"/>
        </w:rPr>
      </w:pPr>
      <w:r>
        <w:rPr>
          <w:rFonts w:cs="Times New Roman"/>
          <w:sz w:val="28"/>
          <w:szCs w:val="28"/>
        </w:rPr>
        <w:tab/>
      </w:r>
      <w:r w:rsidR="00487272">
        <w:rPr>
          <w:rFonts w:cs="Times New Roman"/>
          <w:sz w:val="28"/>
          <w:szCs w:val="28"/>
        </w:rPr>
        <w:t xml:space="preserve"> </w:t>
      </w:r>
      <w:r>
        <w:rPr>
          <w:rFonts w:cs="Times New Roman"/>
          <w:sz w:val="28"/>
          <w:szCs w:val="28"/>
        </w:rPr>
        <w:t>Một đặc tả thiết bị có thể có một hoặc nhiều configuration descriptor. Mỗi một trong những configuration descriptor này sẽ định nghĩ cách thiết bị được cấp nguồn (thông qua host hay tự cấp nguồn), năng lượng tiêu thụ tối đa và giao thức cho mỗi setup. Host có thể chọn giữa việc chỉ đọc configuration descriptor hay toàn bộ thông tin một lúc.</w:t>
      </w:r>
    </w:p>
    <w:p w14:paraId="11E20243" w14:textId="281E7F51" w:rsidR="00F010A6" w:rsidRPr="00F010A6" w:rsidRDefault="00F010A6" w:rsidP="00CD06D4">
      <w:pPr>
        <w:spacing w:after="0" w:line="240" w:lineRule="auto"/>
        <w:textAlignment w:val="baseline"/>
        <w:rPr>
          <w:rFonts w:cs="Times New Roman"/>
          <w:b/>
          <w:bCs/>
          <w:sz w:val="28"/>
          <w:szCs w:val="28"/>
        </w:rPr>
      </w:pPr>
      <w:r w:rsidRPr="00F010A6">
        <w:rPr>
          <w:rFonts w:cs="Times New Roman"/>
          <w:b/>
          <w:bCs/>
          <w:sz w:val="28"/>
          <w:szCs w:val="28"/>
        </w:rPr>
        <w:t>Interface descriptor:</w:t>
      </w:r>
    </w:p>
    <w:p w14:paraId="6A8523DE" w14:textId="3F7B6118" w:rsidR="00F010A6" w:rsidRDefault="00F010A6" w:rsidP="00CD06D4">
      <w:pPr>
        <w:spacing w:after="0" w:line="240" w:lineRule="auto"/>
        <w:textAlignment w:val="baseline"/>
        <w:rPr>
          <w:rFonts w:cs="Times New Roman"/>
          <w:sz w:val="28"/>
          <w:szCs w:val="28"/>
        </w:rPr>
      </w:pPr>
      <w:r>
        <w:rPr>
          <w:rFonts w:cs="Times New Roman"/>
          <w:sz w:val="28"/>
          <w:szCs w:val="28"/>
        </w:rPr>
        <w:lastRenderedPageBreak/>
        <w:tab/>
        <w:t>Configuration descriptor chứa một hoặc hiều interface descriptor. Mỗi số giao thức có thể chia thành nhiều interface khác nhau có giúp chỉnh sửa thuộc tính của thiết bị. Thiết bị host chọn một interface cụ thể nào đó phụ thuộc vào những function nó muốn truy cập. Interface cũng có những lớp thông tin mà host có thể sử dụng để xác định xem driver nào nó có thể sử dụng.</w:t>
      </w:r>
    </w:p>
    <w:p w14:paraId="53702E3D" w14:textId="2A9960D4" w:rsidR="00F010A6" w:rsidRDefault="00F010A6" w:rsidP="00CD06D4">
      <w:pPr>
        <w:spacing w:after="0" w:line="240" w:lineRule="auto"/>
        <w:textAlignment w:val="baseline"/>
        <w:rPr>
          <w:rFonts w:cs="Times New Roman"/>
          <w:sz w:val="28"/>
          <w:szCs w:val="28"/>
        </w:rPr>
      </w:pPr>
      <w:r>
        <w:rPr>
          <w:rFonts w:cs="Times New Roman"/>
          <w:b/>
          <w:bCs/>
          <w:sz w:val="28"/>
          <w:szCs w:val="28"/>
        </w:rPr>
        <w:t>Endpoint descriptor</w:t>
      </w:r>
    </w:p>
    <w:p w14:paraId="656328EA" w14:textId="0ADDBA21" w:rsidR="00F010A6" w:rsidRDefault="00F010A6" w:rsidP="007B1384">
      <w:pPr>
        <w:spacing w:after="0" w:line="240" w:lineRule="auto"/>
        <w:jc w:val="both"/>
        <w:textAlignment w:val="baseline"/>
        <w:rPr>
          <w:rFonts w:cs="Times New Roman"/>
          <w:sz w:val="28"/>
          <w:szCs w:val="28"/>
        </w:rPr>
      </w:pPr>
      <w:r>
        <w:rPr>
          <w:rFonts w:cs="Times New Roman"/>
          <w:sz w:val="28"/>
          <w:szCs w:val="28"/>
        </w:rPr>
        <w:tab/>
        <w:t xml:space="preserve">Interface descriptor có thể chứa 1 hoặc nhiều endpoint. Mỗi </w:t>
      </w:r>
      <w:r w:rsidR="007B1384">
        <w:rPr>
          <w:rFonts w:cs="Times New Roman"/>
          <w:sz w:val="28"/>
          <w:szCs w:val="28"/>
        </w:rPr>
        <w:t>đặc tả endpoint là đặc tả nhỏ nhất của trường đặc tả (hierarchy) và nó định nghĩa độ rộng băng thông yêu cầu, kiểu truyền, và huognws truyền của một endpoint. Đối với hướng truyền, nó có thể là in hoặc out.</w:t>
      </w:r>
    </w:p>
    <w:p w14:paraId="1088553B" w14:textId="045C34E5" w:rsidR="007B1384" w:rsidRDefault="007B1384" w:rsidP="007B1384">
      <w:pPr>
        <w:spacing w:after="0" w:line="240" w:lineRule="auto"/>
        <w:jc w:val="both"/>
        <w:textAlignment w:val="baseline"/>
        <w:rPr>
          <w:rFonts w:eastAsia="Times New Roman" w:cs="Times New Roman"/>
          <w:color w:val="574D4D"/>
          <w:kern w:val="0"/>
          <w:sz w:val="28"/>
          <w:szCs w:val="28"/>
          <w14:ligatures w14:val="none"/>
        </w:rPr>
      </w:pPr>
      <w:r>
        <w:rPr>
          <w:rFonts w:eastAsia="Times New Roman" w:cs="Times New Roman"/>
          <w:b/>
          <w:bCs/>
          <w:color w:val="574D4D"/>
          <w:kern w:val="0"/>
          <w:sz w:val="28"/>
          <w:szCs w:val="28"/>
          <w14:ligatures w14:val="none"/>
        </w:rPr>
        <w:t>Loading USB driver</w:t>
      </w:r>
    </w:p>
    <w:p w14:paraId="40E6766E" w14:textId="6FB9D3CB" w:rsidR="007B1384" w:rsidRDefault="007B1384" w:rsidP="007B1384">
      <w:pPr>
        <w:spacing w:after="0" w:line="240" w:lineRule="auto"/>
        <w:jc w:val="both"/>
        <w:textAlignment w:val="baseline"/>
        <w:rPr>
          <w:rFonts w:eastAsia="Times New Roman" w:cs="Times New Roman"/>
          <w:color w:val="574D4D"/>
          <w:kern w:val="0"/>
          <w:sz w:val="28"/>
          <w:szCs w:val="28"/>
          <w14:ligatures w14:val="none"/>
        </w:rPr>
      </w:pPr>
      <w:r>
        <w:rPr>
          <w:rFonts w:eastAsia="Times New Roman" w:cs="Times New Roman"/>
          <w:color w:val="574D4D"/>
          <w:kern w:val="0"/>
          <w:sz w:val="28"/>
          <w:szCs w:val="28"/>
          <w14:ligatures w14:val="none"/>
        </w:rPr>
        <w:tab/>
        <w:t>Một khi những đặc tả này được nhận diện, host sẽ load interface phù hợp để device có thể chạy được. File driver USB sẽ được cài sẵn trên host và cung cấp thông tin cho phép giao tiếp giữa các lớp thiết bị USB. Những driver này cung cấp thôn tin chi tiết để biên dịch đặc tả thiết bị và giao tiếp với thiết bị. Hầu hết thiết bị USB là từ những spec được định nghĩa trước và có thể tự động kết nối kể cả khi người dùng không biết. Tuy nhiện, với những USB custom, người dùng phải tự tải driver từ developer mới có thể giao tiếp được với thiết bị USB.</w:t>
      </w:r>
    </w:p>
    <w:p w14:paraId="3DC3FCDC" w14:textId="7A210643" w:rsidR="007B1384" w:rsidRDefault="007B1384" w:rsidP="007B1384">
      <w:pPr>
        <w:spacing w:after="0" w:line="240" w:lineRule="auto"/>
        <w:jc w:val="both"/>
        <w:textAlignment w:val="baseline"/>
        <w:rPr>
          <w:rFonts w:eastAsia="Times New Roman" w:cs="Times New Roman"/>
          <w:color w:val="574D4D"/>
          <w:kern w:val="0"/>
          <w:sz w:val="28"/>
          <w:szCs w:val="28"/>
          <w14:ligatures w14:val="none"/>
        </w:rPr>
      </w:pPr>
      <w:r>
        <w:rPr>
          <w:rFonts w:eastAsia="Times New Roman" w:cs="Times New Roman"/>
          <w:noProof/>
          <w:color w:val="574D4D"/>
          <w:kern w:val="0"/>
          <w:sz w:val="28"/>
          <w:szCs w:val="28"/>
        </w:rPr>
        <w:drawing>
          <wp:inline distT="0" distB="0" distL="0" distR="0" wp14:anchorId="5FFA27D5" wp14:editId="397F5102">
            <wp:extent cx="6057900" cy="4298866"/>
            <wp:effectExtent l="0" t="0" r="0" b="0"/>
            <wp:docPr id="571417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17047" name="Picture 571417047"/>
                    <pic:cNvPicPr/>
                  </pic:nvPicPr>
                  <pic:blipFill>
                    <a:blip r:embed="rId9">
                      <a:extLst>
                        <a:ext uri="{28A0092B-C50C-407E-A947-70E740481C1C}">
                          <a14:useLocalDpi xmlns:a14="http://schemas.microsoft.com/office/drawing/2010/main" val="0"/>
                        </a:ext>
                      </a:extLst>
                    </a:blip>
                    <a:stretch>
                      <a:fillRect/>
                    </a:stretch>
                  </pic:blipFill>
                  <pic:spPr>
                    <a:xfrm>
                      <a:off x="0" y="0"/>
                      <a:ext cx="6061538" cy="4301447"/>
                    </a:xfrm>
                    <a:prstGeom prst="rect">
                      <a:avLst/>
                    </a:prstGeom>
                  </pic:spPr>
                </pic:pic>
              </a:graphicData>
            </a:graphic>
          </wp:inline>
        </w:drawing>
      </w:r>
    </w:p>
    <w:p w14:paraId="7262B519" w14:textId="77777777" w:rsidR="007B1384" w:rsidRDefault="007B1384" w:rsidP="007B1384">
      <w:pPr>
        <w:spacing w:after="0" w:line="240" w:lineRule="auto"/>
        <w:jc w:val="both"/>
        <w:textAlignment w:val="baseline"/>
        <w:rPr>
          <w:rFonts w:eastAsia="Times New Roman" w:cs="Times New Roman"/>
          <w:color w:val="574D4D"/>
          <w:kern w:val="0"/>
          <w:sz w:val="28"/>
          <w:szCs w:val="28"/>
          <w14:ligatures w14:val="none"/>
        </w:rPr>
      </w:pPr>
    </w:p>
    <w:p w14:paraId="26CDA083" w14:textId="577A9644" w:rsidR="007B1384" w:rsidRDefault="007B1384" w:rsidP="007B1384">
      <w:pPr>
        <w:spacing w:after="0" w:line="240" w:lineRule="auto"/>
        <w:jc w:val="both"/>
        <w:textAlignment w:val="baseline"/>
        <w:rPr>
          <w:rFonts w:eastAsia="Times New Roman" w:cs="Times New Roman"/>
          <w:color w:val="574D4D"/>
          <w:kern w:val="0"/>
          <w:sz w:val="28"/>
          <w:szCs w:val="28"/>
          <w14:ligatures w14:val="none"/>
        </w:rPr>
      </w:pPr>
      <w:r>
        <w:rPr>
          <w:rFonts w:eastAsia="Times New Roman" w:cs="Times New Roman"/>
          <w:color w:val="574D4D"/>
          <w:kern w:val="0"/>
          <w:sz w:val="28"/>
          <w:szCs w:val="28"/>
          <w14:ligatures w14:val="none"/>
        </w:rPr>
        <w:t xml:space="preserve">Enumeration là tối quan trọng. Bởi vì USB có quá nhiều kiểu thiết bị nên host cần biết cách để biết được cách giao tiếp hợp lý với mỗi device. Quá trình enumeratinon cho phép đảm bảo rằng mỗi thiết bị USB được kết nối sẽ được nhận diện bởi host để đảm bảo </w:t>
      </w:r>
      <w:r w:rsidR="00F12403">
        <w:rPr>
          <w:rFonts w:eastAsia="Times New Roman" w:cs="Times New Roman"/>
          <w:color w:val="574D4D"/>
          <w:kern w:val="0"/>
          <w:sz w:val="28"/>
          <w:szCs w:val="28"/>
          <w14:ligatures w14:val="none"/>
        </w:rPr>
        <w:t xml:space="preserve">việc transfer data. Nếu không có quá trình enumeration, </w:t>
      </w:r>
      <w:r w:rsidR="00F12403">
        <w:rPr>
          <w:rFonts w:eastAsia="Times New Roman" w:cs="Times New Roman"/>
          <w:color w:val="574D4D"/>
          <w:kern w:val="0"/>
          <w:sz w:val="28"/>
          <w:szCs w:val="28"/>
          <w14:ligatures w14:val="none"/>
        </w:rPr>
        <w:lastRenderedPageBreak/>
        <w:t>host không thể định nghĩa ra được kiểu thiết bị và kiểu truyền nào được sử dụng, khoảng thời gian truyền nhận data, và thậm chí tốc độ của đường truyền.</w:t>
      </w:r>
    </w:p>
    <w:p w14:paraId="507F1C7E" w14:textId="74AA871A" w:rsidR="00801B1E" w:rsidRDefault="00801B1E" w:rsidP="00801B1E">
      <w:pPr>
        <w:jc w:val="center"/>
        <w:rPr>
          <w:rFonts w:ascii="open-sans" w:eastAsia="Times New Roman" w:hAnsi="open-sans" w:cs="Times New Roman"/>
          <w:color w:val="000000"/>
          <w:kern w:val="0"/>
          <w:szCs w:val="24"/>
          <w14:ligatures w14:val="none"/>
        </w:rPr>
      </w:pPr>
      <w:r w:rsidRPr="00801B1E">
        <w:rPr>
          <w:rFonts w:ascii="open-sans" w:eastAsia="Times New Roman" w:hAnsi="open-sans" w:cs="Times New Roman"/>
          <w:noProof/>
          <w:color w:val="000000"/>
          <w:kern w:val="0"/>
          <w:szCs w:val="24"/>
          <w14:ligatures w14:val="none"/>
        </w:rPr>
        <w:drawing>
          <wp:inline distT="0" distB="0" distL="0" distR="0" wp14:anchorId="1E1C3D47" wp14:editId="0B8E475B">
            <wp:extent cx="4762500" cy="3108960"/>
            <wp:effectExtent l="0" t="0" r="0" b="0"/>
            <wp:docPr id="1538609241" name="Picture 6" descr="Device Descriptor in the Data Center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ice Descriptor in the Data Center Softwa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108960"/>
                    </a:xfrm>
                    <a:prstGeom prst="rect">
                      <a:avLst/>
                    </a:prstGeom>
                    <a:noFill/>
                    <a:ln>
                      <a:noFill/>
                    </a:ln>
                  </pic:spPr>
                </pic:pic>
              </a:graphicData>
            </a:graphic>
          </wp:inline>
        </w:drawing>
      </w:r>
    </w:p>
    <w:p w14:paraId="701F25F6" w14:textId="2F0E3E77" w:rsidR="00801B1E" w:rsidRPr="00801B1E" w:rsidRDefault="00801B1E" w:rsidP="00801B1E">
      <w:pPr>
        <w:jc w:val="center"/>
        <w:rPr>
          <w:rFonts w:ascii="open-sans" w:eastAsia="Times New Roman" w:hAnsi="open-sans" w:cs="Times New Roman"/>
          <w:color w:val="000000"/>
          <w:kern w:val="0"/>
          <w:szCs w:val="24"/>
          <w14:ligatures w14:val="none"/>
        </w:rPr>
      </w:pPr>
      <w:r w:rsidRPr="00801B1E">
        <w:rPr>
          <w:rFonts w:ascii="open-sans" w:eastAsia="Times New Roman" w:hAnsi="open-sans" w:cs="Times New Roman"/>
          <w:color w:val="000000"/>
          <w:kern w:val="0"/>
          <w:szCs w:val="24"/>
          <w14:ligatures w14:val="none"/>
        </w:rPr>
        <w:t>Device Descriptor in the Data Center Software</w:t>
      </w:r>
    </w:p>
    <w:p w14:paraId="1C19D5DF" w14:textId="4D0DE70E" w:rsidR="00801B1E" w:rsidRDefault="00801B1E" w:rsidP="00801B1E">
      <w:pPr>
        <w:spacing w:after="0" w:line="240" w:lineRule="auto"/>
        <w:jc w:val="center"/>
        <w:rPr>
          <w:rFonts w:ascii="open-sans" w:eastAsia="Times New Roman" w:hAnsi="open-sans" w:cs="Times New Roman"/>
          <w:color w:val="000000"/>
          <w:kern w:val="0"/>
          <w:szCs w:val="24"/>
          <w14:ligatures w14:val="none"/>
        </w:rPr>
      </w:pPr>
      <w:r w:rsidRPr="00801B1E">
        <w:rPr>
          <w:rFonts w:ascii="open-sans" w:eastAsia="Times New Roman" w:hAnsi="open-sans" w:cs="Times New Roman"/>
          <w:noProof/>
          <w:color w:val="000000"/>
          <w:kern w:val="0"/>
          <w:szCs w:val="24"/>
          <w14:ligatures w14:val="none"/>
        </w:rPr>
        <w:drawing>
          <wp:inline distT="0" distB="0" distL="0" distR="0" wp14:anchorId="3C679254" wp14:editId="34F91A53">
            <wp:extent cx="4762500" cy="2560320"/>
            <wp:effectExtent l="0" t="0" r="0" b="0"/>
            <wp:docPr id="839193663" name="Picture 5" descr="Configuration Descriptor in the Data Center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uration Descriptor in the Data Center Softwa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560320"/>
                    </a:xfrm>
                    <a:prstGeom prst="rect">
                      <a:avLst/>
                    </a:prstGeom>
                    <a:noFill/>
                    <a:ln>
                      <a:noFill/>
                    </a:ln>
                  </pic:spPr>
                </pic:pic>
              </a:graphicData>
            </a:graphic>
          </wp:inline>
        </w:drawing>
      </w:r>
    </w:p>
    <w:p w14:paraId="760049B2" w14:textId="3774EFA1" w:rsidR="00801B1E" w:rsidRPr="00801B1E" w:rsidRDefault="00801B1E" w:rsidP="00801B1E">
      <w:pPr>
        <w:spacing w:after="0" w:line="240" w:lineRule="auto"/>
        <w:jc w:val="center"/>
        <w:rPr>
          <w:rFonts w:ascii="open-sans" w:eastAsia="Times New Roman" w:hAnsi="open-sans" w:cs="Times New Roman"/>
          <w:color w:val="000000"/>
          <w:kern w:val="0"/>
          <w:szCs w:val="24"/>
          <w14:ligatures w14:val="none"/>
        </w:rPr>
      </w:pPr>
      <w:r w:rsidRPr="00801B1E">
        <w:rPr>
          <w:rFonts w:ascii="open-sans" w:eastAsia="Times New Roman" w:hAnsi="open-sans" w:cs="Times New Roman"/>
          <w:color w:val="000000"/>
          <w:kern w:val="0"/>
          <w:szCs w:val="24"/>
          <w14:ligatures w14:val="none"/>
        </w:rPr>
        <w:t>Configuration Descriptor in the Data Center Software</w:t>
      </w:r>
    </w:p>
    <w:p w14:paraId="63B4EF5C" w14:textId="2965F29B" w:rsidR="00801B1E" w:rsidRDefault="00801B1E" w:rsidP="00801B1E">
      <w:pPr>
        <w:spacing w:after="0" w:line="240" w:lineRule="auto"/>
        <w:jc w:val="center"/>
        <w:rPr>
          <w:rFonts w:ascii="open-sans" w:eastAsia="Times New Roman" w:hAnsi="open-sans" w:cs="Times New Roman"/>
          <w:color w:val="000000"/>
          <w:kern w:val="0"/>
          <w:szCs w:val="24"/>
          <w14:ligatures w14:val="none"/>
        </w:rPr>
      </w:pPr>
      <w:r w:rsidRPr="00801B1E">
        <w:rPr>
          <w:rFonts w:ascii="open-sans" w:eastAsia="Times New Roman" w:hAnsi="open-sans" w:cs="Times New Roman"/>
          <w:noProof/>
          <w:color w:val="000000"/>
          <w:kern w:val="0"/>
          <w:szCs w:val="24"/>
          <w14:ligatures w14:val="none"/>
        </w:rPr>
        <w:drawing>
          <wp:inline distT="0" distB="0" distL="0" distR="0" wp14:anchorId="6C656991" wp14:editId="223BC347">
            <wp:extent cx="4762500" cy="2202180"/>
            <wp:effectExtent l="0" t="0" r="0" b="0"/>
            <wp:docPr id="86192206" name="Picture 4" descr="Interface Descriptor in the Data Center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face Descriptor in the Data Center Softwa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202180"/>
                    </a:xfrm>
                    <a:prstGeom prst="rect">
                      <a:avLst/>
                    </a:prstGeom>
                    <a:noFill/>
                    <a:ln>
                      <a:noFill/>
                    </a:ln>
                  </pic:spPr>
                </pic:pic>
              </a:graphicData>
            </a:graphic>
          </wp:inline>
        </w:drawing>
      </w:r>
    </w:p>
    <w:p w14:paraId="04183145" w14:textId="262E9272" w:rsidR="00801B1E" w:rsidRPr="00801B1E" w:rsidRDefault="00801B1E" w:rsidP="00801B1E">
      <w:pPr>
        <w:spacing w:after="0" w:line="240" w:lineRule="auto"/>
        <w:jc w:val="center"/>
        <w:rPr>
          <w:rFonts w:ascii="open-sans" w:eastAsia="Times New Roman" w:hAnsi="open-sans" w:cs="Times New Roman"/>
          <w:color w:val="000000"/>
          <w:kern w:val="0"/>
          <w:szCs w:val="24"/>
          <w14:ligatures w14:val="none"/>
        </w:rPr>
      </w:pPr>
      <w:r w:rsidRPr="00801B1E">
        <w:rPr>
          <w:rFonts w:ascii="open-sans" w:eastAsia="Times New Roman" w:hAnsi="open-sans" w:cs="Times New Roman"/>
          <w:color w:val="000000"/>
          <w:kern w:val="0"/>
          <w:szCs w:val="24"/>
          <w14:ligatures w14:val="none"/>
        </w:rPr>
        <w:t>Interface Descriptor in the Data Center Software</w:t>
      </w:r>
    </w:p>
    <w:p w14:paraId="1B21A458" w14:textId="4718FB13" w:rsidR="00801B1E" w:rsidRDefault="00801B1E" w:rsidP="00801B1E">
      <w:pPr>
        <w:spacing w:after="0" w:line="240" w:lineRule="auto"/>
        <w:jc w:val="center"/>
        <w:rPr>
          <w:rFonts w:ascii="open-sans" w:eastAsia="Times New Roman" w:hAnsi="open-sans" w:cs="Times New Roman"/>
          <w:color w:val="000000"/>
          <w:kern w:val="0"/>
          <w:szCs w:val="24"/>
          <w14:ligatures w14:val="none"/>
        </w:rPr>
      </w:pPr>
      <w:r w:rsidRPr="00801B1E">
        <w:rPr>
          <w:rFonts w:ascii="open-sans" w:eastAsia="Times New Roman" w:hAnsi="open-sans" w:cs="Times New Roman"/>
          <w:noProof/>
          <w:color w:val="000000"/>
          <w:kern w:val="0"/>
          <w:szCs w:val="24"/>
          <w14:ligatures w14:val="none"/>
        </w:rPr>
        <w:lastRenderedPageBreak/>
        <w:drawing>
          <wp:inline distT="0" distB="0" distL="0" distR="0" wp14:anchorId="098FE3B4" wp14:editId="3A530821">
            <wp:extent cx="4762500" cy="1912620"/>
            <wp:effectExtent l="0" t="0" r="0" b="0"/>
            <wp:docPr id="1995007590" name="Picture 3" descr="Endpoint Descriptor in the Data Center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dpoint Descriptor in the Data Center Softwa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1912620"/>
                    </a:xfrm>
                    <a:prstGeom prst="rect">
                      <a:avLst/>
                    </a:prstGeom>
                    <a:noFill/>
                    <a:ln>
                      <a:noFill/>
                    </a:ln>
                  </pic:spPr>
                </pic:pic>
              </a:graphicData>
            </a:graphic>
          </wp:inline>
        </w:drawing>
      </w:r>
    </w:p>
    <w:p w14:paraId="2F26E46E" w14:textId="2F4F955C" w:rsidR="00801B1E" w:rsidRPr="00801B1E" w:rsidRDefault="00801B1E" w:rsidP="00801B1E">
      <w:pPr>
        <w:spacing w:after="0" w:line="240" w:lineRule="auto"/>
        <w:jc w:val="center"/>
        <w:rPr>
          <w:rFonts w:ascii="open-sans" w:eastAsia="Times New Roman" w:hAnsi="open-sans" w:cs="Times New Roman"/>
          <w:color w:val="000000"/>
          <w:kern w:val="0"/>
          <w:szCs w:val="24"/>
          <w14:ligatures w14:val="none"/>
        </w:rPr>
      </w:pPr>
      <w:r w:rsidRPr="00801B1E">
        <w:rPr>
          <w:rFonts w:ascii="open-sans" w:eastAsia="Times New Roman" w:hAnsi="open-sans" w:cs="Times New Roman"/>
          <w:color w:val="000000"/>
          <w:kern w:val="0"/>
          <w:szCs w:val="24"/>
          <w14:ligatures w14:val="none"/>
        </w:rPr>
        <w:t>Endpoint Descriptor in the Data Center Software</w:t>
      </w:r>
    </w:p>
    <w:p w14:paraId="0466ADE5" w14:textId="3DA577EF" w:rsidR="00801B1E" w:rsidRDefault="00801B1E" w:rsidP="007B1384">
      <w:pPr>
        <w:spacing w:after="0" w:line="240" w:lineRule="auto"/>
        <w:jc w:val="both"/>
        <w:textAlignment w:val="baseline"/>
        <w:rPr>
          <w:rFonts w:eastAsia="Times New Roman" w:cs="Times New Roman"/>
          <w:color w:val="574D4D"/>
          <w:kern w:val="0"/>
          <w:sz w:val="28"/>
          <w:szCs w:val="28"/>
          <w14:ligatures w14:val="none"/>
        </w:rPr>
      </w:pPr>
    </w:p>
    <w:p w14:paraId="0FE0A4E5" w14:textId="3822A974" w:rsidR="002E2E31" w:rsidRDefault="002E2E31">
      <w:pPr>
        <w:rPr>
          <w:rFonts w:eastAsia="Times New Roman" w:cs="Times New Roman"/>
          <w:color w:val="574D4D"/>
          <w:kern w:val="0"/>
          <w:sz w:val="28"/>
          <w:szCs w:val="28"/>
          <w14:ligatures w14:val="none"/>
        </w:rPr>
      </w:pPr>
      <w:r>
        <w:rPr>
          <w:rFonts w:eastAsia="Times New Roman" w:cs="Times New Roman"/>
          <w:color w:val="574D4D"/>
          <w:kern w:val="0"/>
          <w:sz w:val="28"/>
          <w:szCs w:val="28"/>
          <w14:ligatures w14:val="none"/>
        </w:rPr>
        <w:br w:type="page"/>
      </w:r>
    </w:p>
    <w:p w14:paraId="24CB8CD3" w14:textId="12028E44" w:rsidR="002E2E31" w:rsidRDefault="002E2E31" w:rsidP="007B1384">
      <w:pPr>
        <w:spacing w:after="0" w:line="240" w:lineRule="auto"/>
        <w:jc w:val="both"/>
        <w:textAlignment w:val="baseline"/>
        <w:rPr>
          <w:rFonts w:eastAsia="Times New Roman" w:cs="Times New Roman"/>
          <w:color w:val="574D4D"/>
          <w:kern w:val="0"/>
          <w:sz w:val="28"/>
          <w:szCs w:val="28"/>
          <w14:ligatures w14:val="none"/>
        </w:rPr>
      </w:pPr>
      <w:r>
        <w:rPr>
          <w:rFonts w:eastAsia="Times New Roman" w:cs="Times New Roman"/>
          <w:color w:val="574D4D"/>
          <w:kern w:val="0"/>
          <w:sz w:val="28"/>
          <w:szCs w:val="28"/>
          <w14:ligatures w14:val="none"/>
        </w:rPr>
        <w:lastRenderedPageBreak/>
        <w:t>Pulse Protocol</w:t>
      </w:r>
    </w:p>
    <w:p w14:paraId="03B5BBC7" w14:textId="77777777" w:rsidR="00D15066" w:rsidRDefault="00D15066" w:rsidP="007B1384">
      <w:pPr>
        <w:spacing w:after="0" w:line="240" w:lineRule="auto"/>
        <w:jc w:val="both"/>
        <w:textAlignment w:val="baseline"/>
        <w:rPr>
          <w:rFonts w:eastAsia="Times New Roman" w:cs="Times New Roman"/>
          <w:color w:val="574D4D"/>
          <w:kern w:val="0"/>
          <w:sz w:val="28"/>
          <w:szCs w:val="28"/>
          <w14:ligatures w14:val="none"/>
        </w:rPr>
      </w:pPr>
    </w:p>
    <w:p w14:paraId="53B4AA1F" w14:textId="02A4728D" w:rsidR="002E2E31" w:rsidRDefault="00D15066" w:rsidP="00D15066">
      <w:pPr>
        <w:spacing w:after="0" w:line="240" w:lineRule="auto"/>
        <w:ind w:hanging="1418"/>
        <w:jc w:val="both"/>
        <w:textAlignment w:val="baseline"/>
        <w:rPr>
          <w:rFonts w:eastAsia="Times New Roman" w:cs="Times New Roman"/>
          <w:color w:val="574D4D"/>
          <w:kern w:val="0"/>
          <w:sz w:val="28"/>
          <w:szCs w:val="28"/>
          <w14:ligatures w14:val="none"/>
        </w:rPr>
      </w:pPr>
      <w:r>
        <w:rPr>
          <w:rFonts w:eastAsia="Times New Roman" w:cs="Times New Roman"/>
          <w:b/>
          <w:bCs/>
          <w:color w:val="574D4D"/>
          <w:kern w:val="0"/>
          <w:sz w:val="28"/>
          <w:szCs w:val="28"/>
          <w14:ligatures w14:val="none"/>
        </w:rPr>
        <w:t>Sync (length = 5)</w:t>
      </w:r>
      <w:r>
        <w:rPr>
          <w:rFonts w:eastAsia="Times New Roman" w:cs="Times New Roman"/>
          <w:b/>
          <w:bCs/>
          <w:color w:val="574D4D"/>
          <w:kern w:val="0"/>
          <w:sz w:val="28"/>
          <w:szCs w:val="28"/>
          <w14:ligatures w14:val="none"/>
        </w:rPr>
        <w:t>:</w:t>
      </w:r>
    </w:p>
    <w:p w14:paraId="78C6DDF1" w14:textId="36763547" w:rsidR="002E2E31" w:rsidRDefault="002E2E31" w:rsidP="002E2E31">
      <w:pPr>
        <w:spacing w:after="0" w:line="240" w:lineRule="auto"/>
        <w:ind w:hanging="1418"/>
        <w:jc w:val="both"/>
        <w:textAlignment w:val="baseline"/>
        <w:rPr>
          <w:rFonts w:eastAsia="Times New Roman" w:cs="Times New Roman"/>
          <w:b/>
          <w:bCs/>
          <w:color w:val="574D4D"/>
          <w:kern w:val="0"/>
          <w:sz w:val="28"/>
          <w:szCs w:val="28"/>
          <w14:ligatures w14:val="none"/>
        </w:rPr>
      </w:pPr>
      <w:r w:rsidRPr="002E2E31">
        <w:rPr>
          <w:rFonts w:eastAsia="Times New Roman" w:cs="Times New Roman"/>
          <w:b/>
          <w:bCs/>
          <w:noProof/>
          <w:color w:val="574D4D"/>
          <w:kern w:val="0"/>
          <w:sz w:val="28"/>
          <w:szCs w:val="28"/>
          <w14:ligatures w14:val="none"/>
        </w:rPr>
        <w:drawing>
          <wp:inline distT="0" distB="0" distL="0" distR="0" wp14:anchorId="5977CE1B" wp14:editId="59C34D71">
            <wp:extent cx="7271330" cy="1657350"/>
            <wp:effectExtent l="0" t="0" r="0" b="0"/>
            <wp:docPr id="65134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80664" cy="1659477"/>
                    </a:xfrm>
                    <a:prstGeom prst="rect">
                      <a:avLst/>
                    </a:prstGeom>
                    <a:noFill/>
                    <a:ln>
                      <a:noFill/>
                    </a:ln>
                  </pic:spPr>
                </pic:pic>
              </a:graphicData>
            </a:graphic>
          </wp:inline>
        </w:drawing>
      </w:r>
    </w:p>
    <w:p w14:paraId="7D7F5DE5" w14:textId="77777777" w:rsidR="002E2E31" w:rsidRDefault="002E2E31" w:rsidP="002E2E31">
      <w:pPr>
        <w:spacing w:after="0" w:line="240" w:lineRule="auto"/>
        <w:ind w:hanging="1418"/>
        <w:jc w:val="both"/>
        <w:textAlignment w:val="baseline"/>
        <w:rPr>
          <w:rFonts w:eastAsia="Times New Roman" w:cs="Times New Roman"/>
          <w:b/>
          <w:bCs/>
          <w:color w:val="574D4D"/>
          <w:kern w:val="0"/>
          <w:sz w:val="28"/>
          <w:szCs w:val="28"/>
          <w14:ligatures w14:val="none"/>
        </w:rPr>
      </w:pPr>
    </w:p>
    <w:p w14:paraId="66DDE6E3" w14:textId="77777777" w:rsidR="002E2E31" w:rsidRDefault="002E2E31" w:rsidP="002E2E31">
      <w:pPr>
        <w:spacing w:after="0" w:line="240" w:lineRule="auto"/>
        <w:ind w:left="1418" w:hanging="1418"/>
        <w:jc w:val="both"/>
        <w:textAlignment w:val="baseline"/>
        <w:rPr>
          <w:rFonts w:eastAsia="Times New Roman" w:cs="Times New Roman"/>
          <w:b/>
          <w:bCs/>
          <w:color w:val="574D4D"/>
          <w:kern w:val="0"/>
          <w:sz w:val="28"/>
          <w:szCs w:val="28"/>
          <w14:ligatures w14:val="none"/>
        </w:rPr>
      </w:pPr>
    </w:p>
    <w:p w14:paraId="21D5959B" w14:textId="21495F28" w:rsidR="002E2E31" w:rsidRPr="002E2E31" w:rsidRDefault="00D15066" w:rsidP="00D15066">
      <w:pPr>
        <w:pStyle w:val="ListParagraph"/>
        <w:numPr>
          <w:ilvl w:val="1"/>
          <w:numId w:val="10"/>
        </w:numPr>
        <w:spacing w:after="0" w:line="240" w:lineRule="auto"/>
        <w:ind w:left="-851" w:hanging="425"/>
        <w:jc w:val="both"/>
        <w:textAlignment w:val="baseline"/>
        <w:rPr>
          <w:rFonts w:eastAsia="Times New Roman" w:cs="Times New Roman"/>
          <w:b/>
          <w:bCs/>
          <w:color w:val="574D4D"/>
          <w:kern w:val="0"/>
          <w:sz w:val="28"/>
          <w:szCs w:val="28"/>
          <w14:ligatures w14:val="none"/>
        </w:rPr>
      </w:pPr>
      <w:r>
        <w:rPr>
          <w:rFonts w:eastAsia="Times New Roman" w:cs="Times New Roman"/>
          <w:b/>
          <w:bCs/>
          <w:color w:val="574D4D"/>
          <w:kern w:val="0"/>
          <w:sz w:val="28"/>
          <w:szCs w:val="28"/>
          <w14:ligatures w14:val="none"/>
        </w:rPr>
        <w:t>PID Setup</w:t>
      </w:r>
    </w:p>
    <w:p w14:paraId="3DD26773" w14:textId="77777777" w:rsidR="002E2E31" w:rsidRDefault="002E2E31" w:rsidP="002E2E31">
      <w:pPr>
        <w:spacing w:after="0" w:line="240" w:lineRule="auto"/>
        <w:ind w:hanging="1418"/>
        <w:jc w:val="both"/>
        <w:textAlignment w:val="baseline"/>
        <w:rPr>
          <w:rFonts w:eastAsia="Times New Roman" w:cs="Times New Roman"/>
          <w:b/>
          <w:bCs/>
          <w:color w:val="574D4D"/>
          <w:kern w:val="0"/>
          <w:sz w:val="28"/>
          <w:szCs w:val="28"/>
          <w14:ligatures w14:val="none"/>
        </w:rPr>
      </w:pPr>
    </w:p>
    <w:p w14:paraId="63812C46" w14:textId="11B460D9" w:rsidR="002E2E31" w:rsidRDefault="002E2E31" w:rsidP="002E2E31">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noProof/>
          <w:color w:val="574D4D"/>
          <w:kern w:val="0"/>
          <w:sz w:val="28"/>
          <w:szCs w:val="28"/>
          <w14:ligatures w14:val="none"/>
        </w:rPr>
        <w:drawing>
          <wp:inline distT="0" distB="0" distL="0" distR="0" wp14:anchorId="564C5ECC" wp14:editId="3D188476">
            <wp:extent cx="7286625" cy="1532180"/>
            <wp:effectExtent l="0" t="0" r="0" b="0"/>
            <wp:docPr id="1445422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15089" cy="1538165"/>
                    </a:xfrm>
                    <a:prstGeom prst="rect">
                      <a:avLst/>
                    </a:prstGeom>
                    <a:noFill/>
                    <a:ln>
                      <a:noFill/>
                    </a:ln>
                  </pic:spPr>
                </pic:pic>
              </a:graphicData>
            </a:graphic>
          </wp:inline>
        </w:drawing>
      </w:r>
    </w:p>
    <w:p w14:paraId="526835C5" w14:textId="77777777" w:rsidR="002E2E31" w:rsidRDefault="002E2E31" w:rsidP="002E2E31">
      <w:pPr>
        <w:spacing w:after="0" w:line="240" w:lineRule="auto"/>
        <w:ind w:hanging="1418"/>
        <w:jc w:val="both"/>
        <w:textAlignment w:val="baseline"/>
        <w:rPr>
          <w:rFonts w:eastAsia="Times New Roman" w:cs="Times New Roman"/>
          <w:b/>
          <w:bCs/>
          <w:color w:val="574D4D"/>
          <w:kern w:val="0"/>
          <w:sz w:val="28"/>
          <w:szCs w:val="28"/>
          <w14:ligatures w14:val="none"/>
        </w:rPr>
      </w:pPr>
    </w:p>
    <w:p w14:paraId="0CE928FF" w14:textId="6ACD9FC9" w:rsidR="002E2E31" w:rsidRDefault="002E2E31" w:rsidP="002E2E31">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color w:val="574D4D"/>
          <w:kern w:val="0"/>
          <w:sz w:val="28"/>
          <w:szCs w:val="28"/>
          <w14:ligatures w14:val="none"/>
        </w:rPr>
        <w:t>A:</w:t>
      </w:r>
    </w:p>
    <w:p w14:paraId="2659B478" w14:textId="23177786" w:rsidR="002E2E31" w:rsidRDefault="002E2E31" w:rsidP="002E2E31">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noProof/>
          <w:color w:val="574D4D"/>
          <w:kern w:val="0"/>
          <w:sz w:val="28"/>
          <w:szCs w:val="28"/>
          <w14:ligatures w14:val="none"/>
        </w:rPr>
        <w:drawing>
          <wp:inline distT="0" distB="0" distL="0" distR="0" wp14:anchorId="269C0425" wp14:editId="41E60D7F">
            <wp:extent cx="7258665" cy="2209800"/>
            <wp:effectExtent l="0" t="0" r="0" b="0"/>
            <wp:docPr id="524468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65035" cy="2211739"/>
                    </a:xfrm>
                    <a:prstGeom prst="rect">
                      <a:avLst/>
                    </a:prstGeom>
                    <a:noFill/>
                    <a:ln>
                      <a:noFill/>
                    </a:ln>
                  </pic:spPr>
                </pic:pic>
              </a:graphicData>
            </a:graphic>
          </wp:inline>
        </w:drawing>
      </w:r>
    </w:p>
    <w:p w14:paraId="778BEFD4" w14:textId="77777777" w:rsidR="002E2E31" w:rsidRDefault="002E2E31" w:rsidP="002E2E31">
      <w:pPr>
        <w:spacing w:after="0" w:line="240" w:lineRule="auto"/>
        <w:ind w:hanging="1418"/>
        <w:jc w:val="both"/>
        <w:textAlignment w:val="baseline"/>
        <w:rPr>
          <w:rFonts w:eastAsia="Times New Roman" w:cs="Times New Roman"/>
          <w:b/>
          <w:bCs/>
          <w:color w:val="574D4D"/>
          <w:kern w:val="0"/>
          <w:sz w:val="28"/>
          <w:szCs w:val="28"/>
          <w14:ligatures w14:val="none"/>
        </w:rPr>
      </w:pPr>
    </w:p>
    <w:p w14:paraId="1B41E107" w14:textId="2A98FD2E" w:rsidR="002E2E31" w:rsidRDefault="002E2E31" w:rsidP="002E2E31">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color w:val="574D4D"/>
          <w:kern w:val="0"/>
          <w:sz w:val="28"/>
          <w:szCs w:val="28"/>
          <w14:ligatures w14:val="none"/>
        </w:rPr>
        <w:t>B:</w:t>
      </w:r>
    </w:p>
    <w:p w14:paraId="06052DEF" w14:textId="069EE74F" w:rsidR="002E2E31" w:rsidRDefault="00D15066" w:rsidP="002E2E31">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noProof/>
          <w:color w:val="574D4D"/>
          <w:kern w:val="0"/>
          <w:sz w:val="28"/>
          <w:szCs w:val="28"/>
          <w14:ligatures w14:val="none"/>
        </w:rPr>
        <w:drawing>
          <wp:inline distT="0" distB="0" distL="0" distR="0" wp14:anchorId="5678823E" wp14:editId="0B26C268">
            <wp:extent cx="7210220" cy="1076325"/>
            <wp:effectExtent l="0" t="0" r="0" b="0"/>
            <wp:docPr id="1320143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219620" cy="1077728"/>
                    </a:xfrm>
                    <a:prstGeom prst="rect">
                      <a:avLst/>
                    </a:prstGeom>
                    <a:noFill/>
                    <a:ln>
                      <a:noFill/>
                    </a:ln>
                  </pic:spPr>
                </pic:pic>
              </a:graphicData>
            </a:graphic>
          </wp:inline>
        </w:drawing>
      </w:r>
    </w:p>
    <w:p w14:paraId="3188281B" w14:textId="77777777" w:rsidR="00D15066" w:rsidRDefault="00D15066" w:rsidP="002E2E31">
      <w:pPr>
        <w:spacing w:after="0" w:line="240" w:lineRule="auto"/>
        <w:ind w:hanging="1418"/>
        <w:jc w:val="both"/>
        <w:textAlignment w:val="baseline"/>
        <w:rPr>
          <w:rFonts w:eastAsia="Times New Roman" w:cs="Times New Roman"/>
          <w:b/>
          <w:bCs/>
          <w:color w:val="574D4D"/>
          <w:kern w:val="0"/>
          <w:sz w:val="28"/>
          <w:szCs w:val="28"/>
          <w14:ligatures w14:val="none"/>
        </w:rPr>
      </w:pPr>
    </w:p>
    <w:p w14:paraId="6B54926C" w14:textId="77777777" w:rsidR="00D15066" w:rsidRDefault="00D15066" w:rsidP="002E2E31">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color w:val="574D4D"/>
          <w:kern w:val="0"/>
          <w:sz w:val="28"/>
          <w:szCs w:val="28"/>
          <w14:ligatures w14:val="none"/>
        </w:rPr>
        <w:t xml:space="preserve">C: </w:t>
      </w:r>
    </w:p>
    <w:p w14:paraId="328598B0" w14:textId="212A3589" w:rsidR="00D15066" w:rsidRDefault="00D15066" w:rsidP="002E2E31">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noProof/>
          <w:color w:val="574D4D"/>
          <w:kern w:val="0"/>
          <w:sz w:val="28"/>
          <w:szCs w:val="28"/>
          <w14:ligatures w14:val="none"/>
        </w:rPr>
        <w:lastRenderedPageBreak/>
        <w:drawing>
          <wp:inline distT="0" distB="0" distL="0" distR="0" wp14:anchorId="420F0F33" wp14:editId="2343EE37">
            <wp:extent cx="7195930" cy="1904194"/>
            <wp:effectExtent l="0" t="0" r="0" b="0"/>
            <wp:docPr id="169839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53037" cy="1919306"/>
                    </a:xfrm>
                    <a:prstGeom prst="rect">
                      <a:avLst/>
                    </a:prstGeom>
                    <a:noFill/>
                    <a:ln>
                      <a:noFill/>
                    </a:ln>
                  </pic:spPr>
                </pic:pic>
              </a:graphicData>
            </a:graphic>
          </wp:inline>
        </w:drawing>
      </w:r>
    </w:p>
    <w:p w14:paraId="236CFDEC" w14:textId="77777777" w:rsidR="00D15066" w:rsidRDefault="00D15066" w:rsidP="002E2E31">
      <w:pPr>
        <w:spacing w:after="0" w:line="240" w:lineRule="auto"/>
        <w:ind w:hanging="1418"/>
        <w:jc w:val="both"/>
        <w:textAlignment w:val="baseline"/>
        <w:rPr>
          <w:rFonts w:eastAsia="Times New Roman" w:cs="Times New Roman"/>
          <w:b/>
          <w:bCs/>
          <w:color w:val="574D4D"/>
          <w:kern w:val="0"/>
          <w:sz w:val="28"/>
          <w:szCs w:val="28"/>
          <w14:ligatures w14:val="none"/>
        </w:rPr>
      </w:pPr>
    </w:p>
    <w:p w14:paraId="6BEE39A4" w14:textId="2D264496" w:rsidR="00D15066" w:rsidRDefault="00D15066" w:rsidP="00D15066">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color w:val="574D4D"/>
          <w:kern w:val="0"/>
          <w:sz w:val="28"/>
          <w:szCs w:val="28"/>
          <w14:ligatures w14:val="none"/>
        </w:rPr>
        <w:t xml:space="preserve">2: PID IN </w:t>
      </w:r>
    </w:p>
    <w:p w14:paraId="6D2FB767" w14:textId="5A9BE0F4" w:rsidR="00D15066" w:rsidRPr="00D15066" w:rsidRDefault="00D15066" w:rsidP="00D15066">
      <w:pPr>
        <w:spacing w:after="0" w:line="240" w:lineRule="auto"/>
        <w:ind w:left="-1418"/>
        <w:jc w:val="both"/>
        <w:textAlignment w:val="baseline"/>
        <w:rPr>
          <w:rFonts w:eastAsia="Times New Roman" w:cs="Times New Roman"/>
          <w:b/>
          <w:bCs/>
          <w:color w:val="FF0000"/>
          <w:kern w:val="0"/>
          <w:sz w:val="28"/>
          <w:szCs w:val="28"/>
          <w14:ligatures w14:val="none"/>
        </w:rPr>
      </w:pPr>
      <w:r w:rsidRPr="00D15066">
        <w:rPr>
          <w:rFonts w:eastAsia="Times New Roman" w:cs="Times New Roman"/>
          <w:b/>
          <w:bCs/>
          <w:color w:val="FF0000"/>
          <w:kern w:val="0"/>
          <w:sz w:val="28"/>
          <w:szCs w:val="28"/>
          <w14:ligatures w14:val="none"/>
        </w:rPr>
        <w:t>TH1:</w:t>
      </w:r>
    </w:p>
    <w:p w14:paraId="7DCADB41" w14:textId="482C5BD5" w:rsidR="00D15066" w:rsidRDefault="00D15066" w:rsidP="002E2E31">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noProof/>
          <w:color w:val="574D4D"/>
          <w:kern w:val="0"/>
          <w:sz w:val="28"/>
          <w:szCs w:val="28"/>
          <w14:ligatures w14:val="none"/>
        </w:rPr>
        <w:drawing>
          <wp:inline distT="0" distB="0" distL="0" distR="0" wp14:anchorId="24ECD8CB" wp14:editId="053D9CAE">
            <wp:extent cx="7283395" cy="1189761"/>
            <wp:effectExtent l="0" t="0" r="0" b="0"/>
            <wp:docPr id="19559313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37272" cy="1198562"/>
                    </a:xfrm>
                    <a:prstGeom prst="rect">
                      <a:avLst/>
                    </a:prstGeom>
                    <a:noFill/>
                    <a:ln>
                      <a:noFill/>
                    </a:ln>
                  </pic:spPr>
                </pic:pic>
              </a:graphicData>
            </a:graphic>
          </wp:inline>
        </w:drawing>
      </w:r>
    </w:p>
    <w:p w14:paraId="6FB85112" w14:textId="77777777" w:rsidR="00D15066" w:rsidRDefault="00D15066" w:rsidP="002E2E31">
      <w:pPr>
        <w:spacing w:after="0" w:line="240" w:lineRule="auto"/>
        <w:ind w:hanging="1418"/>
        <w:jc w:val="both"/>
        <w:textAlignment w:val="baseline"/>
        <w:rPr>
          <w:rFonts w:eastAsia="Times New Roman" w:cs="Times New Roman"/>
          <w:b/>
          <w:bCs/>
          <w:color w:val="574D4D"/>
          <w:kern w:val="0"/>
          <w:sz w:val="28"/>
          <w:szCs w:val="28"/>
          <w14:ligatures w14:val="none"/>
        </w:rPr>
      </w:pPr>
    </w:p>
    <w:p w14:paraId="7A27834F" w14:textId="72A80041" w:rsidR="00D15066" w:rsidRDefault="00D15066" w:rsidP="002E2E31">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color w:val="574D4D"/>
          <w:kern w:val="0"/>
          <w:sz w:val="28"/>
          <w:szCs w:val="28"/>
          <w14:ligatures w14:val="none"/>
        </w:rPr>
        <w:t>A:</w:t>
      </w:r>
    </w:p>
    <w:p w14:paraId="0A5AB00C" w14:textId="321EB041" w:rsidR="00D15066" w:rsidRDefault="00D15066" w:rsidP="00D15066">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noProof/>
          <w:color w:val="574D4D"/>
          <w:kern w:val="0"/>
          <w:sz w:val="28"/>
          <w:szCs w:val="28"/>
          <w14:ligatures w14:val="none"/>
        </w:rPr>
        <w:drawing>
          <wp:inline distT="0" distB="0" distL="0" distR="0" wp14:anchorId="5D77592D" wp14:editId="0988D9D0">
            <wp:extent cx="7267492" cy="1897286"/>
            <wp:effectExtent l="0" t="0" r="0" b="0"/>
            <wp:docPr id="736192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85397" cy="1901960"/>
                    </a:xfrm>
                    <a:prstGeom prst="rect">
                      <a:avLst/>
                    </a:prstGeom>
                    <a:noFill/>
                    <a:ln>
                      <a:noFill/>
                    </a:ln>
                  </pic:spPr>
                </pic:pic>
              </a:graphicData>
            </a:graphic>
          </wp:inline>
        </w:drawing>
      </w:r>
    </w:p>
    <w:p w14:paraId="1E46C481" w14:textId="77777777" w:rsidR="00D15066" w:rsidRDefault="00D15066" w:rsidP="00D15066">
      <w:pPr>
        <w:spacing w:after="0" w:line="240" w:lineRule="auto"/>
        <w:ind w:hanging="1418"/>
        <w:jc w:val="both"/>
        <w:textAlignment w:val="baseline"/>
        <w:rPr>
          <w:rFonts w:eastAsia="Times New Roman" w:cs="Times New Roman"/>
          <w:b/>
          <w:bCs/>
          <w:color w:val="574D4D"/>
          <w:kern w:val="0"/>
          <w:sz w:val="28"/>
          <w:szCs w:val="28"/>
          <w14:ligatures w14:val="none"/>
        </w:rPr>
      </w:pPr>
    </w:p>
    <w:p w14:paraId="7B4CB7F1" w14:textId="3FC30B96" w:rsidR="00D15066" w:rsidRDefault="00D15066" w:rsidP="00D15066">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color w:val="574D4D"/>
          <w:kern w:val="0"/>
          <w:sz w:val="28"/>
          <w:szCs w:val="28"/>
          <w14:ligatures w14:val="none"/>
        </w:rPr>
        <w:t>B:</w:t>
      </w:r>
    </w:p>
    <w:p w14:paraId="7AE8C731" w14:textId="7ABA0F5F" w:rsidR="00D15066" w:rsidRDefault="00D15066" w:rsidP="00D15066">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noProof/>
          <w:color w:val="574D4D"/>
          <w:kern w:val="0"/>
          <w:sz w:val="28"/>
          <w:szCs w:val="28"/>
          <w14:ligatures w14:val="none"/>
        </w:rPr>
        <w:drawing>
          <wp:inline distT="0" distB="0" distL="0" distR="0" wp14:anchorId="326337F8" wp14:editId="3262DCF6">
            <wp:extent cx="7227736" cy="2703534"/>
            <wp:effectExtent l="0" t="0" r="0" b="0"/>
            <wp:docPr id="7321986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37982" cy="2707366"/>
                    </a:xfrm>
                    <a:prstGeom prst="rect">
                      <a:avLst/>
                    </a:prstGeom>
                    <a:noFill/>
                    <a:ln>
                      <a:noFill/>
                    </a:ln>
                  </pic:spPr>
                </pic:pic>
              </a:graphicData>
            </a:graphic>
          </wp:inline>
        </w:drawing>
      </w:r>
    </w:p>
    <w:p w14:paraId="0A22DEEB" w14:textId="748D8B31" w:rsidR="00D15066" w:rsidRPr="00D15066" w:rsidRDefault="00D15066" w:rsidP="00D15066">
      <w:pPr>
        <w:spacing w:after="0" w:line="240" w:lineRule="auto"/>
        <w:ind w:hanging="1418"/>
        <w:jc w:val="both"/>
        <w:textAlignment w:val="baseline"/>
        <w:rPr>
          <w:rFonts w:eastAsia="Times New Roman" w:cs="Times New Roman"/>
          <w:b/>
          <w:bCs/>
          <w:color w:val="FF0000"/>
          <w:kern w:val="0"/>
          <w:sz w:val="28"/>
          <w:szCs w:val="28"/>
          <w14:ligatures w14:val="none"/>
        </w:rPr>
      </w:pPr>
      <w:r w:rsidRPr="00D15066">
        <w:rPr>
          <w:rFonts w:eastAsia="Times New Roman" w:cs="Times New Roman"/>
          <w:b/>
          <w:bCs/>
          <w:color w:val="FF0000"/>
          <w:kern w:val="0"/>
          <w:sz w:val="28"/>
          <w:szCs w:val="28"/>
          <w14:ligatures w14:val="none"/>
        </w:rPr>
        <w:lastRenderedPageBreak/>
        <w:t>TH2:</w:t>
      </w:r>
    </w:p>
    <w:p w14:paraId="4652BB4C" w14:textId="359A1E6A" w:rsidR="00D15066" w:rsidRDefault="00D15066" w:rsidP="00D15066">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noProof/>
          <w:color w:val="574D4D"/>
          <w:kern w:val="0"/>
          <w:sz w:val="28"/>
          <w:szCs w:val="28"/>
          <w14:ligatures w14:val="none"/>
        </w:rPr>
        <w:drawing>
          <wp:inline distT="0" distB="0" distL="0" distR="0" wp14:anchorId="0FEB9FFA" wp14:editId="0043134A">
            <wp:extent cx="7260271" cy="1399430"/>
            <wp:effectExtent l="0" t="0" r="0" b="0"/>
            <wp:docPr id="6853654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08195" cy="1408667"/>
                    </a:xfrm>
                    <a:prstGeom prst="rect">
                      <a:avLst/>
                    </a:prstGeom>
                    <a:noFill/>
                    <a:ln>
                      <a:noFill/>
                    </a:ln>
                  </pic:spPr>
                </pic:pic>
              </a:graphicData>
            </a:graphic>
          </wp:inline>
        </w:drawing>
      </w:r>
    </w:p>
    <w:p w14:paraId="608E920D" w14:textId="1734502C" w:rsidR="00D15066" w:rsidRDefault="003E1917" w:rsidP="00D15066">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color w:val="574D4D"/>
          <w:kern w:val="0"/>
          <w:sz w:val="28"/>
          <w:szCs w:val="28"/>
          <w14:ligatures w14:val="none"/>
        </w:rPr>
        <w:t>A:</w:t>
      </w:r>
    </w:p>
    <w:p w14:paraId="252B59F5" w14:textId="7E4E3C2E" w:rsidR="00D15066" w:rsidRDefault="003E1917" w:rsidP="00D15066">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noProof/>
          <w:color w:val="574D4D"/>
          <w:kern w:val="0"/>
          <w:sz w:val="28"/>
          <w:szCs w:val="28"/>
          <w14:ligatures w14:val="none"/>
        </w:rPr>
        <w:drawing>
          <wp:inline distT="0" distB="0" distL="0" distR="0" wp14:anchorId="197EFCC2" wp14:editId="7C34E941">
            <wp:extent cx="7203882" cy="2191782"/>
            <wp:effectExtent l="0" t="0" r="0" b="0"/>
            <wp:docPr id="18654548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21989" cy="2197291"/>
                    </a:xfrm>
                    <a:prstGeom prst="rect">
                      <a:avLst/>
                    </a:prstGeom>
                    <a:noFill/>
                    <a:ln>
                      <a:noFill/>
                    </a:ln>
                  </pic:spPr>
                </pic:pic>
              </a:graphicData>
            </a:graphic>
          </wp:inline>
        </w:drawing>
      </w:r>
    </w:p>
    <w:p w14:paraId="55852E1E" w14:textId="4CF0A723" w:rsidR="003E1917" w:rsidRDefault="003E1917" w:rsidP="00D15066">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color w:val="574D4D"/>
          <w:kern w:val="0"/>
          <w:sz w:val="28"/>
          <w:szCs w:val="28"/>
          <w14:ligatures w14:val="none"/>
        </w:rPr>
        <w:t>B:</w:t>
      </w:r>
    </w:p>
    <w:p w14:paraId="4B5B0917" w14:textId="5079518D" w:rsidR="003E1917" w:rsidRDefault="003E1917" w:rsidP="00D15066">
      <w:pPr>
        <w:spacing w:after="0" w:line="240" w:lineRule="auto"/>
        <w:ind w:hanging="1418"/>
        <w:jc w:val="both"/>
        <w:textAlignment w:val="baseline"/>
        <w:rPr>
          <w:rFonts w:eastAsia="Times New Roman" w:cs="Times New Roman"/>
          <w:b/>
          <w:bCs/>
          <w:color w:val="574D4D"/>
          <w:kern w:val="0"/>
          <w:sz w:val="28"/>
          <w:szCs w:val="28"/>
          <w14:ligatures w14:val="none"/>
        </w:rPr>
      </w:pPr>
      <w:r>
        <w:rPr>
          <w:rFonts w:eastAsia="Times New Roman" w:cs="Times New Roman"/>
          <w:b/>
          <w:bCs/>
          <w:noProof/>
          <w:color w:val="574D4D"/>
          <w:kern w:val="0"/>
          <w:sz w:val="28"/>
          <w:szCs w:val="28"/>
          <w14:ligatures w14:val="none"/>
        </w:rPr>
        <w:drawing>
          <wp:inline distT="0" distB="0" distL="0" distR="0" wp14:anchorId="4C8766DD" wp14:editId="74D73932">
            <wp:extent cx="4887217" cy="2496709"/>
            <wp:effectExtent l="0" t="0" r="0" b="0"/>
            <wp:docPr id="16554700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7925" cy="2502179"/>
                    </a:xfrm>
                    <a:prstGeom prst="rect">
                      <a:avLst/>
                    </a:prstGeom>
                    <a:noFill/>
                    <a:ln>
                      <a:noFill/>
                    </a:ln>
                  </pic:spPr>
                </pic:pic>
              </a:graphicData>
            </a:graphic>
          </wp:inline>
        </w:drawing>
      </w:r>
    </w:p>
    <w:p w14:paraId="30A5C043" w14:textId="77777777" w:rsidR="003E1917" w:rsidRDefault="003E1917" w:rsidP="00D15066">
      <w:pPr>
        <w:spacing w:after="0" w:line="240" w:lineRule="auto"/>
        <w:ind w:hanging="1418"/>
        <w:jc w:val="both"/>
        <w:textAlignment w:val="baseline"/>
        <w:rPr>
          <w:rFonts w:eastAsia="Times New Roman" w:cs="Times New Roman"/>
          <w:b/>
          <w:bCs/>
          <w:color w:val="574D4D"/>
          <w:kern w:val="0"/>
          <w:sz w:val="28"/>
          <w:szCs w:val="28"/>
          <w14:ligatures w14:val="none"/>
        </w:rPr>
      </w:pPr>
    </w:p>
    <w:p w14:paraId="2703E2B3" w14:textId="07799942" w:rsidR="003E1917" w:rsidRDefault="003E1917" w:rsidP="00D15066">
      <w:pPr>
        <w:spacing w:after="0" w:line="240" w:lineRule="auto"/>
        <w:ind w:hanging="1418"/>
        <w:jc w:val="both"/>
        <w:textAlignment w:val="baseline"/>
        <w:rPr>
          <w:rFonts w:eastAsia="Times New Roman" w:cs="Times New Roman"/>
          <w:b/>
          <w:bCs/>
          <w:color w:val="FF0000"/>
          <w:kern w:val="0"/>
          <w:sz w:val="28"/>
          <w:szCs w:val="28"/>
          <w14:ligatures w14:val="none"/>
        </w:rPr>
      </w:pPr>
      <w:r w:rsidRPr="003E1917">
        <w:rPr>
          <w:rFonts w:eastAsia="Times New Roman" w:cs="Times New Roman"/>
          <w:b/>
          <w:bCs/>
          <w:color w:val="FF0000"/>
          <w:kern w:val="0"/>
          <w:sz w:val="28"/>
          <w:szCs w:val="28"/>
          <w14:ligatures w14:val="none"/>
        </w:rPr>
        <w:t>TH3:</w:t>
      </w:r>
    </w:p>
    <w:p w14:paraId="193C4387" w14:textId="6034CB95" w:rsidR="003E1917" w:rsidRDefault="003E1917" w:rsidP="00D15066">
      <w:pPr>
        <w:spacing w:after="0" w:line="240" w:lineRule="auto"/>
        <w:ind w:hanging="1418"/>
        <w:jc w:val="both"/>
        <w:textAlignment w:val="baseline"/>
        <w:rPr>
          <w:rFonts w:eastAsia="Times New Roman" w:cs="Times New Roman"/>
          <w:b/>
          <w:bCs/>
          <w:color w:val="FF0000"/>
          <w:kern w:val="0"/>
          <w:sz w:val="28"/>
          <w:szCs w:val="28"/>
          <w14:ligatures w14:val="none"/>
        </w:rPr>
      </w:pPr>
      <w:r>
        <w:rPr>
          <w:rFonts w:eastAsia="Times New Roman" w:cs="Times New Roman"/>
          <w:b/>
          <w:bCs/>
          <w:noProof/>
          <w:color w:val="FF0000"/>
          <w:kern w:val="0"/>
          <w:sz w:val="28"/>
          <w:szCs w:val="28"/>
          <w14:ligatures w14:val="none"/>
        </w:rPr>
        <w:drawing>
          <wp:inline distT="0" distB="0" distL="0" distR="0" wp14:anchorId="260D957D" wp14:editId="6DE75F02">
            <wp:extent cx="5931535" cy="1407160"/>
            <wp:effectExtent l="0" t="0" r="0" b="0"/>
            <wp:docPr id="2435787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1407160"/>
                    </a:xfrm>
                    <a:prstGeom prst="rect">
                      <a:avLst/>
                    </a:prstGeom>
                    <a:noFill/>
                    <a:ln>
                      <a:noFill/>
                    </a:ln>
                  </pic:spPr>
                </pic:pic>
              </a:graphicData>
            </a:graphic>
          </wp:inline>
        </w:drawing>
      </w:r>
    </w:p>
    <w:p w14:paraId="32B656CE" w14:textId="0E17B32E" w:rsidR="003E1917" w:rsidRDefault="003E1917" w:rsidP="003E1917">
      <w:pPr>
        <w:spacing w:after="0" w:line="240" w:lineRule="auto"/>
        <w:jc w:val="both"/>
        <w:textAlignment w:val="baseline"/>
        <w:rPr>
          <w:rFonts w:eastAsia="Times New Roman" w:cs="Times New Roman"/>
          <w:b/>
          <w:bCs/>
          <w:color w:val="FF0000"/>
          <w:kern w:val="0"/>
          <w:sz w:val="28"/>
          <w:szCs w:val="28"/>
          <w14:ligatures w14:val="none"/>
        </w:rPr>
      </w:pPr>
    </w:p>
    <w:p w14:paraId="79B77F81" w14:textId="3DDA047F" w:rsidR="003E1917" w:rsidRDefault="003E1917" w:rsidP="003E1917">
      <w:pPr>
        <w:pStyle w:val="ListParagraph"/>
        <w:spacing w:after="0" w:line="240" w:lineRule="auto"/>
        <w:ind w:left="-1418"/>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 xml:space="preserve">3: </w:t>
      </w:r>
      <w:r w:rsidRPr="003E1917">
        <w:rPr>
          <w:rFonts w:eastAsia="Times New Roman" w:cs="Times New Roman"/>
          <w:b/>
          <w:bCs/>
          <w:kern w:val="0"/>
          <w:sz w:val="28"/>
          <w:szCs w:val="28"/>
          <w14:ligatures w14:val="none"/>
        </w:rPr>
        <w:t>PID DATA</w:t>
      </w:r>
    </w:p>
    <w:p w14:paraId="7D849C29" w14:textId="4957A1B5" w:rsidR="009F6E4E" w:rsidRPr="009F6E4E" w:rsidRDefault="009F6E4E" w:rsidP="003E1917">
      <w:pPr>
        <w:pStyle w:val="ListParagraph"/>
        <w:spacing w:after="0" w:line="240" w:lineRule="auto"/>
        <w:ind w:left="-1418"/>
        <w:jc w:val="both"/>
        <w:textAlignment w:val="baseline"/>
        <w:rPr>
          <w:rFonts w:eastAsia="Times New Roman" w:cs="Times New Roman"/>
          <w:b/>
          <w:bCs/>
          <w:color w:val="FF0000"/>
          <w:kern w:val="0"/>
          <w:sz w:val="28"/>
          <w:szCs w:val="28"/>
          <w14:ligatures w14:val="none"/>
        </w:rPr>
      </w:pPr>
      <w:r w:rsidRPr="009F6E4E">
        <w:rPr>
          <w:rFonts w:eastAsia="Times New Roman" w:cs="Times New Roman"/>
          <w:b/>
          <w:bCs/>
          <w:color w:val="FF0000"/>
          <w:kern w:val="0"/>
          <w:sz w:val="28"/>
          <w:szCs w:val="28"/>
          <w14:ligatures w14:val="none"/>
        </w:rPr>
        <w:t>TH1</w:t>
      </w:r>
    </w:p>
    <w:p w14:paraId="42496B93" w14:textId="1878F786" w:rsidR="003E1917" w:rsidRDefault="003E1917" w:rsidP="003E1917">
      <w:pPr>
        <w:pStyle w:val="ListParagraph"/>
        <w:spacing w:after="0" w:line="240" w:lineRule="auto"/>
        <w:ind w:left="-1418"/>
        <w:jc w:val="both"/>
        <w:textAlignment w:val="baseline"/>
        <w:rPr>
          <w:rFonts w:eastAsia="Times New Roman" w:cs="Times New Roman"/>
          <w:b/>
          <w:bCs/>
          <w:kern w:val="0"/>
          <w:sz w:val="28"/>
          <w:szCs w:val="28"/>
          <w14:ligatures w14:val="none"/>
        </w:rPr>
      </w:pPr>
      <w:r>
        <w:rPr>
          <w:rFonts w:eastAsia="Times New Roman" w:cs="Times New Roman"/>
          <w:b/>
          <w:bCs/>
          <w:noProof/>
          <w:kern w:val="0"/>
          <w:sz w:val="28"/>
          <w:szCs w:val="28"/>
          <w14:ligatures w14:val="none"/>
        </w:rPr>
        <w:lastRenderedPageBreak/>
        <w:drawing>
          <wp:inline distT="0" distB="0" distL="0" distR="0" wp14:anchorId="1DDCB17B" wp14:editId="07FC52BD">
            <wp:extent cx="7274088" cy="1343770"/>
            <wp:effectExtent l="0" t="0" r="0" b="0"/>
            <wp:docPr id="7379734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12790" cy="1350920"/>
                    </a:xfrm>
                    <a:prstGeom prst="rect">
                      <a:avLst/>
                    </a:prstGeom>
                    <a:noFill/>
                    <a:ln>
                      <a:noFill/>
                    </a:ln>
                  </pic:spPr>
                </pic:pic>
              </a:graphicData>
            </a:graphic>
          </wp:inline>
        </w:drawing>
      </w:r>
    </w:p>
    <w:p w14:paraId="4E973CF3" w14:textId="77777777" w:rsidR="003E1917" w:rsidRDefault="003E1917" w:rsidP="003E1917">
      <w:pPr>
        <w:pStyle w:val="ListParagraph"/>
        <w:spacing w:after="0" w:line="240" w:lineRule="auto"/>
        <w:ind w:left="-1418"/>
        <w:jc w:val="both"/>
        <w:textAlignment w:val="baseline"/>
        <w:rPr>
          <w:rFonts w:eastAsia="Times New Roman" w:cs="Times New Roman"/>
          <w:b/>
          <w:bCs/>
          <w:kern w:val="0"/>
          <w:sz w:val="28"/>
          <w:szCs w:val="28"/>
          <w14:ligatures w14:val="none"/>
        </w:rPr>
      </w:pPr>
    </w:p>
    <w:p w14:paraId="6F497BD7" w14:textId="57009943" w:rsidR="003E1917" w:rsidRDefault="003E1917" w:rsidP="003E1917">
      <w:pPr>
        <w:pStyle w:val="ListParagraph"/>
        <w:spacing w:after="0" w:line="240" w:lineRule="auto"/>
        <w:ind w:left="-1418"/>
        <w:jc w:val="both"/>
        <w:textAlignment w:val="baseline"/>
        <w:rPr>
          <w:rFonts w:eastAsia="Times New Roman" w:cs="Times New Roman"/>
          <w:b/>
          <w:bCs/>
          <w:kern w:val="0"/>
          <w:sz w:val="28"/>
          <w:szCs w:val="28"/>
          <w14:ligatures w14:val="none"/>
        </w:rPr>
      </w:pPr>
      <w:r>
        <w:rPr>
          <w:rFonts w:eastAsia="Times New Roman" w:cs="Times New Roman"/>
          <w:b/>
          <w:bCs/>
          <w:noProof/>
          <w:kern w:val="0"/>
          <w:sz w:val="28"/>
          <w:szCs w:val="28"/>
          <w14:ligatures w14:val="none"/>
        </w:rPr>
        <w:drawing>
          <wp:inline distT="0" distB="0" distL="0" distR="0" wp14:anchorId="57B655DB" wp14:editId="1B02D70C">
            <wp:extent cx="5939790" cy="1971675"/>
            <wp:effectExtent l="0" t="0" r="0" b="0"/>
            <wp:docPr id="20813571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1971675"/>
                    </a:xfrm>
                    <a:prstGeom prst="rect">
                      <a:avLst/>
                    </a:prstGeom>
                    <a:noFill/>
                    <a:ln>
                      <a:noFill/>
                    </a:ln>
                  </pic:spPr>
                </pic:pic>
              </a:graphicData>
            </a:graphic>
          </wp:inline>
        </w:drawing>
      </w:r>
    </w:p>
    <w:p w14:paraId="60F84F62" w14:textId="3A0AA788" w:rsidR="009F6E4E" w:rsidRDefault="009F6E4E" w:rsidP="003E1917">
      <w:pPr>
        <w:pStyle w:val="ListParagraph"/>
        <w:spacing w:after="0" w:line="240" w:lineRule="auto"/>
        <w:ind w:left="-1418"/>
        <w:jc w:val="both"/>
        <w:textAlignment w:val="baseline"/>
        <w:rPr>
          <w:rFonts w:eastAsia="Times New Roman" w:cs="Times New Roman"/>
          <w:b/>
          <w:bCs/>
          <w:color w:val="FF0000"/>
          <w:kern w:val="0"/>
          <w:sz w:val="28"/>
          <w:szCs w:val="28"/>
          <w14:ligatures w14:val="none"/>
        </w:rPr>
      </w:pPr>
      <w:r w:rsidRPr="009F6E4E">
        <w:rPr>
          <w:rFonts w:eastAsia="Times New Roman" w:cs="Times New Roman"/>
          <w:b/>
          <w:bCs/>
          <w:color w:val="FF0000"/>
          <w:kern w:val="0"/>
          <w:sz w:val="28"/>
          <w:szCs w:val="28"/>
          <w14:ligatures w14:val="none"/>
        </w:rPr>
        <w:t>TH2</w:t>
      </w:r>
    </w:p>
    <w:p w14:paraId="6D9E500A" w14:textId="730AC95B" w:rsidR="009F6E4E" w:rsidRDefault="009F6E4E" w:rsidP="003E1917">
      <w:pPr>
        <w:pStyle w:val="ListParagraph"/>
        <w:spacing w:after="0" w:line="240" w:lineRule="auto"/>
        <w:ind w:left="-1418"/>
        <w:jc w:val="both"/>
        <w:textAlignment w:val="baseline"/>
        <w:rPr>
          <w:rFonts w:eastAsia="Times New Roman" w:cs="Times New Roman"/>
          <w:b/>
          <w:bCs/>
          <w:color w:val="FF0000"/>
          <w:kern w:val="0"/>
          <w:sz w:val="28"/>
          <w:szCs w:val="28"/>
          <w14:ligatures w14:val="none"/>
        </w:rPr>
      </w:pPr>
      <w:r>
        <w:rPr>
          <w:rFonts w:eastAsia="Times New Roman" w:cs="Times New Roman"/>
          <w:b/>
          <w:bCs/>
          <w:noProof/>
          <w:color w:val="FF0000"/>
          <w:kern w:val="0"/>
          <w:sz w:val="28"/>
          <w:szCs w:val="28"/>
          <w14:ligatures w14:val="none"/>
        </w:rPr>
        <w:drawing>
          <wp:inline distT="0" distB="0" distL="0" distR="0" wp14:anchorId="3BD4FB23" wp14:editId="7CC8A8EC">
            <wp:extent cx="7140271" cy="2316135"/>
            <wp:effectExtent l="0" t="0" r="0" b="0"/>
            <wp:docPr id="7383361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54050" cy="2320605"/>
                    </a:xfrm>
                    <a:prstGeom prst="rect">
                      <a:avLst/>
                    </a:prstGeom>
                    <a:noFill/>
                    <a:ln>
                      <a:noFill/>
                    </a:ln>
                  </pic:spPr>
                </pic:pic>
              </a:graphicData>
            </a:graphic>
          </wp:inline>
        </w:drawing>
      </w:r>
    </w:p>
    <w:p w14:paraId="1F9494F8" w14:textId="6C2D7447" w:rsidR="009F6E4E" w:rsidRDefault="009F6E4E" w:rsidP="003E1917">
      <w:pPr>
        <w:pStyle w:val="ListParagraph"/>
        <w:spacing w:after="0" w:line="240" w:lineRule="auto"/>
        <w:ind w:left="-1418"/>
        <w:jc w:val="both"/>
        <w:textAlignment w:val="baseline"/>
        <w:rPr>
          <w:rFonts w:eastAsia="Times New Roman" w:cs="Times New Roman"/>
          <w:b/>
          <w:bCs/>
          <w:color w:val="FF0000"/>
          <w:kern w:val="0"/>
          <w:sz w:val="28"/>
          <w:szCs w:val="28"/>
          <w14:ligatures w14:val="none"/>
        </w:rPr>
      </w:pPr>
      <w:r>
        <w:rPr>
          <w:rFonts w:eastAsia="Times New Roman" w:cs="Times New Roman"/>
          <w:b/>
          <w:bCs/>
          <w:color w:val="FF0000"/>
          <w:kern w:val="0"/>
          <w:sz w:val="28"/>
          <w:szCs w:val="28"/>
          <w14:ligatures w14:val="none"/>
        </w:rPr>
        <w:t>TH3:</w:t>
      </w:r>
    </w:p>
    <w:p w14:paraId="7F63728D" w14:textId="2DDA86BB" w:rsidR="009F6E4E" w:rsidRDefault="009F6E4E" w:rsidP="003E1917">
      <w:pPr>
        <w:pStyle w:val="ListParagraph"/>
        <w:spacing w:after="0" w:line="240" w:lineRule="auto"/>
        <w:ind w:left="-1418"/>
        <w:jc w:val="both"/>
        <w:textAlignment w:val="baseline"/>
        <w:rPr>
          <w:rFonts w:eastAsia="Times New Roman" w:cs="Times New Roman"/>
          <w:b/>
          <w:bCs/>
          <w:color w:val="FF0000"/>
          <w:kern w:val="0"/>
          <w:sz w:val="28"/>
          <w:szCs w:val="28"/>
          <w14:ligatures w14:val="none"/>
        </w:rPr>
      </w:pPr>
      <w:r>
        <w:rPr>
          <w:rFonts w:eastAsia="Times New Roman" w:cs="Times New Roman"/>
          <w:b/>
          <w:bCs/>
          <w:noProof/>
          <w:color w:val="FF0000"/>
          <w:kern w:val="0"/>
          <w:sz w:val="28"/>
          <w:szCs w:val="28"/>
          <w14:ligatures w14:val="none"/>
        </w:rPr>
        <w:drawing>
          <wp:inline distT="0" distB="0" distL="0" distR="0" wp14:anchorId="4C289404" wp14:editId="6894191A">
            <wp:extent cx="7219784" cy="1286901"/>
            <wp:effectExtent l="0" t="0" r="0" b="0"/>
            <wp:docPr id="14649697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60139" cy="1294094"/>
                    </a:xfrm>
                    <a:prstGeom prst="rect">
                      <a:avLst/>
                    </a:prstGeom>
                    <a:noFill/>
                    <a:ln>
                      <a:noFill/>
                    </a:ln>
                  </pic:spPr>
                </pic:pic>
              </a:graphicData>
            </a:graphic>
          </wp:inline>
        </w:drawing>
      </w:r>
    </w:p>
    <w:p w14:paraId="08EA27AD" w14:textId="4515F747" w:rsidR="009F6E4E" w:rsidRPr="009F6E4E" w:rsidRDefault="009F6E4E" w:rsidP="009F6E4E">
      <w:pPr>
        <w:pStyle w:val="ListParagraph"/>
        <w:spacing w:after="0" w:line="240" w:lineRule="auto"/>
        <w:ind w:left="-1418"/>
        <w:jc w:val="both"/>
        <w:textAlignment w:val="baseline"/>
        <w:rPr>
          <w:rFonts w:eastAsia="Times New Roman" w:cs="Times New Roman"/>
          <w:b/>
          <w:bCs/>
          <w:color w:val="FF0000"/>
          <w:kern w:val="0"/>
          <w:sz w:val="28"/>
          <w:szCs w:val="28"/>
          <w14:ligatures w14:val="none"/>
        </w:rPr>
      </w:pPr>
      <w:r>
        <w:rPr>
          <w:rFonts w:eastAsia="Times New Roman" w:cs="Times New Roman"/>
          <w:b/>
          <w:bCs/>
          <w:color w:val="FF0000"/>
          <w:kern w:val="0"/>
          <w:sz w:val="28"/>
          <w:szCs w:val="28"/>
          <w14:ligatures w14:val="none"/>
        </w:rPr>
        <w:t>TH</w:t>
      </w:r>
      <w:r>
        <w:rPr>
          <w:rFonts w:eastAsia="Times New Roman" w:cs="Times New Roman"/>
          <w:b/>
          <w:bCs/>
          <w:color w:val="FF0000"/>
          <w:kern w:val="0"/>
          <w:sz w:val="28"/>
          <w:szCs w:val="28"/>
          <w14:ligatures w14:val="none"/>
        </w:rPr>
        <w:t>4</w:t>
      </w:r>
      <w:r>
        <w:rPr>
          <w:rFonts w:eastAsia="Times New Roman" w:cs="Times New Roman"/>
          <w:b/>
          <w:bCs/>
          <w:color w:val="FF0000"/>
          <w:kern w:val="0"/>
          <w:sz w:val="28"/>
          <w:szCs w:val="28"/>
          <w14:ligatures w14:val="none"/>
        </w:rPr>
        <w:t>:</w:t>
      </w:r>
    </w:p>
    <w:p w14:paraId="296E58E1" w14:textId="6E55FE1E" w:rsidR="009F6E4E" w:rsidRPr="009F6E4E" w:rsidRDefault="009F6E4E" w:rsidP="003E1917">
      <w:pPr>
        <w:pStyle w:val="ListParagraph"/>
        <w:spacing w:after="0" w:line="240" w:lineRule="auto"/>
        <w:ind w:left="-1418"/>
        <w:jc w:val="both"/>
        <w:textAlignment w:val="baseline"/>
        <w:rPr>
          <w:rFonts w:eastAsia="Times New Roman" w:cs="Times New Roman"/>
          <w:b/>
          <w:bCs/>
          <w:color w:val="FF0000"/>
          <w:kern w:val="0"/>
          <w:sz w:val="28"/>
          <w:szCs w:val="28"/>
          <w14:ligatures w14:val="none"/>
        </w:rPr>
      </w:pPr>
      <w:r>
        <w:rPr>
          <w:rFonts w:eastAsia="Times New Roman" w:cs="Times New Roman"/>
          <w:b/>
          <w:bCs/>
          <w:noProof/>
          <w:color w:val="FF0000"/>
          <w:kern w:val="0"/>
          <w:sz w:val="28"/>
          <w:szCs w:val="28"/>
          <w14:ligatures w14:val="none"/>
        </w:rPr>
        <w:drawing>
          <wp:inline distT="0" distB="0" distL="0" distR="0" wp14:anchorId="2B1628E1" wp14:editId="75C6FFF3">
            <wp:extent cx="5923915" cy="1153160"/>
            <wp:effectExtent l="0" t="0" r="0" b="0"/>
            <wp:docPr id="13879070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3915" cy="1153160"/>
                    </a:xfrm>
                    <a:prstGeom prst="rect">
                      <a:avLst/>
                    </a:prstGeom>
                    <a:noFill/>
                    <a:ln>
                      <a:noFill/>
                    </a:ln>
                  </pic:spPr>
                </pic:pic>
              </a:graphicData>
            </a:graphic>
          </wp:inline>
        </w:drawing>
      </w:r>
    </w:p>
    <w:p w14:paraId="3F816D32" w14:textId="77777777" w:rsidR="003E1917" w:rsidRDefault="003E1917" w:rsidP="003E1917">
      <w:pPr>
        <w:pStyle w:val="ListParagraph"/>
        <w:spacing w:after="0" w:line="240" w:lineRule="auto"/>
        <w:ind w:left="-1418"/>
        <w:jc w:val="both"/>
        <w:textAlignment w:val="baseline"/>
        <w:rPr>
          <w:rFonts w:eastAsia="Times New Roman" w:cs="Times New Roman"/>
          <w:b/>
          <w:bCs/>
          <w:kern w:val="0"/>
          <w:sz w:val="28"/>
          <w:szCs w:val="28"/>
          <w14:ligatures w14:val="none"/>
        </w:rPr>
      </w:pPr>
    </w:p>
    <w:p w14:paraId="30AD26A9" w14:textId="7ED11EC0" w:rsidR="003E1917" w:rsidRDefault="003E1917" w:rsidP="003E1917">
      <w:pPr>
        <w:pStyle w:val="ListParagraph"/>
        <w:spacing w:after="0" w:line="240" w:lineRule="auto"/>
        <w:ind w:left="-1418"/>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lastRenderedPageBreak/>
        <w:t>4: PID OUT</w:t>
      </w:r>
    </w:p>
    <w:p w14:paraId="38A79B99" w14:textId="033D29EA" w:rsidR="00752672" w:rsidRDefault="009F6E4E" w:rsidP="00752672">
      <w:pPr>
        <w:pStyle w:val="ListParagraph"/>
        <w:spacing w:after="0" w:line="240" w:lineRule="auto"/>
        <w:ind w:left="-1418"/>
        <w:jc w:val="both"/>
        <w:textAlignment w:val="baseline"/>
        <w:rPr>
          <w:rFonts w:eastAsia="Times New Roman" w:cs="Times New Roman"/>
          <w:b/>
          <w:bCs/>
          <w:kern w:val="0"/>
          <w:sz w:val="28"/>
          <w:szCs w:val="28"/>
          <w14:ligatures w14:val="none"/>
        </w:rPr>
      </w:pPr>
      <w:r>
        <w:rPr>
          <w:rFonts w:eastAsia="Times New Roman" w:cs="Times New Roman"/>
          <w:b/>
          <w:bCs/>
          <w:noProof/>
          <w:kern w:val="0"/>
          <w:sz w:val="28"/>
          <w:szCs w:val="28"/>
          <w14:ligatures w14:val="none"/>
        </w:rPr>
        <w:drawing>
          <wp:inline distT="0" distB="0" distL="0" distR="0" wp14:anchorId="52509EE9" wp14:editId="3D1B4FD9">
            <wp:extent cx="5939790" cy="1677670"/>
            <wp:effectExtent l="0" t="0" r="0" b="0"/>
            <wp:docPr id="552924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677670"/>
                    </a:xfrm>
                    <a:prstGeom prst="rect">
                      <a:avLst/>
                    </a:prstGeom>
                    <a:noFill/>
                    <a:ln>
                      <a:noFill/>
                    </a:ln>
                  </pic:spPr>
                </pic:pic>
              </a:graphicData>
            </a:graphic>
          </wp:inline>
        </w:drawing>
      </w:r>
    </w:p>
    <w:p w14:paraId="58F06D58" w14:textId="77777777" w:rsidR="00752672" w:rsidRDefault="00752672" w:rsidP="00752672">
      <w:pPr>
        <w:pStyle w:val="ListParagraph"/>
        <w:spacing w:after="0" w:line="240" w:lineRule="auto"/>
        <w:ind w:left="-1418"/>
        <w:jc w:val="both"/>
        <w:textAlignment w:val="baseline"/>
        <w:rPr>
          <w:rFonts w:eastAsia="Times New Roman" w:cs="Times New Roman"/>
          <w:b/>
          <w:bCs/>
          <w:kern w:val="0"/>
          <w:sz w:val="28"/>
          <w:szCs w:val="28"/>
          <w14:ligatures w14:val="none"/>
        </w:rPr>
      </w:pPr>
    </w:p>
    <w:p w14:paraId="7C2F6E99" w14:textId="3AC55125" w:rsidR="00752672" w:rsidRDefault="00752672" w:rsidP="00752672">
      <w:pPr>
        <w:pStyle w:val="ListParagraph"/>
        <w:spacing w:after="0" w:line="240" w:lineRule="auto"/>
        <w:ind w:left="-1418"/>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5: PID SOF</w:t>
      </w:r>
    </w:p>
    <w:p w14:paraId="51387352" w14:textId="6B302A91" w:rsidR="00752672" w:rsidRDefault="00686511" w:rsidP="00752672">
      <w:pPr>
        <w:pStyle w:val="ListParagraph"/>
        <w:spacing w:after="0" w:line="240" w:lineRule="auto"/>
        <w:ind w:left="-1418"/>
        <w:jc w:val="both"/>
        <w:textAlignment w:val="baseline"/>
        <w:rPr>
          <w:rFonts w:eastAsia="Times New Roman" w:cs="Times New Roman"/>
          <w:b/>
          <w:bCs/>
          <w:kern w:val="0"/>
          <w:sz w:val="28"/>
          <w:szCs w:val="28"/>
          <w14:ligatures w14:val="none"/>
        </w:rPr>
      </w:pPr>
      <w:r>
        <w:rPr>
          <w:rFonts w:eastAsia="Times New Roman" w:cs="Times New Roman"/>
          <w:b/>
          <w:bCs/>
          <w:noProof/>
          <w:kern w:val="0"/>
          <w:sz w:val="28"/>
          <w:szCs w:val="28"/>
          <w14:ligatures w14:val="none"/>
        </w:rPr>
        <w:drawing>
          <wp:inline distT="0" distB="0" distL="0" distR="0" wp14:anchorId="3B603C05" wp14:editId="7BC0F5FB">
            <wp:extent cx="7221001" cy="1558456"/>
            <wp:effectExtent l="0" t="0" r="0" b="0"/>
            <wp:docPr id="1675056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28286" cy="1560028"/>
                    </a:xfrm>
                    <a:prstGeom prst="rect">
                      <a:avLst/>
                    </a:prstGeom>
                    <a:noFill/>
                    <a:ln>
                      <a:noFill/>
                    </a:ln>
                  </pic:spPr>
                </pic:pic>
              </a:graphicData>
            </a:graphic>
          </wp:inline>
        </w:drawing>
      </w:r>
    </w:p>
    <w:p w14:paraId="6414001E" w14:textId="77777777" w:rsidR="00686511" w:rsidRDefault="00686511" w:rsidP="00752672">
      <w:pPr>
        <w:pStyle w:val="ListParagraph"/>
        <w:spacing w:after="0" w:line="240" w:lineRule="auto"/>
        <w:ind w:left="-1418"/>
        <w:jc w:val="both"/>
        <w:textAlignment w:val="baseline"/>
        <w:rPr>
          <w:rFonts w:eastAsia="Times New Roman" w:cs="Times New Roman"/>
          <w:b/>
          <w:bCs/>
          <w:kern w:val="0"/>
          <w:sz w:val="28"/>
          <w:szCs w:val="28"/>
          <w14:ligatures w14:val="none"/>
        </w:rPr>
      </w:pPr>
    </w:p>
    <w:p w14:paraId="681485D2" w14:textId="115ACAD1" w:rsidR="00686511" w:rsidRDefault="00686511" w:rsidP="00752672">
      <w:pPr>
        <w:pStyle w:val="ListParagraph"/>
        <w:spacing w:after="0" w:line="240" w:lineRule="auto"/>
        <w:ind w:left="-1418"/>
        <w:jc w:val="both"/>
        <w:textAlignment w:val="baseline"/>
        <w:rPr>
          <w:rFonts w:eastAsia="Times New Roman" w:cs="Times New Roman"/>
          <w:b/>
          <w:bCs/>
          <w:kern w:val="0"/>
          <w:sz w:val="28"/>
          <w:szCs w:val="28"/>
          <w14:ligatures w14:val="none"/>
        </w:rPr>
      </w:pPr>
      <w:r>
        <w:rPr>
          <w:rFonts w:eastAsia="Times New Roman" w:cs="Times New Roman"/>
          <w:b/>
          <w:bCs/>
          <w:noProof/>
          <w:kern w:val="0"/>
          <w:sz w:val="28"/>
          <w:szCs w:val="28"/>
          <w14:ligatures w14:val="none"/>
        </w:rPr>
        <w:drawing>
          <wp:inline distT="0" distB="0" distL="0" distR="0" wp14:anchorId="13A0B9F9" wp14:editId="581BB27B">
            <wp:extent cx="7221376" cy="1566407"/>
            <wp:effectExtent l="0" t="0" r="0" b="0"/>
            <wp:docPr id="6491030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43254" cy="1571153"/>
                    </a:xfrm>
                    <a:prstGeom prst="rect">
                      <a:avLst/>
                    </a:prstGeom>
                    <a:noFill/>
                    <a:ln>
                      <a:noFill/>
                    </a:ln>
                  </pic:spPr>
                </pic:pic>
              </a:graphicData>
            </a:graphic>
          </wp:inline>
        </w:drawing>
      </w:r>
    </w:p>
    <w:p w14:paraId="0AC6944B" w14:textId="77777777" w:rsidR="00686511" w:rsidRDefault="00686511" w:rsidP="00752672">
      <w:pPr>
        <w:pStyle w:val="ListParagraph"/>
        <w:spacing w:after="0" w:line="240" w:lineRule="auto"/>
        <w:ind w:left="-1418"/>
        <w:jc w:val="both"/>
        <w:textAlignment w:val="baseline"/>
        <w:rPr>
          <w:rFonts w:eastAsia="Times New Roman" w:cs="Times New Roman"/>
          <w:b/>
          <w:bCs/>
          <w:kern w:val="0"/>
          <w:sz w:val="28"/>
          <w:szCs w:val="28"/>
          <w14:ligatures w14:val="none"/>
        </w:rPr>
      </w:pPr>
    </w:p>
    <w:p w14:paraId="7BCEA437" w14:textId="11AD42A7" w:rsidR="00686511" w:rsidRDefault="005F58F6" w:rsidP="00752672">
      <w:pPr>
        <w:pStyle w:val="ListParagraph"/>
        <w:spacing w:after="0" w:line="240" w:lineRule="auto"/>
        <w:ind w:left="-1418"/>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State</w:t>
      </w:r>
    </w:p>
    <w:tbl>
      <w:tblPr>
        <w:tblStyle w:val="TableGrid"/>
        <w:tblW w:w="0" w:type="auto"/>
        <w:tblInd w:w="-1418" w:type="dxa"/>
        <w:tblLook w:val="04A0" w:firstRow="1" w:lastRow="0" w:firstColumn="1" w:lastColumn="0" w:noHBand="0" w:noVBand="1"/>
      </w:tblPr>
      <w:tblGrid>
        <w:gridCol w:w="2792"/>
        <w:gridCol w:w="2755"/>
        <w:gridCol w:w="2745"/>
        <w:gridCol w:w="2697"/>
      </w:tblGrid>
      <w:tr w:rsidR="005F58F6" w14:paraId="58CD0C9C" w14:textId="490346D4" w:rsidTr="005F58F6">
        <w:tc>
          <w:tcPr>
            <w:tcW w:w="2792" w:type="dxa"/>
          </w:tcPr>
          <w:p w14:paraId="7692F209" w14:textId="602F844A" w:rsidR="005F58F6" w:rsidRDefault="005F58F6" w:rsidP="00752672">
            <w:pPr>
              <w:pStyle w:val="ListParagraph"/>
              <w:ind w:left="0"/>
              <w:jc w:val="both"/>
              <w:textAlignment w:val="baseline"/>
              <w:rPr>
                <w:rFonts w:eastAsia="Times New Roman" w:cs="Times New Roman"/>
                <w:b/>
                <w:bCs/>
                <w:kern w:val="0"/>
                <w:sz w:val="28"/>
                <w:szCs w:val="28"/>
                <w14:ligatures w14:val="none"/>
              </w:rPr>
            </w:pPr>
          </w:p>
        </w:tc>
        <w:tc>
          <w:tcPr>
            <w:tcW w:w="2755" w:type="dxa"/>
          </w:tcPr>
          <w:p w14:paraId="7E5C3681" w14:textId="54CD5415" w:rsidR="005F58F6" w:rsidRDefault="005F58F6"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D+</w:t>
            </w:r>
          </w:p>
        </w:tc>
        <w:tc>
          <w:tcPr>
            <w:tcW w:w="2745" w:type="dxa"/>
          </w:tcPr>
          <w:p w14:paraId="32A40127" w14:textId="29CF4F93" w:rsidR="005F58F6" w:rsidRDefault="005F58F6"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D-</w:t>
            </w:r>
          </w:p>
        </w:tc>
        <w:tc>
          <w:tcPr>
            <w:tcW w:w="2697" w:type="dxa"/>
          </w:tcPr>
          <w:p w14:paraId="1DC12116" w14:textId="0962652E" w:rsidR="005F58F6" w:rsidRDefault="005F58F6"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Interval</w:t>
            </w:r>
          </w:p>
        </w:tc>
      </w:tr>
      <w:tr w:rsidR="005F58F6" w14:paraId="5DEC7185" w14:textId="151F1C51" w:rsidTr="005F58F6">
        <w:tc>
          <w:tcPr>
            <w:tcW w:w="2792" w:type="dxa"/>
          </w:tcPr>
          <w:p w14:paraId="4D699589" w14:textId="53EF961A" w:rsidR="005F58F6" w:rsidRDefault="005F58F6"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J state</w:t>
            </w:r>
          </w:p>
        </w:tc>
        <w:tc>
          <w:tcPr>
            <w:tcW w:w="2755" w:type="dxa"/>
          </w:tcPr>
          <w:p w14:paraId="669A92F1" w14:textId="77777777" w:rsidR="005F58F6" w:rsidRDefault="005F58F6" w:rsidP="00752672">
            <w:pPr>
              <w:pStyle w:val="ListParagraph"/>
              <w:ind w:left="0"/>
              <w:jc w:val="both"/>
              <w:textAlignment w:val="baseline"/>
              <w:rPr>
                <w:rFonts w:eastAsia="Times New Roman" w:cs="Times New Roman"/>
                <w:b/>
                <w:bCs/>
                <w:kern w:val="0"/>
                <w:sz w:val="28"/>
                <w:szCs w:val="28"/>
                <w14:ligatures w14:val="none"/>
              </w:rPr>
            </w:pPr>
          </w:p>
        </w:tc>
        <w:tc>
          <w:tcPr>
            <w:tcW w:w="2745" w:type="dxa"/>
          </w:tcPr>
          <w:p w14:paraId="53041026" w14:textId="77777777" w:rsidR="005F58F6" w:rsidRDefault="005F58F6" w:rsidP="00752672">
            <w:pPr>
              <w:pStyle w:val="ListParagraph"/>
              <w:ind w:left="0"/>
              <w:jc w:val="both"/>
              <w:textAlignment w:val="baseline"/>
              <w:rPr>
                <w:rFonts w:eastAsia="Times New Roman" w:cs="Times New Roman"/>
                <w:b/>
                <w:bCs/>
                <w:kern w:val="0"/>
                <w:sz w:val="28"/>
                <w:szCs w:val="28"/>
                <w14:ligatures w14:val="none"/>
              </w:rPr>
            </w:pPr>
          </w:p>
        </w:tc>
        <w:tc>
          <w:tcPr>
            <w:tcW w:w="2697" w:type="dxa"/>
          </w:tcPr>
          <w:p w14:paraId="658E024D" w14:textId="77777777" w:rsidR="005F58F6" w:rsidRDefault="005F58F6" w:rsidP="00752672">
            <w:pPr>
              <w:pStyle w:val="ListParagraph"/>
              <w:ind w:left="0"/>
              <w:jc w:val="both"/>
              <w:textAlignment w:val="baseline"/>
              <w:rPr>
                <w:rFonts w:eastAsia="Times New Roman" w:cs="Times New Roman"/>
                <w:b/>
                <w:bCs/>
                <w:kern w:val="0"/>
                <w:sz w:val="28"/>
                <w:szCs w:val="28"/>
                <w14:ligatures w14:val="none"/>
              </w:rPr>
            </w:pPr>
          </w:p>
        </w:tc>
      </w:tr>
      <w:tr w:rsidR="005F58F6" w14:paraId="35C02B27" w14:textId="13FB2AA1" w:rsidTr="005F58F6">
        <w:tc>
          <w:tcPr>
            <w:tcW w:w="2792" w:type="dxa"/>
          </w:tcPr>
          <w:p w14:paraId="52CBF4D9" w14:textId="5F116BDA" w:rsidR="005F58F6" w:rsidRDefault="005F58F6"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K state</w:t>
            </w:r>
          </w:p>
        </w:tc>
        <w:tc>
          <w:tcPr>
            <w:tcW w:w="2755" w:type="dxa"/>
          </w:tcPr>
          <w:p w14:paraId="757D1A7F" w14:textId="77777777" w:rsidR="005F58F6" w:rsidRDefault="005F58F6" w:rsidP="00752672">
            <w:pPr>
              <w:pStyle w:val="ListParagraph"/>
              <w:ind w:left="0"/>
              <w:jc w:val="both"/>
              <w:textAlignment w:val="baseline"/>
              <w:rPr>
                <w:rFonts w:eastAsia="Times New Roman" w:cs="Times New Roman"/>
                <w:b/>
                <w:bCs/>
                <w:kern w:val="0"/>
                <w:sz w:val="28"/>
                <w:szCs w:val="28"/>
                <w14:ligatures w14:val="none"/>
              </w:rPr>
            </w:pPr>
          </w:p>
        </w:tc>
        <w:tc>
          <w:tcPr>
            <w:tcW w:w="2745" w:type="dxa"/>
          </w:tcPr>
          <w:p w14:paraId="5B6E6907" w14:textId="77777777" w:rsidR="005F58F6" w:rsidRDefault="005F58F6" w:rsidP="00752672">
            <w:pPr>
              <w:pStyle w:val="ListParagraph"/>
              <w:ind w:left="0"/>
              <w:jc w:val="both"/>
              <w:textAlignment w:val="baseline"/>
              <w:rPr>
                <w:rFonts w:eastAsia="Times New Roman" w:cs="Times New Roman"/>
                <w:b/>
                <w:bCs/>
                <w:kern w:val="0"/>
                <w:sz w:val="28"/>
                <w:szCs w:val="28"/>
                <w14:ligatures w14:val="none"/>
              </w:rPr>
            </w:pPr>
          </w:p>
        </w:tc>
        <w:tc>
          <w:tcPr>
            <w:tcW w:w="2697" w:type="dxa"/>
          </w:tcPr>
          <w:p w14:paraId="259F101F" w14:textId="77777777" w:rsidR="005F58F6" w:rsidRDefault="005F58F6" w:rsidP="00752672">
            <w:pPr>
              <w:pStyle w:val="ListParagraph"/>
              <w:ind w:left="0"/>
              <w:jc w:val="both"/>
              <w:textAlignment w:val="baseline"/>
              <w:rPr>
                <w:rFonts w:eastAsia="Times New Roman" w:cs="Times New Roman"/>
                <w:b/>
                <w:bCs/>
                <w:kern w:val="0"/>
                <w:sz w:val="28"/>
                <w:szCs w:val="28"/>
                <w14:ligatures w14:val="none"/>
              </w:rPr>
            </w:pPr>
          </w:p>
        </w:tc>
      </w:tr>
      <w:tr w:rsidR="005F58F6" w14:paraId="0E56BC2A" w14:textId="623A407D" w:rsidTr="005F58F6">
        <w:tc>
          <w:tcPr>
            <w:tcW w:w="2792" w:type="dxa"/>
          </w:tcPr>
          <w:p w14:paraId="28444971" w14:textId="79CDA2E4" w:rsidR="005F58F6" w:rsidRDefault="005F58F6"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Reset (</w:t>
            </w:r>
            <w:r>
              <w:rPr>
                <w:rFonts w:eastAsia="Times New Roman" w:cs="Times New Roman"/>
                <w:b/>
                <w:bCs/>
                <w:kern w:val="0"/>
                <w:sz w:val="28"/>
                <w:szCs w:val="28"/>
                <w14:ligatures w14:val="none"/>
              </w:rPr>
              <w:t>SE0</w:t>
            </w:r>
            <w:r>
              <w:rPr>
                <w:rFonts w:eastAsia="Times New Roman" w:cs="Times New Roman"/>
                <w:b/>
                <w:bCs/>
                <w:kern w:val="0"/>
                <w:sz w:val="28"/>
                <w:szCs w:val="28"/>
                <w14:ligatures w14:val="none"/>
              </w:rPr>
              <w:t>)</w:t>
            </w:r>
          </w:p>
        </w:tc>
        <w:tc>
          <w:tcPr>
            <w:tcW w:w="2755" w:type="dxa"/>
          </w:tcPr>
          <w:p w14:paraId="5EC23875" w14:textId="7A29CB7A" w:rsidR="005F58F6" w:rsidRDefault="005F58F6"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0</w:t>
            </w:r>
          </w:p>
        </w:tc>
        <w:tc>
          <w:tcPr>
            <w:tcW w:w="2745" w:type="dxa"/>
          </w:tcPr>
          <w:p w14:paraId="5BFCDA7C" w14:textId="306FF936" w:rsidR="005F58F6" w:rsidRDefault="005F58F6"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0</w:t>
            </w:r>
          </w:p>
        </w:tc>
        <w:tc>
          <w:tcPr>
            <w:tcW w:w="2697" w:type="dxa"/>
          </w:tcPr>
          <w:p w14:paraId="6FC8E355" w14:textId="7EAE4A89" w:rsidR="005F58F6" w:rsidRDefault="005F58F6"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&gt;10ms</w:t>
            </w:r>
          </w:p>
        </w:tc>
      </w:tr>
      <w:tr w:rsidR="005F58F6" w14:paraId="725B3755" w14:textId="08C6319D" w:rsidTr="005F58F6">
        <w:tc>
          <w:tcPr>
            <w:tcW w:w="2792" w:type="dxa"/>
          </w:tcPr>
          <w:p w14:paraId="307D4710" w14:textId="08797427" w:rsidR="005F58F6" w:rsidRDefault="005F58F6" w:rsidP="00752672">
            <w:pPr>
              <w:pStyle w:val="ListParagraph"/>
              <w:ind w:left="0"/>
              <w:jc w:val="both"/>
              <w:textAlignment w:val="baseline"/>
              <w:rPr>
                <w:rFonts w:eastAsia="Times New Roman" w:cs="Times New Roman"/>
                <w:b/>
                <w:bCs/>
                <w:kern w:val="0"/>
                <w:sz w:val="28"/>
                <w:szCs w:val="28"/>
                <w14:ligatures w14:val="none"/>
              </w:rPr>
            </w:pPr>
          </w:p>
        </w:tc>
        <w:tc>
          <w:tcPr>
            <w:tcW w:w="2755" w:type="dxa"/>
          </w:tcPr>
          <w:p w14:paraId="511C064E" w14:textId="77777777" w:rsidR="005F58F6" w:rsidRDefault="005F58F6" w:rsidP="00752672">
            <w:pPr>
              <w:pStyle w:val="ListParagraph"/>
              <w:ind w:left="0"/>
              <w:jc w:val="both"/>
              <w:textAlignment w:val="baseline"/>
              <w:rPr>
                <w:rFonts w:eastAsia="Times New Roman" w:cs="Times New Roman"/>
                <w:b/>
                <w:bCs/>
                <w:kern w:val="0"/>
                <w:sz w:val="28"/>
                <w:szCs w:val="28"/>
                <w14:ligatures w14:val="none"/>
              </w:rPr>
            </w:pPr>
          </w:p>
        </w:tc>
        <w:tc>
          <w:tcPr>
            <w:tcW w:w="2745" w:type="dxa"/>
          </w:tcPr>
          <w:p w14:paraId="3B2AC1D7" w14:textId="77777777" w:rsidR="005F58F6" w:rsidRDefault="005F58F6" w:rsidP="00752672">
            <w:pPr>
              <w:pStyle w:val="ListParagraph"/>
              <w:ind w:left="0"/>
              <w:jc w:val="both"/>
              <w:textAlignment w:val="baseline"/>
              <w:rPr>
                <w:rFonts w:eastAsia="Times New Roman" w:cs="Times New Roman"/>
                <w:b/>
                <w:bCs/>
                <w:kern w:val="0"/>
                <w:sz w:val="28"/>
                <w:szCs w:val="28"/>
                <w14:ligatures w14:val="none"/>
              </w:rPr>
            </w:pPr>
          </w:p>
        </w:tc>
        <w:tc>
          <w:tcPr>
            <w:tcW w:w="2697" w:type="dxa"/>
          </w:tcPr>
          <w:p w14:paraId="3669FFB8" w14:textId="77777777" w:rsidR="005F58F6" w:rsidRDefault="005F58F6" w:rsidP="00752672">
            <w:pPr>
              <w:pStyle w:val="ListParagraph"/>
              <w:ind w:left="0"/>
              <w:jc w:val="both"/>
              <w:textAlignment w:val="baseline"/>
              <w:rPr>
                <w:rFonts w:eastAsia="Times New Roman" w:cs="Times New Roman"/>
                <w:b/>
                <w:bCs/>
                <w:kern w:val="0"/>
                <w:sz w:val="28"/>
                <w:szCs w:val="28"/>
                <w14:ligatures w14:val="none"/>
              </w:rPr>
            </w:pPr>
          </w:p>
        </w:tc>
      </w:tr>
      <w:tr w:rsidR="005F58F6" w14:paraId="30926E35" w14:textId="77777777" w:rsidTr="005F58F6">
        <w:tc>
          <w:tcPr>
            <w:tcW w:w="2792" w:type="dxa"/>
          </w:tcPr>
          <w:p w14:paraId="3EF3C050" w14:textId="3F0F5522" w:rsidR="005F58F6" w:rsidRDefault="005F58F6" w:rsidP="00752672">
            <w:pPr>
              <w:pStyle w:val="ListParagraph"/>
              <w:ind w:left="0"/>
              <w:jc w:val="both"/>
              <w:textAlignment w:val="baseline"/>
              <w:rPr>
                <w:rFonts w:eastAsia="Times New Roman" w:cs="Times New Roman"/>
                <w:b/>
                <w:bCs/>
                <w:kern w:val="0"/>
                <w:sz w:val="28"/>
                <w:szCs w:val="28"/>
                <w14:ligatures w14:val="none"/>
              </w:rPr>
            </w:pPr>
            <w:r>
              <w:rPr>
                <w:rFonts w:eastAsia="Times New Roman" w:cs="Times New Roman"/>
                <w:b/>
                <w:bCs/>
                <w:kern w:val="0"/>
                <w:sz w:val="28"/>
                <w:szCs w:val="28"/>
                <w14:ligatures w14:val="none"/>
              </w:rPr>
              <w:t>SE1</w:t>
            </w:r>
          </w:p>
        </w:tc>
        <w:tc>
          <w:tcPr>
            <w:tcW w:w="2755" w:type="dxa"/>
          </w:tcPr>
          <w:p w14:paraId="282593FB" w14:textId="77777777" w:rsidR="005F58F6" w:rsidRDefault="005F58F6" w:rsidP="00752672">
            <w:pPr>
              <w:pStyle w:val="ListParagraph"/>
              <w:ind w:left="0"/>
              <w:jc w:val="both"/>
              <w:textAlignment w:val="baseline"/>
              <w:rPr>
                <w:rFonts w:eastAsia="Times New Roman" w:cs="Times New Roman"/>
                <w:b/>
                <w:bCs/>
                <w:kern w:val="0"/>
                <w:sz w:val="28"/>
                <w:szCs w:val="28"/>
                <w14:ligatures w14:val="none"/>
              </w:rPr>
            </w:pPr>
          </w:p>
        </w:tc>
        <w:tc>
          <w:tcPr>
            <w:tcW w:w="2745" w:type="dxa"/>
          </w:tcPr>
          <w:p w14:paraId="44AAD2A2" w14:textId="77777777" w:rsidR="005F58F6" w:rsidRDefault="005F58F6" w:rsidP="00752672">
            <w:pPr>
              <w:pStyle w:val="ListParagraph"/>
              <w:ind w:left="0"/>
              <w:jc w:val="both"/>
              <w:textAlignment w:val="baseline"/>
              <w:rPr>
                <w:rFonts w:eastAsia="Times New Roman" w:cs="Times New Roman"/>
                <w:b/>
                <w:bCs/>
                <w:kern w:val="0"/>
                <w:sz w:val="28"/>
                <w:szCs w:val="28"/>
                <w14:ligatures w14:val="none"/>
              </w:rPr>
            </w:pPr>
          </w:p>
        </w:tc>
        <w:tc>
          <w:tcPr>
            <w:tcW w:w="2697" w:type="dxa"/>
          </w:tcPr>
          <w:p w14:paraId="685F7182" w14:textId="77777777" w:rsidR="005F58F6" w:rsidRDefault="005F58F6" w:rsidP="00752672">
            <w:pPr>
              <w:pStyle w:val="ListParagraph"/>
              <w:ind w:left="0"/>
              <w:jc w:val="both"/>
              <w:textAlignment w:val="baseline"/>
              <w:rPr>
                <w:rFonts w:eastAsia="Times New Roman" w:cs="Times New Roman"/>
                <w:b/>
                <w:bCs/>
                <w:kern w:val="0"/>
                <w:sz w:val="28"/>
                <w:szCs w:val="28"/>
                <w14:ligatures w14:val="none"/>
              </w:rPr>
            </w:pPr>
          </w:p>
        </w:tc>
      </w:tr>
    </w:tbl>
    <w:p w14:paraId="1D75BAF7" w14:textId="77777777" w:rsidR="005F58F6" w:rsidRPr="00752672" w:rsidRDefault="005F58F6" w:rsidP="00752672">
      <w:pPr>
        <w:pStyle w:val="ListParagraph"/>
        <w:spacing w:after="0" w:line="240" w:lineRule="auto"/>
        <w:ind w:left="-1418"/>
        <w:jc w:val="both"/>
        <w:textAlignment w:val="baseline"/>
        <w:rPr>
          <w:rFonts w:eastAsia="Times New Roman" w:cs="Times New Roman"/>
          <w:b/>
          <w:bCs/>
          <w:kern w:val="0"/>
          <w:sz w:val="28"/>
          <w:szCs w:val="28"/>
          <w14:ligatures w14:val="none"/>
        </w:rPr>
      </w:pPr>
    </w:p>
    <w:sectPr w:rsidR="005F58F6" w:rsidRPr="00752672" w:rsidSect="00A373E8">
      <w:pgSz w:w="11907" w:h="16840"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open-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D6794"/>
    <w:multiLevelType w:val="multilevel"/>
    <w:tmpl w:val="E45AE2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61685B"/>
    <w:multiLevelType w:val="multilevel"/>
    <w:tmpl w:val="4CD4D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076D86"/>
    <w:multiLevelType w:val="multilevel"/>
    <w:tmpl w:val="E790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DF79BC"/>
    <w:multiLevelType w:val="hybridMultilevel"/>
    <w:tmpl w:val="FFD8A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197A18"/>
    <w:multiLevelType w:val="multilevel"/>
    <w:tmpl w:val="75580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EA03A6"/>
    <w:multiLevelType w:val="hybridMultilevel"/>
    <w:tmpl w:val="21F64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7E7E81"/>
    <w:multiLevelType w:val="multilevel"/>
    <w:tmpl w:val="E68C1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EF3EA1"/>
    <w:multiLevelType w:val="multilevel"/>
    <w:tmpl w:val="E34A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BC04A2F"/>
    <w:multiLevelType w:val="multilevel"/>
    <w:tmpl w:val="854EA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FD6438"/>
    <w:multiLevelType w:val="multilevel"/>
    <w:tmpl w:val="71CAB1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1807CFF"/>
    <w:multiLevelType w:val="multilevel"/>
    <w:tmpl w:val="3B44F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5C0299C"/>
    <w:multiLevelType w:val="multilevel"/>
    <w:tmpl w:val="F238F1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615544C"/>
    <w:multiLevelType w:val="multilevel"/>
    <w:tmpl w:val="3EA22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7887C07"/>
    <w:multiLevelType w:val="multilevel"/>
    <w:tmpl w:val="CD34D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8356204">
    <w:abstractNumId w:val="3"/>
  </w:num>
  <w:num w:numId="2" w16cid:durableId="2035305334">
    <w:abstractNumId w:val="5"/>
  </w:num>
  <w:num w:numId="3" w16cid:durableId="142936616">
    <w:abstractNumId w:val="12"/>
  </w:num>
  <w:num w:numId="4" w16cid:durableId="666589311">
    <w:abstractNumId w:val="4"/>
  </w:num>
  <w:num w:numId="5" w16cid:durableId="1641497943">
    <w:abstractNumId w:val="10"/>
  </w:num>
  <w:num w:numId="6" w16cid:durableId="1609848742">
    <w:abstractNumId w:val="11"/>
  </w:num>
  <w:num w:numId="7" w16cid:durableId="1276865026">
    <w:abstractNumId w:val="6"/>
  </w:num>
  <w:num w:numId="8" w16cid:durableId="631790758">
    <w:abstractNumId w:val="13"/>
  </w:num>
  <w:num w:numId="9" w16cid:durableId="1405253264">
    <w:abstractNumId w:val="0"/>
  </w:num>
  <w:num w:numId="10" w16cid:durableId="270167397">
    <w:abstractNumId w:val="9"/>
  </w:num>
  <w:num w:numId="11" w16cid:durableId="2041468748">
    <w:abstractNumId w:val="8"/>
  </w:num>
  <w:num w:numId="12" w16cid:durableId="1983733828">
    <w:abstractNumId w:val="1"/>
  </w:num>
  <w:num w:numId="13" w16cid:durableId="946738703">
    <w:abstractNumId w:val="7"/>
  </w:num>
  <w:num w:numId="14" w16cid:durableId="20381145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D6CE2"/>
    <w:rsid w:val="00254143"/>
    <w:rsid w:val="0027180A"/>
    <w:rsid w:val="002E2E31"/>
    <w:rsid w:val="0030339A"/>
    <w:rsid w:val="003105F5"/>
    <w:rsid w:val="00336574"/>
    <w:rsid w:val="003D3496"/>
    <w:rsid w:val="003E1917"/>
    <w:rsid w:val="00422F10"/>
    <w:rsid w:val="00440A74"/>
    <w:rsid w:val="00482102"/>
    <w:rsid w:val="00482FF1"/>
    <w:rsid w:val="00487272"/>
    <w:rsid w:val="004A6280"/>
    <w:rsid w:val="0050479A"/>
    <w:rsid w:val="005163CC"/>
    <w:rsid w:val="005F58F6"/>
    <w:rsid w:val="00662DC8"/>
    <w:rsid w:val="006718E8"/>
    <w:rsid w:val="00686511"/>
    <w:rsid w:val="00752672"/>
    <w:rsid w:val="007B1384"/>
    <w:rsid w:val="00801B1E"/>
    <w:rsid w:val="008F3013"/>
    <w:rsid w:val="009D6CE2"/>
    <w:rsid w:val="009F6E4E"/>
    <w:rsid w:val="00A2248D"/>
    <w:rsid w:val="00A373E8"/>
    <w:rsid w:val="00A54DED"/>
    <w:rsid w:val="00A6173D"/>
    <w:rsid w:val="00B02C17"/>
    <w:rsid w:val="00B0474B"/>
    <w:rsid w:val="00C522A9"/>
    <w:rsid w:val="00CD06D4"/>
    <w:rsid w:val="00D15066"/>
    <w:rsid w:val="00E51705"/>
    <w:rsid w:val="00E63861"/>
    <w:rsid w:val="00F010A6"/>
    <w:rsid w:val="00F12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C15AF"/>
  <w15:chartTrackingRefBased/>
  <w15:docId w15:val="{F4FBBFD3-4560-4DE4-8B63-9C357A870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A6280"/>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semiHidden/>
    <w:unhideWhenUsed/>
    <w:qFormat/>
    <w:rsid w:val="007B13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A6280"/>
    <w:pPr>
      <w:spacing w:before="100" w:beforeAutospacing="1" w:after="100" w:afterAutospacing="1" w:line="240" w:lineRule="auto"/>
    </w:pPr>
    <w:rPr>
      <w:rFonts w:eastAsia="Times New Roman" w:cs="Times New Roman"/>
      <w:kern w:val="0"/>
      <w:szCs w:val="24"/>
    </w:rPr>
  </w:style>
  <w:style w:type="character" w:styleId="Strong">
    <w:name w:val="Strong"/>
    <w:basedOn w:val="DefaultParagraphFont"/>
    <w:uiPriority w:val="22"/>
    <w:qFormat/>
    <w:rsid w:val="004A6280"/>
    <w:rPr>
      <w:b/>
      <w:bCs/>
    </w:rPr>
  </w:style>
  <w:style w:type="character" w:customStyle="1" w:styleId="Heading1Char">
    <w:name w:val="Heading 1 Char"/>
    <w:basedOn w:val="DefaultParagraphFont"/>
    <w:link w:val="Heading1"/>
    <w:uiPriority w:val="9"/>
    <w:rsid w:val="004A6280"/>
    <w:rPr>
      <w:rFonts w:eastAsia="Times New Roman" w:cs="Times New Roman"/>
      <w:b/>
      <w:bCs/>
      <w:kern w:val="36"/>
      <w:sz w:val="48"/>
      <w:szCs w:val="48"/>
    </w:rPr>
  </w:style>
  <w:style w:type="paragraph" w:styleId="ListParagraph">
    <w:name w:val="List Paragraph"/>
    <w:basedOn w:val="Normal"/>
    <w:uiPriority w:val="34"/>
    <w:qFormat/>
    <w:rsid w:val="004A6280"/>
    <w:pPr>
      <w:ind w:left="720"/>
      <w:contextualSpacing/>
    </w:pPr>
  </w:style>
  <w:style w:type="character" w:styleId="Hyperlink">
    <w:name w:val="Hyperlink"/>
    <w:basedOn w:val="DefaultParagraphFont"/>
    <w:uiPriority w:val="99"/>
    <w:semiHidden/>
    <w:unhideWhenUsed/>
    <w:rsid w:val="00E63861"/>
    <w:rPr>
      <w:color w:val="0000FF"/>
      <w:u w:val="single"/>
    </w:rPr>
  </w:style>
  <w:style w:type="character" w:customStyle="1" w:styleId="Heading2Char">
    <w:name w:val="Heading 2 Char"/>
    <w:basedOn w:val="DefaultParagraphFont"/>
    <w:link w:val="Heading2"/>
    <w:uiPriority w:val="9"/>
    <w:semiHidden/>
    <w:rsid w:val="007B138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F5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97129">
      <w:bodyDiv w:val="1"/>
      <w:marLeft w:val="0"/>
      <w:marRight w:val="0"/>
      <w:marTop w:val="0"/>
      <w:marBottom w:val="0"/>
      <w:divBdr>
        <w:top w:val="none" w:sz="0" w:space="0" w:color="auto"/>
        <w:left w:val="none" w:sz="0" w:space="0" w:color="auto"/>
        <w:bottom w:val="none" w:sz="0" w:space="0" w:color="auto"/>
        <w:right w:val="none" w:sz="0" w:space="0" w:color="auto"/>
      </w:divBdr>
      <w:divsChild>
        <w:div w:id="82191230">
          <w:marLeft w:val="0"/>
          <w:marRight w:val="0"/>
          <w:marTop w:val="0"/>
          <w:marBottom w:val="0"/>
          <w:divBdr>
            <w:top w:val="none" w:sz="0" w:space="0" w:color="auto"/>
            <w:left w:val="none" w:sz="0" w:space="0" w:color="auto"/>
            <w:bottom w:val="none" w:sz="0" w:space="0" w:color="auto"/>
            <w:right w:val="none" w:sz="0" w:space="0" w:color="auto"/>
          </w:divBdr>
        </w:div>
        <w:div w:id="470221198">
          <w:marLeft w:val="0"/>
          <w:marRight w:val="0"/>
          <w:marTop w:val="0"/>
          <w:marBottom w:val="0"/>
          <w:divBdr>
            <w:top w:val="none" w:sz="0" w:space="0" w:color="auto"/>
            <w:left w:val="none" w:sz="0" w:space="0" w:color="auto"/>
            <w:bottom w:val="none" w:sz="0" w:space="0" w:color="auto"/>
            <w:right w:val="none" w:sz="0" w:space="0" w:color="auto"/>
          </w:divBdr>
        </w:div>
        <w:div w:id="542180184">
          <w:marLeft w:val="0"/>
          <w:marRight w:val="0"/>
          <w:marTop w:val="0"/>
          <w:marBottom w:val="0"/>
          <w:divBdr>
            <w:top w:val="none" w:sz="0" w:space="0" w:color="auto"/>
            <w:left w:val="none" w:sz="0" w:space="0" w:color="auto"/>
            <w:bottom w:val="none" w:sz="0" w:space="0" w:color="auto"/>
            <w:right w:val="none" w:sz="0" w:space="0" w:color="auto"/>
          </w:divBdr>
        </w:div>
        <w:div w:id="1393234865">
          <w:marLeft w:val="0"/>
          <w:marRight w:val="0"/>
          <w:marTop w:val="0"/>
          <w:marBottom w:val="0"/>
          <w:divBdr>
            <w:top w:val="none" w:sz="0" w:space="0" w:color="auto"/>
            <w:left w:val="none" w:sz="0" w:space="0" w:color="auto"/>
            <w:bottom w:val="none" w:sz="0" w:space="0" w:color="auto"/>
            <w:right w:val="none" w:sz="0" w:space="0" w:color="auto"/>
          </w:divBdr>
        </w:div>
      </w:divsChild>
    </w:div>
    <w:div w:id="14428317">
      <w:bodyDiv w:val="1"/>
      <w:marLeft w:val="0"/>
      <w:marRight w:val="0"/>
      <w:marTop w:val="0"/>
      <w:marBottom w:val="0"/>
      <w:divBdr>
        <w:top w:val="none" w:sz="0" w:space="0" w:color="auto"/>
        <w:left w:val="none" w:sz="0" w:space="0" w:color="auto"/>
        <w:bottom w:val="none" w:sz="0" w:space="0" w:color="auto"/>
        <w:right w:val="none" w:sz="0" w:space="0" w:color="auto"/>
      </w:divBdr>
    </w:div>
    <w:div w:id="58015340">
      <w:bodyDiv w:val="1"/>
      <w:marLeft w:val="0"/>
      <w:marRight w:val="0"/>
      <w:marTop w:val="0"/>
      <w:marBottom w:val="0"/>
      <w:divBdr>
        <w:top w:val="none" w:sz="0" w:space="0" w:color="auto"/>
        <w:left w:val="none" w:sz="0" w:space="0" w:color="auto"/>
        <w:bottom w:val="none" w:sz="0" w:space="0" w:color="auto"/>
        <w:right w:val="none" w:sz="0" w:space="0" w:color="auto"/>
      </w:divBdr>
    </w:div>
    <w:div w:id="108791144">
      <w:bodyDiv w:val="1"/>
      <w:marLeft w:val="0"/>
      <w:marRight w:val="0"/>
      <w:marTop w:val="0"/>
      <w:marBottom w:val="0"/>
      <w:divBdr>
        <w:top w:val="none" w:sz="0" w:space="0" w:color="auto"/>
        <w:left w:val="none" w:sz="0" w:space="0" w:color="auto"/>
        <w:bottom w:val="none" w:sz="0" w:space="0" w:color="auto"/>
        <w:right w:val="none" w:sz="0" w:space="0" w:color="auto"/>
      </w:divBdr>
    </w:div>
    <w:div w:id="202720578">
      <w:bodyDiv w:val="1"/>
      <w:marLeft w:val="0"/>
      <w:marRight w:val="0"/>
      <w:marTop w:val="0"/>
      <w:marBottom w:val="0"/>
      <w:divBdr>
        <w:top w:val="none" w:sz="0" w:space="0" w:color="auto"/>
        <w:left w:val="none" w:sz="0" w:space="0" w:color="auto"/>
        <w:bottom w:val="none" w:sz="0" w:space="0" w:color="auto"/>
        <w:right w:val="none" w:sz="0" w:space="0" w:color="auto"/>
      </w:divBdr>
    </w:div>
    <w:div w:id="271982510">
      <w:bodyDiv w:val="1"/>
      <w:marLeft w:val="0"/>
      <w:marRight w:val="0"/>
      <w:marTop w:val="0"/>
      <w:marBottom w:val="0"/>
      <w:divBdr>
        <w:top w:val="none" w:sz="0" w:space="0" w:color="auto"/>
        <w:left w:val="none" w:sz="0" w:space="0" w:color="auto"/>
        <w:bottom w:val="none" w:sz="0" w:space="0" w:color="auto"/>
        <w:right w:val="none" w:sz="0" w:space="0" w:color="auto"/>
      </w:divBdr>
    </w:div>
    <w:div w:id="313336470">
      <w:bodyDiv w:val="1"/>
      <w:marLeft w:val="0"/>
      <w:marRight w:val="0"/>
      <w:marTop w:val="0"/>
      <w:marBottom w:val="0"/>
      <w:divBdr>
        <w:top w:val="none" w:sz="0" w:space="0" w:color="auto"/>
        <w:left w:val="none" w:sz="0" w:space="0" w:color="auto"/>
        <w:bottom w:val="none" w:sz="0" w:space="0" w:color="auto"/>
        <w:right w:val="none" w:sz="0" w:space="0" w:color="auto"/>
      </w:divBdr>
    </w:div>
    <w:div w:id="369576853">
      <w:bodyDiv w:val="1"/>
      <w:marLeft w:val="0"/>
      <w:marRight w:val="0"/>
      <w:marTop w:val="0"/>
      <w:marBottom w:val="0"/>
      <w:divBdr>
        <w:top w:val="none" w:sz="0" w:space="0" w:color="auto"/>
        <w:left w:val="none" w:sz="0" w:space="0" w:color="auto"/>
        <w:bottom w:val="none" w:sz="0" w:space="0" w:color="auto"/>
        <w:right w:val="none" w:sz="0" w:space="0" w:color="auto"/>
      </w:divBdr>
    </w:div>
    <w:div w:id="378895826">
      <w:bodyDiv w:val="1"/>
      <w:marLeft w:val="0"/>
      <w:marRight w:val="0"/>
      <w:marTop w:val="0"/>
      <w:marBottom w:val="0"/>
      <w:divBdr>
        <w:top w:val="none" w:sz="0" w:space="0" w:color="auto"/>
        <w:left w:val="none" w:sz="0" w:space="0" w:color="auto"/>
        <w:bottom w:val="none" w:sz="0" w:space="0" w:color="auto"/>
        <w:right w:val="none" w:sz="0" w:space="0" w:color="auto"/>
      </w:divBdr>
    </w:div>
    <w:div w:id="470441785">
      <w:bodyDiv w:val="1"/>
      <w:marLeft w:val="0"/>
      <w:marRight w:val="0"/>
      <w:marTop w:val="0"/>
      <w:marBottom w:val="0"/>
      <w:divBdr>
        <w:top w:val="none" w:sz="0" w:space="0" w:color="auto"/>
        <w:left w:val="none" w:sz="0" w:space="0" w:color="auto"/>
        <w:bottom w:val="none" w:sz="0" w:space="0" w:color="auto"/>
        <w:right w:val="none" w:sz="0" w:space="0" w:color="auto"/>
      </w:divBdr>
    </w:div>
    <w:div w:id="508644644">
      <w:bodyDiv w:val="1"/>
      <w:marLeft w:val="0"/>
      <w:marRight w:val="0"/>
      <w:marTop w:val="0"/>
      <w:marBottom w:val="0"/>
      <w:divBdr>
        <w:top w:val="none" w:sz="0" w:space="0" w:color="auto"/>
        <w:left w:val="none" w:sz="0" w:space="0" w:color="auto"/>
        <w:bottom w:val="none" w:sz="0" w:space="0" w:color="auto"/>
        <w:right w:val="none" w:sz="0" w:space="0" w:color="auto"/>
      </w:divBdr>
    </w:div>
    <w:div w:id="528110022">
      <w:bodyDiv w:val="1"/>
      <w:marLeft w:val="0"/>
      <w:marRight w:val="0"/>
      <w:marTop w:val="0"/>
      <w:marBottom w:val="0"/>
      <w:divBdr>
        <w:top w:val="none" w:sz="0" w:space="0" w:color="auto"/>
        <w:left w:val="none" w:sz="0" w:space="0" w:color="auto"/>
        <w:bottom w:val="none" w:sz="0" w:space="0" w:color="auto"/>
        <w:right w:val="none" w:sz="0" w:space="0" w:color="auto"/>
      </w:divBdr>
    </w:div>
    <w:div w:id="604505938">
      <w:bodyDiv w:val="1"/>
      <w:marLeft w:val="0"/>
      <w:marRight w:val="0"/>
      <w:marTop w:val="0"/>
      <w:marBottom w:val="0"/>
      <w:divBdr>
        <w:top w:val="none" w:sz="0" w:space="0" w:color="auto"/>
        <w:left w:val="none" w:sz="0" w:space="0" w:color="auto"/>
        <w:bottom w:val="none" w:sz="0" w:space="0" w:color="auto"/>
        <w:right w:val="none" w:sz="0" w:space="0" w:color="auto"/>
      </w:divBdr>
    </w:div>
    <w:div w:id="604963581">
      <w:bodyDiv w:val="1"/>
      <w:marLeft w:val="0"/>
      <w:marRight w:val="0"/>
      <w:marTop w:val="0"/>
      <w:marBottom w:val="0"/>
      <w:divBdr>
        <w:top w:val="none" w:sz="0" w:space="0" w:color="auto"/>
        <w:left w:val="none" w:sz="0" w:space="0" w:color="auto"/>
        <w:bottom w:val="none" w:sz="0" w:space="0" w:color="auto"/>
        <w:right w:val="none" w:sz="0" w:space="0" w:color="auto"/>
      </w:divBdr>
    </w:div>
    <w:div w:id="632518370">
      <w:bodyDiv w:val="1"/>
      <w:marLeft w:val="0"/>
      <w:marRight w:val="0"/>
      <w:marTop w:val="0"/>
      <w:marBottom w:val="0"/>
      <w:divBdr>
        <w:top w:val="none" w:sz="0" w:space="0" w:color="auto"/>
        <w:left w:val="none" w:sz="0" w:space="0" w:color="auto"/>
        <w:bottom w:val="none" w:sz="0" w:space="0" w:color="auto"/>
        <w:right w:val="none" w:sz="0" w:space="0" w:color="auto"/>
      </w:divBdr>
    </w:div>
    <w:div w:id="665401482">
      <w:bodyDiv w:val="1"/>
      <w:marLeft w:val="0"/>
      <w:marRight w:val="0"/>
      <w:marTop w:val="0"/>
      <w:marBottom w:val="0"/>
      <w:divBdr>
        <w:top w:val="none" w:sz="0" w:space="0" w:color="auto"/>
        <w:left w:val="none" w:sz="0" w:space="0" w:color="auto"/>
        <w:bottom w:val="none" w:sz="0" w:space="0" w:color="auto"/>
        <w:right w:val="none" w:sz="0" w:space="0" w:color="auto"/>
      </w:divBdr>
    </w:div>
    <w:div w:id="726296050">
      <w:bodyDiv w:val="1"/>
      <w:marLeft w:val="0"/>
      <w:marRight w:val="0"/>
      <w:marTop w:val="0"/>
      <w:marBottom w:val="0"/>
      <w:divBdr>
        <w:top w:val="none" w:sz="0" w:space="0" w:color="auto"/>
        <w:left w:val="none" w:sz="0" w:space="0" w:color="auto"/>
        <w:bottom w:val="none" w:sz="0" w:space="0" w:color="auto"/>
        <w:right w:val="none" w:sz="0" w:space="0" w:color="auto"/>
      </w:divBdr>
    </w:div>
    <w:div w:id="733891046">
      <w:bodyDiv w:val="1"/>
      <w:marLeft w:val="0"/>
      <w:marRight w:val="0"/>
      <w:marTop w:val="0"/>
      <w:marBottom w:val="0"/>
      <w:divBdr>
        <w:top w:val="none" w:sz="0" w:space="0" w:color="auto"/>
        <w:left w:val="none" w:sz="0" w:space="0" w:color="auto"/>
        <w:bottom w:val="none" w:sz="0" w:space="0" w:color="auto"/>
        <w:right w:val="none" w:sz="0" w:space="0" w:color="auto"/>
      </w:divBdr>
    </w:div>
    <w:div w:id="887649773">
      <w:bodyDiv w:val="1"/>
      <w:marLeft w:val="0"/>
      <w:marRight w:val="0"/>
      <w:marTop w:val="0"/>
      <w:marBottom w:val="0"/>
      <w:divBdr>
        <w:top w:val="none" w:sz="0" w:space="0" w:color="auto"/>
        <w:left w:val="none" w:sz="0" w:space="0" w:color="auto"/>
        <w:bottom w:val="none" w:sz="0" w:space="0" w:color="auto"/>
        <w:right w:val="none" w:sz="0" w:space="0" w:color="auto"/>
      </w:divBdr>
    </w:div>
    <w:div w:id="887960204">
      <w:bodyDiv w:val="1"/>
      <w:marLeft w:val="0"/>
      <w:marRight w:val="0"/>
      <w:marTop w:val="0"/>
      <w:marBottom w:val="0"/>
      <w:divBdr>
        <w:top w:val="none" w:sz="0" w:space="0" w:color="auto"/>
        <w:left w:val="none" w:sz="0" w:space="0" w:color="auto"/>
        <w:bottom w:val="none" w:sz="0" w:space="0" w:color="auto"/>
        <w:right w:val="none" w:sz="0" w:space="0" w:color="auto"/>
      </w:divBdr>
    </w:div>
    <w:div w:id="898858332">
      <w:bodyDiv w:val="1"/>
      <w:marLeft w:val="0"/>
      <w:marRight w:val="0"/>
      <w:marTop w:val="0"/>
      <w:marBottom w:val="0"/>
      <w:divBdr>
        <w:top w:val="none" w:sz="0" w:space="0" w:color="auto"/>
        <w:left w:val="none" w:sz="0" w:space="0" w:color="auto"/>
        <w:bottom w:val="none" w:sz="0" w:space="0" w:color="auto"/>
        <w:right w:val="none" w:sz="0" w:space="0" w:color="auto"/>
      </w:divBdr>
    </w:div>
    <w:div w:id="902567583">
      <w:bodyDiv w:val="1"/>
      <w:marLeft w:val="0"/>
      <w:marRight w:val="0"/>
      <w:marTop w:val="0"/>
      <w:marBottom w:val="0"/>
      <w:divBdr>
        <w:top w:val="none" w:sz="0" w:space="0" w:color="auto"/>
        <w:left w:val="none" w:sz="0" w:space="0" w:color="auto"/>
        <w:bottom w:val="none" w:sz="0" w:space="0" w:color="auto"/>
        <w:right w:val="none" w:sz="0" w:space="0" w:color="auto"/>
      </w:divBdr>
    </w:div>
    <w:div w:id="923993998">
      <w:bodyDiv w:val="1"/>
      <w:marLeft w:val="0"/>
      <w:marRight w:val="0"/>
      <w:marTop w:val="0"/>
      <w:marBottom w:val="0"/>
      <w:divBdr>
        <w:top w:val="none" w:sz="0" w:space="0" w:color="auto"/>
        <w:left w:val="none" w:sz="0" w:space="0" w:color="auto"/>
        <w:bottom w:val="none" w:sz="0" w:space="0" w:color="auto"/>
        <w:right w:val="none" w:sz="0" w:space="0" w:color="auto"/>
      </w:divBdr>
    </w:div>
    <w:div w:id="933711410">
      <w:bodyDiv w:val="1"/>
      <w:marLeft w:val="0"/>
      <w:marRight w:val="0"/>
      <w:marTop w:val="0"/>
      <w:marBottom w:val="0"/>
      <w:divBdr>
        <w:top w:val="none" w:sz="0" w:space="0" w:color="auto"/>
        <w:left w:val="none" w:sz="0" w:space="0" w:color="auto"/>
        <w:bottom w:val="none" w:sz="0" w:space="0" w:color="auto"/>
        <w:right w:val="none" w:sz="0" w:space="0" w:color="auto"/>
      </w:divBdr>
    </w:div>
    <w:div w:id="1013071521">
      <w:bodyDiv w:val="1"/>
      <w:marLeft w:val="0"/>
      <w:marRight w:val="0"/>
      <w:marTop w:val="0"/>
      <w:marBottom w:val="0"/>
      <w:divBdr>
        <w:top w:val="none" w:sz="0" w:space="0" w:color="auto"/>
        <w:left w:val="none" w:sz="0" w:space="0" w:color="auto"/>
        <w:bottom w:val="none" w:sz="0" w:space="0" w:color="auto"/>
        <w:right w:val="none" w:sz="0" w:space="0" w:color="auto"/>
      </w:divBdr>
    </w:div>
    <w:div w:id="1020593117">
      <w:bodyDiv w:val="1"/>
      <w:marLeft w:val="0"/>
      <w:marRight w:val="0"/>
      <w:marTop w:val="0"/>
      <w:marBottom w:val="0"/>
      <w:divBdr>
        <w:top w:val="none" w:sz="0" w:space="0" w:color="auto"/>
        <w:left w:val="none" w:sz="0" w:space="0" w:color="auto"/>
        <w:bottom w:val="none" w:sz="0" w:space="0" w:color="auto"/>
        <w:right w:val="none" w:sz="0" w:space="0" w:color="auto"/>
      </w:divBdr>
    </w:div>
    <w:div w:id="1027023981">
      <w:bodyDiv w:val="1"/>
      <w:marLeft w:val="0"/>
      <w:marRight w:val="0"/>
      <w:marTop w:val="0"/>
      <w:marBottom w:val="0"/>
      <w:divBdr>
        <w:top w:val="none" w:sz="0" w:space="0" w:color="auto"/>
        <w:left w:val="none" w:sz="0" w:space="0" w:color="auto"/>
        <w:bottom w:val="none" w:sz="0" w:space="0" w:color="auto"/>
        <w:right w:val="none" w:sz="0" w:space="0" w:color="auto"/>
      </w:divBdr>
    </w:div>
    <w:div w:id="1027608772">
      <w:bodyDiv w:val="1"/>
      <w:marLeft w:val="0"/>
      <w:marRight w:val="0"/>
      <w:marTop w:val="0"/>
      <w:marBottom w:val="0"/>
      <w:divBdr>
        <w:top w:val="none" w:sz="0" w:space="0" w:color="auto"/>
        <w:left w:val="none" w:sz="0" w:space="0" w:color="auto"/>
        <w:bottom w:val="none" w:sz="0" w:space="0" w:color="auto"/>
        <w:right w:val="none" w:sz="0" w:space="0" w:color="auto"/>
      </w:divBdr>
    </w:div>
    <w:div w:id="1058938885">
      <w:bodyDiv w:val="1"/>
      <w:marLeft w:val="0"/>
      <w:marRight w:val="0"/>
      <w:marTop w:val="0"/>
      <w:marBottom w:val="0"/>
      <w:divBdr>
        <w:top w:val="none" w:sz="0" w:space="0" w:color="auto"/>
        <w:left w:val="none" w:sz="0" w:space="0" w:color="auto"/>
        <w:bottom w:val="none" w:sz="0" w:space="0" w:color="auto"/>
        <w:right w:val="none" w:sz="0" w:space="0" w:color="auto"/>
      </w:divBdr>
    </w:div>
    <w:div w:id="1081829898">
      <w:bodyDiv w:val="1"/>
      <w:marLeft w:val="0"/>
      <w:marRight w:val="0"/>
      <w:marTop w:val="0"/>
      <w:marBottom w:val="0"/>
      <w:divBdr>
        <w:top w:val="none" w:sz="0" w:space="0" w:color="auto"/>
        <w:left w:val="none" w:sz="0" w:space="0" w:color="auto"/>
        <w:bottom w:val="none" w:sz="0" w:space="0" w:color="auto"/>
        <w:right w:val="none" w:sz="0" w:space="0" w:color="auto"/>
      </w:divBdr>
    </w:div>
    <w:div w:id="1158109386">
      <w:bodyDiv w:val="1"/>
      <w:marLeft w:val="0"/>
      <w:marRight w:val="0"/>
      <w:marTop w:val="0"/>
      <w:marBottom w:val="0"/>
      <w:divBdr>
        <w:top w:val="none" w:sz="0" w:space="0" w:color="auto"/>
        <w:left w:val="none" w:sz="0" w:space="0" w:color="auto"/>
        <w:bottom w:val="none" w:sz="0" w:space="0" w:color="auto"/>
        <w:right w:val="none" w:sz="0" w:space="0" w:color="auto"/>
      </w:divBdr>
    </w:div>
    <w:div w:id="1159272191">
      <w:bodyDiv w:val="1"/>
      <w:marLeft w:val="0"/>
      <w:marRight w:val="0"/>
      <w:marTop w:val="0"/>
      <w:marBottom w:val="0"/>
      <w:divBdr>
        <w:top w:val="none" w:sz="0" w:space="0" w:color="auto"/>
        <w:left w:val="none" w:sz="0" w:space="0" w:color="auto"/>
        <w:bottom w:val="none" w:sz="0" w:space="0" w:color="auto"/>
        <w:right w:val="none" w:sz="0" w:space="0" w:color="auto"/>
      </w:divBdr>
    </w:div>
    <w:div w:id="1168322139">
      <w:bodyDiv w:val="1"/>
      <w:marLeft w:val="0"/>
      <w:marRight w:val="0"/>
      <w:marTop w:val="0"/>
      <w:marBottom w:val="0"/>
      <w:divBdr>
        <w:top w:val="none" w:sz="0" w:space="0" w:color="auto"/>
        <w:left w:val="none" w:sz="0" w:space="0" w:color="auto"/>
        <w:bottom w:val="none" w:sz="0" w:space="0" w:color="auto"/>
        <w:right w:val="none" w:sz="0" w:space="0" w:color="auto"/>
      </w:divBdr>
    </w:div>
    <w:div w:id="1175798828">
      <w:bodyDiv w:val="1"/>
      <w:marLeft w:val="0"/>
      <w:marRight w:val="0"/>
      <w:marTop w:val="0"/>
      <w:marBottom w:val="0"/>
      <w:divBdr>
        <w:top w:val="none" w:sz="0" w:space="0" w:color="auto"/>
        <w:left w:val="none" w:sz="0" w:space="0" w:color="auto"/>
        <w:bottom w:val="none" w:sz="0" w:space="0" w:color="auto"/>
        <w:right w:val="none" w:sz="0" w:space="0" w:color="auto"/>
      </w:divBdr>
    </w:div>
    <w:div w:id="1181972116">
      <w:bodyDiv w:val="1"/>
      <w:marLeft w:val="0"/>
      <w:marRight w:val="0"/>
      <w:marTop w:val="0"/>
      <w:marBottom w:val="0"/>
      <w:divBdr>
        <w:top w:val="none" w:sz="0" w:space="0" w:color="auto"/>
        <w:left w:val="none" w:sz="0" w:space="0" w:color="auto"/>
        <w:bottom w:val="none" w:sz="0" w:space="0" w:color="auto"/>
        <w:right w:val="none" w:sz="0" w:space="0" w:color="auto"/>
      </w:divBdr>
    </w:div>
    <w:div w:id="1182082758">
      <w:bodyDiv w:val="1"/>
      <w:marLeft w:val="0"/>
      <w:marRight w:val="0"/>
      <w:marTop w:val="0"/>
      <w:marBottom w:val="0"/>
      <w:divBdr>
        <w:top w:val="none" w:sz="0" w:space="0" w:color="auto"/>
        <w:left w:val="none" w:sz="0" w:space="0" w:color="auto"/>
        <w:bottom w:val="none" w:sz="0" w:space="0" w:color="auto"/>
        <w:right w:val="none" w:sz="0" w:space="0" w:color="auto"/>
      </w:divBdr>
    </w:div>
    <w:div w:id="1209882185">
      <w:bodyDiv w:val="1"/>
      <w:marLeft w:val="0"/>
      <w:marRight w:val="0"/>
      <w:marTop w:val="0"/>
      <w:marBottom w:val="0"/>
      <w:divBdr>
        <w:top w:val="none" w:sz="0" w:space="0" w:color="auto"/>
        <w:left w:val="none" w:sz="0" w:space="0" w:color="auto"/>
        <w:bottom w:val="none" w:sz="0" w:space="0" w:color="auto"/>
        <w:right w:val="none" w:sz="0" w:space="0" w:color="auto"/>
      </w:divBdr>
    </w:div>
    <w:div w:id="1210848993">
      <w:bodyDiv w:val="1"/>
      <w:marLeft w:val="0"/>
      <w:marRight w:val="0"/>
      <w:marTop w:val="0"/>
      <w:marBottom w:val="0"/>
      <w:divBdr>
        <w:top w:val="none" w:sz="0" w:space="0" w:color="auto"/>
        <w:left w:val="none" w:sz="0" w:space="0" w:color="auto"/>
        <w:bottom w:val="none" w:sz="0" w:space="0" w:color="auto"/>
        <w:right w:val="none" w:sz="0" w:space="0" w:color="auto"/>
      </w:divBdr>
    </w:div>
    <w:div w:id="1214393897">
      <w:bodyDiv w:val="1"/>
      <w:marLeft w:val="0"/>
      <w:marRight w:val="0"/>
      <w:marTop w:val="0"/>
      <w:marBottom w:val="0"/>
      <w:divBdr>
        <w:top w:val="none" w:sz="0" w:space="0" w:color="auto"/>
        <w:left w:val="none" w:sz="0" w:space="0" w:color="auto"/>
        <w:bottom w:val="none" w:sz="0" w:space="0" w:color="auto"/>
        <w:right w:val="none" w:sz="0" w:space="0" w:color="auto"/>
      </w:divBdr>
    </w:div>
    <w:div w:id="1249116259">
      <w:bodyDiv w:val="1"/>
      <w:marLeft w:val="0"/>
      <w:marRight w:val="0"/>
      <w:marTop w:val="0"/>
      <w:marBottom w:val="0"/>
      <w:divBdr>
        <w:top w:val="none" w:sz="0" w:space="0" w:color="auto"/>
        <w:left w:val="none" w:sz="0" w:space="0" w:color="auto"/>
        <w:bottom w:val="none" w:sz="0" w:space="0" w:color="auto"/>
        <w:right w:val="none" w:sz="0" w:space="0" w:color="auto"/>
      </w:divBdr>
    </w:div>
    <w:div w:id="1263076018">
      <w:bodyDiv w:val="1"/>
      <w:marLeft w:val="0"/>
      <w:marRight w:val="0"/>
      <w:marTop w:val="0"/>
      <w:marBottom w:val="0"/>
      <w:divBdr>
        <w:top w:val="none" w:sz="0" w:space="0" w:color="auto"/>
        <w:left w:val="none" w:sz="0" w:space="0" w:color="auto"/>
        <w:bottom w:val="none" w:sz="0" w:space="0" w:color="auto"/>
        <w:right w:val="none" w:sz="0" w:space="0" w:color="auto"/>
      </w:divBdr>
    </w:div>
    <w:div w:id="1396927788">
      <w:bodyDiv w:val="1"/>
      <w:marLeft w:val="0"/>
      <w:marRight w:val="0"/>
      <w:marTop w:val="0"/>
      <w:marBottom w:val="0"/>
      <w:divBdr>
        <w:top w:val="none" w:sz="0" w:space="0" w:color="auto"/>
        <w:left w:val="none" w:sz="0" w:space="0" w:color="auto"/>
        <w:bottom w:val="none" w:sz="0" w:space="0" w:color="auto"/>
        <w:right w:val="none" w:sz="0" w:space="0" w:color="auto"/>
      </w:divBdr>
    </w:div>
    <w:div w:id="1403524664">
      <w:bodyDiv w:val="1"/>
      <w:marLeft w:val="0"/>
      <w:marRight w:val="0"/>
      <w:marTop w:val="0"/>
      <w:marBottom w:val="0"/>
      <w:divBdr>
        <w:top w:val="none" w:sz="0" w:space="0" w:color="auto"/>
        <w:left w:val="none" w:sz="0" w:space="0" w:color="auto"/>
        <w:bottom w:val="none" w:sz="0" w:space="0" w:color="auto"/>
        <w:right w:val="none" w:sz="0" w:space="0" w:color="auto"/>
      </w:divBdr>
    </w:div>
    <w:div w:id="1443065921">
      <w:bodyDiv w:val="1"/>
      <w:marLeft w:val="0"/>
      <w:marRight w:val="0"/>
      <w:marTop w:val="0"/>
      <w:marBottom w:val="0"/>
      <w:divBdr>
        <w:top w:val="none" w:sz="0" w:space="0" w:color="auto"/>
        <w:left w:val="none" w:sz="0" w:space="0" w:color="auto"/>
        <w:bottom w:val="none" w:sz="0" w:space="0" w:color="auto"/>
        <w:right w:val="none" w:sz="0" w:space="0" w:color="auto"/>
      </w:divBdr>
    </w:div>
    <w:div w:id="1461651073">
      <w:bodyDiv w:val="1"/>
      <w:marLeft w:val="0"/>
      <w:marRight w:val="0"/>
      <w:marTop w:val="0"/>
      <w:marBottom w:val="0"/>
      <w:divBdr>
        <w:top w:val="none" w:sz="0" w:space="0" w:color="auto"/>
        <w:left w:val="none" w:sz="0" w:space="0" w:color="auto"/>
        <w:bottom w:val="none" w:sz="0" w:space="0" w:color="auto"/>
        <w:right w:val="none" w:sz="0" w:space="0" w:color="auto"/>
      </w:divBdr>
    </w:div>
    <w:div w:id="1503816631">
      <w:bodyDiv w:val="1"/>
      <w:marLeft w:val="0"/>
      <w:marRight w:val="0"/>
      <w:marTop w:val="0"/>
      <w:marBottom w:val="0"/>
      <w:divBdr>
        <w:top w:val="none" w:sz="0" w:space="0" w:color="auto"/>
        <w:left w:val="none" w:sz="0" w:space="0" w:color="auto"/>
        <w:bottom w:val="none" w:sz="0" w:space="0" w:color="auto"/>
        <w:right w:val="none" w:sz="0" w:space="0" w:color="auto"/>
      </w:divBdr>
    </w:div>
    <w:div w:id="1608538602">
      <w:bodyDiv w:val="1"/>
      <w:marLeft w:val="0"/>
      <w:marRight w:val="0"/>
      <w:marTop w:val="0"/>
      <w:marBottom w:val="0"/>
      <w:divBdr>
        <w:top w:val="none" w:sz="0" w:space="0" w:color="auto"/>
        <w:left w:val="none" w:sz="0" w:space="0" w:color="auto"/>
        <w:bottom w:val="none" w:sz="0" w:space="0" w:color="auto"/>
        <w:right w:val="none" w:sz="0" w:space="0" w:color="auto"/>
      </w:divBdr>
    </w:div>
    <w:div w:id="1608657242">
      <w:bodyDiv w:val="1"/>
      <w:marLeft w:val="0"/>
      <w:marRight w:val="0"/>
      <w:marTop w:val="0"/>
      <w:marBottom w:val="0"/>
      <w:divBdr>
        <w:top w:val="none" w:sz="0" w:space="0" w:color="auto"/>
        <w:left w:val="none" w:sz="0" w:space="0" w:color="auto"/>
        <w:bottom w:val="none" w:sz="0" w:space="0" w:color="auto"/>
        <w:right w:val="none" w:sz="0" w:space="0" w:color="auto"/>
      </w:divBdr>
    </w:div>
    <w:div w:id="1608924057">
      <w:bodyDiv w:val="1"/>
      <w:marLeft w:val="0"/>
      <w:marRight w:val="0"/>
      <w:marTop w:val="0"/>
      <w:marBottom w:val="0"/>
      <w:divBdr>
        <w:top w:val="none" w:sz="0" w:space="0" w:color="auto"/>
        <w:left w:val="none" w:sz="0" w:space="0" w:color="auto"/>
        <w:bottom w:val="none" w:sz="0" w:space="0" w:color="auto"/>
        <w:right w:val="none" w:sz="0" w:space="0" w:color="auto"/>
      </w:divBdr>
    </w:div>
    <w:div w:id="1611351323">
      <w:bodyDiv w:val="1"/>
      <w:marLeft w:val="0"/>
      <w:marRight w:val="0"/>
      <w:marTop w:val="0"/>
      <w:marBottom w:val="0"/>
      <w:divBdr>
        <w:top w:val="none" w:sz="0" w:space="0" w:color="auto"/>
        <w:left w:val="none" w:sz="0" w:space="0" w:color="auto"/>
        <w:bottom w:val="none" w:sz="0" w:space="0" w:color="auto"/>
        <w:right w:val="none" w:sz="0" w:space="0" w:color="auto"/>
      </w:divBdr>
    </w:div>
    <w:div w:id="1711414922">
      <w:bodyDiv w:val="1"/>
      <w:marLeft w:val="0"/>
      <w:marRight w:val="0"/>
      <w:marTop w:val="0"/>
      <w:marBottom w:val="0"/>
      <w:divBdr>
        <w:top w:val="none" w:sz="0" w:space="0" w:color="auto"/>
        <w:left w:val="none" w:sz="0" w:space="0" w:color="auto"/>
        <w:bottom w:val="none" w:sz="0" w:space="0" w:color="auto"/>
        <w:right w:val="none" w:sz="0" w:space="0" w:color="auto"/>
      </w:divBdr>
    </w:div>
    <w:div w:id="1729453143">
      <w:bodyDiv w:val="1"/>
      <w:marLeft w:val="0"/>
      <w:marRight w:val="0"/>
      <w:marTop w:val="0"/>
      <w:marBottom w:val="0"/>
      <w:divBdr>
        <w:top w:val="none" w:sz="0" w:space="0" w:color="auto"/>
        <w:left w:val="none" w:sz="0" w:space="0" w:color="auto"/>
        <w:bottom w:val="none" w:sz="0" w:space="0" w:color="auto"/>
        <w:right w:val="none" w:sz="0" w:space="0" w:color="auto"/>
      </w:divBdr>
    </w:div>
    <w:div w:id="1739205053">
      <w:bodyDiv w:val="1"/>
      <w:marLeft w:val="0"/>
      <w:marRight w:val="0"/>
      <w:marTop w:val="0"/>
      <w:marBottom w:val="0"/>
      <w:divBdr>
        <w:top w:val="none" w:sz="0" w:space="0" w:color="auto"/>
        <w:left w:val="none" w:sz="0" w:space="0" w:color="auto"/>
        <w:bottom w:val="none" w:sz="0" w:space="0" w:color="auto"/>
        <w:right w:val="none" w:sz="0" w:space="0" w:color="auto"/>
      </w:divBdr>
    </w:div>
    <w:div w:id="1743598498">
      <w:bodyDiv w:val="1"/>
      <w:marLeft w:val="0"/>
      <w:marRight w:val="0"/>
      <w:marTop w:val="0"/>
      <w:marBottom w:val="0"/>
      <w:divBdr>
        <w:top w:val="none" w:sz="0" w:space="0" w:color="auto"/>
        <w:left w:val="none" w:sz="0" w:space="0" w:color="auto"/>
        <w:bottom w:val="none" w:sz="0" w:space="0" w:color="auto"/>
        <w:right w:val="none" w:sz="0" w:space="0" w:color="auto"/>
      </w:divBdr>
    </w:div>
    <w:div w:id="1746489869">
      <w:bodyDiv w:val="1"/>
      <w:marLeft w:val="0"/>
      <w:marRight w:val="0"/>
      <w:marTop w:val="0"/>
      <w:marBottom w:val="0"/>
      <w:divBdr>
        <w:top w:val="none" w:sz="0" w:space="0" w:color="auto"/>
        <w:left w:val="none" w:sz="0" w:space="0" w:color="auto"/>
        <w:bottom w:val="none" w:sz="0" w:space="0" w:color="auto"/>
        <w:right w:val="none" w:sz="0" w:space="0" w:color="auto"/>
      </w:divBdr>
    </w:div>
    <w:div w:id="1809855697">
      <w:bodyDiv w:val="1"/>
      <w:marLeft w:val="0"/>
      <w:marRight w:val="0"/>
      <w:marTop w:val="0"/>
      <w:marBottom w:val="0"/>
      <w:divBdr>
        <w:top w:val="none" w:sz="0" w:space="0" w:color="auto"/>
        <w:left w:val="none" w:sz="0" w:space="0" w:color="auto"/>
        <w:bottom w:val="none" w:sz="0" w:space="0" w:color="auto"/>
        <w:right w:val="none" w:sz="0" w:space="0" w:color="auto"/>
      </w:divBdr>
    </w:div>
    <w:div w:id="1846631082">
      <w:bodyDiv w:val="1"/>
      <w:marLeft w:val="0"/>
      <w:marRight w:val="0"/>
      <w:marTop w:val="0"/>
      <w:marBottom w:val="0"/>
      <w:divBdr>
        <w:top w:val="none" w:sz="0" w:space="0" w:color="auto"/>
        <w:left w:val="none" w:sz="0" w:space="0" w:color="auto"/>
        <w:bottom w:val="none" w:sz="0" w:space="0" w:color="auto"/>
        <w:right w:val="none" w:sz="0" w:space="0" w:color="auto"/>
      </w:divBdr>
    </w:div>
    <w:div w:id="1880511586">
      <w:bodyDiv w:val="1"/>
      <w:marLeft w:val="0"/>
      <w:marRight w:val="0"/>
      <w:marTop w:val="0"/>
      <w:marBottom w:val="0"/>
      <w:divBdr>
        <w:top w:val="none" w:sz="0" w:space="0" w:color="auto"/>
        <w:left w:val="none" w:sz="0" w:space="0" w:color="auto"/>
        <w:bottom w:val="none" w:sz="0" w:space="0" w:color="auto"/>
        <w:right w:val="none" w:sz="0" w:space="0" w:color="auto"/>
      </w:divBdr>
    </w:div>
    <w:div w:id="1915355882">
      <w:bodyDiv w:val="1"/>
      <w:marLeft w:val="0"/>
      <w:marRight w:val="0"/>
      <w:marTop w:val="0"/>
      <w:marBottom w:val="0"/>
      <w:divBdr>
        <w:top w:val="none" w:sz="0" w:space="0" w:color="auto"/>
        <w:left w:val="none" w:sz="0" w:space="0" w:color="auto"/>
        <w:bottom w:val="none" w:sz="0" w:space="0" w:color="auto"/>
        <w:right w:val="none" w:sz="0" w:space="0" w:color="auto"/>
      </w:divBdr>
    </w:div>
    <w:div w:id="1950163425">
      <w:bodyDiv w:val="1"/>
      <w:marLeft w:val="0"/>
      <w:marRight w:val="0"/>
      <w:marTop w:val="0"/>
      <w:marBottom w:val="0"/>
      <w:divBdr>
        <w:top w:val="none" w:sz="0" w:space="0" w:color="auto"/>
        <w:left w:val="none" w:sz="0" w:space="0" w:color="auto"/>
        <w:bottom w:val="none" w:sz="0" w:space="0" w:color="auto"/>
        <w:right w:val="none" w:sz="0" w:space="0" w:color="auto"/>
      </w:divBdr>
    </w:div>
    <w:div w:id="1955600813">
      <w:bodyDiv w:val="1"/>
      <w:marLeft w:val="0"/>
      <w:marRight w:val="0"/>
      <w:marTop w:val="0"/>
      <w:marBottom w:val="0"/>
      <w:divBdr>
        <w:top w:val="none" w:sz="0" w:space="0" w:color="auto"/>
        <w:left w:val="none" w:sz="0" w:space="0" w:color="auto"/>
        <w:bottom w:val="none" w:sz="0" w:space="0" w:color="auto"/>
        <w:right w:val="none" w:sz="0" w:space="0" w:color="auto"/>
      </w:divBdr>
    </w:div>
    <w:div w:id="1965575406">
      <w:bodyDiv w:val="1"/>
      <w:marLeft w:val="0"/>
      <w:marRight w:val="0"/>
      <w:marTop w:val="0"/>
      <w:marBottom w:val="0"/>
      <w:divBdr>
        <w:top w:val="none" w:sz="0" w:space="0" w:color="auto"/>
        <w:left w:val="none" w:sz="0" w:space="0" w:color="auto"/>
        <w:bottom w:val="none" w:sz="0" w:space="0" w:color="auto"/>
        <w:right w:val="none" w:sz="0" w:space="0" w:color="auto"/>
      </w:divBdr>
    </w:div>
    <w:div w:id="2028019707">
      <w:bodyDiv w:val="1"/>
      <w:marLeft w:val="0"/>
      <w:marRight w:val="0"/>
      <w:marTop w:val="0"/>
      <w:marBottom w:val="0"/>
      <w:divBdr>
        <w:top w:val="none" w:sz="0" w:space="0" w:color="auto"/>
        <w:left w:val="none" w:sz="0" w:space="0" w:color="auto"/>
        <w:bottom w:val="none" w:sz="0" w:space="0" w:color="auto"/>
        <w:right w:val="none" w:sz="0" w:space="0" w:color="auto"/>
      </w:divBdr>
    </w:div>
    <w:div w:id="2050373850">
      <w:bodyDiv w:val="1"/>
      <w:marLeft w:val="0"/>
      <w:marRight w:val="0"/>
      <w:marTop w:val="0"/>
      <w:marBottom w:val="0"/>
      <w:divBdr>
        <w:top w:val="none" w:sz="0" w:space="0" w:color="auto"/>
        <w:left w:val="none" w:sz="0" w:space="0" w:color="auto"/>
        <w:bottom w:val="none" w:sz="0" w:space="0" w:color="auto"/>
        <w:right w:val="none" w:sz="0" w:space="0" w:color="auto"/>
      </w:divBdr>
    </w:div>
    <w:div w:id="2063556569">
      <w:bodyDiv w:val="1"/>
      <w:marLeft w:val="0"/>
      <w:marRight w:val="0"/>
      <w:marTop w:val="0"/>
      <w:marBottom w:val="0"/>
      <w:divBdr>
        <w:top w:val="none" w:sz="0" w:space="0" w:color="auto"/>
        <w:left w:val="none" w:sz="0" w:space="0" w:color="auto"/>
        <w:bottom w:val="none" w:sz="0" w:space="0" w:color="auto"/>
        <w:right w:val="none" w:sz="0" w:space="0" w:color="auto"/>
      </w:divBdr>
    </w:div>
    <w:div w:id="214010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www.usb.org/developers/data/USB_LANGIDs.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www.unicode.or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hyperlink" Target="http://www.usb.org/"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905</TotalTime>
  <Pages>22</Pages>
  <Words>3764</Words>
  <Characters>21455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quang nguyen minh</cp:lastModifiedBy>
  <cp:revision>8</cp:revision>
  <dcterms:created xsi:type="dcterms:W3CDTF">2024-04-08T03:41:00Z</dcterms:created>
  <dcterms:modified xsi:type="dcterms:W3CDTF">2024-04-11T12:22:00Z</dcterms:modified>
</cp:coreProperties>
</file>