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52F1A" w14:textId="77E9741E" w:rsidR="00496B60" w:rsidRPr="003228E9" w:rsidRDefault="00496B60" w:rsidP="003228E9">
      <w:pPr>
        <w:pStyle w:val="ListParagraph"/>
        <w:numPr>
          <w:ilvl w:val="0"/>
          <w:numId w:val="17"/>
        </w:numPr>
        <w:shd w:val="clear" w:color="auto" w:fill="FFFFFF" w:themeFill="background1"/>
        <w:spacing w:after="0" w:line="240" w:lineRule="auto"/>
        <w:rPr>
          <w:rFonts w:ascii="Times New Roman" w:hAnsi="Times New Roman" w:cs="Times New Roman"/>
          <w:b/>
          <w:bCs/>
          <w:sz w:val="28"/>
          <w:szCs w:val="28"/>
        </w:rPr>
      </w:pPr>
      <w:r w:rsidRPr="003228E9">
        <w:rPr>
          <w:rFonts w:ascii="Times New Roman" w:hAnsi="Times New Roman" w:cs="Times New Roman"/>
          <w:b/>
          <w:bCs/>
          <w:sz w:val="28"/>
          <w:szCs w:val="28"/>
        </w:rPr>
        <w:t>Hardware</w:t>
      </w:r>
    </w:p>
    <w:p w14:paraId="7CD3DE89" w14:textId="754D4ED7" w:rsidR="00496B60" w:rsidRPr="00B32FAD" w:rsidRDefault="00496B60"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Xác định tốc độ</w:t>
      </w:r>
    </w:p>
    <w:p w14:paraId="0CFC1705" w14:textId="397A6C50" w:rsidR="00496B60" w:rsidRPr="00B32FAD" w:rsidRDefault="00496B60"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Được xác định bằng các kiểm tra Pull D+ hoặc D- đến 3.3V.</w:t>
      </w:r>
    </w:p>
    <w:p w14:paraId="0E603D17" w14:textId="77777777" w:rsidR="00496B60" w:rsidRPr="00B32FAD" w:rsidRDefault="00496B60"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Nếu không có điện trở pull up này, thì phía Host/Hub sẽ coi như không có gì được kết nối vào bus. Một số thiết bị tích hợp điện trở này bên trong thành phần mạch của nó, và cho phép bật hay không bằng xử lý trong firmware, mốt số khác thì sử dụng điện trở gắn ngoài chip.</w:t>
      </w:r>
    </w:p>
    <w:p w14:paraId="1E70C641" w14:textId="03B32063" w:rsidR="00075462" w:rsidRPr="00B32FAD" w:rsidRDefault="00075462"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Một số thiết bị cho phép khởi động trước cả khi bật tắt điện trở pull up để host xác định tốc độ của nó.</w:t>
      </w:r>
      <w:r w:rsidRPr="00B32FAD">
        <w:rPr>
          <w:rFonts w:ascii="Times New Roman" w:hAnsi="Times New Roman" w:cs="Times New Roman"/>
          <w:noProof/>
          <w:sz w:val="28"/>
          <w:szCs w:val="28"/>
        </w:rPr>
        <w:t xml:space="preserve"> </w:t>
      </w:r>
      <w:r w:rsidRPr="00B32FAD">
        <w:rPr>
          <w:rFonts w:ascii="Times New Roman" w:hAnsi="Times New Roman" w:cs="Times New Roman"/>
          <w:noProof/>
          <w:sz w:val="28"/>
          <w:szCs w:val="28"/>
        </w:rPr>
        <w:drawing>
          <wp:inline distT="0" distB="0" distL="0" distR="0" wp14:anchorId="68B86609" wp14:editId="633B8ABF">
            <wp:extent cx="5943600" cy="3933825"/>
            <wp:effectExtent l="0" t="0" r="0" b="9525"/>
            <wp:docPr id="80560451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04517" name="Picture 1" descr="A diagram of a circuit&#10;&#10;Description automatically generated"/>
                    <pic:cNvPicPr/>
                  </pic:nvPicPr>
                  <pic:blipFill>
                    <a:blip r:embed="rId8"/>
                    <a:stretch>
                      <a:fillRect/>
                    </a:stretch>
                  </pic:blipFill>
                  <pic:spPr>
                    <a:xfrm>
                      <a:off x="0" y="0"/>
                      <a:ext cx="5943600" cy="3933825"/>
                    </a:xfrm>
                    <a:prstGeom prst="rect">
                      <a:avLst/>
                    </a:prstGeom>
                  </pic:spPr>
                </pic:pic>
              </a:graphicData>
            </a:graphic>
          </wp:inline>
        </w:drawing>
      </w:r>
      <w:r w:rsidRPr="00B32FAD">
        <w:rPr>
          <w:rFonts w:ascii="Times New Roman" w:hAnsi="Times New Roman" w:cs="Times New Roman"/>
          <w:sz w:val="28"/>
          <w:szCs w:val="28"/>
        </w:rPr>
        <w:t xml:space="preserve"> </w:t>
      </w:r>
    </w:p>
    <w:p w14:paraId="7983A649" w14:textId="109A1C98" w:rsidR="00075462" w:rsidRPr="00B32FAD" w:rsidRDefault="00075462" w:rsidP="00B32FAD">
      <w:pPr>
        <w:shd w:val="clear" w:color="auto" w:fill="FFFFFF" w:themeFill="background1"/>
        <w:spacing w:after="0" w:line="240" w:lineRule="auto"/>
        <w:rPr>
          <w:rFonts w:ascii="Times New Roman" w:hAnsi="Times New Roman" w:cs="Times New Roman"/>
          <w:sz w:val="28"/>
          <w:szCs w:val="28"/>
          <w:shd w:val="clear" w:color="auto" w:fill="E8E8E8"/>
        </w:rPr>
      </w:pPr>
      <w:r w:rsidRPr="00A8063E">
        <w:rPr>
          <w:rFonts w:ascii="Times New Roman" w:hAnsi="Times New Roman" w:cs="Times New Roman"/>
          <w:sz w:val="28"/>
          <w:szCs w:val="28"/>
        </w:rPr>
        <w:t xml:space="preserve">Figure </w:t>
      </w:r>
      <w:r w:rsidRPr="00A8063E">
        <w:rPr>
          <w:rFonts w:ascii="Times New Roman" w:hAnsi="Times New Roman" w:cs="Times New Roman"/>
          <w:sz w:val="28"/>
          <w:szCs w:val="28"/>
        </w:rPr>
        <w:fldChar w:fldCharType="begin"/>
      </w:r>
      <w:r w:rsidRPr="00A8063E">
        <w:rPr>
          <w:rFonts w:ascii="Times New Roman" w:hAnsi="Times New Roman" w:cs="Times New Roman"/>
          <w:sz w:val="28"/>
          <w:szCs w:val="28"/>
        </w:rPr>
        <w:instrText xml:space="preserve"> SEQ Figure \* ARABIC </w:instrText>
      </w:r>
      <w:r w:rsidRPr="00A8063E">
        <w:rPr>
          <w:rFonts w:ascii="Times New Roman" w:hAnsi="Times New Roman" w:cs="Times New Roman"/>
          <w:sz w:val="28"/>
          <w:szCs w:val="28"/>
        </w:rPr>
        <w:fldChar w:fldCharType="separate"/>
      </w:r>
      <w:r w:rsidR="00515019" w:rsidRPr="00A8063E">
        <w:rPr>
          <w:rFonts w:ascii="Times New Roman" w:hAnsi="Times New Roman" w:cs="Times New Roman"/>
          <w:noProof/>
          <w:sz w:val="28"/>
          <w:szCs w:val="28"/>
        </w:rPr>
        <w:t>1</w:t>
      </w:r>
      <w:r w:rsidRPr="00A8063E">
        <w:rPr>
          <w:rFonts w:ascii="Times New Roman" w:hAnsi="Times New Roman" w:cs="Times New Roman"/>
          <w:sz w:val="28"/>
          <w:szCs w:val="28"/>
        </w:rPr>
        <w:fldChar w:fldCharType="end"/>
      </w:r>
      <w:r w:rsidRPr="00A8063E">
        <w:rPr>
          <w:rFonts w:ascii="Times New Roman" w:hAnsi="Times New Roman" w:cs="Times New Roman"/>
          <w:sz w:val="28"/>
          <w:szCs w:val="28"/>
        </w:rPr>
        <w:t>: Thiết bị Full Speed có một điện trở pull up nối với D+</w:t>
      </w:r>
    </w:p>
    <w:p w14:paraId="1BB24F80" w14:textId="77777777"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noProof/>
          <w:sz w:val="28"/>
          <w:szCs w:val="28"/>
        </w:rPr>
        <w:lastRenderedPageBreak/>
        <w:drawing>
          <wp:inline distT="0" distB="0" distL="0" distR="0" wp14:anchorId="24A7984A" wp14:editId="4C8A1876">
            <wp:extent cx="5877745" cy="3734321"/>
            <wp:effectExtent l="0" t="0" r="8890" b="0"/>
            <wp:docPr id="1915334847" name="Picture 1" descr="A diagram of a low speed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34847" name="Picture 1" descr="A diagram of a low speed circuit&#10;&#10;Description automatically generated"/>
                    <pic:cNvPicPr/>
                  </pic:nvPicPr>
                  <pic:blipFill>
                    <a:blip r:embed="rId9"/>
                    <a:stretch>
                      <a:fillRect/>
                    </a:stretch>
                  </pic:blipFill>
                  <pic:spPr>
                    <a:xfrm>
                      <a:off x="0" y="0"/>
                      <a:ext cx="5877745" cy="3734321"/>
                    </a:xfrm>
                    <a:prstGeom prst="rect">
                      <a:avLst/>
                    </a:prstGeom>
                  </pic:spPr>
                </pic:pic>
              </a:graphicData>
            </a:graphic>
          </wp:inline>
        </w:drawing>
      </w:r>
    </w:p>
    <w:p w14:paraId="0AD03B75" w14:textId="241D447D" w:rsidR="00075462" w:rsidRPr="00B32FAD" w:rsidRDefault="00A976EC" w:rsidP="00B32FAD">
      <w:pPr>
        <w:shd w:val="clear" w:color="auto" w:fill="FFFFFF" w:themeFill="background1"/>
        <w:spacing w:after="0" w:line="240" w:lineRule="auto"/>
        <w:rPr>
          <w:rFonts w:ascii="Times New Roman" w:hAnsi="Times New Roman" w:cs="Times New Roman"/>
          <w:sz w:val="28"/>
          <w:szCs w:val="28"/>
          <w:shd w:val="clear" w:color="auto" w:fill="E8E8E8"/>
        </w:rPr>
      </w:pPr>
      <w:r w:rsidRPr="00B32FAD">
        <w:rPr>
          <w:rFonts w:ascii="Times New Roman" w:hAnsi="Times New Roman" w:cs="Times New Roman"/>
          <w:sz w:val="28"/>
          <w:szCs w:val="28"/>
        </w:rPr>
        <w:t xml:space="preserve">Figure </w:t>
      </w:r>
      <w:r w:rsidRPr="00B32FAD">
        <w:rPr>
          <w:rFonts w:ascii="Times New Roman" w:hAnsi="Times New Roman" w:cs="Times New Roman"/>
          <w:sz w:val="28"/>
          <w:szCs w:val="28"/>
        </w:rPr>
        <w:fldChar w:fldCharType="begin"/>
      </w:r>
      <w:r w:rsidRPr="00B32FAD">
        <w:rPr>
          <w:rFonts w:ascii="Times New Roman" w:hAnsi="Times New Roman" w:cs="Times New Roman"/>
          <w:sz w:val="28"/>
          <w:szCs w:val="28"/>
        </w:rPr>
        <w:instrText xml:space="preserve"> SEQ Figure \* ARABIC </w:instrText>
      </w:r>
      <w:r w:rsidRPr="00B32FAD">
        <w:rPr>
          <w:rFonts w:ascii="Times New Roman" w:hAnsi="Times New Roman" w:cs="Times New Roman"/>
          <w:sz w:val="28"/>
          <w:szCs w:val="28"/>
        </w:rPr>
        <w:fldChar w:fldCharType="separate"/>
      </w:r>
      <w:r w:rsidR="00515019" w:rsidRPr="00B32FAD">
        <w:rPr>
          <w:rFonts w:ascii="Times New Roman" w:hAnsi="Times New Roman" w:cs="Times New Roman"/>
          <w:noProof/>
          <w:sz w:val="28"/>
          <w:szCs w:val="28"/>
        </w:rPr>
        <w:t>2</w:t>
      </w:r>
      <w:r w:rsidRPr="00B32FAD">
        <w:rPr>
          <w:rFonts w:ascii="Times New Roman" w:hAnsi="Times New Roman" w:cs="Times New Roman"/>
          <w:sz w:val="28"/>
          <w:szCs w:val="28"/>
        </w:rPr>
        <w:fldChar w:fldCharType="end"/>
      </w:r>
      <w:r w:rsidRPr="00B32FAD">
        <w:rPr>
          <w:rFonts w:ascii="Times New Roman" w:hAnsi="Times New Roman" w:cs="Times New Roman"/>
          <w:sz w:val="28"/>
          <w:szCs w:val="28"/>
        </w:rPr>
        <w:t xml:space="preserve">: </w:t>
      </w:r>
      <w:r w:rsidRPr="00A8063E">
        <w:rPr>
          <w:rFonts w:ascii="Times New Roman" w:hAnsi="Times New Roman" w:cs="Times New Roman"/>
          <w:sz w:val="28"/>
          <w:szCs w:val="28"/>
        </w:rPr>
        <w:t>Thiết bị Low Speed có một điện trở Pull Up nối với D-</w:t>
      </w:r>
    </w:p>
    <w:p w14:paraId="1E8AE052" w14:textId="4497C9C2"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Thiết bị High Speed sẽ bắt đầu kết nối như là một thiết bị Full Speed. Khi đã được đã gắn vào Bus, nó sẽ thiết lập chế độ High Speed ở bước Reset nếu Hub/Host support tốc độ này. Khi chế độ High Speed được bật, thì điện trở Pull Up sẽ được loại bỏ để giữ cân bằng line.</w:t>
      </w:r>
    </w:p>
    <w:p w14:paraId="01680A22" w14:textId="77777777"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Thiết bị tuân theo USB 2.0 không yêu cầu bắt buộc support High Speed. Điều này cho phép thiết bị có thể được sản xuất với giá rẻ hơn nếu không có yêu cầu khắt khe về tốc độ. Một thiết bị low speed cũng thế, không yêu cầu support Full Speed nếu nó không cần thiết cho thiết bị.</w:t>
      </w:r>
    </w:p>
    <w:p w14:paraId="322CE2BD" w14:textId="0ABCB53B" w:rsidR="003228E9"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Một thiết bị High Speed không cần support low speed, nó chỉ cần support Full Speed vì sẽ sử dụng ở bước connect ban đầu. Tuân thủ USB 2.0, downstreamxuống thiết bị phải support cả 3 mode về tốc độ.</w:t>
      </w:r>
      <w:r w:rsidR="003228E9">
        <w:rPr>
          <w:rFonts w:ascii="Times New Roman" w:hAnsi="Times New Roman" w:cs="Times New Roman"/>
          <w:sz w:val="28"/>
          <w:szCs w:val="28"/>
        </w:rPr>
        <w:br/>
      </w:r>
    </w:p>
    <w:p w14:paraId="03951E6C" w14:textId="7282F632" w:rsidR="00A976EC" w:rsidRPr="00B32FAD" w:rsidRDefault="003228E9" w:rsidP="003228E9">
      <w:pPr>
        <w:rPr>
          <w:rFonts w:ascii="Times New Roman" w:hAnsi="Times New Roman" w:cs="Times New Roman"/>
          <w:sz w:val="28"/>
          <w:szCs w:val="28"/>
        </w:rPr>
      </w:pPr>
      <w:r>
        <w:rPr>
          <w:rFonts w:ascii="Times New Roman" w:hAnsi="Times New Roman" w:cs="Times New Roman"/>
          <w:sz w:val="28"/>
          <w:szCs w:val="28"/>
        </w:rPr>
        <w:br w:type="page"/>
      </w:r>
    </w:p>
    <w:p w14:paraId="3F5E4AB4" w14:textId="4B688FCE" w:rsidR="00A976EC" w:rsidRPr="003228E9" w:rsidRDefault="00A976EC" w:rsidP="003228E9">
      <w:pPr>
        <w:pStyle w:val="ListParagraph"/>
        <w:numPr>
          <w:ilvl w:val="0"/>
          <w:numId w:val="17"/>
        </w:numPr>
        <w:shd w:val="clear" w:color="auto" w:fill="FFFFFF" w:themeFill="background1"/>
        <w:spacing w:after="0" w:line="240" w:lineRule="auto"/>
        <w:rPr>
          <w:rFonts w:ascii="Times New Roman" w:hAnsi="Times New Roman" w:cs="Times New Roman"/>
          <w:b/>
          <w:bCs/>
          <w:sz w:val="28"/>
          <w:szCs w:val="28"/>
        </w:rPr>
      </w:pPr>
      <w:r w:rsidRPr="003228E9">
        <w:rPr>
          <w:rFonts w:ascii="Times New Roman" w:hAnsi="Times New Roman" w:cs="Times New Roman"/>
          <w:b/>
          <w:bCs/>
          <w:sz w:val="28"/>
          <w:szCs w:val="28"/>
        </w:rPr>
        <w:lastRenderedPageBreak/>
        <w:t>Nguồn</w:t>
      </w:r>
    </w:p>
    <w:p w14:paraId="1F094346" w14:textId="77777777"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Một thiết bị không thể nhận một dòng cao hơn cái được thiết trong suốt quá trình emuration được kể cả nó không có nguồn cấp ngoài đi nữa. Có 3 lớp cung cấp nguồn chu USB:</w:t>
      </w:r>
    </w:p>
    <w:p w14:paraId="416694F1" w14:textId="77777777"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Cấp nguồn thấp qua bus: Low-power bus powered functions</w:t>
      </w:r>
      <w:r w:rsidRPr="00B32FAD">
        <w:rPr>
          <w:rFonts w:ascii="Times New Roman" w:hAnsi="Times New Roman" w:cs="Times New Roman"/>
          <w:sz w:val="28"/>
          <w:szCs w:val="28"/>
        </w:rPr>
        <w:br/>
        <w:t>Cấp nguồn cao bus: High-power bus powered functions</w:t>
      </w:r>
      <w:r w:rsidRPr="00B32FAD">
        <w:rPr>
          <w:rFonts w:ascii="Times New Roman" w:hAnsi="Times New Roman" w:cs="Times New Roman"/>
          <w:sz w:val="28"/>
          <w:szCs w:val="28"/>
        </w:rPr>
        <w:br/>
        <w:t xml:space="preserve">Tự cấp </w:t>
      </w:r>
      <w:proofErr w:type="gramStart"/>
      <w:r w:rsidRPr="00B32FAD">
        <w:rPr>
          <w:rFonts w:ascii="Times New Roman" w:hAnsi="Times New Roman" w:cs="Times New Roman"/>
          <w:sz w:val="28"/>
          <w:szCs w:val="28"/>
        </w:rPr>
        <w:t>nguồn :</w:t>
      </w:r>
      <w:proofErr w:type="gramEnd"/>
      <w:r w:rsidRPr="00B32FAD">
        <w:rPr>
          <w:rFonts w:ascii="Times New Roman" w:hAnsi="Times New Roman" w:cs="Times New Roman"/>
          <w:sz w:val="28"/>
          <w:szCs w:val="28"/>
        </w:rPr>
        <w:t xml:space="preserve"> Self-powered functions</w:t>
      </w:r>
    </w:p>
    <w:p w14:paraId="59AB5CF5" w14:textId="659D00D4"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 xml:space="preserve">Chức năng cung cấp nguồn thấp qua bus sẽ cung cấp nguồn cho thiết bị từ Vbus, nó không thể có dòng lớn hơn </w:t>
      </w:r>
      <w:proofErr w:type="gramStart"/>
      <w:r w:rsidRPr="00B32FAD">
        <w:rPr>
          <w:rFonts w:ascii="Times New Roman" w:hAnsi="Times New Roman" w:cs="Times New Roman"/>
          <w:sz w:val="28"/>
          <w:szCs w:val="28"/>
        </w:rPr>
        <w:t>1 unit</w:t>
      </w:r>
      <w:proofErr w:type="gramEnd"/>
      <w:r w:rsidRPr="00B32FAD">
        <w:rPr>
          <w:rFonts w:ascii="Times New Roman" w:hAnsi="Times New Roman" w:cs="Times New Roman"/>
          <w:sz w:val="28"/>
          <w:szCs w:val="28"/>
        </w:rPr>
        <w:t xml:space="preserve"> được. Đặc tả USB định nghĩa </w:t>
      </w:r>
      <w:proofErr w:type="gramStart"/>
      <w:r w:rsidRPr="00B32FAD">
        <w:rPr>
          <w:rFonts w:ascii="Times New Roman" w:hAnsi="Times New Roman" w:cs="Times New Roman"/>
          <w:sz w:val="28"/>
          <w:szCs w:val="28"/>
        </w:rPr>
        <w:t>1 unit</w:t>
      </w:r>
      <w:proofErr w:type="gramEnd"/>
      <w:r w:rsidRPr="00B32FAD">
        <w:rPr>
          <w:rFonts w:ascii="Times New Roman" w:hAnsi="Times New Roman" w:cs="Times New Roman"/>
          <w:sz w:val="28"/>
          <w:szCs w:val="28"/>
        </w:rPr>
        <w:t xml:space="preserve"> tải tương đương với 100mA. Chức năng cung cấp nguồn thấp qua bus này phải được thiết kế để làm việc điện áp từ 4.40V đến 5.25V được đo ở phía UpStream (host/hub). Với những thiết bị 3.3V thì cần phải có LCD Regulators.</w:t>
      </w:r>
    </w:p>
    <w:p w14:paraId="500430B7" w14:textId="57D530AD" w:rsidR="00A976EC" w:rsidRPr="00B32FAD" w:rsidRDefault="00A976EC" w:rsidP="00A8063E">
      <w:pPr>
        <w:shd w:val="clear" w:color="auto" w:fill="FFFFFF" w:themeFill="background1"/>
        <w:spacing w:after="0" w:line="240" w:lineRule="auto"/>
        <w:rPr>
          <w:rFonts w:ascii="Times New Roman" w:hAnsi="Times New Roman" w:cs="Times New Roman"/>
          <w:sz w:val="28"/>
          <w:szCs w:val="28"/>
        </w:rPr>
      </w:pPr>
      <w:r w:rsidRPr="003228E9">
        <w:rPr>
          <w:rFonts w:ascii="Times New Roman" w:hAnsi="Times New Roman" w:cs="Times New Roman"/>
          <w:sz w:val="28"/>
          <w:szCs w:val="28"/>
          <w:shd w:val="clear" w:color="auto" w:fill="FFFFFF" w:themeFill="background1"/>
        </w:rPr>
        <w:t xml:space="preserve">Chức năng cung cấp nguồn cao qua bus sẽ cung cấp nguồn cho thiết bị từ Vbú, nó không thể có dòng lớn hơn </w:t>
      </w:r>
      <w:proofErr w:type="gramStart"/>
      <w:r w:rsidRPr="003228E9">
        <w:rPr>
          <w:rFonts w:ascii="Times New Roman" w:hAnsi="Times New Roman" w:cs="Times New Roman"/>
          <w:sz w:val="28"/>
          <w:szCs w:val="28"/>
          <w:shd w:val="clear" w:color="auto" w:fill="FFFFFF" w:themeFill="background1"/>
        </w:rPr>
        <w:t>1 unit</w:t>
      </w:r>
      <w:proofErr w:type="gramEnd"/>
      <w:r w:rsidRPr="003228E9">
        <w:rPr>
          <w:rFonts w:ascii="Times New Roman" w:hAnsi="Times New Roman" w:cs="Times New Roman"/>
          <w:sz w:val="28"/>
          <w:szCs w:val="28"/>
          <w:shd w:val="clear" w:color="auto" w:fill="FFFFFF" w:themeFill="background1"/>
        </w:rPr>
        <w:t xml:space="preserve"> cho đến khi được configured xong</w:t>
      </w:r>
      <w:r w:rsidR="003228E9" w:rsidRPr="003228E9">
        <w:rPr>
          <w:rFonts w:ascii="Times New Roman" w:hAnsi="Times New Roman" w:cs="Times New Roman"/>
          <w:sz w:val="28"/>
          <w:szCs w:val="28"/>
          <w:shd w:val="clear" w:color="auto" w:fill="FFFFFF" w:themeFill="background1"/>
        </w:rPr>
        <w:t>.</w:t>
      </w:r>
    </w:p>
    <w:p w14:paraId="33D72B23" w14:textId="4F74DF5C" w:rsidR="00A976EC" w:rsidRPr="00B32FAD" w:rsidRDefault="00A976EC" w:rsidP="00A8063E">
      <w:pPr>
        <w:shd w:val="clear" w:color="auto" w:fill="FFFFFF" w:themeFill="background1"/>
        <w:spacing w:after="0" w:line="240" w:lineRule="auto"/>
        <w:rPr>
          <w:rFonts w:ascii="Times New Roman" w:hAnsi="Times New Roman" w:cs="Times New Roman"/>
          <w:sz w:val="28"/>
          <w:szCs w:val="28"/>
          <w:shd w:val="clear" w:color="auto" w:fill="E8E8E8"/>
        </w:rPr>
      </w:pPr>
      <w:r w:rsidRPr="003228E9">
        <w:rPr>
          <w:rFonts w:ascii="Times New Roman" w:hAnsi="Times New Roman" w:cs="Times New Roman"/>
          <w:sz w:val="28"/>
          <w:szCs w:val="28"/>
          <w:shd w:val="clear" w:color="auto" w:fill="FFFFFF" w:themeFill="background1"/>
        </w:rPr>
        <w:t xml:space="preserve">Chức năng tự cấp nguồn, có thể nhận được nguồn tối đa </w:t>
      </w:r>
      <w:proofErr w:type="gramStart"/>
      <w:r w:rsidRPr="003228E9">
        <w:rPr>
          <w:rFonts w:ascii="Times New Roman" w:hAnsi="Times New Roman" w:cs="Times New Roman"/>
          <w:sz w:val="28"/>
          <w:szCs w:val="28"/>
          <w:shd w:val="clear" w:color="auto" w:fill="FFFFFF" w:themeFill="background1"/>
        </w:rPr>
        <w:t>1 unit</w:t>
      </w:r>
      <w:proofErr w:type="gramEnd"/>
      <w:r w:rsidRPr="003228E9">
        <w:rPr>
          <w:rFonts w:ascii="Times New Roman" w:hAnsi="Times New Roman" w:cs="Times New Roman"/>
          <w:sz w:val="28"/>
          <w:szCs w:val="28"/>
          <w:shd w:val="clear" w:color="auto" w:fill="FFFFFF" w:themeFill="background1"/>
        </w:rPr>
        <w:t xml:space="preserve"> từ bus, còn lại nhận từ nguồn bên ngoài. Nếu nguồn bên ngoài bị ngắt, thì ngay lúc đó phải đảm bảo không </w:t>
      </w:r>
      <w:r w:rsidRPr="00A8063E">
        <w:rPr>
          <w:rFonts w:ascii="Times New Roman" w:hAnsi="Times New Roman" w:cs="Times New Roman"/>
          <w:sz w:val="28"/>
          <w:szCs w:val="28"/>
        </w:rPr>
        <w:t xml:space="preserve">lấy nhiều hơn </w:t>
      </w:r>
      <w:proofErr w:type="gramStart"/>
      <w:r w:rsidRPr="00A8063E">
        <w:rPr>
          <w:rFonts w:ascii="Times New Roman" w:hAnsi="Times New Roman" w:cs="Times New Roman"/>
          <w:sz w:val="28"/>
          <w:szCs w:val="28"/>
        </w:rPr>
        <w:t>1 unit</w:t>
      </w:r>
      <w:proofErr w:type="gramEnd"/>
      <w:r w:rsidRPr="00A8063E">
        <w:rPr>
          <w:rFonts w:ascii="Times New Roman" w:hAnsi="Times New Roman" w:cs="Times New Roman"/>
          <w:sz w:val="28"/>
          <w:szCs w:val="28"/>
        </w:rPr>
        <w:t xml:space="preserve"> từ bus</w:t>
      </w:r>
    </w:p>
    <w:p w14:paraId="0028C9D5" w14:textId="77777777"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Không có thiết bị USB nào được phép điều chỉnh VBus từ upstream. Nếu VBus hỏng, tín hiệu qua các chân D+/D- sẽ bị ngắt trong 10 s.</w:t>
      </w:r>
    </w:p>
    <w:p w14:paraId="559C1C07" w14:textId="77777777"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Một vấn đề khác với VBus là dòng ban đầu phải được giới hạn. Điều này được đề cập đến trong phần 7.2.4.1 của đặc tả. Dòng sẽ hóa giải bởi một điện dung vừa đủ giữa VBus và ground. Trong đặc tả chỉ giá trị lớn nhất của điện dung có thể sử dụng là 10uF. Một điều nữa, khi rút thiết bị khỏi kết nối, dòng hiện tại sẽ bị ném qua dây USB một sự tăng áp lớn có thể xảy trên các đầu mở dây. Để ngăn điều này, một điện dung nhỏ nhất 1uF được chỉ định.</w:t>
      </w:r>
    </w:p>
    <w:p w14:paraId="04C7BCC3" w14:textId="77777777"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Với những thiết bị sử dụng nguồn từ bus, nó không thể có dòng lớn hơn 500mA, thường là không thể. Bạn có tự hỏi đây là giá trị gì không? Có lẽ là Suspend Mode.</w:t>
      </w:r>
    </w:p>
    <w:p w14:paraId="3842123D" w14:textId="502774FA"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br w:type="page"/>
      </w:r>
    </w:p>
    <w:p w14:paraId="14BF8DB0" w14:textId="7A1D0D58" w:rsidR="00A976EC" w:rsidRPr="003228E9" w:rsidRDefault="00A976EC" w:rsidP="003228E9">
      <w:pPr>
        <w:pStyle w:val="ListParagraph"/>
        <w:numPr>
          <w:ilvl w:val="0"/>
          <w:numId w:val="17"/>
        </w:numPr>
        <w:shd w:val="clear" w:color="auto" w:fill="FFFFFF" w:themeFill="background1"/>
        <w:spacing w:after="0" w:line="240" w:lineRule="auto"/>
        <w:rPr>
          <w:rFonts w:ascii="Times New Roman" w:hAnsi="Times New Roman" w:cs="Times New Roman"/>
          <w:b/>
          <w:bCs/>
          <w:sz w:val="28"/>
          <w:szCs w:val="28"/>
        </w:rPr>
      </w:pPr>
      <w:r w:rsidRPr="003228E9">
        <w:rPr>
          <w:rFonts w:ascii="Times New Roman" w:hAnsi="Times New Roman" w:cs="Times New Roman"/>
          <w:b/>
          <w:bCs/>
          <w:sz w:val="28"/>
          <w:szCs w:val="28"/>
        </w:rPr>
        <w:lastRenderedPageBreak/>
        <w:t>Protocol</w:t>
      </w:r>
    </w:p>
    <w:p w14:paraId="774D1F67" w14:textId="03DBFDB4" w:rsidR="00A976EC" w:rsidRPr="00B32FAD" w:rsidRDefault="00A976EC" w:rsidP="00B32FAD">
      <w:pPr>
        <w:shd w:val="clear" w:color="auto" w:fill="FFFFFF" w:themeFill="background1"/>
        <w:spacing w:after="0" w:line="240" w:lineRule="auto"/>
        <w:rPr>
          <w:rFonts w:ascii="Times New Roman" w:hAnsi="Times New Roman" w:cs="Times New Roman"/>
          <w:sz w:val="28"/>
          <w:szCs w:val="28"/>
          <w:shd w:val="clear" w:color="auto" w:fill="E8E8E8"/>
        </w:rPr>
      </w:pPr>
      <w:r w:rsidRPr="003228E9">
        <w:rPr>
          <w:rFonts w:ascii="Times New Roman" w:hAnsi="Times New Roman" w:cs="Times New Roman"/>
          <w:sz w:val="28"/>
          <w:szCs w:val="28"/>
          <w:shd w:val="clear" w:color="auto" w:fill="FFFFFF" w:themeFill="background1"/>
        </w:rPr>
        <w:t>USB được tạo bởi nhiều lớp protocol</w:t>
      </w:r>
    </w:p>
    <w:p w14:paraId="0258E0C6" w14:textId="77777777" w:rsidR="00A976EC" w:rsidRPr="00B32FAD" w:rsidRDefault="00A976EC"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Mỗi USB Transaction bao gồm</w:t>
      </w:r>
    </w:p>
    <w:p w14:paraId="26B3B07F" w14:textId="104F9DAC" w:rsidR="00A976EC" w:rsidRPr="00B32FAD" w:rsidRDefault="00A976EC"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Một packet chứa Token (Giống như Header cho biết cái gì sẽ đến tiếp sau đó) – luôn có</w:t>
      </w:r>
    </w:p>
    <w:p w14:paraId="5686C431" w14:textId="77777777" w:rsidR="00A976EC" w:rsidRPr="00B32FAD" w:rsidRDefault="00A976EC"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Một packet chứa dữ liệu (có thể không có</w:t>
      </w:r>
      <w:proofErr w:type="gramStart"/>
      <w:r w:rsidRPr="00B32FAD">
        <w:rPr>
          <w:rFonts w:ascii="Times New Roman" w:eastAsia="Times New Roman" w:hAnsi="Times New Roman" w:cs="Times New Roman"/>
          <w:kern w:val="0"/>
          <w:sz w:val="28"/>
          <w:szCs w:val="28"/>
          <w14:ligatures w14:val="none"/>
        </w:rPr>
        <w:t>) ,</w:t>
      </w:r>
      <w:proofErr w:type="gramEnd"/>
      <w:r w:rsidRPr="00B32FAD">
        <w:rPr>
          <w:rFonts w:ascii="Times New Roman" w:eastAsia="Times New Roman" w:hAnsi="Times New Roman" w:cs="Times New Roman"/>
          <w:kern w:val="0"/>
          <w:sz w:val="28"/>
          <w:szCs w:val="28"/>
          <w14:ligatures w14:val="none"/>
        </w:rPr>
        <w:t xml:space="preserve"> (chứa payload)</w:t>
      </w:r>
    </w:p>
    <w:p w14:paraId="0B21644B" w14:textId="1B49CD20" w:rsidR="00A976EC" w:rsidRPr="00B32FAD" w:rsidRDefault="00A976EC"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Một packet chứa trạng thái (được sử dụng để thông báo trạng thái truyền và cung cấp cơ chế kiểm soát lỗi)</w:t>
      </w:r>
    </w:p>
    <w:p w14:paraId="044BB437" w14:textId="70C3E967" w:rsidR="00A976EC" w:rsidRPr="00B32FAD" w:rsidRDefault="00A976EC" w:rsidP="00B32FAD">
      <w:pPr>
        <w:shd w:val="clear" w:color="auto" w:fill="FFFFFF" w:themeFill="background1"/>
        <w:spacing w:after="0" w:line="240" w:lineRule="auto"/>
        <w:rPr>
          <w:rFonts w:ascii="Times New Roman" w:hAnsi="Times New Roman" w:cs="Times New Roman"/>
          <w:sz w:val="28"/>
          <w:szCs w:val="28"/>
          <w:shd w:val="clear" w:color="auto" w:fill="E8E8E8"/>
        </w:rPr>
      </w:pPr>
      <w:r w:rsidRPr="003228E9">
        <w:rPr>
          <w:rFonts w:ascii="Times New Roman" w:hAnsi="Times New Roman" w:cs="Times New Roman"/>
          <w:sz w:val="28"/>
          <w:szCs w:val="28"/>
          <w:shd w:val="clear" w:color="auto" w:fill="FFFFFF" w:themeFill="background1"/>
        </w:rPr>
        <w:t xml:space="preserve">USB là dạng bus tập trung vào host. Host sẽ bắt đầu mọi </w:t>
      </w:r>
      <w:proofErr w:type="gramStart"/>
      <w:r w:rsidRPr="003228E9">
        <w:rPr>
          <w:rFonts w:ascii="Times New Roman" w:hAnsi="Times New Roman" w:cs="Times New Roman"/>
          <w:sz w:val="28"/>
          <w:szCs w:val="28"/>
          <w:shd w:val="clear" w:color="auto" w:fill="FFFFFF" w:themeFill="background1"/>
        </w:rPr>
        <w:t>transactions</w:t>
      </w:r>
      <w:proofErr w:type="gramEnd"/>
    </w:p>
    <w:p w14:paraId="49FD6E63" w14:textId="75400417"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3228E9">
        <w:rPr>
          <w:rFonts w:ascii="Times New Roman" w:hAnsi="Times New Roman" w:cs="Times New Roman"/>
          <w:sz w:val="28"/>
          <w:szCs w:val="28"/>
          <w:shd w:val="clear" w:color="auto" w:fill="FFFFFF" w:themeFill="background1"/>
        </w:rPr>
        <w:t>Khi gửi gói đầu tiên, một token được sinh ra bởi host. Từ token đó, sẽ xác định cái gì dữ liệu nào được gửi tiếp sau đó. Dữ liệu đó có thể là để đọc, ghi và địa chỉ thiết bị là gì, cho endpoint nào</w:t>
      </w:r>
      <w:r w:rsidRPr="00B32FAD">
        <w:rPr>
          <w:rFonts w:ascii="Times New Roman" w:hAnsi="Times New Roman" w:cs="Times New Roman"/>
          <w:sz w:val="28"/>
          <w:szCs w:val="28"/>
          <w:shd w:val="clear" w:color="auto" w:fill="E8E8E8"/>
        </w:rPr>
        <w:t>.</w:t>
      </w:r>
      <w:r w:rsidRPr="00B32FAD">
        <w:rPr>
          <w:rFonts w:ascii="Times New Roman" w:hAnsi="Times New Roman" w:cs="Times New Roman"/>
          <w:sz w:val="28"/>
          <w:szCs w:val="28"/>
        </w:rPr>
        <w:t xml:space="preserve"> Packet sau token nói chung sẽ mang dữ liệu, cuối cùng là một gói để kết thúc quá trình. Gói cuối sẽ cho biết dữ liệu hoặc token được gửi thành công hay chưa.</w:t>
      </w:r>
    </w:p>
    <w:p w14:paraId="1ABE4D6A" w14:textId="3FD3AFE9" w:rsidR="00A976EC" w:rsidRPr="00B32FAD" w:rsidRDefault="00A976E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noProof/>
          <w:sz w:val="28"/>
          <w:szCs w:val="28"/>
        </w:rPr>
        <w:drawing>
          <wp:inline distT="0" distB="0" distL="0" distR="0" wp14:anchorId="584FAF1A" wp14:editId="3294D866">
            <wp:extent cx="5943600" cy="1524000"/>
            <wp:effectExtent l="0" t="0" r="0" b="0"/>
            <wp:docPr id="1469251081" name="Picture 1" descr="How to Send a USB Control Transfer - Windows driver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nd a USB Control Transfer - Windows drivers | Microsoft 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4B5F9E29" w14:textId="77777777" w:rsidR="00C87F8D" w:rsidRPr="00B32FAD" w:rsidRDefault="00C87F8D"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t>Sau đây sẽ là các trường phổ biến trong một Packet USB. Chú ý rằng, dữ liệu truyền trên USB Bus là dạng LSBit First.</w:t>
      </w:r>
    </w:p>
    <w:tbl>
      <w:tblPr>
        <w:tblStyle w:val="TableGrid"/>
        <w:tblW w:w="0" w:type="auto"/>
        <w:tblLook w:val="04A0" w:firstRow="1" w:lastRow="0" w:firstColumn="1" w:lastColumn="0" w:noHBand="0" w:noVBand="1"/>
      </w:tblPr>
      <w:tblGrid>
        <w:gridCol w:w="896"/>
        <w:gridCol w:w="8454"/>
      </w:tblGrid>
      <w:tr w:rsidR="00B32FAD" w:rsidRPr="00B32FAD" w14:paraId="27C99F63" w14:textId="77777777" w:rsidTr="003C7685">
        <w:tc>
          <w:tcPr>
            <w:tcW w:w="691" w:type="dxa"/>
          </w:tcPr>
          <w:p w14:paraId="04DF2577" w14:textId="3194CB38"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Sync</w:t>
            </w:r>
          </w:p>
        </w:tc>
        <w:tc>
          <w:tcPr>
            <w:tcW w:w="8659" w:type="dxa"/>
          </w:tcPr>
          <w:p w14:paraId="7FACEB3E" w14:textId="18DF0942" w:rsidR="008B4C84" w:rsidRPr="00B32FAD" w:rsidRDefault="008B4C84" w:rsidP="00B32FAD">
            <w:pPr>
              <w:shd w:val="clear" w:color="auto" w:fill="FFFFFF" w:themeFill="background1"/>
              <w:rPr>
                <w:rFonts w:ascii="Times New Roman" w:hAnsi="Times New Roman" w:cs="Times New Roman"/>
                <w:sz w:val="28"/>
                <w:szCs w:val="28"/>
              </w:rPr>
            </w:pPr>
            <w:r w:rsidRPr="003228E9">
              <w:rPr>
                <w:rFonts w:ascii="Times New Roman" w:hAnsi="Times New Roman" w:cs="Times New Roman"/>
                <w:sz w:val="28"/>
                <w:szCs w:val="28"/>
                <w:shd w:val="clear" w:color="auto" w:fill="FFFFFF" w:themeFill="background1"/>
              </w:rPr>
              <w:t xml:space="preserve">Tất cả </w:t>
            </w:r>
            <w:proofErr w:type="gramStart"/>
            <w:r w:rsidRPr="003228E9">
              <w:rPr>
                <w:rFonts w:ascii="Times New Roman" w:hAnsi="Times New Roman" w:cs="Times New Roman"/>
                <w:sz w:val="28"/>
                <w:szCs w:val="28"/>
                <w:shd w:val="clear" w:color="auto" w:fill="FFFFFF" w:themeFill="background1"/>
              </w:rPr>
              <w:t>các  Packet</w:t>
            </w:r>
            <w:proofErr w:type="gramEnd"/>
            <w:r w:rsidRPr="003228E9">
              <w:rPr>
                <w:rFonts w:ascii="Times New Roman" w:hAnsi="Times New Roman" w:cs="Times New Roman"/>
                <w:sz w:val="28"/>
                <w:szCs w:val="28"/>
                <w:shd w:val="clear" w:color="auto" w:fill="FFFFFF" w:themeFill="background1"/>
              </w:rPr>
              <w:t xml:space="preserve"> đều bắt đầu bằng trường này. Ở Low Speed và Full Speed thì trường này có độ dài 8 bit, còn ở High Speed</w:t>
            </w:r>
            <w:r w:rsidRPr="00B32FAD">
              <w:rPr>
                <w:rFonts w:ascii="Times New Roman" w:hAnsi="Times New Roman" w:cs="Times New Roman"/>
                <w:sz w:val="28"/>
                <w:szCs w:val="28"/>
              </w:rPr>
              <w:t xml:space="preserve"> là 32 bit. Trường này được sử dụng để đồng bộ clock giữa bên gửi và bên nhận. </w:t>
            </w:r>
            <w:proofErr w:type="gramStart"/>
            <w:r w:rsidRPr="00B32FAD">
              <w:rPr>
                <w:rFonts w:ascii="Times New Roman" w:hAnsi="Times New Roman" w:cs="Times New Roman"/>
                <w:sz w:val="28"/>
                <w:szCs w:val="28"/>
              </w:rPr>
              <w:t>2 bit</w:t>
            </w:r>
            <w:proofErr w:type="gramEnd"/>
            <w:r w:rsidRPr="00B32FAD">
              <w:rPr>
                <w:rFonts w:ascii="Times New Roman" w:hAnsi="Times New Roman" w:cs="Times New Roman"/>
                <w:sz w:val="28"/>
                <w:szCs w:val="28"/>
              </w:rPr>
              <w:t xml:space="preserve"> cuối của Sync báo rằng sau đó là điểm bắt đầu của trường PID.</w:t>
            </w:r>
          </w:p>
        </w:tc>
      </w:tr>
      <w:tr w:rsidR="00B32FAD" w:rsidRPr="00B32FAD" w14:paraId="5FDCFA4E" w14:textId="77777777" w:rsidTr="003C7685">
        <w:tc>
          <w:tcPr>
            <w:tcW w:w="691" w:type="dxa"/>
          </w:tcPr>
          <w:p w14:paraId="636B062B" w14:textId="2DA19E63" w:rsidR="008B4C84" w:rsidRPr="00B32FAD" w:rsidRDefault="008B4C84" w:rsidP="00B32FAD">
            <w:pPr>
              <w:shd w:val="clear" w:color="auto" w:fill="FFFFFF" w:themeFill="background1"/>
              <w:rPr>
                <w:rFonts w:ascii="Times New Roman" w:hAnsi="Times New Roman" w:cs="Times New Roman"/>
                <w:sz w:val="28"/>
                <w:szCs w:val="28"/>
                <w:shd w:val="clear" w:color="auto" w:fill="E8E8E8"/>
              </w:rPr>
            </w:pPr>
            <w:r w:rsidRPr="00B32FAD">
              <w:rPr>
                <w:rFonts w:ascii="Times New Roman" w:hAnsi="Times New Roman" w:cs="Times New Roman"/>
                <w:sz w:val="28"/>
                <w:szCs w:val="28"/>
                <w:shd w:val="clear" w:color="auto" w:fill="E8E8E8"/>
              </w:rPr>
              <w:t>PID</w:t>
            </w:r>
          </w:p>
        </w:tc>
        <w:tc>
          <w:tcPr>
            <w:tcW w:w="8659" w:type="dxa"/>
          </w:tcPr>
          <w:p w14:paraId="17BB5436" w14:textId="77777777"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PID nghĩa là Packet ID. Trường này được sử dụng để xác định loại packet được gửi. Bảng sau mô tả loại packet và giá trị tương ứng.</w:t>
            </w:r>
          </w:p>
          <w:tbl>
            <w:tblPr>
              <w:tblStyle w:val="TableGrid"/>
              <w:tblW w:w="0" w:type="auto"/>
              <w:tblLook w:val="04A0" w:firstRow="1" w:lastRow="0" w:firstColumn="1" w:lastColumn="0" w:noHBand="0" w:noVBand="1"/>
            </w:tblPr>
            <w:tblGrid>
              <w:gridCol w:w="1461"/>
              <w:gridCol w:w="4061"/>
              <w:gridCol w:w="2651"/>
            </w:tblGrid>
            <w:tr w:rsidR="00B32FAD" w:rsidRPr="00B32FAD" w14:paraId="6ECA26E0" w14:textId="77777777" w:rsidTr="008B4C84">
              <w:tc>
                <w:tcPr>
                  <w:tcW w:w="1247" w:type="dxa"/>
                </w:tcPr>
                <w:p w14:paraId="155DE0F4" w14:textId="2BA5CB77"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Nhóm</w:t>
                  </w:r>
                </w:p>
              </w:tc>
              <w:tc>
                <w:tcPr>
                  <w:tcW w:w="4061" w:type="dxa"/>
                </w:tcPr>
                <w:p w14:paraId="4D8B9FB2" w14:textId="723C47C4"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Giá trị PID (Loại Packet)</w:t>
                  </w:r>
                </w:p>
              </w:tc>
              <w:tc>
                <w:tcPr>
                  <w:tcW w:w="2651" w:type="dxa"/>
                </w:tcPr>
                <w:p w14:paraId="007A4C34" w14:textId="79B519AC"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Tên Packet</w:t>
                  </w:r>
                </w:p>
              </w:tc>
            </w:tr>
            <w:tr w:rsidR="00B32FAD" w:rsidRPr="00B32FAD" w14:paraId="463E4344" w14:textId="77777777" w:rsidTr="003228E9">
              <w:tc>
                <w:tcPr>
                  <w:tcW w:w="1247" w:type="dxa"/>
                  <w:vMerge w:val="restart"/>
                </w:tcPr>
                <w:p w14:paraId="5C426439" w14:textId="11915A48"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Token</w:t>
                  </w:r>
                </w:p>
              </w:tc>
              <w:tc>
                <w:tcPr>
                  <w:tcW w:w="4061" w:type="dxa"/>
                </w:tcPr>
                <w:p w14:paraId="7A0BC608" w14:textId="6CAEE971"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0001</w:t>
                  </w:r>
                </w:p>
              </w:tc>
              <w:tc>
                <w:tcPr>
                  <w:tcW w:w="2651" w:type="dxa"/>
                  <w:shd w:val="clear" w:color="auto" w:fill="FFFFFF" w:themeFill="background1"/>
                </w:tcPr>
                <w:p w14:paraId="30B90D41" w14:textId="77C80147" w:rsidR="008B4C84" w:rsidRPr="00B32FAD" w:rsidRDefault="008B4C84" w:rsidP="00B32FAD">
                  <w:pPr>
                    <w:shd w:val="clear" w:color="auto" w:fill="FFFFFF" w:themeFill="background1"/>
                    <w:rPr>
                      <w:rFonts w:ascii="Times New Roman" w:hAnsi="Times New Roman" w:cs="Times New Roman"/>
                      <w:sz w:val="28"/>
                      <w:szCs w:val="28"/>
                    </w:rPr>
                  </w:pPr>
                  <w:r w:rsidRPr="003228E9">
                    <w:rPr>
                      <w:rFonts w:ascii="Times New Roman" w:hAnsi="Times New Roman" w:cs="Times New Roman"/>
                      <w:sz w:val="28"/>
                      <w:szCs w:val="28"/>
                      <w:shd w:val="clear" w:color="auto" w:fill="FFFFFF" w:themeFill="background1"/>
                    </w:rPr>
                    <w:t>OUT Token</w:t>
                  </w:r>
                </w:p>
              </w:tc>
            </w:tr>
            <w:tr w:rsidR="00B32FAD" w:rsidRPr="00B32FAD" w14:paraId="7D5F3E35" w14:textId="77777777" w:rsidTr="008B4C84">
              <w:tc>
                <w:tcPr>
                  <w:tcW w:w="1247" w:type="dxa"/>
                  <w:vMerge/>
                </w:tcPr>
                <w:p w14:paraId="3052E0FD" w14:textId="77777777" w:rsidR="008B4C84" w:rsidRPr="00B32FAD" w:rsidRDefault="008B4C84" w:rsidP="00B32FAD">
                  <w:pPr>
                    <w:shd w:val="clear" w:color="auto" w:fill="FFFFFF" w:themeFill="background1"/>
                    <w:rPr>
                      <w:rFonts w:ascii="Times New Roman" w:hAnsi="Times New Roman" w:cs="Times New Roman"/>
                      <w:sz w:val="28"/>
                      <w:szCs w:val="28"/>
                      <w:shd w:val="clear" w:color="auto" w:fill="E8E8E8"/>
                    </w:rPr>
                  </w:pPr>
                </w:p>
              </w:tc>
              <w:tc>
                <w:tcPr>
                  <w:tcW w:w="4061" w:type="dxa"/>
                </w:tcPr>
                <w:p w14:paraId="768E1EA7" w14:textId="1C77F318"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1001</w:t>
                  </w:r>
                </w:p>
              </w:tc>
              <w:tc>
                <w:tcPr>
                  <w:tcW w:w="2651" w:type="dxa"/>
                </w:tcPr>
                <w:p w14:paraId="453AD737" w14:textId="559B19D7" w:rsidR="008B4C84" w:rsidRPr="00B32FAD" w:rsidRDefault="008B4C84" w:rsidP="00B32FAD">
                  <w:pPr>
                    <w:shd w:val="clear" w:color="auto" w:fill="FFFFFF" w:themeFill="background1"/>
                    <w:rPr>
                      <w:rFonts w:ascii="Times New Roman" w:hAnsi="Times New Roman" w:cs="Times New Roman"/>
                      <w:sz w:val="28"/>
                      <w:szCs w:val="28"/>
                      <w:shd w:val="clear" w:color="auto" w:fill="E8E8E8"/>
                    </w:rPr>
                  </w:pPr>
                  <w:r w:rsidRPr="003228E9">
                    <w:rPr>
                      <w:rFonts w:ascii="Times New Roman" w:hAnsi="Times New Roman" w:cs="Times New Roman"/>
                      <w:sz w:val="28"/>
                      <w:szCs w:val="28"/>
                      <w:shd w:val="clear" w:color="auto" w:fill="FFFFFF" w:themeFill="background1"/>
                    </w:rPr>
                    <w:t>IN Token</w:t>
                  </w:r>
                </w:p>
              </w:tc>
            </w:tr>
            <w:tr w:rsidR="00B32FAD" w:rsidRPr="00B32FAD" w14:paraId="257E9876" w14:textId="77777777" w:rsidTr="008B4C84">
              <w:tc>
                <w:tcPr>
                  <w:tcW w:w="1247" w:type="dxa"/>
                  <w:vMerge/>
                </w:tcPr>
                <w:p w14:paraId="5DA75A93"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784A8F31" w14:textId="730548CD"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0101</w:t>
                  </w:r>
                </w:p>
              </w:tc>
              <w:tc>
                <w:tcPr>
                  <w:tcW w:w="2651" w:type="dxa"/>
                </w:tcPr>
                <w:p w14:paraId="5F644A2D" w14:textId="662B442B" w:rsidR="008B4C84" w:rsidRPr="00B32FAD" w:rsidRDefault="008B4C84" w:rsidP="00B32FAD">
                  <w:pPr>
                    <w:shd w:val="clear" w:color="auto" w:fill="FFFFFF" w:themeFill="background1"/>
                    <w:rPr>
                      <w:rFonts w:ascii="Times New Roman" w:hAnsi="Times New Roman" w:cs="Times New Roman"/>
                      <w:sz w:val="28"/>
                      <w:szCs w:val="28"/>
                    </w:rPr>
                  </w:pPr>
                  <w:r w:rsidRPr="003228E9">
                    <w:rPr>
                      <w:rFonts w:ascii="Times New Roman" w:hAnsi="Times New Roman" w:cs="Times New Roman"/>
                      <w:sz w:val="28"/>
                      <w:szCs w:val="28"/>
                      <w:shd w:val="clear" w:color="auto" w:fill="FFFFFF" w:themeFill="background1"/>
                    </w:rPr>
                    <w:t>SOF Token</w:t>
                  </w:r>
                </w:p>
              </w:tc>
            </w:tr>
            <w:tr w:rsidR="00B32FAD" w:rsidRPr="00B32FAD" w14:paraId="739340F5" w14:textId="77777777" w:rsidTr="008B4C84">
              <w:tc>
                <w:tcPr>
                  <w:tcW w:w="1247" w:type="dxa"/>
                  <w:vMerge/>
                </w:tcPr>
                <w:p w14:paraId="04ABA0DE"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47470864" w14:textId="21B37683"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1101</w:t>
                  </w:r>
                </w:p>
              </w:tc>
              <w:tc>
                <w:tcPr>
                  <w:tcW w:w="2651" w:type="dxa"/>
                </w:tcPr>
                <w:p w14:paraId="614ABC55" w14:textId="3B00ABF4"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SETUP Token</w:t>
                  </w:r>
                </w:p>
                <w:p w14:paraId="0B19B075" w14:textId="77777777" w:rsidR="008B4C84" w:rsidRPr="00B32FAD" w:rsidRDefault="008B4C84" w:rsidP="00B32FAD">
                  <w:pPr>
                    <w:shd w:val="clear" w:color="auto" w:fill="FFFFFF" w:themeFill="background1"/>
                    <w:rPr>
                      <w:rFonts w:ascii="Times New Roman" w:hAnsi="Times New Roman" w:cs="Times New Roman"/>
                      <w:sz w:val="28"/>
                      <w:szCs w:val="28"/>
                    </w:rPr>
                  </w:pPr>
                </w:p>
              </w:tc>
            </w:tr>
            <w:tr w:rsidR="00B32FAD" w:rsidRPr="00B32FAD" w14:paraId="53887696" w14:textId="77777777" w:rsidTr="008B4C84">
              <w:tc>
                <w:tcPr>
                  <w:tcW w:w="1247" w:type="dxa"/>
                  <w:vMerge w:val="restart"/>
                </w:tcPr>
                <w:p w14:paraId="732FE9A4" w14:textId="42CC7D61"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Data</w:t>
                  </w:r>
                </w:p>
              </w:tc>
              <w:tc>
                <w:tcPr>
                  <w:tcW w:w="4061" w:type="dxa"/>
                </w:tcPr>
                <w:p w14:paraId="1023357D" w14:textId="33944CAE"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0011</w:t>
                  </w:r>
                </w:p>
              </w:tc>
              <w:tc>
                <w:tcPr>
                  <w:tcW w:w="2651" w:type="dxa"/>
                </w:tcPr>
                <w:p w14:paraId="31C7A818" w14:textId="625A16EC"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DATA0</w:t>
                  </w:r>
                </w:p>
              </w:tc>
            </w:tr>
            <w:tr w:rsidR="00B32FAD" w:rsidRPr="00B32FAD" w14:paraId="308958C2" w14:textId="77777777" w:rsidTr="008B4C84">
              <w:tc>
                <w:tcPr>
                  <w:tcW w:w="1247" w:type="dxa"/>
                  <w:vMerge/>
                </w:tcPr>
                <w:p w14:paraId="07CBFE04"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37DC939B" w14:textId="0D3D2D90"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1011</w:t>
                  </w:r>
                </w:p>
              </w:tc>
              <w:tc>
                <w:tcPr>
                  <w:tcW w:w="2651" w:type="dxa"/>
                </w:tcPr>
                <w:p w14:paraId="241764F9" w14:textId="6E236253"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DATA1</w:t>
                  </w:r>
                </w:p>
              </w:tc>
            </w:tr>
            <w:tr w:rsidR="00B32FAD" w:rsidRPr="00B32FAD" w14:paraId="291F82E1" w14:textId="77777777" w:rsidTr="008B4C84">
              <w:tc>
                <w:tcPr>
                  <w:tcW w:w="1247" w:type="dxa"/>
                  <w:vMerge/>
                </w:tcPr>
                <w:p w14:paraId="201EDC13"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5AED9752" w14:textId="1073CD44"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0111</w:t>
                  </w:r>
                </w:p>
              </w:tc>
              <w:tc>
                <w:tcPr>
                  <w:tcW w:w="2651" w:type="dxa"/>
                </w:tcPr>
                <w:p w14:paraId="67D31D7F" w14:textId="25084C97"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DATA2</w:t>
                  </w:r>
                </w:p>
              </w:tc>
            </w:tr>
            <w:tr w:rsidR="00B32FAD" w:rsidRPr="00B32FAD" w14:paraId="65B19995" w14:textId="77777777" w:rsidTr="008B4C84">
              <w:tc>
                <w:tcPr>
                  <w:tcW w:w="1247" w:type="dxa"/>
                  <w:vMerge/>
                </w:tcPr>
                <w:p w14:paraId="38ECC13D"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6DBE1048" w14:textId="759489A2"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1111</w:t>
                  </w:r>
                </w:p>
              </w:tc>
              <w:tc>
                <w:tcPr>
                  <w:tcW w:w="2651" w:type="dxa"/>
                </w:tcPr>
                <w:p w14:paraId="2F83932B" w14:textId="1E9F0134"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MDATA</w:t>
                  </w:r>
                </w:p>
              </w:tc>
            </w:tr>
            <w:tr w:rsidR="00B32FAD" w:rsidRPr="00B32FAD" w14:paraId="265D2C87" w14:textId="77777777" w:rsidTr="008B4C84">
              <w:tc>
                <w:tcPr>
                  <w:tcW w:w="1247" w:type="dxa"/>
                  <w:vMerge w:val="restart"/>
                </w:tcPr>
                <w:p w14:paraId="695DD579" w14:textId="35F858AD"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lastRenderedPageBreak/>
                    <w:t>Handshake</w:t>
                  </w:r>
                </w:p>
              </w:tc>
              <w:tc>
                <w:tcPr>
                  <w:tcW w:w="4061" w:type="dxa"/>
                </w:tcPr>
                <w:p w14:paraId="4FD375D2" w14:textId="75158247"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0010</w:t>
                  </w:r>
                </w:p>
              </w:tc>
              <w:tc>
                <w:tcPr>
                  <w:tcW w:w="2651" w:type="dxa"/>
                </w:tcPr>
                <w:p w14:paraId="7E5BE495" w14:textId="5DA664E9"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ACK Handshake</w:t>
                  </w:r>
                </w:p>
              </w:tc>
            </w:tr>
            <w:tr w:rsidR="00B32FAD" w:rsidRPr="00B32FAD" w14:paraId="1137DBF6" w14:textId="77777777" w:rsidTr="008B4C84">
              <w:tc>
                <w:tcPr>
                  <w:tcW w:w="1247" w:type="dxa"/>
                  <w:vMerge/>
                </w:tcPr>
                <w:p w14:paraId="5F820F62"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1B95025D" w14:textId="7503E2A1"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1010</w:t>
                  </w:r>
                </w:p>
              </w:tc>
              <w:tc>
                <w:tcPr>
                  <w:tcW w:w="2651" w:type="dxa"/>
                </w:tcPr>
                <w:p w14:paraId="3E886282" w14:textId="374EF7FE"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NAK Handshake</w:t>
                  </w:r>
                </w:p>
              </w:tc>
            </w:tr>
            <w:tr w:rsidR="00B32FAD" w:rsidRPr="00B32FAD" w14:paraId="2AF84101" w14:textId="77777777" w:rsidTr="008B4C84">
              <w:tc>
                <w:tcPr>
                  <w:tcW w:w="1247" w:type="dxa"/>
                  <w:vMerge/>
                </w:tcPr>
                <w:p w14:paraId="64586166"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2D9D8090" w14:textId="399B062A"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1110</w:t>
                  </w:r>
                </w:p>
              </w:tc>
              <w:tc>
                <w:tcPr>
                  <w:tcW w:w="2651" w:type="dxa"/>
                </w:tcPr>
                <w:p w14:paraId="0E59ED7B" w14:textId="03BBDD7D"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STALL Handshake</w:t>
                  </w:r>
                </w:p>
              </w:tc>
            </w:tr>
            <w:tr w:rsidR="00B32FAD" w:rsidRPr="00B32FAD" w14:paraId="6B6BB8F3" w14:textId="77777777" w:rsidTr="008B4C84">
              <w:tc>
                <w:tcPr>
                  <w:tcW w:w="1247" w:type="dxa"/>
                  <w:vMerge/>
                </w:tcPr>
                <w:p w14:paraId="10E29B7B"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60738889" w14:textId="12551161"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0110</w:t>
                  </w:r>
                </w:p>
              </w:tc>
              <w:tc>
                <w:tcPr>
                  <w:tcW w:w="2651" w:type="dxa"/>
                </w:tcPr>
                <w:p w14:paraId="4B49DB37" w14:textId="346CC395"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NYET (No Response Yet)</w:t>
                  </w:r>
                </w:p>
              </w:tc>
            </w:tr>
            <w:tr w:rsidR="00B32FAD" w:rsidRPr="00B32FAD" w14:paraId="56F02C52" w14:textId="77777777" w:rsidTr="008B4C84">
              <w:tc>
                <w:tcPr>
                  <w:tcW w:w="1247" w:type="dxa"/>
                  <w:vMerge w:val="restart"/>
                </w:tcPr>
                <w:p w14:paraId="5AA19597" w14:textId="329563D9"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Special</w:t>
                  </w:r>
                </w:p>
              </w:tc>
              <w:tc>
                <w:tcPr>
                  <w:tcW w:w="4061" w:type="dxa"/>
                </w:tcPr>
                <w:p w14:paraId="03F49C99" w14:textId="285AC0FB"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1100</w:t>
                  </w:r>
                </w:p>
              </w:tc>
              <w:tc>
                <w:tcPr>
                  <w:tcW w:w="2651" w:type="dxa"/>
                </w:tcPr>
                <w:p w14:paraId="5A284BC8" w14:textId="40A94C7E"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PREamble</w:t>
                  </w:r>
                </w:p>
              </w:tc>
            </w:tr>
            <w:tr w:rsidR="00B32FAD" w:rsidRPr="00B32FAD" w14:paraId="4DA9DE7B" w14:textId="77777777" w:rsidTr="008B4C84">
              <w:tc>
                <w:tcPr>
                  <w:tcW w:w="1247" w:type="dxa"/>
                  <w:vMerge/>
                </w:tcPr>
                <w:p w14:paraId="56E11882"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14762173" w14:textId="3598A807"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1100</w:t>
                  </w:r>
                </w:p>
              </w:tc>
              <w:tc>
                <w:tcPr>
                  <w:tcW w:w="2651" w:type="dxa"/>
                </w:tcPr>
                <w:p w14:paraId="12EDF3AD" w14:textId="69DC3808"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ERR</w:t>
                  </w:r>
                </w:p>
              </w:tc>
            </w:tr>
            <w:tr w:rsidR="00B32FAD" w:rsidRPr="00B32FAD" w14:paraId="31D948EB" w14:textId="77777777" w:rsidTr="008B4C84">
              <w:tc>
                <w:tcPr>
                  <w:tcW w:w="1247" w:type="dxa"/>
                  <w:vMerge/>
                </w:tcPr>
                <w:p w14:paraId="08C8FC17"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217BA4F2" w14:textId="26DC4070"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1000</w:t>
                  </w:r>
                </w:p>
              </w:tc>
              <w:tc>
                <w:tcPr>
                  <w:tcW w:w="2651" w:type="dxa"/>
                </w:tcPr>
                <w:p w14:paraId="1F73A04C" w14:textId="49C79000"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Split</w:t>
                  </w:r>
                </w:p>
              </w:tc>
            </w:tr>
            <w:tr w:rsidR="00B32FAD" w:rsidRPr="00B32FAD" w14:paraId="5F1F3B59" w14:textId="77777777" w:rsidTr="008B4C84">
              <w:tc>
                <w:tcPr>
                  <w:tcW w:w="1247" w:type="dxa"/>
                  <w:vMerge/>
                </w:tcPr>
                <w:p w14:paraId="77CF39E2" w14:textId="77777777" w:rsidR="008B4C84" w:rsidRPr="00B32FAD" w:rsidRDefault="008B4C84" w:rsidP="00B32FAD">
                  <w:pPr>
                    <w:shd w:val="clear" w:color="auto" w:fill="FFFFFF" w:themeFill="background1"/>
                    <w:rPr>
                      <w:rFonts w:ascii="Times New Roman" w:hAnsi="Times New Roman" w:cs="Times New Roman"/>
                      <w:sz w:val="28"/>
                      <w:szCs w:val="28"/>
                    </w:rPr>
                  </w:pPr>
                </w:p>
              </w:tc>
              <w:tc>
                <w:tcPr>
                  <w:tcW w:w="4061" w:type="dxa"/>
                </w:tcPr>
                <w:p w14:paraId="63EC7D20" w14:textId="70561DBF"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rPr>
                    <w:t>0100</w:t>
                  </w:r>
                </w:p>
              </w:tc>
              <w:tc>
                <w:tcPr>
                  <w:tcW w:w="2651" w:type="dxa"/>
                </w:tcPr>
                <w:p w14:paraId="02890F5E" w14:textId="0647A245" w:rsidR="008B4C84" w:rsidRPr="00B32FAD" w:rsidRDefault="008B4C84"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t>Ping</w:t>
                  </w:r>
                </w:p>
              </w:tc>
            </w:tr>
          </w:tbl>
          <w:p w14:paraId="7BBFBC03" w14:textId="77777777" w:rsidR="008B4C84" w:rsidRPr="00B32FAD" w:rsidRDefault="008B4C84" w:rsidP="00B32FAD">
            <w:pPr>
              <w:shd w:val="clear" w:color="auto" w:fill="FFFFFF" w:themeFill="background1"/>
              <w:textAlignment w:val="baseline"/>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 xml:space="preserve">Như bảng trên ta cũng thấy PID chiếm 4 bit. Nhưng để đảm bảo nhận chính xác, giá trị đảo của 4bit này được thêm vào đuổi, thành ra có </w:t>
            </w:r>
            <w:proofErr w:type="gramStart"/>
            <w:r w:rsidRPr="00B32FAD">
              <w:rPr>
                <w:rFonts w:ascii="Times New Roman" w:eastAsia="Times New Roman" w:hAnsi="Times New Roman" w:cs="Times New Roman"/>
                <w:kern w:val="0"/>
                <w:sz w:val="28"/>
                <w:szCs w:val="28"/>
                <w14:ligatures w14:val="none"/>
              </w:rPr>
              <w:t>8 bit</w:t>
            </w:r>
            <w:proofErr w:type="gramEnd"/>
            <w:r w:rsidRPr="00B32FAD">
              <w:rPr>
                <w:rFonts w:ascii="Times New Roman" w:eastAsia="Times New Roman" w:hAnsi="Times New Roman" w:cs="Times New Roman"/>
                <w:kern w:val="0"/>
                <w:sz w:val="28"/>
                <w:szCs w:val="28"/>
                <w14:ligatures w14:val="none"/>
              </w:rPr>
              <w:t xml:space="preserve"> cho trường PID.</w:t>
            </w:r>
          </w:p>
          <w:tbl>
            <w:tblPr>
              <w:tblW w:w="9455" w:type="dxa"/>
              <w:tblCellSpacing w:w="15" w:type="dxa"/>
              <w:shd w:val="clear" w:color="auto" w:fill="E8E8E8"/>
              <w:tblCellMar>
                <w:left w:w="0" w:type="dxa"/>
                <w:right w:w="0" w:type="dxa"/>
              </w:tblCellMar>
              <w:tblLook w:val="04A0" w:firstRow="1" w:lastRow="0" w:firstColumn="1" w:lastColumn="0" w:noHBand="0" w:noVBand="1"/>
            </w:tblPr>
            <w:tblGrid>
              <w:gridCol w:w="798"/>
              <w:gridCol w:w="708"/>
              <w:gridCol w:w="709"/>
              <w:gridCol w:w="707"/>
              <w:gridCol w:w="802"/>
              <w:gridCol w:w="802"/>
              <w:gridCol w:w="802"/>
              <w:gridCol w:w="4127"/>
            </w:tblGrid>
            <w:tr w:rsidR="00B32FAD" w:rsidRPr="00B32FAD" w14:paraId="383F1B34" w14:textId="77777777" w:rsidTr="008B4C84">
              <w:trPr>
                <w:tblCellSpacing w:w="15" w:type="dxa"/>
              </w:trPr>
              <w:tc>
                <w:tcPr>
                  <w:tcW w:w="405" w:type="pct"/>
                  <w:tcBorders>
                    <w:top w:val="nil"/>
                    <w:left w:val="nil"/>
                    <w:bottom w:val="nil"/>
                    <w:right w:val="nil"/>
                  </w:tcBorders>
                  <w:shd w:val="clear" w:color="auto" w:fill="E8E8E8"/>
                  <w:tcMar>
                    <w:top w:w="75" w:type="dxa"/>
                    <w:left w:w="45" w:type="dxa"/>
                    <w:bottom w:w="75" w:type="dxa"/>
                    <w:right w:w="45" w:type="dxa"/>
                  </w:tcMar>
                  <w:vAlign w:val="bottom"/>
                  <w:hideMark/>
                </w:tcPr>
                <w:p w14:paraId="059CC12B" w14:textId="77777777" w:rsidR="008B4C84" w:rsidRPr="00B32FAD" w:rsidRDefault="008B4C84"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PID</w:t>
                  </w:r>
                  <w:r w:rsidRPr="00B32FAD">
                    <w:rPr>
                      <w:rFonts w:ascii="Times New Roman" w:eastAsia="Times New Roman" w:hAnsi="Times New Roman" w:cs="Times New Roman"/>
                      <w:kern w:val="0"/>
                      <w:sz w:val="28"/>
                      <w:szCs w:val="28"/>
                      <w:bdr w:val="none" w:sz="0" w:space="0" w:color="auto" w:frame="1"/>
                      <w:vertAlign w:val="subscript"/>
                      <w14:ligatures w14:val="none"/>
                    </w:rPr>
                    <w:t>0</w:t>
                  </w:r>
                </w:p>
              </w:tc>
              <w:tc>
                <w:tcPr>
                  <w:tcW w:w="365" w:type="pct"/>
                  <w:tcBorders>
                    <w:top w:val="nil"/>
                    <w:left w:val="nil"/>
                    <w:bottom w:val="nil"/>
                    <w:right w:val="nil"/>
                  </w:tcBorders>
                  <w:shd w:val="clear" w:color="auto" w:fill="E8E8E8"/>
                  <w:tcMar>
                    <w:top w:w="75" w:type="dxa"/>
                    <w:left w:w="45" w:type="dxa"/>
                    <w:bottom w:w="75" w:type="dxa"/>
                    <w:right w:w="45" w:type="dxa"/>
                  </w:tcMar>
                  <w:vAlign w:val="bottom"/>
                  <w:hideMark/>
                </w:tcPr>
                <w:p w14:paraId="69AB4EAF" w14:textId="77777777" w:rsidR="008B4C84" w:rsidRPr="00B32FAD" w:rsidRDefault="008B4C84"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PID</w:t>
                  </w:r>
                  <w:r w:rsidRPr="00B32FAD">
                    <w:rPr>
                      <w:rFonts w:ascii="Times New Roman" w:eastAsia="Times New Roman" w:hAnsi="Times New Roman" w:cs="Times New Roman"/>
                      <w:kern w:val="0"/>
                      <w:sz w:val="28"/>
                      <w:szCs w:val="28"/>
                      <w:bdr w:val="none" w:sz="0" w:space="0" w:color="auto" w:frame="1"/>
                      <w:vertAlign w:val="subscript"/>
                      <w14:ligatures w14:val="none"/>
                    </w:rPr>
                    <w:t>1</w:t>
                  </w:r>
                </w:p>
              </w:tc>
              <w:tc>
                <w:tcPr>
                  <w:tcW w:w="365" w:type="pct"/>
                  <w:tcBorders>
                    <w:top w:val="nil"/>
                    <w:left w:val="nil"/>
                    <w:bottom w:val="nil"/>
                    <w:right w:val="nil"/>
                  </w:tcBorders>
                  <w:shd w:val="clear" w:color="auto" w:fill="E8E8E8"/>
                  <w:tcMar>
                    <w:top w:w="75" w:type="dxa"/>
                    <w:left w:w="45" w:type="dxa"/>
                    <w:bottom w:w="75" w:type="dxa"/>
                    <w:right w:w="45" w:type="dxa"/>
                  </w:tcMar>
                  <w:vAlign w:val="bottom"/>
                  <w:hideMark/>
                </w:tcPr>
                <w:p w14:paraId="6BF67506" w14:textId="77777777" w:rsidR="008B4C84" w:rsidRPr="00B32FAD" w:rsidRDefault="008B4C84"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PID</w:t>
                  </w:r>
                  <w:r w:rsidRPr="00B32FAD">
                    <w:rPr>
                      <w:rFonts w:ascii="Times New Roman" w:eastAsia="Times New Roman" w:hAnsi="Times New Roman" w:cs="Times New Roman"/>
                      <w:kern w:val="0"/>
                      <w:sz w:val="28"/>
                      <w:szCs w:val="28"/>
                      <w:bdr w:val="none" w:sz="0" w:space="0" w:color="auto" w:frame="1"/>
                      <w:vertAlign w:val="subscript"/>
                      <w14:ligatures w14:val="none"/>
                    </w:rPr>
                    <w:t>2</w:t>
                  </w:r>
                </w:p>
              </w:tc>
              <w:tc>
                <w:tcPr>
                  <w:tcW w:w="364" w:type="pct"/>
                  <w:tcBorders>
                    <w:top w:val="nil"/>
                    <w:left w:val="nil"/>
                    <w:bottom w:val="nil"/>
                    <w:right w:val="nil"/>
                  </w:tcBorders>
                  <w:shd w:val="clear" w:color="auto" w:fill="E8E8E8"/>
                  <w:tcMar>
                    <w:top w:w="75" w:type="dxa"/>
                    <w:left w:w="45" w:type="dxa"/>
                    <w:bottom w:w="75" w:type="dxa"/>
                    <w:right w:w="45" w:type="dxa"/>
                  </w:tcMar>
                  <w:vAlign w:val="bottom"/>
                  <w:hideMark/>
                </w:tcPr>
                <w:p w14:paraId="68F46522" w14:textId="77777777" w:rsidR="008B4C84" w:rsidRPr="00B32FAD" w:rsidRDefault="008B4C84"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PID</w:t>
                  </w:r>
                  <w:r w:rsidRPr="00B32FAD">
                    <w:rPr>
                      <w:rFonts w:ascii="Times New Roman" w:eastAsia="Times New Roman" w:hAnsi="Times New Roman" w:cs="Times New Roman"/>
                      <w:kern w:val="0"/>
                      <w:sz w:val="28"/>
                      <w:szCs w:val="28"/>
                      <w:bdr w:val="none" w:sz="0" w:space="0" w:color="auto" w:frame="1"/>
                      <w:vertAlign w:val="subscript"/>
                      <w14:ligatures w14:val="none"/>
                    </w:rPr>
                    <w:t>3</w:t>
                  </w:r>
                </w:p>
              </w:tc>
              <w:tc>
                <w:tcPr>
                  <w:tcW w:w="412" w:type="pct"/>
                  <w:tcBorders>
                    <w:top w:val="nil"/>
                    <w:left w:val="nil"/>
                    <w:bottom w:val="nil"/>
                    <w:right w:val="nil"/>
                  </w:tcBorders>
                  <w:shd w:val="clear" w:color="auto" w:fill="E8E8E8"/>
                  <w:tcMar>
                    <w:top w:w="75" w:type="dxa"/>
                    <w:left w:w="45" w:type="dxa"/>
                    <w:bottom w:w="75" w:type="dxa"/>
                    <w:right w:w="45" w:type="dxa"/>
                  </w:tcMar>
                  <w:vAlign w:val="bottom"/>
                  <w:hideMark/>
                </w:tcPr>
                <w:p w14:paraId="02D8B03B" w14:textId="77777777" w:rsidR="008B4C84" w:rsidRPr="00B32FAD" w:rsidRDefault="008B4C84"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nPID</w:t>
                  </w:r>
                  <w:r w:rsidRPr="00B32FAD">
                    <w:rPr>
                      <w:rFonts w:ascii="Times New Roman" w:eastAsia="Times New Roman" w:hAnsi="Times New Roman" w:cs="Times New Roman"/>
                      <w:kern w:val="0"/>
                      <w:sz w:val="28"/>
                      <w:szCs w:val="28"/>
                      <w:bdr w:val="none" w:sz="0" w:space="0" w:color="auto" w:frame="1"/>
                      <w:vertAlign w:val="subscript"/>
                      <w14:ligatures w14:val="none"/>
                    </w:rPr>
                    <w:t>0</w:t>
                  </w:r>
                </w:p>
              </w:tc>
              <w:tc>
                <w:tcPr>
                  <w:tcW w:w="414" w:type="pct"/>
                  <w:tcBorders>
                    <w:top w:val="nil"/>
                    <w:left w:val="nil"/>
                    <w:bottom w:val="nil"/>
                    <w:right w:val="nil"/>
                  </w:tcBorders>
                  <w:shd w:val="clear" w:color="auto" w:fill="E8E8E8"/>
                  <w:tcMar>
                    <w:top w:w="75" w:type="dxa"/>
                    <w:left w:w="45" w:type="dxa"/>
                    <w:bottom w:w="75" w:type="dxa"/>
                    <w:right w:w="45" w:type="dxa"/>
                  </w:tcMar>
                  <w:vAlign w:val="bottom"/>
                  <w:hideMark/>
                </w:tcPr>
                <w:p w14:paraId="4DED89F8" w14:textId="77777777" w:rsidR="008B4C84" w:rsidRPr="00B32FAD" w:rsidRDefault="008B4C84"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nPID</w:t>
                  </w:r>
                  <w:r w:rsidRPr="00B32FAD">
                    <w:rPr>
                      <w:rFonts w:ascii="Times New Roman" w:eastAsia="Times New Roman" w:hAnsi="Times New Roman" w:cs="Times New Roman"/>
                      <w:kern w:val="0"/>
                      <w:sz w:val="28"/>
                      <w:szCs w:val="28"/>
                      <w:bdr w:val="none" w:sz="0" w:space="0" w:color="auto" w:frame="1"/>
                      <w:vertAlign w:val="subscript"/>
                      <w14:ligatures w14:val="none"/>
                    </w:rPr>
                    <w:t>1</w:t>
                  </w:r>
                </w:p>
              </w:tc>
              <w:tc>
                <w:tcPr>
                  <w:tcW w:w="364" w:type="pct"/>
                  <w:tcBorders>
                    <w:top w:val="nil"/>
                    <w:left w:val="nil"/>
                    <w:bottom w:val="nil"/>
                    <w:right w:val="nil"/>
                  </w:tcBorders>
                  <w:shd w:val="clear" w:color="auto" w:fill="E8E8E8"/>
                  <w:tcMar>
                    <w:top w:w="75" w:type="dxa"/>
                    <w:left w:w="45" w:type="dxa"/>
                    <w:bottom w:w="75" w:type="dxa"/>
                    <w:right w:w="45" w:type="dxa"/>
                  </w:tcMar>
                  <w:vAlign w:val="bottom"/>
                  <w:hideMark/>
                </w:tcPr>
                <w:p w14:paraId="2CD2D453" w14:textId="77777777" w:rsidR="008B4C84" w:rsidRPr="00B32FAD" w:rsidRDefault="008B4C84"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nPID</w:t>
                  </w:r>
                  <w:r w:rsidRPr="00B32FAD">
                    <w:rPr>
                      <w:rFonts w:ascii="Times New Roman" w:eastAsia="Times New Roman" w:hAnsi="Times New Roman" w:cs="Times New Roman"/>
                      <w:kern w:val="0"/>
                      <w:sz w:val="28"/>
                      <w:szCs w:val="28"/>
                      <w:bdr w:val="none" w:sz="0" w:space="0" w:color="auto" w:frame="1"/>
                      <w:vertAlign w:val="subscript"/>
                      <w14:ligatures w14:val="none"/>
                    </w:rPr>
                    <w:t>2</w:t>
                  </w:r>
                </w:p>
              </w:tc>
              <w:tc>
                <w:tcPr>
                  <w:tcW w:w="2168" w:type="pct"/>
                  <w:tcBorders>
                    <w:top w:val="nil"/>
                    <w:left w:val="nil"/>
                    <w:bottom w:val="nil"/>
                    <w:right w:val="nil"/>
                  </w:tcBorders>
                  <w:shd w:val="clear" w:color="auto" w:fill="E8E8E8"/>
                  <w:tcMar>
                    <w:top w:w="75" w:type="dxa"/>
                    <w:left w:w="45" w:type="dxa"/>
                    <w:bottom w:w="75" w:type="dxa"/>
                    <w:right w:w="45" w:type="dxa"/>
                  </w:tcMar>
                  <w:vAlign w:val="bottom"/>
                  <w:hideMark/>
                </w:tcPr>
                <w:p w14:paraId="2F284DD8" w14:textId="77777777" w:rsidR="008B4C84" w:rsidRPr="00B32FAD" w:rsidRDefault="008B4C84"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B32FAD">
                    <w:rPr>
                      <w:rFonts w:ascii="Times New Roman" w:eastAsia="Times New Roman" w:hAnsi="Times New Roman" w:cs="Times New Roman"/>
                      <w:kern w:val="0"/>
                      <w:sz w:val="28"/>
                      <w:szCs w:val="28"/>
                      <w14:ligatures w14:val="none"/>
                    </w:rPr>
                    <w:t>nPID</w:t>
                  </w:r>
                  <w:r w:rsidRPr="00B32FAD">
                    <w:rPr>
                      <w:rFonts w:ascii="Times New Roman" w:eastAsia="Times New Roman" w:hAnsi="Times New Roman" w:cs="Times New Roman"/>
                      <w:kern w:val="0"/>
                      <w:sz w:val="28"/>
                      <w:szCs w:val="28"/>
                      <w:bdr w:val="none" w:sz="0" w:space="0" w:color="auto" w:frame="1"/>
                      <w:vertAlign w:val="subscript"/>
                      <w14:ligatures w14:val="none"/>
                    </w:rPr>
                    <w:t>3</w:t>
                  </w:r>
                </w:p>
              </w:tc>
            </w:tr>
          </w:tbl>
          <w:p w14:paraId="06975C34" w14:textId="77777777" w:rsidR="008B4C84" w:rsidRPr="00B32FAD" w:rsidRDefault="008B4C84" w:rsidP="00B32FAD">
            <w:pPr>
              <w:shd w:val="clear" w:color="auto" w:fill="FFFFFF" w:themeFill="background1"/>
              <w:rPr>
                <w:rFonts w:ascii="Times New Roman" w:hAnsi="Times New Roman" w:cs="Times New Roman"/>
                <w:sz w:val="28"/>
                <w:szCs w:val="28"/>
              </w:rPr>
            </w:pPr>
          </w:p>
          <w:p w14:paraId="1BD89BC8" w14:textId="77777777" w:rsidR="008B4C84" w:rsidRPr="00B32FAD" w:rsidRDefault="008B4C84" w:rsidP="00B32FAD">
            <w:pPr>
              <w:shd w:val="clear" w:color="auto" w:fill="FFFFFF" w:themeFill="background1"/>
              <w:rPr>
                <w:rFonts w:ascii="Times New Roman" w:hAnsi="Times New Roman" w:cs="Times New Roman"/>
                <w:sz w:val="28"/>
                <w:szCs w:val="28"/>
                <w:shd w:val="clear" w:color="auto" w:fill="E8E8E8"/>
              </w:rPr>
            </w:pPr>
          </w:p>
        </w:tc>
      </w:tr>
      <w:tr w:rsidR="00B32FAD" w:rsidRPr="00B32FAD" w14:paraId="2740DEC7" w14:textId="77777777" w:rsidTr="003C7685">
        <w:tc>
          <w:tcPr>
            <w:tcW w:w="691" w:type="dxa"/>
          </w:tcPr>
          <w:p w14:paraId="262A4E6C" w14:textId="72315064" w:rsidR="008B4C84" w:rsidRPr="00B32FAD" w:rsidRDefault="008B4C84" w:rsidP="00B32FAD">
            <w:pPr>
              <w:shd w:val="clear" w:color="auto" w:fill="FFFFFF" w:themeFill="background1"/>
              <w:rPr>
                <w:rFonts w:ascii="Times New Roman" w:hAnsi="Times New Roman" w:cs="Times New Roman"/>
                <w:sz w:val="28"/>
                <w:szCs w:val="28"/>
                <w:shd w:val="clear" w:color="auto" w:fill="E8E8E8"/>
              </w:rPr>
            </w:pPr>
            <w:r w:rsidRPr="00B32FAD">
              <w:rPr>
                <w:rFonts w:ascii="Times New Roman" w:hAnsi="Times New Roman" w:cs="Times New Roman"/>
                <w:sz w:val="28"/>
                <w:szCs w:val="28"/>
                <w:shd w:val="clear" w:color="auto" w:fill="E8E8E8"/>
              </w:rPr>
              <w:lastRenderedPageBreak/>
              <w:t>ADDR</w:t>
            </w:r>
          </w:p>
        </w:tc>
        <w:tc>
          <w:tcPr>
            <w:tcW w:w="8659" w:type="dxa"/>
          </w:tcPr>
          <w:p w14:paraId="62D8C73F" w14:textId="77777777" w:rsidR="008B4C84" w:rsidRPr="00B32FAD" w:rsidRDefault="008B4C84" w:rsidP="00B32FAD">
            <w:pPr>
              <w:pStyle w:val="NormalWeb"/>
              <w:shd w:val="clear" w:color="auto" w:fill="FFFFFF" w:themeFill="background1"/>
              <w:spacing w:before="0" w:beforeAutospacing="0" w:after="0" w:afterAutospacing="0"/>
              <w:textAlignment w:val="baseline"/>
              <w:rPr>
                <w:sz w:val="28"/>
                <w:szCs w:val="28"/>
              </w:rPr>
            </w:pPr>
            <w:r w:rsidRPr="003228E9">
              <w:rPr>
                <w:sz w:val="28"/>
                <w:szCs w:val="28"/>
                <w:shd w:val="clear" w:color="auto" w:fill="FFFFFF" w:themeFill="background1"/>
              </w:rPr>
              <w:t xml:space="preserve">Trường địa chỉ, dùng để chỉ ra Packet này sẽ cho thiết bị nào. </w:t>
            </w:r>
            <w:r w:rsidRPr="00B32FAD">
              <w:rPr>
                <w:sz w:val="28"/>
                <w:szCs w:val="28"/>
              </w:rPr>
              <w:t>Có 7bit cho trường này, vì thế có tối đa 127 địa chỉ hợp (như ta đã nói từ đầu số thiết bị tối đa là 127) + 1 địa chỉ ADDR=0 là không hợp lệ. Địa chỉ Zero này không được gán cho bất cứ thiết bị nào, chẳng những thế những thiết bị khi chưa được cấp địa chỉ phải trả lời (bằng Packet) tới địa chỉ Zero.</w:t>
            </w:r>
          </w:p>
          <w:p w14:paraId="400F551C" w14:textId="3160B4F9" w:rsidR="008B4C84" w:rsidRPr="00B32FAD" w:rsidRDefault="008B4C84" w:rsidP="00B32FAD">
            <w:pPr>
              <w:shd w:val="clear" w:color="auto" w:fill="FFFFFF" w:themeFill="background1"/>
              <w:rPr>
                <w:rFonts w:ascii="Times New Roman" w:hAnsi="Times New Roman" w:cs="Times New Roman"/>
                <w:sz w:val="28"/>
                <w:szCs w:val="28"/>
              </w:rPr>
            </w:pPr>
          </w:p>
        </w:tc>
      </w:tr>
      <w:tr w:rsidR="00B32FAD" w:rsidRPr="00B32FAD" w14:paraId="193C9BEE" w14:textId="77777777" w:rsidTr="003C7685">
        <w:tc>
          <w:tcPr>
            <w:tcW w:w="691" w:type="dxa"/>
          </w:tcPr>
          <w:p w14:paraId="327C656C" w14:textId="369AB442" w:rsidR="008B4C84" w:rsidRPr="00B32FAD" w:rsidRDefault="008B4C84" w:rsidP="00B32FAD">
            <w:pPr>
              <w:shd w:val="clear" w:color="auto" w:fill="FFFFFF" w:themeFill="background1"/>
              <w:rPr>
                <w:rFonts w:ascii="Times New Roman" w:hAnsi="Times New Roman" w:cs="Times New Roman"/>
                <w:sz w:val="28"/>
                <w:szCs w:val="28"/>
                <w:shd w:val="clear" w:color="auto" w:fill="E8E8E8"/>
              </w:rPr>
            </w:pPr>
            <w:r w:rsidRPr="00B32FAD">
              <w:rPr>
                <w:rFonts w:ascii="Times New Roman" w:hAnsi="Times New Roman" w:cs="Times New Roman"/>
                <w:sz w:val="28"/>
                <w:szCs w:val="28"/>
                <w:shd w:val="clear" w:color="auto" w:fill="E8E8E8"/>
              </w:rPr>
              <w:t>ENDP</w:t>
            </w:r>
          </w:p>
        </w:tc>
        <w:tc>
          <w:tcPr>
            <w:tcW w:w="8659" w:type="dxa"/>
          </w:tcPr>
          <w:p w14:paraId="694BBA72" w14:textId="759C7A20" w:rsidR="008B4C84" w:rsidRPr="00B32FAD" w:rsidRDefault="008B4C84" w:rsidP="00B32FAD">
            <w:pPr>
              <w:pStyle w:val="NormalWeb"/>
              <w:shd w:val="clear" w:color="auto" w:fill="FFFFFF" w:themeFill="background1"/>
              <w:spacing w:before="0" w:beforeAutospacing="0" w:after="0" w:afterAutospacing="0"/>
              <w:textAlignment w:val="baseline"/>
              <w:rPr>
                <w:sz w:val="28"/>
                <w:szCs w:val="28"/>
              </w:rPr>
            </w:pPr>
            <w:r w:rsidRPr="003228E9">
              <w:rPr>
                <w:sz w:val="28"/>
                <w:szCs w:val="28"/>
                <w:shd w:val="clear" w:color="auto" w:fill="FFFFFF" w:themeFill="background1"/>
              </w:rPr>
              <w:t xml:space="preserve">EndPoint, Độ dài </w:t>
            </w:r>
            <w:proofErr w:type="gramStart"/>
            <w:r w:rsidRPr="003228E9">
              <w:rPr>
                <w:sz w:val="28"/>
                <w:szCs w:val="28"/>
                <w:shd w:val="clear" w:color="auto" w:fill="FFFFFF" w:themeFill="background1"/>
              </w:rPr>
              <w:t>4 bit</w:t>
            </w:r>
            <w:proofErr w:type="gramEnd"/>
            <w:r w:rsidRPr="003228E9">
              <w:rPr>
                <w:sz w:val="28"/>
                <w:szCs w:val="28"/>
                <w:shd w:val="clear" w:color="auto" w:fill="FFFFFF" w:themeFill="background1"/>
              </w:rPr>
              <w:t xml:space="preserve"> vì thế hỗ trợ tối đa 16 Endpoint. </w:t>
            </w:r>
            <w:r w:rsidRPr="00B32FAD">
              <w:rPr>
                <w:sz w:val="28"/>
                <w:szCs w:val="28"/>
              </w:rPr>
              <w:t> Có 1 trường hợp đặc biệt cho thiết bị Low Speed là chỉ có 2 Endpoint ở mỗi đầu gửi nhận (tức là tối đa 4 Endpoin thôi</w:t>
            </w:r>
          </w:p>
        </w:tc>
      </w:tr>
      <w:tr w:rsidR="00B32FAD" w:rsidRPr="00B32FAD" w14:paraId="32AE64E0" w14:textId="77777777" w:rsidTr="003C7685">
        <w:tc>
          <w:tcPr>
            <w:tcW w:w="691" w:type="dxa"/>
          </w:tcPr>
          <w:p w14:paraId="4409120E" w14:textId="6EC0A604" w:rsidR="008B4C84" w:rsidRPr="00B32FAD" w:rsidRDefault="008B4C84" w:rsidP="00B32FAD">
            <w:pPr>
              <w:shd w:val="clear" w:color="auto" w:fill="FFFFFF" w:themeFill="background1"/>
              <w:rPr>
                <w:rFonts w:ascii="Times New Roman" w:hAnsi="Times New Roman" w:cs="Times New Roman"/>
                <w:sz w:val="28"/>
                <w:szCs w:val="28"/>
                <w:shd w:val="clear" w:color="auto" w:fill="E8E8E8"/>
              </w:rPr>
            </w:pPr>
            <w:r w:rsidRPr="00B32FAD">
              <w:rPr>
                <w:rFonts w:ascii="Times New Roman" w:hAnsi="Times New Roman" w:cs="Times New Roman"/>
                <w:sz w:val="28"/>
                <w:szCs w:val="28"/>
                <w:shd w:val="clear" w:color="auto" w:fill="E8E8E8"/>
              </w:rPr>
              <w:t>CRC</w:t>
            </w:r>
          </w:p>
        </w:tc>
        <w:tc>
          <w:tcPr>
            <w:tcW w:w="8659" w:type="dxa"/>
          </w:tcPr>
          <w:p w14:paraId="2B067B21" w14:textId="63AD8C09" w:rsidR="003C7685" w:rsidRPr="00B32FAD" w:rsidRDefault="008B4C84" w:rsidP="00B32FAD">
            <w:pPr>
              <w:pStyle w:val="NormalWeb"/>
              <w:shd w:val="clear" w:color="auto" w:fill="FFFFFF" w:themeFill="background1"/>
              <w:spacing w:before="0" w:beforeAutospacing="0" w:after="0" w:afterAutospacing="0"/>
              <w:textAlignment w:val="baseline"/>
              <w:rPr>
                <w:sz w:val="28"/>
                <w:szCs w:val="28"/>
              </w:rPr>
            </w:pPr>
            <w:r w:rsidRPr="003228E9">
              <w:rPr>
                <w:sz w:val="28"/>
                <w:szCs w:val="28"/>
                <w:shd w:val="clear" w:color="auto" w:fill="FFFFFF" w:themeFill="background1"/>
              </w:rPr>
              <w:t>Giá trị này được sinh ra trên dữ liệu chín</w:t>
            </w:r>
            <w:r w:rsidR="003C7685" w:rsidRPr="003228E9">
              <w:rPr>
                <w:sz w:val="28"/>
                <w:szCs w:val="28"/>
                <w:shd w:val="clear" w:color="auto" w:fill="FFFFFF" w:themeFill="background1"/>
              </w:rPr>
              <w:t xml:space="preserve">h của Packet (phần Payload). Trường CRC của Packet Data có độ dài 16 </w:t>
            </w:r>
            <w:proofErr w:type="gramStart"/>
            <w:r w:rsidR="003C7685" w:rsidRPr="003228E9">
              <w:rPr>
                <w:sz w:val="28"/>
                <w:szCs w:val="28"/>
                <w:shd w:val="clear" w:color="auto" w:fill="FFFFFF" w:themeFill="background1"/>
              </w:rPr>
              <w:t>bit,các</w:t>
            </w:r>
            <w:proofErr w:type="gramEnd"/>
            <w:r w:rsidR="003C7685" w:rsidRPr="003228E9">
              <w:rPr>
                <w:sz w:val="28"/>
                <w:szCs w:val="28"/>
                <w:shd w:val="clear" w:color="auto" w:fill="FFFFFF" w:themeFill="background1"/>
              </w:rPr>
              <w:t xml:space="preserve"> Packet khác có độ dài cố định 5 bit.</w:t>
            </w:r>
          </w:p>
        </w:tc>
      </w:tr>
      <w:tr w:rsidR="00B32FAD" w:rsidRPr="00B32FAD" w14:paraId="09EF7655" w14:textId="77777777" w:rsidTr="003228E9">
        <w:tc>
          <w:tcPr>
            <w:tcW w:w="691" w:type="dxa"/>
          </w:tcPr>
          <w:p w14:paraId="6760AE94" w14:textId="451E0EB4" w:rsidR="008B4C84" w:rsidRPr="00B32FAD" w:rsidRDefault="003C7685" w:rsidP="00B32FAD">
            <w:pPr>
              <w:shd w:val="clear" w:color="auto" w:fill="FFFFFF" w:themeFill="background1"/>
              <w:rPr>
                <w:rFonts w:ascii="Times New Roman" w:hAnsi="Times New Roman" w:cs="Times New Roman"/>
                <w:sz w:val="28"/>
                <w:szCs w:val="28"/>
                <w:shd w:val="clear" w:color="auto" w:fill="E8E8E8"/>
              </w:rPr>
            </w:pPr>
            <w:r w:rsidRPr="00B32FAD">
              <w:rPr>
                <w:rFonts w:ascii="Times New Roman" w:hAnsi="Times New Roman" w:cs="Times New Roman"/>
                <w:sz w:val="28"/>
                <w:szCs w:val="28"/>
                <w:shd w:val="clear" w:color="auto" w:fill="E8E8E8"/>
              </w:rPr>
              <w:t>EOP</w:t>
            </w:r>
          </w:p>
        </w:tc>
        <w:tc>
          <w:tcPr>
            <w:tcW w:w="8659" w:type="dxa"/>
            <w:shd w:val="clear" w:color="auto" w:fill="FFFFFF" w:themeFill="background1"/>
          </w:tcPr>
          <w:p w14:paraId="03164F5E" w14:textId="45FDDAF8" w:rsidR="008B4C84" w:rsidRPr="00B32FAD" w:rsidRDefault="003C7685" w:rsidP="00B32FAD">
            <w:pPr>
              <w:pStyle w:val="NormalWeb"/>
              <w:shd w:val="clear" w:color="auto" w:fill="FFFFFF" w:themeFill="background1"/>
              <w:spacing w:before="0" w:beforeAutospacing="0" w:after="0" w:afterAutospacing="0"/>
              <w:textAlignment w:val="baseline"/>
              <w:rPr>
                <w:sz w:val="28"/>
                <w:szCs w:val="28"/>
                <w:shd w:val="clear" w:color="auto" w:fill="E8E8E8"/>
              </w:rPr>
            </w:pPr>
            <w:r w:rsidRPr="003228E9">
              <w:rPr>
                <w:sz w:val="28"/>
                <w:szCs w:val="28"/>
                <w:shd w:val="clear" w:color="auto" w:fill="FFFFFF" w:themeFill="background1"/>
              </w:rPr>
              <w:t>End Of Packet</w:t>
            </w:r>
          </w:p>
        </w:tc>
      </w:tr>
    </w:tbl>
    <w:p w14:paraId="17B52F8C" w14:textId="77777777" w:rsidR="00C87F8D" w:rsidRPr="00B32FAD" w:rsidRDefault="00C87F8D" w:rsidP="00B32FAD">
      <w:pPr>
        <w:shd w:val="clear" w:color="auto" w:fill="FFFFFF" w:themeFill="background1"/>
        <w:spacing w:after="0" w:line="240" w:lineRule="auto"/>
        <w:rPr>
          <w:rFonts w:ascii="Times New Roman" w:hAnsi="Times New Roman" w:cs="Times New Roman"/>
          <w:sz w:val="28"/>
          <w:szCs w:val="28"/>
        </w:rPr>
      </w:pPr>
    </w:p>
    <w:p w14:paraId="4190A783" w14:textId="46F20AB7" w:rsidR="003C7685" w:rsidRPr="00B32FAD" w:rsidRDefault="003C7685" w:rsidP="00B32FAD">
      <w:pPr>
        <w:pStyle w:val="ListParagraph"/>
        <w:numPr>
          <w:ilvl w:val="0"/>
          <w:numId w:val="5"/>
        </w:numPr>
        <w:shd w:val="clear" w:color="auto" w:fill="FFFFFF" w:themeFill="background1"/>
        <w:spacing w:after="0" w:line="240" w:lineRule="auto"/>
        <w:rPr>
          <w:rFonts w:ascii="Times New Roman" w:hAnsi="Times New Roman" w:cs="Times New Roman"/>
          <w:sz w:val="28"/>
          <w:szCs w:val="28"/>
        </w:rPr>
      </w:pPr>
      <w:r w:rsidRPr="003228E9">
        <w:rPr>
          <w:rFonts w:ascii="Times New Roman" w:hAnsi="Times New Roman" w:cs="Times New Roman"/>
          <w:sz w:val="28"/>
          <w:szCs w:val="28"/>
          <w:shd w:val="clear" w:color="auto" w:fill="FFFFFF" w:themeFill="background1"/>
        </w:rPr>
        <w:t>Các loại USB Packet</w:t>
      </w:r>
    </w:p>
    <w:p w14:paraId="70060813" w14:textId="77777777" w:rsidR="003C7685" w:rsidRPr="00B32FAD" w:rsidRDefault="003C7685" w:rsidP="00B32FAD">
      <w:pPr>
        <w:pStyle w:val="NormalWeb"/>
        <w:shd w:val="clear" w:color="auto" w:fill="FFFFFF" w:themeFill="background1"/>
        <w:spacing w:before="0" w:beforeAutospacing="0" w:after="0" w:afterAutospacing="0"/>
        <w:ind w:left="720"/>
        <w:textAlignment w:val="baseline"/>
        <w:rPr>
          <w:sz w:val="28"/>
          <w:szCs w:val="28"/>
        </w:rPr>
      </w:pPr>
      <w:r w:rsidRPr="00B32FAD">
        <w:rPr>
          <w:sz w:val="28"/>
          <w:szCs w:val="28"/>
        </w:rPr>
        <w:t xml:space="preserve">Như đã trình bày trong bảng về trường PID, chúng ta có 4 nhóm (loại lớn) Packet khác nhau. Packet Token sẽ xác định loại transaction, Packet data sẽ chứa Payload. Packet Handshake được sử dụng cho báo cáo tình trạng gửi nhận, thông báo lỗi. Cuối cùng, Packet Start </w:t>
      </w:r>
      <w:proofErr w:type="gramStart"/>
      <w:r w:rsidRPr="00B32FAD">
        <w:rPr>
          <w:sz w:val="28"/>
          <w:szCs w:val="28"/>
        </w:rPr>
        <w:t>Of</w:t>
      </w:r>
      <w:proofErr w:type="gramEnd"/>
      <w:r w:rsidRPr="00B32FAD">
        <w:rPr>
          <w:sz w:val="28"/>
          <w:szCs w:val="28"/>
        </w:rPr>
        <w:t xml:space="preserve"> Frame để báo hiệu bắt đầu 1 frame mới.</w:t>
      </w:r>
    </w:p>
    <w:p w14:paraId="796B3EC7" w14:textId="77777777" w:rsidR="003C7685" w:rsidRPr="00B32FAD" w:rsidRDefault="003C7685" w:rsidP="00B32FAD">
      <w:pPr>
        <w:pStyle w:val="ListParagraph"/>
        <w:shd w:val="clear" w:color="auto" w:fill="FFFFFF" w:themeFill="background1"/>
        <w:spacing w:after="0" w:line="240" w:lineRule="auto"/>
        <w:rPr>
          <w:rFonts w:ascii="Times New Roman" w:hAnsi="Times New Roman" w:cs="Times New Roman"/>
          <w:sz w:val="28"/>
          <w:szCs w:val="28"/>
        </w:rPr>
      </w:pPr>
    </w:p>
    <w:tbl>
      <w:tblPr>
        <w:tblStyle w:val="TableGrid"/>
        <w:tblW w:w="0" w:type="auto"/>
        <w:tblLayout w:type="fixed"/>
        <w:tblLook w:val="04A0" w:firstRow="1" w:lastRow="0" w:firstColumn="1" w:lastColumn="0" w:noHBand="0" w:noVBand="1"/>
      </w:tblPr>
      <w:tblGrid>
        <w:gridCol w:w="1413"/>
        <w:gridCol w:w="7937"/>
      </w:tblGrid>
      <w:tr w:rsidR="00B32FAD" w:rsidRPr="00B32FAD" w14:paraId="3745A87B" w14:textId="77777777" w:rsidTr="003C7685">
        <w:tc>
          <w:tcPr>
            <w:tcW w:w="1413" w:type="dxa"/>
          </w:tcPr>
          <w:p w14:paraId="24DFC7A7" w14:textId="28368298"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Packet Token</w:t>
            </w:r>
          </w:p>
        </w:tc>
        <w:tc>
          <w:tcPr>
            <w:tcW w:w="7937" w:type="dxa"/>
          </w:tcPr>
          <w:p w14:paraId="6A242D45" w14:textId="77777777"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Có 3 loại Packet Token</w:t>
            </w:r>
          </w:p>
          <w:p w14:paraId="08E99419" w14:textId="77777777"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IN – Báo cho USB Device biết host muốn đọc thông tin từ nó</w:t>
            </w:r>
          </w:p>
          <w:p w14:paraId="03E3495E" w14:textId="77777777"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OUT – Báo cho USB Device biết host gửi thông tin cho nó</w:t>
            </w:r>
          </w:p>
          <w:p w14:paraId="41825D29" w14:textId="77777777"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lastRenderedPageBreak/>
              <w:t>SETUP – Báo cho USB Device biết host sẽ truyền thông tin điều khiển</w:t>
            </w:r>
          </w:p>
          <w:p w14:paraId="39E15BD1" w14:textId="77777777"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Mỗi Packet Token phải tuân theo định dạng sau:</w:t>
            </w:r>
          </w:p>
          <w:tbl>
            <w:tblPr>
              <w:tblW w:w="9455" w:type="dxa"/>
              <w:tblCellSpacing w:w="22" w:type="dxa"/>
              <w:shd w:val="clear" w:color="auto" w:fill="E8E8E8"/>
              <w:tblLayout w:type="fixed"/>
              <w:tblCellMar>
                <w:left w:w="0" w:type="dxa"/>
                <w:right w:w="0" w:type="dxa"/>
              </w:tblCellMar>
              <w:tblLook w:val="04A0" w:firstRow="1" w:lastRow="0" w:firstColumn="1" w:lastColumn="0" w:noHBand="0" w:noVBand="1"/>
            </w:tblPr>
            <w:tblGrid>
              <w:gridCol w:w="1016"/>
              <w:gridCol w:w="1134"/>
              <w:gridCol w:w="1275"/>
              <w:gridCol w:w="1277"/>
              <w:gridCol w:w="1418"/>
              <w:gridCol w:w="3335"/>
            </w:tblGrid>
            <w:tr w:rsidR="00B32FAD" w:rsidRPr="00B32FAD" w14:paraId="0B5804B5" w14:textId="77777777" w:rsidTr="003C7685">
              <w:trPr>
                <w:tblCellSpacing w:w="22" w:type="dxa"/>
              </w:trPr>
              <w:tc>
                <w:tcPr>
                  <w:tcW w:w="503" w:type="pct"/>
                  <w:tcBorders>
                    <w:top w:val="nil"/>
                    <w:left w:val="nil"/>
                    <w:bottom w:val="nil"/>
                    <w:right w:val="nil"/>
                  </w:tcBorders>
                  <w:shd w:val="clear" w:color="auto" w:fill="E8E8E8"/>
                  <w:tcMar>
                    <w:top w:w="75" w:type="dxa"/>
                    <w:left w:w="45" w:type="dxa"/>
                    <w:bottom w:w="75" w:type="dxa"/>
                    <w:right w:w="45" w:type="dxa"/>
                  </w:tcMar>
                  <w:vAlign w:val="bottom"/>
                  <w:hideMark/>
                </w:tcPr>
                <w:p w14:paraId="73FC2969"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Sync</w:t>
                  </w:r>
                </w:p>
              </w:tc>
              <w:tc>
                <w:tcPr>
                  <w:tcW w:w="576" w:type="pct"/>
                  <w:tcBorders>
                    <w:top w:val="nil"/>
                    <w:left w:val="nil"/>
                    <w:bottom w:val="nil"/>
                    <w:right w:val="nil"/>
                  </w:tcBorders>
                  <w:shd w:val="clear" w:color="auto" w:fill="E8E8E8"/>
                  <w:tcMar>
                    <w:top w:w="75" w:type="dxa"/>
                    <w:left w:w="45" w:type="dxa"/>
                    <w:bottom w:w="75" w:type="dxa"/>
                    <w:right w:w="45" w:type="dxa"/>
                  </w:tcMar>
                  <w:vAlign w:val="bottom"/>
                  <w:hideMark/>
                </w:tcPr>
                <w:p w14:paraId="2BCDA219"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PID</w:t>
                  </w:r>
                </w:p>
              </w:tc>
              <w:tc>
                <w:tcPr>
                  <w:tcW w:w="651" w:type="pct"/>
                  <w:tcBorders>
                    <w:top w:val="nil"/>
                    <w:left w:val="nil"/>
                    <w:bottom w:val="nil"/>
                    <w:right w:val="nil"/>
                  </w:tcBorders>
                  <w:shd w:val="clear" w:color="auto" w:fill="E8E8E8"/>
                  <w:tcMar>
                    <w:top w:w="75" w:type="dxa"/>
                    <w:left w:w="45" w:type="dxa"/>
                    <w:bottom w:w="75" w:type="dxa"/>
                    <w:right w:w="45" w:type="dxa"/>
                  </w:tcMar>
                  <w:vAlign w:val="bottom"/>
                  <w:hideMark/>
                </w:tcPr>
                <w:p w14:paraId="0AD063CA"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ADDR</w:t>
                  </w:r>
                </w:p>
              </w:tc>
              <w:tc>
                <w:tcPr>
                  <w:tcW w:w="652" w:type="pct"/>
                  <w:tcBorders>
                    <w:top w:val="nil"/>
                    <w:left w:val="nil"/>
                    <w:bottom w:val="nil"/>
                    <w:right w:val="nil"/>
                  </w:tcBorders>
                  <w:shd w:val="clear" w:color="auto" w:fill="E8E8E8"/>
                  <w:tcMar>
                    <w:top w:w="75" w:type="dxa"/>
                    <w:left w:w="45" w:type="dxa"/>
                    <w:bottom w:w="75" w:type="dxa"/>
                    <w:right w:w="45" w:type="dxa"/>
                  </w:tcMar>
                  <w:vAlign w:val="bottom"/>
                  <w:hideMark/>
                </w:tcPr>
                <w:p w14:paraId="7790F387"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ENDP</w:t>
                  </w:r>
                </w:p>
              </w:tc>
              <w:tc>
                <w:tcPr>
                  <w:tcW w:w="726" w:type="pct"/>
                  <w:tcBorders>
                    <w:top w:val="nil"/>
                    <w:left w:val="nil"/>
                    <w:bottom w:val="nil"/>
                    <w:right w:val="nil"/>
                  </w:tcBorders>
                  <w:shd w:val="clear" w:color="auto" w:fill="E8E8E8"/>
                  <w:tcMar>
                    <w:top w:w="75" w:type="dxa"/>
                    <w:left w:w="45" w:type="dxa"/>
                    <w:bottom w:w="75" w:type="dxa"/>
                    <w:right w:w="45" w:type="dxa"/>
                  </w:tcMar>
                  <w:vAlign w:val="bottom"/>
                  <w:hideMark/>
                </w:tcPr>
                <w:p w14:paraId="0EDB7643"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CRC5</w:t>
                  </w:r>
                </w:p>
              </w:tc>
              <w:tc>
                <w:tcPr>
                  <w:tcW w:w="1728" w:type="pct"/>
                  <w:tcBorders>
                    <w:top w:val="nil"/>
                    <w:left w:val="nil"/>
                    <w:bottom w:val="nil"/>
                    <w:right w:val="nil"/>
                  </w:tcBorders>
                  <w:shd w:val="clear" w:color="auto" w:fill="E8E8E8"/>
                  <w:tcMar>
                    <w:top w:w="75" w:type="dxa"/>
                    <w:left w:w="45" w:type="dxa"/>
                    <w:bottom w:w="75" w:type="dxa"/>
                    <w:right w:w="45" w:type="dxa"/>
                  </w:tcMar>
                  <w:vAlign w:val="bottom"/>
                  <w:hideMark/>
                </w:tcPr>
                <w:p w14:paraId="14549154"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EOP</w:t>
                  </w:r>
                </w:p>
              </w:tc>
            </w:tr>
          </w:tbl>
          <w:p w14:paraId="37FB1AF3" w14:textId="77777777" w:rsidR="003C7685" w:rsidRPr="00B32FAD" w:rsidRDefault="003C7685" w:rsidP="00B32FAD">
            <w:pPr>
              <w:shd w:val="clear" w:color="auto" w:fill="FFFFFF" w:themeFill="background1"/>
              <w:rPr>
                <w:rFonts w:ascii="Times New Roman" w:hAnsi="Times New Roman" w:cs="Times New Roman"/>
                <w:sz w:val="28"/>
                <w:szCs w:val="28"/>
              </w:rPr>
            </w:pPr>
          </w:p>
        </w:tc>
      </w:tr>
      <w:tr w:rsidR="00B32FAD" w:rsidRPr="00B32FAD" w14:paraId="0B4A3549" w14:textId="77777777" w:rsidTr="003C7685">
        <w:tc>
          <w:tcPr>
            <w:tcW w:w="1413" w:type="dxa"/>
          </w:tcPr>
          <w:p w14:paraId="065D461D" w14:textId="0EC981C8" w:rsidR="003C7685" w:rsidRPr="00B32FAD" w:rsidRDefault="003C7685" w:rsidP="00B32FAD">
            <w:pPr>
              <w:shd w:val="clear" w:color="auto" w:fill="FFFFFF" w:themeFill="background1"/>
              <w:rPr>
                <w:rFonts w:ascii="Times New Roman" w:hAnsi="Times New Roman" w:cs="Times New Roman"/>
                <w:sz w:val="28"/>
                <w:szCs w:val="28"/>
              </w:rPr>
            </w:pPr>
            <w:r w:rsidRPr="00B32FAD">
              <w:rPr>
                <w:rFonts w:ascii="Times New Roman" w:hAnsi="Times New Roman" w:cs="Times New Roman"/>
                <w:sz w:val="28"/>
                <w:szCs w:val="28"/>
                <w:shd w:val="clear" w:color="auto" w:fill="E8E8E8"/>
              </w:rPr>
              <w:lastRenderedPageBreak/>
              <w:t>Packet Data</w:t>
            </w:r>
          </w:p>
        </w:tc>
        <w:tc>
          <w:tcPr>
            <w:tcW w:w="7937" w:type="dxa"/>
          </w:tcPr>
          <w:p w14:paraId="509673EE" w14:textId="77777777"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 xml:space="preserve">Có 2 loại Packet data, mỗi loại đều có thể truyền tối đa </w:t>
            </w:r>
            <w:proofErr w:type="gramStart"/>
            <w:r w:rsidRPr="00B32FAD">
              <w:rPr>
                <w:sz w:val="28"/>
                <w:szCs w:val="28"/>
              </w:rPr>
              <w:t>1024 byte</w:t>
            </w:r>
            <w:proofErr w:type="gramEnd"/>
            <w:r w:rsidRPr="00B32FAD">
              <w:rPr>
                <w:sz w:val="28"/>
                <w:szCs w:val="28"/>
              </w:rPr>
              <w:t xml:space="preserve"> dữ liệu.</w:t>
            </w:r>
          </w:p>
          <w:p w14:paraId="5445C43B" w14:textId="77777777"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Data0</w:t>
            </w:r>
          </w:p>
          <w:p w14:paraId="1385E26E" w14:textId="77777777"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Data1</w:t>
            </w:r>
          </w:p>
          <w:p w14:paraId="124C4505" w14:textId="77777777" w:rsidR="003C7685" w:rsidRPr="00B32FAD" w:rsidRDefault="003C7685"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Ở High Speed mode, có thể sử dụng thêm 2 PID khác nữa là DATA2 và MDATA.</w:t>
            </w:r>
          </w:p>
          <w:p w14:paraId="2BFA8C59" w14:textId="77777777" w:rsidR="003C7685" w:rsidRPr="00B32FAD" w:rsidRDefault="003C7685" w:rsidP="00B32FAD">
            <w:pPr>
              <w:shd w:val="clear" w:color="auto" w:fill="FFFFFF" w:themeFill="background1"/>
              <w:textAlignment w:val="baseline"/>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kern w:val="0"/>
                <w:sz w:val="28"/>
                <w:szCs w:val="28"/>
                <w14:ligatures w14:val="none"/>
              </w:rPr>
              <w:t>Packet data sẽ có định dạng sau:</w:t>
            </w:r>
          </w:p>
          <w:tbl>
            <w:tblPr>
              <w:tblW w:w="6414" w:type="dxa"/>
              <w:tblCellSpacing w:w="15" w:type="dxa"/>
              <w:shd w:val="clear" w:color="auto" w:fill="E8E8E8"/>
              <w:tblLayout w:type="fixed"/>
              <w:tblCellMar>
                <w:left w:w="0" w:type="dxa"/>
                <w:right w:w="0" w:type="dxa"/>
              </w:tblCellMar>
              <w:tblLook w:val="04A0" w:firstRow="1" w:lastRow="0" w:firstColumn="1" w:lastColumn="0" w:noHBand="0" w:noVBand="1"/>
            </w:tblPr>
            <w:tblGrid>
              <w:gridCol w:w="787"/>
              <w:gridCol w:w="478"/>
              <w:gridCol w:w="867"/>
              <w:gridCol w:w="867"/>
              <w:gridCol w:w="3415"/>
            </w:tblGrid>
            <w:tr w:rsidR="00B32FAD" w:rsidRPr="00B32FAD" w14:paraId="384D9A18" w14:textId="77777777" w:rsidTr="00BC6F47">
              <w:trPr>
                <w:trHeight w:val="149"/>
                <w:tblCellSpacing w:w="15" w:type="dxa"/>
              </w:trPr>
              <w:tc>
                <w:tcPr>
                  <w:tcW w:w="579" w:type="pct"/>
                  <w:tcBorders>
                    <w:top w:val="nil"/>
                    <w:left w:val="nil"/>
                    <w:bottom w:val="nil"/>
                    <w:right w:val="nil"/>
                  </w:tcBorders>
                  <w:shd w:val="clear" w:color="auto" w:fill="E8E8E8"/>
                  <w:tcMar>
                    <w:top w:w="75" w:type="dxa"/>
                    <w:left w:w="45" w:type="dxa"/>
                    <w:bottom w:w="75" w:type="dxa"/>
                    <w:right w:w="45" w:type="dxa"/>
                  </w:tcMar>
                  <w:vAlign w:val="bottom"/>
                  <w:hideMark/>
                </w:tcPr>
                <w:p w14:paraId="55AD2793"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Sync</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6ED41AA0"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PID</w:t>
                  </w:r>
                </w:p>
              </w:tc>
              <w:tc>
                <w:tcPr>
                  <w:tcW w:w="652" w:type="pct"/>
                  <w:tcBorders>
                    <w:top w:val="nil"/>
                    <w:left w:val="nil"/>
                    <w:bottom w:val="nil"/>
                    <w:right w:val="nil"/>
                  </w:tcBorders>
                  <w:shd w:val="clear" w:color="auto" w:fill="E8E8E8"/>
                  <w:tcMar>
                    <w:top w:w="75" w:type="dxa"/>
                    <w:left w:w="45" w:type="dxa"/>
                    <w:bottom w:w="75" w:type="dxa"/>
                    <w:right w:w="45" w:type="dxa"/>
                  </w:tcMar>
                  <w:vAlign w:val="bottom"/>
                  <w:hideMark/>
                </w:tcPr>
                <w:p w14:paraId="5A0E5F5D"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Data</w:t>
                  </w:r>
                </w:p>
              </w:tc>
              <w:tc>
                <w:tcPr>
                  <w:tcW w:w="652" w:type="pct"/>
                  <w:tcBorders>
                    <w:top w:val="nil"/>
                    <w:left w:val="nil"/>
                    <w:bottom w:val="nil"/>
                    <w:right w:val="nil"/>
                  </w:tcBorders>
                  <w:shd w:val="clear" w:color="auto" w:fill="E8E8E8"/>
                  <w:tcMar>
                    <w:top w:w="75" w:type="dxa"/>
                    <w:left w:w="45" w:type="dxa"/>
                    <w:bottom w:w="75" w:type="dxa"/>
                    <w:right w:w="45" w:type="dxa"/>
                  </w:tcMar>
                  <w:vAlign w:val="bottom"/>
                  <w:hideMark/>
                </w:tcPr>
                <w:p w14:paraId="746D5AB5"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CRC16</w:t>
                  </w:r>
                </w:p>
              </w:tc>
              <w:tc>
                <w:tcPr>
                  <w:tcW w:w="2627" w:type="pct"/>
                  <w:tcBorders>
                    <w:top w:val="nil"/>
                    <w:left w:val="nil"/>
                    <w:bottom w:val="nil"/>
                    <w:right w:val="nil"/>
                  </w:tcBorders>
                  <w:shd w:val="clear" w:color="auto" w:fill="E8E8E8"/>
                  <w:tcMar>
                    <w:top w:w="75" w:type="dxa"/>
                    <w:left w:w="45" w:type="dxa"/>
                    <w:bottom w:w="75" w:type="dxa"/>
                    <w:right w:w="45" w:type="dxa"/>
                  </w:tcMar>
                  <w:vAlign w:val="bottom"/>
                  <w:hideMark/>
                </w:tcPr>
                <w:p w14:paraId="223DCF7C" w14:textId="77777777" w:rsidR="003C7685" w:rsidRPr="003C7685" w:rsidRDefault="003C7685"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3C7685">
                    <w:rPr>
                      <w:rFonts w:ascii="Times New Roman" w:eastAsia="Times New Roman" w:hAnsi="Times New Roman" w:cs="Times New Roman"/>
                      <w:b/>
                      <w:bCs/>
                      <w:kern w:val="0"/>
                      <w:sz w:val="28"/>
                      <w:szCs w:val="28"/>
                      <w14:ligatures w14:val="none"/>
                    </w:rPr>
                    <w:t>EOP</w:t>
                  </w:r>
                </w:p>
              </w:tc>
            </w:tr>
            <w:tr w:rsidR="00B32FAD" w:rsidRPr="00B32FAD" w14:paraId="3D71375A" w14:textId="77777777" w:rsidTr="00BC6F47">
              <w:trPr>
                <w:trHeight w:val="20"/>
                <w:tblCellSpacing w:w="15" w:type="dxa"/>
              </w:trPr>
              <w:tc>
                <w:tcPr>
                  <w:tcW w:w="579" w:type="pct"/>
                  <w:tcBorders>
                    <w:top w:val="nil"/>
                    <w:left w:val="nil"/>
                    <w:bottom w:val="nil"/>
                    <w:right w:val="nil"/>
                  </w:tcBorders>
                  <w:shd w:val="clear" w:color="auto" w:fill="E8E8E8"/>
                  <w:tcMar>
                    <w:top w:w="75" w:type="dxa"/>
                    <w:left w:w="45" w:type="dxa"/>
                    <w:bottom w:w="75" w:type="dxa"/>
                    <w:right w:w="45" w:type="dxa"/>
                  </w:tcMar>
                  <w:vAlign w:val="bottom"/>
                </w:tcPr>
                <w:p w14:paraId="141D6097" w14:textId="77777777" w:rsidR="003C7685" w:rsidRPr="00B32FAD" w:rsidRDefault="003C7685" w:rsidP="00B32FAD">
                  <w:pPr>
                    <w:shd w:val="clear" w:color="auto" w:fill="FFFFFF" w:themeFill="background1"/>
                    <w:spacing w:after="0" w:line="240" w:lineRule="auto"/>
                    <w:rPr>
                      <w:rFonts w:ascii="Times New Roman" w:eastAsia="Times New Roman" w:hAnsi="Times New Roman" w:cs="Times New Roman"/>
                      <w:b/>
                      <w:bCs/>
                      <w:kern w:val="0"/>
                      <w:sz w:val="28"/>
                      <w:szCs w:val="28"/>
                      <w14:ligatures w14:val="none"/>
                    </w:rPr>
                  </w:pPr>
                </w:p>
              </w:tc>
              <w:tc>
                <w:tcPr>
                  <w:tcW w:w="350" w:type="pct"/>
                  <w:tcBorders>
                    <w:top w:val="nil"/>
                    <w:left w:val="nil"/>
                    <w:bottom w:val="nil"/>
                    <w:right w:val="nil"/>
                  </w:tcBorders>
                  <w:shd w:val="clear" w:color="auto" w:fill="E8E8E8"/>
                  <w:tcMar>
                    <w:top w:w="75" w:type="dxa"/>
                    <w:left w:w="45" w:type="dxa"/>
                    <w:bottom w:w="75" w:type="dxa"/>
                    <w:right w:w="45" w:type="dxa"/>
                  </w:tcMar>
                  <w:vAlign w:val="bottom"/>
                </w:tcPr>
                <w:p w14:paraId="460F3A7A" w14:textId="77777777" w:rsidR="003C7685" w:rsidRPr="00B32FAD" w:rsidRDefault="003C7685" w:rsidP="00B32FAD">
                  <w:pPr>
                    <w:shd w:val="clear" w:color="auto" w:fill="FFFFFF" w:themeFill="background1"/>
                    <w:spacing w:after="0" w:line="240" w:lineRule="auto"/>
                    <w:rPr>
                      <w:rFonts w:ascii="Times New Roman" w:eastAsia="Times New Roman" w:hAnsi="Times New Roman" w:cs="Times New Roman"/>
                      <w:b/>
                      <w:bCs/>
                      <w:kern w:val="0"/>
                      <w:sz w:val="28"/>
                      <w:szCs w:val="28"/>
                      <w14:ligatures w14:val="none"/>
                    </w:rPr>
                  </w:pPr>
                </w:p>
              </w:tc>
              <w:tc>
                <w:tcPr>
                  <w:tcW w:w="652" w:type="pct"/>
                  <w:tcBorders>
                    <w:top w:val="nil"/>
                    <w:left w:val="nil"/>
                    <w:bottom w:val="nil"/>
                    <w:right w:val="nil"/>
                  </w:tcBorders>
                  <w:shd w:val="clear" w:color="auto" w:fill="E8E8E8"/>
                  <w:tcMar>
                    <w:top w:w="75" w:type="dxa"/>
                    <w:left w:w="45" w:type="dxa"/>
                    <w:bottom w:w="75" w:type="dxa"/>
                    <w:right w:w="45" w:type="dxa"/>
                  </w:tcMar>
                  <w:vAlign w:val="bottom"/>
                </w:tcPr>
                <w:p w14:paraId="514327F2" w14:textId="77777777" w:rsidR="003C7685" w:rsidRPr="00B32FAD" w:rsidRDefault="003C7685" w:rsidP="00B32FAD">
                  <w:pPr>
                    <w:shd w:val="clear" w:color="auto" w:fill="FFFFFF" w:themeFill="background1"/>
                    <w:spacing w:after="0" w:line="240" w:lineRule="auto"/>
                    <w:rPr>
                      <w:rFonts w:ascii="Times New Roman" w:eastAsia="Times New Roman" w:hAnsi="Times New Roman" w:cs="Times New Roman"/>
                      <w:b/>
                      <w:bCs/>
                      <w:kern w:val="0"/>
                      <w:sz w:val="28"/>
                      <w:szCs w:val="28"/>
                      <w14:ligatures w14:val="none"/>
                    </w:rPr>
                  </w:pPr>
                </w:p>
              </w:tc>
              <w:tc>
                <w:tcPr>
                  <w:tcW w:w="652" w:type="pct"/>
                  <w:tcBorders>
                    <w:top w:val="nil"/>
                    <w:left w:val="nil"/>
                    <w:bottom w:val="nil"/>
                    <w:right w:val="nil"/>
                  </w:tcBorders>
                  <w:shd w:val="clear" w:color="auto" w:fill="E8E8E8"/>
                  <w:tcMar>
                    <w:top w:w="75" w:type="dxa"/>
                    <w:left w:w="45" w:type="dxa"/>
                    <w:bottom w:w="75" w:type="dxa"/>
                    <w:right w:w="45" w:type="dxa"/>
                  </w:tcMar>
                  <w:vAlign w:val="bottom"/>
                </w:tcPr>
                <w:p w14:paraId="18604FA6" w14:textId="77777777" w:rsidR="003C7685" w:rsidRPr="00B32FAD" w:rsidRDefault="003C7685" w:rsidP="00B32FAD">
                  <w:pPr>
                    <w:shd w:val="clear" w:color="auto" w:fill="FFFFFF" w:themeFill="background1"/>
                    <w:spacing w:after="0" w:line="240" w:lineRule="auto"/>
                    <w:rPr>
                      <w:rFonts w:ascii="Times New Roman" w:eastAsia="Times New Roman" w:hAnsi="Times New Roman" w:cs="Times New Roman"/>
                      <w:b/>
                      <w:bCs/>
                      <w:kern w:val="0"/>
                      <w:sz w:val="28"/>
                      <w:szCs w:val="28"/>
                      <w14:ligatures w14:val="none"/>
                    </w:rPr>
                  </w:pPr>
                </w:p>
              </w:tc>
              <w:tc>
                <w:tcPr>
                  <w:tcW w:w="2627" w:type="pct"/>
                  <w:tcBorders>
                    <w:top w:val="nil"/>
                    <w:left w:val="nil"/>
                    <w:bottom w:val="nil"/>
                    <w:right w:val="nil"/>
                  </w:tcBorders>
                  <w:shd w:val="clear" w:color="auto" w:fill="E8E8E8"/>
                  <w:tcMar>
                    <w:top w:w="75" w:type="dxa"/>
                    <w:left w:w="45" w:type="dxa"/>
                    <w:bottom w:w="75" w:type="dxa"/>
                    <w:right w:w="45" w:type="dxa"/>
                  </w:tcMar>
                  <w:vAlign w:val="bottom"/>
                </w:tcPr>
                <w:p w14:paraId="41DC59E3" w14:textId="77777777" w:rsidR="003C7685" w:rsidRPr="00B32FAD" w:rsidRDefault="003C7685" w:rsidP="00B32FAD">
                  <w:pPr>
                    <w:shd w:val="clear" w:color="auto" w:fill="FFFFFF" w:themeFill="background1"/>
                    <w:spacing w:after="0" w:line="240" w:lineRule="auto"/>
                    <w:rPr>
                      <w:rFonts w:ascii="Times New Roman" w:eastAsia="Times New Roman" w:hAnsi="Times New Roman" w:cs="Times New Roman"/>
                      <w:b/>
                      <w:bCs/>
                      <w:kern w:val="0"/>
                      <w:sz w:val="28"/>
                      <w:szCs w:val="28"/>
                      <w14:ligatures w14:val="none"/>
                    </w:rPr>
                  </w:pPr>
                </w:p>
              </w:tc>
            </w:tr>
          </w:tbl>
          <w:p w14:paraId="7FA05355" w14:textId="77777777" w:rsidR="00877F7F"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 xml:space="preserve">Ở Low Speed, cho phép tối đa 8 bytes </w:t>
            </w:r>
            <w:proofErr w:type="gramStart"/>
            <w:r w:rsidRPr="00B32FAD">
              <w:rPr>
                <w:sz w:val="28"/>
                <w:szCs w:val="28"/>
              </w:rPr>
              <w:t>payload.(</w:t>
            </w:r>
            <w:proofErr w:type="gramEnd"/>
            <w:r w:rsidRPr="00B32FAD">
              <w:rPr>
                <w:sz w:val="28"/>
                <w:szCs w:val="28"/>
              </w:rPr>
              <w:t>phần Data ở định dạng trên)</w:t>
            </w:r>
          </w:p>
          <w:p w14:paraId="44A9E415" w14:textId="77777777" w:rsidR="00877F7F"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Ở Full </w:t>
            </w:r>
            <w:proofErr w:type="gramStart"/>
            <w:r w:rsidRPr="00B32FAD">
              <w:rPr>
                <w:sz w:val="28"/>
                <w:szCs w:val="28"/>
              </w:rPr>
              <w:t>Speed,  cho</w:t>
            </w:r>
            <w:proofErr w:type="gramEnd"/>
            <w:r w:rsidRPr="00B32FAD">
              <w:rPr>
                <w:sz w:val="28"/>
                <w:szCs w:val="28"/>
              </w:rPr>
              <w:t xml:space="preserve"> phép tối đa 1023 byte payload.</w:t>
            </w:r>
          </w:p>
          <w:p w14:paraId="449FCB60" w14:textId="77777777" w:rsidR="00877F7F"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Ở High Speed, cho phép tối đa 1024 bytes.</w:t>
            </w:r>
          </w:p>
          <w:p w14:paraId="43576854" w14:textId="4D496472" w:rsidR="003C7685"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Data phải được gửi thành nhiều byte.</w:t>
            </w:r>
          </w:p>
        </w:tc>
      </w:tr>
      <w:tr w:rsidR="00B32FAD" w:rsidRPr="00B32FAD" w14:paraId="6CED1477" w14:textId="77777777" w:rsidTr="003C7685">
        <w:tc>
          <w:tcPr>
            <w:tcW w:w="1413" w:type="dxa"/>
          </w:tcPr>
          <w:p w14:paraId="16A3732B" w14:textId="77777777" w:rsidR="00877F7F"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Packet Handshake</w:t>
            </w:r>
          </w:p>
          <w:p w14:paraId="75B52245" w14:textId="77777777" w:rsidR="003C7685" w:rsidRPr="00B32FAD" w:rsidRDefault="003C7685" w:rsidP="00B32FAD">
            <w:pPr>
              <w:shd w:val="clear" w:color="auto" w:fill="FFFFFF" w:themeFill="background1"/>
              <w:rPr>
                <w:rFonts w:ascii="Times New Roman" w:hAnsi="Times New Roman" w:cs="Times New Roman"/>
                <w:sz w:val="28"/>
                <w:szCs w:val="28"/>
              </w:rPr>
            </w:pPr>
          </w:p>
        </w:tc>
        <w:tc>
          <w:tcPr>
            <w:tcW w:w="7937" w:type="dxa"/>
          </w:tcPr>
          <w:p w14:paraId="569B0A28" w14:textId="77777777" w:rsidR="00877F7F"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 xml:space="preserve">Có 3 loại Packet Handshake </w:t>
            </w:r>
            <w:proofErr w:type="gramStart"/>
            <w:r w:rsidRPr="00B32FAD">
              <w:rPr>
                <w:sz w:val="28"/>
                <w:szCs w:val="28"/>
              </w:rPr>
              <w:t>là :</w:t>
            </w:r>
            <w:proofErr w:type="gramEnd"/>
          </w:p>
          <w:p w14:paraId="14E18A42" w14:textId="77777777" w:rsidR="00877F7F"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ACK – Cho biết Packet đã được gửi nhận thành công chưa</w:t>
            </w:r>
          </w:p>
          <w:p w14:paraId="2B81C4C5" w14:textId="77777777" w:rsidR="00877F7F"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NAK – Cho biết Device không tạm thời không thể gửi hoặc nhận dữ liệu. Ngoài ra, gói này cũng được sử dụng trong Transaction dạng Interrupt để báo cho host biêt rằng device chẳng ó gì để gửi.</w:t>
            </w:r>
          </w:p>
          <w:p w14:paraId="2C667549" w14:textId="77777777" w:rsidR="00877F7F"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STALL – Device báo rằng trạng thái hiện tại cần cần thiệp từ phía Host.</w:t>
            </w:r>
          </w:p>
          <w:p w14:paraId="666370CA" w14:textId="77777777" w:rsidR="00877F7F" w:rsidRPr="00877F7F" w:rsidRDefault="00877F7F" w:rsidP="00B32FAD">
            <w:pPr>
              <w:shd w:val="clear" w:color="auto" w:fill="FFFFFF" w:themeFill="background1"/>
              <w:textAlignment w:val="baseline"/>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kern w:val="0"/>
                <w:sz w:val="28"/>
                <w:szCs w:val="28"/>
                <w14:ligatures w14:val="none"/>
              </w:rPr>
              <w:t>Packet Handshake sẽ có dạng sau:</w:t>
            </w:r>
          </w:p>
          <w:tbl>
            <w:tblPr>
              <w:tblW w:w="9455" w:type="dxa"/>
              <w:tblCellSpacing w:w="15" w:type="dxa"/>
              <w:shd w:val="clear" w:color="auto" w:fill="E8E8E8"/>
              <w:tblLayout w:type="fixed"/>
              <w:tblCellMar>
                <w:left w:w="0" w:type="dxa"/>
                <w:right w:w="0" w:type="dxa"/>
              </w:tblCellMar>
              <w:tblLook w:val="04A0" w:firstRow="1" w:lastRow="0" w:firstColumn="1" w:lastColumn="0" w:noHBand="0" w:noVBand="1"/>
            </w:tblPr>
            <w:tblGrid>
              <w:gridCol w:w="1588"/>
              <w:gridCol w:w="1276"/>
              <w:gridCol w:w="6591"/>
            </w:tblGrid>
            <w:tr w:rsidR="00B32FAD" w:rsidRPr="00877F7F" w14:paraId="2B45C127" w14:textId="77777777" w:rsidTr="00877F7F">
              <w:trPr>
                <w:tblCellSpacing w:w="15" w:type="dxa"/>
              </w:trPr>
              <w:tc>
                <w:tcPr>
                  <w:tcW w:w="816" w:type="pct"/>
                  <w:tcBorders>
                    <w:top w:val="nil"/>
                    <w:left w:val="nil"/>
                    <w:bottom w:val="nil"/>
                    <w:right w:val="nil"/>
                  </w:tcBorders>
                  <w:shd w:val="clear" w:color="auto" w:fill="E8E8E8"/>
                  <w:tcMar>
                    <w:top w:w="75" w:type="dxa"/>
                    <w:left w:w="45" w:type="dxa"/>
                    <w:bottom w:w="75" w:type="dxa"/>
                    <w:right w:w="45" w:type="dxa"/>
                  </w:tcMar>
                  <w:vAlign w:val="bottom"/>
                  <w:hideMark/>
                </w:tcPr>
                <w:p w14:paraId="0FEAD5AB" w14:textId="77777777" w:rsidR="00877F7F" w:rsidRPr="00877F7F" w:rsidRDefault="00877F7F"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b/>
                      <w:bCs/>
                      <w:kern w:val="0"/>
                      <w:sz w:val="28"/>
                      <w:szCs w:val="28"/>
                      <w14:ligatures w14:val="none"/>
                    </w:rPr>
                    <w:t>Sync</w:t>
                  </w:r>
                </w:p>
              </w:tc>
              <w:tc>
                <w:tcPr>
                  <w:tcW w:w="659" w:type="pct"/>
                  <w:tcBorders>
                    <w:top w:val="nil"/>
                    <w:left w:val="nil"/>
                    <w:bottom w:val="nil"/>
                    <w:right w:val="nil"/>
                  </w:tcBorders>
                  <w:shd w:val="clear" w:color="auto" w:fill="E8E8E8"/>
                  <w:tcMar>
                    <w:top w:w="75" w:type="dxa"/>
                    <w:left w:w="45" w:type="dxa"/>
                    <w:bottom w:w="75" w:type="dxa"/>
                    <w:right w:w="45" w:type="dxa"/>
                  </w:tcMar>
                  <w:vAlign w:val="bottom"/>
                  <w:hideMark/>
                </w:tcPr>
                <w:p w14:paraId="3F13C442" w14:textId="77777777" w:rsidR="00877F7F" w:rsidRPr="00877F7F" w:rsidRDefault="00877F7F"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b/>
                      <w:bCs/>
                      <w:kern w:val="0"/>
                      <w:sz w:val="28"/>
                      <w:szCs w:val="28"/>
                      <w14:ligatures w14:val="none"/>
                    </w:rPr>
                    <w:t>PID</w:t>
                  </w:r>
                </w:p>
              </w:tc>
              <w:tc>
                <w:tcPr>
                  <w:tcW w:w="3461" w:type="pct"/>
                  <w:tcBorders>
                    <w:top w:val="nil"/>
                    <w:left w:val="nil"/>
                    <w:bottom w:val="nil"/>
                    <w:right w:val="nil"/>
                  </w:tcBorders>
                  <w:shd w:val="clear" w:color="auto" w:fill="E8E8E8"/>
                  <w:tcMar>
                    <w:top w:w="75" w:type="dxa"/>
                    <w:left w:w="45" w:type="dxa"/>
                    <w:bottom w:w="75" w:type="dxa"/>
                    <w:right w:w="45" w:type="dxa"/>
                  </w:tcMar>
                  <w:vAlign w:val="bottom"/>
                  <w:hideMark/>
                </w:tcPr>
                <w:p w14:paraId="745CE839" w14:textId="77777777" w:rsidR="00877F7F" w:rsidRPr="00877F7F" w:rsidRDefault="00877F7F"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b/>
                      <w:bCs/>
                      <w:kern w:val="0"/>
                      <w:sz w:val="28"/>
                      <w:szCs w:val="28"/>
                      <w14:ligatures w14:val="none"/>
                    </w:rPr>
                    <w:t>EOP</w:t>
                  </w:r>
                </w:p>
              </w:tc>
            </w:tr>
          </w:tbl>
          <w:p w14:paraId="40F0B218" w14:textId="77777777" w:rsidR="003C7685" w:rsidRPr="00B32FAD" w:rsidRDefault="003C7685" w:rsidP="00B32FAD">
            <w:pPr>
              <w:shd w:val="clear" w:color="auto" w:fill="FFFFFF" w:themeFill="background1"/>
              <w:rPr>
                <w:rFonts w:ascii="Times New Roman" w:hAnsi="Times New Roman" w:cs="Times New Roman"/>
                <w:sz w:val="28"/>
                <w:szCs w:val="28"/>
              </w:rPr>
            </w:pPr>
          </w:p>
        </w:tc>
      </w:tr>
      <w:tr w:rsidR="00B32FAD" w:rsidRPr="00B32FAD" w14:paraId="0ECF6C3D" w14:textId="77777777" w:rsidTr="003C7685">
        <w:tc>
          <w:tcPr>
            <w:tcW w:w="1413" w:type="dxa"/>
          </w:tcPr>
          <w:p w14:paraId="5E36F996" w14:textId="399939F0" w:rsidR="003C7685"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 xml:space="preserve">Packet Start </w:t>
            </w:r>
            <w:proofErr w:type="gramStart"/>
            <w:r w:rsidRPr="00B32FAD">
              <w:rPr>
                <w:sz w:val="28"/>
                <w:szCs w:val="28"/>
              </w:rPr>
              <w:t>Of</w:t>
            </w:r>
            <w:proofErr w:type="gramEnd"/>
            <w:r w:rsidRPr="00B32FAD">
              <w:rPr>
                <w:sz w:val="28"/>
                <w:szCs w:val="28"/>
              </w:rPr>
              <w:t xml:space="preserve"> Frame</w:t>
            </w:r>
          </w:p>
        </w:tc>
        <w:tc>
          <w:tcPr>
            <w:tcW w:w="7937" w:type="dxa"/>
          </w:tcPr>
          <w:p w14:paraId="41AD733D" w14:textId="77777777" w:rsidR="00877F7F" w:rsidRPr="00B32FAD" w:rsidRDefault="00877F7F"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Hay Packet SOF, chứa dữ liệu là một giá trị 11 bit. Được gửi bởi Host theo chu kì 1ms+- 500ns với thiết bị Full Speed, và chu kì 1us – 0.0625us trên High Speed.</w:t>
            </w:r>
          </w:p>
          <w:p w14:paraId="6873C7F9" w14:textId="77777777" w:rsidR="00877F7F" w:rsidRPr="00877F7F" w:rsidRDefault="00877F7F" w:rsidP="00B32FAD">
            <w:pPr>
              <w:shd w:val="clear" w:color="auto" w:fill="FFFFFF" w:themeFill="background1"/>
              <w:textAlignment w:val="baseline"/>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kern w:val="0"/>
                <w:sz w:val="28"/>
                <w:szCs w:val="28"/>
                <w14:ligatures w14:val="none"/>
              </w:rPr>
              <w:t>Định dạng của SOF sẽ như sau:</w:t>
            </w:r>
          </w:p>
          <w:tbl>
            <w:tblPr>
              <w:tblW w:w="7766" w:type="dxa"/>
              <w:tblCellSpacing w:w="15" w:type="dxa"/>
              <w:shd w:val="clear" w:color="auto" w:fill="E8E8E8"/>
              <w:tblLayout w:type="fixed"/>
              <w:tblCellMar>
                <w:left w:w="0" w:type="dxa"/>
                <w:right w:w="0" w:type="dxa"/>
              </w:tblCellMar>
              <w:tblLook w:val="04A0" w:firstRow="1" w:lastRow="0" w:firstColumn="1" w:lastColumn="0" w:noHBand="0" w:noVBand="1"/>
            </w:tblPr>
            <w:tblGrid>
              <w:gridCol w:w="1073"/>
              <w:gridCol w:w="1044"/>
              <w:gridCol w:w="2330"/>
              <w:gridCol w:w="1986"/>
              <w:gridCol w:w="1333"/>
            </w:tblGrid>
            <w:tr w:rsidR="00B32FAD" w:rsidRPr="00B32FAD" w14:paraId="5F0902DD" w14:textId="77777777" w:rsidTr="00877F7F">
              <w:trPr>
                <w:trHeight w:val="308"/>
                <w:tblCellSpacing w:w="15" w:type="dxa"/>
              </w:trPr>
              <w:tc>
                <w:tcPr>
                  <w:tcW w:w="662" w:type="pct"/>
                  <w:tcBorders>
                    <w:top w:val="nil"/>
                    <w:left w:val="nil"/>
                    <w:bottom w:val="nil"/>
                    <w:right w:val="nil"/>
                  </w:tcBorders>
                  <w:shd w:val="clear" w:color="auto" w:fill="E8E8E8"/>
                  <w:tcMar>
                    <w:top w:w="75" w:type="dxa"/>
                    <w:left w:w="45" w:type="dxa"/>
                    <w:bottom w:w="75" w:type="dxa"/>
                    <w:right w:w="45" w:type="dxa"/>
                  </w:tcMar>
                  <w:vAlign w:val="bottom"/>
                  <w:hideMark/>
                </w:tcPr>
                <w:p w14:paraId="1C1A8D55" w14:textId="77777777" w:rsidR="00877F7F" w:rsidRPr="00877F7F" w:rsidRDefault="00877F7F"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b/>
                      <w:bCs/>
                      <w:kern w:val="0"/>
                      <w:sz w:val="28"/>
                      <w:szCs w:val="28"/>
                      <w14:ligatures w14:val="none"/>
                    </w:rPr>
                    <w:t>Sync</w:t>
                  </w:r>
                </w:p>
              </w:tc>
              <w:tc>
                <w:tcPr>
                  <w:tcW w:w="654" w:type="pct"/>
                  <w:tcBorders>
                    <w:top w:val="nil"/>
                    <w:left w:val="nil"/>
                    <w:bottom w:val="nil"/>
                    <w:right w:val="nil"/>
                  </w:tcBorders>
                  <w:shd w:val="clear" w:color="auto" w:fill="E8E8E8"/>
                  <w:tcMar>
                    <w:top w:w="75" w:type="dxa"/>
                    <w:left w:w="45" w:type="dxa"/>
                    <w:bottom w:w="75" w:type="dxa"/>
                    <w:right w:w="45" w:type="dxa"/>
                  </w:tcMar>
                  <w:vAlign w:val="bottom"/>
                  <w:hideMark/>
                </w:tcPr>
                <w:p w14:paraId="41ACB44B" w14:textId="77777777" w:rsidR="00877F7F" w:rsidRPr="00877F7F" w:rsidRDefault="00877F7F"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b/>
                      <w:bCs/>
                      <w:kern w:val="0"/>
                      <w:sz w:val="28"/>
                      <w:szCs w:val="28"/>
                      <w14:ligatures w14:val="none"/>
                    </w:rPr>
                    <w:t>PID</w:t>
                  </w:r>
                </w:p>
              </w:tc>
              <w:tc>
                <w:tcPr>
                  <w:tcW w:w="1481" w:type="pct"/>
                  <w:tcBorders>
                    <w:top w:val="nil"/>
                    <w:left w:val="nil"/>
                    <w:bottom w:val="nil"/>
                    <w:right w:val="nil"/>
                  </w:tcBorders>
                  <w:shd w:val="clear" w:color="auto" w:fill="E8E8E8"/>
                  <w:tcMar>
                    <w:top w:w="75" w:type="dxa"/>
                    <w:left w:w="45" w:type="dxa"/>
                    <w:bottom w:w="75" w:type="dxa"/>
                    <w:right w:w="45" w:type="dxa"/>
                  </w:tcMar>
                  <w:vAlign w:val="bottom"/>
                  <w:hideMark/>
                </w:tcPr>
                <w:p w14:paraId="198D86DA" w14:textId="77777777" w:rsidR="00877F7F" w:rsidRPr="00877F7F" w:rsidRDefault="00877F7F"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b/>
                      <w:bCs/>
                      <w:kern w:val="0"/>
                      <w:sz w:val="28"/>
                      <w:szCs w:val="28"/>
                      <w14:ligatures w14:val="none"/>
                    </w:rPr>
                    <w:t>Frame Number</w:t>
                  </w:r>
                </w:p>
              </w:tc>
              <w:tc>
                <w:tcPr>
                  <w:tcW w:w="1259" w:type="pct"/>
                  <w:tcBorders>
                    <w:top w:val="nil"/>
                    <w:left w:val="nil"/>
                    <w:bottom w:val="nil"/>
                    <w:right w:val="nil"/>
                  </w:tcBorders>
                  <w:shd w:val="clear" w:color="auto" w:fill="E8E8E8"/>
                  <w:tcMar>
                    <w:top w:w="75" w:type="dxa"/>
                    <w:left w:w="45" w:type="dxa"/>
                    <w:bottom w:w="75" w:type="dxa"/>
                    <w:right w:w="45" w:type="dxa"/>
                  </w:tcMar>
                  <w:vAlign w:val="bottom"/>
                  <w:hideMark/>
                </w:tcPr>
                <w:p w14:paraId="657B185C" w14:textId="77777777" w:rsidR="00877F7F" w:rsidRPr="00877F7F" w:rsidRDefault="00877F7F"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b/>
                      <w:bCs/>
                      <w:kern w:val="0"/>
                      <w:sz w:val="28"/>
                      <w:szCs w:val="28"/>
                      <w14:ligatures w14:val="none"/>
                    </w:rPr>
                    <w:t>CRC5</w:t>
                  </w:r>
                </w:p>
              </w:tc>
              <w:tc>
                <w:tcPr>
                  <w:tcW w:w="829" w:type="pct"/>
                  <w:tcBorders>
                    <w:top w:val="nil"/>
                    <w:left w:val="nil"/>
                    <w:bottom w:val="nil"/>
                    <w:right w:val="nil"/>
                  </w:tcBorders>
                  <w:shd w:val="clear" w:color="auto" w:fill="E8E8E8"/>
                  <w:tcMar>
                    <w:top w:w="75" w:type="dxa"/>
                    <w:left w:w="45" w:type="dxa"/>
                    <w:bottom w:w="75" w:type="dxa"/>
                    <w:right w:w="45" w:type="dxa"/>
                  </w:tcMar>
                  <w:vAlign w:val="bottom"/>
                  <w:hideMark/>
                </w:tcPr>
                <w:p w14:paraId="3E625FFB" w14:textId="77777777" w:rsidR="00877F7F" w:rsidRPr="00877F7F" w:rsidRDefault="00877F7F"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877F7F">
                    <w:rPr>
                      <w:rFonts w:ascii="Times New Roman" w:eastAsia="Times New Roman" w:hAnsi="Times New Roman" w:cs="Times New Roman"/>
                      <w:b/>
                      <w:bCs/>
                      <w:kern w:val="0"/>
                      <w:sz w:val="28"/>
                      <w:szCs w:val="28"/>
                      <w14:ligatures w14:val="none"/>
                    </w:rPr>
                    <w:t>EOP</w:t>
                  </w:r>
                </w:p>
              </w:tc>
            </w:tr>
          </w:tbl>
          <w:p w14:paraId="24B3ADAD" w14:textId="77777777" w:rsidR="003C7685" w:rsidRPr="00B32FAD" w:rsidRDefault="003C7685" w:rsidP="00B32FAD">
            <w:pPr>
              <w:shd w:val="clear" w:color="auto" w:fill="FFFFFF" w:themeFill="background1"/>
              <w:rPr>
                <w:rFonts w:ascii="Times New Roman" w:hAnsi="Times New Roman" w:cs="Times New Roman"/>
                <w:sz w:val="28"/>
                <w:szCs w:val="28"/>
              </w:rPr>
            </w:pPr>
          </w:p>
          <w:p w14:paraId="7E11E01B" w14:textId="77777777" w:rsidR="00877F7F" w:rsidRPr="00B32FAD" w:rsidRDefault="00877F7F" w:rsidP="00B32FAD">
            <w:pPr>
              <w:shd w:val="clear" w:color="auto" w:fill="FFFFFF" w:themeFill="background1"/>
              <w:rPr>
                <w:rFonts w:ascii="Times New Roman" w:hAnsi="Times New Roman" w:cs="Times New Roman"/>
                <w:sz w:val="28"/>
                <w:szCs w:val="28"/>
              </w:rPr>
            </w:pPr>
          </w:p>
        </w:tc>
      </w:tr>
    </w:tbl>
    <w:p w14:paraId="649DDD7E" w14:textId="77777777" w:rsidR="003C7685" w:rsidRPr="00B32FAD" w:rsidRDefault="003C7685" w:rsidP="00B32FAD">
      <w:pPr>
        <w:shd w:val="clear" w:color="auto" w:fill="FFFFFF" w:themeFill="background1"/>
        <w:spacing w:after="0" w:line="240" w:lineRule="auto"/>
        <w:rPr>
          <w:rFonts w:ascii="Times New Roman" w:hAnsi="Times New Roman" w:cs="Times New Roman"/>
          <w:sz w:val="28"/>
          <w:szCs w:val="28"/>
        </w:rPr>
      </w:pPr>
    </w:p>
    <w:p w14:paraId="073315A2" w14:textId="30FAC73C" w:rsidR="00DC008C" w:rsidRPr="00B32FAD" w:rsidRDefault="003228E9" w:rsidP="00B32FAD">
      <w:pPr>
        <w:shd w:val="clear" w:color="auto" w:fill="FFFFFF" w:themeFill="background1"/>
        <w:spacing w:after="0" w:line="240" w:lineRule="auto"/>
        <w:rPr>
          <w:rFonts w:ascii="Times New Roman" w:hAnsi="Times New Roman" w:cs="Times New Roman"/>
          <w:sz w:val="28"/>
          <w:szCs w:val="28"/>
          <w:shd w:val="clear" w:color="auto" w:fill="E8E8E8"/>
        </w:rPr>
      </w:pPr>
      <w:r w:rsidRPr="003228E9">
        <w:rPr>
          <w:rFonts w:ascii="Times New Roman" w:hAnsi="Times New Roman" w:cs="Times New Roman"/>
          <w:sz w:val="28"/>
          <w:szCs w:val="28"/>
          <w:shd w:val="clear" w:color="auto" w:fill="FFFFFF" w:themeFill="background1"/>
        </w:rPr>
        <w:lastRenderedPageBreak/>
        <w:t>H</w:t>
      </w:r>
      <w:r w:rsidR="00DC008C" w:rsidRPr="003228E9">
        <w:rPr>
          <w:rFonts w:ascii="Times New Roman" w:hAnsi="Times New Roman" w:cs="Times New Roman"/>
          <w:sz w:val="28"/>
          <w:szCs w:val="28"/>
          <w:shd w:val="clear" w:color="auto" w:fill="FFFFFF" w:themeFill="background1"/>
        </w:rPr>
        <w:t xml:space="preserve">ấu hết USB Functions thực hiện từ dưới cho đến tầng transaction (chúng ta sẽ nói ở những Chapter sau) trong phần cứng. Lý </w:t>
      </w:r>
      <w:proofErr w:type="gramStart"/>
      <w:r w:rsidR="00DC008C" w:rsidRPr="003228E9">
        <w:rPr>
          <w:rFonts w:ascii="Times New Roman" w:hAnsi="Times New Roman" w:cs="Times New Roman"/>
          <w:sz w:val="28"/>
          <w:szCs w:val="28"/>
          <w:shd w:val="clear" w:color="auto" w:fill="FFFFFF" w:themeFill="background1"/>
        </w:rPr>
        <w:t>do</w:t>
      </w:r>
      <w:proofErr w:type="gramEnd"/>
      <w:r w:rsidR="00DC008C" w:rsidRPr="003228E9">
        <w:rPr>
          <w:rFonts w:ascii="Times New Roman" w:hAnsi="Times New Roman" w:cs="Times New Roman"/>
          <w:sz w:val="28"/>
          <w:szCs w:val="28"/>
          <w:shd w:val="clear" w:color="auto" w:fill="FFFFFF" w:themeFill="background1"/>
        </w:rPr>
        <w:t>, chúng ta phải biết những thông tin chi tiết phía trên là vì USB Functions sẽ thông báo các lỗi.</w:t>
      </w:r>
    </w:p>
    <w:p w14:paraId="7FCA59F5" w14:textId="7B1D8269" w:rsidR="00DC008C" w:rsidRPr="00B32FAD" w:rsidRDefault="00DC008C"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noProof/>
          <w:sz w:val="28"/>
          <w:szCs w:val="28"/>
        </w:rPr>
        <w:drawing>
          <wp:inline distT="0" distB="0" distL="0" distR="0" wp14:anchorId="3620F24D" wp14:editId="015A1EB7">
            <wp:extent cx="5943600" cy="3728085"/>
            <wp:effectExtent l="0" t="0" r="0" b="5715"/>
            <wp:docPr id="15600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50988" name=""/>
                    <pic:cNvPicPr/>
                  </pic:nvPicPr>
                  <pic:blipFill>
                    <a:blip r:embed="rId11"/>
                    <a:stretch>
                      <a:fillRect/>
                    </a:stretch>
                  </pic:blipFill>
                  <pic:spPr>
                    <a:xfrm>
                      <a:off x="0" y="0"/>
                      <a:ext cx="5943600" cy="3728085"/>
                    </a:xfrm>
                    <a:prstGeom prst="rect">
                      <a:avLst/>
                    </a:prstGeom>
                  </pic:spPr>
                </pic:pic>
              </a:graphicData>
            </a:graphic>
          </wp:inline>
        </w:drawing>
      </w:r>
    </w:p>
    <w:p w14:paraId="42407430" w14:textId="77777777" w:rsidR="00DC008C" w:rsidRPr="00B32FAD" w:rsidRDefault="00DC008C"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Phần mềm sẽ phải xử lý ngắt, đọc dữ liệu từ buffer của EndPoint, rồi parse Device Descriptor Request.</w:t>
      </w:r>
    </w:p>
    <w:p w14:paraId="7DB79713" w14:textId="0874A037" w:rsidR="00381746" w:rsidRPr="00B32FAD" w:rsidRDefault="00381746" w:rsidP="00B32FAD">
      <w:pPr>
        <w:pStyle w:val="NormalWeb"/>
        <w:numPr>
          <w:ilvl w:val="0"/>
          <w:numId w:val="5"/>
        </w:numPr>
        <w:shd w:val="clear" w:color="auto" w:fill="FFFFFF" w:themeFill="background1"/>
        <w:spacing w:before="0" w:beforeAutospacing="0" w:after="0" w:afterAutospacing="0"/>
        <w:textAlignment w:val="baseline"/>
        <w:rPr>
          <w:sz w:val="28"/>
          <w:szCs w:val="28"/>
        </w:rPr>
      </w:pPr>
      <w:r w:rsidRPr="00B32FAD">
        <w:rPr>
          <w:sz w:val="28"/>
          <w:szCs w:val="28"/>
        </w:rPr>
        <w:t>Endpoints</w:t>
      </w:r>
    </w:p>
    <w:p w14:paraId="536A4DB1" w14:textId="77777777"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rPr>
      </w:pPr>
      <w:r w:rsidRPr="003228E9">
        <w:rPr>
          <w:sz w:val="28"/>
          <w:szCs w:val="28"/>
          <w:shd w:val="clear" w:color="auto" w:fill="FFFFFF" w:themeFill="background1"/>
        </w:rPr>
        <w:t xml:space="preserve">Có thể hiểu là nguồn hay bể chứa dữ liệu. Như ta đã biết USB là xoanh quanh Host, tức là mọi giao tiếp được bắt đầu từ phía Host, EndPoints là điểm cuối của kênh giao tiếp và nằm phía USB Functions. Giả sử driver gửi một Packet đến EP1 của thiết bị. Dữ liệu này được ném từ Host, và trôi xuống EP1 OUT Buffer. Firmware phía USB Functions cứ thế đọc dữ liệu này. Rồi xử lý tóe loe gì đó. Sau đó nếu nó muốn trả dữ liệu nào đó về Host, USB Functions lại không thể tống dữ liệu đó vào cái Channel lúc trước được (vì ngược chiều, đâm nhau thì toi). Vì thế, nó ghi dữ liệu vào EP1 IN Bufer. Dữ liệu được ghi vào cứ nằm ở đấy đến khi nào Host gửi Packet IN (yêu cầu lấy dữ liệu) thì mới được chuyển đi. EndPoint cũng </w:t>
      </w:r>
      <w:r w:rsidRPr="00B32FAD">
        <w:rPr>
          <w:sz w:val="28"/>
          <w:szCs w:val="28"/>
        </w:rPr>
        <w:t>được xem như điểm trung chuyển giữa phần cứng của Function Device và Firmware chạy trên Function device.</w:t>
      </w:r>
    </w:p>
    <w:p w14:paraId="61326DD1" w14:textId="67BB48A5"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shd w:val="clear" w:color="auto" w:fill="E8E8E8"/>
        </w:rPr>
      </w:pPr>
      <w:r w:rsidRPr="00B32FAD">
        <w:rPr>
          <w:sz w:val="28"/>
          <w:szCs w:val="28"/>
          <w:shd w:val="clear" w:color="auto" w:fill="FFFFFF" w:themeFill="background1"/>
        </w:rPr>
        <w:t>Tất cả các Device (của Host và Function) đều có EndPoint Zero. Đây là EndPoint duy nhất nhận toàn bộ request Control/Status trong suốt quá trình Enumeration, cũng như lúc thiết bị giao tiếp trên bus</w:t>
      </w:r>
      <w:r w:rsidRPr="00B32FAD">
        <w:rPr>
          <w:sz w:val="28"/>
          <w:szCs w:val="28"/>
          <w:shd w:val="clear" w:color="auto" w:fill="E8E8E8"/>
        </w:rPr>
        <w:t>.</w:t>
      </w:r>
    </w:p>
    <w:p w14:paraId="2CABD7A2" w14:textId="226A211A" w:rsidR="00381746" w:rsidRPr="00B32FAD" w:rsidRDefault="00381746" w:rsidP="00B32FAD">
      <w:pPr>
        <w:pStyle w:val="NormalWeb"/>
        <w:numPr>
          <w:ilvl w:val="0"/>
          <w:numId w:val="5"/>
        </w:numPr>
        <w:shd w:val="clear" w:color="auto" w:fill="FFFFFF" w:themeFill="background1"/>
        <w:spacing w:before="0" w:beforeAutospacing="0" w:after="0" w:afterAutospacing="0"/>
        <w:textAlignment w:val="baseline"/>
        <w:rPr>
          <w:b/>
          <w:bCs/>
          <w:sz w:val="28"/>
          <w:szCs w:val="28"/>
          <w:shd w:val="clear" w:color="auto" w:fill="E8E8E8"/>
        </w:rPr>
      </w:pPr>
      <w:r w:rsidRPr="003228E9">
        <w:rPr>
          <w:b/>
          <w:bCs/>
          <w:sz w:val="28"/>
          <w:szCs w:val="28"/>
          <w:shd w:val="clear" w:color="auto" w:fill="FFFFFF" w:themeFill="background1"/>
        </w:rPr>
        <w:t>Pipes</w:t>
      </w:r>
    </w:p>
    <w:p w14:paraId="0921626B" w14:textId="2AD474CB"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shd w:val="clear" w:color="auto" w:fill="FFFFFF" w:themeFill="background1"/>
        </w:rPr>
        <w:lastRenderedPageBreak/>
        <w:t>Đã nói ở trên, EndPoint là điểm trung giữa phần cứng và phần mềm trong USB Function Device. Tuy nhiên, nâng cao lên 1 chút ở mức phần mềm (dù vẫn thuộc Firmware – Driver</w:t>
      </w:r>
      <w:r w:rsidRPr="00B32FAD">
        <w:rPr>
          <w:sz w:val="28"/>
          <w:szCs w:val="28"/>
          <w:shd w:val="clear" w:color="auto" w:fill="E8E8E8"/>
        </w:rPr>
        <w:t xml:space="preserve"> </w:t>
      </w:r>
      <w:r w:rsidRPr="00B32FAD">
        <w:rPr>
          <w:sz w:val="28"/>
          <w:szCs w:val="28"/>
          <w:shd w:val="clear" w:color="auto" w:fill="FFFFFF" w:themeFill="background1"/>
        </w:rPr>
        <w:t>Level) thì người ta thường sử dụng một khái niệm khác nữa. Đó là các Pipes. Một Pipe là một</w:t>
      </w:r>
      <w:r w:rsidRPr="00B32FAD">
        <w:rPr>
          <w:sz w:val="28"/>
          <w:szCs w:val="28"/>
          <w:shd w:val="clear" w:color="auto" w:fill="E8E8E8"/>
        </w:rPr>
        <w:t xml:space="preserve"> </w:t>
      </w:r>
      <w:r w:rsidRPr="00B32FAD">
        <w:rPr>
          <w:sz w:val="28"/>
          <w:szCs w:val="28"/>
          <w:shd w:val="clear" w:color="auto" w:fill="FFFFFF" w:themeFill="background1"/>
        </w:rPr>
        <w:t xml:space="preserve">kết nối logical giữa Host và 1 hoặc nhiều Endpoint. Pipe có một tập các tham số kèm theo chúng như bandwidth là bao nhiêu, loại </w:t>
      </w:r>
      <w:proofErr w:type="gramStart"/>
      <w:r w:rsidRPr="00B32FAD">
        <w:rPr>
          <w:sz w:val="28"/>
          <w:szCs w:val="28"/>
          <w:shd w:val="clear" w:color="auto" w:fill="FFFFFF" w:themeFill="background1"/>
        </w:rPr>
        <w:t>truyền  (</w:t>
      </w:r>
      <w:proofErr w:type="gramEnd"/>
      <w:r w:rsidRPr="00B32FAD">
        <w:rPr>
          <w:sz w:val="28"/>
          <w:szCs w:val="28"/>
          <w:shd w:val="clear" w:color="auto" w:fill="FFFFFF" w:themeFill="background1"/>
        </w:rPr>
        <w:t>transfer type) (Control, Bulk, Iso, Interrupt), hướng của luồng dữ liệu chạy qua, kích thước Buffer của Pipe nữa.</w:t>
      </w:r>
      <w:r w:rsidRPr="00B32FAD">
        <w:rPr>
          <w:sz w:val="28"/>
          <w:szCs w:val="28"/>
        </w:rPr>
        <w:t xml:space="preserve"> Lấy ví dụ về Default Pipe là một Pipe 2 chiều nối Host với EndPoint Zero IN và EndPoint Zero OUT, loại truyền là Control Transfer.</w:t>
      </w:r>
    </w:p>
    <w:p w14:paraId="1C0A6B8E" w14:textId="7A990DB2"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Về cơ bản, có 2 loại Pipe lớn:</w:t>
      </w:r>
    </w:p>
    <w:tbl>
      <w:tblPr>
        <w:tblStyle w:val="TableGrid"/>
        <w:tblW w:w="0" w:type="auto"/>
        <w:tblInd w:w="-5" w:type="dxa"/>
        <w:tblLook w:val="04A0" w:firstRow="1" w:lastRow="0" w:firstColumn="1" w:lastColumn="0" w:noHBand="0" w:noVBand="1"/>
      </w:tblPr>
      <w:tblGrid>
        <w:gridCol w:w="1843"/>
        <w:gridCol w:w="7512"/>
      </w:tblGrid>
      <w:tr w:rsidR="00B32FAD" w:rsidRPr="00B32FAD" w14:paraId="22631195" w14:textId="77777777" w:rsidTr="00381746">
        <w:tc>
          <w:tcPr>
            <w:tcW w:w="1843" w:type="dxa"/>
            <w:shd w:val="clear" w:color="auto" w:fill="FFFFFF" w:themeFill="background1"/>
          </w:tcPr>
          <w:p w14:paraId="1A958EB6" w14:textId="70BDF7A7"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shd w:val="clear" w:color="auto" w:fill="E8E8E8"/>
              </w:rPr>
            </w:pPr>
            <w:r w:rsidRPr="00B32FAD">
              <w:rPr>
                <w:sz w:val="28"/>
                <w:szCs w:val="28"/>
                <w:shd w:val="clear" w:color="auto" w:fill="FFFFFF" w:themeFill="background1"/>
              </w:rPr>
              <w:t>Stream Pipe (Pipe dạng dòng</w:t>
            </w:r>
          </w:p>
        </w:tc>
        <w:tc>
          <w:tcPr>
            <w:tcW w:w="7512" w:type="dxa"/>
            <w:shd w:val="clear" w:color="auto" w:fill="FFFFFF" w:themeFill="background1"/>
          </w:tcPr>
          <w:p w14:paraId="76908C4B" w14:textId="37230DA6"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shd w:val="clear" w:color="auto" w:fill="E8E8E8"/>
              </w:rPr>
            </w:pPr>
            <w:r w:rsidRPr="00B32FAD">
              <w:rPr>
                <w:sz w:val="28"/>
                <w:szCs w:val="28"/>
                <w:shd w:val="clear" w:color="auto" w:fill="FFFFFF" w:themeFill="background1"/>
              </w:rPr>
              <w:t>truyền dữ liệu không định dạng trước, khi sử dụng loại này bạn có đơn giản là có thể gửi bất cứ dữ liệu gì ở 1 đầu, và lấy dữ liệu ra ở đầu còn lại. Luồng dữ liệu sử dụng Pipe này thường được định nghĩa trước, hoặc là IN hoặc là OUT. Pipe dạng dòng hỗ trợ phương thức truyền Bulk, Isochronous và Interrupt. Stream có thể được điều khiển (controlled về phần mềm) bởi Host hoặc Device</w:t>
            </w:r>
          </w:p>
        </w:tc>
      </w:tr>
      <w:tr w:rsidR="00B32FAD" w:rsidRPr="00B32FAD" w14:paraId="2AE28D61" w14:textId="77777777" w:rsidTr="00381746">
        <w:tc>
          <w:tcPr>
            <w:tcW w:w="1843" w:type="dxa"/>
          </w:tcPr>
          <w:p w14:paraId="39AF06C2" w14:textId="6C312A43"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shd w:val="clear" w:color="auto" w:fill="E8E8E8"/>
              </w:rPr>
            </w:pPr>
            <w:r w:rsidRPr="00B32FAD">
              <w:rPr>
                <w:sz w:val="28"/>
                <w:szCs w:val="28"/>
                <w:shd w:val="clear" w:color="auto" w:fill="FFFFFF" w:themeFill="background1"/>
              </w:rPr>
              <w:t>Message Pipi (Pipe truyền messsage</w:t>
            </w:r>
          </w:p>
        </w:tc>
        <w:tc>
          <w:tcPr>
            <w:tcW w:w="7512" w:type="dxa"/>
          </w:tcPr>
          <w:p w14:paraId="1596AC8F" w14:textId="77777777"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Dùng để truyền dữ liệu đã được định nghĩa theo USB Format. Được điều khiển cũng như xuất phát từ Host. Dữ liệu được truyền đi theo hướng mong muốn dựa trên request từ Host. Nó hỗ trợ truyền dữ liệu cả 2 hướng và chỉ hỗ trợ Control Transfer thôi.</w:t>
            </w:r>
          </w:p>
          <w:p w14:paraId="0AA30424" w14:textId="77777777"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shd w:val="clear" w:color="auto" w:fill="E8E8E8"/>
              </w:rPr>
            </w:pPr>
          </w:p>
        </w:tc>
      </w:tr>
    </w:tbl>
    <w:p w14:paraId="6A78A191" w14:textId="60C96B8D" w:rsidR="00381746" w:rsidRPr="00B32FAD" w:rsidRDefault="00381746" w:rsidP="00B32FAD">
      <w:pPr>
        <w:pStyle w:val="NormalWeb"/>
        <w:shd w:val="clear" w:color="auto" w:fill="FFFFFF" w:themeFill="background1"/>
        <w:spacing w:before="0" w:beforeAutospacing="0" w:after="0" w:afterAutospacing="0"/>
        <w:ind w:left="720"/>
        <w:textAlignment w:val="baseline"/>
        <w:rPr>
          <w:sz w:val="28"/>
          <w:szCs w:val="28"/>
          <w:shd w:val="clear" w:color="auto" w:fill="E8E8E8"/>
        </w:rPr>
      </w:pPr>
    </w:p>
    <w:p w14:paraId="21E0F01B" w14:textId="77777777"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rPr>
      </w:pPr>
    </w:p>
    <w:p w14:paraId="3A4473FE" w14:textId="30336BB9" w:rsidR="00381746" w:rsidRPr="00B32FAD" w:rsidRDefault="00381746" w:rsidP="00B32FAD">
      <w:pPr>
        <w:pStyle w:val="NormalWeb"/>
        <w:shd w:val="clear" w:color="auto" w:fill="FFFFFF" w:themeFill="background1"/>
        <w:spacing w:before="0" w:beforeAutospacing="0" w:after="0" w:afterAutospacing="0"/>
        <w:ind w:left="720"/>
        <w:textAlignment w:val="baseline"/>
        <w:rPr>
          <w:sz w:val="28"/>
          <w:szCs w:val="28"/>
          <w:shd w:val="clear" w:color="auto" w:fill="E8E8E8"/>
        </w:rPr>
      </w:pPr>
    </w:p>
    <w:p w14:paraId="3172CF86" w14:textId="77777777" w:rsidR="00381746" w:rsidRPr="00B32FAD" w:rsidRDefault="00381746" w:rsidP="00B32FAD">
      <w:pPr>
        <w:pStyle w:val="NormalWeb"/>
        <w:shd w:val="clear" w:color="auto" w:fill="FFFFFF" w:themeFill="background1"/>
        <w:spacing w:before="0" w:beforeAutospacing="0" w:after="0" w:afterAutospacing="0"/>
        <w:textAlignment w:val="baseline"/>
        <w:rPr>
          <w:sz w:val="28"/>
          <w:szCs w:val="28"/>
        </w:rPr>
      </w:pPr>
    </w:p>
    <w:p w14:paraId="597691EE" w14:textId="06F74DF6" w:rsidR="00637472" w:rsidRPr="00B32FAD" w:rsidRDefault="00637472" w:rsidP="00B32FAD">
      <w:pPr>
        <w:shd w:val="clear" w:color="auto" w:fill="FFFFFF" w:themeFill="background1"/>
        <w:spacing w:after="0" w:line="240" w:lineRule="auto"/>
        <w:rPr>
          <w:rFonts w:ascii="Times New Roman" w:hAnsi="Times New Roman" w:cs="Times New Roman"/>
          <w:sz w:val="28"/>
          <w:szCs w:val="28"/>
        </w:rPr>
      </w:pPr>
      <w:r w:rsidRPr="00B32FAD">
        <w:rPr>
          <w:rFonts w:ascii="Times New Roman" w:hAnsi="Times New Roman" w:cs="Times New Roman"/>
          <w:sz w:val="28"/>
          <w:szCs w:val="28"/>
        </w:rPr>
        <w:br w:type="page"/>
      </w:r>
    </w:p>
    <w:p w14:paraId="1861DAC0" w14:textId="42006369" w:rsidR="003B4CDC" w:rsidRPr="003228E9" w:rsidRDefault="00637472" w:rsidP="003228E9">
      <w:pPr>
        <w:pStyle w:val="ListParagraph"/>
        <w:numPr>
          <w:ilvl w:val="0"/>
          <w:numId w:val="17"/>
        </w:numPr>
        <w:shd w:val="clear" w:color="auto" w:fill="FFFFFF" w:themeFill="background1"/>
        <w:spacing w:after="0" w:line="240" w:lineRule="auto"/>
        <w:rPr>
          <w:rFonts w:ascii="Times New Roman" w:hAnsi="Times New Roman" w:cs="Times New Roman"/>
          <w:b/>
          <w:bCs/>
          <w:sz w:val="28"/>
          <w:szCs w:val="28"/>
        </w:rPr>
      </w:pPr>
      <w:r w:rsidRPr="003228E9">
        <w:rPr>
          <w:rFonts w:ascii="Times New Roman" w:hAnsi="Times New Roman" w:cs="Times New Roman"/>
          <w:b/>
          <w:bCs/>
          <w:sz w:val="28"/>
          <w:szCs w:val="28"/>
        </w:rPr>
        <w:lastRenderedPageBreak/>
        <w:t>Endpoints</w:t>
      </w:r>
    </w:p>
    <w:p w14:paraId="349EB3BA" w14:textId="4F44AB06" w:rsidR="00637472" w:rsidRPr="00B32FAD" w:rsidRDefault="00637472" w:rsidP="00B32FAD">
      <w:pPr>
        <w:shd w:val="clear" w:color="auto" w:fill="FFFFFF" w:themeFill="background1"/>
        <w:spacing w:after="0" w:line="240" w:lineRule="auto"/>
        <w:rPr>
          <w:rFonts w:ascii="Times New Roman" w:hAnsi="Times New Roman" w:cs="Times New Roman"/>
          <w:b/>
          <w:bCs/>
          <w:sz w:val="28"/>
          <w:szCs w:val="28"/>
        </w:rPr>
      </w:pPr>
      <w:r w:rsidRPr="00B32FAD">
        <w:rPr>
          <w:rStyle w:val="Strong"/>
          <w:rFonts w:ascii="Times New Roman" w:eastAsiaTheme="majorEastAsia" w:hAnsi="Times New Roman" w:cs="Times New Roman"/>
          <w:sz w:val="28"/>
          <w:szCs w:val="28"/>
          <w:bdr w:val="none" w:sz="0" w:space="0" w:color="auto" w:frame="1"/>
        </w:rPr>
        <w:t>Đặc tả USB định nghĩa 4 loại Transfer/EndPoint</w:t>
      </w:r>
    </w:p>
    <w:p w14:paraId="4761B4DF" w14:textId="77777777" w:rsidR="00637472" w:rsidRPr="00B32FAD" w:rsidRDefault="00637472" w:rsidP="00B32FAD">
      <w:pPr>
        <w:pStyle w:val="NormalWeb"/>
        <w:shd w:val="clear" w:color="auto" w:fill="FFFFFF" w:themeFill="background1"/>
        <w:spacing w:before="0" w:beforeAutospacing="0" w:after="0" w:afterAutospacing="0"/>
        <w:ind w:left="360"/>
        <w:textAlignment w:val="baseline"/>
        <w:rPr>
          <w:sz w:val="28"/>
          <w:szCs w:val="28"/>
        </w:rPr>
      </w:pPr>
      <w:r w:rsidRPr="00B32FAD">
        <w:rPr>
          <w:sz w:val="28"/>
          <w:szCs w:val="28"/>
        </w:rPr>
        <w:t>Control Transfer</w:t>
      </w:r>
    </w:p>
    <w:p w14:paraId="0A64A1BC" w14:textId="77777777" w:rsidR="00637472" w:rsidRPr="00B32FAD" w:rsidRDefault="00637472" w:rsidP="00B32FAD">
      <w:pPr>
        <w:pStyle w:val="NormalWeb"/>
        <w:shd w:val="clear" w:color="auto" w:fill="FFFFFF" w:themeFill="background1"/>
        <w:spacing w:before="0" w:beforeAutospacing="0" w:after="0" w:afterAutospacing="0"/>
        <w:ind w:left="360"/>
        <w:textAlignment w:val="baseline"/>
        <w:rPr>
          <w:sz w:val="28"/>
          <w:szCs w:val="28"/>
        </w:rPr>
      </w:pPr>
      <w:r w:rsidRPr="00B32FAD">
        <w:rPr>
          <w:sz w:val="28"/>
          <w:szCs w:val="28"/>
        </w:rPr>
        <w:t>Interrupt Transfer</w:t>
      </w:r>
    </w:p>
    <w:p w14:paraId="519D7127" w14:textId="77777777" w:rsidR="00637472" w:rsidRPr="00B32FAD" w:rsidRDefault="00637472" w:rsidP="00B32FAD">
      <w:pPr>
        <w:pStyle w:val="NormalWeb"/>
        <w:shd w:val="clear" w:color="auto" w:fill="FFFFFF" w:themeFill="background1"/>
        <w:spacing w:before="0" w:beforeAutospacing="0" w:after="0" w:afterAutospacing="0"/>
        <w:ind w:left="360"/>
        <w:textAlignment w:val="baseline"/>
        <w:rPr>
          <w:sz w:val="28"/>
          <w:szCs w:val="28"/>
        </w:rPr>
      </w:pPr>
      <w:r w:rsidRPr="00B32FAD">
        <w:rPr>
          <w:sz w:val="28"/>
          <w:szCs w:val="28"/>
        </w:rPr>
        <w:t>Isochronous Transfer</w:t>
      </w:r>
    </w:p>
    <w:p w14:paraId="0F4AC3F7" w14:textId="77777777" w:rsidR="003B4CDC" w:rsidRPr="00B32FAD" w:rsidRDefault="00637472" w:rsidP="00B32FAD">
      <w:pPr>
        <w:pStyle w:val="NormalWeb"/>
        <w:shd w:val="clear" w:color="auto" w:fill="FFFFFF" w:themeFill="background1"/>
        <w:spacing w:before="0" w:beforeAutospacing="0" w:after="0" w:afterAutospacing="0"/>
        <w:ind w:left="360"/>
        <w:textAlignment w:val="baseline"/>
        <w:rPr>
          <w:sz w:val="28"/>
          <w:szCs w:val="28"/>
        </w:rPr>
      </w:pPr>
      <w:r w:rsidRPr="00B32FAD">
        <w:rPr>
          <w:sz w:val="28"/>
          <w:szCs w:val="28"/>
        </w:rPr>
        <w:t>Bulk Transfer</w:t>
      </w:r>
    </w:p>
    <w:p w14:paraId="501CFFB9" w14:textId="44F893CC" w:rsidR="00637472" w:rsidRPr="00B32FAD" w:rsidRDefault="00637472" w:rsidP="003228E9">
      <w:pPr>
        <w:pStyle w:val="NormalWeb"/>
        <w:numPr>
          <w:ilvl w:val="0"/>
          <w:numId w:val="19"/>
        </w:numPr>
        <w:shd w:val="clear" w:color="auto" w:fill="FFFFFF" w:themeFill="background1"/>
        <w:spacing w:before="0" w:beforeAutospacing="0" w:after="0" w:afterAutospacing="0"/>
        <w:textAlignment w:val="baseline"/>
        <w:rPr>
          <w:sz w:val="28"/>
          <w:szCs w:val="28"/>
        </w:rPr>
      </w:pPr>
      <w:r w:rsidRPr="00B32FAD">
        <w:rPr>
          <w:b/>
          <w:bCs/>
          <w:sz w:val="28"/>
          <w:szCs w:val="28"/>
        </w:rPr>
        <w:t>Control Transfer (Truyền điều khiển)</w:t>
      </w:r>
    </w:p>
    <w:p w14:paraId="599D907C" w14:textId="77777777" w:rsidR="003B4CDC" w:rsidRPr="00B32FAD" w:rsidRDefault="003B4CDC"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Control Transfer thường được sử dụng cho Commands và Status. Đây là loại truyền chủ yếu được sử dụng trong suốt quá trình Enumeration. Ở dạng truyền này, các gói tin được gửi theo phương trâm best effort delivery (gửi đến khi nào nhận được thì tính tiếp). Độ dài mỗi packet trong dạng truyền control ở mỗi speed lại khác nhau. Ở low speed, nó là 8 byte; Ở High Speed cho phép độ dài 8, 16, 32 và 64 nữa; Ở Full Speed thì phải là 64 byte.</w:t>
      </w:r>
    </w:p>
    <w:p w14:paraId="2C59AB05" w14:textId="0C1D23ED" w:rsidR="003B4CDC" w:rsidRPr="00B32FAD" w:rsidRDefault="003B4CDC"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Trong dạng truyền Control, mỗi lần truyền sẽ có 3 stage, mỗi Stage là một nhóm packet và được thực hiện liên tiếp nhau.</w:t>
      </w:r>
    </w:p>
    <w:p w14:paraId="2AF9F3EB" w14:textId="77777777" w:rsidR="00BC0FBD" w:rsidRPr="00B32FAD" w:rsidRDefault="00BC0FBD" w:rsidP="00B32FAD">
      <w:pPr>
        <w:pStyle w:val="NormalWeb"/>
        <w:shd w:val="clear" w:color="auto" w:fill="FFFFFF" w:themeFill="background1"/>
        <w:spacing w:before="0" w:beforeAutospacing="0" w:after="0" w:afterAutospacing="0"/>
        <w:textAlignment w:val="baseline"/>
        <w:rPr>
          <w:sz w:val="28"/>
          <w:szCs w:val="28"/>
        </w:rPr>
      </w:pPr>
    </w:p>
    <w:p w14:paraId="30F749F5" w14:textId="602625B0" w:rsidR="00BC0FBD" w:rsidRPr="00B32FAD" w:rsidRDefault="00BC0FBD" w:rsidP="00B32FAD">
      <w:pPr>
        <w:pStyle w:val="NormalWeb"/>
        <w:numPr>
          <w:ilvl w:val="0"/>
          <w:numId w:val="5"/>
        </w:numPr>
        <w:shd w:val="clear" w:color="auto" w:fill="FFFFFF" w:themeFill="background1"/>
        <w:spacing w:before="0" w:beforeAutospacing="0" w:after="0" w:afterAutospacing="0"/>
        <w:textAlignment w:val="baseline"/>
        <w:rPr>
          <w:rStyle w:val="Strong"/>
          <w:b w:val="0"/>
          <w:bCs w:val="0"/>
          <w:sz w:val="28"/>
          <w:szCs w:val="28"/>
        </w:rPr>
      </w:pPr>
      <w:r w:rsidRPr="00B32FAD">
        <w:rPr>
          <w:rStyle w:val="Strong"/>
          <w:rFonts w:eastAsiaTheme="majorEastAsia"/>
          <w:sz w:val="28"/>
          <w:szCs w:val="28"/>
          <w:bdr w:val="none" w:sz="0" w:space="0" w:color="auto" w:frame="1"/>
          <w:shd w:val="clear" w:color="auto" w:fill="E8E8E8"/>
        </w:rPr>
        <w:t>Đầu tiên là Setup Stage</w:t>
      </w:r>
    </w:p>
    <w:p w14:paraId="259B8086" w14:textId="77777777" w:rsidR="00BC0FBD" w:rsidRPr="00B32FAD" w:rsidRDefault="00BC0FBD" w:rsidP="00B32FAD">
      <w:pPr>
        <w:pStyle w:val="NormalWeb"/>
        <w:shd w:val="clear" w:color="auto" w:fill="FFFFFF" w:themeFill="background1"/>
        <w:spacing w:before="0" w:beforeAutospacing="0" w:after="0" w:afterAutospacing="0"/>
        <w:ind w:left="720"/>
        <w:textAlignment w:val="baseline"/>
        <w:rPr>
          <w:sz w:val="28"/>
          <w:szCs w:val="28"/>
        </w:rPr>
      </w:pPr>
      <w:r w:rsidRPr="00B32FAD">
        <w:rPr>
          <w:sz w:val="28"/>
          <w:szCs w:val="28"/>
        </w:rPr>
        <w:t>Ở Stage này, request sẽ được chuyển đến phía Function Device. Quá trình này được thực hiện trong 3 packet. Packet đầu tiên là Setup Token, chứa Address và Endpoint Number. Tiếp theo là Data Packet, luôn chứa PID Type ở Data0 và một Setup Packet chỉ rõ loại request (Setup Packet sẽ được giải thích chương 6). Packet cuối cùng là một handshaked, dùng để cho biết việc nhận đã xảy thành công hay chưa. Nếu phía Function Device nhận thành công Setup Data (gồm CRC và PID đều OK), nó sẽ trả lời phía Host bằng ACK. Ngược lại, nó có thẻ bỏ qua, không cần gửi lại gì hết. Phía Function không thể gửi một gói STALL hoặc NAK để trả lời Setup Packet được.</w:t>
      </w:r>
    </w:p>
    <w:p w14:paraId="2DFE594D" w14:textId="007B0CAE" w:rsidR="0049518E" w:rsidRPr="00B32FAD" w:rsidRDefault="0049518E" w:rsidP="00B32FAD">
      <w:pPr>
        <w:pStyle w:val="NormalWeb"/>
        <w:shd w:val="clear" w:color="auto" w:fill="FFFFFF" w:themeFill="background1"/>
        <w:spacing w:before="0" w:beforeAutospacing="0" w:after="0" w:afterAutospacing="0"/>
        <w:ind w:left="720"/>
        <w:textAlignment w:val="baseline"/>
        <w:rPr>
          <w:sz w:val="28"/>
          <w:szCs w:val="28"/>
        </w:rPr>
      </w:pPr>
      <w:r w:rsidRPr="00B32FAD">
        <w:rPr>
          <w:noProof/>
          <w:sz w:val="28"/>
          <w:szCs w:val="28"/>
        </w:rPr>
        <w:drawing>
          <wp:inline distT="0" distB="0" distL="0" distR="0" wp14:anchorId="0BA22636" wp14:editId="60660902">
            <wp:extent cx="5943600" cy="2671445"/>
            <wp:effectExtent l="0" t="0" r="0" b="0"/>
            <wp:docPr id="209621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14647" name=""/>
                    <pic:cNvPicPr/>
                  </pic:nvPicPr>
                  <pic:blipFill>
                    <a:blip r:embed="rId12"/>
                    <a:stretch>
                      <a:fillRect/>
                    </a:stretch>
                  </pic:blipFill>
                  <pic:spPr>
                    <a:xfrm>
                      <a:off x="0" y="0"/>
                      <a:ext cx="5943600" cy="2671445"/>
                    </a:xfrm>
                    <a:prstGeom prst="rect">
                      <a:avLst/>
                    </a:prstGeom>
                  </pic:spPr>
                </pic:pic>
              </a:graphicData>
            </a:graphic>
          </wp:inline>
        </w:drawing>
      </w:r>
    </w:p>
    <w:p w14:paraId="2727E80E" w14:textId="05F272A0" w:rsidR="00BC0FBD" w:rsidRPr="00B32FAD" w:rsidRDefault="0049518E" w:rsidP="00B32FAD">
      <w:pPr>
        <w:pStyle w:val="NormalWeb"/>
        <w:numPr>
          <w:ilvl w:val="0"/>
          <w:numId w:val="5"/>
        </w:numPr>
        <w:shd w:val="clear" w:color="auto" w:fill="FFFFFF" w:themeFill="background1"/>
        <w:spacing w:before="0" w:beforeAutospacing="0" w:after="0" w:afterAutospacing="0"/>
        <w:textAlignment w:val="baseline"/>
        <w:rPr>
          <w:rStyle w:val="Strong"/>
          <w:b w:val="0"/>
          <w:bCs w:val="0"/>
          <w:sz w:val="28"/>
          <w:szCs w:val="28"/>
        </w:rPr>
      </w:pPr>
      <w:r w:rsidRPr="00B32FAD">
        <w:rPr>
          <w:rStyle w:val="Strong"/>
          <w:rFonts w:eastAsiaTheme="majorEastAsia"/>
          <w:sz w:val="28"/>
          <w:szCs w:val="28"/>
          <w:bdr w:val="none" w:sz="0" w:space="0" w:color="auto" w:frame="1"/>
          <w:shd w:val="clear" w:color="auto" w:fill="E8E8E8"/>
        </w:rPr>
        <w:lastRenderedPageBreak/>
        <w:t>Data Stage</w:t>
      </w:r>
    </w:p>
    <w:p w14:paraId="5FB04CF6" w14:textId="77777777" w:rsidR="0049518E" w:rsidRPr="00B32FAD" w:rsidRDefault="0049518E" w:rsidP="00B32FAD">
      <w:pPr>
        <w:pStyle w:val="NormalWeb"/>
        <w:numPr>
          <w:ilvl w:val="0"/>
          <w:numId w:val="5"/>
        </w:numPr>
        <w:shd w:val="clear" w:color="auto" w:fill="FFFFFF" w:themeFill="background1"/>
        <w:spacing w:before="0" w:beforeAutospacing="0" w:after="0" w:afterAutospacing="0"/>
        <w:textAlignment w:val="baseline"/>
        <w:rPr>
          <w:sz w:val="28"/>
          <w:szCs w:val="28"/>
        </w:rPr>
      </w:pPr>
      <w:r w:rsidRPr="00B32FAD">
        <w:rPr>
          <w:sz w:val="28"/>
          <w:szCs w:val="28"/>
        </w:rPr>
        <w:t>Stage này không phải lúc nào cũng có. Nó chứa một hoặc nhiều transfer IN hoặc OUT. Request Setup sẽ cho biết lượng dữ liệu được truyền. Nếu lượng dữ liệu phải truyền vượt quá kích thước tối đa của một Packet, thì dữ liệu sẽ được gửi lần lượt theo từng gói.</w:t>
      </w:r>
    </w:p>
    <w:p w14:paraId="45BEA31A" w14:textId="77777777" w:rsidR="0049518E" w:rsidRPr="00B32FAD" w:rsidRDefault="0049518E" w:rsidP="00B32FAD">
      <w:pPr>
        <w:pStyle w:val="NormalWeb"/>
        <w:shd w:val="clear" w:color="auto" w:fill="FFFFFF" w:themeFill="background1"/>
        <w:spacing w:before="0" w:beforeAutospacing="0" w:after="0" w:afterAutospacing="0"/>
        <w:ind w:left="720"/>
        <w:textAlignment w:val="baseline"/>
        <w:rPr>
          <w:sz w:val="28"/>
          <w:szCs w:val="28"/>
        </w:rPr>
      </w:pPr>
      <w:r w:rsidRPr="00B32FAD">
        <w:rPr>
          <w:sz w:val="28"/>
          <w:szCs w:val="28"/>
        </w:rPr>
        <w:t>Có 2 kịch bản gửi dữ liệu, đó là IN và OUT.</w:t>
      </w:r>
    </w:p>
    <w:tbl>
      <w:tblPr>
        <w:tblStyle w:val="TableGrid"/>
        <w:tblW w:w="9324" w:type="dxa"/>
        <w:tblInd w:w="720" w:type="dxa"/>
        <w:tblLook w:val="04A0" w:firstRow="1" w:lastRow="0" w:firstColumn="1" w:lastColumn="0" w:noHBand="0" w:noVBand="1"/>
      </w:tblPr>
      <w:tblGrid>
        <w:gridCol w:w="792"/>
        <w:gridCol w:w="8676"/>
      </w:tblGrid>
      <w:tr w:rsidR="00B32FAD" w:rsidRPr="00B32FAD" w14:paraId="4E0ABDAF" w14:textId="77777777" w:rsidTr="005A7251">
        <w:tc>
          <w:tcPr>
            <w:tcW w:w="648" w:type="dxa"/>
          </w:tcPr>
          <w:p w14:paraId="2C2F92D3" w14:textId="5B553042" w:rsidR="0049518E" w:rsidRPr="00B32FAD" w:rsidRDefault="0049518E"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IN</w:t>
            </w:r>
          </w:p>
        </w:tc>
        <w:tc>
          <w:tcPr>
            <w:tcW w:w="8676" w:type="dxa"/>
          </w:tcPr>
          <w:p w14:paraId="18555D24" w14:textId="77777777" w:rsidR="0049518E" w:rsidRPr="00B32FAD" w:rsidRDefault="0049518E"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Khi Host muốn nhận dữ liệu, nó sẽ gửi một IN Token. Phía Function nhận được IN Token sẽ kiểm tra xem trường PID (bao gồm phần đảo bit) có hợp lệ hay không. Nếu hợp lệ, device Function sẽ trả lại bằng một packet DATA chứa dữ liệu cần gửi hoặc packet STALL nếu EndPoint có lỗi hoặc NAK nếu EndPoint đang có xử lý khác (tất nhiên các trường hợp lỗi sẽ không có dữ liệu được gửi đi).</w:t>
            </w:r>
          </w:p>
          <w:p w14:paraId="3820668B" w14:textId="1FEA7337" w:rsidR="0049518E" w:rsidRPr="00B32FAD" w:rsidRDefault="0049518E" w:rsidP="00B32FAD">
            <w:pPr>
              <w:pStyle w:val="NormalWeb"/>
              <w:shd w:val="clear" w:color="auto" w:fill="FFFFFF" w:themeFill="background1"/>
              <w:spacing w:before="0" w:beforeAutospacing="0" w:after="0" w:afterAutospacing="0"/>
              <w:textAlignment w:val="baseline"/>
              <w:rPr>
                <w:sz w:val="28"/>
                <w:szCs w:val="28"/>
              </w:rPr>
            </w:pPr>
            <w:r w:rsidRPr="00B32FAD">
              <w:rPr>
                <w:noProof/>
                <w:sz w:val="28"/>
                <w:szCs w:val="28"/>
              </w:rPr>
              <w:drawing>
                <wp:inline distT="0" distB="0" distL="0" distR="0" wp14:anchorId="0052CDD1" wp14:editId="7C7DBED2">
                  <wp:extent cx="5370320" cy="3057525"/>
                  <wp:effectExtent l="0" t="0" r="1905" b="0"/>
                  <wp:docPr id="143271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11170" name=""/>
                          <pic:cNvPicPr/>
                        </pic:nvPicPr>
                        <pic:blipFill>
                          <a:blip r:embed="rId13"/>
                          <a:stretch>
                            <a:fillRect/>
                          </a:stretch>
                        </pic:blipFill>
                        <pic:spPr>
                          <a:xfrm>
                            <a:off x="0" y="0"/>
                            <a:ext cx="5385426" cy="3066126"/>
                          </a:xfrm>
                          <a:prstGeom prst="rect">
                            <a:avLst/>
                          </a:prstGeom>
                        </pic:spPr>
                      </pic:pic>
                    </a:graphicData>
                  </a:graphic>
                </wp:inline>
              </w:drawing>
            </w:r>
          </w:p>
        </w:tc>
      </w:tr>
      <w:tr w:rsidR="00B32FAD" w:rsidRPr="00B32FAD" w14:paraId="3DC5BCEE" w14:textId="77777777" w:rsidTr="005A7251">
        <w:tc>
          <w:tcPr>
            <w:tcW w:w="648" w:type="dxa"/>
          </w:tcPr>
          <w:p w14:paraId="0D1BBE97" w14:textId="73979FAB" w:rsidR="0049518E" w:rsidRPr="00B32FAD" w:rsidRDefault="0049518E"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OUT</w:t>
            </w:r>
          </w:p>
        </w:tc>
        <w:tc>
          <w:tcPr>
            <w:tcW w:w="8676" w:type="dxa"/>
          </w:tcPr>
          <w:p w14:paraId="7C6B5C6D" w14:textId="0A67539F" w:rsidR="0049518E" w:rsidRPr="00B32FAD" w:rsidRDefault="0049518E"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Khi host cần gửi một gói dữ liệu điều khiển, nó sẽ gửi đi một token OUT với phần payload là dữ liệu cần gửi. Nếu có bất cứ phần nào của token OUT hoặc packet Data bị lỗi, thì phía Function sẽ bỏ qua các packet này. Ngược lại, nếu dữ liệu hợp lệ và buffer Endpoint chỉ định đang rỗng nữa thì phía Functions sẽ đẩy dữ liệu vào buffer đó. Rồi Function sẽ gửi lại một ACK cho Host khi nó nhận đầy đủ dữ liệu. Còn nếu buffer Endpoint không rỗng (tức đang có dữ liệu chờ xử lý), nó sẽ gửi lại phía Host một NAK. Còn lại, khi endpoint gặp bất cứ lỗi nào khác, Function sẽ trả lại STALL cho Host.</w:t>
            </w:r>
          </w:p>
        </w:tc>
      </w:tr>
    </w:tbl>
    <w:p w14:paraId="5D044AFE" w14:textId="77777777" w:rsidR="005A7251" w:rsidRPr="00B32FAD" w:rsidRDefault="005A7251" w:rsidP="00B32FAD">
      <w:pPr>
        <w:pStyle w:val="NormalWeb"/>
        <w:numPr>
          <w:ilvl w:val="0"/>
          <w:numId w:val="10"/>
        </w:numPr>
        <w:shd w:val="clear" w:color="auto" w:fill="FFFFFF" w:themeFill="background1"/>
        <w:spacing w:before="0" w:beforeAutospacing="0" w:after="0" w:afterAutospacing="0"/>
        <w:textAlignment w:val="baseline"/>
        <w:rPr>
          <w:sz w:val="28"/>
          <w:szCs w:val="28"/>
        </w:rPr>
      </w:pPr>
      <w:r w:rsidRPr="00B32FAD">
        <w:rPr>
          <w:rStyle w:val="Strong"/>
          <w:rFonts w:eastAsiaTheme="majorEastAsia"/>
          <w:sz w:val="28"/>
          <w:szCs w:val="28"/>
          <w:bdr w:val="none" w:sz="0" w:space="0" w:color="auto" w:frame="1"/>
        </w:rPr>
        <w:t>Status Stage</w:t>
      </w:r>
    </w:p>
    <w:p w14:paraId="4D50FCD1" w14:textId="77777777" w:rsidR="005A7251" w:rsidRPr="00B32FAD" w:rsidRDefault="005A7251" w:rsidP="00B32FAD">
      <w:pPr>
        <w:pStyle w:val="NormalWeb"/>
        <w:shd w:val="clear" w:color="auto" w:fill="FFFFFF" w:themeFill="background1"/>
        <w:spacing w:before="0" w:beforeAutospacing="0" w:after="0" w:afterAutospacing="0"/>
        <w:ind w:left="1440"/>
        <w:textAlignment w:val="baseline"/>
        <w:rPr>
          <w:sz w:val="28"/>
          <w:szCs w:val="28"/>
        </w:rPr>
      </w:pPr>
      <w:r w:rsidRPr="00B32FAD">
        <w:rPr>
          <w:sz w:val="28"/>
          <w:szCs w:val="28"/>
        </w:rPr>
        <w:t>Sẽ thông báo trạng thái của toàn bộ quá trình, nội dung của stage này phụ thuộc vào hướng truyền. Thông báo về Status luôn được thực hiện bởi Functions.</w:t>
      </w:r>
    </w:p>
    <w:p w14:paraId="6DCFC97D" w14:textId="77777777" w:rsidR="005A7251" w:rsidRPr="00B32FAD" w:rsidRDefault="005A7251" w:rsidP="00B32FAD">
      <w:pPr>
        <w:pStyle w:val="NormalWeb"/>
        <w:shd w:val="clear" w:color="auto" w:fill="FFFFFF" w:themeFill="background1"/>
        <w:spacing w:before="0" w:beforeAutospacing="0" w:after="0" w:afterAutospacing="0"/>
        <w:textAlignment w:val="baseline"/>
        <w:rPr>
          <w:sz w:val="28"/>
          <w:szCs w:val="28"/>
        </w:rPr>
      </w:pPr>
      <w:proofErr w:type="gramStart"/>
      <w:r w:rsidRPr="00B32FAD">
        <w:rPr>
          <w:rStyle w:val="Strong"/>
          <w:rFonts w:eastAsiaTheme="majorEastAsia"/>
          <w:sz w:val="28"/>
          <w:szCs w:val="28"/>
          <w:bdr w:val="none" w:sz="0" w:space="0" w:color="auto" w:frame="1"/>
        </w:rPr>
        <w:lastRenderedPageBreak/>
        <w:t>IN :</w:t>
      </w:r>
      <w:proofErr w:type="gramEnd"/>
      <w:r w:rsidRPr="00B32FAD">
        <w:rPr>
          <w:sz w:val="28"/>
          <w:szCs w:val="28"/>
        </w:rPr>
        <w:t> Nếu host gửi một Token IN để nhận dữ liệu, thì phía Host phải xác nhận dữ liệu đã được nhận thành công. Việc xác nhận này được thực hiện khi Host gửi một token OUT với độ dài payload là zero. Việc nhận được token này sẽ coi như là ACK. Nếu không nhận được hoặc nhận lỗi, phía Host sẽ coi là STALL. Trường hợp còn lại sẽ coi là NACK, để báo rằng Host sẽ lặp lại Status Stage sau đó.</w:t>
      </w:r>
    </w:p>
    <w:p w14:paraId="259CE951" w14:textId="55DB6B81" w:rsidR="0049518E" w:rsidRPr="00B32FAD" w:rsidRDefault="005A7251" w:rsidP="00B32FAD">
      <w:pPr>
        <w:pStyle w:val="NormalWeb"/>
        <w:shd w:val="clear" w:color="auto" w:fill="FFFFFF" w:themeFill="background1"/>
        <w:spacing w:before="0" w:beforeAutospacing="0" w:after="0" w:afterAutospacing="0"/>
        <w:textAlignment w:val="baseline"/>
        <w:rPr>
          <w:sz w:val="28"/>
          <w:szCs w:val="28"/>
        </w:rPr>
      </w:pPr>
      <w:r w:rsidRPr="00B32FAD">
        <w:rPr>
          <w:noProof/>
          <w:sz w:val="28"/>
          <w:szCs w:val="28"/>
        </w:rPr>
        <w:drawing>
          <wp:inline distT="0" distB="0" distL="0" distR="0" wp14:anchorId="3E8EB260" wp14:editId="2A568FE7">
            <wp:extent cx="5943600" cy="1367790"/>
            <wp:effectExtent l="0" t="0" r="0" b="3810"/>
            <wp:docPr id="84904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45268" name=""/>
                    <pic:cNvPicPr/>
                  </pic:nvPicPr>
                  <pic:blipFill>
                    <a:blip r:embed="rId14"/>
                    <a:stretch>
                      <a:fillRect/>
                    </a:stretch>
                  </pic:blipFill>
                  <pic:spPr>
                    <a:xfrm>
                      <a:off x="0" y="0"/>
                      <a:ext cx="5943600" cy="1367790"/>
                    </a:xfrm>
                    <a:prstGeom prst="rect">
                      <a:avLst/>
                    </a:prstGeom>
                  </pic:spPr>
                </pic:pic>
              </a:graphicData>
            </a:graphic>
          </wp:inline>
        </w:drawing>
      </w:r>
    </w:p>
    <w:p w14:paraId="2CF29912" w14:textId="77777777" w:rsidR="00303EB3" w:rsidRPr="00B32FAD" w:rsidRDefault="00303EB3" w:rsidP="00B32FAD">
      <w:pPr>
        <w:pStyle w:val="NormalWeb"/>
        <w:shd w:val="clear" w:color="auto" w:fill="FFFFFF" w:themeFill="background1"/>
        <w:spacing w:before="0" w:beforeAutospacing="0" w:after="0" w:afterAutospacing="0"/>
        <w:textAlignment w:val="baseline"/>
        <w:rPr>
          <w:sz w:val="28"/>
          <w:szCs w:val="28"/>
        </w:rPr>
      </w:pPr>
      <w:r w:rsidRPr="00B32FAD">
        <w:rPr>
          <w:rStyle w:val="Strong"/>
          <w:rFonts w:eastAsiaTheme="majorEastAsia"/>
          <w:sz w:val="28"/>
          <w:szCs w:val="28"/>
          <w:bdr w:val="none" w:sz="0" w:space="0" w:color="auto" w:frame="1"/>
        </w:rPr>
        <w:t>OUT</w:t>
      </w:r>
      <w:r w:rsidRPr="00B32FAD">
        <w:rPr>
          <w:sz w:val="28"/>
          <w:szCs w:val="28"/>
        </w:rPr>
        <w:t>: Nếu host gửi OUT token để gửi dữ liệu ra thì phía Function sẽ xác nhận việc nhận dữ liệu thành công bằng cách gửi lại một Packet có độ dài là Zero cho 1 Token IN mà Host sẽ gửi sau cùng. Tuy nhiên, nếu có lỗi xảy ra khi trả lại Zero Packet thì nó sẽ coi là STALL. Nếu Function ko thể trả lời IN Token do bận, nó sẽ báo lại là NACK để Host nhận lại Status trong Phase tiếp theo.</w:t>
      </w:r>
    </w:p>
    <w:p w14:paraId="63FF68DD" w14:textId="77777777" w:rsidR="003228E9" w:rsidRDefault="00303EB3" w:rsidP="003228E9">
      <w:pPr>
        <w:pStyle w:val="NormalWeb"/>
        <w:shd w:val="clear" w:color="auto" w:fill="FFFFFF" w:themeFill="background1"/>
        <w:spacing w:before="0" w:beforeAutospacing="0" w:after="0" w:afterAutospacing="0"/>
        <w:textAlignment w:val="baseline"/>
        <w:rPr>
          <w:sz w:val="28"/>
          <w:szCs w:val="28"/>
        </w:rPr>
      </w:pPr>
      <w:r w:rsidRPr="00B32FAD">
        <w:rPr>
          <w:noProof/>
          <w:sz w:val="28"/>
          <w:szCs w:val="28"/>
        </w:rPr>
        <w:drawing>
          <wp:inline distT="0" distB="0" distL="0" distR="0" wp14:anchorId="485B1C3E" wp14:editId="720300C5">
            <wp:extent cx="5943600" cy="1462405"/>
            <wp:effectExtent l="0" t="0" r="0" b="4445"/>
            <wp:docPr id="101816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67689" name=""/>
                    <pic:cNvPicPr/>
                  </pic:nvPicPr>
                  <pic:blipFill>
                    <a:blip r:embed="rId15"/>
                    <a:stretch>
                      <a:fillRect/>
                    </a:stretch>
                  </pic:blipFill>
                  <pic:spPr>
                    <a:xfrm>
                      <a:off x="0" y="0"/>
                      <a:ext cx="5943600" cy="1462405"/>
                    </a:xfrm>
                    <a:prstGeom prst="rect">
                      <a:avLst/>
                    </a:prstGeom>
                  </pic:spPr>
                </pic:pic>
              </a:graphicData>
            </a:graphic>
          </wp:inline>
        </w:drawing>
      </w:r>
    </w:p>
    <w:p w14:paraId="7DA82676" w14:textId="77777777" w:rsidR="003228E9" w:rsidRDefault="003228E9" w:rsidP="003228E9">
      <w:pPr>
        <w:pStyle w:val="NormalWeb"/>
        <w:shd w:val="clear" w:color="auto" w:fill="FFFFFF" w:themeFill="background1"/>
        <w:spacing w:before="0" w:beforeAutospacing="0" w:after="0" w:afterAutospacing="0"/>
        <w:textAlignment w:val="baseline"/>
        <w:rPr>
          <w:sz w:val="28"/>
          <w:szCs w:val="28"/>
        </w:rPr>
      </w:pPr>
    </w:p>
    <w:p w14:paraId="01CA49F1" w14:textId="5866DFE5" w:rsidR="00303EB3" w:rsidRPr="00B32FAD" w:rsidRDefault="00303EB3" w:rsidP="003228E9">
      <w:pPr>
        <w:pStyle w:val="NormalWeb"/>
        <w:numPr>
          <w:ilvl w:val="0"/>
          <w:numId w:val="19"/>
        </w:numPr>
        <w:shd w:val="clear" w:color="auto" w:fill="FFFFFF" w:themeFill="background1"/>
        <w:spacing w:before="0" w:beforeAutospacing="0" w:after="0" w:afterAutospacing="0"/>
        <w:textAlignment w:val="baseline"/>
        <w:rPr>
          <w:sz w:val="28"/>
          <w:szCs w:val="28"/>
        </w:rPr>
      </w:pPr>
      <w:r w:rsidRPr="00B32FAD">
        <w:rPr>
          <w:sz w:val="28"/>
          <w:szCs w:val="28"/>
        </w:rPr>
        <w:t>Truyền control</w:t>
      </w:r>
    </w:p>
    <w:p w14:paraId="44FC488E" w14:textId="083AAC6F" w:rsidR="00303EB3" w:rsidRDefault="00303EB3" w:rsidP="00B32FAD">
      <w:pPr>
        <w:pStyle w:val="NormalWeb"/>
        <w:shd w:val="clear" w:color="auto" w:fill="FFFFFF" w:themeFill="background1"/>
        <w:spacing w:before="0" w:beforeAutospacing="0" w:after="0" w:afterAutospacing="0"/>
        <w:textAlignment w:val="baseline"/>
        <w:rPr>
          <w:sz w:val="28"/>
          <w:szCs w:val="28"/>
          <w:shd w:val="clear" w:color="auto" w:fill="FFFFFF" w:themeFill="background1"/>
        </w:rPr>
      </w:pPr>
      <w:r w:rsidRPr="00B32FAD">
        <w:rPr>
          <w:sz w:val="28"/>
          <w:szCs w:val="28"/>
          <w:shd w:val="clear" w:color="auto" w:fill="FFFFFF" w:themeFill="background1"/>
        </w:rPr>
        <w:t xml:space="preserve">Ví </w:t>
      </w:r>
      <w:proofErr w:type="gramStart"/>
      <w:r w:rsidRPr="00B32FAD">
        <w:rPr>
          <w:sz w:val="28"/>
          <w:szCs w:val="28"/>
          <w:shd w:val="clear" w:color="auto" w:fill="FFFFFF" w:themeFill="background1"/>
        </w:rPr>
        <w:t>dụ :</w:t>
      </w:r>
      <w:proofErr w:type="gramEnd"/>
      <w:r w:rsidRPr="00B32FAD">
        <w:rPr>
          <w:sz w:val="28"/>
          <w:szCs w:val="28"/>
          <w:shd w:val="clear" w:color="auto" w:fill="FFFFFF" w:themeFill="background1"/>
        </w:rPr>
        <w:t xml:space="preserve"> Host muốn request Device Descriptor trong quá trình Enumeration thì những packet nào sẽ được gửi/nhận</w:t>
      </w:r>
    </w:p>
    <w:p w14:paraId="4C412655" w14:textId="77777777" w:rsidR="003228E9" w:rsidRPr="00B32FAD" w:rsidRDefault="003228E9" w:rsidP="00B32FAD">
      <w:pPr>
        <w:pStyle w:val="NormalWeb"/>
        <w:shd w:val="clear" w:color="auto" w:fill="FFFFFF" w:themeFill="background1"/>
        <w:spacing w:before="0" w:beforeAutospacing="0" w:after="0" w:afterAutospacing="0"/>
        <w:textAlignment w:val="baseline"/>
        <w:rPr>
          <w:sz w:val="28"/>
          <w:szCs w:val="28"/>
          <w:shd w:val="clear" w:color="auto" w:fill="E8E8E8"/>
        </w:rPr>
      </w:pPr>
    </w:p>
    <w:p w14:paraId="403BCA06" w14:textId="77777777" w:rsidR="00303EB3" w:rsidRPr="00B32FAD" w:rsidRDefault="00303EB3"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Đầu tiên, Host sẽ gửi Set up Token để báo cho function biết rằng nó sẽ gửi Setup packet tiếp sau. Trường địa chỉ ADDR sẽ chứa địa chỉ của device mà Host muốn request đến. EndPoint number là Zero, tức là Default Pipe.</w:t>
      </w:r>
    </w:p>
    <w:p w14:paraId="2A762A25" w14:textId="77777777" w:rsidR="00303EB3" w:rsidRPr="00B32FAD" w:rsidRDefault="00303EB3"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 xml:space="preserve">Tiếp đó, Host sẽ gửi Data Packet (loại Setup) chưa </w:t>
      </w:r>
      <w:proofErr w:type="gramStart"/>
      <w:r w:rsidRPr="00B32FAD">
        <w:rPr>
          <w:sz w:val="28"/>
          <w:szCs w:val="28"/>
        </w:rPr>
        <w:t>8 byte</w:t>
      </w:r>
      <w:proofErr w:type="gramEnd"/>
      <w:r w:rsidRPr="00B32FAD">
        <w:rPr>
          <w:sz w:val="28"/>
          <w:szCs w:val="28"/>
        </w:rPr>
        <w:t xml:space="preserve"> payload (chính là Device Descriptor Request được miêu tả trong Chapter 09 của USB Specification). Phía USB Function sau đó gửi ACK (để xác nhận) sau khi đã nhận Setup Packet đầy đủ và không lỗi. Nếu nội dung của Packet bị lỗi, Device sẽ bỏ qua Packet đó và không gửi ACK gì hết. Phía Host sẽ tự nhận ra và gửi lại Packet đó sau đó ít lâu.</w:t>
      </w:r>
    </w:p>
    <w:tbl>
      <w:tblPr>
        <w:tblW w:w="4500" w:type="pct"/>
        <w:tblCellSpacing w:w="15" w:type="dxa"/>
        <w:shd w:val="clear" w:color="auto" w:fill="E8E8E8"/>
        <w:tblCellMar>
          <w:left w:w="0" w:type="dxa"/>
          <w:right w:w="0" w:type="dxa"/>
        </w:tblCellMar>
        <w:tblLook w:val="04A0" w:firstRow="1" w:lastRow="0" w:firstColumn="1" w:lastColumn="0" w:noHBand="0" w:noVBand="1"/>
      </w:tblPr>
      <w:tblGrid>
        <w:gridCol w:w="1533"/>
        <w:gridCol w:w="696"/>
        <w:gridCol w:w="603"/>
        <w:gridCol w:w="929"/>
        <w:gridCol w:w="883"/>
        <w:gridCol w:w="1007"/>
        <w:gridCol w:w="696"/>
        <w:gridCol w:w="2077"/>
      </w:tblGrid>
      <w:tr w:rsidR="00B32FAD" w:rsidRPr="00B32FAD" w14:paraId="5C9F340F" w14:textId="77777777" w:rsidTr="00AF129B">
        <w:trPr>
          <w:tblCellSpacing w:w="15" w:type="dxa"/>
        </w:trPr>
        <w:tc>
          <w:tcPr>
            <w:tcW w:w="942" w:type="pct"/>
            <w:tcBorders>
              <w:top w:val="nil"/>
              <w:left w:val="nil"/>
              <w:bottom w:val="nil"/>
              <w:right w:val="nil"/>
            </w:tcBorders>
            <w:shd w:val="clear" w:color="auto" w:fill="E8E8E8"/>
            <w:tcMar>
              <w:top w:w="75" w:type="dxa"/>
              <w:left w:w="45" w:type="dxa"/>
              <w:bottom w:w="75" w:type="dxa"/>
              <w:right w:w="45" w:type="dxa"/>
            </w:tcMar>
            <w:vAlign w:val="bottom"/>
            <w:hideMark/>
          </w:tcPr>
          <w:p w14:paraId="7D04227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lastRenderedPageBreak/>
              <w:t>1. Setup Token</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22AABFCB"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0B8C87C5"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13" w:type="pct"/>
            <w:tcBorders>
              <w:top w:val="nil"/>
              <w:left w:val="nil"/>
              <w:bottom w:val="nil"/>
              <w:right w:val="nil"/>
            </w:tcBorders>
            <w:shd w:val="clear" w:color="auto" w:fill="C0C0C0"/>
            <w:tcMar>
              <w:top w:w="75" w:type="dxa"/>
              <w:left w:w="45" w:type="dxa"/>
              <w:bottom w:w="75" w:type="dxa"/>
              <w:right w:w="45" w:type="dxa"/>
            </w:tcMar>
            <w:vAlign w:val="bottom"/>
            <w:hideMark/>
          </w:tcPr>
          <w:p w14:paraId="29414CCF"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492C7C89"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465" w:type="pct"/>
            <w:tcBorders>
              <w:top w:val="nil"/>
              <w:left w:val="nil"/>
              <w:bottom w:val="nil"/>
              <w:right w:val="nil"/>
            </w:tcBorders>
            <w:shd w:val="clear" w:color="auto" w:fill="C0C0C0"/>
            <w:tcMar>
              <w:top w:w="75" w:type="dxa"/>
              <w:left w:w="45" w:type="dxa"/>
              <w:bottom w:w="75" w:type="dxa"/>
              <w:right w:w="45" w:type="dxa"/>
            </w:tcMar>
            <w:vAlign w:val="bottom"/>
            <w:hideMark/>
          </w:tcPr>
          <w:p w14:paraId="4AB27DB8"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3C8DCF8A"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ADDR</w:t>
            </w:r>
          </w:p>
        </w:tc>
        <w:tc>
          <w:tcPr>
            <w:tcW w:w="449" w:type="pct"/>
            <w:tcBorders>
              <w:top w:val="nil"/>
              <w:left w:val="nil"/>
              <w:bottom w:val="nil"/>
              <w:right w:val="nil"/>
            </w:tcBorders>
            <w:shd w:val="clear" w:color="auto" w:fill="C0C0C0"/>
            <w:tcMar>
              <w:top w:w="75" w:type="dxa"/>
              <w:left w:w="45" w:type="dxa"/>
              <w:bottom w:w="75" w:type="dxa"/>
              <w:right w:w="45" w:type="dxa"/>
            </w:tcMar>
            <w:vAlign w:val="bottom"/>
            <w:hideMark/>
          </w:tcPr>
          <w:p w14:paraId="275FB6DA"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1DF69B3F"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ENDP</w:t>
            </w:r>
          </w:p>
        </w:tc>
        <w:tc>
          <w:tcPr>
            <w:tcW w:w="521" w:type="pct"/>
            <w:tcBorders>
              <w:top w:val="nil"/>
              <w:left w:val="nil"/>
              <w:bottom w:val="nil"/>
              <w:right w:val="nil"/>
            </w:tcBorders>
            <w:shd w:val="clear" w:color="auto" w:fill="C0C0C0"/>
            <w:tcMar>
              <w:top w:w="75" w:type="dxa"/>
              <w:left w:w="45" w:type="dxa"/>
              <w:bottom w:w="75" w:type="dxa"/>
              <w:right w:w="45" w:type="dxa"/>
            </w:tcMar>
            <w:vAlign w:val="bottom"/>
            <w:hideMark/>
          </w:tcPr>
          <w:p w14:paraId="18AE6F65"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76F42F4F"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CRC5</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10C7DDB1"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5E9089AB"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330" w:type="pct"/>
            <w:tcBorders>
              <w:top w:val="nil"/>
              <w:left w:val="nil"/>
              <w:bottom w:val="nil"/>
              <w:right w:val="nil"/>
            </w:tcBorders>
            <w:shd w:val="clear" w:color="auto" w:fill="E8E8E8"/>
            <w:tcMar>
              <w:top w:w="75" w:type="dxa"/>
              <w:left w:w="45" w:type="dxa"/>
              <w:bottom w:w="75" w:type="dxa"/>
              <w:right w:w="45" w:type="dxa"/>
            </w:tcMar>
            <w:vAlign w:val="bottom"/>
            <w:hideMark/>
          </w:tcPr>
          <w:p w14:paraId="69FE5211"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Address &amp; Endpoint Number</w:t>
            </w:r>
          </w:p>
        </w:tc>
      </w:tr>
      <w:tr w:rsidR="00B32FAD" w:rsidRPr="00AF129B" w14:paraId="3F1A8A1C" w14:textId="77777777" w:rsidTr="00AF129B">
        <w:trPr>
          <w:trHeight w:val="150"/>
          <w:tblCellSpacing w:w="15" w:type="dxa"/>
        </w:trPr>
        <w:tc>
          <w:tcPr>
            <w:tcW w:w="0" w:type="auto"/>
            <w:gridSpan w:val="8"/>
            <w:tcBorders>
              <w:top w:val="nil"/>
              <w:left w:val="nil"/>
              <w:bottom w:val="nil"/>
              <w:right w:val="nil"/>
            </w:tcBorders>
            <w:shd w:val="clear" w:color="auto" w:fill="E8E8E8"/>
            <w:tcMar>
              <w:top w:w="75" w:type="dxa"/>
              <w:left w:w="45" w:type="dxa"/>
              <w:bottom w:w="75" w:type="dxa"/>
              <w:right w:w="45" w:type="dxa"/>
            </w:tcMar>
            <w:vAlign w:val="bottom"/>
            <w:hideMark/>
          </w:tcPr>
          <w:p w14:paraId="629D142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r>
      <w:tr w:rsidR="00B32FAD" w:rsidRPr="00B32FAD" w14:paraId="320120E1" w14:textId="77777777" w:rsidTr="00AF129B">
        <w:trPr>
          <w:tblCellSpacing w:w="15" w:type="dxa"/>
        </w:trPr>
        <w:tc>
          <w:tcPr>
            <w:tcW w:w="942" w:type="pct"/>
            <w:tcBorders>
              <w:top w:val="nil"/>
              <w:left w:val="nil"/>
              <w:bottom w:val="nil"/>
              <w:right w:val="nil"/>
            </w:tcBorders>
            <w:shd w:val="clear" w:color="auto" w:fill="E8E8E8"/>
            <w:tcMar>
              <w:top w:w="75" w:type="dxa"/>
              <w:left w:w="45" w:type="dxa"/>
              <w:bottom w:w="75" w:type="dxa"/>
              <w:right w:w="45" w:type="dxa"/>
            </w:tcMar>
            <w:vAlign w:val="bottom"/>
            <w:hideMark/>
          </w:tcPr>
          <w:p w14:paraId="783136A0"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2. Data0 Packet</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13098BE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704875BA"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13" w:type="pct"/>
            <w:tcBorders>
              <w:top w:val="nil"/>
              <w:left w:val="nil"/>
              <w:bottom w:val="nil"/>
              <w:right w:val="nil"/>
            </w:tcBorders>
            <w:shd w:val="clear" w:color="auto" w:fill="C0C0C0"/>
            <w:tcMar>
              <w:top w:w="75" w:type="dxa"/>
              <w:left w:w="45" w:type="dxa"/>
              <w:bottom w:w="75" w:type="dxa"/>
              <w:right w:w="45" w:type="dxa"/>
            </w:tcMar>
            <w:vAlign w:val="bottom"/>
            <w:hideMark/>
          </w:tcPr>
          <w:p w14:paraId="26D960D9"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7C653D78"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932" w:type="pct"/>
            <w:gridSpan w:val="2"/>
            <w:tcBorders>
              <w:top w:val="nil"/>
              <w:left w:val="nil"/>
              <w:bottom w:val="nil"/>
              <w:right w:val="nil"/>
            </w:tcBorders>
            <w:shd w:val="clear" w:color="auto" w:fill="C0C0C0"/>
            <w:tcMar>
              <w:top w:w="75" w:type="dxa"/>
              <w:left w:w="45" w:type="dxa"/>
              <w:bottom w:w="75" w:type="dxa"/>
              <w:right w:w="45" w:type="dxa"/>
            </w:tcMar>
            <w:vAlign w:val="bottom"/>
            <w:hideMark/>
          </w:tcPr>
          <w:p w14:paraId="52F4203A"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7A851FD1"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Data0</w:t>
            </w:r>
          </w:p>
        </w:tc>
        <w:tc>
          <w:tcPr>
            <w:tcW w:w="521" w:type="pct"/>
            <w:tcBorders>
              <w:top w:val="nil"/>
              <w:left w:val="nil"/>
              <w:bottom w:val="nil"/>
              <w:right w:val="nil"/>
            </w:tcBorders>
            <w:shd w:val="clear" w:color="auto" w:fill="C0C0C0"/>
            <w:tcMar>
              <w:top w:w="75" w:type="dxa"/>
              <w:left w:w="45" w:type="dxa"/>
              <w:bottom w:w="75" w:type="dxa"/>
              <w:right w:w="45" w:type="dxa"/>
            </w:tcMar>
            <w:vAlign w:val="bottom"/>
            <w:hideMark/>
          </w:tcPr>
          <w:p w14:paraId="6022917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9330B26"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CRC16</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263F7BE2"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6C806717"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330" w:type="pct"/>
            <w:tcBorders>
              <w:top w:val="nil"/>
              <w:left w:val="nil"/>
              <w:bottom w:val="nil"/>
              <w:right w:val="nil"/>
            </w:tcBorders>
            <w:shd w:val="clear" w:color="auto" w:fill="E8E8E8"/>
            <w:tcMar>
              <w:top w:w="75" w:type="dxa"/>
              <w:left w:w="45" w:type="dxa"/>
              <w:bottom w:w="75" w:type="dxa"/>
              <w:right w:w="45" w:type="dxa"/>
            </w:tcMar>
            <w:vAlign w:val="bottom"/>
            <w:hideMark/>
          </w:tcPr>
          <w:p w14:paraId="14FFBCF8"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Device Descriptor Request</w:t>
            </w:r>
          </w:p>
        </w:tc>
      </w:tr>
      <w:tr w:rsidR="00B32FAD" w:rsidRPr="00AF129B" w14:paraId="5A74FF30" w14:textId="77777777" w:rsidTr="00AF129B">
        <w:trPr>
          <w:trHeight w:val="150"/>
          <w:tblCellSpacing w:w="15" w:type="dxa"/>
        </w:trPr>
        <w:tc>
          <w:tcPr>
            <w:tcW w:w="0" w:type="auto"/>
            <w:gridSpan w:val="8"/>
            <w:tcBorders>
              <w:top w:val="nil"/>
              <w:left w:val="nil"/>
              <w:bottom w:val="nil"/>
              <w:right w:val="nil"/>
            </w:tcBorders>
            <w:shd w:val="clear" w:color="auto" w:fill="E8E8E8"/>
            <w:tcMar>
              <w:top w:w="75" w:type="dxa"/>
              <w:left w:w="45" w:type="dxa"/>
              <w:bottom w:w="75" w:type="dxa"/>
              <w:right w:w="45" w:type="dxa"/>
            </w:tcMar>
            <w:vAlign w:val="bottom"/>
            <w:hideMark/>
          </w:tcPr>
          <w:p w14:paraId="705726B6"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r>
      <w:tr w:rsidR="00B32FAD" w:rsidRPr="00B32FAD" w14:paraId="54535D6E" w14:textId="77777777" w:rsidTr="00AF129B">
        <w:trPr>
          <w:tblCellSpacing w:w="15" w:type="dxa"/>
        </w:trPr>
        <w:tc>
          <w:tcPr>
            <w:tcW w:w="942" w:type="pct"/>
            <w:tcBorders>
              <w:top w:val="nil"/>
              <w:left w:val="nil"/>
              <w:bottom w:val="nil"/>
              <w:right w:val="nil"/>
            </w:tcBorders>
            <w:shd w:val="clear" w:color="auto" w:fill="E8E8E8"/>
            <w:tcMar>
              <w:top w:w="75" w:type="dxa"/>
              <w:left w:w="45" w:type="dxa"/>
              <w:bottom w:w="75" w:type="dxa"/>
              <w:right w:w="45" w:type="dxa"/>
            </w:tcMar>
            <w:vAlign w:val="bottom"/>
            <w:hideMark/>
          </w:tcPr>
          <w:p w14:paraId="556EC401"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3. Ack Handshake</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156245F7"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7622C1E9"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13" w:type="pct"/>
            <w:tcBorders>
              <w:top w:val="nil"/>
              <w:left w:val="nil"/>
              <w:bottom w:val="nil"/>
              <w:right w:val="nil"/>
            </w:tcBorders>
            <w:shd w:val="clear" w:color="auto" w:fill="C0C0C0"/>
            <w:tcMar>
              <w:top w:w="75" w:type="dxa"/>
              <w:left w:w="45" w:type="dxa"/>
              <w:bottom w:w="75" w:type="dxa"/>
              <w:right w:w="45" w:type="dxa"/>
            </w:tcMar>
            <w:vAlign w:val="bottom"/>
            <w:hideMark/>
          </w:tcPr>
          <w:p w14:paraId="2E75F5CA"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7E6320D1"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465" w:type="pct"/>
            <w:tcBorders>
              <w:top w:val="nil"/>
              <w:left w:val="nil"/>
              <w:bottom w:val="nil"/>
              <w:right w:val="nil"/>
            </w:tcBorders>
            <w:shd w:val="clear" w:color="auto" w:fill="C0C0C0"/>
            <w:tcMar>
              <w:top w:w="75" w:type="dxa"/>
              <w:left w:w="45" w:type="dxa"/>
              <w:bottom w:w="75" w:type="dxa"/>
              <w:right w:w="45" w:type="dxa"/>
            </w:tcMar>
            <w:vAlign w:val="bottom"/>
            <w:hideMark/>
          </w:tcPr>
          <w:p w14:paraId="3BEEFB58"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5A2D3DE7"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416" w:type="pct"/>
            <w:gridSpan w:val="3"/>
            <w:tcBorders>
              <w:top w:val="nil"/>
              <w:left w:val="nil"/>
              <w:bottom w:val="nil"/>
              <w:right w:val="nil"/>
            </w:tcBorders>
            <w:shd w:val="clear" w:color="auto" w:fill="E8E8E8"/>
            <w:tcMar>
              <w:top w:w="75" w:type="dxa"/>
              <w:left w:w="45" w:type="dxa"/>
              <w:bottom w:w="75" w:type="dxa"/>
              <w:right w:w="45" w:type="dxa"/>
            </w:tcMar>
            <w:vAlign w:val="bottom"/>
            <w:hideMark/>
          </w:tcPr>
          <w:p w14:paraId="14ACA61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c>
          <w:tcPr>
            <w:tcW w:w="1330" w:type="pct"/>
            <w:tcBorders>
              <w:top w:val="nil"/>
              <w:left w:val="nil"/>
              <w:bottom w:val="nil"/>
              <w:right w:val="nil"/>
            </w:tcBorders>
            <w:shd w:val="clear" w:color="auto" w:fill="E8E8E8"/>
            <w:tcMar>
              <w:top w:w="75" w:type="dxa"/>
              <w:left w:w="45" w:type="dxa"/>
              <w:bottom w:w="75" w:type="dxa"/>
              <w:right w:w="45" w:type="dxa"/>
            </w:tcMar>
            <w:vAlign w:val="bottom"/>
            <w:hideMark/>
          </w:tcPr>
          <w:p w14:paraId="3E6C1AF7" w14:textId="7F0EA22A"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bdr w:val="none" w:sz="0" w:space="0" w:color="auto" w:frame="1"/>
                <w14:ligatures w14:val="none"/>
              </w:rPr>
            </w:pPr>
            <w:r w:rsidRPr="00AF129B">
              <w:rPr>
                <w:rFonts w:ascii="Times New Roman" w:eastAsia="Times New Roman" w:hAnsi="Times New Roman" w:cs="Times New Roman"/>
                <w:kern w:val="0"/>
                <w:sz w:val="28"/>
                <w:szCs w:val="28"/>
                <w:bdr w:val="none" w:sz="0" w:space="0" w:color="auto" w:frame="1"/>
                <w14:ligatures w14:val="none"/>
              </w:rPr>
              <w:t>Device Ack. Setup Pack</w:t>
            </w:r>
          </w:p>
        </w:tc>
      </w:tr>
    </w:tbl>
    <w:p w14:paraId="3E9BB78C" w14:textId="77777777" w:rsidR="00AF129B" w:rsidRPr="00B32FAD" w:rsidRDefault="00AF129B" w:rsidP="00B32FAD">
      <w:pPr>
        <w:pStyle w:val="NormalWeb"/>
        <w:shd w:val="clear" w:color="auto" w:fill="FFFFFF" w:themeFill="background1"/>
        <w:spacing w:before="0" w:beforeAutospacing="0" w:after="0" w:afterAutospacing="0"/>
        <w:textAlignment w:val="baseline"/>
        <w:rPr>
          <w:sz w:val="28"/>
          <w:szCs w:val="28"/>
        </w:rPr>
      </w:pPr>
    </w:p>
    <w:p w14:paraId="5CB63397" w14:textId="6F703485" w:rsidR="00AF129B" w:rsidRPr="00B32FAD" w:rsidRDefault="00AF129B"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 xml:space="preserve">Giờ phía Device sẽ decode Packet và có được 8 byte. Sau khi xác định được </w:t>
      </w:r>
      <w:proofErr w:type="gramStart"/>
      <w:r w:rsidRPr="00B32FAD">
        <w:rPr>
          <w:sz w:val="28"/>
          <w:szCs w:val="28"/>
        </w:rPr>
        <w:t>8 byte</w:t>
      </w:r>
      <w:proofErr w:type="gramEnd"/>
      <w:r w:rsidRPr="00B32FAD">
        <w:rPr>
          <w:sz w:val="28"/>
          <w:szCs w:val="28"/>
        </w:rPr>
        <w:t xml:space="preserve"> này là Device Descriptor Request, nó sẽ gửi Device Descriptor trong các packet bên dưới đây.</w:t>
      </w:r>
    </w:p>
    <w:tbl>
      <w:tblPr>
        <w:tblW w:w="4500" w:type="pct"/>
        <w:tblCellSpacing w:w="15" w:type="dxa"/>
        <w:shd w:val="clear" w:color="auto" w:fill="E8E8E8"/>
        <w:tblCellMar>
          <w:left w:w="0" w:type="dxa"/>
          <w:right w:w="0" w:type="dxa"/>
        </w:tblCellMar>
        <w:tblLook w:val="04A0" w:firstRow="1" w:lastRow="0" w:firstColumn="1" w:lastColumn="0" w:noHBand="0" w:noVBand="1"/>
      </w:tblPr>
      <w:tblGrid>
        <w:gridCol w:w="1543"/>
        <w:gridCol w:w="696"/>
        <w:gridCol w:w="603"/>
        <w:gridCol w:w="929"/>
        <w:gridCol w:w="883"/>
        <w:gridCol w:w="1007"/>
        <w:gridCol w:w="696"/>
        <w:gridCol w:w="2067"/>
      </w:tblGrid>
      <w:tr w:rsidR="00B32FAD" w:rsidRPr="00B32FAD" w14:paraId="7FC6EDD4" w14:textId="77777777" w:rsidTr="00AF129B">
        <w:trPr>
          <w:tblCellSpacing w:w="15" w:type="dxa"/>
        </w:trPr>
        <w:tc>
          <w:tcPr>
            <w:tcW w:w="1000" w:type="pct"/>
            <w:tcBorders>
              <w:top w:val="nil"/>
              <w:left w:val="nil"/>
              <w:bottom w:val="nil"/>
              <w:right w:val="nil"/>
            </w:tcBorders>
            <w:shd w:val="clear" w:color="auto" w:fill="E8E8E8"/>
            <w:tcMar>
              <w:top w:w="75" w:type="dxa"/>
              <w:left w:w="45" w:type="dxa"/>
              <w:bottom w:w="75" w:type="dxa"/>
              <w:right w:w="45" w:type="dxa"/>
            </w:tcMar>
            <w:vAlign w:val="bottom"/>
            <w:hideMark/>
          </w:tcPr>
          <w:p w14:paraId="5C5306A6"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1. In Token</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7832E8F7"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542043B1"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50" w:type="pct"/>
            <w:tcBorders>
              <w:top w:val="nil"/>
              <w:left w:val="nil"/>
              <w:bottom w:val="nil"/>
              <w:right w:val="nil"/>
            </w:tcBorders>
            <w:shd w:val="clear" w:color="auto" w:fill="C0C0C0"/>
            <w:tcMar>
              <w:top w:w="75" w:type="dxa"/>
              <w:left w:w="45" w:type="dxa"/>
              <w:bottom w:w="75" w:type="dxa"/>
              <w:right w:w="45" w:type="dxa"/>
            </w:tcMar>
            <w:vAlign w:val="bottom"/>
            <w:hideMark/>
          </w:tcPr>
          <w:p w14:paraId="74D1AFCB"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B51FE6D"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039A62DC"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54CF3B6E"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ADDR</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2D27DCEE"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6D535480"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ENDP</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30DD9BA0"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40A81CF8"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CRC5</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0C6C39C0"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EF0448E"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500" w:type="pct"/>
            <w:tcBorders>
              <w:top w:val="nil"/>
              <w:left w:val="nil"/>
              <w:bottom w:val="nil"/>
              <w:right w:val="nil"/>
            </w:tcBorders>
            <w:shd w:val="clear" w:color="auto" w:fill="E8E8E8"/>
            <w:tcMar>
              <w:top w:w="75" w:type="dxa"/>
              <w:left w:w="45" w:type="dxa"/>
              <w:bottom w:w="75" w:type="dxa"/>
              <w:right w:w="45" w:type="dxa"/>
            </w:tcMar>
            <w:vAlign w:val="bottom"/>
            <w:hideMark/>
          </w:tcPr>
          <w:p w14:paraId="5282D23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Address &amp; Endpoint Number</w:t>
            </w:r>
          </w:p>
        </w:tc>
      </w:tr>
      <w:tr w:rsidR="00B32FAD" w:rsidRPr="00AF129B" w14:paraId="207E162A" w14:textId="77777777" w:rsidTr="00AF129B">
        <w:trPr>
          <w:trHeight w:val="150"/>
          <w:tblCellSpacing w:w="15" w:type="dxa"/>
        </w:trPr>
        <w:tc>
          <w:tcPr>
            <w:tcW w:w="0" w:type="auto"/>
            <w:gridSpan w:val="8"/>
            <w:tcBorders>
              <w:top w:val="nil"/>
              <w:left w:val="nil"/>
              <w:bottom w:val="nil"/>
              <w:right w:val="nil"/>
            </w:tcBorders>
            <w:shd w:val="clear" w:color="auto" w:fill="E8E8E8"/>
            <w:tcMar>
              <w:top w:w="75" w:type="dxa"/>
              <w:left w:w="45" w:type="dxa"/>
              <w:bottom w:w="75" w:type="dxa"/>
              <w:right w:w="45" w:type="dxa"/>
            </w:tcMar>
            <w:vAlign w:val="bottom"/>
            <w:hideMark/>
          </w:tcPr>
          <w:p w14:paraId="0D9ECF29"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r>
      <w:tr w:rsidR="00B32FAD" w:rsidRPr="00AF129B" w14:paraId="0179E9F2" w14:textId="77777777" w:rsidTr="00AF129B">
        <w:trPr>
          <w:tblCellSpacing w:w="15" w:type="dxa"/>
        </w:trPr>
        <w:tc>
          <w:tcPr>
            <w:tcW w:w="1000" w:type="pct"/>
            <w:tcBorders>
              <w:top w:val="nil"/>
              <w:left w:val="nil"/>
              <w:bottom w:val="nil"/>
              <w:right w:val="nil"/>
            </w:tcBorders>
            <w:shd w:val="clear" w:color="auto" w:fill="E8E8E8"/>
            <w:tcMar>
              <w:top w:w="75" w:type="dxa"/>
              <w:left w:w="45" w:type="dxa"/>
              <w:bottom w:w="75" w:type="dxa"/>
              <w:right w:w="45" w:type="dxa"/>
            </w:tcMar>
            <w:vAlign w:val="bottom"/>
            <w:hideMark/>
          </w:tcPr>
          <w:p w14:paraId="2024FA90"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2. Data1 Packet</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45AD2DB8"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1FBFC9A8"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50" w:type="pct"/>
            <w:tcBorders>
              <w:top w:val="nil"/>
              <w:left w:val="nil"/>
              <w:bottom w:val="nil"/>
              <w:right w:val="nil"/>
            </w:tcBorders>
            <w:shd w:val="clear" w:color="auto" w:fill="C0C0C0"/>
            <w:tcMar>
              <w:top w:w="75" w:type="dxa"/>
              <w:left w:w="45" w:type="dxa"/>
              <w:bottom w:w="75" w:type="dxa"/>
              <w:right w:w="45" w:type="dxa"/>
            </w:tcMar>
            <w:vAlign w:val="bottom"/>
            <w:hideMark/>
          </w:tcPr>
          <w:p w14:paraId="1BA7F565"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157DE27C"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850" w:type="pct"/>
            <w:gridSpan w:val="2"/>
            <w:tcBorders>
              <w:top w:val="nil"/>
              <w:left w:val="nil"/>
              <w:bottom w:val="nil"/>
              <w:right w:val="nil"/>
            </w:tcBorders>
            <w:shd w:val="clear" w:color="auto" w:fill="C0C0C0"/>
            <w:tcMar>
              <w:top w:w="75" w:type="dxa"/>
              <w:left w:w="45" w:type="dxa"/>
              <w:bottom w:w="75" w:type="dxa"/>
              <w:right w:w="45" w:type="dxa"/>
            </w:tcMar>
            <w:vAlign w:val="bottom"/>
            <w:hideMark/>
          </w:tcPr>
          <w:p w14:paraId="19666AC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091AB221"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Data1</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6030560E"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39624E86"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CRC16</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0B6B32B0"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A8452C5"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500" w:type="pct"/>
            <w:tcBorders>
              <w:top w:val="nil"/>
              <w:left w:val="nil"/>
              <w:bottom w:val="nil"/>
              <w:right w:val="nil"/>
            </w:tcBorders>
            <w:shd w:val="clear" w:color="auto" w:fill="E8E8E8"/>
            <w:tcMar>
              <w:top w:w="75" w:type="dxa"/>
              <w:left w:w="45" w:type="dxa"/>
              <w:bottom w:w="75" w:type="dxa"/>
              <w:right w:w="45" w:type="dxa"/>
            </w:tcMar>
            <w:vAlign w:val="bottom"/>
            <w:hideMark/>
          </w:tcPr>
          <w:p w14:paraId="31681853"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First 8 Bytes of Device Descriptor</w:t>
            </w:r>
          </w:p>
        </w:tc>
      </w:tr>
      <w:tr w:rsidR="00B32FAD" w:rsidRPr="00AF129B" w14:paraId="3E4FDC67" w14:textId="77777777" w:rsidTr="00AF129B">
        <w:trPr>
          <w:trHeight w:val="150"/>
          <w:tblCellSpacing w:w="15" w:type="dxa"/>
        </w:trPr>
        <w:tc>
          <w:tcPr>
            <w:tcW w:w="0" w:type="auto"/>
            <w:gridSpan w:val="8"/>
            <w:tcBorders>
              <w:top w:val="nil"/>
              <w:left w:val="nil"/>
              <w:bottom w:val="nil"/>
              <w:right w:val="nil"/>
            </w:tcBorders>
            <w:shd w:val="clear" w:color="auto" w:fill="E8E8E8"/>
            <w:tcMar>
              <w:top w:w="75" w:type="dxa"/>
              <w:left w:w="45" w:type="dxa"/>
              <w:bottom w:w="75" w:type="dxa"/>
              <w:right w:w="45" w:type="dxa"/>
            </w:tcMar>
            <w:vAlign w:val="bottom"/>
            <w:hideMark/>
          </w:tcPr>
          <w:p w14:paraId="3D108876"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r>
      <w:tr w:rsidR="00B32FAD" w:rsidRPr="00AF129B" w14:paraId="66EFA3ED" w14:textId="77777777" w:rsidTr="00AF129B">
        <w:trPr>
          <w:tblCellSpacing w:w="15" w:type="dxa"/>
        </w:trPr>
        <w:tc>
          <w:tcPr>
            <w:tcW w:w="1000" w:type="pct"/>
            <w:tcBorders>
              <w:top w:val="nil"/>
              <w:left w:val="nil"/>
              <w:bottom w:val="nil"/>
              <w:right w:val="nil"/>
            </w:tcBorders>
            <w:shd w:val="clear" w:color="auto" w:fill="E8E8E8"/>
            <w:tcMar>
              <w:top w:w="75" w:type="dxa"/>
              <w:left w:w="45" w:type="dxa"/>
              <w:bottom w:w="75" w:type="dxa"/>
              <w:right w:w="45" w:type="dxa"/>
            </w:tcMar>
            <w:vAlign w:val="bottom"/>
            <w:hideMark/>
          </w:tcPr>
          <w:p w14:paraId="18C72FF1"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3. Ack Handshake</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2C86DFD5"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4D45B975"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50" w:type="pct"/>
            <w:tcBorders>
              <w:top w:val="nil"/>
              <w:left w:val="nil"/>
              <w:bottom w:val="nil"/>
              <w:right w:val="nil"/>
            </w:tcBorders>
            <w:shd w:val="clear" w:color="auto" w:fill="C0C0C0"/>
            <w:tcMar>
              <w:top w:w="75" w:type="dxa"/>
              <w:left w:w="45" w:type="dxa"/>
              <w:bottom w:w="75" w:type="dxa"/>
              <w:right w:w="45" w:type="dxa"/>
            </w:tcMar>
            <w:vAlign w:val="bottom"/>
            <w:hideMark/>
          </w:tcPr>
          <w:p w14:paraId="06E8977F"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4089C62"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450" w:type="pct"/>
            <w:tcBorders>
              <w:top w:val="nil"/>
              <w:left w:val="nil"/>
              <w:bottom w:val="nil"/>
              <w:right w:val="nil"/>
            </w:tcBorders>
            <w:shd w:val="clear" w:color="auto" w:fill="C0C0C0"/>
            <w:tcMar>
              <w:top w:w="75" w:type="dxa"/>
              <w:left w:w="45" w:type="dxa"/>
              <w:bottom w:w="75" w:type="dxa"/>
              <w:right w:w="45" w:type="dxa"/>
            </w:tcMar>
            <w:vAlign w:val="bottom"/>
            <w:hideMark/>
          </w:tcPr>
          <w:p w14:paraId="79642CBF"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131590BA"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300" w:type="pct"/>
            <w:gridSpan w:val="3"/>
            <w:tcBorders>
              <w:top w:val="nil"/>
              <w:left w:val="nil"/>
              <w:bottom w:val="nil"/>
              <w:right w:val="nil"/>
            </w:tcBorders>
            <w:shd w:val="clear" w:color="auto" w:fill="E8E8E8"/>
            <w:tcMar>
              <w:top w:w="75" w:type="dxa"/>
              <w:left w:w="45" w:type="dxa"/>
              <w:bottom w:w="75" w:type="dxa"/>
              <w:right w:w="45" w:type="dxa"/>
            </w:tcMar>
            <w:vAlign w:val="bottom"/>
            <w:hideMark/>
          </w:tcPr>
          <w:p w14:paraId="3D5DF46E"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c>
          <w:tcPr>
            <w:tcW w:w="1500" w:type="pct"/>
            <w:tcBorders>
              <w:top w:val="nil"/>
              <w:left w:val="nil"/>
              <w:bottom w:val="nil"/>
              <w:right w:val="nil"/>
            </w:tcBorders>
            <w:shd w:val="clear" w:color="auto" w:fill="E8E8E8"/>
            <w:tcMar>
              <w:top w:w="75" w:type="dxa"/>
              <w:left w:w="45" w:type="dxa"/>
              <w:bottom w:w="75" w:type="dxa"/>
              <w:right w:w="45" w:type="dxa"/>
            </w:tcMar>
            <w:vAlign w:val="bottom"/>
            <w:hideMark/>
          </w:tcPr>
          <w:p w14:paraId="5876F707"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Host Acknowledges Packet</w:t>
            </w:r>
          </w:p>
        </w:tc>
      </w:tr>
    </w:tbl>
    <w:p w14:paraId="1270B9E1"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vanish/>
          <w:kern w:val="0"/>
          <w:sz w:val="28"/>
          <w:szCs w:val="28"/>
          <w14:ligatures w14:val="none"/>
        </w:rPr>
      </w:pPr>
    </w:p>
    <w:tbl>
      <w:tblPr>
        <w:tblW w:w="4500" w:type="pct"/>
        <w:tblCellSpacing w:w="15" w:type="dxa"/>
        <w:shd w:val="clear" w:color="auto" w:fill="E8E8E8"/>
        <w:tblCellMar>
          <w:left w:w="0" w:type="dxa"/>
          <w:right w:w="0" w:type="dxa"/>
        </w:tblCellMar>
        <w:tblLook w:val="04A0" w:firstRow="1" w:lastRow="0" w:firstColumn="1" w:lastColumn="0" w:noHBand="0" w:noVBand="1"/>
      </w:tblPr>
      <w:tblGrid>
        <w:gridCol w:w="1533"/>
        <w:gridCol w:w="696"/>
        <w:gridCol w:w="603"/>
        <w:gridCol w:w="929"/>
        <w:gridCol w:w="883"/>
        <w:gridCol w:w="1007"/>
        <w:gridCol w:w="696"/>
        <w:gridCol w:w="2077"/>
      </w:tblGrid>
      <w:tr w:rsidR="00B32FAD" w:rsidRPr="00B32FAD" w14:paraId="1B4D8C9A" w14:textId="77777777" w:rsidTr="00AF129B">
        <w:trPr>
          <w:tblCellSpacing w:w="15" w:type="dxa"/>
        </w:trPr>
        <w:tc>
          <w:tcPr>
            <w:tcW w:w="942" w:type="pct"/>
            <w:tcBorders>
              <w:top w:val="nil"/>
              <w:left w:val="nil"/>
              <w:bottom w:val="nil"/>
              <w:right w:val="nil"/>
            </w:tcBorders>
            <w:shd w:val="clear" w:color="auto" w:fill="E8E8E8"/>
            <w:tcMar>
              <w:top w:w="75" w:type="dxa"/>
              <w:left w:w="45" w:type="dxa"/>
              <w:bottom w:w="75" w:type="dxa"/>
              <w:right w:w="45" w:type="dxa"/>
            </w:tcMar>
            <w:vAlign w:val="bottom"/>
            <w:hideMark/>
          </w:tcPr>
          <w:p w14:paraId="0997AD1B"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1. In Token</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1AD89969"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02821841"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13" w:type="pct"/>
            <w:tcBorders>
              <w:top w:val="nil"/>
              <w:left w:val="nil"/>
              <w:bottom w:val="nil"/>
              <w:right w:val="nil"/>
            </w:tcBorders>
            <w:shd w:val="clear" w:color="auto" w:fill="C0C0C0"/>
            <w:tcMar>
              <w:top w:w="75" w:type="dxa"/>
              <w:left w:w="45" w:type="dxa"/>
              <w:bottom w:w="75" w:type="dxa"/>
              <w:right w:w="45" w:type="dxa"/>
            </w:tcMar>
            <w:vAlign w:val="bottom"/>
            <w:hideMark/>
          </w:tcPr>
          <w:p w14:paraId="53E9378D"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3504F012"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465" w:type="pct"/>
            <w:tcBorders>
              <w:top w:val="nil"/>
              <w:left w:val="nil"/>
              <w:bottom w:val="nil"/>
              <w:right w:val="nil"/>
            </w:tcBorders>
            <w:shd w:val="clear" w:color="auto" w:fill="C0C0C0"/>
            <w:tcMar>
              <w:top w:w="75" w:type="dxa"/>
              <w:left w:w="45" w:type="dxa"/>
              <w:bottom w:w="75" w:type="dxa"/>
              <w:right w:w="45" w:type="dxa"/>
            </w:tcMar>
            <w:vAlign w:val="bottom"/>
            <w:hideMark/>
          </w:tcPr>
          <w:p w14:paraId="197AB6D6"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13C4F07C"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ADDR</w:t>
            </w:r>
          </w:p>
        </w:tc>
        <w:tc>
          <w:tcPr>
            <w:tcW w:w="449" w:type="pct"/>
            <w:tcBorders>
              <w:top w:val="nil"/>
              <w:left w:val="nil"/>
              <w:bottom w:val="nil"/>
              <w:right w:val="nil"/>
            </w:tcBorders>
            <w:shd w:val="clear" w:color="auto" w:fill="C0C0C0"/>
            <w:tcMar>
              <w:top w:w="75" w:type="dxa"/>
              <w:left w:w="45" w:type="dxa"/>
              <w:bottom w:w="75" w:type="dxa"/>
              <w:right w:w="45" w:type="dxa"/>
            </w:tcMar>
            <w:vAlign w:val="bottom"/>
            <w:hideMark/>
          </w:tcPr>
          <w:p w14:paraId="054A7621"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14A2827E"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ENDP</w:t>
            </w:r>
          </w:p>
        </w:tc>
        <w:tc>
          <w:tcPr>
            <w:tcW w:w="521" w:type="pct"/>
            <w:tcBorders>
              <w:top w:val="nil"/>
              <w:left w:val="nil"/>
              <w:bottom w:val="nil"/>
              <w:right w:val="nil"/>
            </w:tcBorders>
            <w:shd w:val="clear" w:color="auto" w:fill="C0C0C0"/>
            <w:tcMar>
              <w:top w:w="75" w:type="dxa"/>
              <w:left w:w="45" w:type="dxa"/>
              <w:bottom w:w="75" w:type="dxa"/>
              <w:right w:w="45" w:type="dxa"/>
            </w:tcMar>
            <w:vAlign w:val="bottom"/>
            <w:hideMark/>
          </w:tcPr>
          <w:p w14:paraId="3974DF96"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53B23FBA"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CRC5</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7843B249"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581B940D"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330" w:type="pct"/>
            <w:tcBorders>
              <w:top w:val="nil"/>
              <w:left w:val="nil"/>
              <w:bottom w:val="nil"/>
              <w:right w:val="nil"/>
            </w:tcBorders>
            <w:shd w:val="clear" w:color="auto" w:fill="E8E8E8"/>
            <w:tcMar>
              <w:top w:w="75" w:type="dxa"/>
              <w:left w:w="45" w:type="dxa"/>
              <w:bottom w:w="75" w:type="dxa"/>
              <w:right w:w="45" w:type="dxa"/>
            </w:tcMar>
            <w:vAlign w:val="bottom"/>
            <w:hideMark/>
          </w:tcPr>
          <w:p w14:paraId="350BA88A"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Address &amp; Endpoint Number</w:t>
            </w:r>
          </w:p>
        </w:tc>
      </w:tr>
      <w:tr w:rsidR="00B32FAD" w:rsidRPr="00AF129B" w14:paraId="6E6BCF4C" w14:textId="77777777" w:rsidTr="00AF129B">
        <w:trPr>
          <w:trHeight w:val="150"/>
          <w:tblCellSpacing w:w="15" w:type="dxa"/>
        </w:trPr>
        <w:tc>
          <w:tcPr>
            <w:tcW w:w="0" w:type="auto"/>
            <w:gridSpan w:val="8"/>
            <w:tcBorders>
              <w:top w:val="nil"/>
              <w:left w:val="nil"/>
              <w:bottom w:val="nil"/>
              <w:right w:val="nil"/>
            </w:tcBorders>
            <w:shd w:val="clear" w:color="auto" w:fill="E8E8E8"/>
            <w:tcMar>
              <w:top w:w="75" w:type="dxa"/>
              <w:left w:w="45" w:type="dxa"/>
              <w:bottom w:w="75" w:type="dxa"/>
              <w:right w:w="45" w:type="dxa"/>
            </w:tcMar>
            <w:vAlign w:val="bottom"/>
            <w:hideMark/>
          </w:tcPr>
          <w:p w14:paraId="0917BAF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r>
      <w:tr w:rsidR="00B32FAD" w:rsidRPr="00B32FAD" w14:paraId="42B3ED76" w14:textId="77777777" w:rsidTr="00AF129B">
        <w:trPr>
          <w:tblCellSpacing w:w="15" w:type="dxa"/>
        </w:trPr>
        <w:tc>
          <w:tcPr>
            <w:tcW w:w="942" w:type="pct"/>
            <w:tcBorders>
              <w:top w:val="nil"/>
              <w:left w:val="nil"/>
              <w:bottom w:val="nil"/>
              <w:right w:val="nil"/>
            </w:tcBorders>
            <w:shd w:val="clear" w:color="auto" w:fill="E8E8E8"/>
            <w:tcMar>
              <w:top w:w="75" w:type="dxa"/>
              <w:left w:w="45" w:type="dxa"/>
              <w:bottom w:w="75" w:type="dxa"/>
              <w:right w:w="45" w:type="dxa"/>
            </w:tcMar>
            <w:vAlign w:val="bottom"/>
            <w:hideMark/>
          </w:tcPr>
          <w:p w14:paraId="38FC7A57"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2. Data0 Packet</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48EE2C7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742C379A"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13" w:type="pct"/>
            <w:tcBorders>
              <w:top w:val="nil"/>
              <w:left w:val="nil"/>
              <w:bottom w:val="nil"/>
              <w:right w:val="nil"/>
            </w:tcBorders>
            <w:shd w:val="clear" w:color="auto" w:fill="C0C0C0"/>
            <w:tcMar>
              <w:top w:w="75" w:type="dxa"/>
              <w:left w:w="45" w:type="dxa"/>
              <w:bottom w:w="75" w:type="dxa"/>
              <w:right w:w="45" w:type="dxa"/>
            </w:tcMar>
            <w:vAlign w:val="bottom"/>
            <w:hideMark/>
          </w:tcPr>
          <w:p w14:paraId="5F5E0A80"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35C5BE92"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932" w:type="pct"/>
            <w:gridSpan w:val="2"/>
            <w:tcBorders>
              <w:top w:val="nil"/>
              <w:left w:val="nil"/>
              <w:bottom w:val="nil"/>
              <w:right w:val="nil"/>
            </w:tcBorders>
            <w:shd w:val="clear" w:color="auto" w:fill="C0C0C0"/>
            <w:tcMar>
              <w:top w:w="75" w:type="dxa"/>
              <w:left w:w="45" w:type="dxa"/>
              <w:bottom w:w="75" w:type="dxa"/>
              <w:right w:w="45" w:type="dxa"/>
            </w:tcMar>
            <w:vAlign w:val="bottom"/>
            <w:hideMark/>
          </w:tcPr>
          <w:p w14:paraId="7E2CBA5B"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14F634AA"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Data0</w:t>
            </w:r>
          </w:p>
        </w:tc>
        <w:tc>
          <w:tcPr>
            <w:tcW w:w="521" w:type="pct"/>
            <w:tcBorders>
              <w:top w:val="nil"/>
              <w:left w:val="nil"/>
              <w:bottom w:val="nil"/>
              <w:right w:val="nil"/>
            </w:tcBorders>
            <w:shd w:val="clear" w:color="auto" w:fill="C0C0C0"/>
            <w:tcMar>
              <w:top w:w="75" w:type="dxa"/>
              <w:left w:w="45" w:type="dxa"/>
              <w:bottom w:w="75" w:type="dxa"/>
              <w:right w:w="45" w:type="dxa"/>
            </w:tcMar>
            <w:vAlign w:val="bottom"/>
            <w:hideMark/>
          </w:tcPr>
          <w:p w14:paraId="444F1E1F"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A43663A"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CRC16</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76B5862D"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CE954A6"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330" w:type="pct"/>
            <w:tcBorders>
              <w:top w:val="nil"/>
              <w:left w:val="nil"/>
              <w:bottom w:val="nil"/>
              <w:right w:val="nil"/>
            </w:tcBorders>
            <w:shd w:val="clear" w:color="auto" w:fill="E8E8E8"/>
            <w:tcMar>
              <w:top w:w="75" w:type="dxa"/>
              <w:left w:w="45" w:type="dxa"/>
              <w:bottom w:w="75" w:type="dxa"/>
              <w:right w:w="45" w:type="dxa"/>
            </w:tcMar>
            <w:vAlign w:val="bottom"/>
            <w:hideMark/>
          </w:tcPr>
          <w:p w14:paraId="0E613827"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Last 4 bytes + Padding</w:t>
            </w:r>
          </w:p>
        </w:tc>
      </w:tr>
      <w:tr w:rsidR="00B32FAD" w:rsidRPr="00AF129B" w14:paraId="03464A1B" w14:textId="77777777" w:rsidTr="00AF129B">
        <w:trPr>
          <w:trHeight w:val="150"/>
          <w:tblCellSpacing w:w="15" w:type="dxa"/>
        </w:trPr>
        <w:tc>
          <w:tcPr>
            <w:tcW w:w="0" w:type="auto"/>
            <w:gridSpan w:val="8"/>
            <w:tcBorders>
              <w:top w:val="nil"/>
              <w:left w:val="nil"/>
              <w:bottom w:val="nil"/>
              <w:right w:val="nil"/>
            </w:tcBorders>
            <w:shd w:val="clear" w:color="auto" w:fill="E8E8E8"/>
            <w:tcMar>
              <w:top w:w="75" w:type="dxa"/>
              <w:left w:w="45" w:type="dxa"/>
              <w:bottom w:w="75" w:type="dxa"/>
              <w:right w:w="45" w:type="dxa"/>
            </w:tcMar>
            <w:vAlign w:val="bottom"/>
            <w:hideMark/>
          </w:tcPr>
          <w:p w14:paraId="0BA991AD"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r>
      <w:tr w:rsidR="00B32FAD" w:rsidRPr="00B32FAD" w14:paraId="1C533729" w14:textId="77777777" w:rsidTr="00AF129B">
        <w:trPr>
          <w:tblCellSpacing w:w="15" w:type="dxa"/>
        </w:trPr>
        <w:tc>
          <w:tcPr>
            <w:tcW w:w="942" w:type="pct"/>
            <w:tcBorders>
              <w:top w:val="nil"/>
              <w:left w:val="nil"/>
              <w:bottom w:val="nil"/>
              <w:right w:val="nil"/>
            </w:tcBorders>
            <w:shd w:val="clear" w:color="auto" w:fill="E8E8E8"/>
            <w:tcMar>
              <w:top w:w="75" w:type="dxa"/>
              <w:left w:w="45" w:type="dxa"/>
              <w:bottom w:w="75" w:type="dxa"/>
              <w:right w:w="45" w:type="dxa"/>
            </w:tcMar>
            <w:vAlign w:val="bottom"/>
            <w:hideMark/>
          </w:tcPr>
          <w:p w14:paraId="3A95A063"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lastRenderedPageBreak/>
              <w:t>3. Ack Handshake</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1936C0C0"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648D3481"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13" w:type="pct"/>
            <w:tcBorders>
              <w:top w:val="nil"/>
              <w:left w:val="nil"/>
              <w:bottom w:val="nil"/>
              <w:right w:val="nil"/>
            </w:tcBorders>
            <w:shd w:val="clear" w:color="auto" w:fill="C0C0C0"/>
            <w:tcMar>
              <w:top w:w="75" w:type="dxa"/>
              <w:left w:w="45" w:type="dxa"/>
              <w:bottom w:w="75" w:type="dxa"/>
              <w:right w:w="45" w:type="dxa"/>
            </w:tcMar>
            <w:vAlign w:val="bottom"/>
            <w:hideMark/>
          </w:tcPr>
          <w:p w14:paraId="18241FE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3CE83E4D"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465" w:type="pct"/>
            <w:tcBorders>
              <w:top w:val="nil"/>
              <w:left w:val="nil"/>
              <w:bottom w:val="nil"/>
              <w:right w:val="nil"/>
            </w:tcBorders>
            <w:shd w:val="clear" w:color="auto" w:fill="C0C0C0"/>
            <w:tcMar>
              <w:top w:w="75" w:type="dxa"/>
              <w:left w:w="45" w:type="dxa"/>
              <w:bottom w:w="75" w:type="dxa"/>
              <w:right w:w="45" w:type="dxa"/>
            </w:tcMar>
            <w:vAlign w:val="bottom"/>
            <w:hideMark/>
          </w:tcPr>
          <w:p w14:paraId="34AAECF6"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1C515CCE"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416" w:type="pct"/>
            <w:gridSpan w:val="3"/>
            <w:tcBorders>
              <w:top w:val="nil"/>
              <w:left w:val="nil"/>
              <w:bottom w:val="nil"/>
              <w:right w:val="nil"/>
            </w:tcBorders>
            <w:shd w:val="clear" w:color="auto" w:fill="E8E8E8"/>
            <w:tcMar>
              <w:top w:w="75" w:type="dxa"/>
              <w:left w:w="45" w:type="dxa"/>
              <w:bottom w:w="75" w:type="dxa"/>
              <w:right w:w="45" w:type="dxa"/>
            </w:tcMar>
            <w:vAlign w:val="bottom"/>
            <w:hideMark/>
          </w:tcPr>
          <w:p w14:paraId="78621097"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c>
          <w:tcPr>
            <w:tcW w:w="1330" w:type="pct"/>
            <w:tcBorders>
              <w:top w:val="nil"/>
              <w:left w:val="nil"/>
              <w:bottom w:val="nil"/>
              <w:right w:val="nil"/>
            </w:tcBorders>
            <w:shd w:val="clear" w:color="auto" w:fill="E8E8E8"/>
            <w:tcMar>
              <w:top w:w="75" w:type="dxa"/>
              <w:left w:w="45" w:type="dxa"/>
              <w:bottom w:w="75" w:type="dxa"/>
              <w:right w:w="45" w:type="dxa"/>
            </w:tcMar>
            <w:vAlign w:val="bottom"/>
            <w:hideMark/>
          </w:tcPr>
          <w:p w14:paraId="6523752D"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Host Acknowledges Packet</w:t>
            </w:r>
          </w:p>
        </w:tc>
      </w:tr>
    </w:tbl>
    <w:p w14:paraId="3486B2D4" w14:textId="77777777" w:rsidR="00AF129B" w:rsidRPr="00B32FAD" w:rsidRDefault="00AF129B"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Ở hình trên, payload tối đa của 1 packet được giả định là có độ dài 8 byte. Vì thế, ta thấy Device Descriptor (độ dài 12 byte) được chia ra 2 lần gửi tương ứng với 2 lần nhận IN Token.</w:t>
      </w:r>
    </w:p>
    <w:p w14:paraId="0BE2088D" w14:textId="77777777" w:rsidR="00AF129B" w:rsidRPr="00B32FAD" w:rsidRDefault="00AF129B"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Sau khi Device Descriptor được gửi hết, thì Host sẽ yêu cầu phía Function xác nhận dữ liệu gửi bằng cách gửi OUT và mong muốn nhận được response với length là ZERO.</w:t>
      </w:r>
    </w:p>
    <w:tbl>
      <w:tblPr>
        <w:tblW w:w="4500" w:type="pct"/>
        <w:tblCellSpacing w:w="15" w:type="dxa"/>
        <w:shd w:val="clear" w:color="auto" w:fill="E8E8E8"/>
        <w:tblCellMar>
          <w:left w:w="0" w:type="dxa"/>
          <w:right w:w="0" w:type="dxa"/>
        </w:tblCellMar>
        <w:tblLook w:val="04A0" w:firstRow="1" w:lastRow="0" w:firstColumn="1" w:lastColumn="0" w:noHBand="0" w:noVBand="1"/>
      </w:tblPr>
      <w:tblGrid>
        <w:gridCol w:w="1533"/>
        <w:gridCol w:w="696"/>
        <w:gridCol w:w="603"/>
        <w:gridCol w:w="929"/>
        <w:gridCol w:w="883"/>
        <w:gridCol w:w="1007"/>
        <w:gridCol w:w="696"/>
        <w:gridCol w:w="2077"/>
      </w:tblGrid>
      <w:tr w:rsidR="00B32FAD" w:rsidRPr="00B32FAD" w14:paraId="6B9FB507" w14:textId="77777777" w:rsidTr="00AF129B">
        <w:trPr>
          <w:tblCellSpacing w:w="15" w:type="dxa"/>
        </w:trPr>
        <w:tc>
          <w:tcPr>
            <w:tcW w:w="942" w:type="pct"/>
            <w:tcBorders>
              <w:top w:val="nil"/>
              <w:left w:val="nil"/>
              <w:bottom w:val="nil"/>
              <w:right w:val="nil"/>
            </w:tcBorders>
            <w:shd w:val="clear" w:color="auto" w:fill="E8E8E8"/>
            <w:tcMar>
              <w:top w:w="75" w:type="dxa"/>
              <w:left w:w="45" w:type="dxa"/>
              <w:bottom w:w="75" w:type="dxa"/>
              <w:right w:w="45" w:type="dxa"/>
            </w:tcMar>
            <w:vAlign w:val="bottom"/>
            <w:hideMark/>
          </w:tcPr>
          <w:p w14:paraId="1EB589DB"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1. Out Token</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35764F5B"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16CF23C3"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13" w:type="pct"/>
            <w:tcBorders>
              <w:top w:val="nil"/>
              <w:left w:val="nil"/>
              <w:bottom w:val="nil"/>
              <w:right w:val="nil"/>
            </w:tcBorders>
            <w:shd w:val="clear" w:color="auto" w:fill="C0C0C0"/>
            <w:tcMar>
              <w:top w:w="75" w:type="dxa"/>
              <w:left w:w="45" w:type="dxa"/>
              <w:bottom w:w="75" w:type="dxa"/>
              <w:right w:w="45" w:type="dxa"/>
            </w:tcMar>
            <w:vAlign w:val="bottom"/>
            <w:hideMark/>
          </w:tcPr>
          <w:p w14:paraId="239BB12E"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6E8F42D"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465" w:type="pct"/>
            <w:tcBorders>
              <w:top w:val="nil"/>
              <w:left w:val="nil"/>
              <w:bottom w:val="nil"/>
              <w:right w:val="nil"/>
            </w:tcBorders>
            <w:shd w:val="clear" w:color="auto" w:fill="C0C0C0"/>
            <w:tcMar>
              <w:top w:w="75" w:type="dxa"/>
              <w:left w:w="45" w:type="dxa"/>
              <w:bottom w:w="75" w:type="dxa"/>
              <w:right w:w="45" w:type="dxa"/>
            </w:tcMar>
            <w:vAlign w:val="bottom"/>
            <w:hideMark/>
          </w:tcPr>
          <w:p w14:paraId="51EC1A3E"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69B7A9B1"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ADDR</w:t>
            </w:r>
          </w:p>
        </w:tc>
        <w:tc>
          <w:tcPr>
            <w:tcW w:w="449" w:type="pct"/>
            <w:tcBorders>
              <w:top w:val="nil"/>
              <w:left w:val="nil"/>
              <w:bottom w:val="nil"/>
              <w:right w:val="nil"/>
            </w:tcBorders>
            <w:shd w:val="clear" w:color="auto" w:fill="C0C0C0"/>
            <w:tcMar>
              <w:top w:w="75" w:type="dxa"/>
              <w:left w:w="45" w:type="dxa"/>
              <w:bottom w:w="75" w:type="dxa"/>
              <w:right w:w="45" w:type="dxa"/>
            </w:tcMar>
            <w:vAlign w:val="bottom"/>
            <w:hideMark/>
          </w:tcPr>
          <w:p w14:paraId="45F5DE17"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0455FCB0"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ENDP</w:t>
            </w:r>
          </w:p>
        </w:tc>
        <w:tc>
          <w:tcPr>
            <w:tcW w:w="521" w:type="pct"/>
            <w:tcBorders>
              <w:top w:val="nil"/>
              <w:left w:val="nil"/>
              <w:bottom w:val="nil"/>
              <w:right w:val="nil"/>
            </w:tcBorders>
            <w:shd w:val="clear" w:color="auto" w:fill="C0C0C0"/>
            <w:tcMar>
              <w:top w:w="75" w:type="dxa"/>
              <w:left w:w="45" w:type="dxa"/>
              <w:bottom w:w="75" w:type="dxa"/>
              <w:right w:w="45" w:type="dxa"/>
            </w:tcMar>
            <w:vAlign w:val="bottom"/>
            <w:hideMark/>
          </w:tcPr>
          <w:p w14:paraId="71CBA7BA"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CEE88D3"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CRC5</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5603E30A"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6E29CF0C"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330" w:type="pct"/>
            <w:tcBorders>
              <w:top w:val="nil"/>
              <w:left w:val="nil"/>
              <w:bottom w:val="nil"/>
              <w:right w:val="nil"/>
            </w:tcBorders>
            <w:shd w:val="clear" w:color="auto" w:fill="E8E8E8"/>
            <w:tcMar>
              <w:top w:w="75" w:type="dxa"/>
              <w:left w:w="45" w:type="dxa"/>
              <w:bottom w:w="75" w:type="dxa"/>
              <w:right w:w="45" w:type="dxa"/>
            </w:tcMar>
            <w:vAlign w:val="bottom"/>
            <w:hideMark/>
          </w:tcPr>
          <w:p w14:paraId="54F8E616"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Address &amp; Endpoint Number</w:t>
            </w:r>
          </w:p>
        </w:tc>
      </w:tr>
      <w:tr w:rsidR="00B32FAD" w:rsidRPr="00AF129B" w14:paraId="774E9E82" w14:textId="77777777" w:rsidTr="00AF129B">
        <w:trPr>
          <w:trHeight w:val="150"/>
          <w:tblCellSpacing w:w="15" w:type="dxa"/>
        </w:trPr>
        <w:tc>
          <w:tcPr>
            <w:tcW w:w="0" w:type="auto"/>
            <w:gridSpan w:val="8"/>
            <w:tcBorders>
              <w:top w:val="nil"/>
              <w:left w:val="nil"/>
              <w:bottom w:val="nil"/>
              <w:right w:val="nil"/>
            </w:tcBorders>
            <w:shd w:val="clear" w:color="auto" w:fill="E8E8E8"/>
            <w:tcMar>
              <w:top w:w="75" w:type="dxa"/>
              <w:left w:w="45" w:type="dxa"/>
              <w:bottom w:w="75" w:type="dxa"/>
              <w:right w:w="45" w:type="dxa"/>
            </w:tcMar>
            <w:vAlign w:val="bottom"/>
            <w:hideMark/>
          </w:tcPr>
          <w:p w14:paraId="68F0C1FB"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r>
      <w:tr w:rsidR="00B32FAD" w:rsidRPr="00B32FAD" w14:paraId="1C1953AD" w14:textId="77777777" w:rsidTr="00AF129B">
        <w:trPr>
          <w:tblCellSpacing w:w="15" w:type="dxa"/>
        </w:trPr>
        <w:tc>
          <w:tcPr>
            <w:tcW w:w="942" w:type="pct"/>
            <w:tcBorders>
              <w:top w:val="nil"/>
              <w:left w:val="nil"/>
              <w:bottom w:val="nil"/>
              <w:right w:val="nil"/>
            </w:tcBorders>
            <w:shd w:val="clear" w:color="auto" w:fill="E8E8E8"/>
            <w:tcMar>
              <w:top w:w="75" w:type="dxa"/>
              <w:left w:w="45" w:type="dxa"/>
              <w:bottom w:w="75" w:type="dxa"/>
              <w:right w:w="45" w:type="dxa"/>
            </w:tcMar>
            <w:vAlign w:val="bottom"/>
            <w:hideMark/>
          </w:tcPr>
          <w:p w14:paraId="1E23E9C0"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2. Data1 Packet</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62CB1C6D"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250E6BD9"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13" w:type="pct"/>
            <w:tcBorders>
              <w:top w:val="nil"/>
              <w:left w:val="nil"/>
              <w:bottom w:val="nil"/>
              <w:right w:val="nil"/>
            </w:tcBorders>
            <w:shd w:val="clear" w:color="auto" w:fill="C0C0C0"/>
            <w:tcMar>
              <w:top w:w="75" w:type="dxa"/>
              <w:left w:w="45" w:type="dxa"/>
              <w:bottom w:w="75" w:type="dxa"/>
              <w:right w:w="45" w:type="dxa"/>
            </w:tcMar>
            <w:vAlign w:val="bottom"/>
            <w:hideMark/>
          </w:tcPr>
          <w:p w14:paraId="354C2D0A"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46689DDE"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932" w:type="pct"/>
            <w:gridSpan w:val="2"/>
            <w:tcBorders>
              <w:top w:val="nil"/>
              <w:left w:val="nil"/>
              <w:bottom w:val="nil"/>
              <w:right w:val="nil"/>
            </w:tcBorders>
            <w:shd w:val="clear" w:color="auto" w:fill="C0C0C0"/>
            <w:tcMar>
              <w:top w:w="75" w:type="dxa"/>
              <w:left w:w="45" w:type="dxa"/>
              <w:bottom w:w="75" w:type="dxa"/>
              <w:right w:w="45" w:type="dxa"/>
            </w:tcMar>
            <w:vAlign w:val="bottom"/>
            <w:hideMark/>
          </w:tcPr>
          <w:p w14:paraId="367D2132"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796F42F1"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Data1</w:t>
            </w:r>
          </w:p>
        </w:tc>
        <w:tc>
          <w:tcPr>
            <w:tcW w:w="521" w:type="pct"/>
            <w:tcBorders>
              <w:top w:val="nil"/>
              <w:left w:val="nil"/>
              <w:bottom w:val="nil"/>
              <w:right w:val="nil"/>
            </w:tcBorders>
            <w:shd w:val="clear" w:color="auto" w:fill="C0C0C0"/>
            <w:tcMar>
              <w:top w:w="75" w:type="dxa"/>
              <w:left w:w="45" w:type="dxa"/>
              <w:bottom w:w="75" w:type="dxa"/>
              <w:right w:w="45" w:type="dxa"/>
            </w:tcMar>
            <w:vAlign w:val="bottom"/>
            <w:hideMark/>
          </w:tcPr>
          <w:p w14:paraId="3C681834"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00755817"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CRC16</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30C10BA0"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78E7C57A"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330" w:type="pct"/>
            <w:tcBorders>
              <w:top w:val="nil"/>
              <w:left w:val="nil"/>
              <w:bottom w:val="nil"/>
              <w:right w:val="nil"/>
            </w:tcBorders>
            <w:shd w:val="clear" w:color="auto" w:fill="E8E8E8"/>
            <w:tcMar>
              <w:top w:w="75" w:type="dxa"/>
              <w:left w:w="45" w:type="dxa"/>
              <w:bottom w:w="75" w:type="dxa"/>
              <w:right w:w="45" w:type="dxa"/>
            </w:tcMar>
            <w:vAlign w:val="bottom"/>
            <w:hideMark/>
          </w:tcPr>
          <w:p w14:paraId="6E8FC22E"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Zero Length Packet</w:t>
            </w:r>
          </w:p>
        </w:tc>
      </w:tr>
      <w:tr w:rsidR="00B32FAD" w:rsidRPr="00AF129B" w14:paraId="6629A8DF" w14:textId="77777777" w:rsidTr="00AF129B">
        <w:trPr>
          <w:trHeight w:val="150"/>
          <w:tblCellSpacing w:w="15" w:type="dxa"/>
        </w:trPr>
        <w:tc>
          <w:tcPr>
            <w:tcW w:w="0" w:type="auto"/>
            <w:gridSpan w:val="8"/>
            <w:tcBorders>
              <w:top w:val="nil"/>
              <w:left w:val="nil"/>
              <w:bottom w:val="nil"/>
              <w:right w:val="nil"/>
            </w:tcBorders>
            <w:shd w:val="clear" w:color="auto" w:fill="E8E8E8"/>
            <w:tcMar>
              <w:top w:w="75" w:type="dxa"/>
              <w:left w:w="45" w:type="dxa"/>
              <w:bottom w:w="75" w:type="dxa"/>
              <w:right w:w="45" w:type="dxa"/>
            </w:tcMar>
            <w:vAlign w:val="bottom"/>
            <w:hideMark/>
          </w:tcPr>
          <w:p w14:paraId="12ABDC28"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r>
      <w:tr w:rsidR="00B32FAD" w:rsidRPr="00B32FAD" w14:paraId="41E3911F" w14:textId="77777777" w:rsidTr="00AF129B">
        <w:trPr>
          <w:tblCellSpacing w:w="15" w:type="dxa"/>
        </w:trPr>
        <w:tc>
          <w:tcPr>
            <w:tcW w:w="942" w:type="pct"/>
            <w:tcBorders>
              <w:top w:val="nil"/>
              <w:left w:val="nil"/>
              <w:bottom w:val="nil"/>
              <w:right w:val="nil"/>
            </w:tcBorders>
            <w:shd w:val="clear" w:color="auto" w:fill="E8E8E8"/>
            <w:tcMar>
              <w:top w:w="75" w:type="dxa"/>
              <w:left w:w="45" w:type="dxa"/>
              <w:bottom w:w="75" w:type="dxa"/>
              <w:right w:w="45" w:type="dxa"/>
            </w:tcMar>
            <w:vAlign w:val="bottom"/>
            <w:hideMark/>
          </w:tcPr>
          <w:p w14:paraId="674051A5"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3. Ack Handshake</w:t>
            </w:r>
          </w:p>
        </w:tc>
        <w:tc>
          <w:tcPr>
            <w:tcW w:w="410" w:type="pct"/>
            <w:tcBorders>
              <w:top w:val="nil"/>
              <w:left w:val="nil"/>
              <w:bottom w:val="nil"/>
              <w:right w:val="nil"/>
            </w:tcBorders>
            <w:shd w:val="clear" w:color="auto" w:fill="C0C0C0"/>
            <w:tcMar>
              <w:top w:w="75" w:type="dxa"/>
              <w:left w:w="45" w:type="dxa"/>
              <w:bottom w:w="75" w:type="dxa"/>
              <w:right w:w="45" w:type="dxa"/>
            </w:tcMar>
            <w:vAlign w:val="bottom"/>
            <w:hideMark/>
          </w:tcPr>
          <w:p w14:paraId="29891098"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0A4E4F0B"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Sync</w:t>
            </w:r>
          </w:p>
        </w:tc>
        <w:tc>
          <w:tcPr>
            <w:tcW w:w="313" w:type="pct"/>
            <w:tcBorders>
              <w:top w:val="nil"/>
              <w:left w:val="nil"/>
              <w:bottom w:val="nil"/>
              <w:right w:val="nil"/>
            </w:tcBorders>
            <w:shd w:val="clear" w:color="auto" w:fill="C0C0C0"/>
            <w:tcMar>
              <w:top w:w="75" w:type="dxa"/>
              <w:left w:w="45" w:type="dxa"/>
              <w:bottom w:w="75" w:type="dxa"/>
              <w:right w:w="45" w:type="dxa"/>
            </w:tcMar>
            <w:vAlign w:val="bottom"/>
            <w:hideMark/>
          </w:tcPr>
          <w:p w14:paraId="793B18D5"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6B349A4A"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PID</w:t>
            </w:r>
          </w:p>
        </w:tc>
        <w:tc>
          <w:tcPr>
            <w:tcW w:w="465" w:type="pct"/>
            <w:tcBorders>
              <w:top w:val="nil"/>
              <w:left w:val="nil"/>
              <w:bottom w:val="nil"/>
              <w:right w:val="nil"/>
            </w:tcBorders>
            <w:shd w:val="clear" w:color="auto" w:fill="C0C0C0"/>
            <w:tcMar>
              <w:top w:w="75" w:type="dxa"/>
              <w:left w:w="45" w:type="dxa"/>
              <w:bottom w:w="75" w:type="dxa"/>
              <w:right w:w="45" w:type="dxa"/>
            </w:tcMar>
            <w:vAlign w:val="bottom"/>
            <w:hideMark/>
          </w:tcPr>
          <w:p w14:paraId="5C0FECE9"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w:t>
            </w:r>
          </w:p>
          <w:p w14:paraId="6A00935D" w14:textId="77777777" w:rsidR="00AF129B" w:rsidRPr="00AF129B" w:rsidRDefault="00AF129B" w:rsidP="00B32FAD">
            <w:pPr>
              <w:shd w:val="clear" w:color="auto" w:fill="FFFFFF" w:themeFill="background1"/>
              <w:spacing w:after="0" w:line="240" w:lineRule="auto"/>
              <w:jc w:val="center"/>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EOP</w:t>
            </w:r>
          </w:p>
        </w:tc>
        <w:tc>
          <w:tcPr>
            <w:tcW w:w="1416" w:type="pct"/>
            <w:gridSpan w:val="3"/>
            <w:tcBorders>
              <w:top w:val="nil"/>
              <w:left w:val="nil"/>
              <w:bottom w:val="nil"/>
              <w:right w:val="nil"/>
            </w:tcBorders>
            <w:shd w:val="clear" w:color="auto" w:fill="E8E8E8"/>
            <w:tcMar>
              <w:top w:w="75" w:type="dxa"/>
              <w:left w:w="45" w:type="dxa"/>
              <w:bottom w:w="75" w:type="dxa"/>
              <w:right w:w="45" w:type="dxa"/>
            </w:tcMar>
            <w:vAlign w:val="bottom"/>
            <w:hideMark/>
          </w:tcPr>
          <w:p w14:paraId="33224621"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p>
        </w:tc>
        <w:tc>
          <w:tcPr>
            <w:tcW w:w="1330" w:type="pct"/>
            <w:tcBorders>
              <w:top w:val="nil"/>
              <w:left w:val="nil"/>
              <w:bottom w:val="nil"/>
              <w:right w:val="nil"/>
            </w:tcBorders>
            <w:shd w:val="clear" w:color="auto" w:fill="E8E8E8"/>
            <w:tcMar>
              <w:top w:w="75" w:type="dxa"/>
              <w:left w:w="45" w:type="dxa"/>
              <w:bottom w:w="75" w:type="dxa"/>
              <w:right w:w="45" w:type="dxa"/>
            </w:tcMar>
            <w:vAlign w:val="bottom"/>
            <w:hideMark/>
          </w:tcPr>
          <w:p w14:paraId="44E936AE" w14:textId="77777777" w:rsidR="00AF129B" w:rsidRPr="00AF129B" w:rsidRDefault="00AF129B" w:rsidP="00B32FAD">
            <w:pPr>
              <w:shd w:val="clear" w:color="auto" w:fill="FFFFFF" w:themeFill="background1"/>
              <w:spacing w:after="0" w:line="240" w:lineRule="auto"/>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bdr w:val="none" w:sz="0" w:space="0" w:color="auto" w:frame="1"/>
                <w14:ligatures w14:val="none"/>
              </w:rPr>
              <w:t>Device Ack. Entire Transaction</w:t>
            </w:r>
          </w:p>
        </w:tc>
      </w:tr>
    </w:tbl>
    <w:p w14:paraId="7BD9B49F" w14:textId="77777777" w:rsidR="003228E9" w:rsidRDefault="003228E9" w:rsidP="003228E9">
      <w:pPr>
        <w:pStyle w:val="Heading3"/>
        <w:shd w:val="clear" w:color="auto" w:fill="FFFFFF" w:themeFill="background1"/>
        <w:spacing w:before="0" w:after="0" w:line="240" w:lineRule="auto"/>
        <w:textAlignment w:val="baseline"/>
        <w:rPr>
          <w:rFonts w:ascii="Times New Roman" w:hAnsi="Times New Roman" w:cs="Times New Roman"/>
          <w:b/>
          <w:bCs/>
          <w:color w:val="auto"/>
        </w:rPr>
      </w:pPr>
    </w:p>
    <w:p w14:paraId="18DD822D" w14:textId="7C419AB9" w:rsidR="00303EB3" w:rsidRPr="003228E9" w:rsidRDefault="00AF129B" w:rsidP="003228E9">
      <w:pPr>
        <w:pStyle w:val="Heading3"/>
        <w:numPr>
          <w:ilvl w:val="0"/>
          <w:numId w:val="19"/>
        </w:numPr>
        <w:shd w:val="clear" w:color="auto" w:fill="FFFFFF" w:themeFill="background1"/>
        <w:spacing w:before="0" w:after="0" w:line="240" w:lineRule="auto"/>
        <w:textAlignment w:val="baseline"/>
        <w:rPr>
          <w:rFonts w:ascii="Times New Roman" w:hAnsi="Times New Roman" w:cs="Times New Roman"/>
          <w:b/>
          <w:bCs/>
          <w:color w:val="auto"/>
        </w:rPr>
      </w:pPr>
      <w:r w:rsidRPr="003228E9">
        <w:rPr>
          <w:rFonts w:ascii="Times New Roman" w:hAnsi="Times New Roman" w:cs="Times New Roman"/>
          <w:b/>
          <w:bCs/>
          <w:color w:val="auto"/>
        </w:rPr>
        <w:t>Interrupt Transfers (Dạng truyền ngắt)</w:t>
      </w:r>
    </w:p>
    <w:p w14:paraId="334C7A97" w14:textId="062A9AA7" w:rsidR="00AF129B" w:rsidRPr="00B32FAD" w:rsidRDefault="00AF129B" w:rsidP="00B32FAD">
      <w:pPr>
        <w:pStyle w:val="NormalWeb"/>
        <w:shd w:val="clear" w:color="auto" w:fill="FFFFFF" w:themeFill="background1"/>
        <w:spacing w:before="0" w:beforeAutospacing="0" w:after="0" w:afterAutospacing="0"/>
        <w:ind w:left="360"/>
        <w:textAlignment w:val="baseline"/>
        <w:rPr>
          <w:sz w:val="28"/>
          <w:szCs w:val="28"/>
        </w:rPr>
      </w:pPr>
      <w:r w:rsidRPr="00B32FAD">
        <w:rPr>
          <w:sz w:val="28"/>
          <w:szCs w:val="28"/>
        </w:rPr>
        <w:t>Ngắt được sinh ra từ thiết bị ở bất cứ thời điểm cho phép nào. Tuy nhiên, trong USB thì phía thiết bị (Function) vẫn phải đợi Host hỏi rồi mới báo là có ngắt hay không.</w:t>
      </w:r>
    </w:p>
    <w:p w14:paraId="06B51E12" w14:textId="77777777" w:rsidR="00AF129B" w:rsidRPr="00AF129B" w:rsidRDefault="00AF129B" w:rsidP="00B32FAD">
      <w:pPr>
        <w:shd w:val="clear" w:color="auto" w:fill="FFFFFF" w:themeFill="background1"/>
        <w:spacing w:after="0" w:line="240" w:lineRule="auto"/>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b/>
          <w:bCs/>
          <w:kern w:val="0"/>
          <w:sz w:val="28"/>
          <w:szCs w:val="28"/>
          <w:bdr w:val="none" w:sz="0" w:space="0" w:color="auto" w:frame="1"/>
          <w14:ligatures w14:val="none"/>
        </w:rPr>
        <w:t>Đặc điểm của Interrupt Transfers:</w:t>
      </w:r>
    </w:p>
    <w:p w14:paraId="6D4F5A66" w14:textId="77777777" w:rsidR="00AF129B" w:rsidRPr="00AF129B" w:rsidRDefault="00AF129B" w:rsidP="00B32FAD">
      <w:pPr>
        <w:numPr>
          <w:ilvl w:val="0"/>
          <w:numId w:val="13"/>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Có độ trễ được đảm bảo</w:t>
      </w:r>
    </w:p>
    <w:p w14:paraId="184BEE4C" w14:textId="77777777" w:rsidR="00AF129B" w:rsidRPr="00AF129B" w:rsidRDefault="00AF129B" w:rsidP="00B32FAD">
      <w:pPr>
        <w:numPr>
          <w:ilvl w:val="0"/>
          <w:numId w:val="13"/>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1 hướng</w:t>
      </w:r>
    </w:p>
    <w:p w14:paraId="34019B2C" w14:textId="77777777" w:rsidR="00AF129B" w:rsidRPr="00AF129B" w:rsidRDefault="00AF129B" w:rsidP="00B32FAD">
      <w:pPr>
        <w:numPr>
          <w:ilvl w:val="0"/>
          <w:numId w:val="13"/>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xml:space="preserve">Có phát hiện lỗi và </w:t>
      </w:r>
      <w:proofErr w:type="gramStart"/>
      <w:r w:rsidRPr="00AF129B">
        <w:rPr>
          <w:rFonts w:ascii="Times New Roman" w:eastAsia="Times New Roman" w:hAnsi="Times New Roman" w:cs="Times New Roman"/>
          <w:kern w:val="0"/>
          <w:sz w:val="28"/>
          <w:szCs w:val="28"/>
          <w14:ligatures w14:val="none"/>
        </w:rPr>
        <w:t>retry</w:t>
      </w:r>
      <w:proofErr w:type="gramEnd"/>
    </w:p>
    <w:p w14:paraId="1A485758" w14:textId="77777777" w:rsidR="00AF129B" w:rsidRPr="00B32FAD" w:rsidRDefault="00AF129B"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 xml:space="preserve">Interrupt Transfer thông thường là không có chu kì cố định, thiết bị nhỏ sẽ bắt đầu truyển trong một độ trễ đảm bảo. Các Interrupt request sinh ra từ thiết bị sẽ được giữ đến khi host </w:t>
      </w:r>
      <w:proofErr w:type="gramStart"/>
      <w:r w:rsidRPr="00B32FAD">
        <w:rPr>
          <w:sz w:val="28"/>
          <w:szCs w:val="28"/>
        </w:rPr>
        <w:t>hỏi .</w:t>
      </w:r>
      <w:proofErr w:type="gramEnd"/>
    </w:p>
    <w:p w14:paraId="44B73C38" w14:textId="6F4DE49D" w:rsidR="00AF129B" w:rsidRPr="00B32FAD" w:rsidRDefault="00AF129B" w:rsidP="00B32FAD">
      <w:pPr>
        <w:pStyle w:val="NormalWeb"/>
        <w:shd w:val="clear" w:color="auto" w:fill="FFFFFF" w:themeFill="background1"/>
        <w:spacing w:before="0" w:beforeAutospacing="0" w:after="0" w:afterAutospacing="0"/>
        <w:textAlignment w:val="baseline"/>
        <w:rPr>
          <w:sz w:val="28"/>
          <w:szCs w:val="28"/>
        </w:rPr>
      </w:pPr>
      <w:r w:rsidRPr="00B32FAD">
        <w:rPr>
          <w:rStyle w:val="Strong"/>
          <w:rFonts w:eastAsiaTheme="majorEastAsia"/>
          <w:sz w:val="28"/>
          <w:szCs w:val="28"/>
          <w:bdr w:val="none" w:sz="0" w:space="0" w:color="auto" w:frame="1"/>
        </w:rPr>
        <w:t>Đặc trưng về payload của data:</w:t>
      </w:r>
    </w:p>
    <w:p w14:paraId="691EEF27" w14:textId="77777777" w:rsidR="00AF129B" w:rsidRPr="00AF129B" w:rsidRDefault="00AF129B" w:rsidP="00B32FAD">
      <w:pPr>
        <w:numPr>
          <w:ilvl w:val="0"/>
          <w:numId w:val="14"/>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 xml:space="preserve">Kích thước tối đa của payload cho </w:t>
      </w:r>
      <w:proofErr w:type="gramStart"/>
      <w:r w:rsidRPr="00AF129B">
        <w:rPr>
          <w:rFonts w:ascii="Times New Roman" w:eastAsia="Times New Roman" w:hAnsi="Times New Roman" w:cs="Times New Roman"/>
          <w:kern w:val="0"/>
          <w:sz w:val="28"/>
          <w:szCs w:val="28"/>
          <w14:ligatures w14:val="none"/>
        </w:rPr>
        <w:t>low-speed</w:t>
      </w:r>
      <w:proofErr w:type="gramEnd"/>
      <w:r w:rsidRPr="00AF129B">
        <w:rPr>
          <w:rFonts w:ascii="Times New Roman" w:eastAsia="Times New Roman" w:hAnsi="Times New Roman" w:cs="Times New Roman"/>
          <w:kern w:val="0"/>
          <w:sz w:val="28"/>
          <w:szCs w:val="28"/>
          <w14:ligatures w14:val="none"/>
        </w:rPr>
        <w:t xml:space="preserve"> là 8 bytes.</w:t>
      </w:r>
    </w:p>
    <w:p w14:paraId="62C98B73" w14:textId="77777777" w:rsidR="00AF129B" w:rsidRPr="00AF129B" w:rsidRDefault="00AF129B" w:rsidP="00B32FAD">
      <w:pPr>
        <w:numPr>
          <w:ilvl w:val="0"/>
          <w:numId w:val="14"/>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Kich thước tối đa của payload cho Full-Speed là 64 bytes.</w:t>
      </w:r>
    </w:p>
    <w:p w14:paraId="68F7A446" w14:textId="77777777" w:rsidR="00AF129B" w:rsidRPr="00AF129B" w:rsidRDefault="00AF129B" w:rsidP="00B32FAD">
      <w:pPr>
        <w:numPr>
          <w:ilvl w:val="0"/>
          <w:numId w:val="14"/>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AF129B">
        <w:rPr>
          <w:rFonts w:ascii="Times New Roman" w:eastAsia="Times New Roman" w:hAnsi="Times New Roman" w:cs="Times New Roman"/>
          <w:kern w:val="0"/>
          <w:sz w:val="28"/>
          <w:szCs w:val="28"/>
          <w14:ligatures w14:val="none"/>
        </w:rPr>
        <w:t>Kích thước tối đa của payload cho High-Speed là 1024 bytes.</w:t>
      </w:r>
    </w:p>
    <w:p w14:paraId="7E6B6F66" w14:textId="77777777" w:rsidR="00AF129B" w:rsidRPr="00B32FAD" w:rsidRDefault="00AF129B" w:rsidP="00B32FAD">
      <w:pPr>
        <w:pStyle w:val="NormalWeb"/>
        <w:keepNext/>
        <w:shd w:val="clear" w:color="auto" w:fill="FFFFFF" w:themeFill="background1"/>
        <w:spacing w:before="0" w:beforeAutospacing="0" w:after="0" w:afterAutospacing="0"/>
        <w:textAlignment w:val="baseline"/>
        <w:rPr>
          <w:sz w:val="28"/>
          <w:szCs w:val="28"/>
        </w:rPr>
      </w:pPr>
      <w:r w:rsidRPr="00B32FAD">
        <w:rPr>
          <w:noProof/>
          <w:sz w:val="28"/>
          <w:szCs w:val="28"/>
        </w:rPr>
        <w:lastRenderedPageBreak/>
        <w:drawing>
          <wp:inline distT="0" distB="0" distL="0" distR="0" wp14:anchorId="54057F9C" wp14:editId="13E2D4CD">
            <wp:extent cx="5943600" cy="3324225"/>
            <wp:effectExtent l="0" t="0" r="0" b="9525"/>
            <wp:docPr id="9893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691" name=""/>
                    <pic:cNvPicPr/>
                  </pic:nvPicPr>
                  <pic:blipFill>
                    <a:blip r:embed="rId16"/>
                    <a:stretch>
                      <a:fillRect/>
                    </a:stretch>
                  </pic:blipFill>
                  <pic:spPr>
                    <a:xfrm>
                      <a:off x="0" y="0"/>
                      <a:ext cx="5943600" cy="3324225"/>
                    </a:xfrm>
                    <a:prstGeom prst="rect">
                      <a:avLst/>
                    </a:prstGeom>
                  </pic:spPr>
                </pic:pic>
              </a:graphicData>
            </a:graphic>
          </wp:inline>
        </w:drawing>
      </w:r>
    </w:p>
    <w:p w14:paraId="3C507C98" w14:textId="1F436823" w:rsidR="00AF129B" w:rsidRPr="00B32FAD" w:rsidRDefault="00AF129B" w:rsidP="00B32FAD">
      <w:pPr>
        <w:pStyle w:val="Caption"/>
        <w:shd w:val="clear" w:color="auto" w:fill="FFFFFF" w:themeFill="background1"/>
        <w:spacing w:after="0"/>
        <w:jc w:val="center"/>
        <w:rPr>
          <w:rFonts w:ascii="Times New Roman" w:hAnsi="Times New Roman" w:cs="Times New Roman"/>
          <w:i w:val="0"/>
          <w:iCs w:val="0"/>
          <w:color w:val="auto"/>
          <w:sz w:val="28"/>
          <w:szCs w:val="28"/>
        </w:rPr>
      </w:pPr>
      <w:r w:rsidRPr="00B32FAD">
        <w:rPr>
          <w:rFonts w:ascii="Times New Roman" w:hAnsi="Times New Roman" w:cs="Times New Roman"/>
          <w:i w:val="0"/>
          <w:iCs w:val="0"/>
          <w:color w:val="auto"/>
          <w:sz w:val="28"/>
          <w:szCs w:val="28"/>
        </w:rPr>
        <w:t xml:space="preserve">Figure </w:t>
      </w:r>
      <w:r w:rsidRPr="00B32FAD">
        <w:rPr>
          <w:rFonts w:ascii="Times New Roman" w:hAnsi="Times New Roman" w:cs="Times New Roman"/>
          <w:i w:val="0"/>
          <w:iCs w:val="0"/>
          <w:color w:val="auto"/>
          <w:sz w:val="28"/>
          <w:szCs w:val="28"/>
        </w:rPr>
        <w:fldChar w:fldCharType="begin"/>
      </w:r>
      <w:r w:rsidRPr="00B32FAD">
        <w:rPr>
          <w:rFonts w:ascii="Times New Roman" w:hAnsi="Times New Roman" w:cs="Times New Roman"/>
          <w:i w:val="0"/>
          <w:iCs w:val="0"/>
          <w:color w:val="auto"/>
          <w:sz w:val="28"/>
          <w:szCs w:val="28"/>
        </w:rPr>
        <w:instrText xml:space="preserve"> SEQ Figure \* ARABIC </w:instrText>
      </w:r>
      <w:r w:rsidRPr="00B32FAD">
        <w:rPr>
          <w:rFonts w:ascii="Times New Roman" w:hAnsi="Times New Roman" w:cs="Times New Roman"/>
          <w:i w:val="0"/>
          <w:iCs w:val="0"/>
          <w:color w:val="auto"/>
          <w:sz w:val="28"/>
          <w:szCs w:val="28"/>
        </w:rPr>
        <w:fldChar w:fldCharType="separate"/>
      </w:r>
      <w:r w:rsidR="00515019" w:rsidRPr="00B32FAD">
        <w:rPr>
          <w:rFonts w:ascii="Times New Roman" w:hAnsi="Times New Roman" w:cs="Times New Roman"/>
          <w:i w:val="0"/>
          <w:iCs w:val="0"/>
          <w:noProof/>
          <w:color w:val="auto"/>
          <w:sz w:val="28"/>
          <w:szCs w:val="28"/>
        </w:rPr>
        <w:t>3</w:t>
      </w:r>
      <w:r w:rsidRPr="00B32FAD">
        <w:rPr>
          <w:rFonts w:ascii="Times New Roman" w:hAnsi="Times New Roman" w:cs="Times New Roman"/>
          <w:i w:val="0"/>
          <w:iCs w:val="0"/>
          <w:color w:val="auto"/>
          <w:sz w:val="28"/>
          <w:szCs w:val="28"/>
        </w:rPr>
        <w:fldChar w:fldCharType="end"/>
      </w:r>
      <w:r w:rsidRPr="00B32FAD">
        <w:rPr>
          <w:rFonts w:ascii="Times New Roman" w:hAnsi="Times New Roman" w:cs="Times New Roman"/>
          <w:i w:val="0"/>
          <w:iCs w:val="0"/>
          <w:color w:val="auto"/>
          <w:sz w:val="28"/>
          <w:szCs w:val="28"/>
        </w:rPr>
        <w:t xml:space="preserve">: Interrupt phổ biến IN và </w:t>
      </w:r>
      <w:proofErr w:type="gramStart"/>
      <w:r w:rsidRPr="00B32FAD">
        <w:rPr>
          <w:rFonts w:ascii="Times New Roman" w:hAnsi="Times New Roman" w:cs="Times New Roman"/>
          <w:i w:val="0"/>
          <w:iCs w:val="0"/>
          <w:color w:val="auto"/>
          <w:sz w:val="28"/>
          <w:szCs w:val="28"/>
        </w:rPr>
        <w:t>OUT</w:t>
      </w:r>
      <w:proofErr w:type="gramEnd"/>
    </w:p>
    <w:p w14:paraId="2BAC7D2B" w14:textId="77777777" w:rsidR="00AF129B" w:rsidRPr="00B32FAD" w:rsidRDefault="00AF129B" w:rsidP="00B32FAD">
      <w:pPr>
        <w:pStyle w:val="NormalWeb"/>
        <w:shd w:val="clear" w:color="auto" w:fill="FFFFFF" w:themeFill="background1"/>
        <w:spacing w:before="0" w:beforeAutospacing="0" w:after="0" w:afterAutospacing="0"/>
        <w:textAlignment w:val="baseline"/>
        <w:rPr>
          <w:sz w:val="28"/>
          <w:szCs w:val="28"/>
        </w:rPr>
      </w:pPr>
      <w:proofErr w:type="gramStart"/>
      <w:r w:rsidRPr="00B32FAD">
        <w:rPr>
          <w:rStyle w:val="Strong"/>
          <w:rFonts w:eastAsiaTheme="majorEastAsia"/>
          <w:sz w:val="28"/>
          <w:szCs w:val="28"/>
          <w:bdr w:val="none" w:sz="0" w:space="0" w:color="auto" w:frame="1"/>
        </w:rPr>
        <w:t>IN</w:t>
      </w:r>
      <w:r w:rsidRPr="00B32FAD">
        <w:rPr>
          <w:sz w:val="28"/>
          <w:szCs w:val="28"/>
        </w:rPr>
        <w:t> :</w:t>
      </w:r>
      <w:proofErr w:type="gramEnd"/>
      <w:r w:rsidRPr="00B32FAD">
        <w:rPr>
          <w:sz w:val="28"/>
          <w:szCs w:val="28"/>
        </w:rPr>
        <w:t xml:space="preserve"> Phía Host sẽ định kì poll (hỏi) phía Function xem có ngắt hay chưa. Tần số polling này được quy định trong phần EndPoint Description của thiết bị đó. Mỗi lần hỏi host sẽ gửi một token IN. Nếu token này bị hỏng, phía Function sẽ bỏ qua packet và tiếp tục theo dõi bus để đợi token mới.</w:t>
      </w:r>
    </w:p>
    <w:p w14:paraId="134AB729" w14:textId="77777777" w:rsidR="00AF129B" w:rsidRPr="00B32FAD" w:rsidRDefault="00AF129B"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Nếu có ngắt đang được xếp bên trong thiết bị, thì Function sẽ gửi một packet trả loại phía Host và kèm theo dữ liệu tương ứng với ngắt đó. Host sau khi nhận được trả lời, nó sẽ báo lại bằng 1 ACK. Nếu dữ liệu trả lại bị hỏng, thì Host sẽ không trả lại gì hết. Nếu không có ngắt nào xảy ra khi Function nhận được poll từ Host, nó sẽ báo lại cho Host bằng NAK. Nếu có lỗi xảy ra trên Function thì nó sẽ gửi lại STALL cho Host.</w:t>
      </w:r>
    </w:p>
    <w:p w14:paraId="222ADE2C" w14:textId="77777777" w:rsidR="00F204B6" w:rsidRDefault="00F204B6" w:rsidP="00B32FAD">
      <w:pPr>
        <w:pStyle w:val="NormalWeb"/>
        <w:shd w:val="clear" w:color="auto" w:fill="FFFFFF" w:themeFill="background1"/>
        <w:spacing w:before="0" w:beforeAutospacing="0" w:after="0" w:afterAutospacing="0"/>
        <w:textAlignment w:val="baseline"/>
        <w:rPr>
          <w:sz w:val="28"/>
          <w:szCs w:val="28"/>
        </w:rPr>
      </w:pPr>
      <w:r w:rsidRPr="00B32FAD">
        <w:rPr>
          <w:rStyle w:val="Strong"/>
          <w:rFonts w:eastAsiaTheme="majorEastAsia"/>
          <w:sz w:val="28"/>
          <w:szCs w:val="28"/>
          <w:bdr w:val="none" w:sz="0" w:space="0" w:color="auto" w:frame="1"/>
        </w:rPr>
        <w:t>OUT</w:t>
      </w:r>
      <w:r w:rsidRPr="00B32FAD">
        <w:rPr>
          <w:sz w:val="28"/>
          <w:szCs w:val="28"/>
        </w:rPr>
        <w:t>: Khi một host muốn gửi dữ liệu ngắt đến thiết bị bằng ngắt, nó sẽ đây một OUT token, tiếp theo đó là dữ liệu. Nếu bất kì phần nào của OUT token hoặc dữ liệu bị hỏng, phía Function sẽ bỏ qua packet. Nếu buffer của EndPoint bị rỗng, Function sẽ copy dữ liệu vào, rồi báo lại cho Host biết bằng 1 ACK. Nếu buffer của EndPoint không rỗng, tức là dữ liệu trước đó chưa được xử lý, thì Function sẽ gửi trả lại Host 1 gói NACK. Tuy nhiên, nếu lỗi xảy ra liên tục, và thấy rằng nên gửi lại thì nó sẽ gửi cho Host 1 STALL.</w:t>
      </w:r>
    </w:p>
    <w:p w14:paraId="34A2A985" w14:textId="77777777" w:rsidR="003228E9" w:rsidRPr="00B32FAD" w:rsidRDefault="003228E9" w:rsidP="00B32FAD">
      <w:pPr>
        <w:pStyle w:val="NormalWeb"/>
        <w:shd w:val="clear" w:color="auto" w:fill="FFFFFF" w:themeFill="background1"/>
        <w:spacing w:before="0" w:beforeAutospacing="0" w:after="0" w:afterAutospacing="0"/>
        <w:textAlignment w:val="baseline"/>
        <w:rPr>
          <w:sz w:val="28"/>
          <w:szCs w:val="28"/>
        </w:rPr>
      </w:pPr>
    </w:p>
    <w:p w14:paraId="4AD983DE" w14:textId="77777777" w:rsidR="00F204B6" w:rsidRPr="00B32FAD" w:rsidRDefault="00F204B6" w:rsidP="003228E9">
      <w:pPr>
        <w:pStyle w:val="Heading3"/>
        <w:numPr>
          <w:ilvl w:val="0"/>
          <w:numId w:val="19"/>
        </w:numPr>
        <w:shd w:val="clear" w:color="auto" w:fill="FFFFFF" w:themeFill="background1"/>
        <w:spacing w:before="0" w:after="0" w:line="240" w:lineRule="auto"/>
        <w:textAlignment w:val="baseline"/>
        <w:rPr>
          <w:rFonts w:ascii="Times New Roman" w:hAnsi="Times New Roman" w:cs="Times New Roman"/>
          <w:color w:val="auto"/>
        </w:rPr>
      </w:pPr>
      <w:r w:rsidRPr="00B32FAD">
        <w:rPr>
          <w:rFonts w:ascii="Times New Roman" w:hAnsi="Times New Roman" w:cs="Times New Roman"/>
          <w:b/>
          <w:bCs/>
          <w:color w:val="auto"/>
        </w:rPr>
        <w:t>Isochronous Transfer (Dạng truyền đồng bộ)</w:t>
      </w:r>
    </w:p>
    <w:p w14:paraId="4B6A27AB" w14:textId="77777777" w:rsidR="00F204B6" w:rsidRPr="00B32FAD" w:rsidRDefault="00F204B6"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 xml:space="preserve">Là dạng truyền xảy ra liên tục và có chu kì ổn định. Được sử dụng khi truyền những thông tin đặc trưng như âm thanh, hình ảnh. Nếu delay hoặc gửi lại xảy ra khi truyền âm thanh, hình ảnh, thì chúng ta sẽ thấy một số âm thanh có vẻ kì cục, </w:t>
      </w:r>
      <w:r w:rsidRPr="00B32FAD">
        <w:rPr>
          <w:sz w:val="28"/>
          <w:szCs w:val="28"/>
        </w:rPr>
        <w:lastRenderedPageBreak/>
        <w:t>kiểu như xước đĩa etc. Hoặc các nhạc không đồng bộ với hình ảnh, ta có thể dễ dàng nhận thấy chúng. Tuy nhiên, nếu 1 packet hoặc 1 frame bị drop một vài lần thì nó ít khi bị chú ý bởi người xem, nghe.</w:t>
      </w:r>
    </w:p>
    <w:p w14:paraId="56FBFDA1" w14:textId="77777777" w:rsidR="00F204B6" w:rsidRPr="00F204B6" w:rsidRDefault="00F204B6" w:rsidP="00B32FAD">
      <w:pPr>
        <w:shd w:val="clear" w:color="auto" w:fill="FFFFFF" w:themeFill="background1"/>
        <w:spacing w:after="0" w:line="240" w:lineRule="auto"/>
        <w:textAlignment w:val="baseline"/>
        <w:rPr>
          <w:rFonts w:ascii="Times New Roman" w:eastAsia="Times New Roman" w:hAnsi="Times New Roman" w:cs="Times New Roman"/>
          <w:kern w:val="0"/>
          <w:sz w:val="28"/>
          <w:szCs w:val="28"/>
          <w14:ligatures w14:val="none"/>
        </w:rPr>
      </w:pPr>
      <w:r w:rsidRPr="00F204B6">
        <w:rPr>
          <w:rFonts w:ascii="Times New Roman" w:eastAsia="Times New Roman" w:hAnsi="Times New Roman" w:cs="Times New Roman"/>
          <w:b/>
          <w:bCs/>
          <w:kern w:val="0"/>
          <w:sz w:val="28"/>
          <w:szCs w:val="28"/>
          <w:bdr w:val="none" w:sz="0" w:space="0" w:color="auto" w:frame="1"/>
          <w14:ligatures w14:val="none"/>
        </w:rPr>
        <w:t>Dạng truyền đồng bộ sẽ cung cấp:</w:t>
      </w:r>
    </w:p>
    <w:p w14:paraId="1C3DDEFC" w14:textId="77777777" w:rsidR="00F204B6" w:rsidRPr="00F204B6" w:rsidRDefault="00F204B6" w:rsidP="00B32FAD">
      <w:pPr>
        <w:numPr>
          <w:ilvl w:val="0"/>
          <w:numId w:val="15"/>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F204B6">
        <w:rPr>
          <w:rFonts w:ascii="Times New Roman" w:eastAsia="Times New Roman" w:hAnsi="Times New Roman" w:cs="Times New Roman"/>
          <w:kern w:val="0"/>
          <w:sz w:val="28"/>
          <w:szCs w:val="28"/>
          <w14:ligatures w14:val="none"/>
        </w:rPr>
        <w:t>Một bandwidth đảm bảo</w:t>
      </w:r>
    </w:p>
    <w:p w14:paraId="0CA026B1" w14:textId="77777777" w:rsidR="00F204B6" w:rsidRPr="00F204B6" w:rsidRDefault="00F204B6" w:rsidP="00B32FAD">
      <w:pPr>
        <w:numPr>
          <w:ilvl w:val="0"/>
          <w:numId w:val="15"/>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F204B6">
        <w:rPr>
          <w:rFonts w:ascii="Times New Roman" w:eastAsia="Times New Roman" w:hAnsi="Times New Roman" w:cs="Times New Roman"/>
          <w:kern w:val="0"/>
          <w:sz w:val="28"/>
          <w:szCs w:val="28"/>
          <w14:ligatures w14:val="none"/>
        </w:rPr>
        <w:t>Độ trẽ được giới hạn</w:t>
      </w:r>
    </w:p>
    <w:p w14:paraId="76F9102A" w14:textId="77777777" w:rsidR="00F204B6" w:rsidRPr="00F204B6" w:rsidRDefault="00F204B6" w:rsidP="00B32FAD">
      <w:pPr>
        <w:numPr>
          <w:ilvl w:val="0"/>
          <w:numId w:val="15"/>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F204B6">
        <w:rPr>
          <w:rFonts w:ascii="Times New Roman" w:eastAsia="Times New Roman" w:hAnsi="Times New Roman" w:cs="Times New Roman"/>
          <w:kern w:val="0"/>
          <w:sz w:val="28"/>
          <w:szCs w:val="28"/>
          <w14:ligatures w14:val="none"/>
        </w:rPr>
        <w:t>Một đường ống (stream pipe) vô hướng</w:t>
      </w:r>
    </w:p>
    <w:p w14:paraId="4BEE207B" w14:textId="77777777" w:rsidR="00F204B6" w:rsidRPr="00F204B6" w:rsidRDefault="00F204B6" w:rsidP="00B32FAD">
      <w:pPr>
        <w:numPr>
          <w:ilvl w:val="0"/>
          <w:numId w:val="15"/>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F204B6">
        <w:rPr>
          <w:rFonts w:ascii="Times New Roman" w:eastAsia="Times New Roman" w:hAnsi="Times New Roman" w:cs="Times New Roman"/>
          <w:kern w:val="0"/>
          <w:sz w:val="28"/>
          <w:szCs w:val="28"/>
          <w14:ligatures w14:val="none"/>
        </w:rPr>
        <w:t>Phát hiện lỗi thông qua CRC, nhưng không yêu cầu gửi lại</w:t>
      </w:r>
    </w:p>
    <w:p w14:paraId="0960E707" w14:textId="77777777" w:rsidR="00F204B6" w:rsidRPr="00F204B6" w:rsidRDefault="00F204B6" w:rsidP="00B32FAD">
      <w:pPr>
        <w:numPr>
          <w:ilvl w:val="0"/>
          <w:numId w:val="15"/>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F204B6">
        <w:rPr>
          <w:rFonts w:ascii="Times New Roman" w:eastAsia="Times New Roman" w:hAnsi="Times New Roman" w:cs="Times New Roman"/>
          <w:kern w:val="0"/>
          <w:sz w:val="28"/>
          <w:szCs w:val="28"/>
          <w14:ligatures w14:val="none"/>
        </w:rPr>
        <w:t>Chỉ sử dụng ở Full hoặc High Speed mode</w:t>
      </w:r>
    </w:p>
    <w:p w14:paraId="658BB0F0" w14:textId="77777777" w:rsidR="00F204B6" w:rsidRPr="00F204B6" w:rsidRDefault="00F204B6" w:rsidP="00B32FAD">
      <w:pPr>
        <w:numPr>
          <w:ilvl w:val="0"/>
          <w:numId w:val="15"/>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F204B6">
        <w:rPr>
          <w:rFonts w:ascii="Times New Roman" w:eastAsia="Times New Roman" w:hAnsi="Times New Roman" w:cs="Times New Roman"/>
          <w:kern w:val="0"/>
          <w:sz w:val="28"/>
          <w:szCs w:val="28"/>
          <w14:ligatures w14:val="none"/>
        </w:rPr>
        <w:t>Không data toggling</w:t>
      </w:r>
    </w:p>
    <w:p w14:paraId="10FE7DDB" w14:textId="77777777" w:rsidR="00F204B6" w:rsidRPr="00B32FAD" w:rsidRDefault="00F204B6"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Kích thước lớn nhất của dữ liệu truyền (payload) được chỉ rõ trong phần mô tả EndPoint của một Endpoint truyền đồng bộ. Nó có thể truyền tới 1023 bytes với Full Speed và 1024 bytes với High Speed. Kích thước lớn nhất của payload sẽ ảnh hướng đến bandwitdh yêu cầu đến bus. Vì thế, phải thận trọng để chọn payload size phù hợp. Nếu sử dụng một payload lớn, thì nên sử dụng các định nghĩa cho alternative interface (interface thay thế khi cần) để thực hiện nhiều payload size. Nếu trong quá trình enumeration, host không thể cho phép bandwidth mà Endpoint yêu cầu do việc hạn chế sử dụng bandwidth, thỉnh thoảng sẽ phải hạn bandwidth xuống chứ không hẳn là không thể sử dụng được. Dữ liệu được gửi trong Endpoint có thể ít hơn con số đã được chấp nhận tại bước enumeration. Có thể thay đổi trong mỗi transaction.</w:t>
      </w:r>
    </w:p>
    <w:p w14:paraId="78512351" w14:textId="72D910AF" w:rsidR="00515019" w:rsidRPr="00B32FAD" w:rsidRDefault="00515019" w:rsidP="00B32FAD">
      <w:pPr>
        <w:pStyle w:val="NormalWeb"/>
        <w:shd w:val="clear" w:color="auto" w:fill="FFFFFF" w:themeFill="background1"/>
        <w:spacing w:before="0" w:beforeAutospacing="0" w:after="0" w:afterAutospacing="0"/>
        <w:textAlignment w:val="baseline"/>
        <w:rPr>
          <w:sz w:val="28"/>
          <w:szCs w:val="28"/>
        </w:rPr>
      </w:pPr>
      <w:r w:rsidRPr="00B32FAD">
        <w:rPr>
          <w:noProof/>
          <w:sz w:val="28"/>
          <w:szCs w:val="28"/>
        </w:rPr>
        <w:drawing>
          <wp:inline distT="0" distB="0" distL="0" distR="0" wp14:anchorId="0C61FAA5" wp14:editId="3B0FBAD4">
            <wp:extent cx="5943600" cy="1536700"/>
            <wp:effectExtent l="0" t="0" r="0" b="6350"/>
            <wp:docPr id="34003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38678" name=""/>
                    <pic:cNvPicPr/>
                  </pic:nvPicPr>
                  <pic:blipFill>
                    <a:blip r:embed="rId17"/>
                    <a:stretch>
                      <a:fillRect/>
                    </a:stretch>
                  </pic:blipFill>
                  <pic:spPr>
                    <a:xfrm>
                      <a:off x="0" y="0"/>
                      <a:ext cx="5943600" cy="1536700"/>
                    </a:xfrm>
                    <a:prstGeom prst="rect">
                      <a:avLst/>
                    </a:prstGeom>
                  </pic:spPr>
                </pic:pic>
              </a:graphicData>
            </a:graphic>
          </wp:inline>
        </w:drawing>
      </w:r>
    </w:p>
    <w:p w14:paraId="391B2B5A" w14:textId="77777777" w:rsidR="00515019" w:rsidRPr="00B32FAD" w:rsidRDefault="00515019"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Hình trên mô tả định dạng truyền dồng bộ với IN và OUT token. Transaction truyền động bộ không có bước handshake và cũng không thể thông báo lỗi dạng STALL, HALT được.</w:t>
      </w:r>
    </w:p>
    <w:p w14:paraId="6F4B2DF8" w14:textId="77777777" w:rsidR="003228E9" w:rsidRDefault="003228E9" w:rsidP="003228E9">
      <w:pPr>
        <w:pStyle w:val="Heading3"/>
        <w:shd w:val="clear" w:color="auto" w:fill="FFFFFF" w:themeFill="background1"/>
        <w:spacing w:before="0" w:after="0" w:line="240" w:lineRule="auto"/>
        <w:textAlignment w:val="baseline"/>
        <w:rPr>
          <w:rFonts w:ascii="Times New Roman" w:hAnsi="Times New Roman" w:cs="Times New Roman"/>
          <w:b/>
          <w:bCs/>
          <w:color w:val="auto"/>
        </w:rPr>
      </w:pPr>
    </w:p>
    <w:p w14:paraId="4325E665" w14:textId="6612837D" w:rsidR="00515019" w:rsidRPr="00B32FAD" w:rsidRDefault="00515019" w:rsidP="003228E9">
      <w:pPr>
        <w:pStyle w:val="Heading3"/>
        <w:numPr>
          <w:ilvl w:val="0"/>
          <w:numId w:val="19"/>
        </w:numPr>
        <w:shd w:val="clear" w:color="auto" w:fill="FFFFFF" w:themeFill="background1"/>
        <w:spacing w:before="0" w:after="0" w:line="240" w:lineRule="auto"/>
        <w:textAlignment w:val="baseline"/>
        <w:rPr>
          <w:rFonts w:ascii="Times New Roman" w:hAnsi="Times New Roman" w:cs="Times New Roman"/>
          <w:color w:val="auto"/>
        </w:rPr>
      </w:pPr>
      <w:r w:rsidRPr="00B32FAD">
        <w:rPr>
          <w:rFonts w:ascii="Times New Roman" w:hAnsi="Times New Roman" w:cs="Times New Roman"/>
          <w:b/>
          <w:bCs/>
          <w:color w:val="auto"/>
        </w:rPr>
        <w:t>Bulk Transfer (Dạng truyền hàng loạt)</w:t>
      </w:r>
    </w:p>
    <w:p w14:paraId="4A3DA26D" w14:textId="77777777" w:rsidR="00515019" w:rsidRPr="00B32FAD" w:rsidRDefault="00515019"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Có thể được sử dụng cho truyền những dữ liệu rất lớn. Ví dụ, một dữ liệu để print hoặc một ảnh được scan từ scanner. Dạng truyền hàng loạt cung cấp cơ chế phát hiện lỗi thông qua CRC16 và có cơ chế để yêu cầu gửi lại nếu lỗi để đảm bảo dữ liệu được truyền/nhận không lỗi.</w:t>
      </w:r>
    </w:p>
    <w:p w14:paraId="6BED341E" w14:textId="77777777" w:rsidR="00515019" w:rsidRPr="00B32FAD" w:rsidRDefault="00515019"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 xml:space="preserve">Dạng truyền này sử dụng số bandwidth chưa được sử dụng còn lại sau khi tất cả các dạng truyền khác đã được cấp. Nếu bus quá bận với các dạng truyền khác thì </w:t>
      </w:r>
      <w:r w:rsidRPr="00B32FAD">
        <w:rPr>
          <w:sz w:val="28"/>
          <w:szCs w:val="28"/>
        </w:rPr>
        <w:lastRenderedPageBreak/>
        <w:t>dạng truyền hàng loạt sẽ rất nhỏ giọt. Vì thế, dạng truyền này nên sử dụng với các dữ liệu không yêu cầu đáp ứng về mặt thời gian, cũng như đảm bảo về độ trễ.</w:t>
      </w:r>
    </w:p>
    <w:p w14:paraId="544280B1" w14:textId="77777777" w:rsidR="00515019" w:rsidRPr="00515019" w:rsidRDefault="00515019" w:rsidP="00B32FAD">
      <w:pPr>
        <w:shd w:val="clear" w:color="auto" w:fill="FFFFFF" w:themeFill="background1"/>
        <w:spacing w:after="0" w:line="240" w:lineRule="auto"/>
        <w:textAlignment w:val="baseline"/>
        <w:rPr>
          <w:rFonts w:ascii="Times New Roman" w:eastAsia="Times New Roman" w:hAnsi="Times New Roman" w:cs="Times New Roman"/>
          <w:kern w:val="0"/>
          <w:sz w:val="28"/>
          <w:szCs w:val="28"/>
          <w14:ligatures w14:val="none"/>
        </w:rPr>
      </w:pPr>
      <w:r w:rsidRPr="00515019">
        <w:rPr>
          <w:rFonts w:ascii="Times New Roman" w:eastAsia="Times New Roman" w:hAnsi="Times New Roman" w:cs="Times New Roman"/>
          <w:b/>
          <w:bCs/>
          <w:kern w:val="0"/>
          <w:sz w:val="28"/>
          <w:szCs w:val="28"/>
          <w:bdr w:val="none" w:sz="0" w:space="0" w:color="auto" w:frame="1"/>
          <w14:ligatures w14:val="none"/>
        </w:rPr>
        <w:t>Dạng truyền hàng loạt:</w:t>
      </w:r>
    </w:p>
    <w:p w14:paraId="164FDA99" w14:textId="77777777" w:rsidR="00515019" w:rsidRPr="00515019" w:rsidRDefault="00515019" w:rsidP="00B32FAD">
      <w:pPr>
        <w:numPr>
          <w:ilvl w:val="0"/>
          <w:numId w:val="16"/>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515019">
        <w:rPr>
          <w:rFonts w:ascii="Times New Roman" w:eastAsia="Times New Roman" w:hAnsi="Times New Roman" w:cs="Times New Roman"/>
          <w:kern w:val="0"/>
          <w:sz w:val="28"/>
          <w:szCs w:val="28"/>
          <w14:ligatures w14:val="none"/>
        </w:rPr>
        <w:t>Sử dụng để truyền dữ liệu lớn</w:t>
      </w:r>
    </w:p>
    <w:p w14:paraId="1081E053" w14:textId="77777777" w:rsidR="00515019" w:rsidRPr="00515019" w:rsidRDefault="00515019" w:rsidP="00B32FAD">
      <w:pPr>
        <w:numPr>
          <w:ilvl w:val="0"/>
          <w:numId w:val="16"/>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515019">
        <w:rPr>
          <w:rFonts w:ascii="Times New Roman" w:eastAsia="Times New Roman" w:hAnsi="Times New Roman" w:cs="Times New Roman"/>
          <w:kern w:val="0"/>
          <w:sz w:val="28"/>
          <w:szCs w:val="28"/>
          <w14:ligatures w14:val="none"/>
        </w:rPr>
        <w:t>Phát hiện lỗi bằng CRC, với cơ chế đảm bảo truyền nhận</w:t>
      </w:r>
    </w:p>
    <w:p w14:paraId="6187813B" w14:textId="77777777" w:rsidR="00515019" w:rsidRPr="00515019" w:rsidRDefault="00515019" w:rsidP="00B32FAD">
      <w:pPr>
        <w:numPr>
          <w:ilvl w:val="0"/>
          <w:numId w:val="16"/>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515019">
        <w:rPr>
          <w:rFonts w:ascii="Times New Roman" w:eastAsia="Times New Roman" w:hAnsi="Times New Roman" w:cs="Times New Roman"/>
          <w:kern w:val="0"/>
          <w:sz w:val="28"/>
          <w:szCs w:val="28"/>
          <w14:ligatures w14:val="none"/>
        </w:rPr>
        <w:t>Không đảm bảo bandwidth tối thiểu</w:t>
      </w:r>
    </w:p>
    <w:p w14:paraId="26758D4D" w14:textId="77777777" w:rsidR="00515019" w:rsidRPr="00515019" w:rsidRDefault="00515019" w:rsidP="00B32FAD">
      <w:pPr>
        <w:numPr>
          <w:ilvl w:val="0"/>
          <w:numId w:val="16"/>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515019">
        <w:rPr>
          <w:rFonts w:ascii="Times New Roman" w:eastAsia="Times New Roman" w:hAnsi="Times New Roman" w:cs="Times New Roman"/>
          <w:kern w:val="0"/>
          <w:sz w:val="28"/>
          <w:szCs w:val="28"/>
          <w14:ligatures w14:val="none"/>
        </w:rPr>
        <w:t>Truyền theo đường ống (stream pipe) vô hướng</w:t>
      </w:r>
    </w:p>
    <w:p w14:paraId="06BA86C9" w14:textId="77777777" w:rsidR="00515019" w:rsidRPr="00515019" w:rsidRDefault="00515019" w:rsidP="00B32FAD">
      <w:pPr>
        <w:numPr>
          <w:ilvl w:val="0"/>
          <w:numId w:val="16"/>
        </w:numPr>
        <w:shd w:val="clear" w:color="auto" w:fill="FFFFFF" w:themeFill="background1"/>
        <w:spacing w:after="0" w:line="240" w:lineRule="auto"/>
        <w:ind w:left="1440"/>
        <w:textAlignment w:val="baseline"/>
        <w:rPr>
          <w:rFonts w:ascii="Times New Roman" w:eastAsia="Times New Roman" w:hAnsi="Times New Roman" w:cs="Times New Roman"/>
          <w:kern w:val="0"/>
          <w:sz w:val="28"/>
          <w:szCs w:val="28"/>
          <w14:ligatures w14:val="none"/>
        </w:rPr>
      </w:pPr>
      <w:r w:rsidRPr="00515019">
        <w:rPr>
          <w:rFonts w:ascii="Times New Roman" w:eastAsia="Times New Roman" w:hAnsi="Times New Roman" w:cs="Times New Roman"/>
          <w:kern w:val="0"/>
          <w:sz w:val="28"/>
          <w:szCs w:val="28"/>
          <w14:ligatures w14:val="none"/>
        </w:rPr>
        <w:t>Chỉ sử dụng ở mode Full và High Speed.</w:t>
      </w:r>
    </w:p>
    <w:p w14:paraId="03D456E2" w14:textId="77777777" w:rsidR="00515019" w:rsidRPr="00B32FAD" w:rsidRDefault="00515019"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Dạng truyền hàng loạt chỉ được hỗ trợ ở Full và High Speed. Kích thước tối đa của payload mỗi packet có thể là 8,16,32,</w:t>
      </w:r>
      <w:proofErr w:type="gramStart"/>
      <w:r w:rsidRPr="00B32FAD">
        <w:rPr>
          <w:sz w:val="28"/>
          <w:szCs w:val="28"/>
        </w:rPr>
        <w:t>64 byte</w:t>
      </w:r>
      <w:proofErr w:type="gramEnd"/>
      <w:r w:rsidRPr="00B32FAD">
        <w:rPr>
          <w:sz w:val="28"/>
          <w:szCs w:val="28"/>
        </w:rPr>
        <w:t xml:space="preserve"> với Full Speed, và lên đến 512 bytes với High Speed. Dù dữ liệu truyền thực tế nhỏ hơn kích thước lớn nhất, nó cũng không cần padding zero. Một lần truyền hàng loạt được xem là hoàn thành khi nó truyền chính xác số dữ liệu được yêu cầu. Packet truyền đi có thể nhỏ hơn kích thước lớn nhất của EndPoint hoặc là Zero-length packet.</w:t>
      </w:r>
    </w:p>
    <w:p w14:paraId="3A09B3DE" w14:textId="77777777" w:rsidR="00515019" w:rsidRPr="00B32FAD" w:rsidRDefault="00515019" w:rsidP="00B32FAD">
      <w:pPr>
        <w:pStyle w:val="NormalWeb"/>
        <w:keepNext/>
        <w:shd w:val="clear" w:color="auto" w:fill="FFFFFF" w:themeFill="background1"/>
        <w:spacing w:before="0" w:beforeAutospacing="0" w:after="0" w:afterAutospacing="0"/>
        <w:textAlignment w:val="baseline"/>
        <w:rPr>
          <w:sz w:val="28"/>
          <w:szCs w:val="28"/>
        </w:rPr>
      </w:pPr>
      <w:r w:rsidRPr="00B32FAD">
        <w:rPr>
          <w:noProof/>
          <w:sz w:val="28"/>
          <w:szCs w:val="28"/>
        </w:rPr>
        <w:drawing>
          <wp:inline distT="0" distB="0" distL="0" distR="0" wp14:anchorId="295879FB" wp14:editId="1BDCA74C">
            <wp:extent cx="5943600" cy="3155950"/>
            <wp:effectExtent l="0" t="0" r="0" b="6350"/>
            <wp:docPr id="104237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79072" name=""/>
                    <pic:cNvPicPr/>
                  </pic:nvPicPr>
                  <pic:blipFill>
                    <a:blip r:embed="rId18"/>
                    <a:stretch>
                      <a:fillRect/>
                    </a:stretch>
                  </pic:blipFill>
                  <pic:spPr>
                    <a:xfrm>
                      <a:off x="0" y="0"/>
                      <a:ext cx="5943600" cy="3155950"/>
                    </a:xfrm>
                    <a:prstGeom prst="rect">
                      <a:avLst/>
                    </a:prstGeom>
                  </pic:spPr>
                </pic:pic>
              </a:graphicData>
            </a:graphic>
          </wp:inline>
        </w:drawing>
      </w:r>
    </w:p>
    <w:p w14:paraId="3D2424C4" w14:textId="3AB87588" w:rsidR="00515019" w:rsidRPr="00B32FAD" w:rsidRDefault="00515019" w:rsidP="00B32FAD">
      <w:pPr>
        <w:pStyle w:val="NormalWeb"/>
        <w:shd w:val="clear" w:color="auto" w:fill="FFFFFF" w:themeFill="background1"/>
        <w:spacing w:before="0" w:beforeAutospacing="0" w:after="0" w:afterAutospacing="0"/>
        <w:jc w:val="center"/>
        <w:textAlignment w:val="baseline"/>
        <w:rPr>
          <w:sz w:val="28"/>
          <w:szCs w:val="28"/>
        </w:rPr>
      </w:pPr>
      <w:r w:rsidRPr="00B32FAD">
        <w:rPr>
          <w:sz w:val="28"/>
          <w:szCs w:val="28"/>
        </w:rPr>
        <w:t xml:space="preserve">Figure </w:t>
      </w:r>
      <w:r w:rsidRPr="00B32FAD">
        <w:rPr>
          <w:sz w:val="28"/>
          <w:szCs w:val="28"/>
        </w:rPr>
        <w:fldChar w:fldCharType="begin"/>
      </w:r>
      <w:r w:rsidRPr="00B32FAD">
        <w:rPr>
          <w:sz w:val="28"/>
          <w:szCs w:val="28"/>
        </w:rPr>
        <w:instrText xml:space="preserve"> SEQ Figure \* ARABIC </w:instrText>
      </w:r>
      <w:r w:rsidRPr="00B32FAD">
        <w:rPr>
          <w:sz w:val="28"/>
          <w:szCs w:val="28"/>
        </w:rPr>
        <w:fldChar w:fldCharType="separate"/>
      </w:r>
      <w:r w:rsidRPr="00B32FAD">
        <w:rPr>
          <w:noProof/>
          <w:sz w:val="28"/>
          <w:szCs w:val="28"/>
        </w:rPr>
        <w:t>4</w:t>
      </w:r>
      <w:r w:rsidRPr="00B32FAD">
        <w:rPr>
          <w:sz w:val="28"/>
          <w:szCs w:val="28"/>
        </w:rPr>
        <w:fldChar w:fldCharType="end"/>
      </w:r>
      <w:r w:rsidRPr="00B32FAD">
        <w:rPr>
          <w:sz w:val="28"/>
          <w:szCs w:val="28"/>
        </w:rPr>
        <w:t>: định dạng của 1 bulk IN và bulk OUT transaction:</w:t>
      </w:r>
    </w:p>
    <w:p w14:paraId="2B0E1AAC" w14:textId="77777777" w:rsidR="00515019" w:rsidRPr="00B32FAD" w:rsidRDefault="00515019" w:rsidP="00B32FAD">
      <w:pPr>
        <w:pStyle w:val="NormalWeb"/>
        <w:shd w:val="clear" w:color="auto" w:fill="FFFFFF" w:themeFill="background1"/>
        <w:spacing w:before="0" w:beforeAutospacing="0" w:after="0" w:afterAutospacing="0"/>
        <w:textAlignment w:val="baseline"/>
        <w:rPr>
          <w:sz w:val="28"/>
          <w:szCs w:val="28"/>
        </w:rPr>
      </w:pPr>
      <w:proofErr w:type="gramStart"/>
      <w:r w:rsidRPr="00B32FAD">
        <w:rPr>
          <w:rStyle w:val="Strong"/>
          <w:rFonts w:eastAsiaTheme="majorEastAsia"/>
          <w:sz w:val="28"/>
          <w:szCs w:val="28"/>
          <w:bdr w:val="none" w:sz="0" w:space="0" w:color="auto" w:frame="1"/>
        </w:rPr>
        <w:t>IN</w:t>
      </w:r>
      <w:r w:rsidRPr="00B32FAD">
        <w:rPr>
          <w:sz w:val="28"/>
          <w:szCs w:val="28"/>
        </w:rPr>
        <w:t> :</w:t>
      </w:r>
      <w:proofErr w:type="gramEnd"/>
      <w:r w:rsidRPr="00B32FAD">
        <w:rPr>
          <w:sz w:val="28"/>
          <w:szCs w:val="28"/>
        </w:rPr>
        <w:t xml:space="preserve"> Khi Host sẵn sàng nhận dữ liệu hàng loạt, nó sẽ gửi một IN token. Gói này sẽ bị Function bỏ qua nếu có lỗi. Function sẽ gửi trả lại dữ liệu bằng gói DATA nếu nhận đúng gói IN. STALL được gửi khi phía Function có lỗi, NACK được gửi nếu phía Function chưa có dữ liệu hoặc EndPoint đang bận.</w:t>
      </w:r>
    </w:p>
    <w:p w14:paraId="7D0D4ADE" w14:textId="347A0586" w:rsidR="00F204B6" w:rsidRPr="00B32FAD" w:rsidRDefault="00515019" w:rsidP="00B32FAD">
      <w:pPr>
        <w:pStyle w:val="NormalWeb"/>
        <w:shd w:val="clear" w:color="auto" w:fill="FFFFFF" w:themeFill="background1"/>
        <w:spacing w:before="0" w:beforeAutospacing="0" w:after="0" w:afterAutospacing="0"/>
        <w:textAlignment w:val="baseline"/>
        <w:rPr>
          <w:sz w:val="28"/>
          <w:szCs w:val="28"/>
        </w:rPr>
      </w:pPr>
      <w:r w:rsidRPr="00B32FAD">
        <w:rPr>
          <w:rStyle w:val="Strong"/>
          <w:rFonts w:eastAsiaTheme="majorEastAsia"/>
          <w:sz w:val="28"/>
          <w:szCs w:val="28"/>
          <w:bdr w:val="none" w:sz="0" w:space="0" w:color="auto" w:frame="1"/>
        </w:rPr>
        <w:t>OUT</w:t>
      </w:r>
      <w:r w:rsidRPr="00B32FAD">
        <w:rPr>
          <w:sz w:val="28"/>
          <w:szCs w:val="28"/>
        </w:rPr>
        <w:t xml:space="preserve">: Khi host muốn gửi đến Function dữ liệu bulk, nó sẽ gửi một OUT Token, sau đó là gói dữ liệu. Nếu OUT token hoặc Data Packet bị hỏng, thì Function sẽ bỏ qua Packet này. Nếu buffer của EndPoint là Empty, thì Function sẽ copy dữ liệu vào buffer rồi trả lại Host gói ACK. Nếu endpoint buffer chưa rỗng do dữ liệu </w:t>
      </w:r>
      <w:r w:rsidRPr="00B32FAD">
        <w:rPr>
          <w:sz w:val="28"/>
          <w:szCs w:val="28"/>
        </w:rPr>
        <w:lastRenderedPageBreak/>
        <w:t>trước chưa được xử lý, thì Function sẽ trả lại NAK. Nếu có lỗi xảy ra, Function sẽ gửi lại STALL.</w:t>
      </w:r>
    </w:p>
    <w:p w14:paraId="4A9159CA" w14:textId="77777777" w:rsidR="003228E9" w:rsidRDefault="003228E9" w:rsidP="003228E9">
      <w:pPr>
        <w:pStyle w:val="Heading3"/>
        <w:shd w:val="clear" w:color="auto" w:fill="FFFFFF" w:themeFill="background1"/>
        <w:spacing w:before="0" w:after="0" w:line="240" w:lineRule="auto"/>
        <w:textAlignment w:val="baseline"/>
        <w:rPr>
          <w:rStyle w:val="Strong"/>
          <w:rFonts w:ascii="Times New Roman" w:hAnsi="Times New Roman" w:cs="Times New Roman"/>
          <w:b w:val="0"/>
          <w:bCs w:val="0"/>
          <w:color w:val="auto"/>
          <w:bdr w:val="none" w:sz="0" w:space="0" w:color="auto" w:frame="1"/>
        </w:rPr>
      </w:pPr>
    </w:p>
    <w:p w14:paraId="46D9B25A" w14:textId="4D8A37F4" w:rsidR="00B1422A" w:rsidRPr="00B32FAD" w:rsidRDefault="00B1422A" w:rsidP="003228E9">
      <w:pPr>
        <w:pStyle w:val="Heading3"/>
        <w:numPr>
          <w:ilvl w:val="0"/>
          <w:numId w:val="19"/>
        </w:numPr>
        <w:shd w:val="clear" w:color="auto" w:fill="FFFFFF" w:themeFill="background1"/>
        <w:spacing w:before="0" w:after="0" w:line="240" w:lineRule="auto"/>
        <w:textAlignment w:val="baseline"/>
        <w:rPr>
          <w:rFonts w:ascii="Times New Roman" w:hAnsi="Times New Roman" w:cs="Times New Roman"/>
          <w:color w:val="auto"/>
        </w:rPr>
      </w:pPr>
      <w:r w:rsidRPr="00B32FAD">
        <w:rPr>
          <w:rStyle w:val="Strong"/>
          <w:rFonts w:ascii="Times New Roman" w:hAnsi="Times New Roman" w:cs="Times New Roman"/>
          <w:b w:val="0"/>
          <w:bCs w:val="0"/>
          <w:color w:val="auto"/>
          <w:bdr w:val="none" w:sz="0" w:space="0" w:color="auto" w:frame="1"/>
        </w:rPr>
        <w:t>Quản lý BandWidth</w:t>
      </w:r>
    </w:p>
    <w:p w14:paraId="67293323" w14:textId="2CA23562" w:rsidR="00515019" w:rsidRPr="00B32FAD" w:rsidRDefault="00B1422A" w:rsidP="00B32FAD">
      <w:pPr>
        <w:pStyle w:val="NormalWeb"/>
        <w:shd w:val="clear" w:color="auto" w:fill="FFFFFF" w:themeFill="background1"/>
        <w:spacing w:before="0" w:beforeAutospacing="0" w:after="0" w:afterAutospacing="0"/>
        <w:textAlignment w:val="baseline"/>
        <w:rPr>
          <w:sz w:val="28"/>
          <w:szCs w:val="28"/>
          <w:shd w:val="clear" w:color="auto" w:fill="E8E8E8"/>
        </w:rPr>
      </w:pPr>
      <w:r w:rsidRPr="003228E9">
        <w:rPr>
          <w:sz w:val="28"/>
          <w:szCs w:val="28"/>
          <w:shd w:val="clear" w:color="auto" w:fill="FFFFFF" w:themeFill="background1"/>
        </w:rPr>
        <w:t>Host chịu trách nhiệm quản lý bandwidth của bus. Việc này được thực hiện trong</w:t>
      </w:r>
      <w:r w:rsidRPr="00F07B7E">
        <w:rPr>
          <w:sz w:val="28"/>
          <w:szCs w:val="28"/>
          <w:shd w:val="clear" w:color="auto" w:fill="FFFFFF" w:themeFill="background1"/>
        </w:rPr>
        <w:t xml:space="preserve"> quá trình enumeration khi cấu hình các Endpoint đồng bộ, End Point ngắt</w:t>
      </w:r>
      <w:r w:rsidR="00F07B7E">
        <w:rPr>
          <w:sz w:val="28"/>
          <w:szCs w:val="28"/>
          <w:shd w:val="clear" w:color="auto" w:fill="E8E8E8"/>
        </w:rPr>
        <w:t>.</w:t>
      </w:r>
    </w:p>
    <w:p w14:paraId="5EA7FC5E" w14:textId="77777777" w:rsidR="00B1422A" w:rsidRPr="00B32FAD" w:rsidRDefault="00B1422A"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Đặc tả của USB nêu chỉ rõ giới hạn để đảm bảo rằng không cho phép quá 90% số frame được cấp phương thức truyền có tính chu kì (Interrupt và Isochronous) khi ở Full-Speed. Ở High-Speed, giới hạn trên được giảm xuống còn 80% microframe có thể cấp cho các phương thức truyền có tính chu kì.</w:t>
      </w:r>
    </w:p>
    <w:p w14:paraId="6D897B63" w14:textId="77777777" w:rsidR="00B1422A" w:rsidRPr="00B32FAD" w:rsidRDefault="00B1422A" w:rsidP="00B32FAD">
      <w:pPr>
        <w:pStyle w:val="NormalWeb"/>
        <w:shd w:val="clear" w:color="auto" w:fill="FFFFFF" w:themeFill="background1"/>
        <w:spacing w:before="0" w:beforeAutospacing="0" w:after="0" w:afterAutospacing="0"/>
        <w:textAlignment w:val="baseline"/>
        <w:rPr>
          <w:sz w:val="28"/>
          <w:szCs w:val="28"/>
        </w:rPr>
      </w:pPr>
      <w:r w:rsidRPr="00B32FAD">
        <w:rPr>
          <w:sz w:val="28"/>
          <w:szCs w:val="28"/>
        </w:rPr>
        <w:t>Vì thế, bạn sẽ thấy rằng, sẽ có một đủ bandwidth đế mức không dùng hết với các phương thức truyền có tính chu kì. Chỉ còn khoảng 10% dành cho control nếu nó được sử dụng, còn lại mới đến lượt bulk transfer.</w:t>
      </w:r>
    </w:p>
    <w:p w14:paraId="2F2A3608" w14:textId="77777777" w:rsidR="00B1422A" w:rsidRPr="00B32FAD" w:rsidRDefault="00B1422A" w:rsidP="00B32FAD">
      <w:pPr>
        <w:pStyle w:val="NormalWeb"/>
        <w:shd w:val="clear" w:color="auto" w:fill="FFFFFF" w:themeFill="background1"/>
        <w:spacing w:before="0" w:beforeAutospacing="0" w:after="0" w:afterAutospacing="0"/>
        <w:textAlignment w:val="baseline"/>
        <w:rPr>
          <w:sz w:val="28"/>
          <w:szCs w:val="28"/>
        </w:rPr>
      </w:pPr>
    </w:p>
    <w:p w14:paraId="18EB1E23" w14:textId="71FD6AC7" w:rsidR="003228E9" w:rsidRDefault="003228E9">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4FAD038E" w14:textId="77777777" w:rsidR="00636F64" w:rsidRDefault="003228E9" w:rsidP="00636F64">
      <w:pPr>
        <w:pStyle w:val="ListParagraph"/>
        <w:numPr>
          <w:ilvl w:val="0"/>
          <w:numId w:val="17"/>
        </w:numPr>
        <w:rPr>
          <w:rFonts w:ascii="Times New Roman" w:eastAsia="Times New Roman" w:hAnsi="Times New Roman" w:cs="Times New Roman"/>
          <w:b/>
          <w:bCs/>
          <w:kern w:val="0"/>
          <w:sz w:val="28"/>
          <w:szCs w:val="28"/>
          <w14:ligatures w14:val="none"/>
        </w:rPr>
      </w:pPr>
      <w:r w:rsidRPr="00636F64">
        <w:rPr>
          <w:rFonts w:ascii="Times New Roman" w:eastAsia="Times New Roman" w:hAnsi="Times New Roman" w:cs="Times New Roman"/>
          <w:b/>
          <w:bCs/>
          <w:kern w:val="0"/>
          <w:sz w:val="28"/>
          <w:szCs w:val="28"/>
          <w14:ligatures w14:val="none"/>
        </w:rPr>
        <w:lastRenderedPageBreak/>
        <w:t>Đặc tả thiết bị</w:t>
      </w:r>
    </w:p>
    <w:p w14:paraId="0472F272" w14:textId="77777777" w:rsidR="00636F64" w:rsidRPr="00636F64" w:rsidRDefault="00636F64" w:rsidP="00636F64">
      <w:pPr>
        <w:shd w:val="clear" w:color="auto" w:fill="E8E8E8"/>
        <w:spacing w:after="360" w:line="240" w:lineRule="auto"/>
        <w:textAlignment w:val="baseline"/>
        <w:rPr>
          <w:rFonts w:ascii="Times New Roman" w:eastAsia="Times New Roman" w:hAnsi="Times New Roman" w:cs="Times New Roman"/>
          <w:color w:val="574D4D"/>
          <w:kern w:val="0"/>
          <w:sz w:val="21"/>
          <w:szCs w:val="21"/>
          <w14:ligatures w14:val="none"/>
        </w:rPr>
      </w:pPr>
      <w:r w:rsidRPr="00636F64">
        <w:rPr>
          <w:rFonts w:ascii="Times New Roman" w:eastAsia="Times New Roman" w:hAnsi="Times New Roman" w:cs="Times New Roman"/>
          <w:color w:val="574D4D"/>
          <w:kern w:val="0"/>
          <w:sz w:val="21"/>
          <w:szCs w:val="21"/>
          <w14:ligatures w14:val="none"/>
        </w:rPr>
        <w:t>Các đặc tả phổ biết nhất bao gồm:</w:t>
      </w:r>
    </w:p>
    <w:p w14:paraId="48CBB49D" w14:textId="77777777" w:rsidR="00636F64" w:rsidRPr="00636F64" w:rsidRDefault="00636F64" w:rsidP="00636F64">
      <w:pPr>
        <w:pStyle w:val="ListParagraph"/>
        <w:numPr>
          <w:ilvl w:val="0"/>
          <w:numId w:val="10"/>
        </w:numPr>
        <w:shd w:val="clear" w:color="auto" w:fill="E8E8E8"/>
        <w:spacing w:after="0" w:line="240" w:lineRule="auto"/>
        <w:textAlignment w:val="baseline"/>
        <w:rPr>
          <w:rFonts w:ascii="inherit" w:eastAsia="Times New Roman" w:hAnsi="inherit" w:cs="Times New Roman"/>
          <w:color w:val="574D4D"/>
          <w:kern w:val="0"/>
          <w:sz w:val="21"/>
          <w:szCs w:val="21"/>
          <w14:ligatures w14:val="none"/>
        </w:rPr>
      </w:pPr>
      <w:r w:rsidRPr="00636F64">
        <w:rPr>
          <w:rFonts w:ascii="inherit" w:eastAsia="Times New Roman" w:hAnsi="inherit" w:cs="Times New Roman"/>
          <w:color w:val="574D4D"/>
          <w:kern w:val="0"/>
          <w:sz w:val="21"/>
          <w:szCs w:val="21"/>
          <w14:ligatures w14:val="none"/>
        </w:rPr>
        <w:t>Miêu tả thiết bị (Device Descriptors)</w:t>
      </w:r>
    </w:p>
    <w:p w14:paraId="49DCC386" w14:textId="77777777" w:rsidR="00636F64" w:rsidRPr="00636F64" w:rsidRDefault="00636F64" w:rsidP="00636F64">
      <w:pPr>
        <w:pStyle w:val="ListParagraph"/>
        <w:numPr>
          <w:ilvl w:val="0"/>
          <w:numId w:val="10"/>
        </w:numPr>
        <w:shd w:val="clear" w:color="auto" w:fill="E8E8E8"/>
        <w:spacing w:after="0" w:line="240" w:lineRule="auto"/>
        <w:textAlignment w:val="baseline"/>
        <w:rPr>
          <w:rFonts w:ascii="inherit" w:eastAsia="Times New Roman" w:hAnsi="inherit" w:cs="Times New Roman"/>
          <w:color w:val="574D4D"/>
          <w:kern w:val="0"/>
          <w:sz w:val="21"/>
          <w:szCs w:val="21"/>
          <w14:ligatures w14:val="none"/>
        </w:rPr>
      </w:pPr>
      <w:r w:rsidRPr="00636F64">
        <w:rPr>
          <w:rFonts w:ascii="inherit" w:eastAsia="Times New Roman" w:hAnsi="inherit" w:cs="Times New Roman"/>
          <w:color w:val="574D4D"/>
          <w:kern w:val="0"/>
          <w:sz w:val="21"/>
          <w:szCs w:val="21"/>
          <w14:ligatures w14:val="none"/>
        </w:rPr>
        <w:t>Miêu tả các cấu hình (Configuration Descriptors)</w:t>
      </w:r>
    </w:p>
    <w:p w14:paraId="3545D960" w14:textId="4C24F661" w:rsidR="00636F64" w:rsidRPr="00636F64" w:rsidRDefault="00636F64" w:rsidP="00636F64">
      <w:pPr>
        <w:pStyle w:val="ListParagraph"/>
        <w:numPr>
          <w:ilvl w:val="0"/>
          <w:numId w:val="10"/>
        </w:numPr>
        <w:shd w:val="clear" w:color="auto" w:fill="E8E8E8"/>
        <w:spacing w:after="0" w:line="240" w:lineRule="auto"/>
        <w:textAlignment w:val="baseline"/>
        <w:rPr>
          <w:rFonts w:ascii="inherit" w:eastAsia="Times New Roman" w:hAnsi="inherit" w:cs="Times New Roman"/>
          <w:color w:val="574D4D"/>
          <w:kern w:val="0"/>
          <w:sz w:val="21"/>
          <w:szCs w:val="21"/>
          <w14:ligatures w14:val="none"/>
        </w:rPr>
      </w:pPr>
      <w:r w:rsidRPr="00636F64">
        <w:rPr>
          <w:rFonts w:ascii="inherit" w:eastAsia="Times New Roman" w:hAnsi="inherit" w:cs="Times New Roman"/>
          <w:color w:val="574D4D"/>
          <w:kern w:val="0"/>
          <w:sz w:val="21"/>
          <w:szCs w:val="21"/>
          <w14:ligatures w14:val="none"/>
        </w:rPr>
        <w:t>Miêu tả giao diện (Interface Descriptors)</w:t>
      </w:r>
    </w:p>
    <w:p w14:paraId="53B10EB7" w14:textId="77777777" w:rsidR="00636F64" w:rsidRPr="00636F64" w:rsidRDefault="00636F64" w:rsidP="00636F64">
      <w:pPr>
        <w:pStyle w:val="ListParagraph"/>
        <w:numPr>
          <w:ilvl w:val="0"/>
          <w:numId w:val="10"/>
        </w:numPr>
        <w:shd w:val="clear" w:color="auto" w:fill="E8E8E8"/>
        <w:spacing w:after="0" w:line="240" w:lineRule="auto"/>
        <w:textAlignment w:val="baseline"/>
        <w:rPr>
          <w:rFonts w:ascii="inherit" w:eastAsia="Times New Roman" w:hAnsi="inherit" w:cs="Times New Roman"/>
          <w:color w:val="574D4D"/>
          <w:kern w:val="0"/>
          <w:sz w:val="21"/>
          <w:szCs w:val="21"/>
          <w14:ligatures w14:val="none"/>
        </w:rPr>
      </w:pPr>
      <w:r w:rsidRPr="00636F64">
        <w:rPr>
          <w:rFonts w:ascii="inherit" w:eastAsia="Times New Roman" w:hAnsi="inherit" w:cs="Times New Roman"/>
          <w:color w:val="574D4D"/>
          <w:kern w:val="0"/>
          <w:sz w:val="21"/>
          <w:szCs w:val="21"/>
          <w14:ligatures w14:val="none"/>
        </w:rPr>
        <w:t>Miêu tả điểm đầu cuối (EndPoint Descriptors)</w:t>
      </w:r>
    </w:p>
    <w:p w14:paraId="4A8E7053" w14:textId="77777777" w:rsidR="00636F64" w:rsidRPr="00636F64" w:rsidRDefault="00636F64" w:rsidP="00636F64">
      <w:pPr>
        <w:pStyle w:val="ListParagraph"/>
        <w:numPr>
          <w:ilvl w:val="0"/>
          <w:numId w:val="10"/>
        </w:numPr>
        <w:shd w:val="clear" w:color="auto" w:fill="E8E8E8"/>
        <w:spacing w:after="0" w:line="240" w:lineRule="auto"/>
        <w:textAlignment w:val="baseline"/>
        <w:rPr>
          <w:rFonts w:ascii="inherit" w:eastAsia="Times New Roman" w:hAnsi="inherit" w:cs="Times New Roman"/>
          <w:color w:val="574D4D"/>
          <w:kern w:val="0"/>
          <w:sz w:val="21"/>
          <w:szCs w:val="21"/>
          <w14:ligatures w14:val="none"/>
        </w:rPr>
      </w:pPr>
      <w:r w:rsidRPr="00636F64">
        <w:rPr>
          <w:rFonts w:ascii="inherit" w:eastAsia="Times New Roman" w:hAnsi="inherit" w:cs="Times New Roman"/>
          <w:color w:val="574D4D"/>
          <w:kern w:val="0"/>
          <w:sz w:val="21"/>
          <w:szCs w:val="21"/>
          <w14:ligatures w14:val="none"/>
        </w:rPr>
        <w:t>Các chuỗi sử dụng trong các miêu tả trên.</w:t>
      </w:r>
    </w:p>
    <w:p w14:paraId="69B8D2E3" w14:textId="4ADA0EE3" w:rsidR="00636F64" w:rsidRPr="00636F64" w:rsidRDefault="00636F64" w:rsidP="00636F64">
      <w:pPr>
        <w:rPr>
          <w:rFonts w:ascii="Times New Roman" w:eastAsia="Times New Roman" w:hAnsi="Times New Roman" w:cs="Times New Roman"/>
          <w:kern w:val="0"/>
          <w:sz w:val="28"/>
          <w:szCs w:val="28"/>
          <w14:ligatures w14:val="none"/>
        </w:rPr>
      </w:pPr>
    </w:p>
    <w:p w14:paraId="4F03129E" w14:textId="1D85B4F1" w:rsidR="00636F64" w:rsidRPr="006021CA" w:rsidRDefault="00636F64" w:rsidP="006021CA">
      <w:pPr>
        <w:pStyle w:val="ListParagraph"/>
        <w:numPr>
          <w:ilvl w:val="0"/>
          <w:numId w:val="21"/>
        </w:numPr>
        <w:rPr>
          <w:color w:val="574D4D"/>
          <w:sz w:val="21"/>
          <w:szCs w:val="21"/>
          <w:shd w:val="clear" w:color="auto" w:fill="E8E8E8"/>
        </w:rPr>
      </w:pPr>
      <w:r w:rsidRPr="006021CA">
        <w:rPr>
          <w:color w:val="574D4D"/>
          <w:sz w:val="21"/>
          <w:szCs w:val="21"/>
          <w:shd w:val="clear" w:color="auto" w:fill="E8E8E8"/>
        </w:rPr>
        <w:t>Mỗi thiết bị chỉ có 1 miêu tả thiết bị (Device Descriptors).</w:t>
      </w:r>
    </w:p>
    <w:p w14:paraId="517543CB" w14:textId="1ABE4AE4" w:rsidR="00636F64" w:rsidRDefault="00636F64" w:rsidP="00636F64">
      <w:pPr>
        <w:pStyle w:val="NormalWeb"/>
        <w:shd w:val="clear" w:color="auto" w:fill="E8E8E8"/>
        <w:spacing w:before="0" w:beforeAutospacing="0" w:after="360" w:afterAutospacing="0"/>
        <w:textAlignment w:val="baseline"/>
        <w:rPr>
          <w:color w:val="574D4D"/>
          <w:sz w:val="21"/>
          <w:szCs w:val="21"/>
        </w:rPr>
      </w:pPr>
      <w:r>
        <w:rPr>
          <w:color w:val="574D4D"/>
          <w:sz w:val="21"/>
          <w:szCs w:val="21"/>
        </w:rPr>
        <w:t xml:space="preserve">Thông </w:t>
      </w:r>
      <w:r>
        <w:rPr>
          <w:color w:val="574D4D"/>
          <w:sz w:val="21"/>
          <w:szCs w:val="21"/>
        </w:rPr>
        <w:t>in chứa trong mô tả thiết bị bao gồm phiên bản nào của USB mà thiết bị tuân theo, mã sản phẩm (Product IDs), mã nhà sản xuất (Vendor IDs), chính các thông tin này được sử dụng để xác định driver nào cần thiết để có thể giao tiếp được với thiết bị, cũng như số lượng cấu hình mà thiết bị có thể có. Số lượng cấu hình của thiết bị liên quan đến việc cấu hình mà thiết bị có thể theo (tất nhiên mỗi thời điểm chỉ 1).</w:t>
      </w:r>
    </w:p>
    <w:p w14:paraId="340FAD2F" w14:textId="77777777" w:rsidR="000B0442" w:rsidRDefault="000B0442" w:rsidP="000B0442">
      <w:pPr>
        <w:pStyle w:val="NormalWeb"/>
        <w:shd w:val="clear" w:color="auto" w:fill="E8E8E8"/>
        <w:spacing w:before="0" w:beforeAutospacing="0" w:after="360" w:afterAutospacing="0"/>
        <w:textAlignment w:val="baseline"/>
        <w:rPr>
          <w:color w:val="574D4D"/>
          <w:sz w:val="21"/>
          <w:szCs w:val="21"/>
        </w:rPr>
      </w:pPr>
      <w:r>
        <w:rPr>
          <w:color w:val="574D4D"/>
          <w:sz w:val="21"/>
          <w:szCs w:val="21"/>
        </w:rPr>
        <w:t>Miêu tả cấu hình chỉ rõ các giá trị như điện năng sử dụng trong mỗi cấu hình, thiết bị là tự cấp nguồn (self-powered) hay lấy nguồn từ bus (bus-powered), rồi thì số lượng giao diện (interface) của mỗi cấu hình. Trong quá trình enumurated, Host sẽ đọc miêu tả thiết bị, và đưa ra quyết định cấu hình nào được sử dụng. Chỉ được phép sử dụng 1 cấu hình.</w:t>
      </w:r>
    </w:p>
    <w:p w14:paraId="57842537" w14:textId="77777777" w:rsidR="000B0442" w:rsidRDefault="000B0442" w:rsidP="000B0442">
      <w:pPr>
        <w:pStyle w:val="NormalWeb"/>
        <w:shd w:val="clear" w:color="auto" w:fill="E8E8E8"/>
        <w:spacing w:before="0" w:beforeAutospacing="0" w:after="360" w:afterAutospacing="0"/>
        <w:textAlignment w:val="baseline"/>
        <w:rPr>
          <w:color w:val="574D4D"/>
          <w:sz w:val="21"/>
          <w:szCs w:val="21"/>
        </w:rPr>
      </w:pPr>
      <w:r>
        <w:rPr>
          <w:color w:val="574D4D"/>
          <w:sz w:val="21"/>
          <w:szCs w:val="21"/>
        </w:rPr>
        <w:t>Ví dụ, một thiết bị có 2 cấu hình là sử dụng nguồn bus và sử dụng nguồn tự có. nếu thiết bị được cắm vào Host có nguồn ổn định nó có thể chọn cấu hình sử dụng bus, khi đó nó có thể hoạt động mà không cần một nguồn cắm ngoài nào khác. Ngược lại, nếu nó kết nối với một laptop chẳng hạn, nó có thể bật cấu hình sử dụng nguồn tự có, khi đó ta cần kết nối nó với một nguồn khác để có thể giao tiếp được.</w:t>
      </w:r>
    </w:p>
    <w:p w14:paraId="6C8F2B3A" w14:textId="77777777" w:rsidR="000B0442" w:rsidRDefault="000B0442" w:rsidP="000B0442">
      <w:pPr>
        <w:pStyle w:val="NormalWeb"/>
        <w:shd w:val="clear" w:color="auto" w:fill="E8E8E8"/>
        <w:spacing w:before="0" w:beforeAutospacing="0" w:after="360" w:afterAutospacing="0"/>
        <w:textAlignment w:val="baseline"/>
        <w:rPr>
          <w:color w:val="574D4D"/>
          <w:sz w:val="21"/>
          <w:szCs w:val="21"/>
        </w:rPr>
      </w:pPr>
      <w:r>
        <w:rPr>
          <w:color w:val="574D4D"/>
          <w:sz w:val="21"/>
          <w:szCs w:val="21"/>
        </w:rPr>
        <w:t>Không nhất thiết 2 cấu hình phải có cách sử dụng nguồn khác nhau. Có thể 2 cấu hình sử dụng nguồn giống hệt nhau những khác nhau về các thông số khác như các giao diện, kết hợp các Endpoint. Chú rằng, khi thay đổi cấu hình, Host phải dừng toàn bộ các EndPoint đang sử dụng để chuyển sang cấu hình mới. Dù có thể chưa nhiều cấu hình, nhưng rất ít thiết bị có nhiều hơn 1 cấu hình.</w:t>
      </w:r>
    </w:p>
    <w:p w14:paraId="0CDCE157" w14:textId="77777777" w:rsidR="000B0442" w:rsidRDefault="000B0442" w:rsidP="000B0442">
      <w:pPr>
        <w:pStyle w:val="NormalWeb"/>
        <w:shd w:val="clear" w:color="auto" w:fill="E8E8E8"/>
        <w:spacing w:before="0" w:beforeAutospacing="0" w:after="360" w:afterAutospacing="0"/>
        <w:textAlignment w:val="baseline"/>
        <w:rPr>
          <w:color w:val="574D4D"/>
          <w:sz w:val="21"/>
          <w:szCs w:val="21"/>
        </w:rPr>
      </w:pPr>
      <w:r>
        <w:rPr>
          <w:color w:val="574D4D"/>
          <w:sz w:val="21"/>
          <w:szCs w:val="21"/>
        </w:rPr>
        <w:t>Miêu tả giao diện có thể được xem miêu tả của một nhóm Endpoint phối hợp với nhau để thực hiện một tính năng của thiết bị. Ví dụ: bạn có một thiết bị đa chức năng như fax/scanner/printer chẳng hạn. Miêu tả giao diện 1 có thể là các Endpoint của chức năng fax; giao diện thứ 2 có thể là của chức năng scanner và giao diện thứ 3 dành cho chức năng printer. Không giống miêu tả cấu hình, không có giới về số lượng được phép thực hiện. Tức là một thiết bị có thể có 1 hoặc nhiều miêu tả giao diện cùng chạy tại 1 thời điểm.</w:t>
      </w:r>
    </w:p>
    <w:p w14:paraId="66E0F27B" w14:textId="77777777" w:rsidR="000B0442" w:rsidRDefault="000B0442" w:rsidP="000B0442">
      <w:pPr>
        <w:pStyle w:val="NormalWeb"/>
        <w:shd w:val="clear" w:color="auto" w:fill="E8E8E8"/>
        <w:spacing w:before="0" w:beforeAutospacing="0" w:after="0" w:afterAutospacing="0"/>
        <w:textAlignment w:val="baseline"/>
        <w:rPr>
          <w:color w:val="574D4D"/>
          <w:sz w:val="21"/>
          <w:szCs w:val="21"/>
        </w:rPr>
      </w:pPr>
      <w:r>
        <w:rPr>
          <w:color w:val="574D4D"/>
          <w:sz w:val="21"/>
          <w:szCs w:val="21"/>
        </w:rPr>
        <w:t>Mỗi miêu tả giao diện có 1 trường là </w:t>
      </w:r>
      <w:r>
        <w:rPr>
          <w:rStyle w:val="Strong"/>
          <w:rFonts w:ascii="inherit" w:eastAsiaTheme="majorEastAsia" w:hAnsi="inherit"/>
          <w:color w:val="574D4D"/>
          <w:sz w:val="21"/>
          <w:szCs w:val="21"/>
          <w:bdr w:val="none" w:sz="0" w:space="0" w:color="auto" w:frame="1"/>
        </w:rPr>
        <w:t>bInterfaceNumber</w:t>
      </w:r>
      <w:r>
        <w:rPr>
          <w:color w:val="574D4D"/>
          <w:sz w:val="21"/>
          <w:szCs w:val="21"/>
        </w:rPr>
        <w:t> để chỉ số của Giao diện và </w:t>
      </w:r>
      <w:r>
        <w:rPr>
          <w:rStyle w:val="Strong"/>
          <w:rFonts w:ascii="inherit" w:eastAsiaTheme="majorEastAsia" w:hAnsi="inherit"/>
          <w:color w:val="574D4D"/>
          <w:sz w:val="21"/>
          <w:szCs w:val="21"/>
          <w:bdr w:val="none" w:sz="0" w:space="0" w:color="auto" w:frame="1"/>
        </w:rPr>
        <w:t>bAlternateSetting</w:t>
      </w:r>
      <w:r>
        <w:rPr>
          <w:color w:val="574D4D"/>
          <w:sz w:val="21"/>
          <w:szCs w:val="21"/>
        </w:rPr>
        <w:t>, sẽ cho phép một giao diện thay đổi bất cứ lúc nào. Ví dụ, nếu một thiết bị có 2 giao diện, giao diện 1 và giao diện 2 chẳng hạn. Giao diện thứ nhất sẽ giá trị </w:t>
      </w:r>
      <w:r>
        <w:rPr>
          <w:rStyle w:val="Strong"/>
          <w:rFonts w:ascii="inherit" w:eastAsiaTheme="majorEastAsia" w:hAnsi="inherit"/>
          <w:color w:val="574D4D"/>
          <w:sz w:val="21"/>
          <w:szCs w:val="21"/>
          <w:bdr w:val="none" w:sz="0" w:space="0" w:color="auto" w:frame="1"/>
        </w:rPr>
        <w:t>bInterfaceNumber</w:t>
      </w:r>
      <w:r>
        <w:rPr>
          <w:color w:val="574D4D"/>
          <w:sz w:val="21"/>
          <w:szCs w:val="21"/>
        </w:rPr>
        <w:t> được gán là zero (tức là giao diện đầu tiên), và </w:t>
      </w:r>
      <w:r>
        <w:rPr>
          <w:rStyle w:val="Strong"/>
          <w:rFonts w:ascii="inherit" w:eastAsiaTheme="majorEastAsia" w:hAnsi="inherit"/>
          <w:color w:val="574D4D"/>
          <w:sz w:val="21"/>
          <w:szCs w:val="21"/>
          <w:bdr w:val="none" w:sz="0" w:space="0" w:color="auto" w:frame="1"/>
        </w:rPr>
        <w:t>bAlternateSetting</w:t>
      </w:r>
      <w:r>
        <w:rPr>
          <w:color w:val="574D4D"/>
          <w:sz w:val="21"/>
          <w:szCs w:val="21"/>
        </w:rPr>
        <w:t> cũng là 0 (tức là cấu hình mặc định). Giao diện thứ 2 sẽ có </w:t>
      </w:r>
      <w:r>
        <w:rPr>
          <w:rStyle w:val="Strong"/>
          <w:rFonts w:ascii="inherit" w:eastAsiaTheme="majorEastAsia" w:hAnsi="inherit"/>
          <w:color w:val="574D4D"/>
          <w:sz w:val="21"/>
          <w:szCs w:val="21"/>
          <w:bdr w:val="none" w:sz="0" w:space="0" w:color="auto" w:frame="1"/>
        </w:rPr>
        <w:t>bInterfaceNumber</w:t>
      </w:r>
      <w:r>
        <w:rPr>
          <w:color w:val="574D4D"/>
          <w:sz w:val="21"/>
          <w:szCs w:val="21"/>
        </w:rPr>
        <w:t> là 1, tức là chỉ giao diện thứ 2 và cũng </w:t>
      </w:r>
      <w:r>
        <w:rPr>
          <w:rStyle w:val="Strong"/>
          <w:rFonts w:ascii="inherit" w:eastAsiaTheme="majorEastAsia" w:hAnsi="inherit"/>
          <w:color w:val="574D4D"/>
          <w:sz w:val="21"/>
          <w:szCs w:val="21"/>
          <w:bdr w:val="none" w:sz="0" w:space="0" w:color="auto" w:frame="1"/>
        </w:rPr>
        <w:t>bAlternateSetting</w:t>
      </w:r>
      <w:r>
        <w:rPr>
          <w:color w:val="574D4D"/>
          <w:sz w:val="21"/>
          <w:szCs w:val="21"/>
        </w:rPr>
        <w:t xml:space="preserve"> được gán là 0 (tức là cấu hình mặc định). Ta cũng có thể đưa ra một miêu tả giao diện khác </w:t>
      </w:r>
      <w:proofErr w:type="gramStart"/>
      <w:r>
        <w:rPr>
          <w:color w:val="574D4D"/>
          <w:sz w:val="21"/>
          <w:szCs w:val="21"/>
        </w:rPr>
        <w:t>với  </w:t>
      </w:r>
      <w:r>
        <w:rPr>
          <w:rStyle w:val="Strong"/>
          <w:rFonts w:ascii="inherit" w:eastAsiaTheme="majorEastAsia" w:hAnsi="inherit"/>
          <w:color w:val="574D4D"/>
          <w:sz w:val="21"/>
          <w:szCs w:val="21"/>
          <w:bdr w:val="none" w:sz="0" w:space="0" w:color="auto" w:frame="1"/>
        </w:rPr>
        <w:t>bInterfaceNumber</w:t>
      </w:r>
      <w:proofErr w:type="gramEnd"/>
      <w:r>
        <w:rPr>
          <w:color w:val="574D4D"/>
          <w:sz w:val="21"/>
          <w:szCs w:val="21"/>
        </w:rPr>
        <w:t> là 1 (giao diện 2), nhưng </w:t>
      </w:r>
      <w:r>
        <w:rPr>
          <w:rStyle w:val="Strong"/>
          <w:rFonts w:ascii="inherit" w:eastAsiaTheme="majorEastAsia" w:hAnsi="inherit"/>
          <w:color w:val="574D4D"/>
          <w:sz w:val="21"/>
          <w:szCs w:val="21"/>
          <w:bdr w:val="none" w:sz="0" w:space="0" w:color="auto" w:frame="1"/>
        </w:rPr>
        <w:t>bAlternateSetting</w:t>
      </w:r>
      <w:r>
        <w:rPr>
          <w:color w:val="574D4D"/>
          <w:sz w:val="21"/>
          <w:szCs w:val="21"/>
        </w:rPr>
        <w:t> tức là chỉ một setting khác của giao diện 2. Khi cấu hình trên được sử dụng, tức là 2 miêu tả giao diện trên sẽ được sử dụng với </w:t>
      </w:r>
      <w:r>
        <w:rPr>
          <w:b/>
          <w:bCs/>
          <w:color w:val="574D4D"/>
          <w:sz w:val="21"/>
          <w:szCs w:val="21"/>
        </w:rPr>
        <w:t>bAlternativeSettings</w:t>
      </w:r>
      <w:r>
        <w:rPr>
          <w:color w:val="574D4D"/>
          <w:sz w:val="21"/>
          <w:szCs w:val="21"/>
        </w:rPr>
        <w:t> là zero. Tuy nhiên, trong quá trình sử dụng, Host có thể gửi một yêu cầu </w:t>
      </w:r>
      <w:r>
        <w:rPr>
          <w:rStyle w:val="Strong"/>
          <w:rFonts w:ascii="inherit" w:eastAsiaTheme="majorEastAsia" w:hAnsi="inherit"/>
          <w:color w:val="574D4D"/>
          <w:sz w:val="21"/>
          <w:szCs w:val="21"/>
          <w:bdr w:val="none" w:sz="0" w:space="0" w:color="auto" w:frame="1"/>
        </w:rPr>
        <w:t>SetInterface</w:t>
      </w:r>
      <w:r>
        <w:rPr>
          <w:color w:val="574D4D"/>
          <w:sz w:val="21"/>
          <w:szCs w:val="21"/>
        </w:rPr>
        <w:t> đến interface 1 yêu cầu nó chuyển sang setting thay thế. Khi đó nó sẽ chạy trên một miêu tả giao diện khác.</w:t>
      </w:r>
    </w:p>
    <w:p w14:paraId="69525614" w14:textId="77777777" w:rsidR="006021CA" w:rsidRDefault="006021CA" w:rsidP="006021CA">
      <w:pPr>
        <w:pStyle w:val="NormalWeb"/>
        <w:shd w:val="clear" w:color="auto" w:fill="E8E8E8"/>
        <w:spacing w:before="0" w:beforeAutospacing="0" w:after="360" w:afterAutospacing="0"/>
        <w:textAlignment w:val="baseline"/>
        <w:rPr>
          <w:color w:val="574D4D"/>
          <w:sz w:val="21"/>
          <w:szCs w:val="21"/>
        </w:rPr>
      </w:pPr>
      <w:r>
        <w:rPr>
          <w:color w:val="574D4D"/>
          <w:sz w:val="21"/>
          <w:szCs w:val="21"/>
        </w:rPr>
        <w:lastRenderedPageBreak/>
        <w:t>Mỗi miêu tả Endpoint được sử dụng để chỉ rõ loại truyền, hướng truyền, tần số polling (hỏi thiết bị) và kích thước lớn nhất của packet cho mỗi Endpoint. Endpoint Zero mặc định được sủ dụng là Endpoint điều khiển và nó không bao giờ có miêu tả.</w:t>
      </w:r>
    </w:p>
    <w:p w14:paraId="5C3351AC" w14:textId="77777777" w:rsidR="006021CA" w:rsidRDefault="006021CA" w:rsidP="006021CA">
      <w:pPr>
        <w:pStyle w:val="NormalWeb"/>
        <w:numPr>
          <w:ilvl w:val="0"/>
          <w:numId w:val="21"/>
        </w:numPr>
        <w:shd w:val="clear" w:color="auto" w:fill="E8E8E8"/>
        <w:spacing w:before="0" w:beforeAutospacing="0" w:after="360" w:afterAutospacing="0"/>
        <w:textAlignment w:val="baseline"/>
        <w:rPr>
          <w:color w:val="574D4D"/>
          <w:sz w:val="21"/>
          <w:szCs w:val="21"/>
        </w:rPr>
      </w:pPr>
      <w:r>
        <w:rPr>
          <w:color w:val="574D4D"/>
          <w:sz w:val="21"/>
          <w:szCs w:val="21"/>
        </w:rPr>
        <w:t>Sự kết hợp các loại đặc tả (Composition of USB Descriptors)</w:t>
      </w:r>
    </w:p>
    <w:p w14:paraId="4B3FA511" w14:textId="77777777" w:rsidR="006021CA" w:rsidRDefault="006021CA" w:rsidP="006021CA">
      <w:pPr>
        <w:pStyle w:val="NormalWeb"/>
        <w:shd w:val="clear" w:color="auto" w:fill="E8E8E8"/>
        <w:spacing w:before="0" w:beforeAutospacing="0" w:after="360" w:afterAutospacing="0"/>
        <w:ind w:left="720"/>
        <w:textAlignment w:val="baseline"/>
        <w:rPr>
          <w:color w:val="574D4D"/>
          <w:sz w:val="21"/>
          <w:szCs w:val="21"/>
        </w:rPr>
      </w:pPr>
      <w:r>
        <w:rPr>
          <w:color w:val="574D4D"/>
          <w:sz w:val="21"/>
          <w:szCs w:val="21"/>
        </w:rPr>
        <w:t>Tất cả các miêu tả từ thiết bị, cấu hình, giao diện etc, đều có một định dạng chung nhất. Byte đầu tiên chỉ ra độ dài của miêu tả, trong khi byte thứ 2 chỉ loại đặc tả. Nếu độ dài của một đặc tả nhỏ hơn kích thước mà đặc trả USB đã định nghĩa thì Host sẽ bỏ qua luôn. Tuy nhiên, nếu kích thước lớn hơn thì Host sẽ bỏ phần thừa ra và tìm miêu tả kế thiếp từ vị trí cuối cùng độ dài thực tế.</w:t>
      </w:r>
    </w:p>
    <w:tbl>
      <w:tblPr>
        <w:tblW w:w="9455" w:type="dxa"/>
        <w:tblCellSpacing w:w="15" w:type="dxa"/>
        <w:shd w:val="clear" w:color="auto" w:fill="E8E8E8"/>
        <w:tblCellMar>
          <w:left w:w="0" w:type="dxa"/>
          <w:right w:w="0" w:type="dxa"/>
        </w:tblCellMar>
        <w:tblLook w:val="04A0" w:firstRow="1" w:lastRow="0" w:firstColumn="1" w:lastColumn="0" w:noHBand="0" w:noVBand="1"/>
      </w:tblPr>
      <w:tblGrid>
        <w:gridCol w:w="794"/>
        <w:gridCol w:w="2091"/>
        <w:gridCol w:w="687"/>
        <w:gridCol w:w="1154"/>
        <w:gridCol w:w="4729"/>
      </w:tblGrid>
      <w:tr w:rsidR="006021CA" w:rsidRPr="006021CA" w14:paraId="0491CC25" w14:textId="77777777" w:rsidTr="006021CA">
        <w:trPr>
          <w:tblCellSpacing w:w="15" w:type="dxa"/>
        </w:trPr>
        <w:tc>
          <w:tcPr>
            <w:tcW w:w="396" w:type="pct"/>
            <w:tcBorders>
              <w:top w:val="nil"/>
              <w:left w:val="nil"/>
              <w:bottom w:val="nil"/>
              <w:right w:val="nil"/>
            </w:tcBorders>
            <w:shd w:val="clear" w:color="auto" w:fill="E8E8E8"/>
            <w:tcMar>
              <w:top w:w="75" w:type="dxa"/>
              <w:left w:w="45" w:type="dxa"/>
              <w:bottom w:w="75" w:type="dxa"/>
              <w:right w:w="45" w:type="dxa"/>
            </w:tcMar>
            <w:vAlign w:val="bottom"/>
            <w:hideMark/>
          </w:tcPr>
          <w:p w14:paraId="32402448"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Offset</w:t>
            </w:r>
          </w:p>
        </w:tc>
        <w:tc>
          <w:tcPr>
            <w:tcW w:w="1090" w:type="pct"/>
            <w:tcBorders>
              <w:top w:val="nil"/>
              <w:left w:val="nil"/>
              <w:bottom w:val="nil"/>
              <w:right w:val="nil"/>
            </w:tcBorders>
            <w:shd w:val="clear" w:color="auto" w:fill="E8E8E8"/>
            <w:tcMar>
              <w:top w:w="75" w:type="dxa"/>
              <w:left w:w="45" w:type="dxa"/>
              <w:bottom w:w="75" w:type="dxa"/>
              <w:right w:w="45" w:type="dxa"/>
            </w:tcMar>
            <w:vAlign w:val="bottom"/>
            <w:hideMark/>
          </w:tcPr>
          <w:p w14:paraId="61BC9BD2"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Field</w:t>
            </w:r>
          </w:p>
        </w:tc>
        <w:tc>
          <w:tcPr>
            <w:tcW w:w="347" w:type="pct"/>
            <w:tcBorders>
              <w:top w:val="nil"/>
              <w:left w:val="nil"/>
              <w:bottom w:val="nil"/>
              <w:right w:val="nil"/>
            </w:tcBorders>
            <w:shd w:val="clear" w:color="auto" w:fill="E8E8E8"/>
            <w:tcMar>
              <w:top w:w="75" w:type="dxa"/>
              <w:left w:w="45" w:type="dxa"/>
              <w:bottom w:w="75" w:type="dxa"/>
              <w:right w:w="45" w:type="dxa"/>
            </w:tcMar>
            <w:vAlign w:val="bottom"/>
            <w:hideMark/>
          </w:tcPr>
          <w:p w14:paraId="1BB2B3F0"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Size</w:t>
            </w:r>
          </w:p>
        </w:tc>
        <w:tc>
          <w:tcPr>
            <w:tcW w:w="594" w:type="pct"/>
            <w:tcBorders>
              <w:top w:val="nil"/>
              <w:left w:val="nil"/>
              <w:bottom w:val="nil"/>
              <w:right w:val="nil"/>
            </w:tcBorders>
            <w:shd w:val="clear" w:color="auto" w:fill="E8E8E8"/>
            <w:tcMar>
              <w:top w:w="75" w:type="dxa"/>
              <w:left w:w="45" w:type="dxa"/>
              <w:bottom w:w="75" w:type="dxa"/>
              <w:right w:w="45" w:type="dxa"/>
            </w:tcMar>
            <w:vAlign w:val="bottom"/>
            <w:hideMark/>
          </w:tcPr>
          <w:p w14:paraId="31ADC033"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Value</w:t>
            </w:r>
          </w:p>
        </w:tc>
        <w:tc>
          <w:tcPr>
            <w:tcW w:w="2477" w:type="pct"/>
            <w:tcBorders>
              <w:top w:val="nil"/>
              <w:left w:val="nil"/>
              <w:bottom w:val="nil"/>
              <w:right w:val="nil"/>
            </w:tcBorders>
            <w:shd w:val="clear" w:color="auto" w:fill="E8E8E8"/>
            <w:tcMar>
              <w:top w:w="75" w:type="dxa"/>
              <w:left w:w="45" w:type="dxa"/>
              <w:bottom w:w="75" w:type="dxa"/>
              <w:right w:w="45" w:type="dxa"/>
            </w:tcMar>
            <w:vAlign w:val="bottom"/>
            <w:hideMark/>
          </w:tcPr>
          <w:p w14:paraId="71B33F56"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Ý nghĩa</w:t>
            </w:r>
          </w:p>
        </w:tc>
      </w:tr>
      <w:tr w:rsidR="006021CA" w:rsidRPr="006021CA" w14:paraId="53155806" w14:textId="77777777" w:rsidTr="006021CA">
        <w:trPr>
          <w:tblCellSpacing w:w="15" w:type="dxa"/>
        </w:trPr>
        <w:tc>
          <w:tcPr>
            <w:tcW w:w="396" w:type="pct"/>
            <w:tcBorders>
              <w:top w:val="nil"/>
              <w:left w:val="nil"/>
              <w:bottom w:val="nil"/>
              <w:right w:val="nil"/>
            </w:tcBorders>
            <w:shd w:val="clear" w:color="auto" w:fill="E8E8E8"/>
            <w:tcMar>
              <w:top w:w="75" w:type="dxa"/>
              <w:left w:w="45" w:type="dxa"/>
              <w:bottom w:w="75" w:type="dxa"/>
              <w:right w:w="45" w:type="dxa"/>
            </w:tcMar>
            <w:vAlign w:val="bottom"/>
            <w:hideMark/>
          </w:tcPr>
          <w:p w14:paraId="68514B54"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0</w:t>
            </w:r>
          </w:p>
        </w:tc>
        <w:tc>
          <w:tcPr>
            <w:tcW w:w="1090" w:type="pct"/>
            <w:tcBorders>
              <w:top w:val="nil"/>
              <w:left w:val="nil"/>
              <w:bottom w:val="nil"/>
              <w:right w:val="nil"/>
            </w:tcBorders>
            <w:shd w:val="clear" w:color="auto" w:fill="E8E8E8"/>
            <w:tcMar>
              <w:top w:w="75" w:type="dxa"/>
              <w:left w:w="45" w:type="dxa"/>
              <w:bottom w:w="75" w:type="dxa"/>
              <w:right w:w="45" w:type="dxa"/>
            </w:tcMar>
            <w:vAlign w:val="bottom"/>
            <w:hideMark/>
          </w:tcPr>
          <w:p w14:paraId="11C3D5F2"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bLength</w:t>
            </w:r>
          </w:p>
        </w:tc>
        <w:tc>
          <w:tcPr>
            <w:tcW w:w="347" w:type="pct"/>
            <w:tcBorders>
              <w:top w:val="nil"/>
              <w:left w:val="nil"/>
              <w:bottom w:val="nil"/>
              <w:right w:val="nil"/>
            </w:tcBorders>
            <w:shd w:val="clear" w:color="auto" w:fill="E8E8E8"/>
            <w:tcMar>
              <w:top w:w="75" w:type="dxa"/>
              <w:left w:w="45" w:type="dxa"/>
              <w:bottom w:w="75" w:type="dxa"/>
              <w:right w:w="45" w:type="dxa"/>
            </w:tcMar>
            <w:vAlign w:val="bottom"/>
            <w:hideMark/>
          </w:tcPr>
          <w:p w14:paraId="20F36521"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1</w:t>
            </w:r>
          </w:p>
        </w:tc>
        <w:tc>
          <w:tcPr>
            <w:tcW w:w="594" w:type="pct"/>
            <w:tcBorders>
              <w:top w:val="nil"/>
              <w:left w:val="nil"/>
              <w:bottom w:val="nil"/>
              <w:right w:val="nil"/>
            </w:tcBorders>
            <w:shd w:val="clear" w:color="auto" w:fill="E8E8E8"/>
            <w:tcMar>
              <w:top w:w="75" w:type="dxa"/>
              <w:left w:w="45" w:type="dxa"/>
              <w:bottom w:w="75" w:type="dxa"/>
              <w:right w:w="45" w:type="dxa"/>
            </w:tcMar>
            <w:vAlign w:val="bottom"/>
            <w:hideMark/>
          </w:tcPr>
          <w:p w14:paraId="347B7004"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Number</w:t>
            </w:r>
          </w:p>
        </w:tc>
        <w:tc>
          <w:tcPr>
            <w:tcW w:w="2477" w:type="pct"/>
            <w:tcBorders>
              <w:top w:val="nil"/>
              <w:left w:val="nil"/>
              <w:bottom w:val="nil"/>
              <w:right w:val="nil"/>
            </w:tcBorders>
            <w:shd w:val="clear" w:color="auto" w:fill="E8E8E8"/>
            <w:tcMar>
              <w:top w:w="75" w:type="dxa"/>
              <w:left w:w="45" w:type="dxa"/>
              <w:bottom w:w="75" w:type="dxa"/>
              <w:right w:w="45" w:type="dxa"/>
            </w:tcMar>
            <w:vAlign w:val="bottom"/>
            <w:hideMark/>
          </w:tcPr>
          <w:p w14:paraId="7E8518CC"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Kích thước Descriptor tính theo Bytes</w:t>
            </w:r>
          </w:p>
        </w:tc>
      </w:tr>
      <w:tr w:rsidR="006021CA" w:rsidRPr="006021CA" w14:paraId="0412CC8C" w14:textId="77777777" w:rsidTr="006021CA">
        <w:trPr>
          <w:tblCellSpacing w:w="15" w:type="dxa"/>
        </w:trPr>
        <w:tc>
          <w:tcPr>
            <w:tcW w:w="396" w:type="pct"/>
            <w:tcBorders>
              <w:top w:val="nil"/>
              <w:left w:val="nil"/>
              <w:bottom w:val="nil"/>
              <w:right w:val="nil"/>
            </w:tcBorders>
            <w:shd w:val="clear" w:color="auto" w:fill="E8E8E8"/>
            <w:tcMar>
              <w:top w:w="75" w:type="dxa"/>
              <w:left w:w="45" w:type="dxa"/>
              <w:bottom w:w="75" w:type="dxa"/>
              <w:right w:w="45" w:type="dxa"/>
            </w:tcMar>
            <w:vAlign w:val="bottom"/>
            <w:hideMark/>
          </w:tcPr>
          <w:p w14:paraId="74DEB937"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1</w:t>
            </w:r>
          </w:p>
        </w:tc>
        <w:tc>
          <w:tcPr>
            <w:tcW w:w="1090" w:type="pct"/>
            <w:tcBorders>
              <w:top w:val="nil"/>
              <w:left w:val="nil"/>
              <w:bottom w:val="nil"/>
              <w:right w:val="nil"/>
            </w:tcBorders>
            <w:shd w:val="clear" w:color="auto" w:fill="E8E8E8"/>
            <w:tcMar>
              <w:top w:w="75" w:type="dxa"/>
              <w:left w:w="45" w:type="dxa"/>
              <w:bottom w:w="75" w:type="dxa"/>
              <w:right w:w="45" w:type="dxa"/>
            </w:tcMar>
            <w:vAlign w:val="bottom"/>
            <w:hideMark/>
          </w:tcPr>
          <w:p w14:paraId="1F74676C"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bDescriptionType</w:t>
            </w:r>
          </w:p>
        </w:tc>
        <w:tc>
          <w:tcPr>
            <w:tcW w:w="347" w:type="pct"/>
            <w:tcBorders>
              <w:top w:val="nil"/>
              <w:left w:val="nil"/>
              <w:bottom w:val="nil"/>
              <w:right w:val="nil"/>
            </w:tcBorders>
            <w:shd w:val="clear" w:color="auto" w:fill="E8E8E8"/>
            <w:tcMar>
              <w:top w:w="75" w:type="dxa"/>
              <w:left w:w="45" w:type="dxa"/>
              <w:bottom w:w="75" w:type="dxa"/>
              <w:right w:w="45" w:type="dxa"/>
            </w:tcMar>
            <w:vAlign w:val="bottom"/>
            <w:hideMark/>
          </w:tcPr>
          <w:p w14:paraId="4FB05833"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1</w:t>
            </w:r>
          </w:p>
        </w:tc>
        <w:tc>
          <w:tcPr>
            <w:tcW w:w="594" w:type="pct"/>
            <w:tcBorders>
              <w:top w:val="nil"/>
              <w:left w:val="nil"/>
              <w:bottom w:val="nil"/>
              <w:right w:val="nil"/>
            </w:tcBorders>
            <w:shd w:val="clear" w:color="auto" w:fill="E8E8E8"/>
            <w:tcMar>
              <w:top w:w="75" w:type="dxa"/>
              <w:left w:w="45" w:type="dxa"/>
              <w:bottom w:w="75" w:type="dxa"/>
              <w:right w:w="45" w:type="dxa"/>
            </w:tcMar>
            <w:vAlign w:val="bottom"/>
            <w:hideMark/>
          </w:tcPr>
          <w:p w14:paraId="3B347EAF"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Constant</w:t>
            </w:r>
          </w:p>
        </w:tc>
        <w:tc>
          <w:tcPr>
            <w:tcW w:w="2477" w:type="pct"/>
            <w:tcBorders>
              <w:top w:val="nil"/>
              <w:left w:val="nil"/>
              <w:bottom w:val="nil"/>
              <w:right w:val="nil"/>
            </w:tcBorders>
            <w:shd w:val="clear" w:color="auto" w:fill="E8E8E8"/>
            <w:tcMar>
              <w:top w:w="75" w:type="dxa"/>
              <w:left w:w="45" w:type="dxa"/>
              <w:bottom w:w="75" w:type="dxa"/>
              <w:right w:w="45" w:type="dxa"/>
            </w:tcMar>
            <w:vAlign w:val="bottom"/>
            <w:hideMark/>
          </w:tcPr>
          <w:p w14:paraId="67ECD777"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Loại đặc tả</w:t>
            </w:r>
          </w:p>
        </w:tc>
      </w:tr>
      <w:tr w:rsidR="006021CA" w:rsidRPr="006021CA" w14:paraId="06DE291B" w14:textId="77777777" w:rsidTr="006021CA">
        <w:trPr>
          <w:tblCellSpacing w:w="15" w:type="dxa"/>
        </w:trPr>
        <w:tc>
          <w:tcPr>
            <w:tcW w:w="396" w:type="pct"/>
            <w:tcBorders>
              <w:top w:val="nil"/>
              <w:left w:val="nil"/>
              <w:bottom w:val="nil"/>
              <w:right w:val="nil"/>
            </w:tcBorders>
            <w:shd w:val="clear" w:color="auto" w:fill="E8E8E8"/>
            <w:tcMar>
              <w:top w:w="75" w:type="dxa"/>
              <w:left w:w="45" w:type="dxa"/>
              <w:bottom w:w="75" w:type="dxa"/>
              <w:right w:w="45" w:type="dxa"/>
            </w:tcMar>
            <w:vAlign w:val="bottom"/>
            <w:hideMark/>
          </w:tcPr>
          <w:p w14:paraId="603DC1F1"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2</w:t>
            </w:r>
          </w:p>
        </w:tc>
        <w:tc>
          <w:tcPr>
            <w:tcW w:w="1090" w:type="pct"/>
            <w:tcBorders>
              <w:top w:val="nil"/>
              <w:left w:val="nil"/>
              <w:bottom w:val="nil"/>
              <w:right w:val="nil"/>
            </w:tcBorders>
            <w:shd w:val="clear" w:color="auto" w:fill="E8E8E8"/>
            <w:tcMar>
              <w:top w:w="75" w:type="dxa"/>
              <w:left w:w="45" w:type="dxa"/>
              <w:bottom w:w="75" w:type="dxa"/>
              <w:right w:w="45" w:type="dxa"/>
            </w:tcMar>
            <w:vAlign w:val="bottom"/>
            <w:hideMark/>
          </w:tcPr>
          <w:p w14:paraId="3C462566"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w:t>
            </w:r>
          </w:p>
        </w:tc>
        <w:tc>
          <w:tcPr>
            <w:tcW w:w="347" w:type="pct"/>
            <w:tcBorders>
              <w:top w:val="nil"/>
              <w:left w:val="nil"/>
              <w:bottom w:val="nil"/>
              <w:right w:val="nil"/>
            </w:tcBorders>
            <w:shd w:val="clear" w:color="auto" w:fill="E8E8E8"/>
            <w:tcMar>
              <w:top w:w="75" w:type="dxa"/>
              <w:left w:w="45" w:type="dxa"/>
              <w:bottom w:w="75" w:type="dxa"/>
              <w:right w:w="45" w:type="dxa"/>
            </w:tcMar>
            <w:vAlign w:val="bottom"/>
            <w:hideMark/>
          </w:tcPr>
          <w:p w14:paraId="6A1594A4"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n</w:t>
            </w:r>
          </w:p>
        </w:tc>
        <w:tc>
          <w:tcPr>
            <w:tcW w:w="594" w:type="pct"/>
            <w:tcBorders>
              <w:top w:val="nil"/>
              <w:left w:val="nil"/>
              <w:bottom w:val="nil"/>
              <w:right w:val="nil"/>
            </w:tcBorders>
            <w:shd w:val="clear" w:color="auto" w:fill="E8E8E8"/>
            <w:tcMar>
              <w:top w:w="75" w:type="dxa"/>
              <w:left w:w="45" w:type="dxa"/>
              <w:bottom w:w="75" w:type="dxa"/>
              <w:right w:w="45" w:type="dxa"/>
            </w:tcMar>
            <w:vAlign w:val="bottom"/>
            <w:hideMark/>
          </w:tcPr>
          <w:p w14:paraId="58F44892"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p>
        </w:tc>
        <w:tc>
          <w:tcPr>
            <w:tcW w:w="2477" w:type="pct"/>
            <w:tcBorders>
              <w:top w:val="nil"/>
              <w:left w:val="nil"/>
              <w:bottom w:val="nil"/>
              <w:right w:val="nil"/>
            </w:tcBorders>
            <w:shd w:val="clear" w:color="auto" w:fill="E8E8E8"/>
            <w:tcMar>
              <w:top w:w="75" w:type="dxa"/>
              <w:left w:w="45" w:type="dxa"/>
              <w:bottom w:w="75" w:type="dxa"/>
              <w:right w:w="45" w:type="dxa"/>
            </w:tcMar>
            <w:vAlign w:val="bottom"/>
            <w:hideMark/>
          </w:tcPr>
          <w:p w14:paraId="2E90DF95" w14:textId="77777777" w:rsidR="006021CA" w:rsidRPr="006021CA" w:rsidRDefault="006021CA" w:rsidP="006021CA">
            <w:pPr>
              <w:spacing w:after="0" w:line="240" w:lineRule="auto"/>
              <w:rPr>
                <w:rFonts w:ascii="inherit" w:eastAsia="Times New Roman" w:hAnsi="inherit" w:cs="Times New Roman"/>
                <w:color w:val="574D4D"/>
                <w:kern w:val="0"/>
                <w:sz w:val="21"/>
                <w:szCs w:val="21"/>
                <w14:ligatures w14:val="none"/>
              </w:rPr>
            </w:pPr>
            <w:r w:rsidRPr="006021CA">
              <w:rPr>
                <w:rFonts w:ascii="inherit" w:eastAsia="Times New Roman" w:hAnsi="inherit" w:cs="Times New Roman"/>
                <w:color w:val="574D4D"/>
                <w:kern w:val="0"/>
                <w:sz w:val="21"/>
                <w:szCs w:val="21"/>
                <w14:ligatures w14:val="none"/>
              </w:rPr>
              <w:t>Các tham số của đặc tả</w:t>
            </w:r>
          </w:p>
        </w:tc>
      </w:tr>
    </w:tbl>
    <w:p w14:paraId="39807FB4" w14:textId="77777777" w:rsidR="006021CA" w:rsidRDefault="006021CA" w:rsidP="006021CA">
      <w:pPr>
        <w:pStyle w:val="NormalWeb"/>
        <w:numPr>
          <w:ilvl w:val="0"/>
          <w:numId w:val="21"/>
        </w:numPr>
        <w:shd w:val="clear" w:color="auto" w:fill="E8E8E8"/>
        <w:spacing w:before="0" w:beforeAutospacing="0" w:after="360" w:afterAutospacing="0"/>
        <w:textAlignment w:val="baseline"/>
        <w:rPr>
          <w:color w:val="574D4D"/>
          <w:sz w:val="21"/>
          <w:szCs w:val="21"/>
        </w:rPr>
      </w:pPr>
      <w:r>
        <w:rPr>
          <w:color w:val="574D4D"/>
          <w:sz w:val="21"/>
          <w:szCs w:val="21"/>
        </w:rPr>
        <w:t>Miêu tả thiết bị (Device Descriptors)</w:t>
      </w:r>
    </w:p>
    <w:p w14:paraId="1AF03183" w14:textId="77777777" w:rsidR="006021CA" w:rsidRDefault="006021CA" w:rsidP="006021CA">
      <w:pPr>
        <w:pStyle w:val="NormalWeb"/>
        <w:shd w:val="clear" w:color="auto" w:fill="E8E8E8"/>
        <w:spacing w:before="0" w:beforeAutospacing="0" w:after="360" w:afterAutospacing="0"/>
        <w:textAlignment w:val="baseline"/>
        <w:rPr>
          <w:color w:val="574D4D"/>
          <w:sz w:val="21"/>
          <w:szCs w:val="21"/>
        </w:rPr>
      </w:pPr>
      <w:r>
        <w:rPr>
          <w:color w:val="574D4D"/>
          <w:sz w:val="21"/>
          <w:szCs w:val="21"/>
        </w:rPr>
        <w:t>Sẽ miêu tả toàn bộ thông tin về thiết bị. Tất nhiên, vì vậy nó chỉ có 1 thôi. Nó diễn tả một vài thông tin cơ bản, trong đó có một vài thông tin quan trọng như phiên bản USB nó hỗ trợ, kích thước tối đa của packet, nhà sản xuất (Vendor), mã sản phầm. Số lượng cấu hình mà thiết bị có. Định dạng được miêu tả dưới bảng sau:</w:t>
      </w:r>
    </w:p>
    <w:tbl>
      <w:tblPr>
        <w:tblW w:w="9455" w:type="dxa"/>
        <w:tblCellSpacing w:w="15" w:type="dxa"/>
        <w:shd w:val="clear" w:color="auto" w:fill="E8E8E8"/>
        <w:tblCellMar>
          <w:left w:w="0" w:type="dxa"/>
          <w:right w:w="0" w:type="dxa"/>
        </w:tblCellMar>
        <w:tblLook w:val="04A0" w:firstRow="1" w:lastRow="0" w:firstColumn="1" w:lastColumn="0" w:noHBand="0" w:noVBand="1"/>
      </w:tblPr>
      <w:tblGrid>
        <w:gridCol w:w="879"/>
        <w:gridCol w:w="2071"/>
        <w:gridCol w:w="679"/>
        <w:gridCol w:w="1143"/>
        <w:gridCol w:w="4683"/>
      </w:tblGrid>
      <w:tr w:rsidR="006021CA" w14:paraId="1CFC8539"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0BA83F37" w14:textId="77777777" w:rsidR="006021CA" w:rsidRDefault="006021CA">
            <w:pPr>
              <w:rPr>
                <w:rFonts w:ascii="inherit" w:hAnsi="inherit"/>
                <w:color w:val="574D4D"/>
                <w:sz w:val="21"/>
                <w:szCs w:val="21"/>
              </w:rPr>
            </w:pPr>
            <w:r>
              <w:rPr>
                <w:rFonts w:ascii="inherit" w:hAnsi="inherit"/>
                <w:color w:val="574D4D"/>
                <w:sz w:val="21"/>
                <w:szCs w:val="21"/>
              </w:rPr>
              <w:t>Offset</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508DE58A" w14:textId="77777777" w:rsidR="006021CA" w:rsidRDefault="006021CA">
            <w:pPr>
              <w:rPr>
                <w:rFonts w:ascii="inherit" w:hAnsi="inherit"/>
                <w:color w:val="574D4D"/>
                <w:sz w:val="21"/>
                <w:szCs w:val="21"/>
              </w:rPr>
            </w:pPr>
            <w:r>
              <w:rPr>
                <w:rFonts w:ascii="inherit" w:hAnsi="inherit"/>
                <w:color w:val="574D4D"/>
                <w:sz w:val="21"/>
                <w:szCs w:val="21"/>
              </w:rPr>
              <w:t>Field</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6EABC0B0" w14:textId="77777777" w:rsidR="006021CA" w:rsidRDefault="006021CA">
            <w:pPr>
              <w:rPr>
                <w:rFonts w:ascii="inherit" w:hAnsi="inherit"/>
                <w:color w:val="574D4D"/>
                <w:sz w:val="21"/>
                <w:szCs w:val="21"/>
              </w:rPr>
            </w:pPr>
            <w:r>
              <w:rPr>
                <w:rFonts w:ascii="inherit" w:hAnsi="inherit"/>
                <w:color w:val="574D4D"/>
                <w:sz w:val="21"/>
                <w:szCs w:val="21"/>
              </w:rPr>
              <w:t>Size</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4E0C0CCF" w14:textId="77777777" w:rsidR="006021CA" w:rsidRDefault="006021CA">
            <w:pPr>
              <w:rPr>
                <w:rFonts w:ascii="inherit" w:hAnsi="inherit"/>
                <w:color w:val="574D4D"/>
                <w:sz w:val="21"/>
                <w:szCs w:val="21"/>
              </w:rPr>
            </w:pPr>
            <w:r>
              <w:rPr>
                <w:rFonts w:ascii="inherit" w:hAnsi="inherit"/>
                <w:color w:val="574D4D"/>
                <w:sz w:val="21"/>
                <w:szCs w:val="21"/>
              </w:rPr>
              <w:t>Value</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3F543831" w14:textId="77777777" w:rsidR="006021CA" w:rsidRDefault="006021CA">
            <w:pPr>
              <w:rPr>
                <w:rFonts w:ascii="inherit" w:hAnsi="inherit"/>
                <w:color w:val="574D4D"/>
                <w:sz w:val="21"/>
                <w:szCs w:val="21"/>
              </w:rPr>
            </w:pPr>
            <w:r>
              <w:rPr>
                <w:rFonts w:ascii="inherit" w:hAnsi="inherit"/>
                <w:color w:val="574D4D"/>
                <w:sz w:val="21"/>
                <w:szCs w:val="21"/>
              </w:rPr>
              <w:t>Description</w:t>
            </w:r>
          </w:p>
        </w:tc>
      </w:tr>
      <w:tr w:rsidR="006021CA" w14:paraId="04BD7027"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1E8F91E2" w14:textId="77777777" w:rsidR="006021CA" w:rsidRDefault="006021CA">
            <w:pPr>
              <w:rPr>
                <w:rFonts w:ascii="inherit" w:hAnsi="inherit"/>
                <w:color w:val="574D4D"/>
                <w:sz w:val="21"/>
                <w:szCs w:val="21"/>
              </w:rPr>
            </w:pPr>
            <w:r>
              <w:rPr>
                <w:rFonts w:ascii="inherit" w:hAnsi="inherit"/>
                <w:color w:val="574D4D"/>
                <w:sz w:val="21"/>
                <w:szCs w:val="21"/>
              </w:rPr>
              <w:t>0</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04DC4B18" w14:textId="77777777" w:rsidR="006021CA" w:rsidRDefault="006021CA">
            <w:pPr>
              <w:rPr>
                <w:rFonts w:ascii="inherit" w:hAnsi="inherit"/>
                <w:color w:val="574D4D"/>
                <w:sz w:val="21"/>
                <w:szCs w:val="21"/>
              </w:rPr>
            </w:pPr>
            <w:r>
              <w:rPr>
                <w:rFonts w:ascii="inherit" w:hAnsi="inherit"/>
                <w:color w:val="574D4D"/>
                <w:sz w:val="21"/>
                <w:szCs w:val="21"/>
              </w:rPr>
              <w:t>bLength</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12398FD8"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455006D1" w14:textId="77777777" w:rsidR="006021CA" w:rsidRDefault="006021CA">
            <w:pPr>
              <w:rPr>
                <w:rFonts w:ascii="inherit" w:hAnsi="inherit"/>
                <w:color w:val="574D4D"/>
                <w:sz w:val="21"/>
                <w:szCs w:val="21"/>
              </w:rPr>
            </w:pPr>
            <w:r>
              <w:rPr>
                <w:rFonts w:ascii="inherit" w:hAnsi="inherit"/>
                <w:color w:val="574D4D"/>
                <w:sz w:val="21"/>
                <w:szCs w:val="21"/>
              </w:rPr>
              <w:t>Number</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2A22665B" w14:textId="77777777" w:rsidR="006021CA" w:rsidRDefault="006021CA">
            <w:pPr>
              <w:rPr>
                <w:rFonts w:ascii="inherit" w:hAnsi="inherit"/>
                <w:color w:val="574D4D"/>
                <w:sz w:val="21"/>
                <w:szCs w:val="21"/>
              </w:rPr>
            </w:pPr>
            <w:r>
              <w:rPr>
                <w:rFonts w:ascii="inherit" w:hAnsi="inherit"/>
                <w:color w:val="574D4D"/>
                <w:sz w:val="21"/>
                <w:szCs w:val="21"/>
              </w:rPr>
              <w:t>Kích thước của Descriptor (18 bytes)</w:t>
            </w:r>
          </w:p>
        </w:tc>
      </w:tr>
      <w:tr w:rsidR="006021CA" w14:paraId="70BE8190"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72843965" w14:textId="77777777" w:rsidR="006021CA" w:rsidRDefault="006021CA">
            <w:pPr>
              <w:rPr>
                <w:rFonts w:ascii="inherit" w:hAnsi="inherit"/>
                <w:color w:val="574D4D"/>
                <w:sz w:val="21"/>
                <w:szCs w:val="21"/>
              </w:rPr>
            </w:pPr>
            <w:r>
              <w:rPr>
                <w:rFonts w:ascii="inherit" w:hAnsi="inherit"/>
                <w:color w:val="574D4D"/>
                <w:sz w:val="21"/>
                <w:szCs w:val="21"/>
              </w:rPr>
              <w:t>1</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559ABE7E" w14:textId="77777777" w:rsidR="006021CA" w:rsidRDefault="006021CA">
            <w:pPr>
              <w:rPr>
                <w:rFonts w:ascii="inherit" w:hAnsi="inherit"/>
                <w:color w:val="574D4D"/>
                <w:sz w:val="21"/>
                <w:szCs w:val="21"/>
              </w:rPr>
            </w:pPr>
            <w:r>
              <w:rPr>
                <w:rFonts w:ascii="inherit" w:hAnsi="inherit"/>
                <w:color w:val="574D4D"/>
                <w:sz w:val="21"/>
                <w:szCs w:val="21"/>
              </w:rPr>
              <w:t>bDescriptorType</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2C8AC9B5"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6368E7BD" w14:textId="77777777" w:rsidR="006021CA" w:rsidRDefault="006021CA">
            <w:pPr>
              <w:rPr>
                <w:rFonts w:ascii="inherit" w:hAnsi="inherit"/>
                <w:color w:val="574D4D"/>
                <w:sz w:val="21"/>
                <w:szCs w:val="21"/>
              </w:rPr>
            </w:pPr>
            <w:r>
              <w:rPr>
                <w:rFonts w:ascii="inherit" w:hAnsi="inherit"/>
                <w:color w:val="574D4D"/>
                <w:sz w:val="21"/>
                <w:szCs w:val="21"/>
              </w:rPr>
              <w:t>Constant</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4A8F2656" w14:textId="77777777" w:rsidR="006021CA" w:rsidRDefault="006021CA">
            <w:pPr>
              <w:rPr>
                <w:rFonts w:ascii="inherit" w:hAnsi="inherit"/>
                <w:color w:val="574D4D"/>
                <w:sz w:val="21"/>
                <w:szCs w:val="21"/>
              </w:rPr>
            </w:pPr>
            <w:r>
              <w:rPr>
                <w:rFonts w:ascii="inherit" w:hAnsi="inherit"/>
                <w:color w:val="574D4D"/>
                <w:sz w:val="21"/>
                <w:szCs w:val="21"/>
              </w:rPr>
              <w:t>Là loại Device Descriptors (0x01)</w:t>
            </w:r>
          </w:p>
        </w:tc>
      </w:tr>
      <w:tr w:rsidR="006021CA" w14:paraId="7665FD42"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577D66B9" w14:textId="77777777" w:rsidR="006021CA" w:rsidRDefault="006021CA">
            <w:pPr>
              <w:rPr>
                <w:rFonts w:ascii="inherit" w:hAnsi="inherit"/>
                <w:color w:val="574D4D"/>
                <w:sz w:val="21"/>
                <w:szCs w:val="21"/>
              </w:rPr>
            </w:pPr>
            <w:r>
              <w:rPr>
                <w:rFonts w:ascii="inherit" w:hAnsi="inherit"/>
                <w:color w:val="574D4D"/>
                <w:sz w:val="21"/>
                <w:szCs w:val="21"/>
              </w:rPr>
              <w:t>2</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00DAB954" w14:textId="77777777" w:rsidR="006021CA" w:rsidRDefault="006021CA">
            <w:pPr>
              <w:rPr>
                <w:rFonts w:ascii="inherit" w:hAnsi="inherit"/>
                <w:color w:val="574D4D"/>
                <w:sz w:val="21"/>
                <w:szCs w:val="21"/>
              </w:rPr>
            </w:pPr>
            <w:r>
              <w:rPr>
                <w:rFonts w:ascii="inherit" w:hAnsi="inherit"/>
                <w:color w:val="574D4D"/>
                <w:sz w:val="21"/>
                <w:szCs w:val="21"/>
              </w:rPr>
              <w:t>bcdUSB</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62047121" w14:textId="77777777" w:rsidR="006021CA" w:rsidRDefault="006021CA">
            <w:pPr>
              <w:rPr>
                <w:rFonts w:ascii="inherit" w:hAnsi="inherit"/>
                <w:color w:val="574D4D"/>
                <w:sz w:val="21"/>
                <w:szCs w:val="21"/>
              </w:rPr>
            </w:pPr>
            <w:r>
              <w:rPr>
                <w:rFonts w:ascii="inherit" w:hAnsi="inherit"/>
                <w:color w:val="574D4D"/>
                <w:sz w:val="21"/>
                <w:szCs w:val="21"/>
              </w:rPr>
              <w:t>2</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5F74DFDF" w14:textId="77777777" w:rsidR="006021CA" w:rsidRDefault="006021CA">
            <w:pPr>
              <w:rPr>
                <w:rFonts w:ascii="inherit" w:hAnsi="inherit"/>
                <w:color w:val="574D4D"/>
                <w:sz w:val="21"/>
                <w:szCs w:val="21"/>
              </w:rPr>
            </w:pPr>
            <w:r>
              <w:rPr>
                <w:rFonts w:ascii="inherit" w:hAnsi="inherit"/>
                <w:color w:val="574D4D"/>
                <w:sz w:val="21"/>
                <w:szCs w:val="21"/>
              </w:rPr>
              <w:t>BCD</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21BD4DFF" w14:textId="77777777" w:rsidR="006021CA" w:rsidRDefault="006021CA">
            <w:pPr>
              <w:rPr>
                <w:rFonts w:ascii="inherit" w:hAnsi="inherit"/>
                <w:color w:val="574D4D"/>
                <w:sz w:val="21"/>
                <w:szCs w:val="21"/>
              </w:rPr>
            </w:pPr>
            <w:r>
              <w:rPr>
                <w:rFonts w:ascii="inherit" w:hAnsi="inherit"/>
                <w:color w:val="574D4D"/>
                <w:sz w:val="21"/>
                <w:szCs w:val="21"/>
              </w:rPr>
              <w:t>Phiển bản đặc tả USB mà thiết bị tuân theo.</w:t>
            </w:r>
          </w:p>
        </w:tc>
      </w:tr>
      <w:tr w:rsidR="006021CA" w14:paraId="3771A06B"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41B1D413" w14:textId="77777777" w:rsidR="006021CA" w:rsidRDefault="006021CA">
            <w:pPr>
              <w:rPr>
                <w:rFonts w:ascii="inherit" w:hAnsi="inherit"/>
                <w:color w:val="574D4D"/>
                <w:sz w:val="21"/>
                <w:szCs w:val="21"/>
              </w:rPr>
            </w:pPr>
            <w:r>
              <w:rPr>
                <w:rFonts w:ascii="inherit" w:hAnsi="inherit"/>
                <w:color w:val="574D4D"/>
                <w:sz w:val="21"/>
                <w:szCs w:val="21"/>
              </w:rPr>
              <w:t>4</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5E21A38F" w14:textId="77777777" w:rsidR="006021CA" w:rsidRDefault="006021CA">
            <w:pPr>
              <w:rPr>
                <w:rFonts w:ascii="inherit" w:hAnsi="inherit"/>
                <w:color w:val="574D4D"/>
                <w:sz w:val="21"/>
                <w:szCs w:val="21"/>
              </w:rPr>
            </w:pPr>
            <w:r>
              <w:rPr>
                <w:rFonts w:ascii="inherit" w:hAnsi="inherit"/>
                <w:color w:val="574D4D"/>
                <w:sz w:val="21"/>
                <w:szCs w:val="21"/>
              </w:rPr>
              <w:t>bDeviceClass</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4B8C89CD"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698F6A0B" w14:textId="77777777" w:rsidR="006021CA" w:rsidRDefault="006021CA">
            <w:pPr>
              <w:rPr>
                <w:rFonts w:ascii="inherit" w:hAnsi="inherit"/>
                <w:color w:val="574D4D"/>
                <w:sz w:val="21"/>
                <w:szCs w:val="21"/>
              </w:rPr>
            </w:pPr>
            <w:r>
              <w:rPr>
                <w:rFonts w:ascii="inherit" w:hAnsi="inherit"/>
                <w:color w:val="574D4D"/>
                <w:sz w:val="21"/>
                <w:szCs w:val="21"/>
              </w:rPr>
              <w:t>Class</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3DE40967" w14:textId="77777777" w:rsidR="006021CA" w:rsidRDefault="006021CA">
            <w:pPr>
              <w:rPr>
                <w:rFonts w:ascii="inherit" w:hAnsi="inherit"/>
                <w:color w:val="574D4D"/>
                <w:sz w:val="21"/>
                <w:szCs w:val="21"/>
              </w:rPr>
            </w:pPr>
            <w:r>
              <w:rPr>
                <w:rFonts w:ascii="inherit" w:hAnsi="inherit"/>
                <w:color w:val="574D4D"/>
                <w:sz w:val="21"/>
                <w:szCs w:val="21"/>
              </w:rPr>
              <w:t>Max class (Được gán bởi USB Org)</w:t>
            </w:r>
          </w:p>
          <w:p w14:paraId="70499359" w14:textId="77777777" w:rsidR="006021CA" w:rsidRDefault="006021CA">
            <w:pPr>
              <w:pStyle w:val="NormalWeb"/>
              <w:spacing w:before="0" w:beforeAutospacing="0" w:after="360" w:afterAutospacing="0"/>
              <w:textAlignment w:val="baseline"/>
              <w:rPr>
                <w:rFonts w:ascii="inherit" w:hAnsi="inherit"/>
                <w:color w:val="574D4D"/>
                <w:sz w:val="21"/>
                <w:szCs w:val="21"/>
              </w:rPr>
            </w:pPr>
            <w:r>
              <w:rPr>
                <w:rFonts w:ascii="inherit" w:hAnsi="inherit"/>
                <w:color w:val="574D4D"/>
                <w:sz w:val="21"/>
                <w:szCs w:val="21"/>
              </w:rPr>
              <w:t>Nếu nó bằng 0 thì mỗi interface nên có class riêng của nó.</w:t>
            </w:r>
          </w:p>
          <w:p w14:paraId="51A6C2DA" w14:textId="77777777" w:rsidR="006021CA" w:rsidRDefault="006021CA">
            <w:pPr>
              <w:pStyle w:val="NormalWeb"/>
              <w:spacing w:before="0" w:beforeAutospacing="0" w:after="360" w:afterAutospacing="0"/>
              <w:textAlignment w:val="baseline"/>
              <w:rPr>
                <w:rFonts w:ascii="inherit" w:hAnsi="inherit"/>
                <w:color w:val="574D4D"/>
                <w:sz w:val="21"/>
                <w:szCs w:val="21"/>
              </w:rPr>
            </w:pPr>
            <w:r>
              <w:rPr>
                <w:rFonts w:ascii="inherit" w:hAnsi="inherit"/>
                <w:color w:val="574D4D"/>
                <w:sz w:val="21"/>
                <w:szCs w:val="21"/>
              </w:rPr>
              <w:t>Nếu là 0xFF thì class này do Vendor tự quy định.</w:t>
            </w:r>
          </w:p>
          <w:p w14:paraId="058E196A" w14:textId="77777777" w:rsidR="006021CA" w:rsidRDefault="006021CA">
            <w:pPr>
              <w:pStyle w:val="NormalWeb"/>
              <w:spacing w:before="0" w:beforeAutospacing="0" w:after="360" w:afterAutospacing="0"/>
              <w:textAlignment w:val="baseline"/>
              <w:rPr>
                <w:rFonts w:ascii="inherit" w:hAnsi="inherit"/>
                <w:color w:val="574D4D"/>
                <w:sz w:val="21"/>
                <w:szCs w:val="21"/>
              </w:rPr>
            </w:pPr>
            <w:r>
              <w:rPr>
                <w:rFonts w:ascii="inherit" w:hAnsi="inherit"/>
                <w:color w:val="574D4D"/>
                <w:sz w:val="21"/>
                <w:szCs w:val="21"/>
              </w:rPr>
              <w:t>Ngoài ra thì mọi giá trị đều hợp lệ.</w:t>
            </w:r>
          </w:p>
        </w:tc>
      </w:tr>
      <w:tr w:rsidR="006021CA" w14:paraId="4B57A527"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1D240975" w14:textId="77777777" w:rsidR="006021CA" w:rsidRDefault="006021CA">
            <w:pPr>
              <w:rPr>
                <w:rFonts w:ascii="inherit" w:hAnsi="inherit"/>
                <w:color w:val="574D4D"/>
                <w:sz w:val="21"/>
                <w:szCs w:val="21"/>
              </w:rPr>
            </w:pPr>
            <w:r>
              <w:rPr>
                <w:rFonts w:ascii="inherit" w:hAnsi="inherit"/>
                <w:color w:val="574D4D"/>
                <w:sz w:val="21"/>
                <w:szCs w:val="21"/>
              </w:rPr>
              <w:t>5</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0A8B8627" w14:textId="77777777" w:rsidR="006021CA" w:rsidRDefault="006021CA">
            <w:pPr>
              <w:rPr>
                <w:rFonts w:ascii="inherit" w:hAnsi="inherit"/>
                <w:color w:val="574D4D"/>
                <w:sz w:val="21"/>
                <w:szCs w:val="21"/>
              </w:rPr>
            </w:pPr>
            <w:r>
              <w:rPr>
                <w:rFonts w:ascii="inherit" w:hAnsi="inherit"/>
                <w:color w:val="574D4D"/>
                <w:sz w:val="21"/>
                <w:szCs w:val="21"/>
              </w:rPr>
              <w:t>bDeviceSubClass</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25A645EF"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76D5AB67" w14:textId="77777777" w:rsidR="006021CA" w:rsidRDefault="006021CA">
            <w:pPr>
              <w:rPr>
                <w:rFonts w:ascii="inherit" w:hAnsi="inherit"/>
                <w:color w:val="574D4D"/>
                <w:sz w:val="21"/>
                <w:szCs w:val="21"/>
              </w:rPr>
            </w:pPr>
            <w:r>
              <w:rPr>
                <w:rFonts w:ascii="inherit" w:hAnsi="inherit"/>
                <w:color w:val="574D4D"/>
                <w:sz w:val="21"/>
                <w:szCs w:val="21"/>
              </w:rPr>
              <w:t>SubClass</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7E1D767D" w14:textId="77777777" w:rsidR="006021CA" w:rsidRDefault="006021CA">
            <w:pPr>
              <w:rPr>
                <w:rFonts w:ascii="inherit" w:hAnsi="inherit"/>
                <w:color w:val="574D4D"/>
                <w:sz w:val="21"/>
                <w:szCs w:val="21"/>
              </w:rPr>
            </w:pPr>
            <w:r>
              <w:rPr>
                <w:rFonts w:ascii="inherit" w:hAnsi="inherit"/>
                <w:color w:val="574D4D"/>
                <w:sz w:val="21"/>
                <w:szCs w:val="21"/>
              </w:rPr>
              <w:t xml:space="preserve">Mã của </w:t>
            </w:r>
            <w:proofErr w:type="gramStart"/>
            <w:r>
              <w:rPr>
                <w:rFonts w:ascii="inherit" w:hAnsi="inherit"/>
                <w:color w:val="574D4D"/>
                <w:sz w:val="21"/>
                <w:szCs w:val="21"/>
              </w:rPr>
              <w:t>Subclass  (</w:t>
            </w:r>
            <w:proofErr w:type="gramEnd"/>
            <w:r>
              <w:rPr>
                <w:rFonts w:ascii="inherit" w:hAnsi="inherit"/>
                <w:color w:val="574D4D"/>
                <w:sz w:val="21"/>
                <w:szCs w:val="21"/>
              </w:rPr>
              <w:t>Được gán bởi USB Org)</w:t>
            </w:r>
          </w:p>
        </w:tc>
      </w:tr>
      <w:tr w:rsidR="006021CA" w14:paraId="71A37345"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7C6799DD" w14:textId="77777777" w:rsidR="006021CA" w:rsidRDefault="006021CA">
            <w:pPr>
              <w:rPr>
                <w:rFonts w:ascii="inherit" w:hAnsi="inherit"/>
                <w:color w:val="574D4D"/>
                <w:sz w:val="21"/>
                <w:szCs w:val="21"/>
              </w:rPr>
            </w:pPr>
            <w:r>
              <w:rPr>
                <w:rFonts w:ascii="inherit" w:hAnsi="inherit"/>
                <w:color w:val="574D4D"/>
                <w:sz w:val="21"/>
                <w:szCs w:val="21"/>
              </w:rPr>
              <w:t>6</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2D86A52D" w14:textId="77777777" w:rsidR="006021CA" w:rsidRDefault="006021CA">
            <w:pPr>
              <w:rPr>
                <w:rFonts w:ascii="inherit" w:hAnsi="inherit"/>
                <w:color w:val="574D4D"/>
                <w:sz w:val="21"/>
                <w:szCs w:val="21"/>
              </w:rPr>
            </w:pPr>
            <w:r>
              <w:rPr>
                <w:rFonts w:ascii="inherit" w:hAnsi="inherit"/>
                <w:color w:val="574D4D"/>
                <w:sz w:val="21"/>
                <w:szCs w:val="21"/>
              </w:rPr>
              <w:t>bDeviceProtocol</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217B8CC9"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1BD4C1E7" w14:textId="77777777" w:rsidR="006021CA" w:rsidRDefault="006021CA">
            <w:pPr>
              <w:rPr>
                <w:rFonts w:ascii="inherit" w:hAnsi="inherit"/>
                <w:color w:val="574D4D"/>
                <w:sz w:val="21"/>
                <w:szCs w:val="21"/>
              </w:rPr>
            </w:pPr>
            <w:r>
              <w:rPr>
                <w:rFonts w:ascii="inherit" w:hAnsi="inherit"/>
                <w:color w:val="574D4D"/>
                <w:sz w:val="21"/>
                <w:szCs w:val="21"/>
              </w:rPr>
              <w:t>Protocol</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4C1F8E50" w14:textId="77777777" w:rsidR="006021CA" w:rsidRDefault="006021CA">
            <w:pPr>
              <w:rPr>
                <w:rFonts w:ascii="inherit" w:hAnsi="inherit"/>
                <w:color w:val="574D4D"/>
                <w:sz w:val="21"/>
                <w:szCs w:val="21"/>
              </w:rPr>
            </w:pPr>
            <w:r>
              <w:rPr>
                <w:rFonts w:ascii="inherit" w:hAnsi="inherit"/>
                <w:color w:val="574D4D"/>
                <w:sz w:val="21"/>
                <w:szCs w:val="21"/>
              </w:rPr>
              <w:t>Mã protocol (Assigned by USB Org)</w:t>
            </w:r>
          </w:p>
        </w:tc>
      </w:tr>
      <w:tr w:rsidR="006021CA" w14:paraId="19CBFF4E"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268A0099" w14:textId="77777777" w:rsidR="006021CA" w:rsidRDefault="006021CA">
            <w:pPr>
              <w:rPr>
                <w:rFonts w:ascii="inherit" w:hAnsi="inherit"/>
                <w:color w:val="574D4D"/>
                <w:sz w:val="21"/>
                <w:szCs w:val="21"/>
              </w:rPr>
            </w:pPr>
            <w:r>
              <w:rPr>
                <w:rFonts w:ascii="inherit" w:hAnsi="inherit"/>
                <w:color w:val="574D4D"/>
                <w:sz w:val="21"/>
                <w:szCs w:val="21"/>
              </w:rPr>
              <w:lastRenderedPageBreak/>
              <w:t>7</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1745C207" w14:textId="77777777" w:rsidR="006021CA" w:rsidRDefault="006021CA">
            <w:pPr>
              <w:rPr>
                <w:rFonts w:ascii="inherit" w:hAnsi="inherit"/>
                <w:color w:val="574D4D"/>
                <w:sz w:val="21"/>
                <w:szCs w:val="21"/>
              </w:rPr>
            </w:pPr>
            <w:r>
              <w:rPr>
                <w:rFonts w:ascii="inherit" w:hAnsi="inherit"/>
                <w:color w:val="574D4D"/>
                <w:sz w:val="21"/>
                <w:szCs w:val="21"/>
              </w:rPr>
              <w:t>bMaxPacketSize</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6A315537"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019F148C" w14:textId="77777777" w:rsidR="006021CA" w:rsidRDefault="006021CA">
            <w:pPr>
              <w:rPr>
                <w:rFonts w:ascii="inherit" w:hAnsi="inherit"/>
                <w:color w:val="574D4D"/>
                <w:sz w:val="21"/>
                <w:szCs w:val="21"/>
              </w:rPr>
            </w:pPr>
            <w:r>
              <w:rPr>
                <w:rFonts w:ascii="inherit" w:hAnsi="inherit"/>
                <w:color w:val="574D4D"/>
                <w:sz w:val="21"/>
                <w:szCs w:val="21"/>
              </w:rPr>
              <w:t>Number</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4EE3F21C" w14:textId="77777777" w:rsidR="006021CA" w:rsidRDefault="006021CA">
            <w:pPr>
              <w:rPr>
                <w:rFonts w:ascii="inherit" w:hAnsi="inherit"/>
                <w:color w:val="574D4D"/>
                <w:sz w:val="21"/>
                <w:szCs w:val="21"/>
              </w:rPr>
            </w:pPr>
            <w:r>
              <w:rPr>
                <w:rFonts w:ascii="inherit" w:hAnsi="inherit"/>
                <w:color w:val="574D4D"/>
                <w:sz w:val="21"/>
                <w:szCs w:val="21"/>
              </w:rPr>
              <w:t>Kích thước lớn nhất của Packet khi sử dụng Endpoin Zero (mặc định phải có). Các giá trị có thể là 8, 16, 32, 64</w:t>
            </w:r>
          </w:p>
        </w:tc>
      </w:tr>
      <w:tr w:rsidR="006021CA" w14:paraId="7F5A8E73"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420E1E31" w14:textId="77777777" w:rsidR="006021CA" w:rsidRDefault="006021CA">
            <w:pPr>
              <w:rPr>
                <w:rFonts w:ascii="inherit" w:hAnsi="inherit"/>
                <w:color w:val="574D4D"/>
                <w:sz w:val="21"/>
                <w:szCs w:val="21"/>
              </w:rPr>
            </w:pPr>
            <w:r>
              <w:rPr>
                <w:rFonts w:ascii="inherit" w:hAnsi="inherit"/>
                <w:color w:val="574D4D"/>
                <w:sz w:val="21"/>
                <w:szCs w:val="21"/>
              </w:rPr>
              <w:t>8</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32A902E3" w14:textId="77777777" w:rsidR="006021CA" w:rsidRDefault="006021CA">
            <w:pPr>
              <w:rPr>
                <w:rFonts w:ascii="inherit" w:hAnsi="inherit"/>
                <w:color w:val="574D4D"/>
                <w:sz w:val="21"/>
                <w:szCs w:val="21"/>
              </w:rPr>
            </w:pPr>
            <w:r>
              <w:rPr>
                <w:rFonts w:ascii="inherit" w:hAnsi="inherit"/>
                <w:color w:val="574D4D"/>
                <w:sz w:val="21"/>
                <w:szCs w:val="21"/>
              </w:rPr>
              <w:t>idVendor</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18E08413" w14:textId="77777777" w:rsidR="006021CA" w:rsidRDefault="006021CA">
            <w:pPr>
              <w:rPr>
                <w:rFonts w:ascii="inherit" w:hAnsi="inherit"/>
                <w:color w:val="574D4D"/>
                <w:sz w:val="21"/>
                <w:szCs w:val="21"/>
              </w:rPr>
            </w:pPr>
            <w:r>
              <w:rPr>
                <w:rFonts w:ascii="inherit" w:hAnsi="inherit"/>
                <w:color w:val="574D4D"/>
                <w:sz w:val="21"/>
                <w:szCs w:val="21"/>
              </w:rPr>
              <w:t>2</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78379CEC" w14:textId="77777777" w:rsidR="006021CA" w:rsidRDefault="006021CA">
            <w:pPr>
              <w:rPr>
                <w:rFonts w:ascii="inherit" w:hAnsi="inherit"/>
                <w:color w:val="574D4D"/>
                <w:sz w:val="21"/>
                <w:szCs w:val="21"/>
              </w:rPr>
            </w:pPr>
            <w:r>
              <w:rPr>
                <w:rFonts w:ascii="inherit" w:hAnsi="inherit"/>
                <w:color w:val="574D4D"/>
                <w:sz w:val="21"/>
                <w:szCs w:val="21"/>
              </w:rPr>
              <w:t>ID</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088C09A4" w14:textId="77777777" w:rsidR="006021CA" w:rsidRDefault="006021CA">
            <w:pPr>
              <w:rPr>
                <w:rFonts w:ascii="inherit" w:hAnsi="inherit"/>
                <w:color w:val="574D4D"/>
                <w:sz w:val="21"/>
                <w:szCs w:val="21"/>
              </w:rPr>
            </w:pPr>
            <w:r>
              <w:rPr>
                <w:rFonts w:ascii="inherit" w:hAnsi="inherit"/>
                <w:color w:val="574D4D"/>
                <w:sz w:val="21"/>
                <w:szCs w:val="21"/>
              </w:rPr>
              <w:t>Vendor ID (Assigned by USB Org)</w:t>
            </w:r>
          </w:p>
        </w:tc>
      </w:tr>
      <w:tr w:rsidR="006021CA" w14:paraId="0895C94C"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5017C29E" w14:textId="77777777" w:rsidR="006021CA" w:rsidRDefault="006021CA">
            <w:pPr>
              <w:rPr>
                <w:rFonts w:ascii="inherit" w:hAnsi="inherit"/>
                <w:color w:val="574D4D"/>
                <w:sz w:val="21"/>
                <w:szCs w:val="21"/>
              </w:rPr>
            </w:pPr>
            <w:r>
              <w:rPr>
                <w:rFonts w:ascii="inherit" w:hAnsi="inherit"/>
                <w:color w:val="574D4D"/>
                <w:sz w:val="21"/>
                <w:szCs w:val="21"/>
              </w:rPr>
              <w:t>10</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3A921685" w14:textId="77777777" w:rsidR="006021CA" w:rsidRDefault="006021CA">
            <w:pPr>
              <w:rPr>
                <w:rFonts w:ascii="inherit" w:hAnsi="inherit"/>
                <w:color w:val="574D4D"/>
                <w:sz w:val="21"/>
                <w:szCs w:val="21"/>
              </w:rPr>
            </w:pPr>
            <w:r>
              <w:rPr>
                <w:rFonts w:ascii="inherit" w:hAnsi="inherit"/>
                <w:color w:val="574D4D"/>
                <w:sz w:val="21"/>
                <w:szCs w:val="21"/>
              </w:rPr>
              <w:t>idProduct</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1176AE1B" w14:textId="77777777" w:rsidR="006021CA" w:rsidRDefault="006021CA">
            <w:pPr>
              <w:rPr>
                <w:rFonts w:ascii="inherit" w:hAnsi="inherit"/>
                <w:color w:val="574D4D"/>
                <w:sz w:val="21"/>
                <w:szCs w:val="21"/>
              </w:rPr>
            </w:pPr>
            <w:r>
              <w:rPr>
                <w:rFonts w:ascii="inherit" w:hAnsi="inherit"/>
                <w:color w:val="574D4D"/>
                <w:sz w:val="21"/>
                <w:szCs w:val="21"/>
              </w:rPr>
              <w:t>2</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110207B8" w14:textId="77777777" w:rsidR="006021CA" w:rsidRDefault="006021CA">
            <w:pPr>
              <w:rPr>
                <w:rFonts w:ascii="inherit" w:hAnsi="inherit"/>
                <w:color w:val="574D4D"/>
                <w:sz w:val="21"/>
                <w:szCs w:val="21"/>
              </w:rPr>
            </w:pPr>
            <w:r>
              <w:rPr>
                <w:rFonts w:ascii="inherit" w:hAnsi="inherit"/>
                <w:color w:val="574D4D"/>
                <w:sz w:val="21"/>
                <w:szCs w:val="21"/>
              </w:rPr>
              <w:t>ID</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15EEE361" w14:textId="77777777" w:rsidR="006021CA" w:rsidRDefault="006021CA">
            <w:pPr>
              <w:rPr>
                <w:rFonts w:ascii="inherit" w:hAnsi="inherit"/>
                <w:color w:val="574D4D"/>
                <w:sz w:val="21"/>
                <w:szCs w:val="21"/>
              </w:rPr>
            </w:pPr>
            <w:r>
              <w:rPr>
                <w:rFonts w:ascii="inherit" w:hAnsi="inherit"/>
                <w:color w:val="574D4D"/>
                <w:sz w:val="21"/>
                <w:szCs w:val="21"/>
              </w:rPr>
              <w:t>Product ID (Assigned by Manufacturer)</w:t>
            </w:r>
          </w:p>
        </w:tc>
      </w:tr>
      <w:tr w:rsidR="006021CA" w14:paraId="512DC1CD"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75581FE7" w14:textId="77777777" w:rsidR="006021CA" w:rsidRDefault="006021CA">
            <w:pPr>
              <w:rPr>
                <w:rFonts w:ascii="inherit" w:hAnsi="inherit"/>
                <w:color w:val="574D4D"/>
                <w:sz w:val="21"/>
                <w:szCs w:val="21"/>
              </w:rPr>
            </w:pPr>
            <w:r>
              <w:rPr>
                <w:rFonts w:ascii="inherit" w:hAnsi="inherit"/>
                <w:color w:val="574D4D"/>
                <w:sz w:val="21"/>
                <w:szCs w:val="21"/>
              </w:rPr>
              <w:t>12</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50CCE311" w14:textId="77777777" w:rsidR="006021CA" w:rsidRDefault="006021CA">
            <w:pPr>
              <w:rPr>
                <w:rFonts w:ascii="inherit" w:hAnsi="inherit"/>
                <w:color w:val="574D4D"/>
                <w:sz w:val="21"/>
                <w:szCs w:val="21"/>
              </w:rPr>
            </w:pPr>
            <w:r>
              <w:rPr>
                <w:rFonts w:ascii="inherit" w:hAnsi="inherit"/>
                <w:color w:val="574D4D"/>
                <w:sz w:val="21"/>
                <w:szCs w:val="21"/>
              </w:rPr>
              <w:t>bcdDevice</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5F2FF0A5" w14:textId="77777777" w:rsidR="006021CA" w:rsidRDefault="006021CA">
            <w:pPr>
              <w:rPr>
                <w:rFonts w:ascii="inherit" w:hAnsi="inherit"/>
                <w:color w:val="574D4D"/>
                <w:sz w:val="21"/>
                <w:szCs w:val="21"/>
              </w:rPr>
            </w:pPr>
            <w:r>
              <w:rPr>
                <w:rFonts w:ascii="inherit" w:hAnsi="inherit"/>
                <w:color w:val="574D4D"/>
                <w:sz w:val="21"/>
                <w:szCs w:val="21"/>
              </w:rPr>
              <w:t>2</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4D2FD23E" w14:textId="77777777" w:rsidR="006021CA" w:rsidRDefault="006021CA">
            <w:pPr>
              <w:rPr>
                <w:rFonts w:ascii="inherit" w:hAnsi="inherit"/>
                <w:color w:val="574D4D"/>
                <w:sz w:val="21"/>
                <w:szCs w:val="21"/>
              </w:rPr>
            </w:pPr>
            <w:r>
              <w:rPr>
                <w:rFonts w:ascii="inherit" w:hAnsi="inherit"/>
                <w:color w:val="574D4D"/>
                <w:sz w:val="21"/>
                <w:szCs w:val="21"/>
              </w:rPr>
              <w:t>BCD</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3EA1685E" w14:textId="77777777" w:rsidR="006021CA" w:rsidRDefault="006021CA">
            <w:pPr>
              <w:rPr>
                <w:rFonts w:ascii="inherit" w:hAnsi="inherit"/>
                <w:color w:val="574D4D"/>
                <w:sz w:val="21"/>
                <w:szCs w:val="21"/>
              </w:rPr>
            </w:pPr>
            <w:r>
              <w:rPr>
                <w:rFonts w:ascii="inherit" w:hAnsi="inherit"/>
                <w:color w:val="574D4D"/>
                <w:sz w:val="21"/>
                <w:szCs w:val="21"/>
              </w:rPr>
              <w:t>Device Release Number</w:t>
            </w:r>
          </w:p>
        </w:tc>
      </w:tr>
      <w:tr w:rsidR="006021CA" w14:paraId="5B1D4E13"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6370C5A3" w14:textId="77777777" w:rsidR="006021CA" w:rsidRDefault="006021CA">
            <w:pPr>
              <w:rPr>
                <w:rFonts w:ascii="inherit" w:hAnsi="inherit"/>
                <w:color w:val="574D4D"/>
                <w:sz w:val="21"/>
                <w:szCs w:val="21"/>
              </w:rPr>
            </w:pPr>
            <w:r>
              <w:rPr>
                <w:rFonts w:ascii="inherit" w:hAnsi="inherit"/>
                <w:color w:val="574D4D"/>
                <w:sz w:val="21"/>
                <w:szCs w:val="21"/>
              </w:rPr>
              <w:t>14</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785AFB31" w14:textId="77777777" w:rsidR="006021CA" w:rsidRDefault="006021CA">
            <w:pPr>
              <w:rPr>
                <w:rFonts w:ascii="inherit" w:hAnsi="inherit"/>
                <w:color w:val="574D4D"/>
                <w:sz w:val="21"/>
                <w:szCs w:val="21"/>
              </w:rPr>
            </w:pPr>
            <w:r>
              <w:rPr>
                <w:rFonts w:ascii="inherit" w:hAnsi="inherit"/>
                <w:color w:val="574D4D"/>
                <w:sz w:val="21"/>
                <w:szCs w:val="21"/>
              </w:rPr>
              <w:t>iManufacturer</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5563861A"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661C84A9" w14:textId="77777777" w:rsidR="006021CA" w:rsidRDefault="006021CA">
            <w:pPr>
              <w:rPr>
                <w:rFonts w:ascii="inherit" w:hAnsi="inherit"/>
                <w:color w:val="574D4D"/>
                <w:sz w:val="21"/>
                <w:szCs w:val="21"/>
              </w:rPr>
            </w:pPr>
            <w:r>
              <w:rPr>
                <w:rFonts w:ascii="inherit" w:hAnsi="inherit"/>
                <w:color w:val="574D4D"/>
                <w:sz w:val="21"/>
                <w:szCs w:val="21"/>
              </w:rPr>
              <w:t>Index</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6F1A32D7" w14:textId="77777777" w:rsidR="006021CA" w:rsidRDefault="006021CA">
            <w:pPr>
              <w:rPr>
                <w:rFonts w:ascii="inherit" w:hAnsi="inherit"/>
                <w:color w:val="574D4D"/>
                <w:sz w:val="21"/>
                <w:szCs w:val="21"/>
              </w:rPr>
            </w:pPr>
            <w:r>
              <w:rPr>
                <w:rFonts w:ascii="inherit" w:hAnsi="inherit"/>
                <w:color w:val="574D4D"/>
                <w:sz w:val="21"/>
                <w:szCs w:val="21"/>
              </w:rPr>
              <w:t>Chỉ số của chuỗi mô tả nhà sản xuất</w:t>
            </w:r>
          </w:p>
        </w:tc>
      </w:tr>
      <w:tr w:rsidR="006021CA" w14:paraId="71206B29"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0E49255E" w14:textId="77777777" w:rsidR="006021CA" w:rsidRDefault="006021CA">
            <w:pPr>
              <w:rPr>
                <w:rFonts w:ascii="inherit" w:hAnsi="inherit"/>
                <w:color w:val="574D4D"/>
                <w:sz w:val="21"/>
                <w:szCs w:val="21"/>
              </w:rPr>
            </w:pPr>
            <w:r>
              <w:rPr>
                <w:rFonts w:ascii="inherit" w:hAnsi="inherit"/>
                <w:color w:val="574D4D"/>
                <w:sz w:val="21"/>
                <w:szCs w:val="21"/>
              </w:rPr>
              <w:t>15</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272B414B" w14:textId="77777777" w:rsidR="006021CA" w:rsidRDefault="006021CA">
            <w:pPr>
              <w:rPr>
                <w:rFonts w:ascii="inherit" w:hAnsi="inherit"/>
                <w:color w:val="574D4D"/>
                <w:sz w:val="21"/>
                <w:szCs w:val="21"/>
              </w:rPr>
            </w:pPr>
            <w:r>
              <w:rPr>
                <w:rFonts w:ascii="inherit" w:hAnsi="inherit"/>
                <w:color w:val="574D4D"/>
                <w:sz w:val="21"/>
                <w:szCs w:val="21"/>
              </w:rPr>
              <w:t>iProduct</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4174B249"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34E884C5" w14:textId="77777777" w:rsidR="006021CA" w:rsidRDefault="006021CA">
            <w:pPr>
              <w:rPr>
                <w:rFonts w:ascii="inherit" w:hAnsi="inherit"/>
                <w:color w:val="574D4D"/>
                <w:sz w:val="21"/>
                <w:szCs w:val="21"/>
              </w:rPr>
            </w:pPr>
            <w:r>
              <w:rPr>
                <w:rFonts w:ascii="inherit" w:hAnsi="inherit"/>
                <w:color w:val="574D4D"/>
                <w:sz w:val="21"/>
                <w:szCs w:val="21"/>
              </w:rPr>
              <w:t>Index</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573A42C5" w14:textId="77777777" w:rsidR="006021CA" w:rsidRDefault="006021CA">
            <w:pPr>
              <w:rPr>
                <w:rFonts w:ascii="inherit" w:hAnsi="inherit"/>
                <w:color w:val="574D4D"/>
                <w:sz w:val="21"/>
                <w:szCs w:val="21"/>
              </w:rPr>
            </w:pPr>
            <w:r>
              <w:rPr>
                <w:rFonts w:ascii="inherit" w:hAnsi="inherit"/>
                <w:color w:val="574D4D"/>
                <w:sz w:val="21"/>
                <w:szCs w:val="21"/>
              </w:rPr>
              <w:t>Chĩ số của chuỗi mô tả sản phẩm</w:t>
            </w:r>
          </w:p>
        </w:tc>
      </w:tr>
      <w:tr w:rsidR="006021CA" w14:paraId="4C81DF3F"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03BBFDCF" w14:textId="77777777" w:rsidR="006021CA" w:rsidRDefault="006021CA">
            <w:pPr>
              <w:rPr>
                <w:rFonts w:ascii="inherit" w:hAnsi="inherit"/>
                <w:color w:val="574D4D"/>
                <w:sz w:val="21"/>
                <w:szCs w:val="21"/>
              </w:rPr>
            </w:pPr>
            <w:r>
              <w:rPr>
                <w:rFonts w:ascii="inherit" w:hAnsi="inherit"/>
                <w:color w:val="574D4D"/>
                <w:sz w:val="21"/>
                <w:szCs w:val="21"/>
              </w:rPr>
              <w:t>16</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5E048FB1" w14:textId="77777777" w:rsidR="006021CA" w:rsidRDefault="006021CA">
            <w:pPr>
              <w:rPr>
                <w:rFonts w:ascii="inherit" w:hAnsi="inherit"/>
                <w:color w:val="574D4D"/>
                <w:sz w:val="21"/>
                <w:szCs w:val="21"/>
              </w:rPr>
            </w:pPr>
            <w:r>
              <w:rPr>
                <w:rFonts w:ascii="inherit" w:hAnsi="inherit"/>
                <w:color w:val="574D4D"/>
                <w:sz w:val="21"/>
                <w:szCs w:val="21"/>
              </w:rPr>
              <w:t>iSerialNumber</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70095A8E"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31E3F0F3" w14:textId="77777777" w:rsidR="006021CA" w:rsidRDefault="006021CA">
            <w:pPr>
              <w:rPr>
                <w:rFonts w:ascii="inherit" w:hAnsi="inherit"/>
                <w:color w:val="574D4D"/>
                <w:sz w:val="21"/>
                <w:szCs w:val="21"/>
              </w:rPr>
            </w:pPr>
            <w:r>
              <w:rPr>
                <w:rFonts w:ascii="inherit" w:hAnsi="inherit"/>
                <w:color w:val="574D4D"/>
                <w:sz w:val="21"/>
                <w:szCs w:val="21"/>
              </w:rPr>
              <w:t>Index</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109F5B65" w14:textId="77777777" w:rsidR="006021CA" w:rsidRDefault="006021CA">
            <w:pPr>
              <w:rPr>
                <w:rFonts w:ascii="inherit" w:hAnsi="inherit"/>
                <w:color w:val="574D4D"/>
                <w:sz w:val="21"/>
                <w:szCs w:val="21"/>
              </w:rPr>
            </w:pPr>
            <w:r>
              <w:rPr>
                <w:rFonts w:ascii="inherit" w:hAnsi="inherit"/>
                <w:color w:val="574D4D"/>
                <w:sz w:val="21"/>
                <w:szCs w:val="21"/>
              </w:rPr>
              <w:t>Chỉ số của mã Serial của sản phẩm</w:t>
            </w:r>
          </w:p>
        </w:tc>
      </w:tr>
      <w:tr w:rsidR="006021CA" w14:paraId="06A50D3F" w14:textId="77777777" w:rsidTr="006021CA">
        <w:trPr>
          <w:tblCellSpacing w:w="15" w:type="dxa"/>
        </w:trPr>
        <w:tc>
          <w:tcPr>
            <w:tcW w:w="450" w:type="pct"/>
            <w:tcBorders>
              <w:top w:val="nil"/>
              <w:left w:val="nil"/>
              <w:bottom w:val="nil"/>
              <w:right w:val="nil"/>
            </w:tcBorders>
            <w:shd w:val="clear" w:color="auto" w:fill="E8E8E8"/>
            <w:tcMar>
              <w:top w:w="75" w:type="dxa"/>
              <w:left w:w="45" w:type="dxa"/>
              <w:bottom w:w="75" w:type="dxa"/>
              <w:right w:w="45" w:type="dxa"/>
            </w:tcMar>
            <w:vAlign w:val="bottom"/>
            <w:hideMark/>
          </w:tcPr>
          <w:p w14:paraId="2D5E5E83" w14:textId="77777777" w:rsidR="006021CA" w:rsidRDefault="006021CA">
            <w:pPr>
              <w:rPr>
                <w:rFonts w:ascii="inherit" w:hAnsi="inherit"/>
                <w:color w:val="574D4D"/>
                <w:sz w:val="21"/>
                <w:szCs w:val="21"/>
              </w:rPr>
            </w:pPr>
            <w:r>
              <w:rPr>
                <w:rFonts w:ascii="inherit" w:hAnsi="inherit"/>
                <w:color w:val="574D4D"/>
                <w:sz w:val="21"/>
                <w:szCs w:val="21"/>
              </w:rPr>
              <w:t>17</w:t>
            </w:r>
          </w:p>
        </w:tc>
        <w:tc>
          <w:tcPr>
            <w:tcW w:w="1100" w:type="pct"/>
            <w:tcBorders>
              <w:top w:val="nil"/>
              <w:left w:val="nil"/>
              <w:bottom w:val="nil"/>
              <w:right w:val="nil"/>
            </w:tcBorders>
            <w:shd w:val="clear" w:color="auto" w:fill="E8E8E8"/>
            <w:tcMar>
              <w:top w:w="75" w:type="dxa"/>
              <w:left w:w="45" w:type="dxa"/>
              <w:bottom w:w="75" w:type="dxa"/>
              <w:right w:w="45" w:type="dxa"/>
            </w:tcMar>
            <w:vAlign w:val="bottom"/>
            <w:hideMark/>
          </w:tcPr>
          <w:p w14:paraId="185C8D47" w14:textId="77777777" w:rsidR="006021CA" w:rsidRDefault="006021CA">
            <w:pPr>
              <w:rPr>
                <w:rFonts w:ascii="inherit" w:hAnsi="inherit"/>
                <w:color w:val="574D4D"/>
                <w:sz w:val="21"/>
                <w:szCs w:val="21"/>
              </w:rPr>
            </w:pPr>
            <w:r>
              <w:rPr>
                <w:rFonts w:ascii="inherit" w:hAnsi="inherit"/>
                <w:color w:val="574D4D"/>
                <w:sz w:val="21"/>
                <w:szCs w:val="21"/>
              </w:rPr>
              <w:t>bNumConfigurations</w:t>
            </w:r>
          </w:p>
        </w:tc>
        <w:tc>
          <w:tcPr>
            <w:tcW w:w="350" w:type="pct"/>
            <w:tcBorders>
              <w:top w:val="nil"/>
              <w:left w:val="nil"/>
              <w:bottom w:val="nil"/>
              <w:right w:val="nil"/>
            </w:tcBorders>
            <w:shd w:val="clear" w:color="auto" w:fill="E8E8E8"/>
            <w:tcMar>
              <w:top w:w="75" w:type="dxa"/>
              <w:left w:w="45" w:type="dxa"/>
              <w:bottom w:w="75" w:type="dxa"/>
              <w:right w:w="45" w:type="dxa"/>
            </w:tcMar>
            <w:vAlign w:val="bottom"/>
            <w:hideMark/>
          </w:tcPr>
          <w:p w14:paraId="31A48D6C" w14:textId="77777777" w:rsidR="006021CA" w:rsidRDefault="006021CA">
            <w:pPr>
              <w:rPr>
                <w:rFonts w:ascii="inherit" w:hAnsi="inherit"/>
                <w:color w:val="574D4D"/>
                <w:sz w:val="21"/>
                <w:szCs w:val="21"/>
              </w:rPr>
            </w:pPr>
            <w:r>
              <w:rPr>
                <w:rFonts w:ascii="inherit" w:hAnsi="inherit"/>
                <w:color w:val="574D4D"/>
                <w:sz w:val="21"/>
                <w:szCs w:val="21"/>
              </w:rPr>
              <w:t>1</w:t>
            </w:r>
          </w:p>
        </w:tc>
        <w:tc>
          <w:tcPr>
            <w:tcW w:w="600" w:type="pct"/>
            <w:tcBorders>
              <w:top w:val="nil"/>
              <w:left w:val="nil"/>
              <w:bottom w:val="nil"/>
              <w:right w:val="nil"/>
            </w:tcBorders>
            <w:shd w:val="clear" w:color="auto" w:fill="E8E8E8"/>
            <w:tcMar>
              <w:top w:w="75" w:type="dxa"/>
              <w:left w:w="45" w:type="dxa"/>
              <w:bottom w:w="75" w:type="dxa"/>
              <w:right w:w="45" w:type="dxa"/>
            </w:tcMar>
            <w:vAlign w:val="bottom"/>
            <w:hideMark/>
          </w:tcPr>
          <w:p w14:paraId="10D23DA8" w14:textId="77777777" w:rsidR="006021CA" w:rsidRDefault="006021CA">
            <w:pPr>
              <w:rPr>
                <w:rFonts w:ascii="inherit" w:hAnsi="inherit"/>
                <w:color w:val="574D4D"/>
                <w:sz w:val="21"/>
                <w:szCs w:val="21"/>
              </w:rPr>
            </w:pPr>
            <w:r>
              <w:rPr>
                <w:rFonts w:ascii="inherit" w:hAnsi="inherit"/>
                <w:color w:val="574D4D"/>
                <w:sz w:val="21"/>
                <w:szCs w:val="21"/>
              </w:rPr>
              <w:t>Integer</w:t>
            </w:r>
          </w:p>
        </w:tc>
        <w:tc>
          <w:tcPr>
            <w:tcW w:w="2500" w:type="pct"/>
            <w:tcBorders>
              <w:top w:val="nil"/>
              <w:left w:val="nil"/>
              <w:bottom w:val="nil"/>
              <w:right w:val="nil"/>
            </w:tcBorders>
            <w:shd w:val="clear" w:color="auto" w:fill="E8E8E8"/>
            <w:tcMar>
              <w:top w:w="75" w:type="dxa"/>
              <w:left w:w="45" w:type="dxa"/>
              <w:bottom w:w="75" w:type="dxa"/>
              <w:right w:w="45" w:type="dxa"/>
            </w:tcMar>
            <w:vAlign w:val="bottom"/>
            <w:hideMark/>
          </w:tcPr>
          <w:p w14:paraId="6C940C34" w14:textId="77777777" w:rsidR="006021CA" w:rsidRDefault="006021CA">
            <w:pPr>
              <w:rPr>
                <w:rFonts w:ascii="inherit" w:hAnsi="inherit"/>
                <w:color w:val="574D4D"/>
                <w:sz w:val="21"/>
                <w:szCs w:val="21"/>
              </w:rPr>
            </w:pPr>
            <w:r>
              <w:rPr>
                <w:rFonts w:ascii="inherit" w:hAnsi="inherit"/>
                <w:color w:val="574D4D"/>
                <w:sz w:val="21"/>
                <w:szCs w:val="21"/>
              </w:rPr>
              <w:t>Số cấu hình hiện có của thiết bị</w:t>
            </w:r>
          </w:p>
        </w:tc>
      </w:tr>
    </w:tbl>
    <w:p w14:paraId="04F9E229" w14:textId="77777777" w:rsidR="006021CA" w:rsidRDefault="006021CA" w:rsidP="006021CA">
      <w:pPr>
        <w:numPr>
          <w:ilvl w:val="0"/>
          <w:numId w:val="22"/>
        </w:numPr>
        <w:shd w:val="clear" w:color="auto" w:fill="E8E8E8"/>
        <w:spacing w:after="0" w:line="240" w:lineRule="auto"/>
        <w:ind w:left="1440"/>
        <w:textAlignment w:val="baseline"/>
        <w:rPr>
          <w:rFonts w:ascii="inherit" w:hAnsi="inherit"/>
          <w:color w:val="574D4D"/>
          <w:sz w:val="21"/>
          <w:szCs w:val="21"/>
        </w:rPr>
      </w:pPr>
      <w:proofErr w:type="gramStart"/>
      <w:r>
        <w:rPr>
          <w:rFonts w:ascii="inherit" w:hAnsi="inherit"/>
          <w:color w:val="574D4D"/>
          <w:sz w:val="21"/>
          <w:szCs w:val="21"/>
        </w:rPr>
        <w:t>bcdUSB :</w:t>
      </w:r>
      <w:proofErr w:type="gramEnd"/>
      <w:r>
        <w:rPr>
          <w:rFonts w:ascii="inherit" w:hAnsi="inherit"/>
          <w:color w:val="574D4D"/>
          <w:sz w:val="21"/>
          <w:szCs w:val="21"/>
        </w:rPr>
        <w:t xml:space="preserve"> phiên bản cao nhất của USB mà thiết bị hỗ trợ. Giá trị ở dạng 0xJJMN, JJ là phiên bản major, M là miên bản minor, N là sub minor. Ví dụ USB 2.0 sẽ là 0x0200, USB1.1 sẽ là 0x1100, và USB1.0 sẽ là 0x1000.</w:t>
      </w:r>
    </w:p>
    <w:p w14:paraId="0166022F" w14:textId="77777777" w:rsidR="006021CA" w:rsidRDefault="006021CA" w:rsidP="006021CA">
      <w:pPr>
        <w:numPr>
          <w:ilvl w:val="0"/>
          <w:numId w:val="22"/>
        </w:numPr>
        <w:shd w:val="clear" w:color="auto" w:fill="E8E8E8"/>
        <w:spacing w:after="0" w:line="240" w:lineRule="auto"/>
        <w:ind w:left="1440"/>
        <w:textAlignment w:val="baseline"/>
        <w:rPr>
          <w:rFonts w:ascii="inherit" w:hAnsi="inherit"/>
          <w:color w:val="574D4D"/>
          <w:sz w:val="21"/>
          <w:szCs w:val="21"/>
        </w:rPr>
      </w:pPr>
      <w:r>
        <w:rPr>
          <w:rFonts w:ascii="inherit" w:hAnsi="inherit"/>
          <w:color w:val="574D4D"/>
          <w:sz w:val="21"/>
          <w:szCs w:val="21"/>
        </w:rPr>
        <w:t xml:space="preserve">bDeviceClass, bDeviceSubClass và </w:t>
      </w:r>
      <w:proofErr w:type="gramStart"/>
      <w:r>
        <w:rPr>
          <w:rFonts w:ascii="inherit" w:hAnsi="inherit"/>
          <w:color w:val="574D4D"/>
          <w:sz w:val="21"/>
          <w:szCs w:val="21"/>
        </w:rPr>
        <w:t>bDeviceProtocol :</w:t>
      </w:r>
      <w:proofErr w:type="gramEnd"/>
      <w:r>
        <w:rPr>
          <w:rFonts w:ascii="inherit" w:hAnsi="inherit"/>
          <w:color w:val="574D4D"/>
          <w:sz w:val="21"/>
          <w:szCs w:val="21"/>
        </w:rPr>
        <w:t xml:space="preserve"> Là thông số chủ yếu để hệ điều hành phía Host xác định driver cho thiết bị. Thông thường, chỉ bDeviceClass được set ở mức miêu tả thiết bị, còn 2 thông số còn lại được xác định tại các mức miêu tả interface. Điều này cho phép một thiết bị hỗ trợ nhiều class.</w:t>
      </w:r>
    </w:p>
    <w:p w14:paraId="416E7CE5" w14:textId="77777777" w:rsidR="006021CA" w:rsidRDefault="006021CA" w:rsidP="006021CA">
      <w:pPr>
        <w:numPr>
          <w:ilvl w:val="0"/>
          <w:numId w:val="22"/>
        </w:numPr>
        <w:shd w:val="clear" w:color="auto" w:fill="E8E8E8"/>
        <w:spacing w:after="0" w:line="240" w:lineRule="auto"/>
        <w:ind w:left="1440"/>
        <w:textAlignment w:val="baseline"/>
        <w:rPr>
          <w:rFonts w:ascii="inherit" w:hAnsi="inherit"/>
          <w:color w:val="574D4D"/>
          <w:sz w:val="21"/>
          <w:szCs w:val="21"/>
        </w:rPr>
      </w:pPr>
      <w:proofErr w:type="gramStart"/>
      <w:r>
        <w:rPr>
          <w:rFonts w:ascii="inherit" w:hAnsi="inherit"/>
          <w:color w:val="574D4D"/>
          <w:sz w:val="21"/>
          <w:szCs w:val="21"/>
        </w:rPr>
        <w:t>bMaxPacketSize :</w:t>
      </w:r>
      <w:proofErr w:type="gramEnd"/>
      <w:r>
        <w:rPr>
          <w:rFonts w:ascii="inherit" w:hAnsi="inherit"/>
          <w:color w:val="574D4D"/>
          <w:sz w:val="21"/>
          <w:szCs w:val="21"/>
        </w:rPr>
        <w:t xml:space="preserve"> Kích thước packet của Endpoint Zero. Tất cả các thiết bị bắt buộc phải support EndPoint Zero.</w:t>
      </w:r>
    </w:p>
    <w:p w14:paraId="46BA4365" w14:textId="77777777" w:rsidR="006021CA" w:rsidRDefault="006021CA" w:rsidP="006021CA">
      <w:pPr>
        <w:numPr>
          <w:ilvl w:val="0"/>
          <w:numId w:val="22"/>
        </w:numPr>
        <w:shd w:val="clear" w:color="auto" w:fill="E8E8E8"/>
        <w:spacing w:after="0" w:line="240" w:lineRule="auto"/>
        <w:ind w:left="1440"/>
        <w:textAlignment w:val="baseline"/>
        <w:rPr>
          <w:rFonts w:ascii="inherit" w:hAnsi="inherit"/>
          <w:color w:val="574D4D"/>
          <w:sz w:val="21"/>
          <w:szCs w:val="21"/>
        </w:rPr>
      </w:pPr>
      <w:r>
        <w:rPr>
          <w:rFonts w:ascii="inherit" w:hAnsi="inherit"/>
          <w:color w:val="574D4D"/>
          <w:sz w:val="21"/>
          <w:szCs w:val="21"/>
        </w:rPr>
        <w:t xml:space="preserve">idVendor và </w:t>
      </w:r>
      <w:proofErr w:type="gramStart"/>
      <w:r>
        <w:rPr>
          <w:rFonts w:ascii="inherit" w:hAnsi="inherit"/>
          <w:color w:val="574D4D"/>
          <w:sz w:val="21"/>
          <w:szCs w:val="21"/>
        </w:rPr>
        <w:t>idProduct :</w:t>
      </w:r>
      <w:proofErr w:type="gramEnd"/>
      <w:r>
        <w:rPr>
          <w:rFonts w:ascii="inherit" w:hAnsi="inherit"/>
          <w:color w:val="574D4D"/>
          <w:sz w:val="21"/>
          <w:szCs w:val="21"/>
        </w:rPr>
        <w:t xml:space="preserve"> được hệ điều hành phía Host sử dụng để tìm driver cho thiết bị, VendorID được gán bởi </w:t>
      </w:r>
      <w:hyperlink r:id="rId19" w:history="1">
        <w:r>
          <w:rPr>
            <w:rStyle w:val="Hyperlink"/>
            <w:rFonts w:ascii="inherit" w:hAnsi="inherit"/>
            <w:i/>
            <w:iCs/>
            <w:color w:val="08C1C3"/>
            <w:sz w:val="21"/>
            <w:szCs w:val="21"/>
            <w:bdr w:val="none" w:sz="0" w:space="0" w:color="auto" w:frame="1"/>
          </w:rPr>
          <w:t>USB-IF</w:t>
        </w:r>
      </w:hyperlink>
      <w:r>
        <w:rPr>
          <w:rFonts w:ascii="inherit" w:hAnsi="inherit"/>
          <w:i/>
          <w:iCs/>
          <w:color w:val="574D4D"/>
          <w:sz w:val="21"/>
          <w:szCs w:val="21"/>
        </w:rPr>
        <w:t>. </w:t>
      </w:r>
    </w:p>
    <w:p w14:paraId="72B855B3" w14:textId="77777777" w:rsidR="006021CA" w:rsidRDefault="006021CA" w:rsidP="006021CA">
      <w:pPr>
        <w:numPr>
          <w:ilvl w:val="0"/>
          <w:numId w:val="22"/>
        </w:numPr>
        <w:shd w:val="clear" w:color="auto" w:fill="E8E8E8"/>
        <w:spacing w:after="0" w:line="240" w:lineRule="auto"/>
        <w:ind w:left="1440"/>
        <w:textAlignment w:val="baseline"/>
        <w:rPr>
          <w:rFonts w:ascii="inherit" w:hAnsi="inherit"/>
          <w:color w:val="574D4D"/>
          <w:sz w:val="21"/>
          <w:szCs w:val="21"/>
        </w:rPr>
      </w:pPr>
      <w:r>
        <w:rPr>
          <w:rFonts w:ascii="inherit" w:hAnsi="inherit"/>
          <w:color w:val="574D4D"/>
          <w:sz w:val="21"/>
          <w:szCs w:val="21"/>
        </w:rPr>
        <w:t>bcdDevice: có cùng định dạng với bcdUSB và được sử dụng để cung cấp phiên bản của thiết bị. Giá trị này sẽ được gán bởi developer người phát triển thiết bị.</w:t>
      </w:r>
    </w:p>
    <w:p w14:paraId="24BCB654" w14:textId="77777777" w:rsidR="006021CA" w:rsidRDefault="006021CA" w:rsidP="006021CA">
      <w:pPr>
        <w:numPr>
          <w:ilvl w:val="0"/>
          <w:numId w:val="22"/>
        </w:numPr>
        <w:shd w:val="clear" w:color="auto" w:fill="E8E8E8"/>
        <w:spacing w:after="0" w:line="240" w:lineRule="auto"/>
        <w:ind w:left="1440"/>
        <w:textAlignment w:val="baseline"/>
        <w:rPr>
          <w:rFonts w:ascii="inherit" w:hAnsi="inherit"/>
          <w:color w:val="574D4D"/>
          <w:sz w:val="21"/>
          <w:szCs w:val="21"/>
        </w:rPr>
      </w:pPr>
      <w:r>
        <w:rPr>
          <w:rFonts w:ascii="inherit" w:hAnsi="inherit"/>
          <w:color w:val="574D4D"/>
          <w:sz w:val="21"/>
          <w:szCs w:val="21"/>
        </w:rPr>
        <w:t>3 chuỗi miêu tả sẽ tồn tại để cung cấp những thông tin chi tiết về nhà sản xuất, sản phẩm, số serial. Không bắt buộc phải có 3 chuỗi này, nếu không có 2 chuỗi này thì index zero sẽ được sử dụng.</w:t>
      </w:r>
    </w:p>
    <w:p w14:paraId="76AB898E" w14:textId="77777777" w:rsidR="006021CA" w:rsidRDefault="006021CA" w:rsidP="006021CA">
      <w:pPr>
        <w:numPr>
          <w:ilvl w:val="0"/>
          <w:numId w:val="22"/>
        </w:numPr>
        <w:shd w:val="clear" w:color="auto" w:fill="E8E8E8"/>
        <w:spacing w:after="0" w:line="240" w:lineRule="auto"/>
        <w:ind w:left="1440"/>
        <w:textAlignment w:val="baseline"/>
        <w:rPr>
          <w:rFonts w:ascii="inherit" w:hAnsi="inherit"/>
          <w:color w:val="574D4D"/>
          <w:sz w:val="21"/>
          <w:szCs w:val="21"/>
        </w:rPr>
      </w:pPr>
      <w:proofErr w:type="gramStart"/>
      <w:r>
        <w:rPr>
          <w:rFonts w:ascii="inherit" w:hAnsi="inherit"/>
          <w:color w:val="574D4D"/>
          <w:sz w:val="21"/>
          <w:szCs w:val="21"/>
        </w:rPr>
        <w:t>bNumConfigurations :</w:t>
      </w:r>
      <w:proofErr w:type="gramEnd"/>
      <w:r>
        <w:rPr>
          <w:rFonts w:ascii="inherit" w:hAnsi="inherit"/>
          <w:color w:val="574D4D"/>
          <w:sz w:val="21"/>
          <w:szCs w:val="21"/>
        </w:rPr>
        <w:t xml:space="preserve"> định nghĩa số lượng cấu hình mà thiết bị hỗ trợ tại tốc độ hiện tại của nó.</w:t>
      </w:r>
    </w:p>
    <w:p w14:paraId="6AD65D67" w14:textId="77777777" w:rsidR="00636F64" w:rsidRPr="006021CA" w:rsidRDefault="00636F64" w:rsidP="006021CA">
      <w:pPr>
        <w:rPr>
          <w:color w:val="574D4D"/>
          <w:sz w:val="21"/>
          <w:szCs w:val="21"/>
          <w:shd w:val="clear" w:color="auto" w:fill="E8E8E8"/>
        </w:rPr>
      </w:pPr>
    </w:p>
    <w:sectPr w:rsidR="00636F64" w:rsidRPr="00602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C36A8" w14:textId="77777777" w:rsidR="00AA734B" w:rsidRDefault="00AA734B" w:rsidP="00381746">
      <w:pPr>
        <w:spacing w:after="0" w:line="240" w:lineRule="auto"/>
      </w:pPr>
      <w:r>
        <w:separator/>
      </w:r>
    </w:p>
  </w:endnote>
  <w:endnote w:type="continuationSeparator" w:id="0">
    <w:p w14:paraId="060B3C66" w14:textId="77777777" w:rsidR="00AA734B" w:rsidRDefault="00AA734B" w:rsidP="0038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96D22" w14:textId="77777777" w:rsidR="00AA734B" w:rsidRDefault="00AA734B" w:rsidP="00381746">
      <w:pPr>
        <w:spacing w:after="0" w:line="240" w:lineRule="auto"/>
      </w:pPr>
      <w:r>
        <w:separator/>
      </w:r>
    </w:p>
  </w:footnote>
  <w:footnote w:type="continuationSeparator" w:id="0">
    <w:p w14:paraId="29798003" w14:textId="77777777" w:rsidR="00AA734B" w:rsidRDefault="00AA734B" w:rsidP="00381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F4C"/>
    <w:multiLevelType w:val="multilevel"/>
    <w:tmpl w:val="B43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D25C9"/>
    <w:multiLevelType w:val="hybridMultilevel"/>
    <w:tmpl w:val="381C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0C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8A0DE6"/>
    <w:multiLevelType w:val="multilevel"/>
    <w:tmpl w:val="4EF226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3352D"/>
    <w:multiLevelType w:val="hybridMultilevel"/>
    <w:tmpl w:val="5B3A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90CDE"/>
    <w:multiLevelType w:val="multilevel"/>
    <w:tmpl w:val="E47CFC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C24CB4"/>
    <w:multiLevelType w:val="multilevel"/>
    <w:tmpl w:val="6AA499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A147F5"/>
    <w:multiLevelType w:val="multilevel"/>
    <w:tmpl w:val="33246B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E01154"/>
    <w:multiLevelType w:val="hybridMultilevel"/>
    <w:tmpl w:val="CA2EE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EB1ADC"/>
    <w:multiLevelType w:val="multilevel"/>
    <w:tmpl w:val="4F54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312B78"/>
    <w:multiLevelType w:val="hybridMultilevel"/>
    <w:tmpl w:val="D0C0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C604E"/>
    <w:multiLevelType w:val="multilevel"/>
    <w:tmpl w:val="AD8A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3E576B"/>
    <w:multiLevelType w:val="multilevel"/>
    <w:tmpl w:val="B6DA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DB5119"/>
    <w:multiLevelType w:val="multilevel"/>
    <w:tmpl w:val="E59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240E8F"/>
    <w:multiLevelType w:val="multilevel"/>
    <w:tmpl w:val="1018D91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D51384"/>
    <w:multiLevelType w:val="hybridMultilevel"/>
    <w:tmpl w:val="CBEA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E0E40"/>
    <w:multiLevelType w:val="hybridMultilevel"/>
    <w:tmpl w:val="DCE8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05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470DD2"/>
    <w:multiLevelType w:val="multilevel"/>
    <w:tmpl w:val="C288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7850BF"/>
    <w:multiLevelType w:val="hybridMultilevel"/>
    <w:tmpl w:val="4978E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261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6C6F65"/>
    <w:multiLevelType w:val="multilevel"/>
    <w:tmpl w:val="7EFA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257237">
    <w:abstractNumId w:val="19"/>
  </w:num>
  <w:num w:numId="2" w16cid:durableId="1828934600">
    <w:abstractNumId w:val="17"/>
  </w:num>
  <w:num w:numId="3" w16cid:durableId="861088792">
    <w:abstractNumId w:val="15"/>
  </w:num>
  <w:num w:numId="4" w16cid:durableId="1963729353">
    <w:abstractNumId w:val="11"/>
  </w:num>
  <w:num w:numId="5" w16cid:durableId="285820965">
    <w:abstractNumId w:val="1"/>
  </w:num>
  <w:num w:numId="6" w16cid:durableId="954870916">
    <w:abstractNumId w:val="20"/>
  </w:num>
  <w:num w:numId="7" w16cid:durableId="1958756052">
    <w:abstractNumId w:val="2"/>
  </w:num>
  <w:num w:numId="8" w16cid:durableId="1255551404">
    <w:abstractNumId w:val="7"/>
  </w:num>
  <w:num w:numId="9" w16cid:durableId="1704598932">
    <w:abstractNumId w:val="6"/>
  </w:num>
  <w:num w:numId="10" w16cid:durableId="392197575">
    <w:abstractNumId w:val="8"/>
  </w:num>
  <w:num w:numId="11" w16cid:durableId="1901748564">
    <w:abstractNumId w:val="4"/>
  </w:num>
  <w:num w:numId="12" w16cid:durableId="1658260805">
    <w:abstractNumId w:val="16"/>
  </w:num>
  <w:num w:numId="13" w16cid:durableId="179244597">
    <w:abstractNumId w:val="0"/>
  </w:num>
  <w:num w:numId="14" w16cid:durableId="1970042348">
    <w:abstractNumId w:val="9"/>
  </w:num>
  <w:num w:numId="15" w16cid:durableId="1410537461">
    <w:abstractNumId w:val="12"/>
  </w:num>
  <w:num w:numId="16" w16cid:durableId="172837865">
    <w:abstractNumId w:val="21"/>
  </w:num>
  <w:num w:numId="17" w16cid:durableId="781848176">
    <w:abstractNumId w:val="14"/>
  </w:num>
  <w:num w:numId="18" w16cid:durableId="1653635674">
    <w:abstractNumId w:val="3"/>
  </w:num>
  <w:num w:numId="19" w16cid:durableId="1090615403">
    <w:abstractNumId w:val="5"/>
  </w:num>
  <w:num w:numId="20" w16cid:durableId="591859703">
    <w:abstractNumId w:val="13"/>
  </w:num>
  <w:num w:numId="21" w16cid:durableId="1356886124">
    <w:abstractNumId w:val="10"/>
  </w:num>
  <w:num w:numId="22" w16cid:durableId="10602544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C3"/>
    <w:rsid w:val="00033242"/>
    <w:rsid w:val="00075462"/>
    <w:rsid w:val="000A7D55"/>
    <w:rsid w:val="000B0442"/>
    <w:rsid w:val="00187A82"/>
    <w:rsid w:val="00287ED8"/>
    <w:rsid w:val="00303EB3"/>
    <w:rsid w:val="003228E9"/>
    <w:rsid w:val="00381746"/>
    <w:rsid w:val="003B4CDC"/>
    <w:rsid w:val="003C7685"/>
    <w:rsid w:val="00473477"/>
    <w:rsid w:val="0049518E"/>
    <w:rsid w:val="00496B60"/>
    <w:rsid w:val="00515019"/>
    <w:rsid w:val="005A7251"/>
    <w:rsid w:val="006021CA"/>
    <w:rsid w:val="00636F64"/>
    <w:rsid w:val="00637472"/>
    <w:rsid w:val="007140F5"/>
    <w:rsid w:val="00877F7F"/>
    <w:rsid w:val="008B4C84"/>
    <w:rsid w:val="00A8063E"/>
    <w:rsid w:val="00A976EC"/>
    <w:rsid w:val="00AA734B"/>
    <w:rsid w:val="00AF129B"/>
    <w:rsid w:val="00B1422A"/>
    <w:rsid w:val="00B32FAD"/>
    <w:rsid w:val="00BC0FBD"/>
    <w:rsid w:val="00C87F8D"/>
    <w:rsid w:val="00DC008C"/>
    <w:rsid w:val="00DE72C3"/>
    <w:rsid w:val="00F07B7E"/>
    <w:rsid w:val="00F2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3FCAA"/>
  <w15:chartTrackingRefBased/>
  <w15:docId w15:val="{743FB3F3-401F-417D-90A0-9E3919EB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7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7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2C3"/>
    <w:rPr>
      <w:rFonts w:eastAsiaTheme="majorEastAsia" w:cstheme="majorBidi"/>
      <w:color w:val="272727" w:themeColor="text1" w:themeTint="D8"/>
    </w:rPr>
  </w:style>
  <w:style w:type="paragraph" w:styleId="Title">
    <w:name w:val="Title"/>
    <w:basedOn w:val="Normal"/>
    <w:next w:val="Normal"/>
    <w:link w:val="TitleChar"/>
    <w:uiPriority w:val="10"/>
    <w:qFormat/>
    <w:rsid w:val="00DE7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2C3"/>
    <w:pPr>
      <w:spacing w:before="160"/>
      <w:jc w:val="center"/>
    </w:pPr>
    <w:rPr>
      <w:i/>
      <w:iCs/>
      <w:color w:val="404040" w:themeColor="text1" w:themeTint="BF"/>
    </w:rPr>
  </w:style>
  <w:style w:type="character" w:customStyle="1" w:styleId="QuoteChar">
    <w:name w:val="Quote Char"/>
    <w:basedOn w:val="DefaultParagraphFont"/>
    <w:link w:val="Quote"/>
    <w:uiPriority w:val="29"/>
    <w:rsid w:val="00DE72C3"/>
    <w:rPr>
      <w:i/>
      <w:iCs/>
      <w:color w:val="404040" w:themeColor="text1" w:themeTint="BF"/>
    </w:rPr>
  </w:style>
  <w:style w:type="paragraph" w:styleId="ListParagraph">
    <w:name w:val="List Paragraph"/>
    <w:basedOn w:val="Normal"/>
    <w:uiPriority w:val="34"/>
    <w:qFormat/>
    <w:rsid w:val="00DE72C3"/>
    <w:pPr>
      <w:ind w:left="720"/>
      <w:contextualSpacing/>
    </w:pPr>
  </w:style>
  <w:style w:type="character" w:styleId="IntenseEmphasis">
    <w:name w:val="Intense Emphasis"/>
    <w:basedOn w:val="DefaultParagraphFont"/>
    <w:uiPriority w:val="21"/>
    <w:qFormat/>
    <w:rsid w:val="00DE72C3"/>
    <w:rPr>
      <w:i/>
      <w:iCs/>
      <w:color w:val="0F4761" w:themeColor="accent1" w:themeShade="BF"/>
    </w:rPr>
  </w:style>
  <w:style w:type="paragraph" w:styleId="IntenseQuote">
    <w:name w:val="Intense Quote"/>
    <w:basedOn w:val="Normal"/>
    <w:next w:val="Normal"/>
    <w:link w:val="IntenseQuoteChar"/>
    <w:uiPriority w:val="30"/>
    <w:qFormat/>
    <w:rsid w:val="00DE7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2C3"/>
    <w:rPr>
      <w:i/>
      <w:iCs/>
      <w:color w:val="0F4761" w:themeColor="accent1" w:themeShade="BF"/>
    </w:rPr>
  </w:style>
  <w:style w:type="character" w:styleId="IntenseReference">
    <w:name w:val="Intense Reference"/>
    <w:basedOn w:val="DefaultParagraphFont"/>
    <w:uiPriority w:val="32"/>
    <w:qFormat/>
    <w:rsid w:val="00DE72C3"/>
    <w:rPr>
      <w:b/>
      <w:bCs/>
      <w:smallCaps/>
      <w:color w:val="0F4761" w:themeColor="accent1" w:themeShade="BF"/>
      <w:spacing w:val="5"/>
    </w:rPr>
  </w:style>
  <w:style w:type="paragraph" w:styleId="NormalWeb">
    <w:name w:val="Normal (Web)"/>
    <w:basedOn w:val="Normal"/>
    <w:uiPriority w:val="99"/>
    <w:unhideWhenUsed/>
    <w:rsid w:val="00496B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75462"/>
    <w:rPr>
      <w:color w:val="467886" w:themeColor="hyperlink"/>
      <w:u w:val="single"/>
    </w:rPr>
  </w:style>
  <w:style w:type="character" w:styleId="UnresolvedMention">
    <w:name w:val="Unresolved Mention"/>
    <w:basedOn w:val="DefaultParagraphFont"/>
    <w:uiPriority w:val="99"/>
    <w:semiHidden/>
    <w:unhideWhenUsed/>
    <w:rsid w:val="00075462"/>
    <w:rPr>
      <w:color w:val="605E5C"/>
      <w:shd w:val="clear" w:color="auto" w:fill="E1DFDD"/>
    </w:rPr>
  </w:style>
  <w:style w:type="paragraph" w:styleId="Caption">
    <w:name w:val="caption"/>
    <w:basedOn w:val="Normal"/>
    <w:next w:val="Normal"/>
    <w:uiPriority w:val="35"/>
    <w:unhideWhenUsed/>
    <w:qFormat/>
    <w:rsid w:val="00075462"/>
    <w:pPr>
      <w:spacing w:after="200" w:line="240" w:lineRule="auto"/>
    </w:pPr>
    <w:rPr>
      <w:i/>
      <w:iCs/>
      <w:color w:val="0E2841" w:themeColor="text2"/>
      <w:sz w:val="18"/>
      <w:szCs w:val="18"/>
    </w:rPr>
  </w:style>
  <w:style w:type="table" w:styleId="TableGrid">
    <w:name w:val="Table Grid"/>
    <w:basedOn w:val="TableNormal"/>
    <w:uiPriority w:val="39"/>
    <w:rsid w:val="008B4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746"/>
  </w:style>
  <w:style w:type="paragraph" w:styleId="Footer">
    <w:name w:val="footer"/>
    <w:basedOn w:val="Normal"/>
    <w:link w:val="FooterChar"/>
    <w:uiPriority w:val="99"/>
    <w:unhideWhenUsed/>
    <w:rsid w:val="00381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746"/>
  </w:style>
  <w:style w:type="character" w:styleId="Strong">
    <w:name w:val="Strong"/>
    <w:basedOn w:val="DefaultParagraphFont"/>
    <w:uiPriority w:val="22"/>
    <w:qFormat/>
    <w:rsid w:val="0063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1979">
      <w:bodyDiv w:val="1"/>
      <w:marLeft w:val="0"/>
      <w:marRight w:val="0"/>
      <w:marTop w:val="0"/>
      <w:marBottom w:val="0"/>
      <w:divBdr>
        <w:top w:val="none" w:sz="0" w:space="0" w:color="auto"/>
        <w:left w:val="none" w:sz="0" w:space="0" w:color="auto"/>
        <w:bottom w:val="none" w:sz="0" w:space="0" w:color="auto"/>
        <w:right w:val="none" w:sz="0" w:space="0" w:color="auto"/>
      </w:divBdr>
    </w:div>
    <w:div w:id="54665198">
      <w:bodyDiv w:val="1"/>
      <w:marLeft w:val="0"/>
      <w:marRight w:val="0"/>
      <w:marTop w:val="0"/>
      <w:marBottom w:val="0"/>
      <w:divBdr>
        <w:top w:val="none" w:sz="0" w:space="0" w:color="auto"/>
        <w:left w:val="none" w:sz="0" w:space="0" w:color="auto"/>
        <w:bottom w:val="none" w:sz="0" w:space="0" w:color="auto"/>
        <w:right w:val="none" w:sz="0" w:space="0" w:color="auto"/>
      </w:divBdr>
    </w:div>
    <w:div w:id="64381038">
      <w:bodyDiv w:val="1"/>
      <w:marLeft w:val="0"/>
      <w:marRight w:val="0"/>
      <w:marTop w:val="0"/>
      <w:marBottom w:val="0"/>
      <w:divBdr>
        <w:top w:val="none" w:sz="0" w:space="0" w:color="auto"/>
        <w:left w:val="none" w:sz="0" w:space="0" w:color="auto"/>
        <w:bottom w:val="none" w:sz="0" w:space="0" w:color="auto"/>
        <w:right w:val="none" w:sz="0" w:space="0" w:color="auto"/>
      </w:divBdr>
    </w:div>
    <w:div w:id="66147224">
      <w:bodyDiv w:val="1"/>
      <w:marLeft w:val="0"/>
      <w:marRight w:val="0"/>
      <w:marTop w:val="0"/>
      <w:marBottom w:val="0"/>
      <w:divBdr>
        <w:top w:val="none" w:sz="0" w:space="0" w:color="auto"/>
        <w:left w:val="none" w:sz="0" w:space="0" w:color="auto"/>
        <w:bottom w:val="none" w:sz="0" w:space="0" w:color="auto"/>
        <w:right w:val="none" w:sz="0" w:space="0" w:color="auto"/>
      </w:divBdr>
    </w:div>
    <w:div w:id="80224646">
      <w:bodyDiv w:val="1"/>
      <w:marLeft w:val="0"/>
      <w:marRight w:val="0"/>
      <w:marTop w:val="0"/>
      <w:marBottom w:val="0"/>
      <w:divBdr>
        <w:top w:val="none" w:sz="0" w:space="0" w:color="auto"/>
        <w:left w:val="none" w:sz="0" w:space="0" w:color="auto"/>
        <w:bottom w:val="none" w:sz="0" w:space="0" w:color="auto"/>
        <w:right w:val="none" w:sz="0" w:space="0" w:color="auto"/>
      </w:divBdr>
    </w:div>
    <w:div w:id="83504177">
      <w:bodyDiv w:val="1"/>
      <w:marLeft w:val="0"/>
      <w:marRight w:val="0"/>
      <w:marTop w:val="0"/>
      <w:marBottom w:val="0"/>
      <w:divBdr>
        <w:top w:val="none" w:sz="0" w:space="0" w:color="auto"/>
        <w:left w:val="none" w:sz="0" w:space="0" w:color="auto"/>
        <w:bottom w:val="none" w:sz="0" w:space="0" w:color="auto"/>
        <w:right w:val="none" w:sz="0" w:space="0" w:color="auto"/>
      </w:divBdr>
    </w:div>
    <w:div w:id="87195459">
      <w:bodyDiv w:val="1"/>
      <w:marLeft w:val="0"/>
      <w:marRight w:val="0"/>
      <w:marTop w:val="0"/>
      <w:marBottom w:val="0"/>
      <w:divBdr>
        <w:top w:val="none" w:sz="0" w:space="0" w:color="auto"/>
        <w:left w:val="none" w:sz="0" w:space="0" w:color="auto"/>
        <w:bottom w:val="none" w:sz="0" w:space="0" w:color="auto"/>
        <w:right w:val="none" w:sz="0" w:space="0" w:color="auto"/>
      </w:divBdr>
    </w:div>
    <w:div w:id="91904400">
      <w:bodyDiv w:val="1"/>
      <w:marLeft w:val="0"/>
      <w:marRight w:val="0"/>
      <w:marTop w:val="0"/>
      <w:marBottom w:val="0"/>
      <w:divBdr>
        <w:top w:val="none" w:sz="0" w:space="0" w:color="auto"/>
        <w:left w:val="none" w:sz="0" w:space="0" w:color="auto"/>
        <w:bottom w:val="none" w:sz="0" w:space="0" w:color="auto"/>
        <w:right w:val="none" w:sz="0" w:space="0" w:color="auto"/>
      </w:divBdr>
    </w:div>
    <w:div w:id="143934990">
      <w:bodyDiv w:val="1"/>
      <w:marLeft w:val="0"/>
      <w:marRight w:val="0"/>
      <w:marTop w:val="0"/>
      <w:marBottom w:val="0"/>
      <w:divBdr>
        <w:top w:val="none" w:sz="0" w:space="0" w:color="auto"/>
        <w:left w:val="none" w:sz="0" w:space="0" w:color="auto"/>
        <w:bottom w:val="none" w:sz="0" w:space="0" w:color="auto"/>
        <w:right w:val="none" w:sz="0" w:space="0" w:color="auto"/>
      </w:divBdr>
    </w:div>
    <w:div w:id="144048879">
      <w:bodyDiv w:val="1"/>
      <w:marLeft w:val="0"/>
      <w:marRight w:val="0"/>
      <w:marTop w:val="0"/>
      <w:marBottom w:val="0"/>
      <w:divBdr>
        <w:top w:val="none" w:sz="0" w:space="0" w:color="auto"/>
        <w:left w:val="none" w:sz="0" w:space="0" w:color="auto"/>
        <w:bottom w:val="none" w:sz="0" w:space="0" w:color="auto"/>
        <w:right w:val="none" w:sz="0" w:space="0" w:color="auto"/>
      </w:divBdr>
    </w:div>
    <w:div w:id="210461128">
      <w:bodyDiv w:val="1"/>
      <w:marLeft w:val="0"/>
      <w:marRight w:val="0"/>
      <w:marTop w:val="0"/>
      <w:marBottom w:val="0"/>
      <w:divBdr>
        <w:top w:val="none" w:sz="0" w:space="0" w:color="auto"/>
        <w:left w:val="none" w:sz="0" w:space="0" w:color="auto"/>
        <w:bottom w:val="none" w:sz="0" w:space="0" w:color="auto"/>
        <w:right w:val="none" w:sz="0" w:space="0" w:color="auto"/>
      </w:divBdr>
    </w:div>
    <w:div w:id="226383493">
      <w:bodyDiv w:val="1"/>
      <w:marLeft w:val="0"/>
      <w:marRight w:val="0"/>
      <w:marTop w:val="0"/>
      <w:marBottom w:val="0"/>
      <w:divBdr>
        <w:top w:val="none" w:sz="0" w:space="0" w:color="auto"/>
        <w:left w:val="none" w:sz="0" w:space="0" w:color="auto"/>
        <w:bottom w:val="none" w:sz="0" w:space="0" w:color="auto"/>
        <w:right w:val="none" w:sz="0" w:space="0" w:color="auto"/>
      </w:divBdr>
    </w:div>
    <w:div w:id="278266986">
      <w:bodyDiv w:val="1"/>
      <w:marLeft w:val="0"/>
      <w:marRight w:val="0"/>
      <w:marTop w:val="0"/>
      <w:marBottom w:val="0"/>
      <w:divBdr>
        <w:top w:val="none" w:sz="0" w:space="0" w:color="auto"/>
        <w:left w:val="none" w:sz="0" w:space="0" w:color="auto"/>
        <w:bottom w:val="none" w:sz="0" w:space="0" w:color="auto"/>
        <w:right w:val="none" w:sz="0" w:space="0" w:color="auto"/>
      </w:divBdr>
    </w:div>
    <w:div w:id="317730102">
      <w:bodyDiv w:val="1"/>
      <w:marLeft w:val="0"/>
      <w:marRight w:val="0"/>
      <w:marTop w:val="0"/>
      <w:marBottom w:val="0"/>
      <w:divBdr>
        <w:top w:val="none" w:sz="0" w:space="0" w:color="auto"/>
        <w:left w:val="none" w:sz="0" w:space="0" w:color="auto"/>
        <w:bottom w:val="none" w:sz="0" w:space="0" w:color="auto"/>
        <w:right w:val="none" w:sz="0" w:space="0" w:color="auto"/>
      </w:divBdr>
    </w:div>
    <w:div w:id="352616402">
      <w:bodyDiv w:val="1"/>
      <w:marLeft w:val="0"/>
      <w:marRight w:val="0"/>
      <w:marTop w:val="0"/>
      <w:marBottom w:val="0"/>
      <w:divBdr>
        <w:top w:val="none" w:sz="0" w:space="0" w:color="auto"/>
        <w:left w:val="none" w:sz="0" w:space="0" w:color="auto"/>
        <w:bottom w:val="none" w:sz="0" w:space="0" w:color="auto"/>
        <w:right w:val="none" w:sz="0" w:space="0" w:color="auto"/>
      </w:divBdr>
    </w:div>
    <w:div w:id="358703340">
      <w:bodyDiv w:val="1"/>
      <w:marLeft w:val="0"/>
      <w:marRight w:val="0"/>
      <w:marTop w:val="0"/>
      <w:marBottom w:val="0"/>
      <w:divBdr>
        <w:top w:val="none" w:sz="0" w:space="0" w:color="auto"/>
        <w:left w:val="none" w:sz="0" w:space="0" w:color="auto"/>
        <w:bottom w:val="none" w:sz="0" w:space="0" w:color="auto"/>
        <w:right w:val="none" w:sz="0" w:space="0" w:color="auto"/>
      </w:divBdr>
    </w:div>
    <w:div w:id="391660698">
      <w:bodyDiv w:val="1"/>
      <w:marLeft w:val="0"/>
      <w:marRight w:val="0"/>
      <w:marTop w:val="0"/>
      <w:marBottom w:val="0"/>
      <w:divBdr>
        <w:top w:val="none" w:sz="0" w:space="0" w:color="auto"/>
        <w:left w:val="none" w:sz="0" w:space="0" w:color="auto"/>
        <w:bottom w:val="none" w:sz="0" w:space="0" w:color="auto"/>
        <w:right w:val="none" w:sz="0" w:space="0" w:color="auto"/>
      </w:divBdr>
    </w:div>
    <w:div w:id="425733050">
      <w:bodyDiv w:val="1"/>
      <w:marLeft w:val="0"/>
      <w:marRight w:val="0"/>
      <w:marTop w:val="0"/>
      <w:marBottom w:val="0"/>
      <w:divBdr>
        <w:top w:val="none" w:sz="0" w:space="0" w:color="auto"/>
        <w:left w:val="none" w:sz="0" w:space="0" w:color="auto"/>
        <w:bottom w:val="none" w:sz="0" w:space="0" w:color="auto"/>
        <w:right w:val="none" w:sz="0" w:space="0" w:color="auto"/>
      </w:divBdr>
    </w:div>
    <w:div w:id="435177271">
      <w:bodyDiv w:val="1"/>
      <w:marLeft w:val="0"/>
      <w:marRight w:val="0"/>
      <w:marTop w:val="0"/>
      <w:marBottom w:val="0"/>
      <w:divBdr>
        <w:top w:val="none" w:sz="0" w:space="0" w:color="auto"/>
        <w:left w:val="none" w:sz="0" w:space="0" w:color="auto"/>
        <w:bottom w:val="none" w:sz="0" w:space="0" w:color="auto"/>
        <w:right w:val="none" w:sz="0" w:space="0" w:color="auto"/>
      </w:divBdr>
    </w:div>
    <w:div w:id="484667989">
      <w:bodyDiv w:val="1"/>
      <w:marLeft w:val="0"/>
      <w:marRight w:val="0"/>
      <w:marTop w:val="0"/>
      <w:marBottom w:val="0"/>
      <w:divBdr>
        <w:top w:val="none" w:sz="0" w:space="0" w:color="auto"/>
        <w:left w:val="none" w:sz="0" w:space="0" w:color="auto"/>
        <w:bottom w:val="none" w:sz="0" w:space="0" w:color="auto"/>
        <w:right w:val="none" w:sz="0" w:space="0" w:color="auto"/>
      </w:divBdr>
    </w:div>
    <w:div w:id="585849917">
      <w:bodyDiv w:val="1"/>
      <w:marLeft w:val="0"/>
      <w:marRight w:val="0"/>
      <w:marTop w:val="0"/>
      <w:marBottom w:val="0"/>
      <w:divBdr>
        <w:top w:val="none" w:sz="0" w:space="0" w:color="auto"/>
        <w:left w:val="none" w:sz="0" w:space="0" w:color="auto"/>
        <w:bottom w:val="none" w:sz="0" w:space="0" w:color="auto"/>
        <w:right w:val="none" w:sz="0" w:space="0" w:color="auto"/>
      </w:divBdr>
    </w:div>
    <w:div w:id="617029624">
      <w:bodyDiv w:val="1"/>
      <w:marLeft w:val="0"/>
      <w:marRight w:val="0"/>
      <w:marTop w:val="0"/>
      <w:marBottom w:val="0"/>
      <w:divBdr>
        <w:top w:val="none" w:sz="0" w:space="0" w:color="auto"/>
        <w:left w:val="none" w:sz="0" w:space="0" w:color="auto"/>
        <w:bottom w:val="none" w:sz="0" w:space="0" w:color="auto"/>
        <w:right w:val="none" w:sz="0" w:space="0" w:color="auto"/>
      </w:divBdr>
    </w:div>
    <w:div w:id="669332948">
      <w:bodyDiv w:val="1"/>
      <w:marLeft w:val="0"/>
      <w:marRight w:val="0"/>
      <w:marTop w:val="0"/>
      <w:marBottom w:val="0"/>
      <w:divBdr>
        <w:top w:val="none" w:sz="0" w:space="0" w:color="auto"/>
        <w:left w:val="none" w:sz="0" w:space="0" w:color="auto"/>
        <w:bottom w:val="none" w:sz="0" w:space="0" w:color="auto"/>
        <w:right w:val="none" w:sz="0" w:space="0" w:color="auto"/>
      </w:divBdr>
    </w:div>
    <w:div w:id="726074805">
      <w:bodyDiv w:val="1"/>
      <w:marLeft w:val="0"/>
      <w:marRight w:val="0"/>
      <w:marTop w:val="0"/>
      <w:marBottom w:val="0"/>
      <w:divBdr>
        <w:top w:val="none" w:sz="0" w:space="0" w:color="auto"/>
        <w:left w:val="none" w:sz="0" w:space="0" w:color="auto"/>
        <w:bottom w:val="none" w:sz="0" w:space="0" w:color="auto"/>
        <w:right w:val="none" w:sz="0" w:space="0" w:color="auto"/>
      </w:divBdr>
    </w:div>
    <w:div w:id="757100773">
      <w:bodyDiv w:val="1"/>
      <w:marLeft w:val="0"/>
      <w:marRight w:val="0"/>
      <w:marTop w:val="0"/>
      <w:marBottom w:val="0"/>
      <w:divBdr>
        <w:top w:val="none" w:sz="0" w:space="0" w:color="auto"/>
        <w:left w:val="none" w:sz="0" w:space="0" w:color="auto"/>
        <w:bottom w:val="none" w:sz="0" w:space="0" w:color="auto"/>
        <w:right w:val="none" w:sz="0" w:space="0" w:color="auto"/>
      </w:divBdr>
    </w:div>
    <w:div w:id="760218014">
      <w:bodyDiv w:val="1"/>
      <w:marLeft w:val="0"/>
      <w:marRight w:val="0"/>
      <w:marTop w:val="0"/>
      <w:marBottom w:val="0"/>
      <w:divBdr>
        <w:top w:val="none" w:sz="0" w:space="0" w:color="auto"/>
        <w:left w:val="none" w:sz="0" w:space="0" w:color="auto"/>
        <w:bottom w:val="none" w:sz="0" w:space="0" w:color="auto"/>
        <w:right w:val="none" w:sz="0" w:space="0" w:color="auto"/>
      </w:divBdr>
    </w:div>
    <w:div w:id="789401198">
      <w:bodyDiv w:val="1"/>
      <w:marLeft w:val="0"/>
      <w:marRight w:val="0"/>
      <w:marTop w:val="0"/>
      <w:marBottom w:val="0"/>
      <w:divBdr>
        <w:top w:val="none" w:sz="0" w:space="0" w:color="auto"/>
        <w:left w:val="none" w:sz="0" w:space="0" w:color="auto"/>
        <w:bottom w:val="none" w:sz="0" w:space="0" w:color="auto"/>
        <w:right w:val="none" w:sz="0" w:space="0" w:color="auto"/>
      </w:divBdr>
    </w:div>
    <w:div w:id="798186829">
      <w:bodyDiv w:val="1"/>
      <w:marLeft w:val="0"/>
      <w:marRight w:val="0"/>
      <w:marTop w:val="0"/>
      <w:marBottom w:val="0"/>
      <w:divBdr>
        <w:top w:val="none" w:sz="0" w:space="0" w:color="auto"/>
        <w:left w:val="none" w:sz="0" w:space="0" w:color="auto"/>
        <w:bottom w:val="none" w:sz="0" w:space="0" w:color="auto"/>
        <w:right w:val="none" w:sz="0" w:space="0" w:color="auto"/>
      </w:divBdr>
    </w:div>
    <w:div w:id="833686444">
      <w:bodyDiv w:val="1"/>
      <w:marLeft w:val="0"/>
      <w:marRight w:val="0"/>
      <w:marTop w:val="0"/>
      <w:marBottom w:val="0"/>
      <w:divBdr>
        <w:top w:val="none" w:sz="0" w:space="0" w:color="auto"/>
        <w:left w:val="none" w:sz="0" w:space="0" w:color="auto"/>
        <w:bottom w:val="none" w:sz="0" w:space="0" w:color="auto"/>
        <w:right w:val="none" w:sz="0" w:space="0" w:color="auto"/>
      </w:divBdr>
    </w:div>
    <w:div w:id="857937304">
      <w:bodyDiv w:val="1"/>
      <w:marLeft w:val="0"/>
      <w:marRight w:val="0"/>
      <w:marTop w:val="0"/>
      <w:marBottom w:val="0"/>
      <w:divBdr>
        <w:top w:val="none" w:sz="0" w:space="0" w:color="auto"/>
        <w:left w:val="none" w:sz="0" w:space="0" w:color="auto"/>
        <w:bottom w:val="none" w:sz="0" w:space="0" w:color="auto"/>
        <w:right w:val="none" w:sz="0" w:space="0" w:color="auto"/>
      </w:divBdr>
    </w:div>
    <w:div w:id="885793690">
      <w:bodyDiv w:val="1"/>
      <w:marLeft w:val="0"/>
      <w:marRight w:val="0"/>
      <w:marTop w:val="0"/>
      <w:marBottom w:val="0"/>
      <w:divBdr>
        <w:top w:val="none" w:sz="0" w:space="0" w:color="auto"/>
        <w:left w:val="none" w:sz="0" w:space="0" w:color="auto"/>
        <w:bottom w:val="none" w:sz="0" w:space="0" w:color="auto"/>
        <w:right w:val="none" w:sz="0" w:space="0" w:color="auto"/>
      </w:divBdr>
    </w:div>
    <w:div w:id="921909740">
      <w:bodyDiv w:val="1"/>
      <w:marLeft w:val="0"/>
      <w:marRight w:val="0"/>
      <w:marTop w:val="0"/>
      <w:marBottom w:val="0"/>
      <w:divBdr>
        <w:top w:val="none" w:sz="0" w:space="0" w:color="auto"/>
        <w:left w:val="none" w:sz="0" w:space="0" w:color="auto"/>
        <w:bottom w:val="none" w:sz="0" w:space="0" w:color="auto"/>
        <w:right w:val="none" w:sz="0" w:space="0" w:color="auto"/>
      </w:divBdr>
    </w:div>
    <w:div w:id="934627217">
      <w:bodyDiv w:val="1"/>
      <w:marLeft w:val="0"/>
      <w:marRight w:val="0"/>
      <w:marTop w:val="0"/>
      <w:marBottom w:val="0"/>
      <w:divBdr>
        <w:top w:val="none" w:sz="0" w:space="0" w:color="auto"/>
        <w:left w:val="none" w:sz="0" w:space="0" w:color="auto"/>
        <w:bottom w:val="none" w:sz="0" w:space="0" w:color="auto"/>
        <w:right w:val="none" w:sz="0" w:space="0" w:color="auto"/>
      </w:divBdr>
    </w:div>
    <w:div w:id="942298236">
      <w:bodyDiv w:val="1"/>
      <w:marLeft w:val="0"/>
      <w:marRight w:val="0"/>
      <w:marTop w:val="0"/>
      <w:marBottom w:val="0"/>
      <w:divBdr>
        <w:top w:val="none" w:sz="0" w:space="0" w:color="auto"/>
        <w:left w:val="none" w:sz="0" w:space="0" w:color="auto"/>
        <w:bottom w:val="none" w:sz="0" w:space="0" w:color="auto"/>
        <w:right w:val="none" w:sz="0" w:space="0" w:color="auto"/>
      </w:divBdr>
    </w:div>
    <w:div w:id="997421648">
      <w:bodyDiv w:val="1"/>
      <w:marLeft w:val="0"/>
      <w:marRight w:val="0"/>
      <w:marTop w:val="0"/>
      <w:marBottom w:val="0"/>
      <w:divBdr>
        <w:top w:val="none" w:sz="0" w:space="0" w:color="auto"/>
        <w:left w:val="none" w:sz="0" w:space="0" w:color="auto"/>
        <w:bottom w:val="none" w:sz="0" w:space="0" w:color="auto"/>
        <w:right w:val="none" w:sz="0" w:space="0" w:color="auto"/>
      </w:divBdr>
    </w:div>
    <w:div w:id="1003703367">
      <w:bodyDiv w:val="1"/>
      <w:marLeft w:val="0"/>
      <w:marRight w:val="0"/>
      <w:marTop w:val="0"/>
      <w:marBottom w:val="0"/>
      <w:divBdr>
        <w:top w:val="none" w:sz="0" w:space="0" w:color="auto"/>
        <w:left w:val="none" w:sz="0" w:space="0" w:color="auto"/>
        <w:bottom w:val="none" w:sz="0" w:space="0" w:color="auto"/>
        <w:right w:val="none" w:sz="0" w:space="0" w:color="auto"/>
      </w:divBdr>
    </w:div>
    <w:div w:id="1012682232">
      <w:bodyDiv w:val="1"/>
      <w:marLeft w:val="0"/>
      <w:marRight w:val="0"/>
      <w:marTop w:val="0"/>
      <w:marBottom w:val="0"/>
      <w:divBdr>
        <w:top w:val="none" w:sz="0" w:space="0" w:color="auto"/>
        <w:left w:val="none" w:sz="0" w:space="0" w:color="auto"/>
        <w:bottom w:val="none" w:sz="0" w:space="0" w:color="auto"/>
        <w:right w:val="none" w:sz="0" w:space="0" w:color="auto"/>
      </w:divBdr>
    </w:div>
    <w:div w:id="1027170600">
      <w:bodyDiv w:val="1"/>
      <w:marLeft w:val="0"/>
      <w:marRight w:val="0"/>
      <w:marTop w:val="0"/>
      <w:marBottom w:val="0"/>
      <w:divBdr>
        <w:top w:val="none" w:sz="0" w:space="0" w:color="auto"/>
        <w:left w:val="none" w:sz="0" w:space="0" w:color="auto"/>
        <w:bottom w:val="none" w:sz="0" w:space="0" w:color="auto"/>
        <w:right w:val="none" w:sz="0" w:space="0" w:color="auto"/>
      </w:divBdr>
    </w:div>
    <w:div w:id="1059086391">
      <w:bodyDiv w:val="1"/>
      <w:marLeft w:val="0"/>
      <w:marRight w:val="0"/>
      <w:marTop w:val="0"/>
      <w:marBottom w:val="0"/>
      <w:divBdr>
        <w:top w:val="none" w:sz="0" w:space="0" w:color="auto"/>
        <w:left w:val="none" w:sz="0" w:space="0" w:color="auto"/>
        <w:bottom w:val="none" w:sz="0" w:space="0" w:color="auto"/>
        <w:right w:val="none" w:sz="0" w:space="0" w:color="auto"/>
      </w:divBdr>
    </w:div>
    <w:div w:id="1076826342">
      <w:bodyDiv w:val="1"/>
      <w:marLeft w:val="0"/>
      <w:marRight w:val="0"/>
      <w:marTop w:val="0"/>
      <w:marBottom w:val="0"/>
      <w:divBdr>
        <w:top w:val="none" w:sz="0" w:space="0" w:color="auto"/>
        <w:left w:val="none" w:sz="0" w:space="0" w:color="auto"/>
        <w:bottom w:val="none" w:sz="0" w:space="0" w:color="auto"/>
        <w:right w:val="none" w:sz="0" w:space="0" w:color="auto"/>
      </w:divBdr>
    </w:div>
    <w:div w:id="1087578312">
      <w:bodyDiv w:val="1"/>
      <w:marLeft w:val="0"/>
      <w:marRight w:val="0"/>
      <w:marTop w:val="0"/>
      <w:marBottom w:val="0"/>
      <w:divBdr>
        <w:top w:val="none" w:sz="0" w:space="0" w:color="auto"/>
        <w:left w:val="none" w:sz="0" w:space="0" w:color="auto"/>
        <w:bottom w:val="none" w:sz="0" w:space="0" w:color="auto"/>
        <w:right w:val="none" w:sz="0" w:space="0" w:color="auto"/>
      </w:divBdr>
    </w:div>
    <w:div w:id="1089236633">
      <w:bodyDiv w:val="1"/>
      <w:marLeft w:val="0"/>
      <w:marRight w:val="0"/>
      <w:marTop w:val="0"/>
      <w:marBottom w:val="0"/>
      <w:divBdr>
        <w:top w:val="none" w:sz="0" w:space="0" w:color="auto"/>
        <w:left w:val="none" w:sz="0" w:space="0" w:color="auto"/>
        <w:bottom w:val="none" w:sz="0" w:space="0" w:color="auto"/>
        <w:right w:val="none" w:sz="0" w:space="0" w:color="auto"/>
      </w:divBdr>
    </w:div>
    <w:div w:id="1093747325">
      <w:bodyDiv w:val="1"/>
      <w:marLeft w:val="0"/>
      <w:marRight w:val="0"/>
      <w:marTop w:val="0"/>
      <w:marBottom w:val="0"/>
      <w:divBdr>
        <w:top w:val="none" w:sz="0" w:space="0" w:color="auto"/>
        <w:left w:val="none" w:sz="0" w:space="0" w:color="auto"/>
        <w:bottom w:val="none" w:sz="0" w:space="0" w:color="auto"/>
        <w:right w:val="none" w:sz="0" w:space="0" w:color="auto"/>
      </w:divBdr>
    </w:div>
    <w:div w:id="1095981298">
      <w:bodyDiv w:val="1"/>
      <w:marLeft w:val="0"/>
      <w:marRight w:val="0"/>
      <w:marTop w:val="0"/>
      <w:marBottom w:val="0"/>
      <w:divBdr>
        <w:top w:val="none" w:sz="0" w:space="0" w:color="auto"/>
        <w:left w:val="none" w:sz="0" w:space="0" w:color="auto"/>
        <w:bottom w:val="none" w:sz="0" w:space="0" w:color="auto"/>
        <w:right w:val="none" w:sz="0" w:space="0" w:color="auto"/>
      </w:divBdr>
    </w:div>
    <w:div w:id="1133904907">
      <w:bodyDiv w:val="1"/>
      <w:marLeft w:val="0"/>
      <w:marRight w:val="0"/>
      <w:marTop w:val="0"/>
      <w:marBottom w:val="0"/>
      <w:divBdr>
        <w:top w:val="none" w:sz="0" w:space="0" w:color="auto"/>
        <w:left w:val="none" w:sz="0" w:space="0" w:color="auto"/>
        <w:bottom w:val="none" w:sz="0" w:space="0" w:color="auto"/>
        <w:right w:val="none" w:sz="0" w:space="0" w:color="auto"/>
      </w:divBdr>
    </w:div>
    <w:div w:id="1189680521">
      <w:bodyDiv w:val="1"/>
      <w:marLeft w:val="0"/>
      <w:marRight w:val="0"/>
      <w:marTop w:val="0"/>
      <w:marBottom w:val="0"/>
      <w:divBdr>
        <w:top w:val="none" w:sz="0" w:space="0" w:color="auto"/>
        <w:left w:val="none" w:sz="0" w:space="0" w:color="auto"/>
        <w:bottom w:val="none" w:sz="0" w:space="0" w:color="auto"/>
        <w:right w:val="none" w:sz="0" w:space="0" w:color="auto"/>
      </w:divBdr>
    </w:div>
    <w:div w:id="1197347579">
      <w:bodyDiv w:val="1"/>
      <w:marLeft w:val="0"/>
      <w:marRight w:val="0"/>
      <w:marTop w:val="0"/>
      <w:marBottom w:val="0"/>
      <w:divBdr>
        <w:top w:val="none" w:sz="0" w:space="0" w:color="auto"/>
        <w:left w:val="none" w:sz="0" w:space="0" w:color="auto"/>
        <w:bottom w:val="none" w:sz="0" w:space="0" w:color="auto"/>
        <w:right w:val="none" w:sz="0" w:space="0" w:color="auto"/>
      </w:divBdr>
    </w:div>
    <w:div w:id="1205288291">
      <w:bodyDiv w:val="1"/>
      <w:marLeft w:val="0"/>
      <w:marRight w:val="0"/>
      <w:marTop w:val="0"/>
      <w:marBottom w:val="0"/>
      <w:divBdr>
        <w:top w:val="none" w:sz="0" w:space="0" w:color="auto"/>
        <w:left w:val="none" w:sz="0" w:space="0" w:color="auto"/>
        <w:bottom w:val="none" w:sz="0" w:space="0" w:color="auto"/>
        <w:right w:val="none" w:sz="0" w:space="0" w:color="auto"/>
      </w:divBdr>
    </w:div>
    <w:div w:id="1229076594">
      <w:bodyDiv w:val="1"/>
      <w:marLeft w:val="0"/>
      <w:marRight w:val="0"/>
      <w:marTop w:val="0"/>
      <w:marBottom w:val="0"/>
      <w:divBdr>
        <w:top w:val="none" w:sz="0" w:space="0" w:color="auto"/>
        <w:left w:val="none" w:sz="0" w:space="0" w:color="auto"/>
        <w:bottom w:val="none" w:sz="0" w:space="0" w:color="auto"/>
        <w:right w:val="none" w:sz="0" w:space="0" w:color="auto"/>
      </w:divBdr>
    </w:div>
    <w:div w:id="1231385796">
      <w:bodyDiv w:val="1"/>
      <w:marLeft w:val="0"/>
      <w:marRight w:val="0"/>
      <w:marTop w:val="0"/>
      <w:marBottom w:val="0"/>
      <w:divBdr>
        <w:top w:val="none" w:sz="0" w:space="0" w:color="auto"/>
        <w:left w:val="none" w:sz="0" w:space="0" w:color="auto"/>
        <w:bottom w:val="none" w:sz="0" w:space="0" w:color="auto"/>
        <w:right w:val="none" w:sz="0" w:space="0" w:color="auto"/>
      </w:divBdr>
    </w:div>
    <w:div w:id="1248733471">
      <w:bodyDiv w:val="1"/>
      <w:marLeft w:val="0"/>
      <w:marRight w:val="0"/>
      <w:marTop w:val="0"/>
      <w:marBottom w:val="0"/>
      <w:divBdr>
        <w:top w:val="none" w:sz="0" w:space="0" w:color="auto"/>
        <w:left w:val="none" w:sz="0" w:space="0" w:color="auto"/>
        <w:bottom w:val="none" w:sz="0" w:space="0" w:color="auto"/>
        <w:right w:val="none" w:sz="0" w:space="0" w:color="auto"/>
      </w:divBdr>
    </w:div>
    <w:div w:id="1263029649">
      <w:bodyDiv w:val="1"/>
      <w:marLeft w:val="0"/>
      <w:marRight w:val="0"/>
      <w:marTop w:val="0"/>
      <w:marBottom w:val="0"/>
      <w:divBdr>
        <w:top w:val="none" w:sz="0" w:space="0" w:color="auto"/>
        <w:left w:val="none" w:sz="0" w:space="0" w:color="auto"/>
        <w:bottom w:val="none" w:sz="0" w:space="0" w:color="auto"/>
        <w:right w:val="none" w:sz="0" w:space="0" w:color="auto"/>
      </w:divBdr>
    </w:div>
    <w:div w:id="1283150726">
      <w:bodyDiv w:val="1"/>
      <w:marLeft w:val="0"/>
      <w:marRight w:val="0"/>
      <w:marTop w:val="0"/>
      <w:marBottom w:val="0"/>
      <w:divBdr>
        <w:top w:val="none" w:sz="0" w:space="0" w:color="auto"/>
        <w:left w:val="none" w:sz="0" w:space="0" w:color="auto"/>
        <w:bottom w:val="none" w:sz="0" w:space="0" w:color="auto"/>
        <w:right w:val="none" w:sz="0" w:space="0" w:color="auto"/>
      </w:divBdr>
    </w:div>
    <w:div w:id="1331254623">
      <w:bodyDiv w:val="1"/>
      <w:marLeft w:val="0"/>
      <w:marRight w:val="0"/>
      <w:marTop w:val="0"/>
      <w:marBottom w:val="0"/>
      <w:divBdr>
        <w:top w:val="none" w:sz="0" w:space="0" w:color="auto"/>
        <w:left w:val="none" w:sz="0" w:space="0" w:color="auto"/>
        <w:bottom w:val="none" w:sz="0" w:space="0" w:color="auto"/>
        <w:right w:val="none" w:sz="0" w:space="0" w:color="auto"/>
      </w:divBdr>
    </w:div>
    <w:div w:id="1342506397">
      <w:bodyDiv w:val="1"/>
      <w:marLeft w:val="0"/>
      <w:marRight w:val="0"/>
      <w:marTop w:val="0"/>
      <w:marBottom w:val="0"/>
      <w:divBdr>
        <w:top w:val="none" w:sz="0" w:space="0" w:color="auto"/>
        <w:left w:val="none" w:sz="0" w:space="0" w:color="auto"/>
        <w:bottom w:val="none" w:sz="0" w:space="0" w:color="auto"/>
        <w:right w:val="none" w:sz="0" w:space="0" w:color="auto"/>
      </w:divBdr>
    </w:div>
    <w:div w:id="1347707721">
      <w:bodyDiv w:val="1"/>
      <w:marLeft w:val="0"/>
      <w:marRight w:val="0"/>
      <w:marTop w:val="0"/>
      <w:marBottom w:val="0"/>
      <w:divBdr>
        <w:top w:val="none" w:sz="0" w:space="0" w:color="auto"/>
        <w:left w:val="none" w:sz="0" w:space="0" w:color="auto"/>
        <w:bottom w:val="none" w:sz="0" w:space="0" w:color="auto"/>
        <w:right w:val="none" w:sz="0" w:space="0" w:color="auto"/>
      </w:divBdr>
    </w:div>
    <w:div w:id="1353650439">
      <w:bodyDiv w:val="1"/>
      <w:marLeft w:val="0"/>
      <w:marRight w:val="0"/>
      <w:marTop w:val="0"/>
      <w:marBottom w:val="0"/>
      <w:divBdr>
        <w:top w:val="none" w:sz="0" w:space="0" w:color="auto"/>
        <w:left w:val="none" w:sz="0" w:space="0" w:color="auto"/>
        <w:bottom w:val="none" w:sz="0" w:space="0" w:color="auto"/>
        <w:right w:val="none" w:sz="0" w:space="0" w:color="auto"/>
      </w:divBdr>
    </w:div>
    <w:div w:id="1364935639">
      <w:bodyDiv w:val="1"/>
      <w:marLeft w:val="0"/>
      <w:marRight w:val="0"/>
      <w:marTop w:val="0"/>
      <w:marBottom w:val="0"/>
      <w:divBdr>
        <w:top w:val="none" w:sz="0" w:space="0" w:color="auto"/>
        <w:left w:val="none" w:sz="0" w:space="0" w:color="auto"/>
        <w:bottom w:val="none" w:sz="0" w:space="0" w:color="auto"/>
        <w:right w:val="none" w:sz="0" w:space="0" w:color="auto"/>
      </w:divBdr>
    </w:div>
    <w:div w:id="1370640023">
      <w:bodyDiv w:val="1"/>
      <w:marLeft w:val="0"/>
      <w:marRight w:val="0"/>
      <w:marTop w:val="0"/>
      <w:marBottom w:val="0"/>
      <w:divBdr>
        <w:top w:val="none" w:sz="0" w:space="0" w:color="auto"/>
        <w:left w:val="none" w:sz="0" w:space="0" w:color="auto"/>
        <w:bottom w:val="none" w:sz="0" w:space="0" w:color="auto"/>
        <w:right w:val="none" w:sz="0" w:space="0" w:color="auto"/>
      </w:divBdr>
    </w:div>
    <w:div w:id="1376075627">
      <w:bodyDiv w:val="1"/>
      <w:marLeft w:val="0"/>
      <w:marRight w:val="0"/>
      <w:marTop w:val="0"/>
      <w:marBottom w:val="0"/>
      <w:divBdr>
        <w:top w:val="none" w:sz="0" w:space="0" w:color="auto"/>
        <w:left w:val="none" w:sz="0" w:space="0" w:color="auto"/>
        <w:bottom w:val="none" w:sz="0" w:space="0" w:color="auto"/>
        <w:right w:val="none" w:sz="0" w:space="0" w:color="auto"/>
      </w:divBdr>
    </w:div>
    <w:div w:id="1389647507">
      <w:bodyDiv w:val="1"/>
      <w:marLeft w:val="0"/>
      <w:marRight w:val="0"/>
      <w:marTop w:val="0"/>
      <w:marBottom w:val="0"/>
      <w:divBdr>
        <w:top w:val="none" w:sz="0" w:space="0" w:color="auto"/>
        <w:left w:val="none" w:sz="0" w:space="0" w:color="auto"/>
        <w:bottom w:val="none" w:sz="0" w:space="0" w:color="auto"/>
        <w:right w:val="none" w:sz="0" w:space="0" w:color="auto"/>
      </w:divBdr>
    </w:div>
    <w:div w:id="1429546855">
      <w:bodyDiv w:val="1"/>
      <w:marLeft w:val="0"/>
      <w:marRight w:val="0"/>
      <w:marTop w:val="0"/>
      <w:marBottom w:val="0"/>
      <w:divBdr>
        <w:top w:val="none" w:sz="0" w:space="0" w:color="auto"/>
        <w:left w:val="none" w:sz="0" w:space="0" w:color="auto"/>
        <w:bottom w:val="none" w:sz="0" w:space="0" w:color="auto"/>
        <w:right w:val="none" w:sz="0" w:space="0" w:color="auto"/>
      </w:divBdr>
    </w:div>
    <w:div w:id="1467819282">
      <w:bodyDiv w:val="1"/>
      <w:marLeft w:val="0"/>
      <w:marRight w:val="0"/>
      <w:marTop w:val="0"/>
      <w:marBottom w:val="0"/>
      <w:divBdr>
        <w:top w:val="none" w:sz="0" w:space="0" w:color="auto"/>
        <w:left w:val="none" w:sz="0" w:space="0" w:color="auto"/>
        <w:bottom w:val="none" w:sz="0" w:space="0" w:color="auto"/>
        <w:right w:val="none" w:sz="0" w:space="0" w:color="auto"/>
      </w:divBdr>
    </w:div>
    <w:div w:id="1468355443">
      <w:bodyDiv w:val="1"/>
      <w:marLeft w:val="0"/>
      <w:marRight w:val="0"/>
      <w:marTop w:val="0"/>
      <w:marBottom w:val="0"/>
      <w:divBdr>
        <w:top w:val="none" w:sz="0" w:space="0" w:color="auto"/>
        <w:left w:val="none" w:sz="0" w:space="0" w:color="auto"/>
        <w:bottom w:val="none" w:sz="0" w:space="0" w:color="auto"/>
        <w:right w:val="none" w:sz="0" w:space="0" w:color="auto"/>
      </w:divBdr>
    </w:div>
    <w:div w:id="1484392951">
      <w:bodyDiv w:val="1"/>
      <w:marLeft w:val="0"/>
      <w:marRight w:val="0"/>
      <w:marTop w:val="0"/>
      <w:marBottom w:val="0"/>
      <w:divBdr>
        <w:top w:val="none" w:sz="0" w:space="0" w:color="auto"/>
        <w:left w:val="none" w:sz="0" w:space="0" w:color="auto"/>
        <w:bottom w:val="none" w:sz="0" w:space="0" w:color="auto"/>
        <w:right w:val="none" w:sz="0" w:space="0" w:color="auto"/>
      </w:divBdr>
    </w:div>
    <w:div w:id="1494183658">
      <w:bodyDiv w:val="1"/>
      <w:marLeft w:val="0"/>
      <w:marRight w:val="0"/>
      <w:marTop w:val="0"/>
      <w:marBottom w:val="0"/>
      <w:divBdr>
        <w:top w:val="none" w:sz="0" w:space="0" w:color="auto"/>
        <w:left w:val="none" w:sz="0" w:space="0" w:color="auto"/>
        <w:bottom w:val="none" w:sz="0" w:space="0" w:color="auto"/>
        <w:right w:val="none" w:sz="0" w:space="0" w:color="auto"/>
      </w:divBdr>
    </w:div>
    <w:div w:id="1503156875">
      <w:bodyDiv w:val="1"/>
      <w:marLeft w:val="0"/>
      <w:marRight w:val="0"/>
      <w:marTop w:val="0"/>
      <w:marBottom w:val="0"/>
      <w:divBdr>
        <w:top w:val="none" w:sz="0" w:space="0" w:color="auto"/>
        <w:left w:val="none" w:sz="0" w:space="0" w:color="auto"/>
        <w:bottom w:val="none" w:sz="0" w:space="0" w:color="auto"/>
        <w:right w:val="none" w:sz="0" w:space="0" w:color="auto"/>
      </w:divBdr>
    </w:div>
    <w:div w:id="1504321983">
      <w:bodyDiv w:val="1"/>
      <w:marLeft w:val="0"/>
      <w:marRight w:val="0"/>
      <w:marTop w:val="0"/>
      <w:marBottom w:val="0"/>
      <w:divBdr>
        <w:top w:val="none" w:sz="0" w:space="0" w:color="auto"/>
        <w:left w:val="none" w:sz="0" w:space="0" w:color="auto"/>
        <w:bottom w:val="none" w:sz="0" w:space="0" w:color="auto"/>
        <w:right w:val="none" w:sz="0" w:space="0" w:color="auto"/>
      </w:divBdr>
    </w:div>
    <w:div w:id="1542546749">
      <w:bodyDiv w:val="1"/>
      <w:marLeft w:val="0"/>
      <w:marRight w:val="0"/>
      <w:marTop w:val="0"/>
      <w:marBottom w:val="0"/>
      <w:divBdr>
        <w:top w:val="none" w:sz="0" w:space="0" w:color="auto"/>
        <w:left w:val="none" w:sz="0" w:space="0" w:color="auto"/>
        <w:bottom w:val="none" w:sz="0" w:space="0" w:color="auto"/>
        <w:right w:val="none" w:sz="0" w:space="0" w:color="auto"/>
      </w:divBdr>
    </w:div>
    <w:div w:id="1550023043">
      <w:bodyDiv w:val="1"/>
      <w:marLeft w:val="0"/>
      <w:marRight w:val="0"/>
      <w:marTop w:val="0"/>
      <w:marBottom w:val="0"/>
      <w:divBdr>
        <w:top w:val="none" w:sz="0" w:space="0" w:color="auto"/>
        <w:left w:val="none" w:sz="0" w:space="0" w:color="auto"/>
        <w:bottom w:val="none" w:sz="0" w:space="0" w:color="auto"/>
        <w:right w:val="none" w:sz="0" w:space="0" w:color="auto"/>
      </w:divBdr>
    </w:div>
    <w:div w:id="1561359401">
      <w:bodyDiv w:val="1"/>
      <w:marLeft w:val="0"/>
      <w:marRight w:val="0"/>
      <w:marTop w:val="0"/>
      <w:marBottom w:val="0"/>
      <w:divBdr>
        <w:top w:val="none" w:sz="0" w:space="0" w:color="auto"/>
        <w:left w:val="none" w:sz="0" w:space="0" w:color="auto"/>
        <w:bottom w:val="none" w:sz="0" w:space="0" w:color="auto"/>
        <w:right w:val="none" w:sz="0" w:space="0" w:color="auto"/>
      </w:divBdr>
    </w:div>
    <w:div w:id="1574003025">
      <w:bodyDiv w:val="1"/>
      <w:marLeft w:val="0"/>
      <w:marRight w:val="0"/>
      <w:marTop w:val="0"/>
      <w:marBottom w:val="0"/>
      <w:divBdr>
        <w:top w:val="none" w:sz="0" w:space="0" w:color="auto"/>
        <w:left w:val="none" w:sz="0" w:space="0" w:color="auto"/>
        <w:bottom w:val="none" w:sz="0" w:space="0" w:color="auto"/>
        <w:right w:val="none" w:sz="0" w:space="0" w:color="auto"/>
      </w:divBdr>
    </w:div>
    <w:div w:id="1591625132">
      <w:bodyDiv w:val="1"/>
      <w:marLeft w:val="0"/>
      <w:marRight w:val="0"/>
      <w:marTop w:val="0"/>
      <w:marBottom w:val="0"/>
      <w:divBdr>
        <w:top w:val="none" w:sz="0" w:space="0" w:color="auto"/>
        <w:left w:val="none" w:sz="0" w:space="0" w:color="auto"/>
        <w:bottom w:val="none" w:sz="0" w:space="0" w:color="auto"/>
        <w:right w:val="none" w:sz="0" w:space="0" w:color="auto"/>
      </w:divBdr>
    </w:div>
    <w:div w:id="1602763782">
      <w:bodyDiv w:val="1"/>
      <w:marLeft w:val="0"/>
      <w:marRight w:val="0"/>
      <w:marTop w:val="0"/>
      <w:marBottom w:val="0"/>
      <w:divBdr>
        <w:top w:val="none" w:sz="0" w:space="0" w:color="auto"/>
        <w:left w:val="none" w:sz="0" w:space="0" w:color="auto"/>
        <w:bottom w:val="none" w:sz="0" w:space="0" w:color="auto"/>
        <w:right w:val="none" w:sz="0" w:space="0" w:color="auto"/>
      </w:divBdr>
    </w:div>
    <w:div w:id="1604415105">
      <w:bodyDiv w:val="1"/>
      <w:marLeft w:val="0"/>
      <w:marRight w:val="0"/>
      <w:marTop w:val="0"/>
      <w:marBottom w:val="0"/>
      <w:divBdr>
        <w:top w:val="none" w:sz="0" w:space="0" w:color="auto"/>
        <w:left w:val="none" w:sz="0" w:space="0" w:color="auto"/>
        <w:bottom w:val="none" w:sz="0" w:space="0" w:color="auto"/>
        <w:right w:val="none" w:sz="0" w:space="0" w:color="auto"/>
      </w:divBdr>
    </w:div>
    <w:div w:id="1605262353">
      <w:bodyDiv w:val="1"/>
      <w:marLeft w:val="0"/>
      <w:marRight w:val="0"/>
      <w:marTop w:val="0"/>
      <w:marBottom w:val="0"/>
      <w:divBdr>
        <w:top w:val="none" w:sz="0" w:space="0" w:color="auto"/>
        <w:left w:val="none" w:sz="0" w:space="0" w:color="auto"/>
        <w:bottom w:val="none" w:sz="0" w:space="0" w:color="auto"/>
        <w:right w:val="none" w:sz="0" w:space="0" w:color="auto"/>
      </w:divBdr>
    </w:div>
    <w:div w:id="1615018892">
      <w:bodyDiv w:val="1"/>
      <w:marLeft w:val="0"/>
      <w:marRight w:val="0"/>
      <w:marTop w:val="0"/>
      <w:marBottom w:val="0"/>
      <w:divBdr>
        <w:top w:val="none" w:sz="0" w:space="0" w:color="auto"/>
        <w:left w:val="none" w:sz="0" w:space="0" w:color="auto"/>
        <w:bottom w:val="none" w:sz="0" w:space="0" w:color="auto"/>
        <w:right w:val="none" w:sz="0" w:space="0" w:color="auto"/>
      </w:divBdr>
    </w:div>
    <w:div w:id="1645549515">
      <w:bodyDiv w:val="1"/>
      <w:marLeft w:val="0"/>
      <w:marRight w:val="0"/>
      <w:marTop w:val="0"/>
      <w:marBottom w:val="0"/>
      <w:divBdr>
        <w:top w:val="none" w:sz="0" w:space="0" w:color="auto"/>
        <w:left w:val="none" w:sz="0" w:space="0" w:color="auto"/>
        <w:bottom w:val="none" w:sz="0" w:space="0" w:color="auto"/>
        <w:right w:val="none" w:sz="0" w:space="0" w:color="auto"/>
      </w:divBdr>
    </w:div>
    <w:div w:id="1786466802">
      <w:bodyDiv w:val="1"/>
      <w:marLeft w:val="0"/>
      <w:marRight w:val="0"/>
      <w:marTop w:val="0"/>
      <w:marBottom w:val="0"/>
      <w:divBdr>
        <w:top w:val="none" w:sz="0" w:space="0" w:color="auto"/>
        <w:left w:val="none" w:sz="0" w:space="0" w:color="auto"/>
        <w:bottom w:val="none" w:sz="0" w:space="0" w:color="auto"/>
        <w:right w:val="none" w:sz="0" w:space="0" w:color="auto"/>
      </w:divBdr>
    </w:div>
    <w:div w:id="1795100106">
      <w:bodyDiv w:val="1"/>
      <w:marLeft w:val="0"/>
      <w:marRight w:val="0"/>
      <w:marTop w:val="0"/>
      <w:marBottom w:val="0"/>
      <w:divBdr>
        <w:top w:val="none" w:sz="0" w:space="0" w:color="auto"/>
        <w:left w:val="none" w:sz="0" w:space="0" w:color="auto"/>
        <w:bottom w:val="none" w:sz="0" w:space="0" w:color="auto"/>
        <w:right w:val="none" w:sz="0" w:space="0" w:color="auto"/>
      </w:divBdr>
    </w:div>
    <w:div w:id="1802723653">
      <w:bodyDiv w:val="1"/>
      <w:marLeft w:val="0"/>
      <w:marRight w:val="0"/>
      <w:marTop w:val="0"/>
      <w:marBottom w:val="0"/>
      <w:divBdr>
        <w:top w:val="none" w:sz="0" w:space="0" w:color="auto"/>
        <w:left w:val="none" w:sz="0" w:space="0" w:color="auto"/>
        <w:bottom w:val="none" w:sz="0" w:space="0" w:color="auto"/>
        <w:right w:val="none" w:sz="0" w:space="0" w:color="auto"/>
      </w:divBdr>
    </w:div>
    <w:div w:id="1804812302">
      <w:bodyDiv w:val="1"/>
      <w:marLeft w:val="0"/>
      <w:marRight w:val="0"/>
      <w:marTop w:val="0"/>
      <w:marBottom w:val="0"/>
      <w:divBdr>
        <w:top w:val="none" w:sz="0" w:space="0" w:color="auto"/>
        <w:left w:val="none" w:sz="0" w:space="0" w:color="auto"/>
        <w:bottom w:val="none" w:sz="0" w:space="0" w:color="auto"/>
        <w:right w:val="none" w:sz="0" w:space="0" w:color="auto"/>
      </w:divBdr>
    </w:div>
    <w:div w:id="1805387484">
      <w:bodyDiv w:val="1"/>
      <w:marLeft w:val="0"/>
      <w:marRight w:val="0"/>
      <w:marTop w:val="0"/>
      <w:marBottom w:val="0"/>
      <w:divBdr>
        <w:top w:val="none" w:sz="0" w:space="0" w:color="auto"/>
        <w:left w:val="none" w:sz="0" w:space="0" w:color="auto"/>
        <w:bottom w:val="none" w:sz="0" w:space="0" w:color="auto"/>
        <w:right w:val="none" w:sz="0" w:space="0" w:color="auto"/>
      </w:divBdr>
    </w:div>
    <w:div w:id="1813517449">
      <w:bodyDiv w:val="1"/>
      <w:marLeft w:val="0"/>
      <w:marRight w:val="0"/>
      <w:marTop w:val="0"/>
      <w:marBottom w:val="0"/>
      <w:divBdr>
        <w:top w:val="none" w:sz="0" w:space="0" w:color="auto"/>
        <w:left w:val="none" w:sz="0" w:space="0" w:color="auto"/>
        <w:bottom w:val="none" w:sz="0" w:space="0" w:color="auto"/>
        <w:right w:val="none" w:sz="0" w:space="0" w:color="auto"/>
      </w:divBdr>
    </w:div>
    <w:div w:id="1825390214">
      <w:bodyDiv w:val="1"/>
      <w:marLeft w:val="0"/>
      <w:marRight w:val="0"/>
      <w:marTop w:val="0"/>
      <w:marBottom w:val="0"/>
      <w:divBdr>
        <w:top w:val="none" w:sz="0" w:space="0" w:color="auto"/>
        <w:left w:val="none" w:sz="0" w:space="0" w:color="auto"/>
        <w:bottom w:val="none" w:sz="0" w:space="0" w:color="auto"/>
        <w:right w:val="none" w:sz="0" w:space="0" w:color="auto"/>
      </w:divBdr>
    </w:div>
    <w:div w:id="1833057742">
      <w:bodyDiv w:val="1"/>
      <w:marLeft w:val="0"/>
      <w:marRight w:val="0"/>
      <w:marTop w:val="0"/>
      <w:marBottom w:val="0"/>
      <w:divBdr>
        <w:top w:val="none" w:sz="0" w:space="0" w:color="auto"/>
        <w:left w:val="none" w:sz="0" w:space="0" w:color="auto"/>
        <w:bottom w:val="none" w:sz="0" w:space="0" w:color="auto"/>
        <w:right w:val="none" w:sz="0" w:space="0" w:color="auto"/>
      </w:divBdr>
    </w:div>
    <w:div w:id="1866014059">
      <w:bodyDiv w:val="1"/>
      <w:marLeft w:val="0"/>
      <w:marRight w:val="0"/>
      <w:marTop w:val="0"/>
      <w:marBottom w:val="0"/>
      <w:divBdr>
        <w:top w:val="none" w:sz="0" w:space="0" w:color="auto"/>
        <w:left w:val="none" w:sz="0" w:space="0" w:color="auto"/>
        <w:bottom w:val="none" w:sz="0" w:space="0" w:color="auto"/>
        <w:right w:val="none" w:sz="0" w:space="0" w:color="auto"/>
      </w:divBdr>
    </w:div>
    <w:div w:id="1902592110">
      <w:bodyDiv w:val="1"/>
      <w:marLeft w:val="0"/>
      <w:marRight w:val="0"/>
      <w:marTop w:val="0"/>
      <w:marBottom w:val="0"/>
      <w:divBdr>
        <w:top w:val="none" w:sz="0" w:space="0" w:color="auto"/>
        <w:left w:val="none" w:sz="0" w:space="0" w:color="auto"/>
        <w:bottom w:val="none" w:sz="0" w:space="0" w:color="auto"/>
        <w:right w:val="none" w:sz="0" w:space="0" w:color="auto"/>
      </w:divBdr>
    </w:div>
    <w:div w:id="1957372114">
      <w:bodyDiv w:val="1"/>
      <w:marLeft w:val="0"/>
      <w:marRight w:val="0"/>
      <w:marTop w:val="0"/>
      <w:marBottom w:val="0"/>
      <w:divBdr>
        <w:top w:val="none" w:sz="0" w:space="0" w:color="auto"/>
        <w:left w:val="none" w:sz="0" w:space="0" w:color="auto"/>
        <w:bottom w:val="none" w:sz="0" w:space="0" w:color="auto"/>
        <w:right w:val="none" w:sz="0" w:space="0" w:color="auto"/>
      </w:divBdr>
    </w:div>
    <w:div w:id="1993488738">
      <w:bodyDiv w:val="1"/>
      <w:marLeft w:val="0"/>
      <w:marRight w:val="0"/>
      <w:marTop w:val="0"/>
      <w:marBottom w:val="0"/>
      <w:divBdr>
        <w:top w:val="none" w:sz="0" w:space="0" w:color="auto"/>
        <w:left w:val="none" w:sz="0" w:space="0" w:color="auto"/>
        <w:bottom w:val="none" w:sz="0" w:space="0" w:color="auto"/>
        <w:right w:val="none" w:sz="0" w:space="0" w:color="auto"/>
      </w:divBdr>
    </w:div>
    <w:div w:id="1997148858">
      <w:bodyDiv w:val="1"/>
      <w:marLeft w:val="0"/>
      <w:marRight w:val="0"/>
      <w:marTop w:val="0"/>
      <w:marBottom w:val="0"/>
      <w:divBdr>
        <w:top w:val="none" w:sz="0" w:space="0" w:color="auto"/>
        <w:left w:val="none" w:sz="0" w:space="0" w:color="auto"/>
        <w:bottom w:val="none" w:sz="0" w:space="0" w:color="auto"/>
        <w:right w:val="none" w:sz="0" w:space="0" w:color="auto"/>
      </w:divBdr>
    </w:div>
    <w:div w:id="2000889254">
      <w:bodyDiv w:val="1"/>
      <w:marLeft w:val="0"/>
      <w:marRight w:val="0"/>
      <w:marTop w:val="0"/>
      <w:marBottom w:val="0"/>
      <w:divBdr>
        <w:top w:val="none" w:sz="0" w:space="0" w:color="auto"/>
        <w:left w:val="none" w:sz="0" w:space="0" w:color="auto"/>
        <w:bottom w:val="none" w:sz="0" w:space="0" w:color="auto"/>
        <w:right w:val="none" w:sz="0" w:space="0" w:color="auto"/>
      </w:divBdr>
    </w:div>
    <w:div w:id="2004501102">
      <w:bodyDiv w:val="1"/>
      <w:marLeft w:val="0"/>
      <w:marRight w:val="0"/>
      <w:marTop w:val="0"/>
      <w:marBottom w:val="0"/>
      <w:divBdr>
        <w:top w:val="none" w:sz="0" w:space="0" w:color="auto"/>
        <w:left w:val="none" w:sz="0" w:space="0" w:color="auto"/>
        <w:bottom w:val="none" w:sz="0" w:space="0" w:color="auto"/>
        <w:right w:val="none" w:sz="0" w:space="0" w:color="auto"/>
      </w:divBdr>
    </w:div>
    <w:div w:id="2007977641">
      <w:bodyDiv w:val="1"/>
      <w:marLeft w:val="0"/>
      <w:marRight w:val="0"/>
      <w:marTop w:val="0"/>
      <w:marBottom w:val="0"/>
      <w:divBdr>
        <w:top w:val="none" w:sz="0" w:space="0" w:color="auto"/>
        <w:left w:val="none" w:sz="0" w:space="0" w:color="auto"/>
        <w:bottom w:val="none" w:sz="0" w:space="0" w:color="auto"/>
        <w:right w:val="none" w:sz="0" w:space="0" w:color="auto"/>
      </w:divBdr>
    </w:div>
    <w:div w:id="2023626070">
      <w:bodyDiv w:val="1"/>
      <w:marLeft w:val="0"/>
      <w:marRight w:val="0"/>
      <w:marTop w:val="0"/>
      <w:marBottom w:val="0"/>
      <w:divBdr>
        <w:top w:val="none" w:sz="0" w:space="0" w:color="auto"/>
        <w:left w:val="none" w:sz="0" w:space="0" w:color="auto"/>
        <w:bottom w:val="none" w:sz="0" w:space="0" w:color="auto"/>
        <w:right w:val="none" w:sz="0" w:space="0" w:color="auto"/>
      </w:divBdr>
    </w:div>
    <w:div w:id="2038239282">
      <w:bodyDiv w:val="1"/>
      <w:marLeft w:val="0"/>
      <w:marRight w:val="0"/>
      <w:marTop w:val="0"/>
      <w:marBottom w:val="0"/>
      <w:divBdr>
        <w:top w:val="none" w:sz="0" w:space="0" w:color="auto"/>
        <w:left w:val="none" w:sz="0" w:space="0" w:color="auto"/>
        <w:bottom w:val="none" w:sz="0" w:space="0" w:color="auto"/>
        <w:right w:val="none" w:sz="0" w:space="0" w:color="auto"/>
      </w:divBdr>
    </w:div>
    <w:div w:id="2057392540">
      <w:bodyDiv w:val="1"/>
      <w:marLeft w:val="0"/>
      <w:marRight w:val="0"/>
      <w:marTop w:val="0"/>
      <w:marBottom w:val="0"/>
      <w:divBdr>
        <w:top w:val="none" w:sz="0" w:space="0" w:color="auto"/>
        <w:left w:val="none" w:sz="0" w:space="0" w:color="auto"/>
        <w:bottom w:val="none" w:sz="0" w:space="0" w:color="auto"/>
        <w:right w:val="none" w:sz="0" w:space="0" w:color="auto"/>
      </w:divBdr>
    </w:div>
    <w:div w:id="2058504256">
      <w:bodyDiv w:val="1"/>
      <w:marLeft w:val="0"/>
      <w:marRight w:val="0"/>
      <w:marTop w:val="0"/>
      <w:marBottom w:val="0"/>
      <w:divBdr>
        <w:top w:val="none" w:sz="0" w:space="0" w:color="auto"/>
        <w:left w:val="none" w:sz="0" w:space="0" w:color="auto"/>
        <w:bottom w:val="none" w:sz="0" w:space="0" w:color="auto"/>
        <w:right w:val="none" w:sz="0" w:space="0" w:color="auto"/>
      </w:divBdr>
    </w:div>
    <w:div w:id="2073117114">
      <w:bodyDiv w:val="1"/>
      <w:marLeft w:val="0"/>
      <w:marRight w:val="0"/>
      <w:marTop w:val="0"/>
      <w:marBottom w:val="0"/>
      <w:divBdr>
        <w:top w:val="none" w:sz="0" w:space="0" w:color="auto"/>
        <w:left w:val="none" w:sz="0" w:space="0" w:color="auto"/>
        <w:bottom w:val="none" w:sz="0" w:space="0" w:color="auto"/>
        <w:right w:val="none" w:sz="0" w:space="0" w:color="auto"/>
      </w:divBdr>
    </w:div>
    <w:div w:id="2085830648">
      <w:bodyDiv w:val="1"/>
      <w:marLeft w:val="0"/>
      <w:marRight w:val="0"/>
      <w:marTop w:val="0"/>
      <w:marBottom w:val="0"/>
      <w:divBdr>
        <w:top w:val="none" w:sz="0" w:space="0" w:color="auto"/>
        <w:left w:val="none" w:sz="0" w:space="0" w:color="auto"/>
        <w:bottom w:val="none" w:sz="0" w:space="0" w:color="auto"/>
        <w:right w:val="none" w:sz="0" w:space="0" w:color="auto"/>
      </w:divBdr>
    </w:div>
    <w:div w:id="2091729133">
      <w:bodyDiv w:val="1"/>
      <w:marLeft w:val="0"/>
      <w:marRight w:val="0"/>
      <w:marTop w:val="0"/>
      <w:marBottom w:val="0"/>
      <w:divBdr>
        <w:top w:val="none" w:sz="0" w:space="0" w:color="auto"/>
        <w:left w:val="none" w:sz="0" w:space="0" w:color="auto"/>
        <w:bottom w:val="none" w:sz="0" w:space="0" w:color="auto"/>
        <w:right w:val="none" w:sz="0" w:space="0" w:color="auto"/>
      </w:divBdr>
    </w:div>
    <w:div w:id="2103334498">
      <w:bodyDiv w:val="1"/>
      <w:marLeft w:val="0"/>
      <w:marRight w:val="0"/>
      <w:marTop w:val="0"/>
      <w:marBottom w:val="0"/>
      <w:divBdr>
        <w:top w:val="none" w:sz="0" w:space="0" w:color="auto"/>
        <w:left w:val="none" w:sz="0" w:space="0" w:color="auto"/>
        <w:bottom w:val="none" w:sz="0" w:space="0" w:color="auto"/>
        <w:right w:val="none" w:sz="0" w:space="0" w:color="auto"/>
      </w:divBdr>
    </w:div>
    <w:div w:id="210437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usb.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EFF61-6BE8-4712-B5B2-9A7C7DC6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20</Pages>
  <Words>6035</Words>
  <Characters>22975</Characters>
  <Application>Microsoft Office Word</Application>
  <DocSecurity>0</DocSecurity>
  <Lines>853</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 minh</dc:creator>
  <cp:keywords/>
  <dc:description/>
  <cp:lastModifiedBy>quang nguyen minh</cp:lastModifiedBy>
  <cp:revision>9</cp:revision>
  <dcterms:created xsi:type="dcterms:W3CDTF">2024-04-06T03:45:00Z</dcterms:created>
  <dcterms:modified xsi:type="dcterms:W3CDTF">2024-04-06T17:53:00Z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e965a0fe075553f3ae709866b71a0c4a5c24c21a47a68c05adeb7bcdf33f3df6</vt:lpwstr>
  </property>
</Properties>
</file>