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Quicksand" w:cs="Quicksand" w:eastAsia="Quicksand" w:hAnsi="Quicksand"/>
          <w:b w:val="1"/>
          <w:bCs w:val="1"/>
          <w:sz w:val="46"/>
          <w:szCs w:val="46"/>
        </w:rPr>
      </w:pPr>
      <w:r w:rsidDel="00000000" w:rsidR="00000000" w:rsidRPr="00000000">
        <w:rPr>
          <w:rFonts w:ascii="Quicksand" w:cs="Quicksand" w:eastAsia="Quicksand" w:hAnsi="Quicksand"/>
          <w:b w:val="1"/>
          <w:bCs w:val="1"/>
          <w:sz w:val="46"/>
          <w:szCs w:val="46"/>
          <w:rtl w:val="0"/>
        </w:rPr>
        <w:t xml:space="preserve">Chỉnh sửa môi trường cùng Webots</w:t>
      </w:r>
    </w:p>
    <w:p w:rsidR="00000000" w:rsidDel="00000000" w:rsidP="00000000" w:rsidRDefault="00000000" w:rsidRPr="00000000" w14:paraId="00000002">
      <w:pPr>
        <w:rPr>
          <w:rFonts w:ascii="Quicksand" w:cs="Quicksand" w:eastAsia="Quicksand" w:hAnsi="Quicksand"/>
          <w:b w:val="1"/>
          <w:bCs w:val="1"/>
          <w:sz w:val="18"/>
          <w:szCs w:val="18"/>
        </w:rPr>
      </w:pPr>
      <w:r w:rsidDel="00000000" w:rsidR="00000000" w:rsidRPr="00000000">
        <w:rPr>
          <w:rtl w:val="0"/>
        </w:rPr>
      </w:r>
    </w:p>
    <w:p w:rsidR="00000000" w:rsidDel="00000000" w:rsidP="00000000" w:rsidRDefault="00000000" w:rsidRPr="00000000" w14:paraId="00000003">
      <w:pPr>
        <w:ind w:firstLine="72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Lời giới thiệu: </w:t>
      </w:r>
      <w:r w:rsidDel="00000000" w:rsidR="00000000" w:rsidRPr="00000000">
        <w:rPr>
          <w:rFonts w:ascii="Quicksand" w:cs="Quicksand" w:eastAsia="Quicksand" w:hAnsi="Quicksand"/>
          <w:sz w:val="26"/>
          <w:szCs w:val="26"/>
          <w:rtl w:val="0"/>
        </w:rPr>
        <w:t xml:space="preserve">Chào bạn, mình là Hoàng Huy - thành viên của team Simulation. Đây là tài liệu mình soạn để hỗ trợ các bạn trong việc thành thạo nền tảng Webots. Cảm ơn các bạn đã xem qua, mình hi vọng nhận được những đóng góp chân thành từ người xem thông qua các kênh liên hệ ở cuối file này !!</w:t>
      </w:r>
    </w:p>
    <w:p w:rsidR="00000000" w:rsidDel="00000000" w:rsidP="00000000" w:rsidRDefault="00000000" w:rsidRPr="00000000" w14:paraId="00000004">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Hoạt động lớp học</w:t>
      </w:r>
    </w:p>
    <w:p w:rsidR="00000000" w:rsidDel="00000000" w:rsidP="00000000" w:rsidRDefault="00000000" w:rsidRPr="00000000" w14:paraId="00000005">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1. Chỉnh sửa sàn đấu</w:t>
      </w:r>
      <w:r w:rsidDel="00000000" w:rsidR="00000000" w:rsidRPr="00000000">
        <w:rPr>
          <w:rFonts w:ascii="Quicksand" w:cs="Quicksand" w:eastAsia="Quicksand" w:hAnsi="Quicksand"/>
          <w:b w:val="1"/>
          <w:bCs w:val="1"/>
          <w:sz w:val="26"/>
          <w:szCs w:val="26"/>
          <w:rtl w:val="0"/>
        </w:rPr>
        <w:t xml:space="preserve"> </w:t>
      </w:r>
      <w:r w:rsidDel="00000000" w:rsidR="00000000" w:rsidRPr="00000000">
        <w:rPr>
          <w:rtl w:val="0"/>
        </w:rPr>
      </w:r>
    </w:p>
    <w:p w:rsidR="00000000" w:rsidDel="00000000" w:rsidP="00000000" w:rsidRDefault="00000000" w:rsidRPr="00000000" w14:paraId="00000006">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2. Solid Node ( Vật thể rắn )</w:t>
      </w:r>
    </w:p>
    <w:p w:rsidR="00000000" w:rsidDel="00000000" w:rsidP="00000000" w:rsidRDefault="00000000" w:rsidRPr="00000000" w14:paraId="00000007">
      <w:pPr>
        <w:spacing w:after="240" w:before="240" w:lineRule="auto"/>
        <w:ind w:left="720" w:firstLine="0"/>
        <w:rPr>
          <w:rFonts w:ascii="Quicksand" w:cs="Quicksand" w:eastAsia="Quicksand" w:hAnsi="Quicksand"/>
          <w:b w:val="1"/>
          <w:bCs w:val="1"/>
          <w:sz w:val="26"/>
          <w:szCs w:val="26"/>
        </w:rPr>
      </w:pPr>
      <w:r w:rsidDel="00000000" w:rsidR="00000000" w:rsidRPr="00000000">
        <w:rPr>
          <w:rFonts w:ascii="Quicksand" w:cs="Quicksand" w:eastAsia="Quicksand" w:hAnsi="Quicksand"/>
          <w:sz w:val="26"/>
          <w:szCs w:val="26"/>
          <w:rtl w:val="0"/>
        </w:rPr>
        <w:t xml:space="preserve">3. Cơ chế DEF-USE</w:t>
      </w:r>
      <w:r w:rsidDel="00000000" w:rsidR="00000000" w:rsidRPr="00000000">
        <w:rPr>
          <w:rFonts w:ascii="Quicksand" w:cs="Quicksand" w:eastAsia="Quicksand" w:hAnsi="Quicksand"/>
          <w:b w:val="1"/>
          <w:bCs w:val="1"/>
          <w:sz w:val="26"/>
          <w:szCs w:val="26"/>
          <w:rtl w:val="0"/>
        </w:rPr>
        <w:t xml:space="preserve"> </w:t>
      </w:r>
      <w:r w:rsidDel="00000000" w:rsidR="00000000" w:rsidRPr="00000000">
        <w:rPr>
          <w:rtl w:val="0"/>
        </w:rPr>
      </w:r>
    </w:p>
    <w:p w:rsidR="00000000" w:rsidDel="00000000" w:rsidP="00000000" w:rsidRDefault="00000000" w:rsidRPr="00000000" w14:paraId="00000008">
      <w:pPr>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Lưu ý: </w:t>
      </w:r>
      <w:r w:rsidDel="00000000" w:rsidR="00000000" w:rsidRPr="00000000">
        <w:rPr>
          <w:rFonts w:ascii="Quicksand" w:cs="Quicksand" w:eastAsia="Quicksand" w:hAnsi="Quicksand"/>
          <w:sz w:val="26"/>
          <w:szCs w:val="26"/>
          <w:rtl w:val="0"/>
        </w:rPr>
        <w:t xml:space="preserve">Học và xem qua Webots Tutorial 1 Text-Document trước khi học và thực hành bài học này</w:t>
      </w:r>
    </w:p>
    <w:p w:rsidR="00000000" w:rsidDel="00000000" w:rsidP="00000000" w:rsidRDefault="00000000" w:rsidRPr="00000000" w14:paraId="00000009">
      <w:pPr>
        <w:numPr>
          <w:ilvl w:val="0"/>
          <w:numId w:val="7"/>
        </w:numPr>
        <w:ind w:left="720" w:hanging="360"/>
        <w:rPr>
          <w:rFonts w:ascii="Quicksand" w:cs="Quicksand" w:eastAsia="Quicksand" w:hAnsi="Quicksand"/>
          <w:b w:val="1"/>
          <w:bCs w:val="1"/>
          <w:sz w:val="32"/>
          <w:szCs w:val="32"/>
        </w:rPr>
      </w:pPr>
      <w:r w:rsidDel="00000000" w:rsidR="00000000" w:rsidRPr="00000000">
        <w:rPr>
          <w:rFonts w:ascii="Quicksand" w:cs="Quicksand" w:eastAsia="Quicksand" w:hAnsi="Quicksand"/>
          <w:b w:val="1"/>
          <w:bCs w:val="1"/>
          <w:sz w:val="32"/>
          <w:szCs w:val="32"/>
          <w:rtl w:val="0"/>
        </w:rPr>
        <w:t xml:space="preserve">Chỉnh sửa sàn đấu </w:t>
      </w:r>
    </w:p>
    <w:p w:rsidR="00000000" w:rsidDel="00000000" w:rsidP="00000000" w:rsidRDefault="00000000" w:rsidRPr="00000000" w14:paraId="0000000A">
      <w:pPr>
        <w:numPr>
          <w:ilvl w:val="0"/>
          <w:numId w:val="3"/>
        </w:numPr>
        <w:ind w:left="1440" w:hanging="360"/>
        <w:rPr>
          <w:rFonts w:ascii="Quicksand" w:cs="Quicksand" w:eastAsia="Quicksand" w:hAnsi="Quicksand"/>
          <w:sz w:val="32"/>
          <w:szCs w:val="32"/>
          <w:u w:val="none"/>
        </w:rPr>
      </w:pPr>
      <w:r w:rsidDel="00000000" w:rsidR="00000000" w:rsidRPr="00000000">
        <w:rPr>
          <w:rFonts w:ascii="Quicksand" w:cs="Quicksand" w:eastAsia="Quicksand" w:hAnsi="Quicksand"/>
          <w:sz w:val="32"/>
          <w:szCs w:val="32"/>
          <w:rtl w:val="0"/>
        </w:rPr>
        <w:t xml:space="preserve">Tạo trình mô phỏng mới</w:t>
      </w:r>
    </w:p>
    <w:p w:rsidR="00000000" w:rsidDel="00000000" w:rsidP="00000000" w:rsidRDefault="00000000" w:rsidRPr="00000000" w14:paraId="0000000B">
      <w:pPr>
        <w:ind w:left="-141.73228346456688" w:firstLine="708.6614173228344"/>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Đầu tiên, chúng ta tạo một mô phỏng mới dựa trên mô phỏng đã tạo ở Bài hướng dẫn 1 (Tutorial 1).</w:t>
      </w:r>
    </w:p>
    <w:p w:rsidR="00000000" w:rsidDel="00000000" w:rsidP="00000000" w:rsidRDefault="00000000" w:rsidRPr="00000000" w14:paraId="0000000C">
      <w:pPr>
        <w:ind w:left="-141.73228346456688" w:firstLine="708.6614173228344"/>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0D">
      <w:pPr>
        <w:ind w:left="-141.73228346456688" w:firstLine="708.6614173228344"/>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Bài Thực Hành Số 1:</w:t>
      </w:r>
    </w:p>
    <w:p w:rsidR="00000000" w:rsidDel="00000000" w:rsidP="00000000" w:rsidRDefault="00000000" w:rsidRPr="00000000" w14:paraId="0000000E">
      <w:pPr>
        <w:ind w:left="-141.73228346456688" w:firstLine="708.6614173228344"/>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Đảm bảo rằng tệp thế giới </w:t>
      </w:r>
      <w:r w:rsidDel="00000000" w:rsidR="00000000" w:rsidRPr="00000000">
        <w:rPr>
          <w:rFonts w:ascii="Roboto Mono" w:cs="Roboto Mono" w:eastAsia="Roboto Mono" w:hAnsi="Roboto Mono"/>
          <w:color w:val="188038"/>
          <w:sz w:val="26"/>
          <w:szCs w:val="26"/>
          <w:rtl w:val="0"/>
        </w:rPr>
        <w:t xml:space="preserve">my_first_simulation.wbt</w:t>
      </w:r>
      <w:r w:rsidDel="00000000" w:rsidR="00000000" w:rsidRPr="00000000">
        <w:rPr>
          <w:rFonts w:ascii="Quicksand" w:cs="Quicksand" w:eastAsia="Quicksand" w:hAnsi="Quicksand"/>
          <w:sz w:val="26"/>
          <w:szCs w:val="26"/>
          <w:rtl w:val="0"/>
        </w:rPr>
        <w:t xml:space="preserve"> đang được mở ( hoặc tên đã chọn ở Tutorial 1 ), đồng thời trình mô phỏng phải đang tạm dừng (paused) và ở thời gian ảo là 0. Sử dụng menu </w:t>
      </w:r>
      <w:r w:rsidDel="00000000" w:rsidR="00000000" w:rsidRPr="00000000">
        <w:rPr>
          <w:rFonts w:ascii="Quicksand" w:cs="Quicksand" w:eastAsia="Quicksand" w:hAnsi="Quicksand"/>
          <w:b w:val="1"/>
          <w:bCs w:val="1"/>
          <w:sz w:val="26"/>
          <w:szCs w:val="26"/>
          <w:rtl w:val="0"/>
        </w:rPr>
        <w:t xml:space="preserve">File / Save World As...</w:t>
      </w:r>
      <w:r w:rsidDel="00000000" w:rsidR="00000000" w:rsidRPr="00000000">
        <w:rPr>
          <w:rFonts w:ascii="Quicksand" w:cs="Quicksand" w:eastAsia="Quicksand" w:hAnsi="Quicksand"/>
          <w:sz w:val="26"/>
          <w:szCs w:val="26"/>
          <w:rtl w:val="0"/>
        </w:rPr>
        <w:t xml:space="preserve">, lưu bản mô phỏng này với tên là </w:t>
      </w:r>
      <w:r w:rsidDel="00000000" w:rsidR="00000000" w:rsidRPr="00000000">
        <w:rPr>
          <w:rFonts w:ascii="Roboto Mono" w:cs="Roboto Mono" w:eastAsia="Roboto Mono" w:hAnsi="Roboto Mono"/>
          <w:color w:val="188038"/>
          <w:sz w:val="26"/>
          <w:szCs w:val="26"/>
          <w:rtl w:val="0"/>
        </w:rPr>
        <w:t xml:space="preserve">obstacles.wbt</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0F">
      <w:pPr>
        <w:ind w:left="-141.73228346456688" w:firstLine="708.6614173228344"/>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0">
      <w:pPr>
        <w:numPr>
          <w:ilvl w:val="0"/>
          <w:numId w:val="3"/>
        </w:numPr>
        <w:ind w:left="1440" w:hanging="360"/>
        <w:rPr>
          <w:rFonts w:ascii="Quicksand" w:cs="Quicksand" w:eastAsia="Quicksand" w:hAnsi="Quicksand"/>
          <w:sz w:val="32"/>
          <w:szCs w:val="32"/>
          <w:u w:val="none"/>
        </w:rPr>
      </w:pPr>
      <w:r w:rsidDel="00000000" w:rsidR="00000000" w:rsidRPr="00000000">
        <w:rPr>
          <w:rFonts w:ascii="Quicksand" w:cs="Quicksand" w:eastAsia="Quicksand" w:hAnsi="Quicksand"/>
          <w:sz w:val="32"/>
          <w:szCs w:val="32"/>
          <w:rtl w:val="0"/>
        </w:rPr>
        <w:t xml:space="preserve">Chỉnh sửa sàn đấu</w:t>
      </w:r>
    </w:p>
    <w:p w:rsidR="00000000" w:rsidDel="00000000" w:rsidP="00000000" w:rsidRDefault="00000000" w:rsidRPr="00000000" w14:paraId="00000011">
      <w:pPr>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ab/>
        <w:t xml:space="preserve">Như đã học ở bài trước, Node </w:t>
      </w:r>
      <w:r w:rsidDel="00000000" w:rsidR="00000000" w:rsidRPr="00000000">
        <w:rPr>
          <w:rFonts w:ascii="Quicksand" w:cs="Quicksand" w:eastAsia="Quicksand" w:hAnsi="Quicksand"/>
          <w:b w:val="1"/>
          <w:bCs w:val="1"/>
          <w:sz w:val="26"/>
          <w:szCs w:val="26"/>
          <w:rtl w:val="0"/>
        </w:rPr>
        <w:t xml:space="preserve">RectangleArena</w:t>
      </w:r>
      <w:r w:rsidDel="00000000" w:rsidR="00000000" w:rsidRPr="00000000">
        <w:rPr>
          <w:rFonts w:ascii="Quicksand" w:cs="Quicksand" w:eastAsia="Quicksand" w:hAnsi="Quicksand"/>
          <w:sz w:val="26"/>
          <w:szCs w:val="26"/>
          <w:rtl w:val="0"/>
        </w:rPr>
        <w:t xml:space="preserve"> (mô hình mẫu) được định nghĩa một mặt sàn đơn giản được gắn cố định vào môi trường tĩnh, nghĩa là nó không có nút vật lý (</w:t>
      </w:r>
      <w:r w:rsidDel="00000000" w:rsidR="00000000" w:rsidRPr="00000000">
        <w:rPr>
          <w:rFonts w:ascii="Quicksand" w:cs="Quicksand" w:eastAsia="Quicksand" w:hAnsi="Quicksand"/>
          <w:b w:val="1"/>
          <w:bCs w:val="1"/>
          <w:sz w:val="26"/>
          <w:szCs w:val="26"/>
          <w:rtl w:val="0"/>
        </w:rPr>
        <w:t xml:space="preserve">Physics</w:t>
      </w:r>
      <w:r w:rsidDel="00000000" w:rsidR="00000000" w:rsidRPr="00000000">
        <w:rPr>
          <w:rFonts w:ascii="Quicksand" w:cs="Quicksand" w:eastAsia="Quicksand" w:hAnsi="Quicksand"/>
          <w:sz w:val="26"/>
          <w:szCs w:val="26"/>
          <w:rtl w:val="0"/>
        </w:rPr>
        <w:t xml:space="preserve">), và được bao quanh bởi các bức tường. </w:t>
      </w:r>
    </w:p>
    <w:p w:rsidR="00000000" w:rsidDel="00000000" w:rsidP="00000000" w:rsidRDefault="00000000" w:rsidRPr="00000000" w14:paraId="00000012">
      <w:pPr>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Ngoài ra, thư viện đối tượng của Webots còn có sẵn các loại sàn được dựng sẵn khác. Bây giờ, chúng ta sẽ thử xóa nút </w:t>
      </w:r>
      <w:r w:rsidDel="00000000" w:rsidR="00000000" w:rsidRPr="00000000">
        <w:rPr>
          <w:rFonts w:ascii="Quicksand" w:cs="Quicksand" w:eastAsia="Quicksand" w:hAnsi="Quicksand"/>
          <w:b w:val="1"/>
          <w:bCs w:val="1"/>
          <w:sz w:val="26"/>
          <w:szCs w:val="26"/>
          <w:rtl w:val="0"/>
        </w:rPr>
        <w:t xml:space="preserve">RectangleArena</w:t>
      </w:r>
      <w:r w:rsidDel="00000000" w:rsidR="00000000" w:rsidRPr="00000000">
        <w:rPr>
          <w:rFonts w:ascii="Quicksand" w:cs="Quicksand" w:eastAsia="Quicksand" w:hAnsi="Quicksand"/>
          <w:sz w:val="26"/>
          <w:szCs w:val="26"/>
          <w:rtl w:val="0"/>
        </w:rPr>
        <w:t xml:space="preserve"> này đi và thêm vào một mặt sàn đơn giản, sau đó chúng ta sẽ tự tay dựng tường bao quanh nó ở phần sau của bài hướng dẫn này.</w:t>
      </w:r>
    </w:p>
    <w:p w:rsidR="00000000" w:rsidDel="00000000" w:rsidP="00000000" w:rsidRDefault="00000000" w:rsidRPr="00000000" w14:paraId="00000013">
      <w:pPr>
        <w:ind w:firstLine="72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Bài Thực Hành số 2:</w:t>
      </w:r>
    </w:p>
    <w:p w:rsidR="00000000" w:rsidDel="00000000" w:rsidP="00000000" w:rsidRDefault="00000000" w:rsidRPr="00000000" w14:paraId="00000014">
      <w:pPr>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Để xóa </w:t>
      </w:r>
      <w:r w:rsidDel="00000000" w:rsidR="00000000" w:rsidRPr="00000000">
        <w:rPr>
          <w:rFonts w:ascii="Quicksand" w:cs="Quicksand" w:eastAsia="Quicksand" w:hAnsi="Quicksand"/>
          <w:b w:val="1"/>
          <w:bCs w:val="1"/>
          <w:sz w:val="26"/>
          <w:szCs w:val="26"/>
          <w:rtl w:val="0"/>
        </w:rPr>
        <w:t xml:space="preserve">RectangleArena</w:t>
      </w:r>
      <w:r w:rsidDel="00000000" w:rsidR="00000000" w:rsidRPr="00000000">
        <w:rPr>
          <w:rFonts w:ascii="Quicksand" w:cs="Quicksand" w:eastAsia="Quicksand" w:hAnsi="Quicksand"/>
          <w:sz w:val="26"/>
          <w:szCs w:val="26"/>
          <w:rtl w:val="0"/>
        </w:rPr>
        <w:t xml:space="preserve">, bạn hãy chọn nó bằng cách nhấp chuột trái trực tiếp trong khung nhìn 3D hoặc trong scene tree, sau đó nhấn phím </w:t>
      </w:r>
      <w:r w:rsidDel="00000000" w:rsidR="00000000" w:rsidRPr="00000000">
        <w:rPr>
          <w:rFonts w:ascii="Quicksand" w:cs="Quicksand" w:eastAsia="Quicksand" w:hAnsi="Quicksand"/>
          <w:b w:val="1"/>
          <w:bCs w:val="1"/>
          <w:sz w:val="26"/>
          <w:szCs w:val="26"/>
          <w:rtl w:val="0"/>
        </w:rPr>
        <w:t xml:space="preserve">Delete</w:t>
      </w:r>
      <w:r w:rsidDel="00000000" w:rsidR="00000000" w:rsidRPr="00000000">
        <w:rPr>
          <w:rFonts w:ascii="Quicksand" w:cs="Quicksand" w:eastAsia="Quicksand" w:hAnsi="Quicksand"/>
          <w:sz w:val="26"/>
          <w:szCs w:val="26"/>
          <w:rtl w:val="0"/>
        </w:rPr>
        <w:t xml:space="preserve"> trên bàn phím.</w:t>
      </w:r>
    </w:p>
    <w:p w:rsidR="00000000" w:rsidDel="00000000" w:rsidP="00000000" w:rsidRDefault="00000000" w:rsidRPr="00000000" w14:paraId="00000015">
      <w:pPr>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5019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firstLine="720"/>
        <w:rPr>
          <w:rFonts w:ascii="Quicksand" w:cs="Quicksand" w:eastAsia="Quicksand" w:hAnsi="Quicksand"/>
          <w:sz w:val="24"/>
          <w:szCs w:val="24"/>
        </w:rPr>
      </w:pPr>
      <w:r w:rsidDel="00000000" w:rsidR="00000000" w:rsidRPr="00000000">
        <w:rPr>
          <w:rFonts w:ascii="Quicksand" w:cs="Quicksand" w:eastAsia="Quicksand" w:hAnsi="Quicksand"/>
          <w:sz w:val="24"/>
          <w:szCs w:val="24"/>
          <w:rtl w:val="0"/>
        </w:rPr>
        <w:t xml:space="preserve">Lúc này màn hình mô phỏng của bạn sẽ trống trơn và đây là lúc để bạn thỏa sức “sáng tạo“.Tiếp theo, hãy chọn node </w:t>
      </w:r>
      <w:r w:rsidDel="00000000" w:rsidR="00000000" w:rsidRPr="00000000">
        <w:rPr>
          <w:rFonts w:ascii="Quicksand" w:cs="Quicksand" w:eastAsia="Quicksand" w:hAnsi="Quicksand"/>
          <w:b w:val="1"/>
          <w:bCs w:val="1"/>
          <w:sz w:val="24"/>
          <w:szCs w:val="24"/>
          <w:rtl w:val="0"/>
        </w:rPr>
        <w:t xml:space="preserve">TexturedBackgroundLight</w:t>
      </w:r>
      <w:r w:rsidDel="00000000" w:rsidR="00000000" w:rsidRPr="00000000">
        <w:rPr>
          <w:rFonts w:ascii="Quicksand" w:cs="Quicksand" w:eastAsia="Quicksand" w:hAnsi="Quicksand"/>
          <w:sz w:val="24"/>
          <w:szCs w:val="24"/>
          <w:rtl w:val="0"/>
        </w:rPr>
        <w:t xml:space="preserve"> và nhấn vào nút </w:t>
      </w:r>
      <w:r w:rsidDel="00000000" w:rsidR="00000000" w:rsidRPr="00000000">
        <w:rPr>
          <w:rFonts w:ascii="Quicksand" w:cs="Quicksand" w:eastAsia="Quicksand" w:hAnsi="Quicksand"/>
          <w:b w:val="1"/>
          <w:bCs w:val="1"/>
          <w:sz w:val="24"/>
          <w:szCs w:val="24"/>
          <w:rtl w:val="0"/>
        </w:rPr>
        <w:t xml:space="preserve">Add</w:t>
      </w:r>
      <w:r w:rsidDel="00000000" w:rsidR="00000000" w:rsidRPr="00000000">
        <w:rPr>
          <w:rFonts w:ascii="Quicksand" w:cs="Quicksand" w:eastAsia="Quicksand" w:hAnsi="Quicksand"/>
          <w:sz w:val="24"/>
          <w:szCs w:val="24"/>
          <w:rtl w:val="0"/>
        </w:rPr>
        <w:t xml:space="preserve"> (Thêm). Trong hộp thoại vừa mở ra, hãy chọn đường dẫn: </w:t>
      </w:r>
      <w:r w:rsidDel="00000000" w:rsidR="00000000" w:rsidRPr="00000000">
        <w:rPr>
          <w:rFonts w:ascii="Quicksand" w:cs="Quicksand" w:eastAsia="Quicksand" w:hAnsi="Quicksand"/>
          <w:b w:val="1"/>
          <w:bCs w:val="1"/>
          <w:sz w:val="24"/>
          <w:szCs w:val="24"/>
          <w:rtl w:val="0"/>
        </w:rPr>
        <w:t xml:space="preserve">PROTO nodes (Webots Projects) / objects / floors / Floor (Solid)</w:t>
      </w:r>
      <w:r w:rsidDel="00000000" w:rsidR="00000000" w:rsidRPr="00000000">
        <w:rPr>
          <w:rFonts w:ascii="Quicksand" w:cs="Quicksand" w:eastAsia="Quicksand" w:hAnsi="Quicksand"/>
          <w:sz w:val="24"/>
          <w:szCs w:val="24"/>
          <w:rtl w:val="0"/>
        </w:rPr>
        <w:t xml:space="preserve">.</w:t>
      </w:r>
    </w:p>
    <w:p w:rsidR="00000000" w:rsidDel="00000000" w:rsidP="00000000" w:rsidRDefault="00000000" w:rsidRPr="00000000" w14:paraId="00000017">
      <w:pPr>
        <w:ind w:firstLine="720"/>
        <w:rPr>
          <w:rFonts w:ascii="Quicksand" w:cs="Quicksand" w:eastAsia="Quicksand" w:hAnsi="Quicksand"/>
          <w:sz w:val="24"/>
          <w:szCs w:val="24"/>
        </w:rPr>
      </w:pPr>
      <w:r w:rsidDel="00000000" w:rsidR="00000000" w:rsidRPr="00000000">
        <w:rPr>
          <w:rFonts w:ascii="Quicksand" w:cs="Quicksand" w:eastAsia="Quicksand" w:hAnsi="Quicksand"/>
          <w:sz w:val="24"/>
          <w:szCs w:val="24"/>
        </w:rPr>
        <w:drawing>
          <wp:inline distB="114300" distT="114300" distL="114300" distR="114300">
            <wp:extent cx="5731200" cy="2514600"/>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Sau bước này, sàn đấu mới (Floor) đã sẵn sàng với kích thước mặc định là 10mx10m. Tuy vậy, bạn có thể dễ dàng điều chỉnh kích thước, vị trí và bề mặt thông qua các trường tương ứng (fields). Hãy thử đổi kích thước 10mx10m thành 1mx1m nhé.</w:t>
      </w:r>
    </w:p>
    <w:p w:rsidR="00000000" w:rsidDel="00000000" w:rsidP="00000000" w:rsidRDefault="00000000" w:rsidRPr="00000000" w14:paraId="00000019">
      <w:pPr>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438400"/>
            <wp:effectExtent b="0" l="0" r="0" t="0"/>
            <wp:docPr id="1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2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B">
      <w:pPr>
        <w:numPr>
          <w:ilvl w:val="0"/>
          <w:numId w:val="7"/>
        </w:numPr>
        <w:ind w:left="720" w:hanging="360"/>
        <w:rPr>
          <w:rFonts w:ascii="Quicksand" w:cs="Quicksand" w:eastAsia="Quicksand" w:hAnsi="Quicksand"/>
          <w:b w:val="1"/>
          <w:bCs w:val="1"/>
          <w:sz w:val="32"/>
          <w:szCs w:val="32"/>
          <w:u w:val="none"/>
        </w:rPr>
      </w:pPr>
      <w:r w:rsidDel="00000000" w:rsidR="00000000" w:rsidRPr="00000000">
        <w:rPr>
          <w:rFonts w:ascii="Quicksand" w:cs="Quicksand" w:eastAsia="Quicksand" w:hAnsi="Quicksand"/>
          <w:b w:val="1"/>
          <w:bCs w:val="1"/>
          <w:sz w:val="32"/>
          <w:szCs w:val="32"/>
          <w:rtl w:val="0"/>
        </w:rPr>
        <w:t xml:space="preserve">Solid Node ( Vật thể rắn )</w:t>
      </w:r>
    </w:p>
    <w:p w:rsidR="00000000" w:rsidDel="00000000" w:rsidP="00000000" w:rsidRDefault="00000000" w:rsidRPr="00000000" w14:paraId="0000001C">
      <w:pPr>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Phần này giới thiệu về node cơ sở quan trọng nhất trong Webots: node Solid. Đây là node nền tảng mà từ đó nhiều loại node khác được kế thừa.</w:t>
      </w:r>
    </w:p>
    <w:p w:rsidR="00000000" w:rsidDel="00000000" w:rsidP="00000000" w:rsidRDefault="00000000" w:rsidRPr="00000000" w14:paraId="0000001D">
      <w:pPr>
        <w:numPr>
          <w:ilvl w:val="0"/>
          <w:numId w:val="8"/>
        </w:numPr>
        <w:spacing w:after="0" w:afterAutospacing="0"/>
        <w:ind w:left="708.6614173228347" w:firstLine="425.19685039370046"/>
        <w:rPr>
          <w:rFonts w:ascii="Quicksand" w:cs="Quicksand" w:eastAsia="Quicksand" w:hAnsi="Quicksand"/>
          <w:sz w:val="32"/>
          <w:szCs w:val="32"/>
        </w:rPr>
      </w:pPr>
      <w:r w:rsidDel="00000000" w:rsidR="00000000" w:rsidRPr="00000000">
        <w:rPr>
          <w:rFonts w:ascii="Quicksand" w:cs="Quicksand" w:eastAsia="Quicksand" w:hAnsi="Quicksand"/>
          <w:sz w:val="32"/>
          <w:szCs w:val="32"/>
          <w:rtl w:val="0"/>
        </w:rPr>
        <w:t xml:space="preserve">Khái niệm cơ bản</w:t>
        <w:br w:type="textWrapping"/>
        <w:tab/>
        <w:tab/>
      </w:r>
      <w:r w:rsidDel="00000000" w:rsidR="00000000" w:rsidRPr="00000000">
        <w:rPr>
          <w:rFonts w:ascii="Quicksand" w:cs="Quicksand" w:eastAsia="Quicksand" w:hAnsi="Quicksand"/>
          <w:sz w:val="26"/>
          <w:szCs w:val="26"/>
          <w:rtl w:val="0"/>
        </w:rPr>
        <w:t xml:space="preserve">Một node </w:t>
      </w:r>
      <w:r w:rsidDel="00000000" w:rsidR="00000000" w:rsidRPr="00000000">
        <w:rPr>
          <w:rFonts w:ascii="Quicksand" w:cs="Quicksand" w:eastAsia="Quicksand" w:hAnsi="Quicksand"/>
          <w:b w:val="1"/>
          <w:bCs w:val="1"/>
          <w:sz w:val="26"/>
          <w:szCs w:val="26"/>
          <w:rtl w:val="0"/>
        </w:rPr>
        <w:t xml:space="preserve">Solid</w:t>
      </w:r>
      <w:r w:rsidDel="00000000" w:rsidR="00000000" w:rsidRPr="00000000">
        <w:rPr>
          <w:rFonts w:ascii="Quicksand" w:cs="Quicksand" w:eastAsia="Quicksand" w:hAnsi="Quicksand"/>
          <w:sz w:val="26"/>
          <w:szCs w:val="26"/>
          <w:rtl w:val="0"/>
        </w:rPr>
        <w:t xml:space="preserve"> đại diện cho một </w:t>
      </w:r>
      <w:r w:rsidDel="00000000" w:rsidR="00000000" w:rsidRPr="00000000">
        <w:rPr>
          <w:rFonts w:ascii="Quicksand" w:cs="Quicksand" w:eastAsia="Quicksand" w:hAnsi="Quicksand"/>
          <w:b w:val="1"/>
          <w:bCs w:val="1"/>
          <w:sz w:val="26"/>
          <w:szCs w:val="26"/>
          <w:rtl w:val="0"/>
        </w:rPr>
        <w:t xml:space="preserve">vật thể rắn</w:t>
      </w:r>
      <w:r w:rsidDel="00000000" w:rsidR="00000000" w:rsidRPr="00000000">
        <w:rPr>
          <w:rFonts w:ascii="Quicksand" w:cs="Quicksand" w:eastAsia="Quicksand" w:hAnsi="Quicksand"/>
          <w:sz w:val="26"/>
          <w:szCs w:val="26"/>
          <w:rtl w:val="0"/>
        </w:rPr>
        <w:t xml:space="preserve">, nghĩa là một thực thể mà sự biến dạng của nó có thể được bỏ qua. Khoảng cách giữa hai điểm bất kỳ trên vật thể rắn luôn không đổi theo thời gian, bất kể các lực bên ngoài tác động lên nó.</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Ví dụ vật thể rắn:</w:t>
      </w:r>
      <w:r w:rsidDel="00000000" w:rsidR="00000000" w:rsidRPr="00000000">
        <w:rPr>
          <w:rFonts w:ascii="Quicksand" w:cs="Quicksand" w:eastAsia="Quicksand" w:hAnsi="Quicksand"/>
          <w:sz w:val="26"/>
          <w:szCs w:val="26"/>
          <w:rtl w:val="0"/>
        </w:rPr>
        <w:t xml:space="preserve"> Cái bàn, một đốt ngón tay của robot, hoặc bánh xe.</w:t>
      </w:r>
    </w:p>
    <w:p w:rsidR="00000000" w:rsidDel="00000000" w:rsidP="00000000" w:rsidRDefault="00000000" w:rsidRPr="00000000" w14:paraId="0000001F">
      <w:pPr>
        <w:numPr>
          <w:ilvl w:val="0"/>
          <w:numId w:val="4"/>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Không phải vật thể rắn:</w:t>
      </w:r>
      <w:r w:rsidDel="00000000" w:rsidR="00000000" w:rsidRPr="00000000">
        <w:rPr>
          <w:rFonts w:ascii="Quicksand" w:cs="Quicksand" w:eastAsia="Quicksand" w:hAnsi="Quicksand"/>
          <w:sz w:val="26"/>
          <w:szCs w:val="26"/>
          <w:rtl w:val="0"/>
        </w:rPr>
        <w:t xml:space="preserve"> Các vật thể mềm hoặc thực thể có khớp nối như dây thừng, lốp xe, miếng bọt biển hoặc một cánh tay robot hoàn chỉnh.</w:t>
      </w:r>
    </w:p>
    <w:p w:rsidR="00000000" w:rsidDel="00000000" w:rsidP="00000000" w:rsidRDefault="00000000" w:rsidRPr="00000000" w14:paraId="00000020">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Lưu ý:</w:t>
      </w:r>
      <w:r w:rsidDel="00000000" w:rsidR="00000000" w:rsidRPr="00000000">
        <w:rPr>
          <w:rFonts w:ascii="Quicksand" w:cs="Quicksand" w:eastAsia="Quicksand" w:hAnsi="Quicksand"/>
          <w:sz w:val="26"/>
          <w:szCs w:val="26"/>
          <w:rtl w:val="0"/>
        </w:rPr>
        <w:t xml:space="preserve"> Tuy một hệ thống có khớp nối (articulated entity) không phải là một vật thể rắn đơn nhất, nhưng nó có thể được chia nhỏ thành nhiều vật thể rắn khác nhau liên kết với nhau.</w:t>
      </w:r>
    </w:p>
    <w:p w:rsidR="00000000" w:rsidDel="00000000" w:rsidP="00000000" w:rsidRDefault="00000000" w:rsidRPr="00000000" w14:paraId="00000021">
      <w:pPr>
        <w:numPr>
          <w:ilvl w:val="0"/>
          <w:numId w:val="8"/>
        </w:numPr>
        <w:ind w:left="1440" w:hanging="360"/>
        <w:rPr>
          <w:rFonts w:ascii="Quicksand" w:cs="Quicksand" w:eastAsia="Quicksand" w:hAnsi="Quicksand"/>
          <w:sz w:val="32"/>
          <w:szCs w:val="32"/>
        </w:rPr>
      </w:pPr>
      <w:r w:rsidDel="00000000" w:rsidR="00000000" w:rsidRPr="00000000">
        <w:rPr>
          <w:rFonts w:ascii="Quicksand" w:cs="Quicksand" w:eastAsia="Quicksand" w:hAnsi="Quicksand"/>
          <w:sz w:val="32"/>
          <w:szCs w:val="32"/>
          <w:rtl w:val="0"/>
        </w:rPr>
        <w:t xml:space="preserve">Mô phỏng vật lý trong Webots</w:t>
      </w:r>
    </w:p>
    <w:p w:rsidR="00000000" w:rsidDel="00000000" w:rsidP="00000000" w:rsidRDefault="00000000" w:rsidRPr="00000000" w14:paraId="00000022">
      <w:pPr>
        <w:ind w:left="708.6614173228347" w:firstLine="566.9291338582675"/>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Công cụ vật lý (physics engine) của Webots được thiết kế để </w:t>
      </w:r>
      <w:r w:rsidDel="00000000" w:rsidR="00000000" w:rsidRPr="00000000">
        <w:rPr>
          <w:rFonts w:ascii="Quicksand" w:cs="Quicksand" w:eastAsia="Quicksand" w:hAnsi="Quicksand"/>
          <w:b w:val="1"/>
          <w:bCs w:val="1"/>
          <w:sz w:val="26"/>
          <w:szCs w:val="26"/>
          <w:rtl w:val="0"/>
        </w:rPr>
        <w:t xml:space="preserve">chỉ mô phỏng các vật thể rắn</w:t>
      </w:r>
      <w:r w:rsidDel="00000000" w:rsidR="00000000" w:rsidRPr="00000000">
        <w:rPr>
          <w:rFonts w:ascii="Quicksand" w:cs="Quicksand" w:eastAsia="Quicksand" w:hAnsi="Quicksand"/>
          <w:sz w:val="26"/>
          <w:szCs w:val="26"/>
          <w:rtl w:val="0"/>
        </w:rPr>
        <w:t xml:space="preserve">. Do đó, một bước quan trọng khi thiết kế mô phỏng là phải chia nhỏ các thực thể phức tạp thành các phần vật thể rắn riêng biệt.</w:t>
      </w:r>
    </w:p>
    <w:p w:rsidR="00000000" w:rsidDel="00000000" w:rsidP="00000000" w:rsidRDefault="00000000" w:rsidRPr="00000000" w14:paraId="00000023">
      <w:pPr>
        <w:ind w:left="708.6614173228347" w:firstLine="566.9291338582675"/>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24">
      <w:pPr>
        <w:numPr>
          <w:ilvl w:val="0"/>
          <w:numId w:val="8"/>
        </w:numPr>
        <w:ind w:left="1440" w:hanging="360"/>
        <w:rPr>
          <w:rFonts w:ascii="Quicksand" w:cs="Quicksand" w:eastAsia="Quicksand" w:hAnsi="Quicksand"/>
          <w:sz w:val="32"/>
          <w:szCs w:val="32"/>
        </w:rPr>
      </w:pPr>
      <w:r w:rsidDel="00000000" w:rsidR="00000000" w:rsidRPr="00000000">
        <w:rPr>
          <w:rFonts w:ascii="Quicksand" w:cs="Quicksand" w:eastAsia="Quicksand" w:hAnsi="Quicksand"/>
          <w:sz w:val="32"/>
          <w:szCs w:val="32"/>
          <w:rtl w:val="0"/>
        </w:rPr>
        <w:t xml:space="preserve">Cấu trúc của một vật thể rắn</w:t>
      </w:r>
    </w:p>
    <w:p w:rsidR="00000000" w:rsidDel="00000000" w:rsidP="00000000" w:rsidRDefault="00000000" w:rsidRPr="00000000" w14:paraId="00000025">
      <w:pPr>
        <w:spacing w:after="240" w:before="240" w:lineRule="auto"/>
        <w:ind w:firstLine="708.6614173228347"/>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Để định nghĩa một vật thể rắn, bạn cần tạo một node </w:t>
      </w:r>
      <w:r w:rsidDel="00000000" w:rsidR="00000000" w:rsidRPr="00000000">
        <w:rPr>
          <w:rFonts w:ascii="Quicksand" w:cs="Quicksand" w:eastAsia="Quicksand" w:hAnsi="Quicksand"/>
          <w:b w:val="1"/>
          <w:bCs w:val="1"/>
          <w:sz w:val="26"/>
          <w:szCs w:val="26"/>
          <w:rtl w:val="0"/>
        </w:rPr>
        <w:t xml:space="preserve">Solid</w:t>
      </w:r>
      <w:r w:rsidDel="00000000" w:rsidR="00000000" w:rsidRPr="00000000">
        <w:rPr>
          <w:rFonts w:ascii="Quicksand" w:cs="Quicksand" w:eastAsia="Quicksand" w:hAnsi="Quicksand"/>
          <w:sz w:val="26"/>
          <w:szCs w:val="26"/>
          <w:rtl w:val="0"/>
        </w:rPr>
        <w:t xml:space="preserve">. Bên trong node này, bạn sẽ thiết lập các node con (sub-nodes) tương ứng với các đặc tính của vật thể đó:</w:t>
      </w:r>
    </w:p>
    <w:p w:rsidR="00000000" w:rsidDel="00000000" w:rsidP="00000000" w:rsidRDefault="00000000" w:rsidRPr="00000000" w14:paraId="00000026">
      <w:pPr>
        <w:numPr>
          <w:ilvl w:val="0"/>
          <w:numId w:val="1"/>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Hiển thị đồ họa (Graphical Representation):</w:t>
      </w:r>
      <w:r w:rsidDel="00000000" w:rsidR="00000000" w:rsidRPr="00000000">
        <w:rPr>
          <w:rFonts w:ascii="Quicksand" w:cs="Quicksand" w:eastAsia="Quicksand" w:hAnsi="Quicksand"/>
          <w:sz w:val="26"/>
          <w:szCs w:val="26"/>
          <w:rtl w:val="0"/>
        </w:rPr>
        <w:t xml:space="preserve"> Được định nghĩa bởi các node </w:t>
      </w:r>
      <w:r w:rsidDel="00000000" w:rsidR="00000000" w:rsidRPr="00000000">
        <w:rPr>
          <w:rFonts w:ascii="Quicksand" w:cs="Quicksand" w:eastAsia="Quicksand" w:hAnsi="Quicksand"/>
          <w:b w:val="1"/>
          <w:bCs w:val="1"/>
          <w:sz w:val="26"/>
          <w:szCs w:val="26"/>
          <w:rtl w:val="0"/>
        </w:rPr>
        <w:t xml:space="preserve">Shape</w:t>
      </w:r>
      <w:r w:rsidDel="00000000" w:rsidR="00000000" w:rsidRPr="00000000">
        <w:rPr>
          <w:rFonts w:ascii="Quicksand" w:cs="Quicksand" w:eastAsia="Quicksand" w:hAnsi="Quicksand"/>
          <w:sz w:val="26"/>
          <w:szCs w:val="26"/>
          <w:rtl w:val="0"/>
        </w:rPr>
        <w:t xml:space="preserve"> nằm trong danh sách </w:t>
      </w:r>
      <w:r w:rsidDel="00000000" w:rsidR="00000000" w:rsidRPr="00000000">
        <w:rPr>
          <w:rFonts w:ascii="Roboto Mono" w:cs="Roboto Mono" w:eastAsia="Roboto Mono" w:hAnsi="Roboto Mono"/>
          <w:color w:val="188038"/>
          <w:sz w:val="26"/>
          <w:szCs w:val="26"/>
          <w:rtl w:val="0"/>
        </w:rPr>
        <w:t xml:space="preserve">children</w:t>
      </w:r>
      <w:r w:rsidDel="00000000" w:rsidR="00000000" w:rsidRPr="00000000">
        <w:rPr>
          <w:rFonts w:ascii="Quicksand" w:cs="Quicksand" w:eastAsia="Quicksand" w:hAnsi="Quicksand"/>
          <w:sz w:val="26"/>
          <w:szCs w:val="26"/>
          <w:rtl w:val="0"/>
        </w:rPr>
        <w:t xml:space="preserve">. Đây là những gì bạn nhìn thấy trong môi trường 3D.</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Ranh giới va chạm (Collision Bounds):</w:t>
      </w:r>
      <w:r w:rsidDel="00000000" w:rsidR="00000000" w:rsidRPr="00000000">
        <w:rPr>
          <w:rFonts w:ascii="Quicksand" w:cs="Quicksand" w:eastAsia="Quicksand" w:hAnsi="Quicksand"/>
          <w:sz w:val="26"/>
          <w:szCs w:val="26"/>
          <w:rtl w:val="0"/>
        </w:rPr>
        <w:t xml:space="preserve"> Được định nghĩa trong trường </w:t>
      </w:r>
      <w:r w:rsidDel="00000000" w:rsidR="00000000" w:rsidRPr="00000000">
        <w:rPr>
          <w:rFonts w:ascii="Roboto Mono" w:cs="Roboto Mono" w:eastAsia="Roboto Mono" w:hAnsi="Roboto Mono"/>
          <w:color w:val="188038"/>
          <w:sz w:val="26"/>
          <w:szCs w:val="26"/>
          <w:rtl w:val="0"/>
        </w:rPr>
        <w:t xml:space="preserve">boundingObject</w:t>
      </w:r>
      <w:r w:rsidDel="00000000" w:rsidR="00000000" w:rsidRPr="00000000">
        <w:rPr>
          <w:rFonts w:ascii="Quicksand" w:cs="Quicksand" w:eastAsia="Quicksand" w:hAnsi="Quicksand"/>
          <w:sz w:val="26"/>
          <w:szCs w:val="26"/>
          <w:rtl w:val="0"/>
        </w:rPr>
        <w:t xml:space="preserve">. Đây là hình dạng thực tế mà các vật thể khác sẽ va chạm vào.</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Quicksand" w:cs="Quicksand" w:eastAsia="Quicksand" w:hAnsi="Quicksand"/>
          <w:sz w:val="26"/>
          <w:szCs w:val="26"/>
        </w:rPr>
      </w:pPr>
      <w:r w:rsidDel="00000000" w:rsidR="00000000" w:rsidRPr="00000000">
        <w:rPr>
          <w:rFonts w:ascii="Quicksand" w:cs="Quicksand" w:eastAsia="Quicksand" w:hAnsi="Quicksand"/>
          <w:i w:val="1"/>
          <w:iCs w:val="1"/>
          <w:sz w:val="26"/>
          <w:szCs w:val="26"/>
          <w:rtl w:val="0"/>
        </w:rPr>
        <w:t xml:space="preserve">Lưu ý:</w:t>
      </w:r>
      <w:r w:rsidDel="00000000" w:rsidR="00000000" w:rsidRPr="00000000">
        <w:rPr>
          <w:rFonts w:ascii="Quicksand" w:cs="Quicksand" w:eastAsia="Quicksand" w:hAnsi="Quicksand"/>
          <w:sz w:val="26"/>
          <w:szCs w:val="26"/>
          <w:rtl w:val="0"/>
        </w:rPr>
        <w:t xml:space="preserve"> Hình dạng đồ họa và hình dạng va chạm thường giống nhau nhưng không nhất thiết phải luôn như vậy.</w:t>
      </w:r>
    </w:p>
    <w:p w:rsidR="00000000" w:rsidDel="00000000" w:rsidP="00000000" w:rsidRDefault="00000000" w:rsidRPr="00000000" w14:paraId="00000029">
      <w:pPr>
        <w:numPr>
          <w:ilvl w:val="0"/>
          <w:numId w:val="1"/>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Tính chất vật lý (Physics):</w:t>
      </w:r>
      <w:r w:rsidDel="00000000" w:rsidR="00000000" w:rsidRPr="00000000">
        <w:rPr>
          <w:rFonts w:ascii="Quicksand" w:cs="Quicksand" w:eastAsia="Quicksand" w:hAnsi="Quicksand"/>
          <w:sz w:val="26"/>
          <w:szCs w:val="26"/>
          <w:rtl w:val="0"/>
        </w:rPr>
        <w:t xml:space="preserve"> Trường </w:t>
      </w:r>
      <w:r w:rsidDel="00000000" w:rsidR="00000000" w:rsidRPr="00000000">
        <w:rPr>
          <w:rFonts w:ascii="Roboto Mono" w:cs="Roboto Mono" w:eastAsia="Roboto Mono" w:hAnsi="Roboto Mono"/>
          <w:color w:val="188038"/>
          <w:sz w:val="26"/>
          <w:szCs w:val="26"/>
          <w:rtl w:val="0"/>
        </w:rPr>
        <w:t xml:space="preserve">physics</w:t>
      </w:r>
      <w:r w:rsidDel="00000000" w:rsidR="00000000" w:rsidRPr="00000000">
        <w:rPr>
          <w:rFonts w:ascii="Quicksand" w:cs="Quicksand" w:eastAsia="Quicksand" w:hAnsi="Quicksand"/>
          <w:sz w:val="26"/>
          <w:szCs w:val="26"/>
          <w:rtl w:val="0"/>
        </w:rPr>
        <w:t xml:space="preserve"> xác định vật thể đó thuộc về môi trường động (có trọng lực, lực quán tính) hay môi trường tĩnh.</w:t>
      </w:r>
    </w:p>
    <w:p w:rsidR="00000000" w:rsidDel="00000000" w:rsidP="00000000" w:rsidRDefault="00000000" w:rsidRPr="00000000" w14:paraId="0000002A">
      <w:pPr>
        <w:spacing w:after="240" w:before="240" w:lineRule="auto"/>
        <w:ind w:left="600" w:right="600" w:firstLine="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Quan trọng:</w:t>
      </w:r>
      <w:r w:rsidDel="00000000" w:rsidR="00000000" w:rsidRPr="00000000">
        <w:rPr>
          <w:rFonts w:ascii="Quicksand" w:cs="Quicksand" w:eastAsia="Quicksand" w:hAnsi="Quicksand"/>
          <w:sz w:val="26"/>
          <w:szCs w:val="26"/>
          <w:rtl w:val="0"/>
        </w:rPr>
        <w:t xml:space="preserve"> Tất cả các node con này đều không bắt buộc, nhưng để sử dụng trường </w:t>
      </w:r>
      <w:r w:rsidDel="00000000" w:rsidR="00000000" w:rsidRPr="00000000">
        <w:rPr>
          <w:rFonts w:ascii="Roboto Mono" w:cs="Roboto Mono" w:eastAsia="Roboto Mono" w:hAnsi="Roboto Mono"/>
          <w:color w:val="188038"/>
          <w:sz w:val="26"/>
          <w:szCs w:val="26"/>
          <w:rtl w:val="0"/>
        </w:rPr>
        <w:t xml:space="preserve">physics</w:t>
      </w:r>
      <w:r w:rsidDel="00000000" w:rsidR="00000000" w:rsidRPr="00000000">
        <w:rPr>
          <w:rFonts w:ascii="Quicksand" w:cs="Quicksand" w:eastAsia="Quicksand" w:hAnsi="Quicksand"/>
          <w:sz w:val="26"/>
          <w:szCs w:val="26"/>
          <w:rtl w:val="0"/>
        </w:rPr>
        <w:t xml:space="preserve"> (vật lý động), bạn bắt buộc phải định nghĩa trường </w:t>
      </w:r>
      <w:r w:rsidDel="00000000" w:rsidR="00000000" w:rsidRPr="00000000">
        <w:rPr>
          <w:rFonts w:ascii="Roboto Mono" w:cs="Roboto Mono" w:eastAsia="Roboto Mono" w:hAnsi="Roboto Mono"/>
          <w:color w:val="188038"/>
          <w:sz w:val="26"/>
          <w:szCs w:val="26"/>
          <w:rtl w:val="0"/>
        </w:rPr>
        <w:t xml:space="preserve">boundingObject</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2B">
      <w:pPr>
        <w:spacing w:after="240" w:before="240" w:lineRule="auto"/>
        <w:ind w:left="600" w:right="600" w:firstLine="0"/>
        <w:jc w:val="center"/>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4174593" cy="3319463"/>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74593" cy="3319463"/>
                    </a:xfrm>
                    <a:prstGeom prst="rect"/>
                    <a:ln/>
                  </pic:spPr>
                </pic:pic>
              </a:graphicData>
            </a:graphic>
          </wp:inline>
        </w:drawing>
      </w:r>
      <w:r w:rsidDel="00000000" w:rsidR="00000000" w:rsidRPr="00000000">
        <w:rPr>
          <w:rFonts w:ascii="Quicksand" w:cs="Quicksand" w:eastAsia="Quicksand" w:hAnsi="Quicksand"/>
          <w:sz w:val="26"/>
          <w:szCs w:val="26"/>
          <w:rtl w:val="0"/>
        </w:rPr>
        <w:br w:type="textWrapping"/>
        <w:t xml:space="preserve">*Hình minh họa cho cấu trúc cơ bản nhất của một vật thể rắn* </w:t>
      </w:r>
    </w:p>
    <w:p w:rsidR="00000000" w:rsidDel="00000000" w:rsidP="00000000" w:rsidRDefault="00000000" w:rsidRPr="00000000" w14:paraId="0000002C">
      <w:pPr>
        <w:spacing w:after="240" w:before="240" w:lineRule="auto"/>
        <w:ind w:left="60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Chúng ta cùng bắt đầu vào </w:t>
      </w:r>
      <w:r w:rsidDel="00000000" w:rsidR="00000000" w:rsidRPr="00000000">
        <w:rPr>
          <w:rFonts w:ascii="Quicksand" w:cs="Quicksand" w:eastAsia="Quicksand" w:hAnsi="Quicksand"/>
          <w:b w:val="1"/>
          <w:bCs w:val="1"/>
          <w:sz w:val="26"/>
          <w:szCs w:val="26"/>
          <w:rtl w:val="0"/>
        </w:rPr>
        <w:t xml:space="preserve">bài thực hành số 3 </w:t>
      </w:r>
      <w:r w:rsidDel="00000000" w:rsidR="00000000" w:rsidRPr="00000000">
        <w:rPr>
          <w:rFonts w:ascii="Quicksand" w:cs="Quicksand" w:eastAsia="Quicksand" w:hAnsi="Quicksand"/>
          <w:sz w:val="26"/>
          <w:szCs w:val="26"/>
          <w:rtl w:val="0"/>
        </w:rPr>
        <w:t xml:space="preserve">với nhiệm vụ tạo một quả bóng nhé:</w:t>
      </w:r>
    </w:p>
    <w:p w:rsidR="00000000" w:rsidDel="00000000" w:rsidP="00000000" w:rsidRDefault="00000000" w:rsidRPr="00000000" w14:paraId="0000002D">
      <w:pPr>
        <w:numPr>
          <w:ilvl w:val="0"/>
          <w:numId w:val="9"/>
        </w:numPr>
        <w:spacing w:after="240" w:before="24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Tạo Node Solid:</w:t>
      </w:r>
      <w:r w:rsidDel="00000000" w:rsidR="00000000" w:rsidRPr="00000000">
        <w:rPr>
          <w:rFonts w:ascii="Quicksand" w:cs="Quicksand" w:eastAsia="Quicksand" w:hAnsi="Quicksand"/>
          <w:sz w:val="26"/>
          <w:szCs w:val="26"/>
          <w:rtl w:val="0"/>
        </w:rPr>
        <w:t xml:space="preserve"> Tại </w:t>
      </w:r>
      <w:r w:rsidDel="00000000" w:rsidR="00000000" w:rsidRPr="00000000">
        <w:rPr>
          <w:rFonts w:ascii="Roboto Mono" w:cs="Roboto Mono" w:eastAsia="Roboto Mono" w:hAnsi="Roboto Mono"/>
          <w:color w:val="188038"/>
          <w:sz w:val="26"/>
          <w:szCs w:val="26"/>
          <w:rtl w:val="0"/>
        </w:rPr>
        <w:t xml:space="preserve">scene tree</w:t>
      </w:r>
      <w:r w:rsidDel="00000000" w:rsidR="00000000" w:rsidRPr="00000000">
        <w:rPr>
          <w:rFonts w:ascii="Quicksand" w:cs="Quicksand" w:eastAsia="Quicksand" w:hAnsi="Quicksand"/>
          <w:sz w:val="26"/>
          <w:szCs w:val="26"/>
          <w:rtl w:val="0"/>
        </w:rPr>
        <w:t xml:space="preserve">, chọn node cuối cùng,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&gt; </w:t>
      </w:r>
      <w:r w:rsidDel="00000000" w:rsidR="00000000" w:rsidRPr="00000000">
        <w:rPr>
          <w:rFonts w:ascii="Quicksand" w:cs="Quicksand" w:eastAsia="Quicksand" w:hAnsi="Quicksand"/>
          <w:b w:val="1"/>
          <w:bCs w:val="1"/>
          <w:sz w:val="26"/>
          <w:szCs w:val="26"/>
          <w:rtl w:val="0"/>
        </w:rPr>
        <w:t xml:space="preserve">Base nodes</w:t>
      </w:r>
      <w:r w:rsidDel="00000000" w:rsidR="00000000" w:rsidRPr="00000000">
        <w:rPr>
          <w:rFonts w:ascii="Quicksand" w:cs="Quicksand" w:eastAsia="Quicksand" w:hAnsi="Quicksand"/>
          <w:sz w:val="26"/>
          <w:szCs w:val="26"/>
          <w:rtl w:val="0"/>
        </w:rPr>
        <w:t xml:space="preserve"> &gt; chọn </w:t>
      </w:r>
      <w:r w:rsidDel="00000000" w:rsidR="00000000" w:rsidRPr="00000000">
        <w:rPr>
          <w:rFonts w:ascii="Quicksand" w:cs="Quicksand" w:eastAsia="Quicksand" w:hAnsi="Quicksand"/>
          <w:b w:val="1"/>
          <w:bCs w:val="1"/>
          <w:sz w:val="26"/>
          <w:szCs w:val="26"/>
          <w:rtl w:val="0"/>
        </w:rPr>
        <w:t xml:space="preserve">Solid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2E">
      <w:pPr>
        <w:spacing w:after="240" w:before="240" w:lineRule="auto"/>
        <w:ind w:left="72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463800"/>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9"/>
        </w:numPr>
        <w:spacing w:after="240" w:before="24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Thiết lập hình dáng (Shape):</w:t>
      </w:r>
      <w:r w:rsidDel="00000000" w:rsidR="00000000" w:rsidRPr="00000000">
        <w:rPr>
          <w:rFonts w:ascii="Quicksand" w:cs="Quicksand" w:eastAsia="Quicksand" w:hAnsi="Quicksand"/>
          <w:sz w:val="26"/>
          <w:szCs w:val="26"/>
          <w:rtl w:val="0"/>
        </w:rPr>
        <w:t xml:space="preserve"> Mở rộng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chọn </w:t>
      </w:r>
      <w:r w:rsidDel="00000000" w:rsidR="00000000" w:rsidRPr="00000000">
        <w:rPr>
          <w:rFonts w:ascii="Roboto Mono" w:cs="Roboto Mono" w:eastAsia="Roboto Mono" w:hAnsi="Roboto Mono"/>
          <w:color w:val="188038"/>
          <w:sz w:val="26"/>
          <w:szCs w:val="26"/>
          <w:rtl w:val="0"/>
        </w:rPr>
        <w:t xml:space="preserve">children</w:t>
      </w:r>
      <w:r w:rsidDel="00000000" w:rsidR="00000000" w:rsidRPr="00000000">
        <w:rPr>
          <w:rFonts w:ascii="Quicksand" w:cs="Quicksand" w:eastAsia="Quicksand" w:hAnsi="Quicksand"/>
          <w:sz w:val="26"/>
          <w:szCs w:val="26"/>
          <w:rtl w:val="0"/>
        </w:rPr>
        <w:t xml:space="preserve">,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&gt; chọn </w:t>
      </w:r>
      <w:r w:rsidDel="00000000" w:rsidR="00000000" w:rsidRPr="00000000">
        <w:rPr>
          <w:rFonts w:ascii="Quicksand" w:cs="Quicksand" w:eastAsia="Quicksand" w:hAnsi="Quicksand"/>
          <w:b w:val="1"/>
          <w:bCs w:val="1"/>
          <w:sz w:val="26"/>
          <w:szCs w:val="26"/>
          <w:rtl w:val="0"/>
        </w:rPr>
        <w:t xml:space="preserve">Shape</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0">
      <w:pPr>
        <w:spacing w:after="240" w:before="240" w:lineRule="auto"/>
        <w:ind w:left="72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197100"/>
            <wp:effectExtent b="0" l="0" r="0" t="0"/>
            <wp:docPr id="1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9"/>
        </w:numPr>
        <w:spacing w:after="240" w:before="24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Chỉnh diện mạo (Appearance):</w:t>
      </w:r>
      <w:r w:rsidDel="00000000" w:rsidR="00000000" w:rsidRPr="00000000">
        <w:rPr>
          <w:rFonts w:ascii="Quicksand" w:cs="Quicksand" w:eastAsia="Quicksand" w:hAnsi="Quicksand"/>
          <w:sz w:val="26"/>
          <w:szCs w:val="26"/>
          <w:rtl w:val="0"/>
        </w:rPr>
        <w:t xml:space="preserve"> Trong </w:t>
      </w:r>
      <w:r w:rsidDel="00000000" w:rsidR="00000000" w:rsidRPr="00000000">
        <w:rPr>
          <w:rFonts w:ascii="Roboto Mono" w:cs="Roboto Mono" w:eastAsia="Roboto Mono" w:hAnsi="Roboto Mono"/>
          <w:color w:val="188038"/>
          <w:sz w:val="26"/>
          <w:szCs w:val="26"/>
          <w:rtl w:val="0"/>
        </w:rPr>
        <w:t xml:space="preserve">Shape</w:t>
      </w:r>
      <w:r w:rsidDel="00000000" w:rsidR="00000000" w:rsidRPr="00000000">
        <w:rPr>
          <w:rFonts w:ascii="Quicksand" w:cs="Quicksand" w:eastAsia="Quicksand" w:hAnsi="Quicksand"/>
          <w:sz w:val="26"/>
          <w:szCs w:val="26"/>
          <w:rtl w:val="0"/>
        </w:rPr>
        <w:t xml:space="preserve">, chọn </w:t>
      </w:r>
      <w:r w:rsidDel="00000000" w:rsidR="00000000" w:rsidRPr="00000000">
        <w:rPr>
          <w:rFonts w:ascii="Roboto Mono" w:cs="Roboto Mono" w:eastAsia="Roboto Mono" w:hAnsi="Roboto Mono"/>
          <w:color w:val="188038"/>
          <w:sz w:val="26"/>
          <w:szCs w:val="26"/>
          <w:rtl w:val="0"/>
        </w:rPr>
        <w:t xml:space="preserve">appearance</w:t>
      </w:r>
      <w:r w:rsidDel="00000000" w:rsidR="00000000" w:rsidRPr="00000000">
        <w:rPr>
          <w:rFonts w:ascii="Quicksand" w:cs="Quicksand" w:eastAsia="Quicksand" w:hAnsi="Quicksand"/>
          <w:sz w:val="26"/>
          <w:szCs w:val="26"/>
          <w:rtl w:val="0"/>
        </w:rPr>
        <w:t xml:space="preserve">,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&gt; chọn</w:t>
      </w:r>
      <w:r w:rsidDel="00000000" w:rsidR="00000000" w:rsidRPr="00000000">
        <w:rPr>
          <w:rFonts w:ascii="Quicksand" w:cs="Quicksand" w:eastAsia="Quicksand" w:hAnsi="Quicksand"/>
          <w:sz w:val="26"/>
          <w:szCs w:val="26"/>
          <w:highlight w:val="yellow"/>
          <w:rtl w:val="0"/>
        </w:rPr>
        <w:t xml:space="preserve"> </w:t>
      </w:r>
      <w:r w:rsidDel="00000000" w:rsidR="00000000" w:rsidRPr="00000000">
        <w:rPr>
          <w:rFonts w:ascii="Quicksand" w:cs="Quicksand" w:eastAsia="Quicksand" w:hAnsi="Quicksand"/>
          <w:b w:val="1"/>
          <w:bCs w:val="1"/>
          <w:sz w:val="26"/>
          <w:szCs w:val="26"/>
          <w:highlight w:val="yellow"/>
          <w:rtl w:val="0"/>
        </w:rPr>
        <w:t xml:space="preserve">PBRAppearance</w:t>
      </w:r>
      <w:r w:rsidDel="00000000" w:rsidR="00000000" w:rsidRPr="00000000">
        <w:rPr>
          <w:rFonts w:ascii="Quicksand" w:cs="Quicksand" w:eastAsia="Quicksand" w:hAnsi="Quicksand"/>
          <w:sz w:val="26"/>
          <w:szCs w:val="26"/>
          <w:rtl w:val="0"/>
        </w:rPr>
        <w:t xml:space="preserve">. Sau đó chỉnh </w:t>
      </w:r>
      <w:r w:rsidDel="00000000" w:rsidR="00000000" w:rsidRPr="00000000">
        <w:rPr>
          <w:rFonts w:ascii="Roboto Mono" w:cs="Roboto Mono" w:eastAsia="Roboto Mono" w:hAnsi="Roboto Mono"/>
          <w:color w:val="188038"/>
          <w:sz w:val="26"/>
          <w:szCs w:val="26"/>
          <w:rtl w:val="0"/>
        </w:rPr>
        <w:t xml:space="preserve">metalness = 0</w:t>
      </w:r>
      <w:r w:rsidDel="00000000" w:rsidR="00000000" w:rsidRPr="00000000">
        <w:rPr>
          <w:rFonts w:ascii="Quicksand" w:cs="Quicksand" w:eastAsia="Quicksand" w:hAnsi="Quicksand"/>
          <w:sz w:val="26"/>
          <w:szCs w:val="26"/>
          <w:rtl w:val="0"/>
        </w:rPr>
        <w:t xml:space="preserve"> và </w:t>
      </w:r>
      <w:r w:rsidDel="00000000" w:rsidR="00000000" w:rsidRPr="00000000">
        <w:rPr>
          <w:rFonts w:ascii="Roboto Mono" w:cs="Roboto Mono" w:eastAsia="Roboto Mono" w:hAnsi="Roboto Mono"/>
          <w:color w:val="188038"/>
          <w:sz w:val="26"/>
          <w:szCs w:val="26"/>
          <w:rtl w:val="0"/>
        </w:rPr>
        <w:t xml:space="preserve">roughness = 1</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2">
      <w:pPr>
        <w:spacing w:after="240" w:before="240" w:lineRule="auto"/>
        <w:ind w:left="72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413000"/>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9"/>
        </w:numPr>
        <w:spacing w:after="240" w:before="24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Định nghĩa hình khối đồ họa:</w:t>
      </w:r>
      <w:r w:rsidDel="00000000" w:rsidR="00000000" w:rsidRPr="00000000">
        <w:rPr>
          <w:rFonts w:ascii="Quicksand" w:cs="Quicksand" w:eastAsia="Quicksand" w:hAnsi="Quicksand"/>
          <w:sz w:val="26"/>
          <w:szCs w:val="26"/>
          <w:rtl w:val="0"/>
        </w:rPr>
        <w:t xml:space="preserve"> Trong </w:t>
      </w:r>
      <w:r w:rsidDel="00000000" w:rsidR="00000000" w:rsidRPr="00000000">
        <w:rPr>
          <w:rFonts w:ascii="Roboto Mono" w:cs="Roboto Mono" w:eastAsia="Roboto Mono" w:hAnsi="Roboto Mono"/>
          <w:color w:val="188038"/>
          <w:sz w:val="26"/>
          <w:szCs w:val="26"/>
          <w:rtl w:val="0"/>
        </w:rPr>
        <w:t xml:space="preserve">Shape</w:t>
      </w:r>
      <w:r w:rsidDel="00000000" w:rsidR="00000000" w:rsidRPr="00000000">
        <w:rPr>
          <w:rFonts w:ascii="Quicksand" w:cs="Quicksand" w:eastAsia="Quicksand" w:hAnsi="Quicksand"/>
          <w:sz w:val="26"/>
          <w:szCs w:val="26"/>
          <w:rtl w:val="0"/>
        </w:rPr>
        <w:t xml:space="preserve">, chọn </w:t>
      </w:r>
      <w:r w:rsidDel="00000000" w:rsidR="00000000" w:rsidRPr="00000000">
        <w:rPr>
          <w:rFonts w:ascii="Roboto Mono" w:cs="Roboto Mono" w:eastAsia="Roboto Mono" w:hAnsi="Roboto Mono"/>
          <w:color w:val="188038"/>
          <w:sz w:val="26"/>
          <w:szCs w:val="26"/>
          <w:rtl w:val="0"/>
        </w:rPr>
        <w:t xml:space="preserve">geometry</w:t>
      </w:r>
      <w:r w:rsidDel="00000000" w:rsidR="00000000" w:rsidRPr="00000000">
        <w:rPr>
          <w:rFonts w:ascii="Quicksand" w:cs="Quicksand" w:eastAsia="Quicksand" w:hAnsi="Quicksand"/>
          <w:sz w:val="26"/>
          <w:szCs w:val="26"/>
          <w:rtl w:val="0"/>
        </w:rPr>
        <w:t xml:space="preserve">,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&gt; chọn </w:t>
      </w:r>
      <w:r w:rsidDel="00000000" w:rsidR="00000000" w:rsidRPr="00000000">
        <w:rPr>
          <w:rFonts w:ascii="Quicksand" w:cs="Quicksand" w:eastAsia="Quicksand" w:hAnsi="Quicksand"/>
          <w:b w:val="1"/>
          <w:bCs w:val="1"/>
          <w:sz w:val="26"/>
          <w:szCs w:val="26"/>
          <w:rtl w:val="0"/>
        </w:rPr>
        <w:t xml:space="preserve">Sphere</w:t>
      </w:r>
      <w:r w:rsidDel="00000000" w:rsidR="00000000" w:rsidRPr="00000000">
        <w:rPr>
          <w:rFonts w:ascii="Quicksand" w:cs="Quicksand" w:eastAsia="Quicksand" w:hAnsi="Quicksand"/>
          <w:sz w:val="26"/>
          <w:szCs w:val="26"/>
          <w:rtl w:val="0"/>
        </w:rPr>
        <w:t xml:space="preserve"> (để hiển thị quả bóng).</w:t>
      </w:r>
    </w:p>
    <w:p w:rsidR="00000000" w:rsidDel="00000000" w:rsidP="00000000" w:rsidRDefault="00000000" w:rsidRPr="00000000" w14:paraId="00000034">
      <w:pPr>
        <w:spacing w:after="240" w:before="240" w:lineRule="auto"/>
        <w:ind w:left="72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336800"/>
            <wp:effectExtent b="0" l="0" r="0" t="0"/>
            <wp:docPr id="7"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9"/>
        </w:numPr>
        <w:spacing w:after="0" w:afterAutospacing="0" w:before="24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Thiết lập vùng va chạm (Collision):</w:t>
      </w:r>
      <w:r w:rsidDel="00000000" w:rsidR="00000000" w:rsidRPr="00000000">
        <w:rPr>
          <w:rFonts w:ascii="Quicksand" w:cs="Quicksand" w:eastAsia="Quicksand" w:hAnsi="Quicksand"/>
          <w:sz w:val="26"/>
          <w:szCs w:val="26"/>
          <w:rtl w:val="0"/>
        </w:rPr>
        <w:t xml:space="preserve"> Quay lại node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chọn </w:t>
      </w:r>
      <w:r w:rsidDel="00000000" w:rsidR="00000000" w:rsidRPr="00000000">
        <w:rPr>
          <w:rFonts w:ascii="Roboto Mono" w:cs="Roboto Mono" w:eastAsia="Roboto Mono" w:hAnsi="Roboto Mono"/>
          <w:color w:val="188038"/>
          <w:sz w:val="26"/>
          <w:szCs w:val="26"/>
          <w:rtl w:val="0"/>
        </w:rPr>
        <w:t xml:space="preserve">boundingObject</w:t>
      </w:r>
      <w:r w:rsidDel="00000000" w:rsidR="00000000" w:rsidRPr="00000000">
        <w:rPr>
          <w:rFonts w:ascii="Quicksand" w:cs="Quicksand" w:eastAsia="Quicksand" w:hAnsi="Quicksand"/>
          <w:sz w:val="26"/>
          <w:szCs w:val="26"/>
          <w:rtl w:val="0"/>
        </w:rPr>
        <w:t xml:space="preserve">,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&gt; chọn </w:t>
      </w:r>
      <w:r w:rsidDel="00000000" w:rsidR="00000000" w:rsidRPr="00000000">
        <w:rPr>
          <w:rFonts w:ascii="Quicksand" w:cs="Quicksand" w:eastAsia="Quicksand" w:hAnsi="Quicksand"/>
          <w:b w:val="1"/>
          <w:bCs w:val="1"/>
          <w:sz w:val="26"/>
          <w:szCs w:val="26"/>
          <w:rtl w:val="0"/>
        </w:rPr>
        <w:t xml:space="preserve">Sphere</w:t>
      </w:r>
      <w:r w:rsidDel="00000000" w:rsidR="00000000" w:rsidRPr="00000000">
        <w:rPr>
          <w:rFonts w:ascii="Quicksand" w:cs="Quicksand" w:eastAsia="Quicksand" w:hAnsi="Quicksand"/>
          <w:sz w:val="26"/>
          <w:szCs w:val="26"/>
          <w:rtl w:val="0"/>
        </w:rPr>
        <w:t xml:space="preserve"> (để vật thể khác không đi xuyên qua nó).</w:t>
      </w:r>
    </w:p>
    <w:p w:rsidR="00000000" w:rsidDel="00000000" w:rsidP="00000000" w:rsidRDefault="00000000" w:rsidRPr="00000000" w14:paraId="00000036">
      <w:pPr>
        <w:numPr>
          <w:ilvl w:val="0"/>
          <w:numId w:val="9"/>
        </w:numPr>
        <w:spacing w:after="0" w:afterAutospacing="0" w:before="0" w:beforeAutospacing="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Kích hoạt vật lý:</w:t>
      </w:r>
      <w:r w:rsidDel="00000000" w:rsidR="00000000" w:rsidRPr="00000000">
        <w:rPr>
          <w:rFonts w:ascii="Quicksand" w:cs="Quicksand" w:eastAsia="Quicksand" w:hAnsi="Quicksand"/>
          <w:sz w:val="26"/>
          <w:szCs w:val="26"/>
          <w:rtl w:val="0"/>
        </w:rPr>
        <w:t xml:space="preserve"> Tại node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chọn trường </w:t>
      </w:r>
      <w:r w:rsidDel="00000000" w:rsidR="00000000" w:rsidRPr="00000000">
        <w:rPr>
          <w:rFonts w:ascii="Roboto Mono" w:cs="Roboto Mono" w:eastAsia="Roboto Mono" w:hAnsi="Roboto Mono"/>
          <w:color w:val="188038"/>
          <w:sz w:val="26"/>
          <w:szCs w:val="26"/>
          <w:rtl w:val="0"/>
        </w:rPr>
        <w:t xml:space="preserve">physics</w:t>
      </w:r>
      <w:r w:rsidDel="00000000" w:rsidR="00000000" w:rsidRPr="00000000">
        <w:rPr>
          <w:rFonts w:ascii="Quicksand" w:cs="Quicksand" w:eastAsia="Quicksand" w:hAnsi="Quicksand"/>
          <w:sz w:val="26"/>
          <w:szCs w:val="26"/>
          <w:rtl w:val="0"/>
        </w:rPr>
        <w:t xml:space="preserve">,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&gt; chọn </w:t>
      </w:r>
      <w:r w:rsidDel="00000000" w:rsidR="00000000" w:rsidRPr="00000000">
        <w:rPr>
          <w:rFonts w:ascii="Quicksand" w:cs="Quicksand" w:eastAsia="Quicksand" w:hAnsi="Quicksand"/>
          <w:b w:val="1"/>
          <w:bCs w:val="1"/>
          <w:sz w:val="26"/>
          <w:szCs w:val="26"/>
          <w:rtl w:val="0"/>
        </w:rPr>
        <w:t xml:space="preserve">Physics</w:t>
      </w:r>
      <w:r w:rsidDel="00000000" w:rsidR="00000000" w:rsidRPr="00000000">
        <w:rPr>
          <w:rFonts w:ascii="Quicksand" w:cs="Quicksand" w:eastAsia="Quicksand" w:hAnsi="Quicksand"/>
          <w:sz w:val="26"/>
          <w:szCs w:val="26"/>
          <w:rtl w:val="0"/>
        </w:rPr>
        <w:t xml:space="preserve"> (để có trọng lực và va chạm động).</w:t>
      </w:r>
    </w:p>
    <w:p w:rsidR="00000000" w:rsidDel="00000000" w:rsidP="00000000" w:rsidRDefault="00000000" w:rsidRPr="00000000" w14:paraId="00000037">
      <w:pPr>
        <w:numPr>
          <w:ilvl w:val="0"/>
          <w:numId w:val="9"/>
        </w:numPr>
        <w:spacing w:after="240" w:before="0" w:beforeAutospacing="0" w:lineRule="auto"/>
        <w:ind w:left="720" w:right="600" w:hanging="360"/>
        <w:rPr>
          <w:sz w:val="26"/>
          <w:szCs w:val="26"/>
          <w:u w:val="none"/>
        </w:rPr>
      </w:pPr>
      <w:r w:rsidDel="00000000" w:rsidR="00000000" w:rsidRPr="00000000">
        <w:rPr>
          <w:rFonts w:ascii="Quicksand" w:cs="Quicksand" w:eastAsia="Quicksand" w:hAnsi="Quicksand"/>
          <w:b w:val="1"/>
          <w:bCs w:val="1"/>
          <w:sz w:val="26"/>
          <w:szCs w:val="26"/>
          <w:rtl w:val="0"/>
        </w:rPr>
        <w:t xml:space="preserve">Đặt vị trí và Lưu:</w:t>
      </w:r>
      <w:r w:rsidDel="00000000" w:rsidR="00000000" w:rsidRPr="00000000">
        <w:rPr>
          <w:rFonts w:ascii="Quicksand" w:cs="Quicksand" w:eastAsia="Quicksand" w:hAnsi="Quicksand"/>
          <w:sz w:val="26"/>
          <w:szCs w:val="26"/>
          <w:rtl w:val="0"/>
        </w:rPr>
        <w:t xml:space="preserve"> Chỉnh trường </w:t>
      </w:r>
      <w:r w:rsidDel="00000000" w:rsidR="00000000" w:rsidRPr="00000000">
        <w:rPr>
          <w:rFonts w:ascii="Roboto Mono" w:cs="Roboto Mono" w:eastAsia="Roboto Mono" w:hAnsi="Roboto Mono"/>
          <w:color w:val="188038"/>
          <w:sz w:val="26"/>
          <w:szCs w:val="26"/>
          <w:rtl w:val="0"/>
        </w:rPr>
        <w:t xml:space="preserve">translation</w:t>
      </w:r>
      <w:r w:rsidDel="00000000" w:rsidR="00000000" w:rsidRPr="00000000">
        <w:rPr>
          <w:rFonts w:ascii="Quicksand" w:cs="Quicksand" w:eastAsia="Quicksand" w:hAnsi="Quicksand"/>
          <w:sz w:val="26"/>
          <w:szCs w:val="26"/>
          <w:rtl w:val="0"/>
        </w:rPr>
        <w:t xml:space="preserve"> thành </w:t>
      </w:r>
      <w:r w:rsidDel="00000000" w:rsidR="00000000" w:rsidRPr="00000000">
        <w:rPr>
          <w:rFonts w:ascii="Roboto Mono" w:cs="Roboto Mono" w:eastAsia="Roboto Mono" w:hAnsi="Roboto Mono"/>
          <w:color w:val="188038"/>
          <w:sz w:val="26"/>
          <w:szCs w:val="26"/>
          <w:rtl w:val="0"/>
        </w:rPr>
        <w:t xml:space="preserve">{0.2, 0, 0.2}</w:t>
      </w:r>
      <w:r w:rsidDel="00000000" w:rsidR="00000000" w:rsidRPr="00000000">
        <w:rPr>
          <w:rFonts w:ascii="Quicksand" w:cs="Quicksand" w:eastAsia="Quicksand" w:hAnsi="Quicksand"/>
          <w:sz w:val="26"/>
          <w:szCs w:val="26"/>
          <w:rtl w:val="0"/>
        </w:rPr>
        <w:t xml:space="preserve"> để đặt bóng trước robot, sau đó nhấn </w:t>
      </w:r>
      <w:r w:rsidDel="00000000" w:rsidR="00000000" w:rsidRPr="00000000">
        <w:rPr>
          <w:rFonts w:ascii="Quicksand" w:cs="Quicksand" w:eastAsia="Quicksand" w:hAnsi="Quicksand"/>
          <w:b w:val="1"/>
          <w:bCs w:val="1"/>
          <w:sz w:val="26"/>
          <w:szCs w:val="26"/>
          <w:rtl w:val="0"/>
        </w:rPr>
        <w:t xml:space="preserve">Save</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8">
      <w:pPr>
        <w:spacing w:after="240" w:before="240" w:lineRule="auto"/>
        <w:ind w:left="72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Nhớ: Tương tự như bài 1, bạn có thể tác dụng lực lên vật thể rắn bằng tổ hợp phím CTRL+ALT+DRAG-MOUSE. Khi bạn lỡ “quăng” trái banh, bạn có thể cho nó về vị trí cũ nhờ vào trường translation bằng cách đưa về giá trị {0.2 , 0 , 0.2}</w:t>
      </w:r>
    </w:p>
    <w:p w:rsidR="00000000" w:rsidDel="00000000" w:rsidP="00000000" w:rsidRDefault="00000000" w:rsidRPr="00000000" w14:paraId="00000039">
      <w:pPr>
        <w:spacing w:after="240" w:before="240" w:lineRule="auto"/>
        <w:ind w:left="60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222500"/>
            <wp:effectExtent b="0" l="0" r="0" t="0"/>
            <wp:docPr id="17"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ind w:left="600" w:right="60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D. Node Hình Học ( Geometries )</w:t>
      </w:r>
    </w:p>
    <w:p w:rsidR="00000000" w:rsidDel="00000000" w:rsidP="00000000" w:rsidRDefault="00000000" w:rsidRPr="00000000" w14:paraId="0000003B">
      <w:pPr>
        <w:spacing w:after="240" w:before="240" w:lineRule="auto"/>
        <w:ind w:left="600" w:right="600" w:firstLine="675.5905511811022"/>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Để định nghĩa quả bóng, chúng ta đã sử dụng node </w:t>
      </w:r>
      <w:r w:rsidDel="00000000" w:rsidR="00000000" w:rsidRPr="00000000">
        <w:rPr>
          <w:rFonts w:ascii="Quicksand" w:cs="Quicksand" w:eastAsia="Quicksand" w:hAnsi="Quicksand"/>
          <w:b w:val="1"/>
          <w:bCs w:val="1"/>
          <w:sz w:val="26"/>
          <w:szCs w:val="26"/>
          <w:rtl w:val="0"/>
        </w:rPr>
        <w:t xml:space="preserve">Sphere</w:t>
      </w:r>
      <w:r w:rsidDel="00000000" w:rsidR="00000000" w:rsidRPr="00000000">
        <w:rPr>
          <w:rFonts w:ascii="Quicksand" w:cs="Quicksand" w:eastAsia="Quicksand" w:hAnsi="Quicksand"/>
          <w:sz w:val="26"/>
          <w:szCs w:val="26"/>
          <w:rtl w:val="0"/>
        </w:rPr>
        <w:t xml:space="preserve"> (Hình cầu) trong hai ngữ cảnh khác nhau: hiển thị đồ họa (</w:t>
      </w:r>
      <w:r w:rsidDel="00000000" w:rsidR="00000000" w:rsidRPr="00000000">
        <w:rPr>
          <w:rFonts w:ascii="Roboto Mono" w:cs="Roboto Mono" w:eastAsia="Roboto Mono" w:hAnsi="Roboto Mono"/>
          <w:color w:val="188038"/>
          <w:sz w:val="26"/>
          <w:szCs w:val="26"/>
          <w:rtl w:val="0"/>
        </w:rPr>
        <w:t xml:space="preserve">children</w:t>
      </w:r>
      <w:r w:rsidDel="00000000" w:rsidR="00000000" w:rsidRPr="00000000">
        <w:rPr>
          <w:rFonts w:ascii="Quicksand" w:cs="Quicksand" w:eastAsia="Quicksand" w:hAnsi="Quicksand"/>
          <w:sz w:val="26"/>
          <w:szCs w:val="26"/>
          <w:rtl w:val="0"/>
        </w:rPr>
        <w:t xml:space="preserve">) và định nghĩa ranh giới vật lý (</w:t>
      </w:r>
      <w:r w:rsidDel="00000000" w:rsidR="00000000" w:rsidRPr="00000000">
        <w:rPr>
          <w:rFonts w:ascii="Roboto Mono" w:cs="Roboto Mono" w:eastAsia="Roboto Mono" w:hAnsi="Roboto Mono"/>
          <w:color w:val="188038"/>
          <w:sz w:val="26"/>
          <w:szCs w:val="26"/>
          <w:rtl w:val="0"/>
        </w:rPr>
        <w:t xml:space="preserve">boundingObject</w:t>
      </w:r>
      <w:r w:rsidDel="00000000" w:rsidR="00000000" w:rsidRPr="00000000">
        <w:rPr>
          <w:rFonts w:ascii="Quicksand" w:cs="Quicksand" w:eastAsia="Quicksand" w:hAnsi="Quicksand"/>
          <w:sz w:val="26"/>
          <w:szCs w:val="26"/>
          <w:rtl w:val="0"/>
        </w:rPr>
        <w:t xml:space="preserve">).</w:t>
        <w:br w:type="textWrapping"/>
        <w:tab/>
        <w:t xml:space="preserve">        Tất cả các node </w:t>
      </w:r>
      <w:r w:rsidDel="00000000" w:rsidR="00000000" w:rsidRPr="00000000">
        <w:rPr>
          <w:rFonts w:ascii="Quicksand" w:cs="Quicksand" w:eastAsia="Quicksand" w:hAnsi="Quicksand"/>
          <w:b w:val="1"/>
          <w:bCs w:val="1"/>
          <w:sz w:val="26"/>
          <w:szCs w:val="26"/>
          <w:rtl w:val="0"/>
        </w:rPr>
        <w:t xml:space="preserve">Geometry</w:t>
      </w:r>
      <w:r w:rsidDel="00000000" w:rsidR="00000000" w:rsidRPr="00000000">
        <w:rPr>
          <w:rFonts w:ascii="Quicksand" w:cs="Quicksand" w:eastAsia="Quicksand" w:hAnsi="Quicksand"/>
          <w:sz w:val="26"/>
          <w:szCs w:val="26"/>
          <w:rtl w:val="0"/>
        </w:rPr>
        <w:t xml:space="preserve"> (như </w:t>
      </w:r>
      <w:r w:rsidDel="00000000" w:rsidR="00000000" w:rsidRPr="00000000">
        <w:rPr>
          <w:rFonts w:ascii="Roboto Mono" w:cs="Roboto Mono" w:eastAsia="Roboto Mono" w:hAnsi="Roboto Mono"/>
          <w:color w:val="188038"/>
          <w:sz w:val="26"/>
          <w:szCs w:val="26"/>
          <w:rtl w:val="0"/>
        </w:rPr>
        <w:t xml:space="preserve">Sphere</w:t>
      </w:r>
      <w:r w:rsidDel="00000000" w:rsidR="00000000" w:rsidRPr="00000000">
        <w:rPr>
          <w:rFonts w:ascii="Quicksand" w:cs="Quicksand" w:eastAsia="Quicksand" w:hAnsi="Quicksand"/>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Box</w:t>
      </w:r>
      <w:r w:rsidDel="00000000" w:rsidR="00000000" w:rsidRPr="00000000">
        <w:rPr>
          <w:rFonts w:ascii="Quicksand" w:cs="Quicksand" w:eastAsia="Quicksand" w:hAnsi="Quicksand"/>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Cylinder</w:t>
      </w:r>
      <w:r w:rsidDel="00000000" w:rsidR="00000000" w:rsidRPr="00000000">
        <w:rPr>
          <w:rFonts w:ascii="Quicksand" w:cs="Quicksand" w:eastAsia="Quicksand" w:hAnsi="Quicksand"/>
          <w:sz w:val="26"/>
          <w:szCs w:val="26"/>
          <w:rtl w:val="0"/>
        </w:rPr>
        <w:t xml:space="preserve">...) đều có thể dùng để hiển thị đồ họa. Tuy nhiên, </w:t>
      </w:r>
      <w:r w:rsidDel="00000000" w:rsidR="00000000" w:rsidRPr="00000000">
        <w:rPr>
          <w:rFonts w:ascii="Quicksand" w:cs="Quicksand" w:eastAsia="Quicksand" w:hAnsi="Quicksand"/>
          <w:b w:val="1"/>
          <w:bCs w:val="1"/>
          <w:sz w:val="26"/>
          <w:szCs w:val="26"/>
          <w:rtl w:val="0"/>
        </w:rPr>
        <w:t xml:space="preserve">chỉ một số ít</w:t>
      </w:r>
      <w:r w:rsidDel="00000000" w:rsidR="00000000" w:rsidRPr="00000000">
        <w:rPr>
          <w:rFonts w:ascii="Quicksand" w:cs="Quicksand" w:eastAsia="Quicksand" w:hAnsi="Quicksand"/>
          <w:sz w:val="26"/>
          <w:szCs w:val="26"/>
          <w:rtl w:val="0"/>
        </w:rPr>
        <w:t xml:space="preserve"> trong số chúng có thể được dùng trong ngữ cảnh vật lý (va chạm). Bạn có thể tham khảo sơ đồ biểu đồ các node (nodes chart diagram) để biết node nào được hỗ trợ trong từng ngữ cảnh cụ thể.</w:t>
      </w:r>
    </w:p>
    <w:p w:rsidR="00000000" w:rsidDel="00000000" w:rsidP="00000000" w:rsidRDefault="00000000" w:rsidRPr="00000000" w14:paraId="0000003C">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Fonts w:ascii="Quicksand" w:cs="Quicksand" w:eastAsia="Quicksand" w:hAnsi="Quicksand"/>
          <w:sz w:val="26"/>
          <w:szCs w:val="26"/>
          <w:rtl w:val="0"/>
        </w:rPr>
        <w:t xml:space="preserve">Bây giờ, chúng ta sẽ giảm kích thước quả bóng và tăng chất lượng hiển thị của nó bằng cách tăng số lượng các hình tam giác cấu thành.</w:t>
      </w:r>
      <w:r w:rsidDel="00000000" w:rsidR="00000000" w:rsidRPr="00000000">
        <w:rPr>
          <w:rtl w:val="0"/>
        </w:rPr>
      </w:r>
    </w:p>
    <w:p w:rsidR="00000000" w:rsidDel="00000000" w:rsidP="00000000" w:rsidRDefault="00000000" w:rsidRPr="00000000" w14:paraId="0000003D">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3E">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3F">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0">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1">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2">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3">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4">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5">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6">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7">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8">
      <w:pPr>
        <w:spacing w:after="240" w:before="240" w:lineRule="auto"/>
        <w:ind w:left="600" w:right="600" w:firstLine="675.5905511811022"/>
        <w:rPr>
          <w:rFonts w:ascii="Quicksand" w:cs="Quicksand" w:eastAsia="Quicksand" w:hAnsi="Quicksand"/>
          <w:b w:val="1"/>
          <w:bCs w:val="1"/>
          <w:sz w:val="26"/>
          <w:szCs w:val="26"/>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left="600" w:right="600" w:firstLine="0"/>
        <w:rPr>
          <w:rFonts w:ascii="Quicksand" w:cs="Quicksand" w:eastAsia="Quicksand" w:hAnsi="Quicksand"/>
          <w:b w:val="1"/>
          <w:bCs w:val="1"/>
          <w:color w:val="000000"/>
          <w:sz w:val="26"/>
          <w:szCs w:val="26"/>
        </w:rPr>
      </w:pPr>
      <w:bookmarkStart w:colFirst="0" w:colLast="0" w:name="_q20b1w9hcxdo" w:id="0"/>
      <w:bookmarkEnd w:id="0"/>
      <w:r w:rsidDel="00000000" w:rsidR="00000000" w:rsidRPr="00000000">
        <w:rPr>
          <w:rFonts w:ascii="Quicksand" w:cs="Quicksand" w:eastAsia="Quicksand" w:hAnsi="Quicksand"/>
          <w:b w:val="1"/>
          <w:bCs w:val="1"/>
          <w:color w:val="000000"/>
          <w:sz w:val="26"/>
          <w:szCs w:val="26"/>
          <w:rtl w:val="0"/>
        </w:rPr>
        <w:t xml:space="preserve">Bài thực hành số 4: Hiệu chỉnh quả bóng</w:t>
      </w:r>
    </w:p>
    <w:p w:rsidR="00000000" w:rsidDel="00000000" w:rsidP="00000000" w:rsidRDefault="00000000" w:rsidRPr="00000000" w14:paraId="0000004A">
      <w:pPr>
        <w:spacing w:after="240" w:before="240" w:lineRule="auto"/>
        <w:ind w:firstLine="1133.858267716535"/>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Các bước thực hiện:</w:t>
      </w:r>
      <w:r w:rsidDel="00000000" w:rsidR="00000000" w:rsidRPr="00000000">
        <w:rPr>
          <w:rFonts w:ascii="Quicksand" w:cs="Quicksand" w:eastAsia="Quicksand" w:hAnsi="Quicksand"/>
          <w:sz w:val="26"/>
          <w:szCs w:val="26"/>
          <w:rtl w:val="0"/>
        </w:rPr>
        <w:t xml:space="preserve"> Đối với </w:t>
      </w:r>
      <w:r w:rsidDel="00000000" w:rsidR="00000000" w:rsidRPr="00000000">
        <w:rPr>
          <w:rFonts w:ascii="Quicksand" w:cs="Quicksand" w:eastAsia="Quicksand" w:hAnsi="Quicksand"/>
          <w:b w:val="1"/>
          <w:bCs w:val="1"/>
          <w:sz w:val="26"/>
          <w:szCs w:val="26"/>
          <w:rtl w:val="0"/>
        </w:rPr>
        <w:t xml:space="preserve">cả hai</w:t>
      </w:r>
      <w:r w:rsidDel="00000000" w:rsidR="00000000" w:rsidRPr="00000000">
        <w:rPr>
          <w:rFonts w:ascii="Quicksand" w:cs="Quicksand" w:eastAsia="Quicksand" w:hAnsi="Quicksand"/>
          <w:sz w:val="26"/>
          <w:szCs w:val="26"/>
          <w:rtl w:val="0"/>
        </w:rPr>
        <w:t xml:space="preserve"> node </w:t>
      </w:r>
      <w:r w:rsidDel="00000000" w:rsidR="00000000" w:rsidRPr="00000000">
        <w:rPr>
          <w:rFonts w:ascii="Roboto Mono" w:cs="Roboto Mono" w:eastAsia="Roboto Mono" w:hAnsi="Roboto Mono"/>
          <w:color w:val="188038"/>
          <w:sz w:val="26"/>
          <w:szCs w:val="26"/>
          <w:rtl w:val="0"/>
        </w:rPr>
        <w:t xml:space="preserve">Sphere</w:t>
      </w:r>
      <w:r w:rsidDel="00000000" w:rsidR="00000000" w:rsidRPr="00000000">
        <w:rPr>
          <w:rFonts w:ascii="Quicksand" w:cs="Quicksand" w:eastAsia="Quicksand" w:hAnsi="Quicksand"/>
          <w:sz w:val="26"/>
          <w:szCs w:val="26"/>
          <w:rtl w:val="0"/>
        </w:rPr>
        <w:t xml:space="preserve"> đã tạo (một cái trong </w:t>
      </w:r>
      <w:r w:rsidDel="00000000" w:rsidR="00000000" w:rsidRPr="00000000">
        <w:rPr>
          <w:rFonts w:ascii="Roboto Mono" w:cs="Roboto Mono" w:eastAsia="Roboto Mono" w:hAnsi="Roboto Mono"/>
          <w:color w:val="188038"/>
          <w:sz w:val="26"/>
          <w:szCs w:val="26"/>
          <w:rtl w:val="0"/>
        </w:rPr>
        <w:t xml:space="preserve">children</w:t>
      </w:r>
      <w:r w:rsidDel="00000000" w:rsidR="00000000" w:rsidRPr="00000000">
        <w:rPr>
          <w:rFonts w:ascii="Quicksand" w:cs="Quicksand" w:eastAsia="Quicksand" w:hAnsi="Quicksand"/>
          <w:sz w:val="26"/>
          <w:szCs w:val="26"/>
          <w:rtl w:val="0"/>
        </w:rPr>
        <w:t xml:space="preserve"> và một cái trong </w:t>
      </w:r>
      <w:r w:rsidDel="00000000" w:rsidR="00000000" w:rsidRPr="00000000">
        <w:rPr>
          <w:rFonts w:ascii="Roboto Mono" w:cs="Roboto Mono" w:eastAsia="Roboto Mono" w:hAnsi="Roboto Mono"/>
          <w:color w:val="188038"/>
          <w:sz w:val="26"/>
          <w:szCs w:val="26"/>
          <w:rtl w:val="0"/>
        </w:rPr>
        <w:t xml:space="preserve">boundingObject</w:t>
      </w:r>
      <w:r w:rsidDel="00000000" w:rsidR="00000000" w:rsidRPr="00000000">
        <w:rPr>
          <w:rFonts w:ascii="Quicksand" w:cs="Quicksand" w:eastAsia="Quicksand" w:hAnsi="Quicksand"/>
          <w:sz w:val="26"/>
          <w:szCs w:val="26"/>
          <w:rtl w:val="0"/>
        </w:rPr>
        <w:t xml:space="preserve">), bạn hãy thiết lập các thông số sau:</w:t>
      </w:r>
    </w:p>
    <w:p w:rsidR="00000000" w:rsidDel="00000000" w:rsidP="00000000" w:rsidRDefault="00000000" w:rsidRPr="00000000" w14:paraId="0000004B">
      <w:pPr>
        <w:numPr>
          <w:ilvl w:val="0"/>
          <w:numId w:val="6"/>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Trường radius (Bán kính):</w:t>
      </w:r>
      <w:r w:rsidDel="00000000" w:rsidR="00000000" w:rsidRPr="00000000">
        <w:rPr>
          <w:rFonts w:ascii="Quicksand" w:cs="Quicksand" w:eastAsia="Quicksand" w:hAnsi="Quicksand"/>
          <w:sz w:val="26"/>
          <w:szCs w:val="26"/>
          <w:rtl w:val="0"/>
        </w:rPr>
        <w:t xml:space="preserve"> Chỉnh thành </w:t>
      </w:r>
      <w:r w:rsidDel="00000000" w:rsidR="00000000" w:rsidRPr="00000000">
        <w:rPr>
          <w:rFonts w:ascii="Quicksand" w:cs="Quicksand" w:eastAsia="Quicksand" w:hAnsi="Quicksand"/>
          <w:b w:val="1"/>
          <w:bCs w:val="1"/>
          <w:sz w:val="26"/>
          <w:szCs w:val="26"/>
          <w:rtl w:val="0"/>
        </w:rPr>
        <w:t xml:space="preserve">0.05</w:t>
      </w:r>
      <w:r w:rsidDel="00000000" w:rsidR="00000000" w:rsidRPr="00000000">
        <w:rPr>
          <w:rFonts w:ascii="Quicksand" w:cs="Quicksand" w:eastAsia="Quicksand" w:hAnsi="Quicksand"/>
          <w:sz w:val="26"/>
          <w:szCs w:val="26"/>
          <w:rtl w:val="0"/>
        </w:rPr>
        <w:t xml:space="preserve"> (tương đương bán kính 5cm).</w:t>
      </w:r>
    </w:p>
    <w:p w:rsidR="00000000" w:rsidDel="00000000" w:rsidP="00000000" w:rsidRDefault="00000000" w:rsidRPr="00000000" w14:paraId="0000004C">
      <w:pPr>
        <w:numPr>
          <w:ilvl w:val="0"/>
          <w:numId w:val="6"/>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Trường subdivision (Độ phân giải):</w:t>
      </w:r>
      <w:r w:rsidDel="00000000" w:rsidR="00000000" w:rsidRPr="00000000">
        <w:rPr>
          <w:rFonts w:ascii="Quicksand" w:cs="Quicksand" w:eastAsia="Quicksand" w:hAnsi="Quicksand"/>
          <w:sz w:val="26"/>
          <w:szCs w:val="26"/>
          <w:rtl w:val="0"/>
        </w:rPr>
        <w:t xml:space="preserve"> Chỉnh thành </w:t>
      </w:r>
      <w:r w:rsidDel="00000000" w:rsidR="00000000" w:rsidRPr="00000000">
        <w:rPr>
          <w:rFonts w:ascii="Quicksand" w:cs="Quicksand" w:eastAsia="Quicksand" w:hAnsi="Quicksand"/>
          <w:b w:val="1"/>
          <w:bCs w:val="1"/>
          <w:sz w:val="26"/>
          <w:szCs w:val="26"/>
          <w:rtl w:val="0"/>
        </w:rPr>
        <w:t xml:space="preserve">2</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4D">
      <w:pPr>
        <w:spacing w:after="240" w:before="240" w:lineRule="auto"/>
        <w:ind w:left="720" w:firstLine="0"/>
        <w:jc w:val="center"/>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476500"/>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476500"/>
                    </a:xfrm>
                    <a:prstGeom prst="rect"/>
                    <a:ln/>
                  </pic:spPr>
                </pic:pic>
              </a:graphicData>
            </a:graphic>
          </wp:inline>
        </w:drawing>
      </w:r>
      <w:r w:rsidDel="00000000" w:rsidR="00000000" w:rsidRPr="00000000">
        <w:rPr>
          <w:rFonts w:ascii="Quicksand" w:cs="Quicksand" w:eastAsia="Quicksand" w:hAnsi="Quicksand"/>
          <w:sz w:val="26"/>
          <w:szCs w:val="26"/>
          <w:rtl w:val="0"/>
        </w:rPr>
        <w:br w:type="textWrapping"/>
        <w:t xml:space="preserve">*Hình quả cầu sau khi setup thành công 2 thông số*</w:t>
      </w:r>
    </w:p>
    <w:p w:rsidR="00000000" w:rsidDel="00000000" w:rsidP="00000000" w:rsidRDefault="00000000" w:rsidRPr="00000000" w14:paraId="0000004E">
      <w:pPr>
        <w:spacing w:after="240" w:before="240" w:lineRule="auto"/>
        <w:ind w:left="720" w:firstLine="0"/>
        <w:jc w:val="center"/>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4F">
      <w:pPr>
        <w:spacing w:after="240" w:before="240" w:lineRule="auto"/>
        <w:ind w:left="0" w:firstLine="0"/>
        <w:jc w:val="left"/>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Extra: Sau khi setup thành công 2 thông số, node boundingobject sẽ không còn ôm lấy vật thể nữa. Lúc này, các bạn có thể chỉnh lại thông số trong boundingobject cho chuẩn xác ( có hướng dẫn thực hành - khuyến khích làm thử ) nhưng đối với mô hình lớn, việc chỉnh cùng 1 thông số nhiều lần là 1 phương án thiếu khoa học. Vì thế, chúng ta sẽ cùng tìm hiểu cơ chế DEF-USE ngay bên dưới.</w:t>
      </w:r>
    </w:p>
    <w:p w:rsidR="00000000" w:rsidDel="00000000" w:rsidP="00000000" w:rsidRDefault="00000000" w:rsidRPr="00000000" w14:paraId="00000050">
      <w:pPr>
        <w:numPr>
          <w:ilvl w:val="0"/>
          <w:numId w:val="7"/>
        </w:numPr>
        <w:spacing w:after="0" w:afterAutospacing="0"/>
        <w:ind w:left="720" w:hanging="360"/>
        <w:rPr>
          <w:rFonts w:ascii="Quicksand" w:cs="Quicksand" w:eastAsia="Quicksand" w:hAnsi="Quicksand"/>
          <w:b w:val="1"/>
          <w:bCs w:val="1"/>
          <w:sz w:val="32"/>
          <w:szCs w:val="32"/>
        </w:rPr>
      </w:pPr>
      <w:r w:rsidDel="00000000" w:rsidR="00000000" w:rsidRPr="00000000">
        <w:rPr>
          <w:rFonts w:ascii="Quicksand" w:cs="Quicksand" w:eastAsia="Quicksand" w:hAnsi="Quicksand"/>
          <w:b w:val="1"/>
          <w:bCs w:val="1"/>
          <w:sz w:val="32"/>
          <w:szCs w:val="32"/>
          <w:highlight w:val="cyan"/>
          <w:rtl w:val="0"/>
        </w:rPr>
        <w:t xml:space="preserve">Cơ chế DEF-</w:t>
      </w:r>
      <w:commentRangeStart w:id="0"/>
      <w:r w:rsidDel="00000000" w:rsidR="00000000" w:rsidRPr="00000000">
        <w:rPr>
          <w:rFonts w:ascii="Quicksand" w:cs="Quicksand" w:eastAsia="Quicksand" w:hAnsi="Quicksand"/>
          <w:b w:val="1"/>
          <w:bCs w:val="1"/>
          <w:sz w:val="32"/>
          <w:szCs w:val="32"/>
          <w:highlight w:val="cyan"/>
          <w:rtl w:val="0"/>
        </w:rPr>
        <w:t xml:space="preserve">USE</w:t>
      </w:r>
      <w:commentRangeEnd w:id="0"/>
      <w:r w:rsidDel="00000000" w:rsidR="00000000" w:rsidRPr="00000000">
        <w:commentReference w:id="0"/>
      </w:r>
      <w:r w:rsidDel="00000000" w:rsidR="00000000" w:rsidRPr="00000000">
        <w:rPr>
          <w:rFonts w:ascii="Quicksand" w:cs="Quicksand" w:eastAsia="Quicksand" w:hAnsi="Quicksand"/>
          <w:b w:val="1"/>
          <w:bCs w:val="1"/>
          <w:sz w:val="32"/>
          <w:szCs w:val="32"/>
          <w:highlight w:val="cyan"/>
          <w:rtl w:val="0"/>
        </w:rPr>
        <w:t xml:space="preserve"> </w:t>
      </w:r>
      <w:r w:rsidDel="00000000" w:rsidR="00000000" w:rsidRPr="00000000">
        <w:rPr>
          <w:rFonts w:ascii="Quicksand" w:cs="Quicksand" w:eastAsia="Quicksand" w:hAnsi="Quicksand"/>
          <w:b w:val="1"/>
          <w:bCs w:val="1"/>
          <w:sz w:val="32"/>
          <w:szCs w:val="32"/>
          <w:rtl w:val="0"/>
        </w:rPr>
        <w:br w:type="textWrapping"/>
      </w:r>
      <w:r w:rsidDel="00000000" w:rsidR="00000000" w:rsidRPr="00000000">
        <w:rPr>
          <w:rFonts w:ascii="Quicksand" w:cs="Quicksand" w:eastAsia="Quicksand" w:hAnsi="Quicksand"/>
          <w:sz w:val="26"/>
          <w:szCs w:val="26"/>
          <w:rtl w:val="0"/>
        </w:rPr>
        <w:t xml:space="preserve">Cơ chế DEF-USE cho phép bạn định nghĩa (define) một node ở một nơi và tái sử dụng (reuse) định nghĩa đó ở những nơi khác trong cây sơ đồ (scene tree).</w:t>
      </w:r>
    </w:p>
    <w:p w:rsidR="00000000" w:rsidDel="00000000" w:rsidP="00000000" w:rsidRDefault="00000000" w:rsidRPr="00000000" w14:paraId="00000051">
      <w:pPr>
        <w:numPr>
          <w:ilvl w:val="0"/>
          <w:numId w:val="2"/>
        </w:numPr>
        <w:spacing w:after="240" w:before="0" w:beforeAutospacing="0" w:lineRule="auto"/>
        <w:ind w:left="720" w:hanging="360"/>
        <w:rPr>
          <w:rFonts w:ascii="Quicksand" w:cs="Quicksand" w:eastAsia="Quicksand" w:hAnsi="Quicksand"/>
          <w:sz w:val="32"/>
          <w:szCs w:val="32"/>
        </w:rPr>
      </w:pPr>
      <w:r w:rsidDel="00000000" w:rsidR="00000000" w:rsidRPr="00000000">
        <w:rPr>
          <w:rFonts w:ascii="Quicksand" w:cs="Quicksand" w:eastAsia="Quicksand" w:hAnsi="Quicksand"/>
          <w:sz w:val="32"/>
          <w:szCs w:val="32"/>
          <w:rtl w:val="0"/>
        </w:rPr>
        <w:t xml:space="preserve">Lợi ích và cách thức hoạt động</w:t>
      </w:r>
    </w:p>
    <w:p w:rsidR="00000000" w:rsidDel="00000000" w:rsidP="00000000" w:rsidRDefault="00000000" w:rsidRPr="00000000" w14:paraId="00000052">
      <w:pPr>
        <w:spacing w:after="240" w:before="240" w:lineRule="auto"/>
        <w:ind w:left="720" w:firstLine="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Lợi ích:</w:t>
      </w:r>
    </w:p>
    <w:p w:rsidR="00000000" w:rsidDel="00000000" w:rsidP="00000000" w:rsidRDefault="00000000" w:rsidRPr="00000000" w14:paraId="00000053">
      <w:pPr>
        <w:numPr>
          <w:ilvl w:val="0"/>
          <w:numId w:val="11"/>
        </w:numPr>
        <w:spacing w:after="0" w:afterAutospacing="0" w:before="240" w:lineRule="auto"/>
        <w:ind w:left="1440" w:hanging="360"/>
        <w:rPr>
          <w:rFonts w:ascii="Quicksand" w:cs="Quicksand" w:eastAsia="Quicksand" w:hAnsi="Quicksand"/>
          <w:sz w:val="26"/>
          <w:szCs w:val="26"/>
          <w:u w:val="none"/>
        </w:rPr>
      </w:pPr>
      <w:r w:rsidDel="00000000" w:rsidR="00000000" w:rsidRPr="00000000">
        <w:rPr>
          <w:rFonts w:ascii="Quicksand" w:cs="Quicksand" w:eastAsia="Quicksand" w:hAnsi="Quicksand"/>
          <w:sz w:val="26"/>
          <w:szCs w:val="26"/>
          <w:rtl w:val="0"/>
        </w:rPr>
        <w:t xml:space="preserve">Tránh trùng lặp: Giảm bớt việc phải tạo đi tạo lại các node giống hệt nhau trong file </w:t>
      </w:r>
      <w:r w:rsidDel="00000000" w:rsidR="00000000" w:rsidRPr="00000000">
        <w:rPr>
          <w:rFonts w:ascii="Quicksand" w:cs="Quicksand" w:eastAsia="Quicksand" w:hAnsi="Quicksand"/>
          <w:sz w:val="26"/>
          <w:szCs w:val="26"/>
          <w:rtl w:val="0"/>
        </w:rPr>
        <w:t xml:space="preserve">world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54">
      <w:pPr>
        <w:numPr>
          <w:ilvl w:val="0"/>
          <w:numId w:val="11"/>
        </w:numPr>
        <w:spacing w:after="240" w:before="0" w:beforeAutospacing="0" w:lineRule="auto"/>
        <w:ind w:left="1440" w:hanging="360"/>
        <w:rPr>
          <w:rFonts w:ascii="Quicksand" w:cs="Quicksand" w:eastAsia="Quicksand" w:hAnsi="Quicksand"/>
          <w:sz w:val="26"/>
          <w:szCs w:val="26"/>
          <w:u w:val="none"/>
        </w:rPr>
      </w:pPr>
      <w:r w:rsidDel="00000000" w:rsidR="00000000" w:rsidRPr="00000000">
        <w:rPr>
          <w:rFonts w:ascii="Quicksand" w:cs="Quicksand" w:eastAsia="Quicksand" w:hAnsi="Quicksand"/>
          <w:sz w:val="26"/>
          <w:szCs w:val="26"/>
          <w:rtl w:val="0"/>
        </w:rPr>
        <w:t xml:space="preserve">Chỉnh sửa đồng loạt: Khi bạn thay đổi thông số ở node gốc (DEF), tất cả các node tái sử dụng (USE) sẽ tự động cập nhật theo.</w:t>
      </w:r>
    </w:p>
    <w:p w:rsidR="00000000" w:rsidDel="00000000" w:rsidP="00000000" w:rsidRDefault="00000000" w:rsidRPr="00000000" w14:paraId="00000055">
      <w:pPr>
        <w:spacing w:after="240" w:before="240" w:lineRule="auto"/>
        <w:ind w:left="720" w:firstLine="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Cách thức hoạt động</w:t>
      </w:r>
    </w:p>
    <w:p w:rsidR="00000000" w:rsidDel="00000000" w:rsidP="00000000" w:rsidRDefault="00000000" w:rsidRPr="00000000" w14:paraId="00000056">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1/ DEF (Define): Đầu tiên, một node được dán nhãn bằng một chuỗi ký tự gọi là DEF (ví dụ: </w:t>
      </w:r>
      <w:r w:rsidDel="00000000" w:rsidR="00000000" w:rsidRPr="00000000">
        <w:rPr>
          <w:rFonts w:ascii="Quicksand" w:cs="Quicksand" w:eastAsia="Quicksand" w:hAnsi="Quicksand"/>
          <w:color w:val="188038"/>
          <w:sz w:val="26"/>
          <w:szCs w:val="26"/>
          <w:rtl w:val="0"/>
        </w:rPr>
        <w:t xml:space="preserve">DEF </w:t>
      </w:r>
      <w:r w:rsidDel="00000000" w:rsidR="00000000" w:rsidRPr="00000000">
        <w:rPr>
          <w:rFonts w:ascii="Quicksand" w:cs="Quicksand" w:eastAsia="Quicksand" w:hAnsi="Quicksand"/>
          <w:color w:val="188038"/>
          <w:sz w:val="26"/>
          <w:szCs w:val="26"/>
          <w:rtl w:val="0"/>
        </w:rPr>
        <w:t xml:space="preserve">BALL_GEOMETRY</w:t>
      </w:r>
      <w:r w:rsidDel="00000000" w:rsidR="00000000" w:rsidRPr="00000000">
        <w:rPr>
          <w:rFonts w:ascii="Quicksand" w:cs="Quicksand" w:eastAsia="Quicksand" w:hAnsi="Quicksand"/>
          <w:color w:val="188038"/>
          <w:sz w:val="26"/>
          <w:szCs w:val="26"/>
          <w:rtl w:val="0"/>
        </w:rPr>
        <w:t xml:space="preserve"> Sphere { ... }</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57">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2/ USE (Use): Sau đó, các bản sao của node này được gọi lại ở nơi khác bằng từ khóa USE kèm theo tên nhãn đã đặt (ví dụ: </w:t>
      </w:r>
      <w:r w:rsidDel="00000000" w:rsidR="00000000" w:rsidRPr="00000000">
        <w:rPr>
          <w:rFonts w:ascii="Quicksand" w:cs="Quicksand" w:eastAsia="Quicksand" w:hAnsi="Quicksand"/>
          <w:color w:val="188038"/>
          <w:sz w:val="26"/>
          <w:szCs w:val="26"/>
          <w:rtl w:val="0"/>
        </w:rPr>
        <w:t xml:space="preserve">USE </w:t>
      </w:r>
      <w:r w:rsidDel="00000000" w:rsidR="00000000" w:rsidRPr="00000000">
        <w:rPr>
          <w:rFonts w:ascii="Quicksand" w:cs="Quicksand" w:eastAsia="Quicksand" w:hAnsi="Quicksand"/>
          <w:color w:val="188038"/>
          <w:sz w:val="26"/>
          <w:szCs w:val="26"/>
          <w:rtl w:val="0"/>
        </w:rPr>
        <w:t xml:space="preserve">BALL_GEOMETRY</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58">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3/ Tính kế thừa: Chỉ có các trường (fields) của node DEF là có thể chỉnh sửa được. Các node USE sẽ thừa hưởng mọi giá trị từ node DEF và không thể thay đổi riêng lẻ.</w:t>
      </w:r>
    </w:p>
    <w:p w:rsidR="00000000" w:rsidDel="00000000" w:rsidP="00000000" w:rsidRDefault="00000000" w:rsidRPr="00000000" w14:paraId="00000059">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4/ Thứ tự ưu tiên: Node DEF phải luôn xuất hiện trước node USE trong file </w:t>
      </w:r>
      <w:r w:rsidDel="00000000" w:rsidR="00000000" w:rsidRPr="00000000">
        <w:rPr>
          <w:rFonts w:ascii="Quicksand" w:cs="Quicksand" w:eastAsia="Quicksand" w:hAnsi="Quicksand"/>
          <w:sz w:val="26"/>
          <w:szCs w:val="26"/>
          <w:rtl w:val="0"/>
        </w:rPr>
        <w:t xml:space="preserve">world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5A">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B">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C">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D">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E">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F">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0">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1">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2">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3">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4">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5">
      <w:pPr>
        <w:spacing w:after="240" w:before="240" w:lineRule="auto"/>
        <w:ind w:left="720" w:firstLine="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Bài thực hành số 5: Hợp nhất hình khối quả bóng</w:t>
      </w:r>
    </w:p>
    <w:p w:rsidR="00000000" w:rsidDel="00000000" w:rsidP="00000000" w:rsidRDefault="00000000" w:rsidRPr="00000000" w14:paraId="00000066">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Đặt tên (DEF): Chọn node Sphere đầu tiên (node con của </w:t>
      </w:r>
      <w:r w:rsidDel="00000000" w:rsidR="00000000" w:rsidRPr="00000000">
        <w:rPr>
          <w:rFonts w:ascii="Roboto Mono" w:cs="Roboto Mono" w:eastAsia="Roboto Mono" w:hAnsi="Roboto Mono"/>
          <w:color w:val="188038"/>
          <w:sz w:val="26"/>
          <w:szCs w:val="26"/>
          <w:rtl w:val="0"/>
        </w:rPr>
        <w:t xml:space="preserve">Shape</w:t>
      </w:r>
      <w:r w:rsidDel="00000000" w:rsidR="00000000" w:rsidRPr="00000000">
        <w:rPr>
          <w:rFonts w:ascii="Quicksand" w:cs="Quicksand" w:eastAsia="Quicksand" w:hAnsi="Quicksand"/>
          <w:sz w:val="26"/>
          <w:szCs w:val="26"/>
          <w:rtl w:val="0"/>
        </w:rPr>
        <w:t xml:space="preserve">) trong scene tree. Tại trình chỉnh sửa trường (field editor), hãy nhập chuỗi định danh: </w:t>
      </w:r>
      <w:r w:rsidDel="00000000" w:rsidR="00000000" w:rsidRPr="00000000">
        <w:rPr>
          <w:rFonts w:ascii="Quicksand" w:cs="Quicksand" w:eastAsia="Quicksand" w:hAnsi="Quicksand"/>
          <w:sz w:val="26"/>
          <w:szCs w:val="26"/>
          <w:rtl w:val="0"/>
        </w:rPr>
        <w:t xml:space="preserve">BALL_GEOMETRY</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67">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185420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1854200"/>
                    </a:xfrm>
                    <a:prstGeom prst="rect"/>
                    <a:ln/>
                  </pic:spPr>
                </pic:pic>
              </a:graphicData>
            </a:graphic>
          </wp:inline>
        </w:drawing>
      </w:r>
      <w:r w:rsidDel="00000000" w:rsidR="00000000" w:rsidRPr="00000000">
        <w:rPr>
          <w:rFonts w:ascii="Quicksand" w:cs="Quicksand" w:eastAsia="Quicksand" w:hAnsi="Quicksand"/>
          <w:sz w:val="26"/>
          <w:szCs w:val="26"/>
          <w:rtl w:val="0"/>
        </w:rPr>
        <w:br w:type="textWrapping"/>
        <w:t xml:space="preserve">+) Xóa node thừa: Chọn trường </w:t>
      </w:r>
      <w:r w:rsidDel="00000000" w:rsidR="00000000" w:rsidRPr="00000000">
        <w:rPr>
          <w:rFonts w:ascii="Quicksand" w:cs="Quicksand" w:eastAsia="Quicksand" w:hAnsi="Quicksand"/>
          <w:sz w:val="26"/>
          <w:szCs w:val="26"/>
          <w:rtl w:val="0"/>
        </w:rPr>
        <w:t xml:space="preserve">boundingObject</w:t>
      </w:r>
      <w:r w:rsidDel="00000000" w:rsidR="00000000" w:rsidRPr="00000000">
        <w:rPr>
          <w:rFonts w:ascii="Quicksand" w:cs="Quicksand" w:eastAsia="Quicksand" w:hAnsi="Quicksand"/>
          <w:sz w:val="26"/>
          <w:szCs w:val="26"/>
          <w:rtl w:val="0"/>
        </w:rPr>
        <w:t xml:space="preserve"> (cái đang chứa node </w:t>
      </w:r>
      <w:r w:rsidDel="00000000" w:rsidR="00000000" w:rsidRPr="00000000">
        <w:rPr>
          <w:rFonts w:ascii="Roboto Mono" w:cs="Roboto Mono" w:eastAsia="Roboto Mono" w:hAnsi="Roboto Mono"/>
          <w:color w:val="188038"/>
          <w:sz w:val="26"/>
          <w:szCs w:val="26"/>
          <w:rtl w:val="0"/>
        </w:rPr>
        <w:t xml:space="preserve">Sphere</w:t>
      </w:r>
      <w:r w:rsidDel="00000000" w:rsidR="00000000" w:rsidRPr="00000000">
        <w:rPr>
          <w:rFonts w:ascii="Quicksand" w:cs="Quicksand" w:eastAsia="Quicksand" w:hAnsi="Quicksand"/>
          <w:sz w:val="26"/>
          <w:szCs w:val="26"/>
          <w:rtl w:val="0"/>
        </w:rPr>
        <w:t xml:space="preserve"> thứ hai). Nhấp chuột phải vào nó và chọn Delete từ menu ngữ cảnh để xóa node này đi.</w:t>
      </w:r>
    </w:p>
    <w:p w:rsidR="00000000" w:rsidDel="00000000" w:rsidP="00000000" w:rsidRDefault="00000000" w:rsidRPr="00000000" w14:paraId="00000068">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3133725" cy="238125"/>
            <wp:effectExtent b="0" l="0" r="0" t="0"/>
            <wp:docPr id="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133725" cy="238125"/>
                    </a:xfrm>
                    <a:prstGeom prst="rect"/>
                    <a:ln/>
                  </pic:spPr>
                </pic:pic>
              </a:graphicData>
            </a:graphic>
          </wp:inline>
        </w:drawing>
      </w:r>
      <w:r w:rsidDel="00000000" w:rsidR="00000000" w:rsidRPr="00000000">
        <w:rPr>
          <w:rFonts w:ascii="Quicksand" w:cs="Quicksand" w:eastAsia="Quicksand" w:hAnsi="Quicksand"/>
          <w:sz w:val="26"/>
          <w:szCs w:val="26"/>
          <w:rtl w:val="0"/>
        </w:rPr>
        <w:br w:type="textWrapping"/>
        <w:t xml:space="preserve">+) Tái sử dụng (USE): Chọn lại trường </w:t>
      </w:r>
      <w:r w:rsidDel="00000000" w:rsidR="00000000" w:rsidRPr="00000000">
        <w:rPr>
          <w:rFonts w:ascii="Quicksand" w:cs="Quicksand" w:eastAsia="Quicksand" w:hAnsi="Quicksand"/>
          <w:sz w:val="26"/>
          <w:szCs w:val="26"/>
          <w:rtl w:val="0"/>
        </w:rPr>
        <w:t xml:space="preserve">boundingObject</w:t>
      </w:r>
      <w:r w:rsidDel="00000000" w:rsidR="00000000" w:rsidRPr="00000000">
        <w:rPr>
          <w:rFonts w:ascii="Quicksand" w:cs="Quicksand" w:eastAsia="Quicksand" w:hAnsi="Quicksand"/>
          <w:sz w:val="26"/>
          <w:szCs w:val="26"/>
          <w:rtl w:val="0"/>
        </w:rPr>
        <w:t xml:space="preserve"> đang trống đó, nhấn nút Add. Trong hộp thoại hiện ra, hãy chọn mục USE / </w:t>
      </w:r>
      <w:r w:rsidDel="00000000" w:rsidR="00000000" w:rsidRPr="00000000">
        <w:rPr>
          <w:rFonts w:ascii="Quicksand" w:cs="Quicksand" w:eastAsia="Quicksand" w:hAnsi="Quicksand"/>
          <w:sz w:val="26"/>
          <w:szCs w:val="26"/>
          <w:rtl w:val="0"/>
        </w:rPr>
        <w:t xml:space="preserve">BALL_GEOMETRY</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69">
      <w:pPr>
        <w:spacing w:after="240" w:before="240" w:lineRule="auto"/>
        <w:ind w:left="720" w:firstLine="0"/>
        <w:jc w:val="center"/>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4286250" cy="1855838"/>
            <wp:effectExtent b="0" l="0" r="0" t="0"/>
            <wp:docPr id="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286250" cy="185583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Kiểm tra: Bây giờ bạn sẽ thấy cấu trúc trong cây sơ đồ cảnh gọn gàng hơn, và khi bạn thay đổi bán kính ở node DEF, vùng va chạm cũng sẽ tự động thay đổi theo. ( thay đổi translation về {0.2, 0 ,0.2} để thấy lại hình cầu ).</w:t>
      </w:r>
    </w:p>
    <w:p w:rsidR="00000000" w:rsidDel="00000000" w:rsidP="00000000" w:rsidRDefault="00000000" w:rsidRPr="00000000" w14:paraId="0000006B">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(?)Tại sao phải làm cách này? Nhờ vào việc định nghĩa và đặt tên, ta sẽ dễ dàng đưa 2 trường về cùng cấu hình thay vì phải cố gắng setup từng thông số cho giống nhau</w:t>
      </w:r>
    </w:p>
    <w:p w:rsidR="00000000" w:rsidDel="00000000" w:rsidP="00000000" w:rsidRDefault="00000000" w:rsidRPr="00000000" w14:paraId="0000006C">
      <w:pPr>
        <w:spacing w:after="240" w:before="240" w:lineRule="auto"/>
        <w:ind w:left="720" w:firstLine="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Bài thực hành số 6: Tạo quả bóng thứ hai bằng cách DEF-USE ở cấp độ Shape</w:t>
      </w:r>
    </w:p>
    <w:p w:rsidR="00000000" w:rsidDel="00000000" w:rsidP="00000000" w:rsidRDefault="00000000" w:rsidRPr="00000000" w14:paraId="0000006D">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Đặt tên (DEF) cho Shape: Trong scene tree của quả bóng thứ nhất, tìm đến node Shape. Tại trình chỉnh sửa trường, hãy nhập tên DEF là BALL_SHAPE.</w:t>
        <w:br w:type="textWrapping"/>
        <w:t xml:space="preserve">+) Tạo Solid mới: Chọn node cuối cùng trong scene tree, nhấn Add &gt; Base nodes &gt; chọn Solid (đây sẽ là quả bóng thứ hai).</w:t>
        <w:br w:type="textWrapping"/>
        <w:t xml:space="preserve">+) Sử dụng (USE) Shape: Mở rộng node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mới này, chọn trường children, nhấn Add &gt; chọn USE / BALL_SHAPE.</w:t>
      </w:r>
    </w:p>
    <w:p w:rsidR="00000000" w:rsidDel="00000000" w:rsidP="00000000" w:rsidRDefault="00000000" w:rsidRPr="00000000" w14:paraId="0000006E">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3519488" cy="2333897"/>
            <wp:effectExtent b="0" l="0" r="0" t="0"/>
            <wp:docPr id="4"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519488" cy="2333897"/>
                    </a:xfrm>
                    <a:prstGeom prst="rect"/>
                    <a:ln/>
                  </pic:spPr>
                </pic:pic>
              </a:graphicData>
            </a:graphic>
          </wp:inline>
        </w:drawing>
      </w:r>
      <w:r w:rsidDel="00000000" w:rsidR="00000000" w:rsidRPr="00000000">
        <w:rPr>
          <w:rFonts w:ascii="Quicksand" w:cs="Quicksand" w:eastAsia="Quicksand" w:hAnsi="Quicksand"/>
          <w:sz w:val="26"/>
          <w:szCs w:val="26"/>
          <w:rtl w:val="0"/>
        </w:rPr>
        <w:br w:type="textWrapping"/>
        <w:t xml:space="preserve">+) Thiết lập va chạm: Tại node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mới, chọn trường boundingObject, nhấn Add &gt; chọn USE / BALL_SHAPE.</w:t>
        <w:br w:type="textWrapping"/>
        <w:t xml:space="preserve">+) Thêm vật lý: Chọn trường physics của node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mới và nhấn Add &gt; chọn Physics.</w:t>
        <w:br w:type="textWrapping"/>
        <w:t xml:space="preserve">+) Định vị: Chỉnh trường translation của quả bóng thứ hai sang một tọa độ khác (ví dụ: </w:t>
      </w:r>
      <w:r w:rsidDel="00000000" w:rsidR="00000000" w:rsidRPr="00000000">
        <w:rPr>
          <w:rFonts w:ascii="Roboto Mono" w:cs="Roboto Mono" w:eastAsia="Roboto Mono" w:hAnsi="Roboto Mono"/>
          <w:color w:val="188038"/>
          <w:sz w:val="26"/>
          <w:szCs w:val="26"/>
          <w:rtl w:val="0"/>
        </w:rPr>
        <w:t xml:space="preserve">{-0.2, 0, 0.2}</w:t>
      </w:r>
      <w:r w:rsidDel="00000000" w:rsidR="00000000" w:rsidRPr="00000000">
        <w:rPr>
          <w:rFonts w:ascii="Quicksand" w:cs="Quicksand" w:eastAsia="Quicksand" w:hAnsi="Quicksand"/>
          <w:sz w:val="26"/>
          <w:szCs w:val="26"/>
          <w:rtl w:val="0"/>
        </w:rPr>
        <w:t xml:space="preserve">) để nó không nằm đè lên quả bóng cũ hoặc robot.</w:t>
      </w:r>
    </w:p>
    <w:p w:rsidR="00000000" w:rsidDel="00000000" w:rsidP="00000000" w:rsidRDefault="00000000" w:rsidRPr="00000000" w14:paraId="0000006F">
      <w:pPr>
        <w:spacing w:after="240" w:before="240" w:lineRule="auto"/>
        <w:ind w:left="720" w:firstLine="0"/>
        <w:jc w:val="center"/>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413000"/>
            <wp:effectExtent b="0" l="0" r="0" 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413000"/>
                    </a:xfrm>
                    <a:prstGeom prst="rect"/>
                    <a:ln/>
                  </pic:spPr>
                </pic:pic>
              </a:graphicData>
            </a:graphic>
          </wp:inline>
        </w:drawing>
      </w:r>
      <w:r w:rsidDel="00000000" w:rsidR="00000000" w:rsidRPr="00000000">
        <w:rPr>
          <w:rFonts w:ascii="Quicksand" w:cs="Quicksand" w:eastAsia="Quicksand" w:hAnsi="Quicksand"/>
          <w:sz w:val="26"/>
          <w:szCs w:val="26"/>
          <w:rtl w:val="0"/>
        </w:rPr>
        <w:br w:type="textWrapping"/>
        <w:t xml:space="preserve">*Kết quả sau khi thêm trái banh thứ hai*</w:t>
      </w:r>
    </w:p>
    <w:p w:rsidR="00000000" w:rsidDel="00000000" w:rsidP="00000000" w:rsidRDefault="00000000" w:rsidRPr="00000000" w14:paraId="00000070">
      <w:pPr>
        <w:numPr>
          <w:ilvl w:val="0"/>
          <w:numId w:val="2"/>
        </w:numPr>
        <w:spacing w:after="240" w:before="240" w:lineRule="auto"/>
        <w:ind w:left="720" w:hanging="360"/>
        <w:rPr>
          <w:rFonts w:ascii="Quicksand" w:cs="Quicksand" w:eastAsia="Quicksand" w:hAnsi="Quicksand"/>
          <w:sz w:val="32"/>
          <w:szCs w:val="32"/>
        </w:rPr>
      </w:pPr>
      <w:r w:rsidDel="00000000" w:rsidR="00000000" w:rsidRPr="00000000">
        <w:rPr>
          <w:rFonts w:ascii="Quicksand" w:cs="Quicksand" w:eastAsia="Quicksand" w:hAnsi="Quicksand"/>
          <w:sz w:val="32"/>
          <w:szCs w:val="32"/>
          <w:rtl w:val="0"/>
        </w:rPr>
        <w:t xml:space="preserve">Thêm vào 4 bức tường cho sàn đấu</w:t>
      </w:r>
    </w:p>
    <w:p w:rsidR="00000000" w:rsidDel="00000000" w:rsidP="00000000" w:rsidRDefault="00000000" w:rsidRPr="00000000" w14:paraId="00000071">
      <w:pPr>
        <w:pStyle w:val="Heading3"/>
        <w:keepNext w:val="0"/>
        <w:keepLines w:val="0"/>
        <w:spacing w:before="280" w:lineRule="auto"/>
        <w:ind w:left="720" w:firstLine="0"/>
        <w:rPr>
          <w:rFonts w:ascii="Quicksand" w:cs="Quicksand" w:eastAsia="Quicksand" w:hAnsi="Quicksand"/>
          <w:b w:val="1"/>
          <w:bCs w:val="1"/>
          <w:color w:val="000000"/>
          <w:sz w:val="26"/>
          <w:szCs w:val="26"/>
        </w:rPr>
      </w:pPr>
      <w:bookmarkStart w:colFirst="0" w:colLast="0" w:name="_xwtwi48pxbh5" w:id="1"/>
      <w:bookmarkEnd w:id="1"/>
      <w:r w:rsidDel="00000000" w:rsidR="00000000" w:rsidRPr="00000000">
        <w:rPr>
          <w:rFonts w:ascii="Quicksand" w:cs="Quicksand" w:eastAsia="Quicksand" w:hAnsi="Quicksand"/>
          <w:b w:val="1"/>
          <w:bCs w:val="1"/>
          <w:color w:val="000000"/>
          <w:sz w:val="26"/>
          <w:szCs w:val="26"/>
          <w:rtl w:val="0"/>
        </w:rPr>
        <w:t xml:space="preserve">Phân biệt Vật thể Tĩnh (Static) và Động (Dynamic)</w:t>
      </w:r>
    </w:p>
    <w:p w:rsidR="00000000" w:rsidDel="00000000" w:rsidP="00000000" w:rsidRDefault="00000000" w:rsidRPr="00000000" w14:paraId="00000072">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Để kiểm tra tiến độ của bạn, hãy tự mình triển khai 4 bức tường bao quanh môi trường. Các bức tường này phải được định nghĩa theo kiểu </w:t>
      </w:r>
      <w:r w:rsidDel="00000000" w:rsidR="00000000" w:rsidRPr="00000000">
        <w:rPr>
          <w:rFonts w:ascii="Quicksand" w:cs="Quicksand" w:eastAsia="Quicksand" w:hAnsi="Quicksand"/>
          <w:b w:val="1"/>
          <w:bCs w:val="1"/>
          <w:sz w:val="26"/>
          <w:szCs w:val="26"/>
          <w:rtl w:val="0"/>
        </w:rPr>
        <w:t xml:space="preserve">Tĩnh (Static)</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73">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Để hiểu sự khác biệt: Hãy tưởng tượng một quả bóng lơ lửng trên mặt đất:</w:t>
      </w:r>
    </w:p>
    <w:p w:rsidR="00000000" w:rsidDel="00000000" w:rsidP="00000000" w:rsidRDefault="00000000" w:rsidRPr="00000000" w14:paraId="00000074">
      <w:pPr>
        <w:numPr>
          <w:ilvl w:val="0"/>
          <w:numId w:val="10"/>
        </w:numPr>
        <w:spacing w:after="0" w:afterAutospacing="0" w:before="240" w:lineRule="auto"/>
        <w:ind w:left="720" w:hanging="360"/>
        <w:rPr>
          <w:rFonts w:ascii="Quicksand" w:cs="Quicksand" w:eastAsia="Quicksand" w:hAnsi="Quicksand"/>
          <w:sz w:val="26"/>
          <w:szCs w:val="26"/>
          <w:highlight w:val="yellow"/>
        </w:rPr>
      </w:pPr>
      <w:r w:rsidDel="00000000" w:rsidR="00000000" w:rsidRPr="00000000">
        <w:rPr>
          <w:rFonts w:ascii="Quicksand" w:cs="Quicksand" w:eastAsia="Quicksand" w:hAnsi="Quicksand"/>
          <w:b w:val="1"/>
          <w:bCs w:val="1"/>
          <w:sz w:val="26"/>
          <w:szCs w:val="26"/>
          <w:highlight w:val="yellow"/>
          <w:rtl w:val="0"/>
        </w:rPr>
        <w:t xml:space="preserve">Trường hợp Tĩnh (Static):</w:t>
      </w:r>
      <w:r w:rsidDel="00000000" w:rsidR="00000000" w:rsidRPr="00000000">
        <w:rPr>
          <w:rFonts w:ascii="Quicksand" w:cs="Quicksand" w:eastAsia="Quicksand" w:hAnsi="Quicksand"/>
          <w:sz w:val="26"/>
          <w:szCs w:val="26"/>
          <w:highlight w:val="yellow"/>
          <w:rtl w:val="0"/>
        </w:rPr>
        <w:t xml:space="preserve"> Nếu trường </w:t>
      </w:r>
      <w:r w:rsidDel="00000000" w:rsidR="00000000" w:rsidRPr="00000000">
        <w:rPr>
          <w:rFonts w:ascii="Quicksand" w:cs="Quicksand" w:eastAsia="Quicksand" w:hAnsi="Quicksand"/>
          <w:color w:val="188038"/>
          <w:sz w:val="26"/>
          <w:szCs w:val="26"/>
          <w:highlight w:val="yellow"/>
          <w:rtl w:val="0"/>
        </w:rPr>
        <w:t xml:space="preserve">physics</w:t>
      </w:r>
      <w:r w:rsidDel="00000000" w:rsidR="00000000" w:rsidRPr="00000000">
        <w:rPr>
          <w:rFonts w:ascii="Quicksand" w:cs="Quicksand" w:eastAsia="Quicksand" w:hAnsi="Quicksand"/>
          <w:sz w:val="26"/>
          <w:szCs w:val="26"/>
          <w:highlight w:val="yellow"/>
          <w:rtl w:val="0"/>
        </w:rPr>
        <w:t xml:space="preserve"> để trống (</w:t>
      </w:r>
      <w:r w:rsidDel="00000000" w:rsidR="00000000" w:rsidRPr="00000000">
        <w:rPr>
          <w:rFonts w:ascii="Quicksand" w:cs="Quicksand" w:eastAsia="Quicksand" w:hAnsi="Quicksand"/>
          <w:b w:val="1"/>
          <w:bCs w:val="1"/>
          <w:sz w:val="26"/>
          <w:szCs w:val="26"/>
          <w:highlight w:val="yellow"/>
          <w:rtl w:val="0"/>
        </w:rPr>
        <w:t xml:space="preserve">NULL</w:t>
      </w:r>
      <w:r w:rsidDel="00000000" w:rsidR="00000000" w:rsidRPr="00000000">
        <w:rPr>
          <w:rFonts w:ascii="Quicksand" w:cs="Quicksand" w:eastAsia="Quicksand" w:hAnsi="Quicksand"/>
          <w:sz w:val="26"/>
          <w:szCs w:val="26"/>
          <w:highlight w:val="yellow"/>
          <w:rtl w:val="0"/>
        </w:rPr>
        <w:t xml:space="preserve">), quả bóng sẽ đứng yên (đóng băng) giữa không trung bất kể trọng lực. Đây là cách chúng ta làm tường hoặc sàn nhà.</w:t>
      </w:r>
    </w:p>
    <w:p w:rsidR="00000000" w:rsidDel="00000000" w:rsidP="00000000" w:rsidRDefault="00000000" w:rsidRPr="00000000" w14:paraId="00000075">
      <w:pPr>
        <w:numPr>
          <w:ilvl w:val="0"/>
          <w:numId w:val="10"/>
        </w:numPr>
        <w:spacing w:after="240" w:before="0" w:beforeAutospacing="0" w:lineRule="auto"/>
        <w:ind w:left="720" w:hanging="360"/>
        <w:rPr>
          <w:rFonts w:ascii="Quicksand" w:cs="Quicksand" w:eastAsia="Quicksand" w:hAnsi="Quicksand"/>
          <w:sz w:val="26"/>
          <w:szCs w:val="26"/>
          <w:highlight w:val="yellow"/>
        </w:rPr>
      </w:pPr>
      <w:r w:rsidDel="00000000" w:rsidR="00000000" w:rsidRPr="00000000">
        <w:rPr>
          <w:rFonts w:ascii="Quicksand" w:cs="Quicksand" w:eastAsia="Quicksand" w:hAnsi="Quicksand"/>
          <w:b w:val="1"/>
          <w:bCs w:val="1"/>
          <w:sz w:val="26"/>
          <w:szCs w:val="26"/>
          <w:highlight w:val="yellow"/>
          <w:rtl w:val="0"/>
        </w:rPr>
        <w:t xml:space="preserve">Trường hợp Động (Dynamic):</w:t>
      </w:r>
      <w:r w:rsidDel="00000000" w:rsidR="00000000" w:rsidRPr="00000000">
        <w:rPr>
          <w:rFonts w:ascii="Quicksand" w:cs="Quicksand" w:eastAsia="Quicksand" w:hAnsi="Quicksand"/>
          <w:sz w:val="26"/>
          <w:szCs w:val="26"/>
          <w:highlight w:val="yellow"/>
          <w:rtl w:val="0"/>
        </w:rPr>
        <w:t xml:space="preserve"> Nếu trường </w:t>
      </w:r>
      <w:r w:rsidDel="00000000" w:rsidR="00000000" w:rsidRPr="00000000">
        <w:rPr>
          <w:rFonts w:ascii="Quicksand" w:cs="Quicksand" w:eastAsia="Quicksand" w:hAnsi="Quicksand"/>
          <w:color w:val="188038"/>
          <w:sz w:val="26"/>
          <w:szCs w:val="26"/>
          <w:highlight w:val="yellow"/>
          <w:rtl w:val="0"/>
        </w:rPr>
        <w:t xml:space="preserve">physics</w:t>
      </w:r>
      <w:r w:rsidDel="00000000" w:rsidR="00000000" w:rsidRPr="00000000">
        <w:rPr>
          <w:rFonts w:ascii="Quicksand" w:cs="Quicksand" w:eastAsia="Quicksand" w:hAnsi="Quicksand"/>
          <w:sz w:val="26"/>
          <w:szCs w:val="26"/>
          <w:highlight w:val="yellow"/>
          <w:rtl w:val="0"/>
        </w:rPr>
        <w:t xml:space="preserve"> chứa một node </w:t>
      </w:r>
      <w:r w:rsidDel="00000000" w:rsidR="00000000" w:rsidRPr="00000000">
        <w:rPr>
          <w:rFonts w:ascii="Quicksand" w:cs="Quicksand" w:eastAsia="Quicksand" w:hAnsi="Quicksand"/>
          <w:b w:val="1"/>
          <w:bCs w:val="1"/>
          <w:sz w:val="26"/>
          <w:szCs w:val="26"/>
          <w:highlight w:val="yellow"/>
          <w:rtl w:val="0"/>
        </w:rPr>
        <w:t xml:space="preserve">Physics</w:t>
      </w:r>
      <w:r w:rsidDel="00000000" w:rsidR="00000000" w:rsidRPr="00000000">
        <w:rPr>
          <w:rFonts w:ascii="Quicksand" w:cs="Quicksand" w:eastAsia="Quicksand" w:hAnsi="Quicksand"/>
          <w:sz w:val="26"/>
          <w:szCs w:val="26"/>
          <w:highlight w:val="yellow"/>
          <w:rtl w:val="0"/>
        </w:rPr>
        <w:t xml:space="preserve">, quả bóng sẽ rơi xuống do tác động của trọng lực. Đây là cách làm robot hoặc các vật thể có thể bị xô đổ.</w:t>
      </w:r>
    </w:p>
    <w:p w:rsidR="00000000" w:rsidDel="00000000" w:rsidP="00000000" w:rsidRDefault="00000000" w:rsidRPr="00000000" w14:paraId="00000076">
      <w:pPr>
        <w:pStyle w:val="Heading3"/>
        <w:keepNext w:val="0"/>
        <w:keepLines w:val="0"/>
        <w:spacing w:before="280" w:lineRule="auto"/>
        <w:ind w:left="720" w:firstLine="0"/>
        <w:rPr>
          <w:rFonts w:ascii="Quicksand" w:cs="Quicksand" w:eastAsia="Quicksand" w:hAnsi="Quicksand"/>
          <w:b w:val="1"/>
          <w:bCs w:val="1"/>
          <w:color w:val="000000"/>
          <w:sz w:val="26"/>
          <w:szCs w:val="26"/>
        </w:rPr>
      </w:pPr>
      <w:bookmarkStart w:colFirst="0" w:colLast="0" w:name="_sypb85r4a0gf" w:id="2"/>
      <w:bookmarkEnd w:id="2"/>
      <w:r w:rsidDel="00000000" w:rsidR="00000000" w:rsidRPr="00000000">
        <w:rPr>
          <w:rFonts w:ascii="Quicksand" w:cs="Quicksand" w:eastAsia="Quicksand" w:hAnsi="Quicksand"/>
          <w:b w:val="1"/>
          <w:bCs w:val="1"/>
          <w:color w:val="000000"/>
          <w:sz w:val="26"/>
          <w:szCs w:val="26"/>
          <w:rtl w:val="0"/>
        </w:rPr>
        <w:t xml:space="preserve">Yêu cầu thực hiện:</w:t>
      </w:r>
    </w:p>
    <w:p w:rsidR="00000000" w:rsidDel="00000000" w:rsidP="00000000" w:rsidRDefault="00000000" w:rsidRPr="00000000" w14:paraId="00000077">
      <w:pPr>
        <w:numPr>
          <w:ilvl w:val="0"/>
          <w:numId w:val="5"/>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Sử dụng cơ chế DEF-USE ở cấp độ Shape (thay vì cấp độ Geometry) để tối ưu hóa.</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Dùng node Box làm hình khối chuẩn để dựng tường.</w:t>
      </w:r>
    </w:p>
    <w:p w:rsidR="00000000" w:rsidDel="00000000" w:rsidP="00000000" w:rsidRDefault="00000000" w:rsidRPr="00000000" w14:paraId="00000079">
      <w:pPr>
        <w:numPr>
          <w:ilvl w:val="0"/>
          <w:numId w:val="5"/>
        </w:numPr>
        <w:spacing w:after="240" w:before="0" w:beforeAutospacing="0" w:lineRule="auto"/>
        <w:ind w:left="720" w:hanging="360"/>
        <w:rPr>
          <w:rFonts w:ascii="Quicksand" w:cs="Quicksand" w:eastAsia="Quicksand" w:hAnsi="Quicksand"/>
          <w:sz w:val="26"/>
          <w:szCs w:val="26"/>
          <w:highlight w:val="cyan"/>
        </w:rPr>
      </w:pPr>
      <w:r w:rsidDel="00000000" w:rsidR="00000000" w:rsidRPr="00000000">
        <w:rPr>
          <w:rFonts w:ascii="Quicksand" w:cs="Quicksand" w:eastAsia="Quicksand" w:hAnsi="Quicksand"/>
          <w:sz w:val="26"/>
          <w:szCs w:val="26"/>
          <w:highlight w:val="cyan"/>
          <w:rtl w:val="0"/>
        </w:rPr>
        <w:t xml:space="preserve">Chỉ định nghĩa 1 Shape duy nhất cho tất cả các bức tường (sử dụng lại 3 lần bằng lệnh USE).</w:t>
      </w:r>
    </w:p>
    <w:p w:rsidR="00000000" w:rsidDel="00000000" w:rsidP="00000000" w:rsidRDefault="00000000" w:rsidRPr="00000000" w14:paraId="0000007A">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B">
      <w:pPr>
        <w:spacing w:after="240" w:before="240" w:lineRule="auto"/>
        <w:ind w:left="720" w:firstLine="0"/>
        <w:rPr>
          <w:rFonts w:ascii="Quicksand" w:cs="Quicksand" w:eastAsia="Quicksand" w:hAnsi="Quicksand"/>
          <w:sz w:val="28"/>
          <w:szCs w:val="28"/>
        </w:rPr>
      </w:pPr>
      <w:r w:rsidDel="00000000" w:rsidR="00000000" w:rsidRPr="00000000">
        <w:rPr>
          <w:rtl w:val="0"/>
        </w:rPr>
      </w:r>
    </w:p>
    <w:p w:rsidR="00000000" w:rsidDel="00000000" w:rsidP="00000000" w:rsidRDefault="00000000" w:rsidRPr="00000000" w14:paraId="0000007C">
      <w:pPr>
        <w:spacing w:after="240" w:before="240" w:lineRule="auto"/>
        <w:ind w:left="600" w:right="600" w:firstLine="675.5905511811022"/>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D">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E">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F">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0">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1">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2">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3">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4">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5">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6">
      <w:pPr>
        <w:ind w:left="144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87">
      <w:pPr>
        <w:spacing w:after="240" w:before="240" w:lineRule="auto"/>
        <w:rPr>
          <w:rFonts w:ascii="Quicksand" w:cs="Quicksand" w:eastAsia="Quicksand" w:hAnsi="Quicksand"/>
          <w:b w:val="1"/>
          <w:bCs w:val="1"/>
          <w:sz w:val="26"/>
          <w:szCs w:val="26"/>
          <w:highlight w:val="yellow"/>
        </w:rPr>
      </w:pPr>
      <w:commentRangeStart w:id="1"/>
      <w:r w:rsidDel="00000000" w:rsidR="00000000" w:rsidRPr="00000000">
        <w:rPr>
          <w:rFonts w:ascii="Quicksand" w:cs="Quicksand" w:eastAsia="Quicksand" w:hAnsi="Quicksand"/>
          <w:b w:val="1"/>
          <w:bCs w:val="1"/>
          <w:sz w:val="26"/>
          <w:szCs w:val="26"/>
          <w:highlight w:val="yellow"/>
          <w:rtl w:val="0"/>
        </w:rPr>
        <w:t xml:space="preserve">Quảng - đến phần slide</w:t>
      </w:r>
      <w:commentRangeEnd w:id="1"/>
      <w:r w:rsidDel="00000000" w:rsidR="00000000" w:rsidRPr="00000000">
        <w:commentReference w:id="1"/>
      </w:r>
      <w:r w:rsidDel="00000000" w:rsidR="00000000" w:rsidRPr="00000000">
        <w:rPr>
          <w:rFonts w:ascii="Quicksand" w:cs="Quicksand" w:eastAsia="Quicksand" w:hAnsi="Quicksand"/>
          <w:b w:val="1"/>
          <w:bCs w:val="1"/>
          <w:sz w:val="26"/>
          <w:szCs w:val="26"/>
          <w:highlight w:val="yellow"/>
          <w:rtl w:val="0"/>
        </w:rPr>
        <w:t xml:space="preserve"> em nhé</w:t>
      </w:r>
    </w:p>
    <w:p w:rsidR="00000000" w:rsidDel="00000000" w:rsidP="00000000" w:rsidRDefault="00000000" w:rsidRPr="00000000" w14:paraId="00000088">
      <w:pPr>
        <w:spacing w:after="240" w:before="240" w:lineRule="auto"/>
        <w:ind w:left="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tl w:val="0"/>
        </w:rPr>
        <w:t xml:space="preserve">Hiện tại slide còn thiếu các hình rõ nét và đúng nội dung thao tác nên học sinh sẽ hơi khó theo dõi khi học trên webapp. Mình cần bổ sung thêm các nội dung hướng dẫn trực quan hơn cho slide em nhé. </w:t>
      </w:r>
    </w:p>
    <w:p w:rsidR="00000000" w:rsidDel="00000000" w:rsidP="00000000" w:rsidRDefault="00000000" w:rsidRPr="00000000" w14:paraId="00000089">
      <w:pPr>
        <w:spacing w:after="240" w:before="240" w:lineRule="auto"/>
        <w:ind w:left="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Pr>
        <w:drawing>
          <wp:inline distB="114300" distT="114300" distL="114300" distR="114300">
            <wp:extent cx="5731200" cy="2133600"/>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0" w:firstLine="0"/>
        <w:rPr>
          <w:rFonts w:ascii="Quicksand" w:cs="Quicksand" w:eastAsia="Quicksand" w:hAnsi="Quicksand"/>
          <w:sz w:val="28"/>
          <w:szCs w:val="28"/>
        </w:rPr>
      </w:pPr>
      <w:r w:rsidDel="00000000" w:rsidR="00000000" w:rsidRPr="00000000">
        <w:rPr>
          <w:rtl w:val="0"/>
        </w:rPr>
      </w:r>
    </w:p>
    <w:p w:rsidR="00000000" w:rsidDel="00000000" w:rsidP="00000000" w:rsidRDefault="00000000" w:rsidRPr="00000000" w14:paraId="0000008B">
      <w:pPr>
        <w:spacing w:after="240" w:before="240" w:lineRule="auto"/>
        <w:ind w:left="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tl w:val="0"/>
        </w:rPr>
        <w:t xml:space="preserve">Anh nghĩ với dạng bài thực hành này, ưu tiên lớn nhất vẫn là:</w:t>
      </w:r>
    </w:p>
    <w:p w:rsidR="00000000" w:rsidDel="00000000" w:rsidP="00000000" w:rsidRDefault="00000000" w:rsidRPr="00000000" w14:paraId="0000008C">
      <w:pPr>
        <w:spacing w:after="240" w:before="240" w:lineRule="auto"/>
        <w:ind w:left="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tl w:val="0"/>
        </w:rPr>
        <w:t xml:space="preserve">Hình đúng thao tác thực tế.</w:t>
      </w:r>
    </w:p>
    <w:p w:rsidR="00000000" w:rsidDel="00000000" w:rsidP="00000000" w:rsidRDefault="00000000" w:rsidRPr="00000000" w14:paraId="0000008D">
      <w:pPr>
        <w:spacing w:after="240" w:before="240" w:lineRule="auto"/>
        <w:ind w:left="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tl w:val="0"/>
        </w:rPr>
        <w:t xml:space="preserve">Dễ nhìn, dễ đọc.</w:t>
      </w:r>
    </w:p>
    <w:p w:rsidR="00000000" w:rsidDel="00000000" w:rsidP="00000000" w:rsidRDefault="00000000" w:rsidRPr="00000000" w14:paraId="0000008E">
      <w:pPr>
        <w:spacing w:after="240" w:before="240" w:lineRule="auto"/>
        <w:ind w:left="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tl w:val="0"/>
        </w:rPr>
        <w:t xml:space="preserve">Học sinh nhìn vào là biết cần bấm đâu và làm gì tiếp theo. </w:t>
      </w:r>
    </w:p>
    <w:p w:rsidR="00000000" w:rsidDel="00000000" w:rsidP="00000000" w:rsidRDefault="00000000" w:rsidRPr="00000000" w14:paraId="0000008F">
      <w:pPr>
        <w:spacing w:after="240" w:before="240" w:lineRule="auto"/>
        <w:ind w:left="0" w:firstLine="0"/>
        <w:rPr>
          <w:rFonts w:ascii="Quicksand" w:cs="Quicksand" w:eastAsia="Quicksand" w:hAnsi="Quicksand"/>
          <w:b w:val="1"/>
          <w:bCs w:val="1"/>
          <w:sz w:val="28"/>
          <w:szCs w:val="28"/>
        </w:rPr>
      </w:pPr>
      <w:r w:rsidDel="00000000" w:rsidR="00000000" w:rsidRPr="00000000">
        <w:rPr>
          <w:rFonts w:ascii="Quicksand" w:cs="Quicksand" w:eastAsia="Quicksand" w:hAnsi="Quicksand"/>
          <w:sz w:val="28"/>
          <w:szCs w:val="28"/>
          <w:rtl w:val="0"/>
        </w:rPr>
        <w:t xml:space="preserve">Ngoài phần nội dung, mình cũng cần dò và format lại toàn bộ slide để đồng bộ với</w:t>
      </w:r>
      <w:r w:rsidDel="00000000" w:rsidR="00000000" w:rsidRPr="00000000">
        <w:rPr>
          <w:rFonts w:ascii="Quicksand" w:cs="Quicksand" w:eastAsia="Quicksand" w:hAnsi="Quicksand"/>
          <w:b w:val="1"/>
          <w:bCs w:val="1"/>
          <w:sz w:val="28"/>
          <w:szCs w:val="28"/>
          <w:rtl w:val="0"/>
        </w:rPr>
        <w:t xml:space="preserve"> thiết kế brand nữa</w:t>
      </w:r>
    </w:p>
    <w:p w:rsidR="00000000" w:rsidDel="00000000" w:rsidP="00000000" w:rsidRDefault="00000000" w:rsidRPr="00000000" w14:paraId="00000090">
      <w:pPr>
        <w:spacing w:after="240" w:before="240" w:lineRule="auto"/>
        <w:jc w:val="both"/>
        <w:rPr>
          <w:rFonts w:ascii="Quicksand" w:cs="Quicksand" w:eastAsia="Quicksand" w:hAnsi="Quicksand"/>
          <w:sz w:val="28"/>
          <w:szCs w:val="28"/>
        </w:rPr>
      </w:pPr>
      <w:r w:rsidDel="00000000" w:rsidR="00000000" w:rsidRPr="00000000">
        <w:rPr>
          <w:rFonts w:ascii="Quicksand" w:cs="Quicksand" w:eastAsia="Quicksand" w:hAnsi="Quicksand"/>
          <w:b w:val="1"/>
          <w:bCs w:val="1"/>
          <w:sz w:val="28"/>
          <w:szCs w:val="28"/>
          <w:rtl w:val="0"/>
        </w:rPr>
        <w:t xml:space="preserve">Hoặc </w:t>
      </w:r>
      <w:r w:rsidDel="00000000" w:rsidR="00000000" w:rsidRPr="00000000">
        <w:rPr>
          <w:rFonts w:ascii="Quicksand" w:cs="Quicksand" w:eastAsia="Quicksand" w:hAnsi="Quicksand"/>
          <w:sz w:val="28"/>
          <w:szCs w:val="28"/>
          <w:rtl w:val="0"/>
        </w:rPr>
        <w:t xml:space="preserve">anh cũng nghĩ hướng khác là với các bài thực hành kiểu này thì ưu tiên lớn nhất là hình ảnh phải dễ xem và hỗ trợ thao tác thật tốt cho học sinh.</w:t>
      </w:r>
    </w:p>
    <w:p w:rsidR="00000000" w:rsidDel="00000000" w:rsidP="00000000" w:rsidRDefault="00000000" w:rsidRPr="00000000" w14:paraId="00000091">
      <w:pPr>
        <w:spacing w:after="240" w:before="240" w:lineRule="auto"/>
        <w:jc w:val="both"/>
        <w:rPr>
          <w:rFonts w:ascii="Quicksand" w:cs="Quicksand" w:eastAsia="Quicksand" w:hAnsi="Quicksand"/>
          <w:sz w:val="28"/>
          <w:szCs w:val="28"/>
        </w:rPr>
      </w:pPr>
      <w:r w:rsidDel="00000000" w:rsidR="00000000" w:rsidRPr="00000000">
        <w:rPr>
          <w:rFonts w:ascii="Quicksand" w:cs="Quicksand" w:eastAsia="Quicksand" w:hAnsi="Quicksand"/>
          <w:sz w:val="28"/>
          <w:szCs w:val="28"/>
          <w:rtl w:val="0"/>
        </w:rPr>
        <w:t xml:space="preserve">Thay vì làm slide riêng giống bài 1, em có thể tập trung làm các hình chụp rõ nét rồi chèn thêm 1–3 note hoặc ghi chú thao tác trực tiếp ngay trên hình ở các đoạn cần nhấn mạnh để làm rõ hơn hướng dẫn gốc để mình đưa lên web. Như vậy học sinh sẽ dễ theo dõi hơn mà mình cũng không cần làm thêm slide riêng.</w:t>
      </w:r>
    </w:p>
    <w:p w:rsidR="00000000" w:rsidDel="00000000" w:rsidP="00000000" w:rsidRDefault="00000000" w:rsidRPr="00000000" w14:paraId="00000092">
      <w:pPr>
        <w:spacing w:after="240" w:before="240" w:lineRule="auto"/>
        <w:ind w:left="72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Pr>
        <w:drawing>
          <wp:inline distB="114300" distT="114300" distL="114300" distR="114300">
            <wp:extent cx="5731200" cy="29718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ind w:left="720" w:firstLine="0"/>
        <w:rPr>
          <w:rFonts w:ascii="Quicksand" w:cs="Quicksand" w:eastAsia="Quicksand" w:hAnsi="Quicksand"/>
          <w:sz w:val="28"/>
          <w:szCs w:val="28"/>
        </w:rPr>
      </w:pPr>
      <w:r w:rsidDel="00000000" w:rsidR="00000000" w:rsidRPr="00000000">
        <w:rPr>
          <w:rFonts w:ascii="Quicksand" w:cs="Quicksand" w:eastAsia="Quicksand" w:hAnsi="Quicksand"/>
          <w:sz w:val="28"/>
          <w:szCs w:val="28"/>
        </w:rPr>
        <w:drawing>
          <wp:inline distB="114300" distT="114300" distL="114300" distR="114300">
            <wp:extent cx="5731200" cy="3187700"/>
            <wp:effectExtent b="0" l="0" r="0" t="0"/>
            <wp:docPr id="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ind w:left="720" w:firstLine="0"/>
        <w:rPr>
          <w:rFonts w:ascii="Quicksand" w:cs="Quicksand" w:eastAsia="Quicksand" w:hAnsi="Quicksand"/>
          <w:sz w:val="28"/>
          <w:szCs w:val="28"/>
        </w:rPr>
      </w:pPr>
      <w:r w:rsidDel="00000000" w:rsidR="00000000" w:rsidRPr="00000000">
        <w:rPr>
          <w:rtl w:val="0"/>
        </w:rPr>
      </w:r>
    </w:p>
    <w:p w:rsidR="00000000" w:rsidDel="00000000" w:rsidP="00000000" w:rsidRDefault="00000000" w:rsidRPr="00000000" w14:paraId="00000095">
      <w:pPr>
        <w:spacing w:after="240" w:before="240" w:lineRule="auto"/>
        <w:rPr>
          <w:rFonts w:ascii="Quicksand" w:cs="Quicksand" w:eastAsia="Quicksand" w:hAnsi="Quicksand"/>
          <w:b w:val="1"/>
          <w:bCs w:val="1"/>
          <w:sz w:val="26"/>
          <w:szCs w:val="26"/>
          <w:highlight w:val="yellow"/>
        </w:rPr>
      </w:pPr>
      <w:r w:rsidDel="00000000" w:rsidR="00000000" w:rsidRPr="00000000">
        <w:rPr>
          <w:rtl w:val="0"/>
        </w:rPr>
      </w:r>
    </w:p>
    <w:p w:rsidR="00000000" w:rsidDel="00000000" w:rsidP="00000000" w:rsidRDefault="00000000" w:rsidRPr="00000000" w14:paraId="00000096">
      <w:pPr>
        <w:ind w:left="144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làm clip giúp dễ hiểu, nếu không có thuộc tính đó thì chuyện gì xảy ra</w:t>
      </w:r>
    </w:p>
    <w:p w:rsidR="00000000" w:rsidDel="00000000" w:rsidP="00000000" w:rsidRDefault="00000000" w:rsidRPr="00000000" w14:paraId="00000097">
      <w:pPr>
        <w:ind w:left="144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chụp lại các hình cho rõ hơn</w:t>
      </w:r>
    </w:p>
    <w:p w:rsidR="00000000" w:rsidDel="00000000" w:rsidP="00000000" w:rsidRDefault="00000000" w:rsidRPr="00000000" w14:paraId="00000098">
      <w:pPr>
        <w:ind w:left="144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Dùng slide để note ảnh</w:t>
      </w:r>
    </w:p>
    <w:p w:rsidR="00000000" w:rsidDel="00000000" w:rsidP="00000000" w:rsidRDefault="00000000" w:rsidRPr="00000000" w14:paraId="00000099">
      <w:pPr>
        <w:ind w:left="144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Cấu trúc</w:t>
      </w:r>
    </w:p>
    <w:p w:rsidR="00000000" w:rsidDel="00000000" w:rsidP="00000000" w:rsidRDefault="00000000" w:rsidRPr="00000000" w14:paraId="0000009A">
      <w:pPr>
        <w:ind w:left="1440" w:firstLine="0"/>
        <w:rPr>
          <w:rFonts w:ascii="Quicksand" w:cs="Quicksand" w:eastAsia="Quicksand" w:hAnsi="Quicksa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uang Pham" w:id="0" w:date="2026-05-09T13:23:2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nếu em làm kỹ sẽ giúp cho các bạn thực tế nhiều</w:t>
      </w:r>
    </w:p>
  </w:comment>
  <w:comment w:author="Quang Pham" w:id="1" w:date="2026-05-09T13:22:31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@hoanghuy.pham@steamforvietnam.org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8.png"/><Relationship Id="rId22" Type="http://schemas.openxmlformats.org/officeDocument/2006/relationships/image" Target="media/image10.png"/><Relationship Id="rId10" Type="http://schemas.openxmlformats.org/officeDocument/2006/relationships/image" Target="media/image3.png"/><Relationship Id="rId21" Type="http://schemas.openxmlformats.org/officeDocument/2006/relationships/image" Target="media/image5.png"/><Relationship Id="rId13" Type="http://schemas.openxmlformats.org/officeDocument/2006/relationships/image" Target="media/image2.png"/><Relationship Id="rId24" Type="http://schemas.openxmlformats.org/officeDocument/2006/relationships/image" Target="media/image17.png"/><Relationship Id="rId12" Type="http://schemas.openxmlformats.org/officeDocument/2006/relationships/image" Target="media/image16.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18.png"/><Relationship Id="rId17" Type="http://schemas.openxmlformats.org/officeDocument/2006/relationships/image" Target="media/image14.png"/><Relationship Id="rId16" Type="http://schemas.openxmlformats.org/officeDocument/2006/relationships/image" Target="media/image15.png"/><Relationship Id="rId5" Type="http://schemas.openxmlformats.org/officeDocument/2006/relationships/numbering" Target="numbering.xml"/><Relationship Id="rId19" Type="http://schemas.openxmlformats.org/officeDocument/2006/relationships/image" Target="media/image7.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