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9464"/>
      </w:tblGrid>
      <w:tr w:rsidR="008E3162" w:rsidRPr="00DB3528" w:rsidTr="00C66ECC">
        <w:tc>
          <w:tcPr>
            <w:tcW w:w="9464" w:type="dxa"/>
            <w:shd w:val="clear" w:color="auto" w:fill="auto"/>
          </w:tcPr>
          <w:p w:rsidR="008E3162" w:rsidRPr="00DB3528" w:rsidRDefault="008E3162" w:rsidP="00C66ECC">
            <w:pPr>
              <w:jc w:val="center"/>
              <w:rPr>
                <w:b/>
                <w:sz w:val="40"/>
                <w:szCs w:val="40"/>
              </w:rPr>
            </w:pPr>
            <w:r>
              <w:rPr>
                <w:b/>
                <w:noProof/>
                <w:sz w:val="40"/>
                <w:szCs w:val="40"/>
                <w:lang w:eastAsia="en-US"/>
              </w:rPr>
              <mc:AlternateContent>
                <mc:Choice Requires="wps">
                  <w:drawing>
                    <wp:anchor distT="0" distB="0" distL="114300" distR="114300" simplePos="0" relativeHeight="251658240" behindDoc="0" locked="0" layoutInCell="1" allowOverlap="1">
                      <wp:simplePos x="0" y="0"/>
                      <wp:positionH relativeFrom="column">
                        <wp:posOffset>-747395</wp:posOffset>
                      </wp:positionH>
                      <wp:positionV relativeFrom="paragraph">
                        <wp:posOffset>-549275</wp:posOffset>
                      </wp:positionV>
                      <wp:extent cx="709930" cy="236855"/>
                      <wp:effectExtent l="10160" t="8890" r="13335"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930" cy="236855"/>
                              </a:xfrm>
                              <a:prstGeom prst="rect">
                                <a:avLst/>
                              </a:prstGeom>
                              <a:solidFill>
                                <a:srgbClr val="FFFFFF"/>
                              </a:solidFill>
                              <a:ln w="9525">
                                <a:solidFill>
                                  <a:srgbClr val="000000"/>
                                </a:solidFill>
                                <a:miter lim="800000"/>
                                <a:headEnd/>
                                <a:tailEnd/>
                              </a:ln>
                            </wps:spPr>
                            <wps:txbx>
                              <w:txbxContent>
                                <w:p w:rsidR="008E3162" w:rsidRDefault="008E3162" w:rsidP="008E3162">
                                  <w:r>
                                    <w:t>MẪU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58.85pt;margin-top:-43.25pt;width:55.9pt;height:1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">
                      <v:textbox>
                        <w:txbxContent>
                          <w:p w:rsidR="008E3162" w:rsidRDefault="008E3162" w:rsidP="008E3162">
                            <w:r>
                              <w:t>MẪU 1</w:t>
                            </w:r>
                          </w:p>
                        </w:txbxContent>
                      </v:textbox>
                    </v:rect>
                  </w:pict>
                </mc:Fallback>
              </mc:AlternateContent>
            </w:r>
            <w:r w:rsidRPr="00DB3528">
              <w:rPr>
                <w:b/>
                <w:sz w:val="40"/>
                <w:szCs w:val="40"/>
              </w:rPr>
              <w:t>UỶ BAN NHÂN DÂN.TP.HỒ CHÍ MINH</w:t>
            </w:r>
          </w:p>
        </w:tc>
      </w:tr>
      <w:tr w:rsidR="008E3162" w:rsidRPr="00DB3528" w:rsidTr="00C66ECC">
        <w:tc>
          <w:tcPr>
            <w:tcW w:w="9464" w:type="dxa"/>
            <w:shd w:val="clear" w:color="auto" w:fill="auto"/>
          </w:tcPr>
          <w:p w:rsidR="008E3162" w:rsidRPr="00DB3528" w:rsidRDefault="008E3162" w:rsidP="00C66ECC">
            <w:pPr>
              <w:jc w:val="center"/>
              <w:rPr>
                <w:b/>
                <w:sz w:val="40"/>
                <w:szCs w:val="40"/>
              </w:rPr>
            </w:pPr>
            <w:r>
              <w:rPr>
                <w:b/>
                <w:sz w:val="40"/>
                <w:szCs w:val="40"/>
              </w:rPr>
              <w:t xml:space="preserve">TRƯỜNG CAO ĐẲNG </w:t>
            </w:r>
            <w:r w:rsidRPr="00DB3528">
              <w:rPr>
                <w:b/>
                <w:sz w:val="40"/>
                <w:szCs w:val="40"/>
              </w:rPr>
              <w:t>CÔNG NGHỆ THỦ ĐỨC</w:t>
            </w:r>
          </w:p>
        </w:tc>
      </w:tr>
      <w:tr w:rsidR="008E3162" w:rsidRPr="00DB3528" w:rsidTr="00C66ECC">
        <w:tc>
          <w:tcPr>
            <w:tcW w:w="9464" w:type="dxa"/>
            <w:shd w:val="clear" w:color="auto" w:fill="auto"/>
          </w:tcPr>
          <w:p w:rsidR="008E3162" w:rsidRPr="00DB3528" w:rsidRDefault="008E3162" w:rsidP="008354ED">
            <w:pPr>
              <w:jc w:val="center"/>
              <w:rPr>
                <w:b/>
                <w:sz w:val="40"/>
                <w:szCs w:val="40"/>
              </w:rPr>
            </w:pPr>
            <w:r w:rsidRPr="00DB3528">
              <w:rPr>
                <w:b/>
                <w:sz w:val="40"/>
                <w:szCs w:val="40"/>
              </w:rPr>
              <w:t>KHOA</w:t>
            </w:r>
            <w:r w:rsidR="008354ED">
              <w:rPr>
                <w:b/>
                <w:sz w:val="40"/>
                <w:szCs w:val="40"/>
              </w:rPr>
              <w:t xml:space="preserve"> Công Nghệ Thông Tin</w:t>
            </w:r>
          </w:p>
        </w:tc>
      </w:tr>
    </w:tbl>
    <w:p w:rsidR="008E3162" w:rsidRDefault="008E3162" w:rsidP="008E3162">
      <w:pPr>
        <w:jc w:val="center"/>
        <w:rPr>
          <w:sz w:val="44"/>
          <w:szCs w:val="44"/>
        </w:rPr>
      </w:pPr>
      <w:r w:rsidRPr="00792D87">
        <w:rPr>
          <w:sz w:val="44"/>
          <w:szCs w:val="44"/>
        </w:rPr>
        <w:sym w:font="Wingdings" w:char="F098"/>
      </w:r>
      <w:r>
        <w:rPr>
          <w:sz w:val="44"/>
          <w:szCs w:val="44"/>
        </w:rPr>
        <w:t xml:space="preserve"> </w:t>
      </w:r>
      <w:r>
        <w:rPr>
          <w:sz w:val="44"/>
          <w:szCs w:val="44"/>
        </w:rPr>
        <w:sym w:font="Wingdings" w:char="F0AF"/>
      </w:r>
      <w:r>
        <w:rPr>
          <w:sz w:val="44"/>
          <w:szCs w:val="44"/>
        </w:rPr>
        <w:t xml:space="preserve"> </w:t>
      </w:r>
      <w:r w:rsidRPr="00792D87">
        <w:rPr>
          <w:sz w:val="44"/>
          <w:szCs w:val="44"/>
        </w:rPr>
        <w:sym w:font="Wingdings" w:char="F099"/>
      </w:r>
    </w:p>
    <w:p w:rsidR="008E3162" w:rsidRPr="00A96880" w:rsidRDefault="008E3162" w:rsidP="008E3162">
      <w:pPr>
        <w:ind w:left="720" w:firstLine="720"/>
        <w:jc w:val="center"/>
        <w:rPr>
          <w:sz w:val="72"/>
          <w:szCs w:val="72"/>
        </w:rPr>
      </w:pPr>
    </w:p>
    <w:p w:rsidR="008E3162" w:rsidRPr="008E3162" w:rsidRDefault="008E3162" w:rsidP="008E3162">
      <w:pPr>
        <w:jc w:val="center"/>
        <w:rPr>
          <w:b/>
          <w:sz w:val="96"/>
          <w:szCs w:val="96"/>
          <w14:shadow w14:blurRad="50800" w14:dist="38100" w14:dir="2700000" w14:sx="100000" w14:sy="100000" w14:kx="0" w14:ky="0" w14:algn="tl">
            <w14:srgbClr w14:val="000000">
              <w14:alpha w14:val="60000"/>
            </w14:srgbClr>
          </w14:shadow>
        </w:rPr>
      </w:pPr>
      <w:r w:rsidRPr="008E3162">
        <w:rPr>
          <w:b/>
          <w:sz w:val="70"/>
          <w:szCs w:val="70"/>
          <w14:shadow w14:blurRad="50800" w14:dist="38100" w14:dir="2700000" w14:sx="100000" w14:sy="100000" w14:kx="0" w14:ky="0" w14:algn="tl">
            <w14:srgbClr w14:val="000000">
              <w14:alpha w14:val="60000"/>
            </w14:srgbClr>
          </w14:shadow>
        </w:rPr>
        <w:t>BÁO CÁO KẾT QUẢ THỰC TẬP DOANH NGHIỆP</w:t>
      </w:r>
    </w:p>
    <w:p w:rsidR="008E3162" w:rsidRDefault="008E3162" w:rsidP="008E3162"/>
    <w:p w:rsidR="008E3162" w:rsidRDefault="008E3162" w:rsidP="008E3162">
      <w:pPr>
        <w:rPr>
          <w:b/>
          <w:sz w:val="44"/>
          <w:szCs w:val="44"/>
        </w:rPr>
      </w:pPr>
    </w:p>
    <w:p w:rsidR="008E3162" w:rsidRDefault="008E3162" w:rsidP="008E3162">
      <w:pPr>
        <w:rPr>
          <w:b/>
          <w:sz w:val="44"/>
          <w:szCs w:val="44"/>
        </w:rPr>
      </w:pPr>
    </w:p>
    <w:tbl>
      <w:tblPr>
        <w:tblW w:w="9815" w:type="dxa"/>
        <w:tblInd w:w="108" w:type="dxa"/>
        <w:tblLook w:val="04A0" w:firstRow="1" w:lastRow="0" w:firstColumn="1" w:lastColumn="0" w:noHBand="0" w:noVBand="1"/>
      </w:tblPr>
      <w:tblGrid>
        <w:gridCol w:w="9815"/>
      </w:tblGrid>
      <w:tr w:rsidR="008E3162" w:rsidRPr="00DB3528" w:rsidTr="008E3162">
        <w:tc>
          <w:tcPr>
            <w:tcW w:w="9815" w:type="dxa"/>
            <w:shd w:val="clear" w:color="auto" w:fill="auto"/>
          </w:tcPr>
          <w:p w:rsidR="008E3162" w:rsidRPr="00DB3528" w:rsidRDefault="008E3162" w:rsidP="00E0059E">
            <w:pPr>
              <w:rPr>
                <w:b/>
                <w:sz w:val="44"/>
                <w:szCs w:val="44"/>
              </w:rPr>
            </w:pPr>
            <w:r w:rsidRPr="00DB3528">
              <w:rPr>
                <w:b/>
                <w:sz w:val="44"/>
                <w:szCs w:val="44"/>
              </w:rPr>
              <w:t>Tên doanh nghiệp:</w:t>
            </w:r>
            <w:r>
              <w:rPr>
                <w:b/>
                <w:sz w:val="44"/>
                <w:szCs w:val="44"/>
              </w:rPr>
              <w:t xml:space="preserve"> </w:t>
            </w:r>
            <w:r w:rsidRPr="008354ED">
              <w:rPr>
                <w:sz w:val="44"/>
                <w:szCs w:val="44"/>
              </w:rPr>
              <w:t>Công Ty</w:t>
            </w:r>
            <w:r w:rsidR="00E0059E">
              <w:rPr>
                <w:sz w:val="44"/>
                <w:szCs w:val="44"/>
              </w:rPr>
              <w:t xml:space="preserve"> </w:t>
            </w:r>
            <w:r w:rsidR="00E0059E" w:rsidRPr="00E0059E">
              <w:rPr>
                <w:rStyle w:val="Strong"/>
                <w:b w:val="0"/>
                <w:color w:val="000000"/>
                <w:sz w:val="44"/>
                <w:szCs w:val="44"/>
                <w:shd w:val="clear" w:color="auto" w:fill="FFFFFF"/>
              </w:rPr>
              <w:t>TNHH</w:t>
            </w:r>
            <w:r w:rsidRPr="008354ED">
              <w:rPr>
                <w:sz w:val="44"/>
                <w:szCs w:val="44"/>
              </w:rPr>
              <w:t xml:space="preserve"> </w:t>
            </w:r>
            <w:r w:rsidR="008C2BF9">
              <w:rPr>
                <w:sz w:val="44"/>
                <w:szCs w:val="44"/>
              </w:rPr>
              <w:t>Giải Pháp 3T</w:t>
            </w:r>
          </w:p>
        </w:tc>
      </w:tr>
      <w:tr w:rsidR="008E3162" w:rsidRPr="00DB3528" w:rsidTr="008E3162">
        <w:tc>
          <w:tcPr>
            <w:tcW w:w="9815" w:type="dxa"/>
            <w:shd w:val="clear" w:color="auto" w:fill="auto"/>
          </w:tcPr>
          <w:p w:rsidR="008E3162" w:rsidRPr="00DB3528" w:rsidRDefault="008E3162" w:rsidP="008C2BF9">
            <w:pPr>
              <w:rPr>
                <w:b/>
                <w:sz w:val="44"/>
                <w:szCs w:val="44"/>
              </w:rPr>
            </w:pPr>
            <w:r w:rsidRPr="00DB3528">
              <w:rPr>
                <w:b/>
                <w:sz w:val="44"/>
                <w:szCs w:val="44"/>
              </w:rPr>
              <w:t>Địa chỉ:</w:t>
            </w:r>
            <w:r w:rsidR="008C2BF9">
              <w:rPr>
                <w:rStyle w:val="apple-converted-space"/>
                <w:rFonts w:ascii="Arial" w:hAnsi="Arial" w:cs="Arial"/>
                <w:color w:val="000000"/>
                <w:sz w:val="18"/>
                <w:szCs w:val="18"/>
                <w:shd w:val="clear" w:color="auto" w:fill="FFFFFF"/>
              </w:rPr>
              <w:t xml:space="preserve"> </w:t>
            </w:r>
            <w:r w:rsidR="008C2BF9" w:rsidRPr="008C2BF9">
              <w:rPr>
                <w:rStyle w:val="Strong"/>
                <w:b w:val="0"/>
                <w:color w:val="000000"/>
                <w:sz w:val="44"/>
                <w:szCs w:val="44"/>
                <w:shd w:val="clear" w:color="auto" w:fill="FFFFFF"/>
              </w:rPr>
              <w:t>15A Đường CN6, Phường Sơn Kỳ, Quận Tân phú, TP Hồ Chí Minh</w:t>
            </w:r>
          </w:p>
        </w:tc>
      </w:tr>
    </w:tbl>
    <w:p w:rsidR="008E3162" w:rsidRPr="007D45AE" w:rsidRDefault="008E3162" w:rsidP="008E3162">
      <w:pPr>
        <w:rPr>
          <w:b/>
          <w:sz w:val="44"/>
          <w:szCs w:val="44"/>
        </w:rPr>
      </w:pPr>
    </w:p>
    <w:p w:rsidR="008E3162" w:rsidRDefault="008E3162" w:rsidP="008E3162">
      <w:pPr>
        <w:rPr>
          <w:sz w:val="44"/>
          <w:szCs w:val="44"/>
        </w:rPr>
      </w:pPr>
    </w:p>
    <w:p w:rsidR="008E3162" w:rsidRDefault="008E3162" w:rsidP="008E3162">
      <w:pPr>
        <w:rPr>
          <w:sz w:val="44"/>
          <w:szCs w:val="44"/>
        </w:rPr>
      </w:pPr>
    </w:p>
    <w:p w:rsidR="008E3162" w:rsidRDefault="008E3162" w:rsidP="008E3162">
      <w:pPr>
        <w:rPr>
          <w:sz w:val="44"/>
          <w:szCs w:val="44"/>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3879"/>
        <w:gridCol w:w="1670"/>
        <w:gridCol w:w="2560"/>
      </w:tblGrid>
      <w:tr w:rsidR="008E3162" w:rsidRPr="00654108" w:rsidTr="008E3162">
        <w:tc>
          <w:tcPr>
            <w:tcW w:w="1701" w:type="dxa"/>
            <w:shd w:val="clear" w:color="auto" w:fill="auto"/>
          </w:tcPr>
          <w:p w:rsidR="008E3162" w:rsidRPr="00654108" w:rsidRDefault="008E3162" w:rsidP="00C66ECC">
            <w:pPr>
              <w:rPr>
                <w:sz w:val="32"/>
                <w:szCs w:val="32"/>
              </w:rPr>
            </w:pPr>
            <w:r w:rsidRPr="00654108">
              <w:rPr>
                <w:sz w:val="32"/>
                <w:szCs w:val="32"/>
              </w:rPr>
              <w:t>GVHD</w:t>
            </w:r>
          </w:p>
        </w:tc>
        <w:tc>
          <w:tcPr>
            <w:tcW w:w="3879" w:type="dxa"/>
            <w:shd w:val="clear" w:color="auto" w:fill="auto"/>
          </w:tcPr>
          <w:p w:rsidR="008E3162" w:rsidRPr="00654108" w:rsidRDefault="008354ED" w:rsidP="00C66ECC">
            <w:pPr>
              <w:rPr>
                <w:b/>
                <w:sz w:val="36"/>
                <w:szCs w:val="36"/>
              </w:rPr>
            </w:pPr>
            <w:r>
              <w:rPr>
                <w:b/>
                <w:sz w:val="32"/>
                <w:szCs w:val="32"/>
              </w:rPr>
              <w:t>Phan Thanh Nhuần</w:t>
            </w:r>
          </w:p>
        </w:tc>
        <w:tc>
          <w:tcPr>
            <w:tcW w:w="1670" w:type="dxa"/>
            <w:shd w:val="clear" w:color="auto" w:fill="auto"/>
          </w:tcPr>
          <w:p w:rsidR="008E3162" w:rsidRPr="00654108" w:rsidRDefault="008E3162" w:rsidP="00C66ECC">
            <w:pPr>
              <w:rPr>
                <w:sz w:val="32"/>
                <w:szCs w:val="32"/>
              </w:rPr>
            </w:pPr>
          </w:p>
        </w:tc>
        <w:tc>
          <w:tcPr>
            <w:tcW w:w="2560" w:type="dxa"/>
            <w:shd w:val="clear" w:color="auto" w:fill="auto"/>
          </w:tcPr>
          <w:p w:rsidR="008E3162" w:rsidRPr="00654108" w:rsidRDefault="008E3162" w:rsidP="00C66ECC">
            <w:pPr>
              <w:rPr>
                <w:b/>
                <w:sz w:val="32"/>
                <w:szCs w:val="32"/>
              </w:rPr>
            </w:pPr>
          </w:p>
        </w:tc>
      </w:tr>
      <w:tr w:rsidR="008E3162" w:rsidRPr="00654108" w:rsidTr="008E3162">
        <w:tc>
          <w:tcPr>
            <w:tcW w:w="1701" w:type="dxa"/>
            <w:shd w:val="clear" w:color="auto" w:fill="auto"/>
          </w:tcPr>
          <w:p w:rsidR="008E3162" w:rsidRPr="00654108" w:rsidRDefault="008E3162" w:rsidP="00C66ECC">
            <w:pPr>
              <w:rPr>
                <w:sz w:val="32"/>
                <w:szCs w:val="32"/>
              </w:rPr>
            </w:pPr>
            <w:r>
              <w:rPr>
                <w:sz w:val="32"/>
                <w:szCs w:val="32"/>
              </w:rPr>
              <w:t>HSSV</w:t>
            </w:r>
          </w:p>
        </w:tc>
        <w:tc>
          <w:tcPr>
            <w:tcW w:w="3879" w:type="dxa"/>
            <w:shd w:val="clear" w:color="auto" w:fill="auto"/>
          </w:tcPr>
          <w:p w:rsidR="008E3162" w:rsidRPr="00654108" w:rsidRDefault="008C2BF9" w:rsidP="00C66ECC">
            <w:pPr>
              <w:rPr>
                <w:b/>
                <w:sz w:val="36"/>
                <w:szCs w:val="36"/>
              </w:rPr>
            </w:pPr>
            <w:r>
              <w:rPr>
                <w:b/>
                <w:sz w:val="32"/>
                <w:szCs w:val="32"/>
              </w:rPr>
              <w:t>Nguyễn Thế Lộc</w:t>
            </w:r>
          </w:p>
        </w:tc>
        <w:tc>
          <w:tcPr>
            <w:tcW w:w="1670" w:type="dxa"/>
            <w:shd w:val="clear" w:color="auto" w:fill="auto"/>
          </w:tcPr>
          <w:p w:rsidR="008E3162" w:rsidRPr="00654108" w:rsidRDefault="008E3162" w:rsidP="00C66ECC">
            <w:pPr>
              <w:rPr>
                <w:sz w:val="32"/>
                <w:szCs w:val="32"/>
              </w:rPr>
            </w:pPr>
            <w:r w:rsidRPr="00654108">
              <w:rPr>
                <w:sz w:val="32"/>
                <w:szCs w:val="32"/>
              </w:rPr>
              <w:t>MS</w:t>
            </w:r>
            <w:r>
              <w:rPr>
                <w:sz w:val="32"/>
                <w:szCs w:val="32"/>
              </w:rPr>
              <w:t xml:space="preserve"> HS</w:t>
            </w:r>
            <w:r w:rsidRPr="00654108">
              <w:rPr>
                <w:sz w:val="32"/>
                <w:szCs w:val="32"/>
              </w:rPr>
              <w:t>SV</w:t>
            </w:r>
          </w:p>
        </w:tc>
        <w:tc>
          <w:tcPr>
            <w:tcW w:w="2560" w:type="dxa"/>
            <w:shd w:val="clear" w:color="auto" w:fill="auto"/>
          </w:tcPr>
          <w:p w:rsidR="008E3162" w:rsidRPr="00654108" w:rsidRDefault="008354ED" w:rsidP="008C2BF9">
            <w:pPr>
              <w:rPr>
                <w:b/>
                <w:sz w:val="32"/>
                <w:szCs w:val="32"/>
              </w:rPr>
            </w:pPr>
            <w:r>
              <w:rPr>
                <w:b/>
                <w:sz w:val="32"/>
                <w:szCs w:val="32"/>
              </w:rPr>
              <w:t>1351TT</w:t>
            </w:r>
            <w:r w:rsidR="008C2BF9">
              <w:rPr>
                <w:b/>
                <w:sz w:val="32"/>
                <w:szCs w:val="32"/>
              </w:rPr>
              <w:t>1306</w:t>
            </w:r>
          </w:p>
        </w:tc>
      </w:tr>
      <w:tr w:rsidR="008E3162" w:rsidRPr="00654108" w:rsidTr="008E3162">
        <w:tc>
          <w:tcPr>
            <w:tcW w:w="1701" w:type="dxa"/>
            <w:shd w:val="clear" w:color="auto" w:fill="auto"/>
          </w:tcPr>
          <w:p w:rsidR="008E3162" w:rsidRPr="00654108" w:rsidRDefault="008E3162" w:rsidP="00C66ECC">
            <w:pPr>
              <w:rPr>
                <w:sz w:val="32"/>
                <w:szCs w:val="32"/>
              </w:rPr>
            </w:pPr>
            <w:r w:rsidRPr="00654108">
              <w:rPr>
                <w:sz w:val="32"/>
                <w:szCs w:val="32"/>
              </w:rPr>
              <w:t>LỚP</w:t>
            </w:r>
          </w:p>
        </w:tc>
        <w:tc>
          <w:tcPr>
            <w:tcW w:w="3879" w:type="dxa"/>
            <w:shd w:val="clear" w:color="auto" w:fill="auto"/>
          </w:tcPr>
          <w:p w:rsidR="008E3162" w:rsidRPr="00654108" w:rsidRDefault="008354ED" w:rsidP="008C2BF9">
            <w:pPr>
              <w:rPr>
                <w:b/>
                <w:sz w:val="32"/>
                <w:szCs w:val="32"/>
              </w:rPr>
            </w:pPr>
            <w:r>
              <w:rPr>
                <w:b/>
                <w:sz w:val="32"/>
                <w:szCs w:val="32"/>
              </w:rPr>
              <w:t>CD13TT</w:t>
            </w:r>
            <w:r w:rsidR="008C2BF9">
              <w:rPr>
                <w:b/>
                <w:sz w:val="32"/>
                <w:szCs w:val="32"/>
              </w:rPr>
              <w:t>2</w:t>
            </w:r>
          </w:p>
        </w:tc>
        <w:tc>
          <w:tcPr>
            <w:tcW w:w="1670" w:type="dxa"/>
            <w:shd w:val="clear" w:color="auto" w:fill="auto"/>
          </w:tcPr>
          <w:p w:rsidR="008E3162" w:rsidRPr="00654108" w:rsidRDefault="008E3162" w:rsidP="00C66ECC">
            <w:pPr>
              <w:rPr>
                <w:sz w:val="32"/>
                <w:szCs w:val="32"/>
              </w:rPr>
            </w:pPr>
            <w:r w:rsidRPr="00654108">
              <w:rPr>
                <w:sz w:val="32"/>
                <w:szCs w:val="32"/>
              </w:rPr>
              <w:t>KHÓA</w:t>
            </w:r>
          </w:p>
        </w:tc>
        <w:tc>
          <w:tcPr>
            <w:tcW w:w="2560" w:type="dxa"/>
            <w:shd w:val="clear" w:color="auto" w:fill="auto"/>
          </w:tcPr>
          <w:p w:rsidR="008E3162" w:rsidRPr="00654108" w:rsidRDefault="008354ED" w:rsidP="00C66ECC">
            <w:pPr>
              <w:rPr>
                <w:b/>
                <w:sz w:val="32"/>
                <w:szCs w:val="32"/>
              </w:rPr>
            </w:pPr>
            <w:r>
              <w:rPr>
                <w:b/>
                <w:sz w:val="32"/>
                <w:szCs w:val="32"/>
              </w:rPr>
              <w:t>2013-2016</w:t>
            </w:r>
          </w:p>
        </w:tc>
      </w:tr>
    </w:tbl>
    <w:p w:rsidR="008E3162" w:rsidRDefault="008E3162" w:rsidP="008E3162">
      <w:pPr>
        <w:rPr>
          <w:sz w:val="44"/>
          <w:szCs w:val="44"/>
        </w:rPr>
      </w:pPr>
    </w:p>
    <w:p w:rsidR="008E3162" w:rsidRDefault="008E3162" w:rsidP="008E3162">
      <w:pPr>
        <w:rPr>
          <w:sz w:val="44"/>
          <w:szCs w:val="44"/>
        </w:rPr>
      </w:pPr>
    </w:p>
    <w:p w:rsidR="008E3162" w:rsidRPr="00A96880" w:rsidRDefault="008354ED" w:rsidP="008E3162">
      <w:pPr>
        <w:jc w:val="center"/>
        <w:rPr>
          <w:b/>
          <w:sz w:val="44"/>
          <w:szCs w:val="44"/>
        </w:rPr>
      </w:pPr>
      <w:r>
        <w:rPr>
          <w:b/>
          <w:sz w:val="44"/>
          <w:szCs w:val="44"/>
        </w:rPr>
        <w:t>THÁNG 6</w:t>
      </w:r>
      <w:r w:rsidR="008E3162">
        <w:rPr>
          <w:b/>
          <w:sz w:val="44"/>
          <w:szCs w:val="44"/>
        </w:rPr>
        <w:t>/201</w:t>
      </w:r>
      <w:r>
        <w:rPr>
          <w:b/>
          <w:sz w:val="44"/>
          <w:szCs w:val="44"/>
        </w:rPr>
        <w:t>6</w:t>
      </w:r>
    </w:p>
    <w:p w:rsidR="00983FB1" w:rsidRDefault="00C929DA" w:rsidP="008E3162"/>
    <w:p w:rsidR="00B528FE" w:rsidRDefault="00114BED" w:rsidP="00983593">
      <w:pPr>
        <w:suppressAutoHyphens w:val="0"/>
        <w:spacing w:after="160" w:line="259" w:lineRule="auto"/>
        <w:rPr>
          <w:sz w:val="44"/>
          <w:szCs w:val="44"/>
        </w:rPr>
      </w:pPr>
      <w:r>
        <w:rPr>
          <w:sz w:val="44"/>
          <w:szCs w:val="44"/>
        </w:rPr>
        <w:br w:type="page"/>
      </w:r>
    </w:p>
    <w:p w:rsidR="00CA6A46" w:rsidRPr="00EF4EED" w:rsidRDefault="00CA6A46" w:rsidP="00CA6A46">
      <w:pPr>
        <w:spacing w:before="240"/>
        <w:rPr>
          <w:b/>
          <w:sz w:val="28"/>
          <w:szCs w:val="28"/>
        </w:rPr>
      </w:pPr>
    </w:p>
    <w:p w:rsidR="00CA6A46" w:rsidRDefault="00CA6A46" w:rsidP="00CA6A46">
      <w:pPr>
        <w:spacing w:before="240"/>
        <w:jc w:val="center"/>
        <w:rPr>
          <w:b/>
          <w:sz w:val="32"/>
        </w:rPr>
      </w:pPr>
      <w:r w:rsidRPr="00117950">
        <w:rPr>
          <w:b/>
          <w:sz w:val="32"/>
        </w:rPr>
        <w:t xml:space="preserve">PHIẾU ĐÁNH GIÁ </w:t>
      </w:r>
    </w:p>
    <w:p w:rsidR="00CA6A46" w:rsidRPr="00B63F85" w:rsidRDefault="00CA6A46" w:rsidP="00CA6A46">
      <w:pPr>
        <w:spacing w:before="240"/>
        <w:jc w:val="center"/>
        <w:rPr>
          <w:b/>
          <w:sz w:val="28"/>
        </w:rPr>
      </w:pPr>
      <w:r w:rsidRPr="00117950">
        <w:rPr>
          <w:b/>
          <w:sz w:val="32"/>
        </w:rPr>
        <w:t>KẾT QUẢ THỰC TẬP CỦA DOANH NGHIỆP</w:t>
      </w:r>
    </w:p>
    <w:tbl>
      <w:tblPr>
        <w:tblW w:w="10149" w:type="dxa"/>
        <w:jc w:val="center"/>
        <w:tblInd w:w="-163" w:type="dxa"/>
        <w:tblLook w:val="01E0" w:firstRow="1" w:lastRow="1" w:firstColumn="1" w:lastColumn="1" w:noHBand="0" w:noVBand="0"/>
      </w:tblPr>
      <w:tblGrid>
        <w:gridCol w:w="1856"/>
        <w:gridCol w:w="8293"/>
      </w:tblGrid>
      <w:tr w:rsidR="00CA6A46" w:rsidRPr="007165F3" w:rsidTr="00C5783B">
        <w:trPr>
          <w:trHeight w:val="246"/>
          <w:jc w:val="center"/>
        </w:trPr>
        <w:tc>
          <w:tcPr>
            <w:tcW w:w="1856" w:type="dxa"/>
            <w:tcMar>
              <w:left w:w="57" w:type="dxa"/>
              <w:right w:w="57" w:type="dxa"/>
            </w:tcMar>
          </w:tcPr>
          <w:p w:rsidR="00CA6A46" w:rsidRPr="007165F3" w:rsidRDefault="00CA6A46" w:rsidP="00C5783B">
            <w:pPr>
              <w:spacing w:before="60"/>
            </w:pPr>
            <w:r w:rsidRPr="007165F3">
              <w:t>H</w:t>
            </w:r>
            <w:r>
              <w:t>ọc sinh- sinh viên</w:t>
            </w:r>
          </w:p>
        </w:tc>
        <w:tc>
          <w:tcPr>
            <w:tcW w:w="8293" w:type="dxa"/>
          </w:tcPr>
          <w:p w:rsidR="00CA6A46" w:rsidRPr="007165F3" w:rsidRDefault="00CA6A46" w:rsidP="00C5783B">
            <w:pPr>
              <w:spacing w:before="60"/>
            </w:pPr>
            <w:r w:rsidRPr="007165F3">
              <w:t>Họ</w:t>
            </w:r>
            <w:r>
              <w:t xml:space="preserve"> tên:</w:t>
            </w:r>
            <w:r>
              <w:softHyphen/>
            </w:r>
            <w:r>
              <w:softHyphen/>
            </w:r>
            <w:r>
              <w:softHyphen/>
            </w:r>
            <w:r>
              <w:softHyphen/>
            </w:r>
            <w:r>
              <w:softHyphen/>
            </w:r>
            <w:r>
              <w:softHyphen/>
            </w:r>
            <w:r>
              <w:softHyphen/>
            </w:r>
            <w:r>
              <w:softHyphen/>
            </w:r>
            <w:r>
              <w:softHyphen/>
            </w:r>
            <w:r w:rsidRPr="007165F3">
              <w:t>____________________________________Lớp:______________________</w:t>
            </w:r>
          </w:p>
        </w:tc>
      </w:tr>
      <w:tr w:rsidR="00CA6A46" w:rsidRPr="007165F3" w:rsidTr="00C5783B">
        <w:trPr>
          <w:jc w:val="center"/>
        </w:trPr>
        <w:tc>
          <w:tcPr>
            <w:tcW w:w="1856" w:type="dxa"/>
            <w:vMerge w:val="restart"/>
            <w:tcMar>
              <w:left w:w="57" w:type="dxa"/>
              <w:right w:w="57" w:type="dxa"/>
            </w:tcMar>
          </w:tcPr>
          <w:p w:rsidR="00CA6A46" w:rsidRPr="007165F3" w:rsidRDefault="00CA6A46" w:rsidP="00C5783B">
            <w:pPr>
              <w:spacing w:before="60"/>
            </w:pPr>
            <w:r w:rsidRPr="007165F3">
              <w:t>Thời gian thực tập</w:t>
            </w:r>
          </w:p>
        </w:tc>
        <w:tc>
          <w:tcPr>
            <w:tcW w:w="8293" w:type="dxa"/>
          </w:tcPr>
          <w:p w:rsidR="00CA6A46" w:rsidRPr="007165F3" w:rsidRDefault="00CA6A46" w:rsidP="00C5783B">
            <w:pPr>
              <w:spacing w:before="60"/>
            </w:pPr>
            <w:r w:rsidRPr="007165F3">
              <w:t>Ngày đến</w:t>
            </w:r>
            <w:r w:rsidRPr="007165F3">
              <w:tab/>
            </w:r>
            <w:r w:rsidRPr="007165F3">
              <w:tab/>
              <w:t>/</w:t>
            </w:r>
            <w:r w:rsidRPr="007165F3">
              <w:tab/>
              <w:t>/</w:t>
            </w:r>
          </w:p>
        </w:tc>
      </w:tr>
      <w:tr w:rsidR="00CA6A46" w:rsidRPr="007165F3" w:rsidTr="00C5783B">
        <w:trPr>
          <w:trHeight w:val="292"/>
          <w:jc w:val="center"/>
        </w:trPr>
        <w:tc>
          <w:tcPr>
            <w:tcW w:w="1856" w:type="dxa"/>
            <w:vMerge/>
            <w:tcMar>
              <w:left w:w="57" w:type="dxa"/>
              <w:right w:w="57" w:type="dxa"/>
            </w:tcMar>
          </w:tcPr>
          <w:p w:rsidR="00CA6A46" w:rsidRPr="007165F3" w:rsidRDefault="00CA6A46" w:rsidP="00C5783B">
            <w:pPr>
              <w:spacing w:before="60"/>
            </w:pPr>
          </w:p>
        </w:tc>
        <w:tc>
          <w:tcPr>
            <w:tcW w:w="8293" w:type="dxa"/>
          </w:tcPr>
          <w:p w:rsidR="00CA6A46" w:rsidRPr="007165F3" w:rsidRDefault="00CA6A46" w:rsidP="00C5783B">
            <w:pPr>
              <w:spacing w:before="60"/>
            </w:pPr>
            <w:r w:rsidRPr="007165F3">
              <w:t>Ngày bắt đầu</w:t>
            </w:r>
            <w:r w:rsidRPr="007165F3">
              <w:tab/>
            </w:r>
            <w:r w:rsidRPr="007165F3">
              <w:tab/>
              <w:t>/</w:t>
            </w:r>
            <w:r w:rsidRPr="007165F3">
              <w:tab/>
              <w:t>/</w:t>
            </w:r>
            <w:r w:rsidRPr="007165F3">
              <w:tab/>
            </w:r>
            <w:r w:rsidRPr="007165F3">
              <w:tab/>
              <w:t>Ngày kết thúc</w:t>
            </w:r>
            <w:r w:rsidRPr="007165F3">
              <w:tab/>
            </w:r>
            <w:r w:rsidRPr="007165F3">
              <w:tab/>
              <w:t>/</w:t>
            </w:r>
            <w:r w:rsidRPr="007165F3">
              <w:tab/>
              <w:t>/</w:t>
            </w:r>
          </w:p>
        </w:tc>
      </w:tr>
      <w:tr w:rsidR="00CA6A46" w:rsidRPr="007165F3" w:rsidTr="00C5783B">
        <w:trPr>
          <w:jc w:val="center"/>
        </w:trPr>
        <w:tc>
          <w:tcPr>
            <w:tcW w:w="1856" w:type="dxa"/>
            <w:vMerge w:val="restart"/>
            <w:tcMar>
              <w:left w:w="57" w:type="dxa"/>
              <w:right w:w="57" w:type="dxa"/>
            </w:tcMar>
          </w:tcPr>
          <w:p w:rsidR="00CA6A46" w:rsidRPr="007165F3" w:rsidRDefault="00CA6A46" w:rsidP="00C5783B">
            <w:pPr>
              <w:spacing w:before="60"/>
            </w:pPr>
            <w:r w:rsidRPr="007165F3">
              <w:t>Người đánh giá</w:t>
            </w:r>
          </w:p>
        </w:tc>
        <w:tc>
          <w:tcPr>
            <w:tcW w:w="8293" w:type="dxa"/>
          </w:tcPr>
          <w:p w:rsidR="00CA6A46" w:rsidRPr="007165F3" w:rsidRDefault="00CA6A46" w:rsidP="00C5783B">
            <w:pPr>
              <w:spacing w:before="60"/>
            </w:pPr>
            <w:r w:rsidRPr="007165F3">
              <w:t>Họ tên:</w:t>
            </w:r>
            <w:r w:rsidRPr="007165F3">
              <w:tab/>
            </w:r>
            <w:r w:rsidRPr="007165F3">
              <w:softHyphen/>
            </w:r>
            <w:r w:rsidRPr="007165F3">
              <w:softHyphen/>
            </w:r>
            <w:r w:rsidRPr="007165F3">
              <w:softHyphen/>
              <w:t>______________________________</w:t>
            </w:r>
          </w:p>
        </w:tc>
      </w:tr>
      <w:tr w:rsidR="00CA6A46" w:rsidRPr="007165F3" w:rsidTr="00C5783B">
        <w:trPr>
          <w:jc w:val="center"/>
        </w:trPr>
        <w:tc>
          <w:tcPr>
            <w:tcW w:w="1856" w:type="dxa"/>
            <w:vMerge/>
            <w:tcMar>
              <w:left w:w="57" w:type="dxa"/>
              <w:right w:w="57" w:type="dxa"/>
            </w:tcMar>
          </w:tcPr>
          <w:p w:rsidR="00CA6A46" w:rsidRPr="007165F3" w:rsidRDefault="00CA6A46" w:rsidP="00C5783B">
            <w:pPr>
              <w:spacing w:before="60"/>
            </w:pPr>
          </w:p>
        </w:tc>
        <w:tc>
          <w:tcPr>
            <w:tcW w:w="8293" w:type="dxa"/>
          </w:tcPr>
          <w:p w:rsidR="00CA6A46" w:rsidRPr="007165F3" w:rsidRDefault="00CA6A46" w:rsidP="00C5783B">
            <w:pPr>
              <w:spacing w:before="60"/>
            </w:pPr>
            <w:r>
              <w:t>Chức vụ</w:t>
            </w:r>
            <w:r w:rsidRPr="007165F3">
              <w:t>: ________________________________________________________</w:t>
            </w:r>
          </w:p>
          <w:p w:rsidR="00CA6A46" w:rsidRPr="007165F3" w:rsidRDefault="00CA6A46" w:rsidP="00C5783B">
            <w:pPr>
              <w:spacing w:before="60"/>
            </w:pPr>
            <w:r w:rsidRPr="007165F3">
              <w:t>Cơ quan:____________________________________________________________</w:t>
            </w:r>
          </w:p>
          <w:p w:rsidR="00CA6A46" w:rsidRPr="007165F3" w:rsidRDefault="00CA6A46" w:rsidP="00C5783B">
            <w:pPr>
              <w:spacing w:before="60"/>
            </w:pPr>
            <w:r w:rsidRPr="007165F3">
              <w:t xml:space="preserve"> ___________________________________________________________________</w:t>
            </w:r>
          </w:p>
          <w:p w:rsidR="00CA6A46" w:rsidRPr="007165F3" w:rsidRDefault="00CA6A46" w:rsidP="00C5783B">
            <w:pPr>
              <w:spacing w:before="60"/>
            </w:pPr>
            <w:r w:rsidRPr="007165F3">
              <w:t>Địa chỉ:</w:t>
            </w:r>
            <w:r w:rsidRPr="007165F3">
              <w:softHyphen/>
            </w:r>
            <w:r w:rsidRPr="007165F3">
              <w:softHyphen/>
            </w:r>
            <w:r w:rsidRPr="007165F3">
              <w:softHyphen/>
            </w:r>
            <w:r w:rsidRPr="007165F3">
              <w:softHyphen/>
            </w:r>
            <w:r w:rsidRPr="007165F3">
              <w:softHyphen/>
            </w:r>
            <w:r w:rsidRPr="007165F3">
              <w:softHyphen/>
            </w:r>
            <w:r w:rsidRPr="007165F3">
              <w:softHyphen/>
            </w:r>
            <w:r w:rsidRPr="007165F3">
              <w:softHyphen/>
            </w:r>
            <w:r w:rsidRPr="007165F3">
              <w:softHyphen/>
            </w:r>
            <w:r w:rsidRPr="007165F3">
              <w:softHyphen/>
            </w:r>
            <w:r w:rsidRPr="007165F3">
              <w:softHyphen/>
            </w:r>
            <w:r w:rsidRPr="007165F3">
              <w:softHyphen/>
            </w:r>
            <w:r w:rsidRPr="007165F3">
              <w:softHyphen/>
              <w:t>_____________________________________________________________</w:t>
            </w:r>
          </w:p>
          <w:p w:rsidR="00CA6A46" w:rsidRPr="007165F3" w:rsidRDefault="00CA6A46" w:rsidP="00C5783B">
            <w:pPr>
              <w:spacing w:before="60"/>
            </w:pPr>
            <w:r w:rsidRPr="007165F3">
              <w:t>Điện thoại:_______________DĐ:________________Email:___________________</w:t>
            </w:r>
          </w:p>
        </w:tc>
      </w:tr>
    </w:tbl>
    <w:p w:rsidR="00CA6A46" w:rsidRPr="007165F3" w:rsidRDefault="00CA6A46" w:rsidP="00CA6A46">
      <w:pPr>
        <w:rPr>
          <w:sz w:val="28"/>
        </w:rPr>
      </w:pPr>
      <w:bookmarkStart w:id="0" w:name="_Toc242495517"/>
      <w:bookmarkStart w:id="1" w:name="_Toc242495581"/>
      <w:bookmarkStart w:id="2" w:name="_Toc242618623"/>
      <w:r w:rsidRPr="007165F3">
        <w:rPr>
          <w:sz w:val="28"/>
        </w:rPr>
        <w:t>Đánh giá tổng quát</w:t>
      </w:r>
      <w:bookmarkEnd w:id="0"/>
      <w:bookmarkEnd w:id="1"/>
      <w:bookmarkEnd w:id="2"/>
    </w:p>
    <w:p w:rsidR="00CA6A46" w:rsidRPr="007165F3" w:rsidRDefault="00CA6A46" w:rsidP="00CA6A46">
      <w:pPr>
        <w:spacing w:before="60"/>
        <w:rPr>
          <w:i/>
        </w:rPr>
      </w:pPr>
      <w:r w:rsidRPr="007165F3">
        <w:rPr>
          <w:i/>
        </w:rPr>
        <w:t xml:space="preserve">Ghi chú: </w:t>
      </w:r>
      <w:r>
        <w:rPr>
          <w:i/>
        </w:rPr>
        <w:t>1 = rất chưa tốt; 2</w:t>
      </w:r>
      <w:r w:rsidRPr="007165F3">
        <w:rPr>
          <w:i/>
        </w:rPr>
        <w:t xml:space="preserve">= chưa tốt; 2 = chấp nhận được; </w:t>
      </w:r>
      <w:r>
        <w:rPr>
          <w:i/>
        </w:rPr>
        <w:t>4</w:t>
      </w:r>
      <w:r w:rsidRPr="007165F3">
        <w:rPr>
          <w:i/>
        </w:rPr>
        <w:t xml:space="preserve"> = tốt; </w:t>
      </w:r>
      <w:r>
        <w:rPr>
          <w:i/>
        </w:rPr>
        <w:t>5</w:t>
      </w:r>
      <w:r w:rsidRPr="007165F3">
        <w:rPr>
          <w:i/>
        </w:rPr>
        <w:t xml:space="preserve"> = rất tốt</w:t>
      </w:r>
    </w:p>
    <w:p w:rsidR="00CA6A46" w:rsidRPr="007165F3" w:rsidRDefault="00CA6A46" w:rsidP="00CA6A46">
      <w:pPr>
        <w:spacing w:before="60"/>
        <w:rPr>
          <w:i/>
        </w:rPr>
      </w:pPr>
      <w:r w:rsidRPr="007165F3">
        <w:rPr>
          <w:i/>
        </w:rPr>
        <w:t>(Có thể bỏ qua các tiêu ch</w:t>
      </w:r>
      <w:r>
        <w:rPr>
          <w:i/>
        </w:rPr>
        <w:t>í không có trong chương trình</w:t>
      </w:r>
      <w:r w:rsidRPr="007165F3">
        <w:rPr>
          <w:i/>
        </w:rPr>
        <w:t xml:space="preserve"> thực tập của</w:t>
      </w:r>
      <w:r>
        <w:rPr>
          <w:i/>
        </w:rPr>
        <w:t xml:space="preserve"> HSSV</w:t>
      </w:r>
      <w:r w:rsidRPr="007165F3">
        <w:rPr>
          <w:i/>
        </w:rPr>
        <w:t>)</w:t>
      </w:r>
    </w:p>
    <w:tbl>
      <w:tblPr>
        <w:tblW w:w="10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98"/>
        <w:gridCol w:w="5759"/>
        <w:gridCol w:w="600"/>
        <w:gridCol w:w="600"/>
        <w:gridCol w:w="600"/>
        <w:gridCol w:w="600"/>
        <w:gridCol w:w="617"/>
      </w:tblGrid>
      <w:tr w:rsidR="00CA6A46" w:rsidRPr="0025107D" w:rsidTr="00C5783B">
        <w:trPr>
          <w:trHeight w:val="105"/>
          <w:jc w:val="center"/>
        </w:trPr>
        <w:tc>
          <w:tcPr>
            <w:tcW w:w="1998" w:type="dxa"/>
            <w:vMerge w:val="restart"/>
            <w:tcMar>
              <w:left w:w="57" w:type="dxa"/>
              <w:right w:w="57" w:type="dxa"/>
            </w:tcMar>
          </w:tcPr>
          <w:p w:rsidR="00CA6A46" w:rsidRPr="0025107D" w:rsidRDefault="00CA6A46" w:rsidP="00C5783B">
            <w:pPr>
              <w:spacing w:before="60"/>
              <w:rPr>
                <w:b/>
              </w:rPr>
            </w:pPr>
            <w:r w:rsidRPr="0025107D">
              <w:rPr>
                <w:b/>
              </w:rPr>
              <w:t>Nội dung</w:t>
            </w:r>
          </w:p>
        </w:tc>
        <w:tc>
          <w:tcPr>
            <w:tcW w:w="5759" w:type="dxa"/>
            <w:vMerge w:val="restart"/>
          </w:tcPr>
          <w:p w:rsidR="00CA6A46" w:rsidRPr="0025107D" w:rsidRDefault="00CA6A46" w:rsidP="00C5783B">
            <w:pPr>
              <w:spacing w:before="60"/>
              <w:rPr>
                <w:b/>
              </w:rPr>
            </w:pPr>
            <w:r w:rsidRPr="0025107D">
              <w:rPr>
                <w:b/>
              </w:rPr>
              <w:t>Tiêu chí đánh giá</w:t>
            </w:r>
          </w:p>
        </w:tc>
        <w:tc>
          <w:tcPr>
            <w:tcW w:w="3017" w:type="dxa"/>
            <w:gridSpan w:val="5"/>
          </w:tcPr>
          <w:p w:rsidR="00CA6A46" w:rsidRPr="0025107D" w:rsidRDefault="00CA6A46" w:rsidP="00C5783B">
            <w:pPr>
              <w:spacing w:before="60"/>
              <w:jc w:val="center"/>
              <w:rPr>
                <w:b/>
              </w:rPr>
            </w:pPr>
            <w:r w:rsidRPr="0025107D">
              <w:rPr>
                <w:b/>
              </w:rPr>
              <w:t>Đánh giá</w:t>
            </w:r>
          </w:p>
        </w:tc>
      </w:tr>
      <w:tr w:rsidR="00CA6A46" w:rsidRPr="007165F3" w:rsidTr="00C5783B">
        <w:trPr>
          <w:trHeight w:val="64"/>
          <w:jc w:val="center"/>
        </w:trPr>
        <w:tc>
          <w:tcPr>
            <w:tcW w:w="1998" w:type="dxa"/>
            <w:vMerge/>
            <w:shd w:val="clear" w:color="auto" w:fill="auto"/>
            <w:tcMar>
              <w:left w:w="57" w:type="dxa"/>
              <w:right w:w="57" w:type="dxa"/>
            </w:tcMar>
          </w:tcPr>
          <w:p w:rsidR="00CA6A46" w:rsidRPr="007165F3" w:rsidRDefault="00CA6A46" w:rsidP="00C5783B">
            <w:pPr>
              <w:spacing w:before="60"/>
            </w:pPr>
          </w:p>
        </w:tc>
        <w:tc>
          <w:tcPr>
            <w:tcW w:w="5759" w:type="dxa"/>
            <w:vMerge/>
          </w:tcPr>
          <w:p w:rsidR="00CA6A46" w:rsidRPr="007165F3" w:rsidRDefault="00CA6A46" w:rsidP="00C5783B">
            <w:pPr>
              <w:spacing w:before="60"/>
            </w:pPr>
          </w:p>
        </w:tc>
        <w:tc>
          <w:tcPr>
            <w:tcW w:w="600" w:type="dxa"/>
          </w:tcPr>
          <w:p w:rsidR="00CA6A46" w:rsidRPr="007165F3" w:rsidRDefault="00CA6A46" w:rsidP="00C5783B">
            <w:pPr>
              <w:spacing w:before="60"/>
              <w:jc w:val="center"/>
            </w:pPr>
            <w:r w:rsidRPr="007165F3">
              <w:t>(1)</w:t>
            </w:r>
          </w:p>
        </w:tc>
        <w:tc>
          <w:tcPr>
            <w:tcW w:w="600" w:type="dxa"/>
          </w:tcPr>
          <w:p w:rsidR="00CA6A46" w:rsidRPr="007165F3" w:rsidRDefault="00CA6A46" w:rsidP="00C5783B">
            <w:pPr>
              <w:spacing w:before="60"/>
              <w:jc w:val="center"/>
            </w:pPr>
            <w:r w:rsidRPr="007165F3">
              <w:t>(2)</w:t>
            </w:r>
          </w:p>
        </w:tc>
        <w:tc>
          <w:tcPr>
            <w:tcW w:w="600" w:type="dxa"/>
            <w:shd w:val="clear" w:color="auto" w:fill="auto"/>
          </w:tcPr>
          <w:p w:rsidR="00CA6A46" w:rsidRPr="007165F3" w:rsidRDefault="00CA6A46" w:rsidP="00C5783B">
            <w:pPr>
              <w:spacing w:before="60"/>
              <w:jc w:val="center"/>
            </w:pPr>
            <w:r w:rsidRPr="007165F3">
              <w:t>(3)</w:t>
            </w:r>
          </w:p>
        </w:tc>
        <w:tc>
          <w:tcPr>
            <w:tcW w:w="600" w:type="dxa"/>
            <w:shd w:val="clear" w:color="auto" w:fill="auto"/>
          </w:tcPr>
          <w:p w:rsidR="00CA6A46" w:rsidRPr="007165F3" w:rsidRDefault="00CA6A46" w:rsidP="00C5783B">
            <w:pPr>
              <w:spacing w:before="60"/>
              <w:jc w:val="center"/>
            </w:pPr>
            <w:r w:rsidRPr="007165F3">
              <w:t>(4)</w:t>
            </w:r>
          </w:p>
        </w:tc>
        <w:tc>
          <w:tcPr>
            <w:tcW w:w="617" w:type="dxa"/>
            <w:shd w:val="clear" w:color="auto" w:fill="auto"/>
          </w:tcPr>
          <w:p w:rsidR="00CA6A46" w:rsidRPr="007165F3" w:rsidRDefault="00CA6A46" w:rsidP="00C5783B">
            <w:pPr>
              <w:spacing w:before="60"/>
              <w:jc w:val="center"/>
            </w:pPr>
            <w:r w:rsidRPr="007165F3">
              <w:t>(</w:t>
            </w:r>
            <w:r>
              <w:t>5</w:t>
            </w:r>
            <w:r w:rsidRPr="007165F3">
              <w:t>)</w:t>
            </w:r>
          </w:p>
        </w:tc>
      </w:tr>
      <w:tr w:rsidR="00CA6A46" w:rsidRPr="007165F3" w:rsidTr="00C5783B">
        <w:trPr>
          <w:jc w:val="center"/>
        </w:trPr>
        <w:tc>
          <w:tcPr>
            <w:tcW w:w="10774" w:type="dxa"/>
            <w:gridSpan w:val="7"/>
          </w:tcPr>
          <w:p w:rsidR="00CA6A46" w:rsidRPr="007165F3" w:rsidRDefault="00CA6A46" w:rsidP="00C5783B">
            <w:pPr>
              <w:spacing w:before="60"/>
            </w:pPr>
            <w:r w:rsidRPr="0025107D">
              <w:rPr>
                <w:b/>
              </w:rPr>
              <w:t>Quản lí</w:t>
            </w:r>
          </w:p>
        </w:tc>
      </w:tr>
      <w:tr w:rsidR="00CA6A46" w:rsidRPr="007165F3" w:rsidTr="00C5783B">
        <w:trPr>
          <w:jc w:val="center"/>
        </w:trPr>
        <w:tc>
          <w:tcPr>
            <w:tcW w:w="1998" w:type="dxa"/>
            <w:vMerge w:val="restart"/>
            <w:shd w:val="clear" w:color="auto" w:fill="auto"/>
            <w:tcMar>
              <w:left w:w="57" w:type="dxa"/>
              <w:right w:w="57" w:type="dxa"/>
            </w:tcMar>
          </w:tcPr>
          <w:p w:rsidR="00CA6A46" w:rsidRPr="007165F3" w:rsidRDefault="00CA6A46" w:rsidP="00C5783B">
            <w:pPr>
              <w:spacing w:before="60"/>
            </w:pPr>
            <w:r w:rsidRPr="007165F3">
              <w:t>Thời gian</w:t>
            </w:r>
          </w:p>
        </w:tc>
        <w:tc>
          <w:tcPr>
            <w:tcW w:w="5759" w:type="dxa"/>
          </w:tcPr>
          <w:p w:rsidR="00CA6A46" w:rsidRPr="007165F3" w:rsidRDefault="00CA6A46" w:rsidP="00CA6A46">
            <w:pPr>
              <w:numPr>
                <w:ilvl w:val="0"/>
                <w:numId w:val="28"/>
              </w:numPr>
              <w:suppressAutoHyphens w:val="0"/>
              <w:spacing w:before="60"/>
            </w:pPr>
            <w:r w:rsidRPr="007165F3">
              <w:t>Bắt đầu và kết thúc công việc</w:t>
            </w:r>
          </w:p>
        </w:tc>
        <w:tc>
          <w:tcPr>
            <w:tcW w:w="600" w:type="dxa"/>
          </w:tcPr>
          <w:p w:rsidR="00CA6A46" w:rsidRPr="007165F3" w:rsidRDefault="00CA6A46" w:rsidP="00C5783B">
            <w:pPr>
              <w:spacing w:before="60"/>
              <w:jc w:val="center"/>
            </w:pPr>
          </w:p>
        </w:tc>
        <w:tc>
          <w:tcPr>
            <w:tcW w:w="600" w:type="dxa"/>
          </w:tcPr>
          <w:p w:rsidR="00CA6A46" w:rsidRPr="007165F3" w:rsidRDefault="00CA6A46" w:rsidP="00C5783B">
            <w:pPr>
              <w:spacing w:before="60"/>
              <w:jc w:val="center"/>
            </w:pPr>
          </w:p>
        </w:tc>
        <w:tc>
          <w:tcPr>
            <w:tcW w:w="600" w:type="dxa"/>
            <w:shd w:val="clear" w:color="auto" w:fill="auto"/>
          </w:tcPr>
          <w:p w:rsidR="00CA6A46" w:rsidRPr="007165F3" w:rsidRDefault="00CA6A46" w:rsidP="00C5783B">
            <w:pPr>
              <w:spacing w:before="60"/>
              <w:jc w:val="center"/>
            </w:pPr>
          </w:p>
        </w:tc>
        <w:tc>
          <w:tcPr>
            <w:tcW w:w="600" w:type="dxa"/>
            <w:shd w:val="clear" w:color="auto" w:fill="auto"/>
          </w:tcPr>
          <w:p w:rsidR="00CA6A46" w:rsidRPr="007165F3" w:rsidRDefault="00CA6A46" w:rsidP="00C5783B">
            <w:pPr>
              <w:spacing w:before="60"/>
              <w:jc w:val="center"/>
            </w:pPr>
          </w:p>
        </w:tc>
        <w:tc>
          <w:tcPr>
            <w:tcW w:w="617" w:type="dxa"/>
            <w:shd w:val="clear" w:color="auto" w:fill="auto"/>
          </w:tcPr>
          <w:p w:rsidR="00CA6A46" w:rsidRPr="007165F3" w:rsidRDefault="00CA6A46" w:rsidP="00C5783B">
            <w:pPr>
              <w:spacing w:before="60"/>
              <w:jc w:val="center"/>
            </w:pPr>
          </w:p>
        </w:tc>
      </w:tr>
      <w:tr w:rsidR="00CA6A46" w:rsidRPr="007165F3" w:rsidTr="00C5783B">
        <w:trPr>
          <w:jc w:val="center"/>
        </w:trPr>
        <w:tc>
          <w:tcPr>
            <w:tcW w:w="1998" w:type="dxa"/>
            <w:vMerge/>
            <w:shd w:val="clear" w:color="auto" w:fill="auto"/>
            <w:tcMar>
              <w:left w:w="57" w:type="dxa"/>
              <w:right w:w="57" w:type="dxa"/>
            </w:tcMar>
          </w:tcPr>
          <w:p w:rsidR="00CA6A46" w:rsidRPr="007165F3" w:rsidRDefault="00CA6A46" w:rsidP="00C5783B">
            <w:pPr>
              <w:spacing w:before="60"/>
            </w:pPr>
          </w:p>
        </w:tc>
        <w:tc>
          <w:tcPr>
            <w:tcW w:w="5759" w:type="dxa"/>
          </w:tcPr>
          <w:p w:rsidR="00CA6A46" w:rsidRPr="007165F3" w:rsidRDefault="00CA6A46" w:rsidP="00CA6A46">
            <w:pPr>
              <w:numPr>
                <w:ilvl w:val="0"/>
                <w:numId w:val="28"/>
              </w:numPr>
              <w:suppressAutoHyphens w:val="0"/>
              <w:spacing w:before="60"/>
            </w:pPr>
            <w:r w:rsidRPr="007165F3">
              <w:t>Tuân thủ giờ làm việc</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7165F3" w:rsidTr="00C5783B">
        <w:trPr>
          <w:jc w:val="center"/>
        </w:trPr>
        <w:tc>
          <w:tcPr>
            <w:tcW w:w="1998" w:type="dxa"/>
            <w:vMerge/>
            <w:tcMar>
              <w:left w:w="57" w:type="dxa"/>
              <w:right w:w="57" w:type="dxa"/>
            </w:tcMar>
          </w:tcPr>
          <w:p w:rsidR="00CA6A46" w:rsidRPr="007165F3" w:rsidRDefault="00CA6A46" w:rsidP="00C5783B">
            <w:pPr>
              <w:spacing w:before="60"/>
            </w:pPr>
          </w:p>
        </w:tc>
        <w:tc>
          <w:tcPr>
            <w:tcW w:w="5759" w:type="dxa"/>
          </w:tcPr>
          <w:p w:rsidR="00CA6A46" w:rsidRPr="007165F3" w:rsidRDefault="00CA6A46" w:rsidP="00CA6A46">
            <w:pPr>
              <w:numPr>
                <w:ilvl w:val="0"/>
                <w:numId w:val="28"/>
              </w:numPr>
              <w:suppressAutoHyphens w:val="0"/>
              <w:spacing w:before="60"/>
            </w:pPr>
            <w:r w:rsidRPr="007165F3">
              <w:t>Phân bổ thời gian cho công việc</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7165F3" w:rsidTr="00C5783B">
        <w:trPr>
          <w:jc w:val="center"/>
        </w:trPr>
        <w:tc>
          <w:tcPr>
            <w:tcW w:w="1998" w:type="dxa"/>
            <w:vMerge w:val="restart"/>
            <w:tcMar>
              <w:left w:w="57" w:type="dxa"/>
              <w:right w:w="57" w:type="dxa"/>
            </w:tcMar>
          </w:tcPr>
          <w:p w:rsidR="00CA6A46" w:rsidRPr="007165F3" w:rsidRDefault="00CA6A46" w:rsidP="00C5783B">
            <w:pPr>
              <w:spacing w:before="60"/>
            </w:pPr>
            <w:r w:rsidRPr="007165F3">
              <w:t>Công việc</w:t>
            </w:r>
          </w:p>
        </w:tc>
        <w:tc>
          <w:tcPr>
            <w:tcW w:w="5759" w:type="dxa"/>
          </w:tcPr>
          <w:p w:rsidR="00CA6A46" w:rsidRPr="007165F3" w:rsidRDefault="00CA6A46" w:rsidP="00CA6A46">
            <w:pPr>
              <w:numPr>
                <w:ilvl w:val="0"/>
                <w:numId w:val="28"/>
              </w:numPr>
              <w:suppressAutoHyphens w:val="0"/>
              <w:spacing w:before="60"/>
            </w:pPr>
            <w:r w:rsidRPr="007165F3">
              <w:t>Khả năng sắp xếp các công việc cần thực hiện</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7165F3" w:rsidTr="00C5783B">
        <w:trPr>
          <w:jc w:val="center"/>
        </w:trPr>
        <w:tc>
          <w:tcPr>
            <w:tcW w:w="1998" w:type="dxa"/>
            <w:vMerge/>
            <w:tcMar>
              <w:left w:w="57" w:type="dxa"/>
              <w:right w:w="57" w:type="dxa"/>
            </w:tcMar>
          </w:tcPr>
          <w:p w:rsidR="00CA6A46" w:rsidRPr="007165F3" w:rsidRDefault="00CA6A46" w:rsidP="00C5783B">
            <w:pPr>
              <w:spacing w:before="60"/>
            </w:pPr>
          </w:p>
        </w:tc>
        <w:tc>
          <w:tcPr>
            <w:tcW w:w="5759" w:type="dxa"/>
          </w:tcPr>
          <w:p w:rsidR="00CA6A46" w:rsidRPr="007165F3" w:rsidRDefault="00CA6A46" w:rsidP="00CA6A46">
            <w:pPr>
              <w:numPr>
                <w:ilvl w:val="0"/>
                <w:numId w:val="28"/>
              </w:numPr>
              <w:suppressAutoHyphens w:val="0"/>
              <w:spacing w:before="60"/>
            </w:pPr>
            <w:r w:rsidRPr="007165F3">
              <w:t>Thực hiện yêu cầu công việc</w:t>
            </w:r>
            <w:r w:rsidRPr="007165F3">
              <w:tab/>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25107D" w:rsidTr="00C5783B">
        <w:trPr>
          <w:trHeight w:val="63"/>
          <w:jc w:val="center"/>
        </w:trPr>
        <w:tc>
          <w:tcPr>
            <w:tcW w:w="10774" w:type="dxa"/>
            <w:gridSpan w:val="7"/>
          </w:tcPr>
          <w:p w:rsidR="00CA6A46" w:rsidRPr="0025107D" w:rsidRDefault="00CA6A46" w:rsidP="00C5783B">
            <w:pPr>
              <w:spacing w:before="60"/>
              <w:rPr>
                <w:b/>
              </w:rPr>
            </w:pPr>
            <w:r w:rsidRPr="0025107D">
              <w:rPr>
                <w:b/>
              </w:rPr>
              <w:t xml:space="preserve">Thái độ </w:t>
            </w:r>
          </w:p>
        </w:tc>
      </w:tr>
      <w:tr w:rsidR="00CA6A46" w:rsidRPr="007165F3" w:rsidTr="00C5783B">
        <w:trPr>
          <w:jc w:val="center"/>
        </w:trPr>
        <w:tc>
          <w:tcPr>
            <w:tcW w:w="1998" w:type="dxa"/>
            <w:vMerge w:val="restart"/>
            <w:shd w:val="clear" w:color="auto" w:fill="auto"/>
            <w:tcMar>
              <w:left w:w="57" w:type="dxa"/>
              <w:right w:w="57" w:type="dxa"/>
            </w:tcMar>
          </w:tcPr>
          <w:p w:rsidR="00CA6A46" w:rsidRPr="007165F3" w:rsidRDefault="00CA6A46" w:rsidP="00C5783B">
            <w:pPr>
              <w:spacing w:before="60"/>
            </w:pPr>
            <w:r>
              <w:t>Thái độ làm việc</w:t>
            </w:r>
          </w:p>
        </w:tc>
        <w:tc>
          <w:tcPr>
            <w:tcW w:w="5759" w:type="dxa"/>
          </w:tcPr>
          <w:p w:rsidR="00CA6A46" w:rsidRPr="007165F3" w:rsidRDefault="00CA6A46" w:rsidP="00CA6A46">
            <w:pPr>
              <w:numPr>
                <w:ilvl w:val="0"/>
                <w:numId w:val="28"/>
              </w:numPr>
              <w:suppressAutoHyphens w:val="0"/>
              <w:spacing w:before="60"/>
            </w:pPr>
            <w:r w:rsidRPr="007165F3">
              <w:t>Chuyên cần</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7165F3" w:rsidTr="00C5783B">
        <w:trPr>
          <w:jc w:val="center"/>
        </w:trPr>
        <w:tc>
          <w:tcPr>
            <w:tcW w:w="1998" w:type="dxa"/>
            <w:vMerge/>
            <w:shd w:val="clear" w:color="auto" w:fill="auto"/>
            <w:tcMar>
              <w:left w:w="57" w:type="dxa"/>
              <w:right w:w="57" w:type="dxa"/>
            </w:tcMar>
          </w:tcPr>
          <w:p w:rsidR="00CA6A46" w:rsidRPr="007165F3" w:rsidRDefault="00CA6A46" w:rsidP="00C5783B">
            <w:pPr>
              <w:spacing w:before="60"/>
            </w:pPr>
          </w:p>
        </w:tc>
        <w:tc>
          <w:tcPr>
            <w:tcW w:w="5759" w:type="dxa"/>
          </w:tcPr>
          <w:p w:rsidR="00CA6A46" w:rsidRPr="007165F3" w:rsidRDefault="00CA6A46" w:rsidP="00CA6A46">
            <w:pPr>
              <w:numPr>
                <w:ilvl w:val="0"/>
                <w:numId w:val="28"/>
              </w:numPr>
              <w:suppressAutoHyphens w:val="0"/>
              <w:spacing w:before="60"/>
            </w:pPr>
            <w:r w:rsidRPr="007165F3">
              <w:t>Đam mê công việc</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7165F3" w:rsidTr="00C5783B">
        <w:trPr>
          <w:jc w:val="center"/>
        </w:trPr>
        <w:tc>
          <w:tcPr>
            <w:tcW w:w="1998" w:type="dxa"/>
            <w:vMerge/>
            <w:tcMar>
              <w:left w:w="57" w:type="dxa"/>
              <w:right w:w="57" w:type="dxa"/>
            </w:tcMar>
          </w:tcPr>
          <w:p w:rsidR="00CA6A46" w:rsidRPr="007165F3" w:rsidRDefault="00CA6A46" w:rsidP="00C5783B">
            <w:pPr>
              <w:spacing w:before="60"/>
            </w:pPr>
          </w:p>
        </w:tc>
        <w:tc>
          <w:tcPr>
            <w:tcW w:w="5759" w:type="dxa"/>
          </w:tcPr>
          <w:p w:rsidR="00CA6A46" w:rsidRPr="007165F3" w:rsidRDefault="00CA6A46" w:rsidP="00CA6A46">
            <w:pPr>
              <w:numPr>
                <w:ilvl w:val="0"/>
                <w:numId w:val="28"/>
              </w:numPr>
              <w:suppressAutoHyphens w:val="0"/>
              <w:spacing w:before="60"/>
            </w:pPr>
            <w:r w:rsidRPr="007165F3">
              <w:t>Tinh thần học hỏi</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7165F3" w:rsidTr="00C5783B">
        <w:trPr>
          <w:jc w:val="center"/>
        </w:trPr>
        <w:tc>
          <w:tcPr>
            <w:tcW w:w="1998" w:type="dxa"/>
            <w:vMerge/>
            <w:tcMar>
              <w:left w:w="57" w:type="dxa"/>
              <w:right w:w="57" w:type="dxa"/>
            </w:tcMar>
          </w:tcPr>
          <w:p w:rsidR="00CA6A46" w:rsidRPr="007165F3" w:rsidRDefault="00CA6A46" w:rsidP="00C5783B">
            <w:pPr>
              <w:spacing w:before="60"/>
            </w:pPr>
          </w:p>
        </w:tc>
        <w:tc>
          <w:tcPr>
            <w:tcW w:w="5759" w:type="dxa"/>
          </w:tcPr>
          <w:p w:rsidR="00CA6A46" w:rsidRPr="007165F3" w:rsidRDefault="00CA6A46" w:rsidP="00CA6A46">
            <w:pPr>
              <w:numPr>
                <w:ilvl w:val="0"/>
                <w:numId w:val="28"/>
              </w:numPr>
              <w:suppressAutoHyphens w:val="0"/>
              <w:spacing w:before="60"/>
            </w:pPr>
            <w:r w:rsidRPr="007165F3">
              <w:t>Tinh thần làm việc nhóm</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7165F3" w:rsidTr="00C5783B">
        <w:trPr>
          <w:jc w:val="center"/>
        </w:trPr>
        <w:tc>
          <w:tcPr>
            <w:tcW w:w="1998" w:type="dxa"/>
            <w:vMerge/>
            <w:tcMar>
              <w:left w:w="57" w:type="dxa"/>
              <w:right w:w="57" w:type="dxa"/>
            </w:tcMar>
          </w:tcPr>
          <w:p w:rsidR="00CA6A46" w:rsidRPr="007165F3" w:rsidRDefault="00CA6A46" w:rsidP="00C5783B">
            <w:pPr>
              <w:spacing w:before="60"/>
            </w:pPr>
          </w:p>
        </w:tc>
        <w:tc>
          <w:tcPr>
            <w:tcW w:w="5759" w:type="dxa"/>
          </w:tcPr>
          <w:p w:rsidR="00CA6A46" w:rsidRPr="007165F3" w:rsidRDefault="00CA6A46" w:rsidP="00CA6A46">
            <w:pPr>
              <w:numPr>
                <w:ilvl w:val="0"/>
                <w:numId w:val="28"/>
              </w:numPr>
              <w:suppressAutoHyphens w:val="0"/>
              <w:spacing w:before="60"/>
            </w:pPr>
            <w:r w:rsidRPr="007165F3">
              <w:t>Sẵn sàng khi có yêu cầu trợ giúp người khác</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7165F3" w:rsidTr="00C5783B">
        <w:trPr>
          <w:jc w:val="center"/>
        </w:trPr>
        <w:tc>
          <w:tcPr>
            <w:tcW w:w="1998" w:type="dxa"/>
            <w:vMerge w:val="restart"/>
            <w:tcMar>
              <w:left w:w="57" w:type="dxa"/>
              <w:right w:w="57" w:type="dxa"/>
            </w:tcMar>
          </w:tcPr>
          <w:p w:rsidR="00CA6A46" w:rsidRPr="007165F3" w:rsidRDefault="00CA6A46" w:rsidP="00C5783B">
            <w:pPr>
              <w:spacing w:before="60"/>
            </w:pPr>
            <w:r w:rsidRPr="007165F3">
              <w:t>Quan hệ</w:t>
            </w:r>
          </w:p>
        </w:tc>
        <w:tc>
          <w:tcPr>
            <w:tcW w:w="5759" w:type="dxa"/>
          </w:tcPr>
          <w:p w:rsidR="00CA6A46" w:rsidRPr="007165F3" w:rsidRDefault="00CA6A46" w:rsidP="00CA6A46">
            <w:pPr>
              <w:numPr>
                <w:ilvl w:val="0"/>
                <w:numId w:val="28"/>
              </w:numPr>
              <w:suppressAutoHyphens w:val="0"/>
              <w:spacing w:before="60"/>
            </w:pPr>
            <w:r w:rsidRPr="007165F3">
              <w:t>Với người hướng dẫn/anh/chị trong công ty/cơ quan</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7165F3" w:rsidTr="00C5783B">
        <w:trPr>
          <w:jc w:val="center"/>
        </w:trPr>
        <w:tc>
          <w:tcPr>
            <w:tcW w:w="1998" w:type="dxa"/>
            <w:vMerge/>
            <w:tcMar>
              <w:left w:w="57" w:type="dxa"/>
              <w:right w:w="57" w:type="dxa"/>
            </w:tcMar>
          </w:tcPr>
          <w:p w:rsidR="00CA6A46" w:rsidRPr="007165F3" w:rsidRDefault="00CA6A46" w:rsidP="00C5783B">
            <w:pPr>
              <w:spacing w:before="60"/>
            </w:pPr>
          </w:p>
        </w:tc>
        <w:tc>
          <w:tcPr>
            <w:tcW w:w="5759" w:type="dxa"/>
          </w:tcPr>
          <w:p w:rsidR="00CA6A46" w:rsidRPr="007165F3" w:rsidRDefault="00CA6A46" w:rsidP="00CA6A46">
            <w:pPr>
              <w:numPr>
                <w:ilvl w:val="0"/>
                <w:numId w:val="28"/>
              </w:numPr>
              <w:suppressAutoHyphens w:val="0"/>
              <w:spacing w:before="60"/>
            </w:pPr>
            <w:r w:rsidRPr="007165F3">
              <w:t>Với các thành viên khác trong nhóm</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25107D" w:rsidTr="00C5783B">
        <w:trPr>
          <w:jc w:val="center"/>
        </w:trPr>
        <w:tc>
          <w:tcPr>
            <w:tcW w:w="10774" w:type="dxa"/>
            <w:gridSpan w:val="7"/>
          </w:tcPr>
          <w:p w:rsidR="00CA6A46" w:rsidRPr="0025107D" w:rsidRDefault="00CA6A46" w:rsidP="00C5783B">
            <w:pPr>
              <w:spacing w:before="60"/>
              <w:rPr>
                <w:b/>
              </w:rPr>
            </w:pPr>
            <w:r w:rsidRPr="0025107D">
              <w:rPr>
                <w:b/>
              </w:rPr>
              <w:t>Kỹ năng thực hành/thực tập</w:t>
            </w:r>
          </w:p>
        </w:tc>
      </w:tr>
      <w:tr w:rsidR="00CA6A46" w:rsidRPr="007165F3" w:rsidTr="00C5783B">
        <w:trPr>
          <w:jc w:val="center"/>
        </w:trPr>
        <w:tc>
          <w:tcPr>
            <w:tcW w:w="1998" w:type="dxa"/>
            <w:vMerge w:val="restart"/>
            <w:tcMar>
              <w:left w:w="57" w:type="dxa"/>
              <w:right w:w="57" w:type="dxa"/>
            </w:tcMar>
          </w:tcPr>
          <w:p w:rsidR="00CA6A46" w:rsidRPr="007165F3" w:rsidRDefault="00CA6A46" w:rsidP="00C5783B">
            <w:pPr>
              <w:spacing w:before="60"/>
            </w:pPr>
            <w:r w:rsidRPr="007165F3">
              <w:t>Thực hành</w:t>
            </w:r>
          </w:p>
        </w:tc>
        <w:tc>
          <w:tcPr>
            <w:tcW w:w="5759" w:type="dxa"/>
          </w:tcPr>
          <w:p w:rsidR="00CA6A46" w:rsidRPr="007165F3" w:rsidRDefault="00CA6A46" w:rsidP="00CA6A46">
            <w:pPr>
              <w:numPr>
                <w:ilvl w:val="0"/>
                <w:numId w:val="28"/>
              </w:numPr>
              <w:suppressAutoHyphens w:val="0"/>
              <w:spacing w:before="60"/>
            </w:pPr>
            <w:r w:rsidRPr="007165F3">
              <w:t>Có kế hoạch cụ thể, rõ ràng để thực hiện các công việc</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7165F3" w:rsidTr="00C5783B">
        <w:trPr>
          <w:jc w:val="center"/>
        </w:trPr>
        <w:tc>
          <w:tcPr>
            <w:tcW w:w="1998" w:type="dxa"/>
            <w:vMerge/>
            <w:tcMar>
              <w:left w:w="57" w:type="dxa"/>
              <w:right w:w="57" w:type="dxa"/>
            </w:tcMar>
          </w:tcPr>
          <w:p w:rsidR="00CA6A46" w:rsidRPr="007165F3" w:rsidRDefault="00CA6A46" w:rsidP="00C5783B">
            <w:pPr>
              <w:spacing w:before="60"/>
            </w:pPr>
          </w:p>
        </w:tc>
        <w:tc>
          <w:tcPr>
            <w:tcW w:w="5759" w:type="dxa"/>
          </w:tcPr>
          <w:p w:rsidR="00CA6A46" w:rsidRPr="007165F3" w:rsidRDefault="00CA6A46" w:rsidP="00CA6A46">
            <w:pPr>
              <w:numPr>
                <w:ilvl w:val="0"/>
                <w:numId w:val="28"/>
              </w:numPr>
              <w:suppressAutoHyphens w:val="0"/>
              <w:spacing w:before="60"/>
            </w:pPr>
            <w:r w:rsidRPr="007165F3">
              <w:t>Linh động trong việc thực hiện các công việc</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7165F3" w:rsidTr="00C5783B">
        <w:trPr>
          <w:trHeight w:val="421"/>
          <w:jc w:val="center"/>
        </w:trPr>
        <w:tc>
          <w:tcPr>
            <w:tcW w:w="1998" w:type="dxa"/>
            <w:vMerge w:val="restart"/>
            <w:tcMar>
              <w:left w:w="57" w:type="dxa"/>
              <w:right w:w="57" w:type="dxa"/>
            </w:tcMar>
          </w:tcPr>
          <w:p w:rsidR="00CA6A46" w:rsidRPr="007165F3" w:rsidRDefault="00CA6A46" w:rsidP="00C5783B">
            <w:pPr>
              <w:spacing w:before="60"/>
            </w:pPr>
            <w:r w:rsidRPr="007165F3">
              <w:t>Giải quyết vấn đề</w:t>
            </w:r>
          </w:p>
        </w:tc>
        <w:tc>
          <w:tcPr>
            <w:tcW w:w="5759" w:type="dxa"/>
          </w:tcPr>
          <w:p w:rsidR="00CA6A46" w:rsidRPr="007165F3" w:rsidRDefault="00CA6A46" w:rsidP="00CA6A46">
            <w:pPr>
              <w:numPr>
                <w:ilvl w:val="0"/>
                <w:numId w:val="28"/>
              </w:numPr>
              <w:suppressAutoHyphens w:val="0"/>
              <w:spacing w:before="60"/>
            </w:pPr>
            <w:r w:rsidRPr="007165F3">
              <w:t>Sáng tạo trong việc thực hiện công việc</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7165F3" w:rsidTr="00C5783B">
        <w:trPr>
          <w:jc w:val="center"/>
        </w:trPr>
        <w:tc>
          <w:tcPr>
            <w:tcW w:w="1998" w:type="dxa"/>
            <w:vMerge/>
            <w:tcMar>
              <w:left w:w="57" w:type="dxa"/>
              <w:right w:w="57" w:type="dxa"/>
            </w:tcMar>
          </w:tcPr>
          <w:p w:rsidR="00CA6A46" w:rsidRPr="007165F3" w:rsidRDefault="00CA6A46" w:rsidP="00C5783B">
            <w:pPr>
              <w:spacing w:before="60"/>
            </w:pPr>
          </w:p>
        </w:tc>
        <w:tc>
          <w:tcPr>
            <w:tcW w:w="5759" w:type="dxa"/>
          </w:tcPr>
          <w:p w:rsidR="00CA6A46" w:rsidRPr="007165F3" w:rsidRDefault="00CA6A46" w:rsidP="00CA6A46">
            <w:pPr>
              <w:numPr>
                <w:ilvl w:val="0"/>
                <w:numId w:val="28"/>
              </w:numPr>
              <w:suppressAutoHyphens w:val="0"/>
              <w:spacing w:before="60"/>
            </w:pPr>
            <w:r w:rsidRPr="007165F3">
              <w:t>Nhận biết giải quyết những khó khăn</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7165F3" w:rsidTr="00C5783B">
        <w:trPr>
          <w:jc w:val="center"/>
        </w:trPr>
        <w:tc>
          <w:tcPr>
            <w:tcW w:w="1998" w:type="dxa"/>
            <w:vMerge/>
            <w:tcMar>
              <w:left w:w="57" w:type="dxa"/>
              <w:right w:w="57" w:type="dxa"/>
            </w:tcMar>
          </w:tcPr>
          <w:p w:rsidR="00CA6A46" w:rsidRPr="007165F3" w:rsidRDefault="00CA6A46" w:rsidP="00C5783B">
            <w:pPr>
              <w:spacing w:before="60"/>
            </w:pPr>
          </w:p>
        </w:tc>
        <w:tc>
          <w:tcPr>
            <w:tcW w:w="5759" w:type="dxa"/>
          </w:tcPr>
          <w:p w:rsidR="00CA6A46" w:rsidRPr="007165F3" w:rsidRDefault="00CA6A46" w:rsidP="00CA6A46">
            <w:pPr>
              <w:numPr>
                <w:ilvl w:val="0"/>
                <w:numId w:val="28"/>
              </w:numPr>
              <w:suppressAutoHyphens w:val="0"/>
              <w:spacing w:before="60"/>
            </w:pPr>
            <w:r w:rsidRPr="007165F3">
              <w:t>Chủ động, nhanh nhạy khi đối mặt với khó khăn</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7165F3" w:rsidTr="00C5783B">
        <w:trPr>
          <w:jc w:val="center"/>
        </w:trPr>
        <w:tc>
          <w:tcPr>
            <w:tcW w:w="1998" w:type="dxa"/>
            <w:vMerge/>
            <w:tcMar>
              <w:left w:w="57" w:type="dxa"/>
              <w:right w:w="57" w:type="dxa"/>
            </w:tcMar>
          </w:tcPr>
          <w:p w:rsidR="00CA6A46" w:rsidRPr="007165F3" w:rsidRDefault="00CA6A46" w:rsidP="00C5783B">
            <w:pPr>
              <w:spacing w:before="60"/>
            </w:pPr>
          </w:p>
        </w:tc>
        <w:tc>
          <w:tcPr>
            <w:tcW w:w="5759" w:type="dxa"/>
          </w:tcPr>
          <w:p w:rsidR="00CA6A46" w:rsidRPr="007165F3" w:rsidRDefault="00CA6A46" w:rsidP="00CA6A46">
            <w:pPr>
              <w:numPr>
                <w:ilvl w:val="0"/>
                <w:numId w:val="28"/>
              </w:numPr>
              <w:suppressAutoHyphens w:val="0"/>
              <w:spacing w:before="60"/>
            </w:pPr>
            <w:r w:rsidRPr="007165F3">
              <w:t>Tự tìm hiểu để giải quyết những khó khăn</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7165F3" w:rsidTr="00C5783B">
        <w:trPr>
          <w:jc w:val="center"/>
        </w:trPr>
        <w:tc>
          <w:tcPr>
            <w:tcW w:w="1998" w:type="dxa"/>
            <w:vMerge w:val="restart"/>
            <w:tcMar>
              <w:left w:w="57" w:type="dxa"/>
              <w:right w:w="57" w:type="dxa"/>
            </w:tcMar>
          </w:tcPr>
          <w:p w:rsidR="00CA6A46" w:rsidRPr="007165F3" w:rsidRDefault="00CA6A46" w:rsidP="00C5783B">
            <w:pPr>
              <w:spacing w:before="60"/>
            </w:pPr>
            <w:r w:rsidRPr="007165F3">
              <w:t>Giao tiếp</w:t>
            </w:r>
          </w:p>
        </w:tc>
        <w:tc>
          <w:tcPr>
            <w:tcW w:w="5759" w:type="dxa"/>
          </w:tcPr>
          <w:p w:rsidR="00CA6A46" w:rsidRPr="007165F3" w:rsidRDefault="00CA6A46" w:rsidP="00CA6A46">
            <w:pPr>
              <w:numPr>
                <w:ilvl w:val="0"/>
                <w:numId w:val="28"/>
              </w:numPr>
              <w:suppressAutoHyphens w:val="0"/>
              <w:spacing w:before="60"/>
            </w:pPr>
            <w:r w:rsidRPr="007165F3">
              <w:t>Đặt câu hỏi cụ thể, rõ ràng</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7165F3" w:rsidTr="00C5783B">
        <w:trPr>
          <w:trHeight w:val="482"/>
          <w:jc w:val="center"/>
        </w:trPr>
        <w:tc>
          <w:tcPr>
            <w:tcW w:w="1998" w:type="dxa"/>
            <w:vMerge/>
            <w:tcMar>
              <w:left w:w="57" w:type="dxa"/>
              <w:right w:w="57" w:type="dxa"/>
            </w:tcMar>
          </w:tcPr>
          <w:p w:rsidR="00CA6A46" w:rsidRPr="007165F3" w:rsidRDefault="00CA6A46" w:rsidP="00C5783B">
            <w:pPr>
              <w:spacing w:before="60"/>
            </w:pPr>
          </w:p>
        </w:tc>
        <w:tc>
          <w:tcPr>
            <w:tcW w:w="5759" w:type="dxa"/>
          </w:tcPr>
          <w:p w:rsidR="00CA6A46" w:rsidRPr="007165F3" w:rsidRDefault="00CA6A46" w:rsidP="00CA6A46">
            <w:pPr>
              <w:numPr>
                <w:ilvl w:val="0"/>
                <w:numId w:val="28"/>
              </w:numPr>
              <w:suppressAutoHyphens w:val="0"/>
              <w:spacing w:before="60"/>
            </w:pPr>
            <w:r w:rsidRPr="007165F3">
              <w:t>Tiếp cận và nhờ sự trợ giúp của người hướng dẫn và các thành viên khác trong nhóm</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17" w:type="dxa"/>
          </w:tcPr>
          <w:p w:rsidR="00CA6A46" w:rsidRPr="007165F3" w:rsidRDefault="00CA6A46" w:rsidP="00C5783B">
            <w:pPr>
              <w:spacing w:before="60"/>
            </w:pPr>
          </w:p>
        </w:tc>
      </w:tr>
      <w:tr w:rsidR="00CA6A46" w:rsidRPr="0025107D" w:rsidTr="00C5783B">
        <w:trPr>
          <w:jc w:val="center"/>
        </w:trPr>
        <w:tc>
          <w:tcPr>
            <w:tcW w:w="10774" w:type="dxa"/>
            <w:gridSpan w:val="7"/>
          </w:tcPr>
          <w:p w:rsidR="00CA6A46" w:rsidRPr="0025107D" w:rsidRDefault="00CA6A46" w:rsidP="00C5783B">
            <w:pPr>
              <w:spacing w:before="60"/>
              <w:rPr>
                <w:b/>
              </w:rPr>
            </w:pPr>
            <w:r w:rsidRPr="0025107D">
              <w:rPr>
                <w:b/>
              </w:rPr>
              <w:t>Kiến thức</w:t>
            </w:r>
          </w:p>
        </w:tc>
      </w:tr>
      <w:tr w:rsidR="00CA6A46" w:rsidRPr="007165F3" w:rsidTr="00C5783B">
        <w:trPr>
          <w:jc w:val="center"/>
        </w:trPr>
        <w:tc>
          <w:tcPr>
            <w:tcW w:w="1998" w:type="dxa"/>
            <w:vMerge w:val="restart"/>
            <w:tcMar>
              <w:left w:w="57" w:type="dxa"/>
              <w:right w:w="57" w:type="dxa"/>
            </w:tcMar>
          </w:tcPr>
          <w:p w:rsidR="00CA6A46" w:rsidRPr="007165F3" w:rsidRDefault="00CA6A46" w:rsidP="00C5783B">
            <w:pPr>
              <w:spacing w:before="60"/>
            </w:pPr>
            <w:r w:rsidRPr="007165F3">
              <w:t>Kiến thức chung</w:t>
            </w:r>
          </w:p>
        </w:tc>
        <w:tc>
          <w:tcPr>
            <w:tcW w:w="5759" w:type="dxa"/>
          </w:tcPr>
          <w:p w:rsidR="00CA6A46" w:rsidRPr="007165F3" w:rsidRDefault="00CA6A46" w:rsidP="00CA6A46">
            <w:pPr>
              <w:numPr>
                <w:ilvl w:val="0"/>
                <w:numId w:val="28"/>
              </w:numPr>
              <w:suppressAutoHyphens w:val="0"/>
              <w:spacing w:before="60"/>
            </w:pPr>
            <w:r w:rsidRPr="007165F3">
              <w:t>Khả năng xây dựng kế hoạch thực hiện</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7165F3" w:rsidTr="00C5783B">
        <w:trPr>
          <w:jc w:val="center"/>
        </w:trPr>
        <w:tc>
          <w:tcPr>
            <w:tcW w:w="1998" w:type="dxa"/>
            <w:vMerge/>
            <w:tcMar>
              <w:left w:w="57" w:type="dxa"/>
              <w:right w:w="57" w:type="dxa"/>
            </w:tcMar>
          </w:tcPr>
          <w:p w:rsidR="00CA6A46" w:rsidRPr="007165F3" w:rsidRDefault="00CA6A46" w:rsidP="00C5783B">
            <w:pPr>
              <w:spacing w:before="60"/>
            </w:pPr>
          </w:p>
        </w:tc>
        <w:tc>
          <w:tcPr>
            <w:tcW w:w="5759" w:type="dxa"/>
          </w:tcPr>
          <w:p w:rsidR="00CA6A46" w:rsidRPr="007165F3" w:rsidRDefault="00CA6A46" w:rsidP="00CA6A46">
            <w:pPr>
              <w:numPr>
                <w:ilvl w:val="0"/>
                <w:numId w:val="28"/>
              </w:numPr>
              <w:suppressAutoHyphens w:val="0"/>
              <w:spacing w:before="60"/>
            </w:pPr>
            <w:r w:rsidRPr="007165F3">
              <w:t>Khả năng triển khai và thực hiện công việc/nghiên cứu</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7165F3" w:rsidTr="00C5783B">
        <w:trPr>
          <w:jc w:val="center"/>
        </w:trPr>
        <w:tc>
          <w:tcPr>
            <w:tcW w:w="1998" w:type="dxa"/>
            <w:vMerge/>
            <w:tcMar>
              <w:left w:w="57" w:type="dxa"/>
              <w:right w:w="57" w:type="dxa"/>
            </w:tcMar>
          </w:tcPr>
          <w:p w:rsidR="00CA6A46" w:rsidRPr="007165F3" w:rsidRDefault="00CA6A46" w:rsidP="00C5783B">
            <w:pPr>
              <w:spacing w:before="60"/>
            </w:pPr>
          </w:p>
        </w:tc>
        <w:tc>
          <w:tcPr>
            <w:tcW w:w="5759" w:type="dxa"/>
          </w:tcPr>
          <w:p w:rsidR="00CA6A46" w:rsidRPr="007165F3" w:rsidRDefault="00CA6A46" w:rsidP="00CA6A46">
            <w:pPr>
              <w:numPr>
                <w:ilvl w:val="0"/>
                <w:numId w:val="28"/>
              </w:numPr>
              <w:suppressAutoHyphens w:val="0"/>
              <w:spacing w:before="60"/>
            </w:pPr>
            <w:r w:rsidRPr="007165F3">
              <w:t>Nhận biết được trình tự của vấn đề</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7165F3" w:rsidTr="00C5783B">
        <w:trPr>
          <w:jc w:val="center"/>
        </w:trPr>
        <w:tc>
          <w:tcPr>
            <w:tcW w:w="1998" w:type="dxa"/>
            <w:vMerge w:val="restart"/>
            <w:tcMar>
              <w:left w:w="57" w:type="dxa"/>
              <w:right w:w="57" w:type="dxa"/>
            </w:tcMar>
          </w:tcPr>
          <w:p w:rsidR="00CA6A46" w:rsidRPr="007165F3" w:rsidRDefault="00CA6A46" w:rsidP="00C5783B">
            <w:pPr>
              <w:spacing w:before="60"/>
            </w:pPr>
            <w:r w:rsidRPr="007165F3">
              <w:t>Kỹ năng học tập</w:t>
            </w:r>
          </w:p>
        </w:tc>
        <w:tc>
          <w:tcPr>
            <w:tcW w:w="5759" w:type="dxa"/>
          </w:tcPr>
          <w:p w:rsidR="00CA6A46" w:rsidRPr="007165F3" w:rsidRDefault="00CA6A46" w:rsidP="00CA6A46">
            <w:pPr>
              <w:numPr>
                <w:ilvl w:val="0"/>
                <w:numId w:val="28"/>
              </w:numPr>
              <w:suppressAutoHyphens w:val="0"/>
              <w:spacing w:before="60"/>
            </w:pPr>
            <w:r w:rsidRPr="007165F3">
              <w:t>Nhận biết và cách thức tiếp cận vấn đề</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7165F3" w:rsidTr="00C5783B">
        <w:trPr>
          <w:jc w:val="center"/>
        </w:trPr>
        <w:tc>
          <w:tcPr>
            <w:tcW w:w="1998" w:type="dxa"/>
            <w:vMerge/>
            <w:tcMar>
              <w:left w:w="57" w:type="dxa"/>
              <w:right w:w="57" w:type="dxa"/>
            </w:tcMar>
          </w:tcPr>
          <w:p w:rsidR="00CA6A46" w:rsidRPr="007165F3" w:rsidRDefault="00CA6A46" w:rsidP="00C5783B">
            <w:pPr>
              <w:spacing w:before="60"/>
            </w:pPr>
          </w:p>
        </w:tc>
        <w:tc>
          <w:tcPr>
            <w:tcW w:w="5759" w:type="dxa"/>
          </w:tcPr>
          <w:p w:rsidR="00CA6A46" w:rsidRPr="007165F3" w:rsidRDefault="00CA6A46" w:rsidP="00CA6A46">
            <w:pPr>
              <w:numPr>
                <w:ilvl w:val="0"/>
                <w:numId w:val="28"/>
              </w:numPr>
              <w:suppressAutoHyphens w:val="0"/>
              <w:spacing w:before="60"/>
            </w:pPr>
            <w:r w:rsidRPr="007165F3">
              <w:t>Đề xuất các mục tiêu</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r w:rsidR="00CA6A46" w:rsidRPr="007165F3" w:rsidTr="00C5783B">
        <w:trPr>
          <w:jc w:val="center"/>
        </w:trPr>
        <w:tc>
          <w:tcPr>
            <w:tcW w:w="1998" w:type="dxa"/>
            <w:vMerge/>
            <w:tcMar>
              <w:left w:w="57" w:type="dxa"/>
              <w:right w:w="57" w:type="dxa"/>
            </w:tcMar>
          </w:tcPr>
          <w:p w:rsidR="00CA6A46" w:rsidRPr="007165F3" w:rsidRDefault="00CA6A46" w:rsidP="00C5783B">
            <w:pPr>
              <w:spacing w:before="60"/>
            </w:pPr>
          </w:p>
        </w:tc>
        <w:tc>
          <w:tcPr>
            <w:tcW w:w="5759" w:type="dxa"/>
          </w:tcPr>
          <w:p w:rsidR="00CA6A46" w:rsidRPr="007165F3" w:rsidRDefault="00CA6A46" w:rsidP="00CA6A46">
            <w:pPr>
              <w:numPr>
                <w:ilvl w:val="0"/>
                <w:numId w:val="28"/>
              </w:numPr>
              <w:suppressAutoHyphens w:val="0"/>
              <w:spacing w:before="60"/>
            </w:pPr>
            <w:r w:rsidRPr="007165F3">
              <w:t>Giải quyết các mục tiêu một cách có hệ thống</w:t>
            </w:r>
          </w:p>
        </w:tc>
        <w:tc>
          <w:tcPr>
            <w:tcW w:w="600" w:type="dxa"/>
          </w:tcPr>
          <w:p w:rsidR="00CA6A46" w:rsidRPr="007165F3" w:rsidRDefault="00CA6A46" w:rsidP="00C5783B">
            <w:pPr>
              <w:spacing w:before="60"/>
            </w:pPr>
          </w:p>
        </w:tc>
        <w:tc>
          <w:tcPr>
            <w:tcW w:w="600" w:type="dxa"/>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00" w:type="dxa"/>
            <w:shd w:val="clear" w:color="auto" w:fill="auto"/>
          </w:tcPr>
          <w:p w:rsidR="00CA6A46" w:rsidRPr="007165F3" w:rsidRDefault="00CA6A46" w:rsidP="00C5783B">
            <w:pPr>
              <w:spacing w:before="60"/>
            </w:pPr>
          </w:p>
        </w:tc>
        <w:tc>
          <w:tcPr>
            <w:tcW w:w="617" w:type="dxa"/>
            <w:shd w:val="clear" w:color="auto" w:fill="auto"/>
          </w:tcPr>
          <w:p w:rsidR="00CA6A46" w:rsidRPr="007165F3" w:rsidRDefault="00CA6A46" w:rsidP="00C5783B">
            <w:pPr>
              <w:spacing w:before="60"/>
            </w:pPr>
          </w:p>
        </w:tc>
      </w:tr>
    </w:tbl>
    <w:p w:rsidR="00CA6A46" w:rsidRDefault="00CA6A46" w:rsidP="00CA6A46">
      <w:pPr>
        <w:spacing w:before="60"/>
        <w:rPr>
          <w:i/>
        </w:rPr>
      </w:pPr>
    </w:p>
    <w:p w:rsidR="00CA6A46" w:rsidRDefault="00CA6A46" w:rsidP="00CA6A46">
      <w:pPr>
        <w:spacing w:before="60"/>
      </w:pPr>
      <w:r>
        <w:rPr>
          <w:i/>
        </w:rPr>
        <w:t xml:space="preserve">Nhận xét chung: </w:t>
      </w:r>
      <w:r>
        <w:t>....................................................................................................................</w:t>
      </w:r>
    </w:p>
    <w:p w:rsidR="00CA6A46" w:rsidRDefault="00CA6A46" w:rsidP="00CA6A46">
      <w:pPr>
        <w:spacing w:before="60"/>
      </w:pPr>
      <w:r>
        <w:t>................................................................................................................................................</w:t>
      </w:r>
    </w:p>
    <w:p w:rsidR="00CA6A46" w:rsidRPr="00651133" w:rsidRDefault="00CA6A46" w:rsidP="00CA6A46">
      <w:pPr>
        <w:spacing w:before="60"/>
      </w:pPr>
      <w:r>
        <w:t>................................................................................................................................................</w:t>
      </w:r>
    </w:p>
    <w:p w:rsidR="00CA6A46" w:rsidRPr="00651133" w:rsidRDefault="00CA6A46" w:rsidP="00CA6A46">
      <w:pPr>
        <w:spacing w:before="60"/>
      </w:pPr>
      <w:r>
        <w:t>................................................................................................................................................</w:t>
      </w:r>
    </w:p>
    <w:p w:rsidR="00CA6A46" w:rsidRDefault="00CA6A46" w:rsidP="00CA6A46">
      <w:pPr>
        <w:spacing w:before="60"/>
      </w:pPr>
    </w:p>
    <w:p w:rsidR="00CA6A46" w:rsidRDefault="00CA6A46" w:rsidP="00CA6A46">
      <w:r>
        <w:rPr>
          <w:noProof/>
          <w:lang w:eastAsia="en-US"/>
        </w:rPr>
        <mc:AlternateContent>
          <mc:Choice Requires="wpg">
            <w:drawing>
              <wp:anchor distT="0" distB="0" distL="114300" distR="114300" simplePos="0" relativeHeight="251660288" behindDoc="0" locked="0" layoutInCell="1" allowOverlap="1">
                <wp:simplePos x="0" y="0"/>
                <wp:positionH relativeFrom="column">
                  <wp:posOffset>-156845</wp:posOffset>
                </wp:positionH>
                <wp:positionV relativeFrom="paragraph">
                  <wp:posOffset>139700</wp:posOffset>
                </wp:positionV>
                <wp:extent cx="6222365" cy="488950"/>
                <wp:effectExtent l="5080" t="6985" r="11430" b="889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2365" cy="488950"/>
                          <a:chOff x="1049" y="3950"/>
                          <a:chExt cx="9799" cy="770"/>
                        </a:xfrm>
                      </wpg:grpSpPr>
                      <wps:wsp>
                        <wps:cNvPr id="31" name="Text Box 2"/>
                        <wps:cNvSpPr txBox="1">
                          <a:spLocks noChangeArrowheads="1"/>
                        </wps:cNvSpPr>
                        <wps:spPr bwMode="auto">
                          <a:xfrm>
                            <a:off x="1049" y="3962"/>
                            <a:ext cx="1213" cy="758"/>
                          </a:xfrm>
                          <a:prstGeom prst="rect">
                            <a:avLst/>
                          </a:prstGeom>
                          <a:solidFill>
                            <a:srgbClr val="FFFFFF"/>
                          </a:solidFill>
                          <a:ln w="9525">
                            <a:solidFill>
                              <a:srgbClr val="FFFFFF"/>
                            </a:solidFill>
                            <a:miter lim="800000"/>
                            <a:headEnd/>
                            <a:tailEnd/>
                          </a:ln>
                        </wps:spPr>
                        <wps:txbx>
                          <w:txbxContent>
                            <w:p w:rsidR="00CA6A46" w:rsidRDefault="00CA6A46" w:rsidP="00CA6A46">
                              <w:r>
                                <w:t>ĐIỂM =</w:t>
                              </w:r>
                            </w:p>
                          </w:txbxContent>
                        </wps:txbx>
                        <wps:bodyPr rot="0" vert="horz" wrap="square" lIns="91440" tIns="45720" rIns="91440" bIns="45720" anchor="t" anchorCtr="0" upright="1">
                          <a:noAutofit/>
                        </wps:bodyPr>
                      </wps:wsp>
                      <wps:wsp>
                        <wps:cNvPr id="36" name="AutoShape 4"/>
                        <wps:cNvCnPr>
                          <a:cxnSpLocks noChangeShapeType="1"/>
                        </wps:cNvCnPr>
                        <wps:spPr bwMode="auto">
                          <a:xfrm>
                            <a:off x="2736" y="4195"/>
                            <a:ext cx="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Text Box 2"/>
                        <wps:cNvSpPr txBox="1">
                          <a:spLocks noChangeArrowheads="1"/>
                        </wps:cNvSpPr>
                        <wps:spPr bwMode="auto">
                          <a:xfrm>
                            <a:off x="9179" y="3950"/>
                            <a:ext cx="1669" cy="459"/>
                          </a:xfrm>
                          <a:prstGeom prst="rect">
                            <a:avLst/>
                          </a:prstGeom>
                          <a:solidFill>
                            <a:srgbClr val="FFFFFF"/>
                          </a:solidFill>
                          <a:ln w="9525">
                            <a:solidFill>
                              <a:srgbClr val="FFFFFF"/>
                            </a:solidFill>
                            <a:miter lim="800000"/>
                            <a:headEnd/>
                            <a:tailEnd/>
                          </a:ln>
                        </wps:spPr>
                        <wps:txbx>
                          <w:txbxContent>
                            <w:p w:rsidR="00CA6A46" w:rsidRDefault="00CA6A46" w:rsidP="00CA6A46">
                              <w:r>
                                <w:t xml:space="preserve"> = </w:t>
                              </w:r>
                              <w:r>
                                <w:rPr>
                                  <w:b/>
                                  <w:bCs/>
                                </w:rPr>
                                <w:t>…..</w:t>
                              </w:r>
                              <w:r>
                                <w:rPr>
                                  <w:b/>
                                  <w:bCs/>
                                </w:rPr>
                                <w:tab/>
                                <w:t>/ 10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7" style="position:absolute;margin-left:-12.35pt;margin-top:11pt;width:489.95pt;height:38.5pt;z-index:251660288" coordorigin="1049,3950" coordsize="9799,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">
                <v:shapetype id="_x0000_t202" coordsize="21600,21600" o:spt="202" path="m,l,21600r21600,l21600,xe">
                  <v:stroke joinstyle="miter"/>
                  <v:path gradientshapeok="t" o:connecttype="rect"/>
                </v:shapetype>
                <v:shape id="Text Box 2" o:spid="_x0000_s1028" type="#_x0000_t202" style="position:absolute;left:1049;top:3962;width:1213;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cEA&#10;AADbAAAADwAAAGRycy9kb3ducmV2LnhtbESPQYvCMBSE7wv+h/AEL4umVlikGkVE0auuF2+P5tkW&#10;m5e2ibb6640geBxm5htmvuxMKe7UuMKygvEoAkGcWl1wpuD0vx1OQTiPrLG0TAoe5GC56P3MMdG2&#10;5QPdjz4TAcIuQQW591UipUtzMuhGtiIO3sU2Bn2QTSZ1g22Am1LGUfQnDRYcFnKsaJ1Tej3ejALb&#10;bh7GUh3Fv+en2a1X9eES10oN+t1qBsJT57/hT3uvFUzG8P4Sf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EP83BAAAA2wAAAA8AAAAAAAAAAAAAAAAAmAIAAGRycy9kb3du&#10;cmV2LnhtbFBLBQYAAAAABAAEAPUAAACGAwAAAAA=&#10;" strokecolor="white">
                  <v:textbox>
                    <w:txbxContent>
                      <w:p w:rsidR="00CA6A46" w:rsidRDefault="00CA6A46" w:rsidP="00CA6A46">
                        <w:r>
                          <w:t>ĐIỂM =</w:t>
                        </w:r>
                      </w:p>
                    </w:txbxContent>
                  </v:textbox>
                </v:shape>
                <v:shapetype id="_x0000_t32" coordsize="21600,21600" o:spt="32" o:oned="t" path="m,l21600,21600e" filled="f">
                  <v:path arrowok="t" fillok="f" o:connecttype="none"/>
                  <o:lock v:ext="edit" shapetype="t"/>
                </v:shapetype>
                <v:shape id="AutoShape 4" o:spid="_x0000_s1029" type="#_x0000_t32" style="position:absolute;left:2736;top:4195;width:6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 id="Text Box 2" o:spid="_x0000_s1030" type="#_x0000_t202" style="position:absolute;left:9179;top:3950;width:1669;height: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ECIsIA&#10;AADbAAAADwAAAGRycy9kb3ducmV2LnhtbESPT4vCMBTE74LfITzBi2hqBZWuUUQUveruxdujef3D&#10;Ni9tE23dT79ZWPA4zMxvmM2uN5V4UutKywrmswgEcWp1ybmCr8/TdA3CeWSNlWVS8CIHu+1wsMFE&#10;246v9Lz5XAQIuwQVFN7XiZQuLcigm9maOHiZbQ36INtc6ha7ADeVjKNoKQ2WHBYKrOlQUPp9exgF&#10;tju+jKUmiif3H3M+7JtrFjdKjUf9/gOEp96/w//ti1awWMH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oQIiwgAAANsAAAAPAAAAAAAAAAAAAAAAAJgCAABkcnMvZG93&#10;bnJldi54bWxQSwUGAAAAAAQABAD1AAAAhwMAAAAA&#10;" strokecolor="white">
                  <v:textbox>
                    <w:txbxContent>
                      <w:p w:rsidR="00CA6A46" w:rsidRDefault="00CA6A46" w:rsidP="00CA6A46">
                        <w:r>
                          <w:t xml:space="preserve"> = </w:t>
                        </w:r>
                        <w:r>
                          <w:rPr>
                            <w:b/>
                            <w:bCs/>
                          </w:rPr>
                          <w:t>…..</w:t>
                        </w:r>
                        <w:r>
                          <w:rPr>
                            <w:b/>
                            <w:bCs/>
                          </w:rPr>
                          <w:tab/>
                          <w:t>/ 10</w:t>
                        </w:r>
                      </w:p>
                    </w:txbxContent>
                  </v:textbox>
                </v:shape>
              </v:group>
            </w:pict>
          </mc:Fallback>
        </mc:AlternateContent>
      </w:r>
      <w:r>
        <w:t xml:space="preserve">                  [(Điểm tiêu chí 1 + Điểm tiêu chí 2 + … + Điểm tiêu chí n) x 2] </w:t>
      </w:r>
    </w:p>
    <w:p w:rsidR="00CA6A46" w:rsidRDefault="00CA6A46" w:rsidP="00CA6A46">
      <w:r>
        <w:t xml:space="preserve">                    </w:t>
      </w:r>
    </w:p>
    <w:p w:rsidR="00CA6A46" w:rsidRDefault="00CA6A46" w:rsidP="00CA6A46">
      <w:r>
        <w:t xml:space="preserve">                                                     ∑ Tiêu chí</w:t>
      </w:r>
    </w:p>
    <w:p w:rsidR="00CA6A46" w:rsidRDefault="00CA6A46" w:rsidP="00CA6A46">
      <w:r>
        <w:t xml:space="preserve"> </w:t>
      </w:r>
    </w:p>
    <w:p w:rsidR="00CA6A46" w:rsidRPr="007165F3" w:rsidRDefault="00CA6A46" w:rsidP="00CA6A46">
      <w:pPr>
        <w:spacing w:before="240"/>
        <w:rPr>
          <w:b/>
        </w:rPr>
      </w:pPr>
      <w:r w:rsidRPr="007165F3">
        <w:rPr>
          <w:b/>
        </w:rPr>
        <w:t xml:space="preserve">TỔNG SỐ ĐIỂM </w:t>
      </w:r>
      <w:r>
        <w:rPr>
          <w:b/>
        </w:rPr>
        <w:t xml:space="preserve">HỌC SINH- </w:t>
      </w:r>
      <w:r w:rsidRPr="007165F3">
        <w:rPr>
          <w:b/>
        </w:rPr>
        <w:t>SINH VIÊN ĐẠT ĐƯỢ</w:t>
      </w:r>
      <w:r>
        <w:rPr>
          <w:b/>
        </w:rPr>
        <w:t>C LÀ:</w:t>
      </w:r>
      <w:r>
        <w:rPr>
          <w:b/>
        </w:rPr>
        <w:tab/>
      </w:r>
      <w:r>
        <w:rPr>
          <w:b/>
        </w:rPr>
        <w:tab/>
        <w:t>/10</w:t>
      </w:r>
      <w:r w:rsidRPr="007165F3">
        <w:rPr>
          <w:b/>
        </w:rPr>
        <w:t xml:space="preserve">  điểm</w:t>
      </w:r>
    </w:p>
    <w:p w:rsidR="00CA6A46" w:rsidRDefault="00CA6A46" w:rsidP="00CA6A46">
      <w:pPr>
        <w:spacing w:before="60"/>
        <w:ind w:left="3960"/>
        <w:rPr>
          <w:i/>
        </w:rPr>
      </w:pPr>
      <w:r w:rsidRPr="007165F3">
        <w:rPr>
          <w:i/>
        </w:rPr>
        <w:t xml:space="preserve">   ..............................., ngày</w:t>
      </w:r>
      <w:r>
        <w:rPr>
          <w:i/>
        </w:rPr>
        <w:t xml:space="preserve"> ….</w:t>
      </w:r>
      <w:r w:rsidRPr="007165F3">
        <w:rPr>
          <w:i/>
        </w:rPr>
        <w:t xml:space="preserve"> </w:t>
      </w:r>
      <w:r>
        <w:rPr>
          <w:i/>
        </w:rPr>
        <w:t>t</w:t>
      </w:r>
      <w:r w:rsidRPr="007165F3">
        <w:rPr>
          <w:i/>
        </w:rPr>
        <w:t>háng</w:t>
      </w:r>
      <w:r>
        <w:rPr>
          <w:i/>
        </w:rPr>
        <w:t xml:space="preserve"> …..</w:t>
      </w:r>
      <w:r w:rsidRPr="007165F3">
        <w:rPr>
          <w:i/>
        </w:rPr>
        <w:t xml:space="preserve"> năm</w:t>
      </w:r>
      <w:r>
        <w:rPr>
          <w:i/>
        </w:rPr>
        <w:t xml:space="preserve"> …..</w:t>
      </w:r>
    </w:p>
    <w:p w:rsidR="00CA6A46" w:rsidRDefault="00CA6A46" w:rsidP="00CA6A46">
      <w:pPr>
        <w:spacing w:before="60"/>
        <w:ind w:left="3240" w:firstLine="720"/>
        <w:jc w:val="center"/>
        <w:rPr>
          <w:i/>
        </w:rPr>
      </w:pPr>
      <w:r>
        <w:rPr>
          <w:i/>
        </w:rPr>
        <w:t>Xác nhận của cơ quan</w:t>
      </w:r>
    </w:p>
    <w:p w:rsidR="00CA6A46" w:rsidRDefault="00CA6A46" w:rsidP="00CA6A46">
      <w:pPr>
        <w:spacing w:before="60"/>
        <w:ind w:left="3960"/>
        <w:jc w:val="center"/>
        <w:rPr>
          <w:i/>
        </w:rPr>
      </w:pPr>
      <w:r>
        <w:rPr>
          <w:i/>
        </w:rPr>
        <w:t>(kí tên, đóng dấu)</w:t>
      </w:r>
    </w:p>
    <w:p w:rsidR="00CA6A46" w:rsidRDefault="00CA6A46" w:rsidP="00CA6A46">
      <w:pPr>
        <w:spacing w:before="240"/>
        <w:rPr>
          <w:b/>
          <w:i/>
        </w:rPr>
      </w:pPr>
    </w:p>
    <w:p w:rsidR="00CA6A46" w:rsidRDefault="00CA6A46" w:rsidP="00CA6A46">
      <w:pPr>
        <w:spacing w:before="240"/>
        <w:rPr>
          <w:b/>
          <w:i/>
        </w:rPr>
      </w:pPr>
    </w:p>
    <w:p w:rsidR="00CA6A46" w:rsidRDefault="00CA6A46" w:rsidP="00CA6A46">
      <w:pPr>
        <w:spacing w:before="240"/>
        <w:rPr>
          <w:b/>
          <w:i/>
        </w:rPr>
      </w:pPr>
    </w:p>
    <w:p w:rsidR="00CA6A46" w:rsidRPr="007165F3" w:rsidRDefault="00CA6A46" w:rsidP="00CA6A46">
      <w:pPr>
        <w:spacing w:before="240"/>
        <w:ind w:firstLine="720"/>
        <w:rPr>
          <w:sz w:val="20"/>
        </w:rPr>
      </w:pPr>
      <w:r w:rsidRPr="007165F3">
        <w:rPr>
          <w:b/>
          <w:i/>
        </w:rPr>
        <w:t xml:space="preserve">Ghi chú: </w:t>
      </w:r>
      <w:r w:rsidRPr="00D26536">
        <w:rPr>
          <w:i/>
        </w:rPr>
        <w:t>Số điểm đánh giá củ</w:t>
      </w:r>
      <w:r>
        <w:rPr>
          <w:i/>
        </w:rPr>
        <w:t>a quý cơ quan</w:t>
      </w:r>
      <w:r w:rsidRPr="00D26536">
        <w:rPr>
          <w:i/>
        </w:rPr>
        <w:t xml:space="preserve"> đượ</w:t>
      </w:r>
      <w:r>
        <w:rPr>
          <w:i/>
        </w:rPr>
        <w:t>c tính 4</w:t>
      </w:r>
      <w:r w:rsidRPr="00D26536">
        <w:rPr>
          <w:i/>
        </w:rPr>
        <w:t>0% trong tổng số điểm của môn học thực tậ</w:t>
      </w:r>
      <w:r>
        <w:rPr>
          <w:i/>
        </w:rPr>
        <w:t>p doanh nghiệp</w:t>
      </w:r>
      <w:r w:rsidRPr="00D26536">
        <w:rPr>
          <w:i/>
        </w:rPr>
        <w:t>. Vì vậy, rất mong sự đánh giá công tâm và xác thực củ</w:t>
      </w:r>
      <w:r>
        <w:rPr>
          <w:i/>
        </w:rPr>
        <w:t>a quý cơ quan</w:t>
      </w:r>
      <w:r w:rsidRPr="00D26536">
        <w:rPr>
          <w:i/>
        </w:rPr>
        <w:t>.</w:t>
      </w:r>
      <w:r>
        <w:rPr>
          <w:i/>
        </w:rPr>
        <w:t xml:space="preserve"> Chân thành cảm ơn!</w:t>
      </w:r>
    </w:p>
    <w:p w:rsidR="00CA6A46" w:rsidRDefault="00CA6A46" w:rsidP="00983593">
      <w:pPr>
        <w:suppressAutoHyphens w:val="0"/>
        <w:spacing w:after="160" w:line="259" w:lineRule="auto"/>
        <w:rPr>
          <w:sz w:val="44"/>
          <w:szCs w:val="44"/>
        </w:rPr>
      </w:pPr>
    </w:p>
    <w:p w:rsidR="00CA6A46" w:rsidRDefault="00CA6A46" w:rsidP="00983593">
      <w:pPr>
        <w:suppressAutoHyphens w:val="0"/>
        <w:spacing w:after="160" w:line="259" w:lineRule="auto"/>
        <w:rPr>
          <w:sz w:val="44"/>
          <w:szCs w:val="44"/>
        </w:rPr>
      </w:pPr>
    </w:p>
    <w:p w:rsidR="00CA6A46" w:rsidRDefault="00CA6A46" w:rsidP="00983593">
      <w:pPr>
        <w:suppressAutoHyphens w:val="0"/>
        <w:spacing w:after="160" w:line="259" w:lineRule="auto"/>
        <w:rPr>
          <w:sz w:val="44"/>
          <w:szCs w:val="44"/>
        </w:rPr>
      </w:pPr>
    </w:p>
    <w:p w:rsidR="00CA6A46" w:rsidRDefault="00CA6A46" w:rsidP="00983593">
      <w:pPr>
        <w:suppressAutoHyphens w:val="0"/>
        <w:spacing w:after="160" w:line="259" w:lineRule="auto"/>
        <w:rPr>
          <w:sz w:val="44"/>
          <w:szCs w:val="44"/>
        </w:rPr>
      </w:pPr>
    </w:p>
    <w:p w:rsidR="00CA6A46" w:rsidRDefault="00CA6A46" w:rsidP="00983593">
      <w:pPr>
        <w:suppressAutoHyphens w:val="0"/>
        <w:spacing w:after="160" w:line="259" w:lineRule="auto"/>
        <w:rPr>
          <w:sz w:val="44"/>
          <w:szCs w:val="44"/>
        </w:rPr>
      </w:pPr>
    </w:p>
    <w:p w:rsidR="00CA6A46" w:rsidRDefault="00CA6A46" w:rsidP="00983593">
      <w:pPr>
        <w:suppressAutoHyphens w:val="0"/>
        <w:spacing w:after="160" w:line="259" w:lineRule="auto"/>
        <w:rPr>
          <w:sz w:val="44"/>
          <w:szCs w:val="44"/>
        </w:rPr>
      </w:pPr>
    </w:p>
    <w:p w:rsidR="00CA6A46" w:rsidRDefault="00CA6A46" w:rsidP="00983593">
      <w:pPr>
        <w:suppressAutoHyphens w:val="0"/>
        <w:spacing w:after="160" w:line="259" w:lineRule="auto"/>
        <w:rPr>
          <w:sz w:val="44"/>
          <w:szCs w:val="44"/>
        </w:rPr>
      </w:pPr>
    </w:p>
    <w:p w:rsidR="00CA6A46" w:rsidRDefault="00CA6A46" w:rsidP="00983593">
      <w:pPr>
        <w:suppressAutoHyphens w:val="0"/>
        <w:spacing w:after="160" w:line="259" w:lineRule="auto"/>
        <w:rPr>
          <w:sz w:val="44"/>
          <w:szCs w:val="44"/>
        </w:rPr>
      </w:pPr>
    </w:p>
    <w:p w:rsidR="00CA6A46" w:rsidRDefault="00CA6A46" w:rsidP="00983593">
      <w:pPr>
        <w:suppressAutoHyphens w:val="0"/>
        <w:spacing w:after="160" w:line="259" w:lineRule="auto"/>
        <w:rPr>
          <w:sz w:val="44"/>
          <w:szCs w:val="44"/>
        </w:rPr>
      </w:pPr>
    </w:p>
    <w:p w:rsidR="00CA6A46" w:rsidRDefault="00CA6A46" w:rsidP="00983593">
      <w:pPr>
        <w:suppressAutoHyphens w:val="0"/>
        <w:spacing w:after="160" w:line="259" w:lineRule="auto"/>
        <w:rPr>
          <w:sz w:val="44"/>
          <w:szCs w:val="44"/>
        </w:rPr>
      </w:pPr>
    </w:p>
    <w:p w:rsidR="00CA6A46" w:rsidRDefault="00CA6A46" w:rsidP="00983593">
      <w:pPr>
        <w:suppressAutoHyphens w:val="0"/>
        <w:spacing w:after="160" w:line="259" w:lineRule="auto"/>
        <w:rPr>
          <w:sz w:val="44"/>
          <w:szCs w:val="44"/>
        </w:rPr>
      </w:pPr>
    </w:p>
    <w:p w:rsidR="00CA6A46" w:rsidRDefault="00CA6A46" w:rsidP="00983593">
      <w:pPr>
        <w:suppressAutoHyphens w:val="0"/>
        <w:spacing w:after="160" w:line="259" w:lineRule="auto"/>
        <w:rPr>
          <w:sz w:val="44"/>
          <w:szCs w:val="44"/>
        </w:rPr>
      </w:pPr>
    </w:p>
    <w:p w:rsidR="00CA6A46" w:rsidRDefault="00CA6A46" w:rsidP="00983593">
      <w:pPr>
        <w:suppressAutoHyphens w:val="0"/>
        <w:spacing w:after="160" w:line="259" w:lineRule="auto"/>
        <w:rPr>
          <w:sz w:val="44"/>
          <w:szCs w:val="44"/>
        </w:rPr>
      </w:pPr>
    </w:p>
    <w:p w:rsidR="00CA6A46" w:rsidRDefault="00CA6A46" w:rsidP="00983593">
      <w:pPr>
        <w:suppressAutoHyphens w:val="0"/>
        <w:spacing w:after="160" w:line="259" w:lineRule="auto"/>
        <w:rPr>
          <w:sz w:val="44"/>
          <w:szCs w:val="44"/>
        </w:rPr>
      </w:pPr>
    </w:p>
    <w:p w:rsidR="00CA6A46" w:rsidRDefault="00CA6A46" w:rsidP="00983593">
      <w:pPr>
        <w:suppressAutoHyphens w:val="0"/>
        <w:spacing w:after="160" w:line="259" w:lineRule="auto"/>
        <w:rPr>
          <w:sz w:val="44"/>
          <w:szCs w:val="44"/>
        </w:rPr>
      </w:pPr>
    </w:p>
    <w:p w:rsidR="00CA6A46" w:rsidRDefault="00CA6A46" w:rsidP="00983593">
      <w:pPr>
        <w:suppressAutoHyphens w:val="0"/>
        <w:spacing w:after="160" w:line="259" w:lineRule="auto"/>
        <w:rPr>
          <w:sz w:val="44"/>
          <w:szCs w:val="44"/>
        </w:rPr>
      </w:pPr>
    </w:p>
    <w:p w:rsidR="00CA6A46" w:rsidRDefault="00CA6A46" w:rsidP="00983593">
      <w:pPr>
        <w:suppressAutoHyphens w:val="0"/>
        <w:spacing w:after="160" w:line="259" w:lineRule="auto"/>
        <w:rPr>
          <w:sz w:val="44"/>
          <w:szCs w:val="44"/>
        </w:rPr>
      </w:pPr>
    </w:p>
    <w:p w:rsidR="00CA6A46" w:rsidRDefault="00CA6A46" w:rsidP="00983593">
      <w:pPr>
        <w:suppressAutoHyphens w:val="0"/>
        <w:spacing w:after="160" w:line="259" w:lineRule="auto"/>
        <w:rPr>
          <w:sz w:val="44"/>
          <w:szCs w:val="44"/>
        </w:rPr>
      </w:pPr>
    </w:p>
    <w:p w:rsidR="00CA6A46" w:rsidRDefault="00CA6A46" w:rsidP="00983593">
      <w:pPr>
        <w:suppressAutoHyphens w:val="0"/>
        <w:spacing w:after="160" w:line="259" w:lineRule="auto"/>
        <w:rPr>
          <w:sz w:val="44"/>
          <w:szCs w:val="44"/>
        </w:rPr>
      </w:pPr>
    </w:p>
    <w:p w:rsidR="00CA6A46" w:rsidRDefault="00CA6A46" w:rsidP="00983593">
      <w:pPr>
        <w:suppressAutoHyphens w:val="0"/>
        <w:spacing w:after="160" w:line="259" w:lineRule="auto"/>
        <w:rPr>
          <w:sz w:val="44"/>
          <w:szCs w:val="44"/>
        </w:rPr>
      </w:pPr>
    </w:p>
    <w:sdt>
      <w:sdtPr>
        <w:rPr>
          <w:rFonts w:ascii="Times New Roman" w:eastAsia="Times New Roman" w:hAnsi="Times New Roman" w:cs="Times New Roman"/>
          <w:color w:val="auto"/>
          <w:sz w:val="24"/>
          <w:szCs w:val="24"/>
          <w:lang w:eastAsia="ar-SA"/>
        </w:rPr>
        <w:id w:val="734211040"/>
        <w:docPartObj>
          <w:docPartGallery w:val="Table of Contents"/>
          <w:docPartUnique/>
        </w:docPartObj>
      </w:sdtPr>
      <w:sdtEndPr>
        <w:rPr>
          <w:b/>
          <w:bCs/>
          <w:noProof/>
        </w:rPr>
      </w:sdtEndPr>
      <w:sdtContent>
        <w:p w:rsidR="00B6353C" w:rsidRDefault="00B6353C" w:rsidP="00B6353C">
          <w:pPr>
            <w:pStyle w:val="TOCHeading"/>
          </w:pPr>
          <w:r>
            <w:t>Mục Lục</w:t>
          </w:r>
        </w:p>
        <w:p w:rsidR="00807D5B" w:rsidRDefault="00B6353C">
          <w:pPr>
            <w:pStyle w:val="TOC1"/>
            <w:tabs>
              <w:tab w:val="right" w:leader="dot" w:pos="9395"/>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455766126" w:history="1">
            <w:r w:rsidR="00807D5B" w:rsidRPr="008574AA">
              <w:rPr>
                <w:rStyle w:val="Hyperlink"/>
                <w:b/>
                <w:noProof/>
              </w:rPr>
              <w:t>Chương 1: Giới thiệu</w:t>
            </w:r>
            <w:r w:rsidR="00807D5B">
              <w:rPr>
                <w:noProof/>
                <w:webHidden/>
              </w:rPr>
              <w:tab/>
            </w:r>
            <w:r w:rsidR="00807D5B">
              <w:rPr>
                <w:noProof/>
                <w:webHidden/>
              </w:rPr>
              <w:fldChar w:fldCharType="begin"/>
            </w:r>
            <w:r w:rsidR="00807D5B">
              <w:rPr>
                <w:noProof/>
                <w:webHidden/>
              </w:rPr>
              <w:instrText xml:space="preserve"> PAGEREF _Toc455766126 \h </w:instrText>
            </w:r>
            <w:r w:rsidR="00807D5B">
              <w:rPr>
                <w:noProof/>
                <w:webHidden/>
              </w:rPr>
            </w:r>
            <w:r w:rsidR="00807D5B">
              <w:rPr>
                <w:noProof/>
                <w:webHidden/>
              </w:rPr>
              <w:fldChar w:fldCharType="separate"/>
            </w:r>
            <w:r w:rsidR="00807D5B">
              <w:rPr>
                <w:noProof/>
                <w:webHidden/>
              </w:rPr>
              <w:t>1</w:t>
            </w:r>
            <w:r w:rsidR="00807D5B">
              <w:rPr>
                <w:noProof/>
                <w:webHidden/>
              </w:rPr>
              <w:fldChar w:fldCharType="end"/>
            </w:r>
          </w:hyperlink>
        </w:p>
        <w:p w:rsidR="00807D5B" w:rsidRDefault="00807D5B">
          <w:pPr>
            <w:pStyle w:val="TOC1"/>
            <w:tabs>
              <w:tab w:val="left" w:pos="660"/>
              <w:tab w:val="right" w:leader="dot" w:pos="9395"/>
            </w:tabs>
            <w:rPr>
              <w:rFonts w:asciiTheme="minorHAnsi" w:eastAsiaTheme="minorEastAsia" w:hAnsiTheme="minorHAnsi" w:cstheme="minorBidi"/>
              <w:noProof/>
              <w:sz w:val="22"/>
              <w:szCs w:val="22"/>
              <w:lang w:eastAsia="en-US"/>
            </w:rPr>
          </w:pPr>
          <w:hyperlink w:anchor="_Toc455766127" w:history="1">
            <w:r w:rsidRPr="008574AA">
              <w:rPr>
                <w:rStyle w:val="Hyperlink"/>
                <w:rFonts w:eastAsia="TimesNewRomanPSMT"/>
                <w:noProof/>
                <w:lang w:eastAsia="en-US"/>
              </w:rPr>
              <w:t>1.1.</w:t>
            </w:r>
            <w:r>
              <w:rPr>
                <w:rFonts w:asciiTheme="minorHAnsi" w:eastAsiaTheme="minorEastAsia" w:hAnsiTheme="minorHAnsi" w:cstheme="minorBidi"/>
                <w:noProof/>
                <w:sz w:val="22"/>
                <w:szCs w:val="22"/>
                <w:lang w:eastAsia="en-US"/>
              </w:rPr>
              <w:tab/>
            </w:r>
            <w:r w:rsidRPr="008574AA">
              <w:rPr>
                <w:rStyle w:val="Hyperlink"/>
                <w:rFonts w:eastAsia="TimesNewRomanPSMT"/>
                <w:noProof/>
                <w:lang w:eastAsia="en-US"/>
              </w:rPr>
              <w:t>Giới thiệu về doanh nghiệp.</w:t>
            </w:r>
            <w:r>
              <w:rPr>
                <w:noProof/>
                <w:webHidden/>
              </w:rPr>
              <w:tab/>
            </w:r>
            <w:r>
              <w:rPr>
                <w:noProof/>
                <w:webHidden/>
              </w:rPr>
              <w:fldChar w:fldCharType="begin"/>
            </w:r>
            <w:r>
              <w:rPr>
                <w:noProof/>
                <w:webHidden/>
              </w:rPr>
              <w:instrText xml:space="preserve"> PAGEREF _Toc455766127 \h </w:instrText>
            </w:r>
            <w:r>
              <w:rPr>
                <w:noProof/>
                <w:webHidden/>
              </w:rPr>
            </w:r>
            <w:r>
              <w:rPr>
                <w:noProof/>
                <w:webHidden/>
              </w:rPr>
              <w:fldChar w:fldCharType="separate"/>
            </w:r>
            <w:r>
              <w:rPr>
                <w:noProof/>
                <w:webHidden/>
              </w:rPr>
              <w:t>1</w:t>
            </w:r>
            <w:r>
              <w:rPr>
                <w:noProof/>
                <w:webHidden/>
              </w:rPr>
              <w:fldChar w:fldCharType="end"/>
            </w:r>
          </w:hyperlink>
        </w:p>
        <w:p w:rsidR="00807D5B" w:rsidRDefault="00807D5B">
          <w:pPr>
            <w:pStyle w:val="TOC1"/>
            <w:tabs>
              <w:tab w:val="left" w:pos="660"/>
              <w:tab w:val="right" w:leader="dot" w:pos="9395"/>
            </w:tabs>
            <w:rPr>
              <w:rFonts w:asciiTheme="minorHAnsi" w:eastAsiaTheme="minorEastAsia" w:hAnsiTheme="minorHAnsi" w:cstheme="minorBidi"/>
              <w:noProof/>
              <w:sz w:val="22"/>
              <w:szCs w:val="22"/>
              <w:lang w:eastAsia="en-US"/>
            </w:rPr>
          </w:pPr>
          <w:hyperlink w:anchor="_Toc455766128" w:history="1">
            <w:r w:rsidRPr="008574AA">
              <w:rPr>
                <w:rStyle w:val="Hyperlink"/>
                <w:rFonts w:eastAsia="TimesNewRomanPSMT"/>
                <w:noProof/>
                <w:lang w:eastAsia="en-US"/>
              </w:rPr>
              <w:t>1.2.</w:t>
            </w:r>
            <w:r>
              <w:rPr>
                <w:rFonts w:asciiTheme="minorHAnsi" w:eastAsiaTheme="minorEastAsia" w:hAnsiTheme="minorHAnsi" w:cstheme="minorBidi"/>
                <w:noProof/>
                <w:sz w:val="22"/>
                <w:szCs w:val="22"/>
                <w:lang w:eastAsia="en-US"/>
              </w:rPr>
              <w:tab/>
            </w:r>
            <w:r w:rsidRPr="008574AA">
              <w:rPr>
                <w:rStyle w:val="Hyperlink"/>
                <w:rFonts w:eastAsia="TimesNewRomanPSMT"/>
                <w:noProof/>
                <w:lang w:eastAsia="en-US"/>
              </w:rPr>
              <w:t>Cơ cấu tổ chức phòng ban, nhân sự.</w:t>
            </w:r>
            <w:r>
              <w:rPr>
                <w:noProof/>
                <w:webHidden/>
              </w:rPr>
              <w:tab/>
            </w:r>
            <w:r>
              <w:rPr>
                <w:noProof/>
                <w:webHidden/>
              </w:rPr>
              <w:fldChar w:fldCharType="begin"/>
            </w:r>
            <w:r>
              <w:rPr>
                <w:noProof/>
                <w:webHidden/>
              </w:rPr>
              <w:instrText xml:space="preserve"> PAGEREF _Toc455766128 \h </w:instrText>
            </w:r>
            <w:r>
              <w:rPr>
                <w:noProof/>
                <w:webHidden/>
              </w:rPr>
            </w:r>
            <w:r>
              <w:rPr>
                <w:noProof/>
                <w:webHidden/>
              </w:rPr>
              <w:fldChar w:fldCharType="separate"/>
            </w:r>
            <w:r>
              <w:rPr>
                <w:noProof/>
                <w:webHidden/>
              </w:rPr>
              <w:t>1</w:t>
            </w:r>
            <w:r>
              <w:rPr>
                <w:noProof/>
                <w:webHidden/>
              </w:rPr>
              <w:fldChar w:fldCharType="end"/>
            </w:r>
          </w:hyperlink>
        </w:p>
        <w:p w:rsidR="00807D5B" w:rsidRDefault="00807D5B">
          <w:pPr>
            <w:pStyle w:val="TOC1"/>
            <w:tabs>
              <w:tab w:val="left" w:pos="660"/>
              <w:tab w:val="right" w:leader="dot" w:pos="9395"/>
            </w:tabs>
            <w:rPr>
              <w:rFonts w:asciiTheme="minorHAnsi" w:eastAsiaTheme="minorEastAsia" w:hAnsiTheme="minorHAnsi" w:cstheme="minorBidi"/>
              <w:noProof/>
              <w:sz w:val="22"/>
              <w:szCs w:val="22"/>
              <w:lang w:eastAsia="en-US"/>
            </w:rPr>
          </w:pPr>
          <w:hyperlink w:anchor="_Toc455766129" w:history="1">
            <w:r w:rsidRPr="008574AA">
              <w:rPr>
                <w:rStyle w:val="Hyperlink"/>
                <w:rFonts w:eastAsia="TimesNewRomanPSMT"/>
                <w:noProof/>
                <w:lang w:eastAsia="en-US"/>
              </w:rPr>
              <w:t>1.3.</w:t>
            </w:r>
            <w:r>
              <w:rPr>
                <w:rFonts w:asciiTheme="minorHAnsi" w:eastAsiaTheme="minorEastAsia" w:hAnsiTheme="minorHAnsi" w:cstheme="minorBidi"/>
                <w:noProof/>
                <w:sz w:val="22"/>
                <w:szCs w:val="22"/>
                <w:lang w:eastAsia="en-US"/>
              </w:rPr>
              <w:tab/>
            </w:r>
            <w:r w:rsidRPr="008574AA">
              <w:rPr>
                <w:rStyle w:val="Hyperlink"/>
                <w:rFonts w:eastAsia="TimesNewRomanPSMT"/>
                <w:noProof/>
                <w:lang w:eastAsia="en-US"/>
              </w:rPr>
              <w:t>Mối liên hệ giữa CNTT và doanh nghiệp.</w:t>
            </w:r>
            <w:r>
              <w:rPr>
                <w:noProof/>
                <w:webHidden/>
              </w:rPr>
              <w:tab/>
            </w:r>
            <w:r>
              <w:rPr>
                <w:noProof/>
                <w:webHidden/>
              </w:rPr>
              <w:fldChar w:fldCharType="begin"/>
            </w:r>
            <w:r>
              <w:rPr>
                <w:noProof/>
                <w:webHidden/>
              </w:rPr>
              <w:instrText xml:space="preserve"> PAGEREF _Toc455766129 \h </w:instrText>
            </w:r>
            <w:r>
              <w:rPr>
                <w:noProof/>
                <w:webHidden/>
              </w:rPr>
            </w:r>
            <w:r>
              <w:rPr>
                <w:noProof/>
                <w:webHidden/>
              </w:rPr>
              <w:fldChar w:fldCharType="separate"/>
            </w:r>
            <w:r>
              <w:rPr>
                <w:noProof/>
                <w:webHidden/>
              </w:rPr>
              <w:t>1</w:t>
            </w:r>
            <w:r>
              <w:rPr>
                <w:noProof/>
                <w:webHidden/>
              </w:rPr>
              <w:fldChar w:fldCharType="end"/>
            </w:r>
          </w:hyperlink>
        </w:p>
        <w:p w:rsidR="00807D5B" w:rsidRDefault="00807D5B">
          <w:pPr>
            <w:pStyle w:val="TOC1"/>
            <w:tabs>
              <w:tab w:val="left" w:pos="660"/>
              <w:tab w:val="right" w:leader="dot" w:pos="9395"/>
            </w:tabs>
            <w:rPr>
              <w:rFonts w:asciiTheme="minorHAnsi" w:eastAsiaTheme="minorEastAsia" w:hAnsiTheme="minorHAnsi" w:cstheme="minorBidi"/>
              <w:noProof/>
              <w:sz w:val="22"/>
              <w:szCs w:val="22"/>
              <w:lang w:eastAsia="en-US"/>
            </w:rPr>
          </w:pPr>
          <w:hyperlink w:anchor="_Toc455766130" w:history="1">
            <w:r w:rsidRPr="008574AA">
              <w:rPr>
                <w:rStyle w:val="Hyperlink"/>
                <w:rFonts w:eastAsia="TimesNewRomanPSMT"/>
                <w:noProof/>
                <w:lang w:eastAsia="en-US"/>
              </w:rPr>
              <w:t>1.4.</w:t>
            </w:r>
            <w:r>
              <w:rPr>
                <w:rFonts w:asciiTheme="minorHAnsi" w:eastAsiaTheme="minorEastAsia" w:hAnsiTheme="minorHAnsi" w:cstheme="minorBidi"/>
                <w:noProof/>
                <w:sz w:val="22"/>
                <w:szCs w:val="22"/>
                <w:lang w:eastAsia="en-US"/>
              </w:rPr>
              <w:tab/>
            </w:r>
            <w:r w:rsidRPr="008574AA">
              <w:rPr>
                <w:rStyle w:val="Hyperlink"/>
                <w:rFonts w:eastAsia="TimesNewRomanPSMT"/>
                <w:noProof/>
                <w:lang w:eastAsia="en-US"/>
              </w:rPr>
              <w:t>Các hoạt động chuyên ngành CNTT</w:t>
            </w:r>
            <w:r>
              <w:rPr>
                <w:noProof/>
                <w:webHidden/>
              </w:rPr>
              <w:tab/>
            </w:r>
            <w:r>
              <w:rPr>
                <w:noProof/>
                <w:webHidden/>
              </w:rPr>
              <w:fldChar w:fldCharType="begin"/>
            </w:r>
            <w:r>
              <w:rPr>
                <w:noProof/>
                <w:webHidden/>
              </w:rPr>
              <w:instrText xml:space="preserve"> PAGEREF _Toc455766130 \h </w:instrText>
            </w:r>
            <w:r>
              <w:rPr>
                <w:noProof/>
                <w:webHidden/>
              </w:rPr>
            </w:r>
            <w:r>
              <w:rPr>
                <w:noProof/>
                <w:webHidden/>
              </w:rPr>
              <w:fldChar w:fldCharType="separate"/>
            </w:r>
            <w:r>
              <w:rPr>
                <w:noProof/>
                <w:webHidden/>
              </w:rPr>
              <w:t>1</w:t>
            </w:r>
            <w:r>
              <w:rPr>
                <w:noProof/>
                <w:webHidden/>
              </w:rPr>
              <w:fldChar w:fldCharType="end"/>
            </w:r>
          </w:hyperlink>
        </w:p>
        <w:p w:rsidR="00807D5B" w:rsidRDefault="00807D5B">
          <w:pPr>
            <w:pStyle w:val="TOC1"/>
            <w:tabs>
              <w:tab w:val="right" w:leader="dot" w:pos="9395"/>
            </w:tabs>
            <w:rPr>
              <w:rFonts w:asciiTheme="minorHAnsi" w:eastAsiaTheme="minorEastAsia" w:hAnsiTheme="minorHAnsi" w:cstheme="minorBidi"/>
              <w:noProof/>
              <w:sz w:val="22"/>
              <w:szCs w:val="22"/>
              <w:lang w:eastAsia="en-US"/>
            </w:rPr>
          </w:pPr>
          <w:hyperlink w:anchor="_Toc455766131" w:history="1">
            <w:r w:rsidRPr="008574AA">
              <w:rPr>
                <w:rStyle w:val="Hyperlink"/>
                <w:b/>
                <w:noProof/>
              </w:rPr>
              <w:t>Chương 2. Nội dung thực tập.</w:t>
            </w:r>
            <w:r>
              <w:rPr>
                <w:noProof/>
                <w:webHidden/>
              </w:rPr>
              <w:tab/>
            </w:r>
            <w:r>
              <w:rPr>
                <w:noProof/>
                <w:webHidden/>
              </w:rPr>
              <w:fldChar w:fldCharType="begin"/>
            </w:r>
            <w:r>
              <w:rPr>
                <w:noProof/>
                <w:webHidden/>
              </w:rPr>
              <w:instrText xml:space="preserve"> PAGEREF _Toc455766131 \h </w:instrText>
            </w:r>
            <w:r>
              <w:rPr>
                <w:noProof/>
                <w:webHidden/>
              </w:rPr>
            </w:r>
            <w:r>
              <w:rPr>
                <w:noProof/>
                <w:webHidden/>
              </w:rPr>
              <w:fldChar w:fldCharType="separate"/>
            </w:r>
            <w:r>
              <w:rPr>
                <w:noProof/>
                <w:webHidden/>
              </w:rPr>
              <w:t>1</w:t>
            </w:r>
            <w:r>
              <w:rPr>
                <w:noProof/>
                <w:webHidden/>
              </w:rPr>
              <w:fldChar w:fldCharType="end"/>
            </w:r>
          </w:hyperlink>
        </w:p>
        <w:p w:rsidR="00807D5B" w:rsidRDefault="00807D5B">
          <w:pPr>
            <w:pStyle w:val="TOC1"/>
            <w:tabs>
              <w:tab w:val="right" w:leader="dot" w:pos="9395"/>
            </w:tabs>
            <w:rPr>
              <w:rFonts w:asciiTheme="minorHAnsi" w:eastAsiaTheme="minorEastAsia" w:hAnsiTheme="minorHAnsi" w:cstheme="minorBidi"/>
              <w:noProof/>
              <w:sz w:val="22"/>
              <w:szCs w:val="22"/>
              <w:lang w:eastAsia="en-US"/>
            </w:rPr>
          </w:pPr>
          <w:hyperlink w:anchor="_Toc455766132" w:history="1">
            <w:r w:rsidRPr="008574AA">
              <w:rPr>
                <w:rStyle w:val="Hyperlink"/>
                <w:noProof/>
              </w:rPr>
              <w:t>2.1. Vị trí thực tập</w:t>
            </w:r>
            <w:r>
              <w:rPr>
                <w:noProof/>
                <w:webHidden/>
              </w:rPr>
              <w:tab/>
            </w:r>
            <w:r>
              <w:rPr>
                <w:noProof/>
                <w:webHidden/>
              </w:rPr>
              <w:fldChar w:fldCharType="begin"/>
            </w:r>
            <w:r>
              <w:rPr>
                <w:noProof/>
                <w:webHidden/>
              </w:rPr>
              <w:instrText xml:space="preserve"> PAGEREF _Toc455766132 \h </w:instrText>
            </w:r>
            <w:r>
              <w:rPr>
                <w:noProof/>
                <w:webHidden/>
              </w:rPr>
            </w:r>
            <w:r>
              <w:rPr>
                <w:noProof/>
                <w:webHidden/>
              </w:rPr>
              <w:fldChar w:fldCharType="separate"/>
            </w:r>
            <w:r>
              <w:rPr>
                <w:noProof/>
                <w:webHidden/>
              </w:rPr>
              <w:t>1</w:t>
            </w:r>
            <w:r>
              <w:rPr>
                <w:noProof/>
                <w:webHidden/>
              </w:rPr>
              <w:fldChar w:fldCharType="end"/>
            </w:r>
          </w:hyperlink>
        </w:p>
        <w:p w:rsidR="00807D5B" w:rsidRDefault="00807D5B">
          <w:pPr>
            <w:pStyle w:val="TOC1"/>
            <w:tabs>
              <w:tab w:val="right" w:leader="dot" w:pos="9395"/>
            </w:tabs>
            <w:rPr>
              <w:rFonts w:asciiTheme="minorHAnsi" w:eastAsiaTheme="minorEastAsia" w:hAnsiTheme="minorHAnsi" w:cstheme="minorBidi"/>
              <w:noProof/>
              <w:sz w:val="22"/>
              <w:szCs w:val="22"/>
              <w:lang w:eastAsia="en-US"/>
            </w:rPr>
          </w:pPr>
          <w:hyperlink w:anchor="_Toc455766133" w:history="1">
            <w:r w:rsidRPr="008574AA">
              <w:rPr>
                <w:rStyle w:val="Hyperlink"/>
                <w:noProof/>
              </w:rPr>
              <w:t>2.2. Chi tiết công việc</w:t>
            </w:r>
            <w:r>
              <w:rPr>
                <w:noProof/>
                <w:webHidden/>
              </w:rPr>
              <w:tab/>
            </w:r>
            <w:r>
              <w:rPr>
                <w:noProof/>
                <w:webHidden/>
              </w:rPr>
              <w:fldChar w:fldCharType="begin"/>
            </w:r>
            <w:r>
              <w:rPr>
                <w:noProof/>
                <w:webHidden/>
              </w:rPr>
              <w:instrText xml:space="preserve"> PAGEREF _Toc455766133 \h </w:instrText>
            </w:r>
            <w:r>
              <w:rPr>
                <w:noProof/>
                <w:webHidden/>
              </w:rPr>
            </w:r>
            <w:r>
              <w:rPr>
                <w:noProof/>
                <w:webHidden/>
              </w:rPr>
              <w:fldChar w:fldCharType="separate"/>
            </w:r>
            <w:r>
              <w:rPr>
                <w:noProof/>
                <w:webHidden/>
              </w:rPr>
              <w:t>1</w:t>
            </w:r>
            <w:r>
              <w:rPr>
                <w:noProof/>
                <w:webHidden/>
              </w:rPr>
              <w:fldChar w:fldCharType="end"/>
            </w:r>
          </w:hyperlink>
        </w:p>
        <w:p w:rsidR="00807D5B" w:rsidRDefault="00807D5B">
          <w:pPr>
            <w:pStyle w:val="TOC2"/>
            <w:tabs>
              <w:tab w:val="left" w:pos="660"/>
              <w:tab w:val="right" w:leader="dot" w:pos="9395"/>
            </w:tabs>
            <w:rPr>
              <w:rFonts w:asciiTheme="minorHAnsi" w:eastAsiaTheme="minorEastAsia" w:hAnsiTheme="minorHAnsi" w:cstheme="minorBidi"/>
              <w:noProof/>
              <w:sz w:val="22"/>
              <w:szCs w:val="22"/>
              <w:lang w:eastAsia="en-US"/>
            </w:rPr>
          </w:pPr>
          <w:hyperlink w:anchor="_Toc455766134" w:history="1">
            <w:r w:rsidRPr="008574AA">
              <w:rPr>
                <w:rStyle w:val="Hyperlink"/>
                <w:noProof/>
              </w:rPr>
              <w:t>a.</w:t>
            </w:r>
            <w:r>
              <w:rPr>
                <w:rFonts w:asciiTheme="minorHAnsi" w:eastAsiaTheme="minorEastAsia" w:hAnsiTheme="minorHAnsi" w:cstheme="minorBidi"/>
                <w:noProof/>
                <w:sz w:val="22"/>
                <w:szCs w:val="22"/>
                <w:lang w:eastAsia="en-US"/>
              </w:rPr>
              <w:tab/>
            </w:r>
            <w:r w:rsidRPr="008574AA">
              <w:rPr>
                <w:rStyle w:val="Hyperlink"/>
                <w:noProof/>
              </w:rPr>
              <w:t>Xây dựng giao diện website:</w:t>
            </w:r>
            <w:r>
              <w:rPr>
                <w:noProof/>
                <w:webHidden/>
              </w:rPr>
              <w:tab/>
            </w:r>
            <w:r>
              <w:rPr>
                <w:noProof/>
                <w:webHidden/>
              </w:rPr>
              <w:fldChar w:fldCharType="begin"/>
            </w:r>
            <w:r>
              <w:rPr>
                <w:noProof/>
                <w:webHidden/>
              </w:rPr>
              <w:instrText xml:space="preserve"> PAGEREF _Toc455766134 \h </w:instrText>
            </w:r>
            <w:r>
              <w:rPr>
                <w:noProof/>
                <w:webHidden/>
              </w:rPr>
            </w:r>
            <w:r>
              <w:rPr>
                <w:noProof/>
                <w:webHidden/>
              </w:rPr>
              <w:fldChar w:fldCharType="separate"/>
            </w:r>
            <w:r>
              <w:rPr>
                <w:noProof/>
                <w:webHidden/>
              </w:rPr>
              <w:t>1</w:t>
            </w:r>
            <w:r>
              <w:rPr>
                <w:noProof/>
                <w:webHidden/>
              </w:rPr>
              <w:fldChar w:fldCharType="end"/>
            </w:r>
          </w:hyperlink>
        </w:p>
        <w:p w:rsidR="00807D5B" w:rsidRDefault="00807D5B">
          <w:pPr>
            <w:pStyle w:val="TOC2"/>
            <w:tabs>
              <w:tab w:val="left" w:pos="880"/>
              <w:tab w:val="right" w:leader="dot" w:pos="9395"/>
            </w:tabs>
            <w:rPr>
              <w:rFonts w:asciiTheme="minorHAnsi" w:eastAsiaTheme="minorEastAsia" w:hAnsiTheme="minorHAnsi" w:cstheme="minorBidi"/>
              <w:noProof/>
              <w:sz w:val="22"/>
              <w:szCs w:val="22"/>
              <w:lang w:eastAsia="en-US"/>
            </w:rPr>
          </w:pPr>
          <w:hyperlink w:anchor="_Toc455766135" w:history="1">
            <w:r w:rsidRPr="008574AA">
              <w:rPr>
                <w:rStyle w:val="Hyperlink"/>
                <w:rFonts w:ascii="Wingdings" w:hAnsi="Wingdings"/>
                <w:noProof/>
              </w:rPr>
              <w:t></w:t>
            </w:r>
            <w:r>
              <w:rPr>
                <w:rFonts w:asciiTheme="minorHAnsi" w:eastAsiaTheme="minorEastAsia" w:hAnsiTheme="minorHAnsi" w:cstheme="minorBidi"/>
                <w:noProof/>
                <w:sz w:val="22"/>
                <w:szCs w:val="22"/>
                <w:lang w:eastAsia="en-US"/>
              </w:rPr>
              <w:tab/>
            </w:r>
            <w:r w:rsidRPr="008574AA">
              <w:rPr>
                <w:rStyle w:val="Hyperlink"/>
                <w:noProof/>
              </w:rPr>
              <w:t xml:space="preserve">Sử dụng ngôn ngữ HTML/CSS/JS và thư viện của </w:t>
            </w:r>
            <w:r w:rsidRPr="008574AA">
              <w:rPr>
                <w:rStyle w:val="Hyperlink"/>
                <w:noProof/>
                <w:shd w:val="clear" w:color="auto" w:fill="FFFFFF"/>
              </w:rPr>
              <w:t>BOOTSTRAP</w:t>
            </w:r>
            <w:r>
              <w:rPr>
                <w:noProof/>
                <w:webHidden/>
              </w:rPr>
              <w:tab/>
            </w:r>
            <w:r>
              <w:rPr>
                <w:noProof/>
                <w:webHidden/>
              </w:rPr>
              <w:fldChar w:fldCharType="begin"/>
            </w:r>
            <w:r>
              <w:rPr>
                <w:noProof/>
                <w:webHidden/>
              </w:rPr>
              <w:instrText xml:space="preserve"> PAGEREF _Toc455766135 \h </w:instrText>
            </w:r>
            <w:r>
              <w:rPr>
                <w:noProof/>
                <w:webHidden/>
              </w:rPr>
            </w:r>
            <w:r>
              <w:rPr>
                <w:noProof/>
                <w:webHidden/>
              </w:rPr>
              <w:fldChar w:fldCharType="separate"/>
            </w:r>
            <w:r>
              <w:rPr>
                <w:noProof/>
                <w:webHidden/>
              </w:rPr>
              <w:t>1</w:t>
            </w:r>
            <w:r>
              <w:rPr>
                <w:noProof/>
                <w:webHidden/>
              </w:rPr>
              <w:fldChar w:fldCharType="end"/>
            </w:r>
          </w:hyperlink>
        </w:p>
        <w:p w:rsidR="00807D5B" w:rsidRDefault="00807D5B">
          <w:pPr>
            <w:pStyle w:val="TOC2"/>
            <w:tabs>
              <w:tab w:val="left" w:pos="660"/>
              <w:tab w:val="right" w:leader="dot" w:pos="9395"/>
            </w:tabs>
            <w:rPr>
              <w:rFonts w:asciiTheme="minorHAnsi" w:eastAsiaTheme="minorEastAsia" w:hAnsiTheme="minorHAnsi" w:cstheme="minorBidi"/>
              <w:noProof/>
              <w:sz w:val="22"/>
              <w:szCs w:val="22"/>
              <w:lang w:eastAsia="en-US"/>
            </w:rPr>
          </w:pPr>
          <w:hyperlink w:anchor="_Toc455766136" w:history="1">
            <w:r w:rsidRPr="008574AA">
              <w:rPr>
                <w:rStyle w:val="Hyperlink"/>
                <w:noProof/>
              </w:rPr>
              <w:t>b.</w:t>
            </w:r>
            <w:r>
              <w:rPr>
                <w:rFonts w:asciiTheme="minorHAnsi" w:eastAsiaTheme="minorEastAsia" w:hAnsiTheme="minorHAnsi" w:cstheme="minorBidi"/>
                <w:noProof/>
                <w:sz w:val="22"/>
                <w:szCs w:val="22"/>
                <w:lang w:eastAsia="en-US"/>
              </w:rPr>
              <w:tab/>
            </w:r>
            <w:r w:rsidRPr="008574AA">
              <w:rPr>
                <w:rStyle w:val="Hyperlink"/>
                <w:noProof/>
              </w:rPr>
              <w:t>Dự án BDS:</w:t>
            </w:r>
            <w:r>
              <w:rPr>
                <w:noProof/>
                <w:webHidden/>
              </w:rPr>
              <w:tab/>
            </w:r>
            <w:r>
              <w:rPr>
                <w:noProof/>
                <w:webHidden/>
              </w:rPr>
              <w:fldChar w:fldCharType="begin"/>
            </w:r>
            <w:r>
              <w:rPr>
                <w:noProof/>
                <w:webHidden/>
              </w:rPr>
              <w:instrText xml:space="preserve"> PAGEREF _Toc455766136 \h </w:instrText>
            </w:r>
            <w:r>
              <w:rPr>
                <w:noProof/>
                <w:webHidden/>
              </w:rPr>
            </w:r>
            <w:r>
              <w:rPr>
                <w:noProof/>
                <w:webHidden/>
              </w:rPr>
              <w:fldChar w:fldCharType="separate"/>
            </w:r>
            <w:r>
              <w:rPr>
                <w:noProof/>
                <w:webHidden/>
              </w:rPr>
              <w:t>1</w:t>
            </w:r>
            <w:r>
              <w:rPr>
                <w:noProof/>
                <w:webHidden/>
              </w:rPr>
              <w:fldChar w:fldCharType="end"/>
            </w:r>
          </w:hyperlink>
        </w:p>
        <w:p w:rsidR="00807D5B" w:rsidRDefault="00807D5B">
          <w:pPr>
            <w:pStyle w:val="TOC1"/>
            <w:tabs>
              <w:tab w:val="right" w:leader="dot" w:pos="9395"/>
            </w:tabs>
            <w:rPr>
              <w:rFonts w:asciiTheme="minorHAnsi" w:eastAsiaTheme="minorEastAsia" w:hAnsiTheme="minorHAnsi" w:cstheme="minorBidi"/>
              <w:noProof/>
              <w:sz w:val="22"/>
              <w:szCs w:val="22"/>
              <w:lang w:eastAsia="en-US"/>
            </w:rPr>
          </w:pPr>
          <w:hyperlink w:anchor="_Toc455766137" w:history="1">
            <w:r w:rsidRPr="008574AA">
              <w:rPr>
                <w:rStyle w:val="Hyperlink"/>
                <w:noProof/>
              </w:rPr>
              <w:t>2.3. Các kỹ năng cần thiết</w:t>
            </w:r>
            <w:r>
              <w:rPr>
                <w:noProof/>
                <w:webHidden/>
              </w:rPr>
              <w:tab/>
            </w:r>
            <w:r>
              <w:rPr>
                <w:noProof/>
                <w:webHidden/>
              </w:rPr>
              <w:fldChar w:fldCharType="begin"/>
            </w:r>
            <w:r>
              <w:rPr>
                <w:noProof/>
                <w:webHidden/>
              </w:rPr>
              <w:instrText xml:space="preserve"> PAGEREF _Toc455766137 \h </w:instrText>
            </w:r>
            <w:r>
              <w:rPr>
                <w:noProof/>
                <w:webHidden/>
              </w:rPr>
            </w:r>
            <w:r>
              <w:rPr>
                <w:noProof/>
                <w:webHidden/>
              </w:rPr>
              <w:fldChar w:fldCharType="separate"/>
            </w:r>
            <w:r>
              <w:rPr>
                <w:noProof/>
                <w:webHidden/>
              </w:rPr>
              <w:t>18</w:t>
            </w:r>
            <w:r>
              <w:rPr>
                <w:noProof/>
                <w:webHidden/>
              </w:rPr>
              <w:fldChar w:fldCharType="end"/>
            </w:r>
          </w:hyperlink>
        </w:p>
        <w:p w:rsidR="00807D5B" w:rsidRDefault="00807D5B">
          <w:pPr>
            <w:pStyle w:val="TOC1"/>
            <w:tabs>
              <w:tab w:val="right" w:leader="dot" w:pos="9395"/>
            </w:tabs>
            <w:rPr>
              <w:rFonts w:asciiTheme="minorHAnsi" w:eastAsiaTheme="minorEastAsia" w:hAnsiTheme="minorHAnsi" w:cstheme="minorBidi"/>
              <w:noProof/>
              <w:sz w:val="22"/>
              <w:szCs w:val="22"/>
              <w:lang w:eastAsia="en-US"/>
            </w:rPr>
          </w:pPr>
          <w:hyperlink w:anchor="_Toc455766138" w:history="1">
            <w:r w:rsidRPr="008574AA">
              <w:rPr>
                <w:rStyle w:val="Hyperlink"/>
                <w:b/>
                <w:noProof/>
              </w:rPr>
              <w:t>Chương 3. Tự đánh giá và nhận xét thực tập</w:t>
            </w:r>
            <w:r>
              <w:rPr>
                <w:noProof/>
                <w:webHidden/>
              </w:rPr>
              <w:tab/>
            </w:r>
            <w:r>
              <w:rPr>
                <w:noProof/>
                <w:webHidden/>
              </w:rPr>
              <w:fldChar w:fldCharType="begin"/>
            </w:r>
            <w:r>
              <w:rPr>
                <w:noProof/>
                <w:webHidden/>
              </w:rPr>
              <w:instrText xml:space="preserve"> PAGEREF _Toc455766138 \h </w:instrText>
            </w:r>
            <w:r>
              <w:rPr>
                <w:noProof/>
                <w:webHidden/>
              </w:rPr>
            </w:r>
            <w:r>
              <w:rPr>
                <w:noProof/>
                <w:webHidden/>
              </w:rPr>
              <w:fldChar w:fldCharType="separate"/>
            </w:r>
            <w:r>
              <w:rPr>
                <w:noProof/>
                <w:webHidden/>
              </w:rPr>
              <w:t>18</w:t>
            </w:r>
            <w:r>
              <w:rPr>
                <w:noProof/>
                <w:webHidden/>
              </w:rPr>
              <w:fldChar w:fldCharType="end"/>
            </w:r>
          </w:hyperlink>
        </w:p>
        <w:p w:rsidR="00807D5B" w:rsidRDefault="00807D5B">
          <w:pPr>
            <w:pStyle w:val="TOC1"/>
            <w:tabs>
              <w:tab w:val="right" w:leader="dot" w:pos="9395"/>
            </w:tabs>
            <w:rPr>
              <w:rFonts w:asciiTheme="minorHAnsi" w:eastAsiaTheme="minorEastAsia" w:hAnsiTheme="minorHAnsi" w:cstheme="minorBidi"/>
              <w:noProof/>
              <w:sz w:val="22"/>
              <w:szCs w:val="22"/>
              <w:lang w:eastAsia="en-US"/>
            </w:rPr>
          </w:pPr>
          <w:hyperlink w:anchor="_Toc455766139" w:history="1">
            <w:r w:rsidRPr="008574AA">
              <w:rPr>
                <w:rStyle w:val="Hyperlink"/>
                <w:b/>
                <w:noProof/>
              </w:rPr>
              <w:t>3.1 Nhận thức của HSSV sau thời gian tìm hiểu và tham gia thực tập tại đơn vị.</w:t>
            </w:r>
            <w:r>
              <w:rPr>
                <w:noProof/>
                <w:webHidden/>
              </w:rPr>
              <w:tab/>
            </w:r>
            <w:r>
              <w:rPr>
                <w:noProof/>
                <w:webHidden/>
              </w:rPr>
              <w:fldChar w:fldCharType="begin"/>
            </w:r>
            <w:r>
              <w:rPr>
                <w:noProof/>
                <w:webHidden/>
              </w:rPr>
              <w:instrText xml:space="preserve"> PAGEREF _Toc455766139 \h </w:instrText>
            </w:r>
            <w:r>
              <w:rPr>
                <w:noProof/>
                <w:webHidden/>
              </w:rPr>
            </w:r>
            <w:r>
              <w:rPr>
                <w:noProof/>
                <w:webHidden/>
              </w:rPr>
              <w:fldChar w:fldCharType="separate"/>
            </w:r>
            <w:r>
              <w:rPr>
                <w:noProof/>
                <w:webHidden/>
              </w:rPr>
              <w:t>18</w:t>
            </w:r>
            <w:r>
              <w:rPr>
                <w:noProof/>
                <w:webHidden/>
              </w:rPr>
              <w:fldChar w:fldCharType="end"/>
            </w:r>
          </w:hyperlink>
        </w:p>
        <w:p w:rsidR="00807D5B" w:rsidRDefault="00807D5B">
          <w:pPr>
            <w:pStyle w:val="TOC1"/>
            <w:tabs>
              <w:tab w:val="right" w:leader="dot" w:pos="9395"/>
            </w:tabs>
            <w:rPr>
              <w:rFonts w:asciiTheme="minorHAnsi" w:eastAsiaTheme="minorEastAsia" w:hAnsiTheme="minorHAnsi" w:cstheme="minorBidi"/>
              <w:noProof/>
              <w:sz w:val="22"/>
              <w:szCs w:val="22"/>
              <w:lang w:eastAsia="en-US"/>
            </w:rPr>
          </w:pPr>
          <w:hyperlink w:anchor="_Toc455766140" w:history="1">
            <w:r w:rsidRPr="008574AA">
              <w:rPr>
                <w:rStyle w:val="Hyperlink"/>
                <w:b/>
                <w:noProof/>
              </w:rPr>
              <w:t>3.2 Mối quan hệ giữa các đồng nghiệp trong tổ hay bộ phận và đơn vị nơi thực tập.</w:t>
            </w:r>
            <w:r>
              <w:rPr>
                <w:noProof/>
                <w:webHidden/>
              </w:rPr>
              <w:tab/>
            </w:r>
            <w:r>
              <w:rPr>
                <w:noProof/>
                <w:webHidden/>
              </w:rPr>
              <w:fldChar w:fldCharType="begin"/>
            </w:r>
            <w:r>
              <w:rPr>
                <w:noProof/>
                <w:webHidden/>
              </w:rPr>
              <w:instrText xml:space="preserve"> PAGEREF _Toc455766140 \h </w:instrText>
            </w:r>
            <w:r>
              <w:rPr>
                <w:noProof/>
                <w:webHidden/>
              </w:rPr>
            </w:r>
            <w:r>
              <w:rPr>
                <w:noProof/>
                <w:webHidden/>
              </w:rPr>
              <w:fldChar w:fldCharType="separate"/>
            </w:r>
            <w:r>
              <w:rPr>
                <w:noProof/>
                <w:webHidden/>
              </w:rPr>
              <w:t>19</w:t>
            </w:r>
            <w:r>
              <w:rPr>
                <w:noProof/>
                <w:webHidden/>
              </w:rPr>
              <w:fldChar w:fldCharType="end"/>
            </w:r>
          </w:hyperlink>
        </w:p>
        <w:p w:rsidR="00807D5B" w:rsidRDefault="00807D5B">
          <w:pPr>
            <w:pStyle w:val="TOC1"/>
            <w:tabs>
              <w:tab w:val="right" w:leader="dot" w:pos="9395"/>
            </w:tabs>
            <w:rPr>
              <w:rFonts w:asciiTheme="minorHAnsi" w:eastAsiaTheme="minorEastAsia" w:hAnsiTheme="minorHAnsi" w:cstheme="minorBidi"/>
              <w:noProof/>
              <w:sz w:val="22"/>
              <w:szCs w:val="22"/>
              <w:lang w:eastAsia="en-US"/>
            </w:rPr>
          </w:pPr>
          <w:hyperlink w:anchor="_Toc455766141" w:history="1">
            <w:r w:rsidRPr="008574AA">
              <w:rPr>
                <w:rStyle w:val="Hyperlink"/>
                <w:b/>
                <w:noProof/>
              </w:rPr>
              <w:t>3</w:t>
            </w:r>
            <w:r w:rsidRPr="008574AA">
              <w:rPr>
                <w:rStyle w:val="Hyperlink"/>
                <w:b/>
                <w:noProof/>
                <w:lang w:val="vi-VN"/>
              </w:rPr>
              <w:t>.3 Học hỏi từ các quy định nơi thực tập :</w:t>
            </w:r>
            <w:r>
              <w:rPr>
                <w:noProof/>
                <w:webHidden/>
              </w:rPr>
              <w:tab/>
            </w:r>
            <w:r>
              <w:rPr>
                <w:noProof/>
                <w:webHidden/>
              </w:rPr>
              <w:fldChar w:fldCharType="begin"/>
            </w:r>
            <w:r>
              <w:rPr>
                <w:noProof/>
                <w:webHidden/>
              </w:rPr>
              <w:instrText xml:space="preserve"> PAGEREF _Toc455766141 \h </w:instrText>
            </w:r>
            <w:r>
              <w:rPr>
                <w:noProof/>
                <w:webHidden/>
              </w:rPr>
            </w:r>
            <w:r>
              <w:rPr>
                <w:noProof/>
                <w:webHidden/>
              </w:rPr>
              <w:fldChar w:fldCharType="separate"/>
            </w:r>
            <w:r>
              <w:rPr>
                <w:noProof/>
                <w:webHidden/>
              </w:rPr>
              <w:t>19</w:t>
            </w:r>
            <w:r>
              <w:rPr>
                <w:noProof/>
                <w:webHidden/>
              </w:rPr>
              <w:fldChar w:fldCharType="end"/>
            </w:r>
          </w:hyperlink>
        </w:p>
        <w:p w:rsidR="00807D5B" w:rsidRDefault="00807D5B">
          <w:pPr>
            <w:pStyle w:val="TOC1"/>
            <w:tabs>
              <w:tab w:val="right" w:leader="dot" w:pos="9395"/>
            </w:tabs>
            <w:rPr>
              <w:rFonts w:asciiTheme="minorHAnsi" w:eastAsiaTheme="minorEastAsia" w:hAnsiTheme="minorHAnsi" w:cstheme="minorBidi"/>
              <w:noProof/>
              <w:sz w:val="22"/>
              <w:szCs w:val="22"/>
              <w:lang w:eastAsia="en-US"/>
            </w:rPr>
          </w:pPr>
          <w:hyperlink w:anchor="_Toc455766142" w:history="1">
            <w:r w:rsidRPr="008574AA">
              <w:rPr>
                <w:rStyle w:val="Hyperlink"/>
                <w:b/>
                <w:noProof/>
              </w:rPr>
              <w:t>3</w:t>
            </w:r>
            <w:r w:rsidRPr="008574AA">
              <w:rPr>
                <w:rStyle w:val="Hyperlink"/>
                <w:b/>
                <w:noProof/>
                <w:lang w:val="vi-VN"/>
              </w:rPr>
              <w:t>.3.1</w:t>
            </w:r>
            <w:r w:rsidRPr="008574AA">
              <w:rPr>
                <w:rStyle w:val="Hyperlink"/>
                <w:noProof/>
                <w:lang w:val="vi-VN"/>
              </w:rPr>
              <w:t xml:space="preserve"> Học tập được gì qua các quy định về </w:t>
            </w:r>
            <w:r w:rsidRPr="008574AA">
              <w:rPr>
                <w:rStyle w:val="Hyperlink"/>
                <w:b/>
                <w:i/>
                <w:noProof/>
                <w:lang w:val="vi-VN"/>
              </w:rPr>
              <w:t>nội quy</w:t>
            </w:r>
            <w:r w:rsidRPr="008574AA">
              <w:rPr>
                <w:rStyle w:val="Hyperlink"/>
                <w:noProof/>
                <w:lang w:val="vi-VN"/>
              </w:rPr>
              <w:t xml:space="preserve"> </w:t>
            </w:r>
            <w:r w:rsidRPr="008574AA">
              <w:rPr>
                <w:rStyle w:val="Hyperlink"/>
                <w:b/>
                <w:i/>
                <w:noProof/>
                <w:lang w:val="vi-VN"/>
              </w:rPr>
              <w:t>lao động, học tập, nghỉ ngơi và an toàn lao động.</w:t>
            </w:r>
            <w:r>
              <w:rPr>
                <w:noProof/>
                <w:webHidden/>
              </w:rPr>
              <w:tab/>
            </w:r>
            <w:r>
              <w:rPr>
                <w:noProof/>
                <w:webHidden/>
              </w:rPr>
              <w:fldChar w:fldCharType="begin"/>
            </w:r>
            <w:r>
              <w:rPr>
                <w:noProof/>
                <w:webHidden/>
              </w:rPr>
              <w:instrText xml:space="preserve"> PAGEREF _Toc455766142 \h </w:instrText>
            </w:r>
            <w:r>
              <w:rPr>
                <w:noProof/>
                <w:webHidden/>
              </w:rPr>
            </w:r>
            <w:r>
              <w:rPr>
                <w:noProof/>
                <w:webHidden/>
              </w:rPr>
              <w:fldChar w:fldCharType="separate"/>
            </w:r>
            <w:r>
              <w:rPr>
                <w:noProof/>
                <w:webHidden/>
              </w:rPr>
              <w:t>19</w:t>
            </w:r>
            <w:r>
              <w:rPr>
                <w:noProof/>
                <w:webHidden/>
              </w:rPr>
              <w:fldChar w:fldCharType="end"/>
            </w:r>
          </w:hyperlink>
        </w:p>
        <w:p w:rsidR="00807D5B" w:rsidRDefault="00807D5B">
          <w:pPr>
            <w:pStyle w:val="TOC1"/>
            <w:tabs>
              <w:tab w:val="right" w:leader="dot" w:pos="9395"/>
            </w:tabs>
            <w:rPr>
              <w:rFonts w:asciiTheme="minorHAnsi" w:eastAsiaTheme="minorEastAsia" w:hAnsiTheme="minorHAnsi" w:cstheme="minorBidi"/>
              <w:noProof/>
              <w:sz w:val="22"/>
              <w:szCs w:val="22"/>
              <w:lang w:eastAsia="en-US"/>
            </w:rPr>
          </w:pPr>
          <w:hyperlink w:anchor="_Toc455766143" w:history="1">
            <w:r w:rsidRPr="008574AA">
              <w:rPr>
                <w:rStyle w:val="Hyperlink"/>
                <w:b/>
                <w:noProof/>
              </w:rPr>
              <w:t>3</w:t>
            </w:r>
            <w:r w:rsidRPr="008574AA">
              <w:rPr>
                <w:rStyle w:val="Hyperlink"/>
                <w:b/>
                <w:noProof/>
                <w:lang w:val="vi-VN"/>
              </w:rPr>
              <w:t>.3.2</w:t>
            </w:r>
            <w:r w:rsidRPr="008574AA">
              <w:rPr>
                <w:rStyle w:val="Hyperlink"/>
                <w:noProof/>
                <w:lang w:val="vi-VN"/>
              </w:rPr>
              <w:t xml:space="preserve"> Học tập được gì qua quy định về </w:t>
            </w:r>
            <w:r w:rsidRPr="008574AA">
              <w:rPr>
                <w:rStyle w:val="Hyperlink"/>
                <w:b/>
                <w:i/>
                <w:noProof/>
                <w:lang w:val="vi-VN"/>
              </w:rPr>
              <w:t>PCCC, Vệ sinh và môi trường</w:t>
            </w:r>
            <w:r>
              <w:rPr>
                <w:noProof/>
                <w:webHidden/>
              </w:rPr>
              <w:tab/>
            </w:r>
            <w:r>
              <w:rPr>
                <w:noProof/>
                <w:webHidden/>
              </w:rPr>
              <w:fldChar w:fldCharType="begin"/>
            </w:r>
            <w:r>
              <w:rPr>
                <w:noProof/>
                <w:webHidden/>
              </w:rPr>
              <w:instrText xml:space="preserve"> PAGEREF _Toc455766143 \h </w:instrText>
            </w:r>
            <w:r>
              <w:rPr>
                <w:noProof/>
                <w:webHidden/>
              </w:rPr>
            </w:r>
            <w:r>
              <w:rPr>
                <w:noProof/>
                <w:webHidden/>
              </w:rPr>
              <w:fldChar w:fldCharType="separate"/>
            </w:r>
            <w:r>
              <w:rPr>
                <w:noProof/>
                <w:webHidden/>
              </w:rPr>
              <w:t>19</w:t>
            </w:r>
            <w:r>
              <w:rPr>
                <w:noProof/>
                <w:webHidden/>
              </w:rPr>
              <w:fldChar w:fldCharType="end"/>
            </w:r>
          </w:hyperlink>
        </w:p>
        <w:p w:rsidR="00807D5B" w:rsidRDefault="00807D5B">
          <w:pPr>
            <w:pStyle w:val="TOC1"/>
            <w:tabs>
              <w:tab w:val="right" w:leader="dot" w:pos="9395"/>
            </w:tabs>
            <w:rPr>
              <w:rFonts w:asciiTheme="minorHAnsi" w:eastAsiaTheme="minorEastAsia" w:hAnsiTheme="minorHAnsi" w:cstheme="minorBidi"/>
              <w:noProof/>
              <w:sz w:val="22"/>
              <w:szCs w:val="22"/>
              <w:lang w:eastAsia="en-US"/>
            </w:rPr>
          </w:pPr>
          <w:hyperlink w:anchor="_Toc455766144" w:history="1">
            <w:r w:rsidRPr="008574AA">
              <w:rPr>
                <w:rStyle w:val="Hyperlink"/>
                <w:b/>
                <w:noProof/>
              </w:rPr>
              <w:t>3</w:t>
            </w:r>
            <w:r w:rsidRPr="008574AA">
              <w:rPr>
                <w:rStyle w:val="Hyperlink"/>
                <w:b/>
                <w:noProof/>
                <w:lang w:val="vi-VN"/>
              </w:rPr>
              <w:t>.4 Đánh giá mối liên hệ giữa lý thuyết và thực tiễn</w:t>
            </w:r>
            <w:r>
              <w:rPr>
                <w:noProof/>
                <w:webHidden/>
              </w:rPr>
              <w:tab/>
            </w:r>
            <w:r>
              <w:rPr>
                <w:noProof/>
                <w:webHidden/>
              </w:rPr>
              <w:fldChar w:fldCharType="begin"/>
            </w:r>
            <w:r>
              <w:rPr>
                <w:noProof/>
                <w:webHidden/>
              </w:rPr>
              <w:instrText xml:space="preserve"> PAGEREF _Toc455766144 \h </w:instrText>
            </w:r>
            <w:r>
              <w:rPr>
                <w:noProof/>
                <w:webHidden/>
              </w:rPr>
            </w:r>
            <w:r>
              <w:rPr>
                <w:noProof/>
                <w:webHidden/>
              </w:rPr>
              <w:fldChar w:fldCharType="separate"/>
            </w:r>
            <w:r>
              <w:rPr>
                <w:noProof/>
                <w:webHidden/>
              </w:rPr>
              <w:t>19</w:t>
            </w:r>
            <w:r>
              <w:rPr>
                <w:noProof/>
                <w:webHidden/>
              </w:rPr>
              <w:fldChar w:fldCharType="end"/>
            </w:r>
          </w:hyperlink>
        </w:p>
        <w:p w:rsidR="00B6353C" w:rsidRDefault="00B6353C" w:rsidP="00B6353C">
          <w:r>
            <w:rPr>
              <w:b/>
              <w:bCs/>
              <w:noProof/>
            </w:rPr>
            <w:fldChar w:fldCharType="end"/>
          </w:r>
        </w:p>
      </w:sdtContent>
    </w:sdt>
    <w:p w:rsidR="00983593" w:rsidRDefault="00B6353C" w:rsidP="00B6353C">
      <w:pPr>
        <w:suppressAutoHyphens w:val="0"/>
        <w:spacing w:after="160" w:line="259" w:lineRule="auto"/>
        <w:rPr>
          <w:color w:val="000000" w:themeColor="text1"/>
          <w:sz w:val="30"/>
          <w:szCs w:val="30"/>
        </w:rPr>
      </w:pPr>
      <w:r>
        <w:rPr>
          <w:color w:val="000000" w:themeColor="text1"/>
          <w:sz w:val="30"/>
          <w:szCs w:val="30"/>
        </w:rPr>
        <w:t xml:space="preserve"> </w:t>
      </w:r>
      <w:r w:rsidR="00983593">
        <w:rPr>
          <w:color w:val="000000" w:themeColor="text1"/>
          <w:sz w:val="30"/>
          <w:szCs w:val="30"/>
        </w:rPr>
        <w:br w:type="page"/>
      </w:r>
    </w:p>
    <w:p w:rsidR="00983593" w:rsidRDefault="00983593">
      <w:pPr>
        <w:suppressAutoHyphens w:val="0"/>
        <w:spacing w:after="160" w:line="259" w:lineRule="auto"/>
        <w:rPr>
          <w:color w:val="000000" w:themeColor="text1"/>
          <w:sz w:val="30"/>
          <w:szCs w:val="30"/>
        </w:rPr>
      </w:pPr>
    </w:p>
    <w:p w:rsidR="00983593" w:rsidRPr="00983593" w:rsidRDefault="00983593" w:rsidP="00983593">
      <w:pPr>
        <w:suppressAutoHyphens w:val="0"/>
        <w:spacing w:after="160" w:line="259" w:lineRule="auto"/>
        <w:jc w:val="center"/>
        <w:rPr>
          <w:color w:val="000000" w:themeColor="text1"/>
          <w:sz w:val="30"/>
          <w:szCs w:val="30"/>
        </w:rPr>
      </w:pPr>
    </w:p>
    <w:p w:rsidR="00B6353C" w:rsidRDefault="00B6353C" w:rsidP="00983593">
      <w:pPr>
        <w:spacing w:line="360" w:lineRule="auto"/>
        <w:ind w:left="720" w:hanging="720"/>
        <w:outlineLvl w:val="0"/>
        <w:rPr>
          <w:b/>
          <w:color w:val="FF0000"/>
          <w:sz w:val="26"/>
          <w:szCs w:val="26"/>
          <w:u w:val="single"/>
        </w:rPr>
        <w:sectPr w:rsidR="00B6353C" w:rsidSect="00B6353C">
          <w:pgSz w:w="12240" w:h="15840"/>
          <w:pgMar w:top="1134" w:right="1134" w:bottom="1134" w:left="1701" w:header="720" w:footer="720" w:gutter="0"/>
          <w:pgNumType w:start="1"/>
          <w:cols w:space="720"/>
          <w:docGrid w:linePitch="360"/>
        </w:sectPr>
      </w:pPr>
    </w:p>
    <w:p w:rsidR="008354ED" w:rsidRPr="00F61812" w:rsidRDefault="008354ED" w:rsidP="00710AFD">
      <w:pPr>
        <w:spacing w:line="360" w:lineRule="auto"/>
        <w:outlineLvl w:val="0"/>
        <w:rPr>
          <w:b/>
          <w:color w:val="FF0000"/>
          <w:sz w:val="26"/>
          <w:szCs w:val="26"/>
          <w:u w:val="single"/>
        </w:rPr>
      </w:pPr>
      <w:bookmarkStart w:id="3" w:name="_Toc455766126"/>
      <w:r w:rsidRPr="00F61812">
        <w:rPr>
          <w:b/>
          <w:color w:val="FF0000"/>
          <w:sz w:val="26"/>
          <w:szCs w:val="26"/>
          <w:u w:val="single"/>
        </w:rPr>
        <w:lastRenderedPageBreak/>
        <w:t>Chương 1</w:t>
      </w:r>
      <w:r w:rsidRPr="00F61812">
        <w:rPr>
          <w:b/>
          <w:color w:val="FF0000"/>
          <w:sz w:val="26"/>
          <w:szCs w:val="26"/>
        </w:rPr>
        <w:t>: Giới thiệu</w:t>
      </w:r>
      <w:bookmarkEnd w:id="3"/>
    </w:p>
    <w:p w:rsidR="008354ED" w:rsidRPr="00B27F2C" w:rsidRDefault="008354ED" w:rsidP="00983593">
      <w:pPr>
        <w:pStyle w:val="ListParagraph"/>
        <w:numPr>
          <w:ilvl w:val="1"/>
          <w:numId w:val="1"/>
        </w:numPr>
        <w:suppressAutoHyphens w:val="0"/>
        <w:autoSpaceDE w:val="0"/>
        <w:autoSpaceDN w:val="0"/>
        <w:adjustRightInd w:val="0"/>
        <w:outlineLvl w:val="0"/>
        <w:rPr>
          <w:rFonts w:eastAsia="TimesNewRomanPSMT"/>
          <w:sz w:val="26"/>
          <w:szCs w:val="26"/>
          <w:lang w:eastAsia="en-US"/>
        </w:rPr>
      </w:pPr>
      <w:bookmarkStart w:id="4" w:name="_Toc455766127"/>
      <w:r w:rsidRPr="00B27F2C">
        <w:rPr>
          <w:rFonts w:eastAsia="TimesNewRomanPSMT"/>
          <w:sz w:val="26"/>
          <w:szCs w:val="26"/>
          <w:lang w:eastAsia="en-US"/>
        </w:rPr>
        <w:t>Giới thiệu về doanh nghiệp.</w:t>
      </w:r>
      <w:bookmarkEnd w:id="4"/>
    </w:p>
    <w:p w:rsidR="00B92906" w:rsidRPr="00807D5B" w:rsidRDefault="00B92906" w:rsidP="00B92906">
      <w:pPr>
        <w:pStyle w:val="NormalWeb"/>
        <w:numPr>
          <w:ilvl w:val="0"/>
          <w:numId w:val="26"/>
        </w:numPr>
        <w:shd w:val="clear" w:color="auto" w:fill="FFFFFF"/>
        <w:spacing w:before="150" w:beforeAutospacing="0" w:after="150" w:afterAutospacing="0" w:line="293" w:lineRule="atLeast"/>
        <w:jc w:val="both"/>
        <w:rPr>
          <w:color w:val="000000"/>
          <w:sz w:val="26"/>
          <w:szCs w:val="26"/>
        </w:rPr>
      </w:pPr>
      <w:r w:rsidRPr="00807D5B">
        <w:rPr>
          <w:rStyle w:val="Strong"/>
          <w:color w:val="000000"/>
          <w:sz w:val="26"/>
          <w:szCs w:val="26"/>
        </w:rPr>
        <w:t>Công ty TNHH Giải Pháp Công Nghệ 3T</w:t>
      </w:r>
      <w:r w:rsidRPr="00807D5B">
        <w:rPr>
          <w:rStyle w:val="apple-converted-space"/>
          <w:color w:val="000000"/>
          <w:sz w:val="26"/>
          <w:szCs w:val="26"/>
        </w:rPr>
        <w:t> </w:t>
      </w:r>
      <w:r w:rsidRPr="00807D5B">
        <w:rPr>
          <w:color w:val="000000"/>
          <w:sz w:val="26"/>
          <w:szCs w:val="26"/>
        </w:rPr>
        <w:t>thành lập từ 05/2012, được thành lập từ những thành viên đã có nhiều năm kinh nghiệm trong ngành công nghệ thông tin như</w:t>
      </w:r>
      <w:r w:rsidRPr="00807D5B">
        <w:rPr>
          <w:rStyle w:val="apple-converted-space"/>
          <w:color w:val="000000"/>
          <w:sz w:val="26"/>
          <w:szCs w:val="26"/>
        </w:rPr>
        <w:t> </w:t>
      </w:r>
      <w:r w:rsidRPr="00807D5B">
        <w:rPr>
          <w:rStyle w:val="Strong"/>
          <w:color w:val="000000"/>
          <w:sz w:val="26"/>
          <w:szCs w:val="26"/>
        </w:rPr>
        <w:t>thiết kế website</w:t>
      </w:r>
      <w:r w:rsidRPr="00807D5B">
        <w:rPr>
          <w:color w:val="000000"/>
          <w:sz w:val="26"/>
          <w:szCs w:val="26"/>
        </w:rPr>
        <w:t>,</w:t>
      </w:r>
      <w:r w:rsidRPr="00807D5B">
        <w:rPr>
          <w:rStyle w:val="Strong"/>
          <w:color w:val="000000"/>
          <w:sz w:val="26"/>
          <w:szCs w:val="26"/>
        </w:rPr>
        <w:t>phát triển phần mềm</w:t>
      </w:r>
      <w:r w:rsidRPr="00807D5B">
        <w:rPr>
          <w:color w:val="000000"/>
          <w:sz w:val="26"/>
          <w:szCs w:val="26"/>
        </w:rPr>
        <w:t>,</w:t>
      </w:r>
      <w:r w:rsidRPr="00807D5B">
        <w:rPr>
          <w:rStyle w:val="apple-converted-space"/>
          <w:color w:val="000000"/>
          <w:sz w:val="26"/>
          <w:szCs w:val="26"/>
        </w:rPr>
        <w:t> </w:t>
      </w:r>
      <w:r w:rsidRPr="00807D5B">
        <w:rPr>
          <w:rStyle w:val="Strong"/>
          <w:color w:val="000000"/>
          <w:sz w:val="26"/>
          <w:szCs w:val="26"/>
        </w:rPr>
        <w:t>thiết kế đồ họa</w:t>
      </w:r>
      <w:r w:rsidRPr="00807D5B">
        <w:rPr>
          <w:color w:val="000000"/>
          <w:sz w:val="26"/>
          <w:szCs w:val="26"/>
        </w:rPr>
        <w:t>, chuyên viên kinh doanh.</w:t>
      </w:r>
    </w:p>
    <w:p w:rsidR="00B92906" w:rsidRPr="00807D5B" w:rsidRDefault="00B92906" w:rsidP="00B92906">
      <w:pPr>
        <w:pStyle w:val="NormalWeb"/>
        <w:numPr>
          <w:ilvl w:val="0"/>
          <w:numId w:val="26"/>
        </w:numPr>
        <w:shd w:val="clear" w:color="auto" w:fill="FFFFFF"/>
        <w:spacing w:before="150" w:beforeAutospacing="0" w:after="150" w:afterAutospacing="0" w:line="293" w:lineRule="atLeast"/>
        <w:jc w:val="both"/>
        <w:rPr>
          <w:color w:val="000000"/>
          <w:sz w:val="26"/>
          <w:szCs w:val="26"/>
        </w:rPr>
      </w:pPr>
      <w:r w:rsidRPr="00807D5B">
        <w:rPr>
          <w:color w:val="000000"/>
          <w:sz w:val="26"/>
          <w:szCs w:val="26"/>
        </w:rPr>
        <w:t>Chúng tôi đánh giá cao tinh thần đoàn kết giữa các thành viên trong ban sáng tập cũng như các nhân viên trong công ty, vì vậy không có khoản cách giữa nhân viên và cấp trên, chúng tôi cùng đưa ra vấn đề và giải quyết vấn đề đó nhằm sinh ra những đứa con, những sản phẩm chất lượng.</w:t>
      </w:r>
    </w:p>
    <w:p w:rsidR="00B92906" w:rsidRPr="00807D5B" w:rsidRDefault="00B92906" w:rsidP="00B92906">
      <w:pPr>
        <w:pStyle w:val="NormalWeb"/>
        <w:numPr>
          <w:ilvl w:val="0"/>
          <w:numId w:val="26"/>
        </w:numPr>
        <w:shd w:val="clear" w:color="auto" w:fill="FFFFFF"/>
        <w:spacing w:before="150" w:beforeAutospacing="0" w:after="150" w:afterAutospacing="0" w:line="293" w:lineRule="atLeast"/>
        <w:jc w:val="both"/>
        <w:rPr>
          <w:color w:val="000000"/>
          <w:sz w:val="26"/>
          <w:szCs w:val="26"/>
        </w:rPr>
      </w:pPr>
      <w:r w:rsidRPr="00807D5B">
        <w:rPr>
          <w:color w:val="000000"/>
          <w:sz w:val="26"/>
          <w:szCs w:val="26"/>
        </w:rPr>
        <w:t>Với định hướng: "tồn tại dựa trên sự hài lòng của khách hàng" và "mỗi khách hàng đều khác biệt", chúng tôi tôn trọng và biết ơn khách hàng của mình, chúng tôi tồn tại và phát triển dựa trên uy tín mà khách hàng tín nhiệm. </w:t>
      </w:r>
    </w:p>
    <w:p w:rsidR="00B27F2C" w:rsidRPr="00B27F2C" w:rsidRDefault="00B27F2C" w:rsidP="00B27F2C">
      <w:pPr>
        <w:pStyle w:val="ListParagraph"/>
        <w:suppressAutoHyphens w:val="0"/>
        <w:autoSpaceDE w:val="0"/>
        <w:autoSpaceDN w:val="0"/>
        <w:adjustRightInd w:val="0"/>
        <w:rPr>
          <w:rFonts w:eastAsia="TimesNewRomanPSMT"/>
          <w:sz w:val="26"/>
          <w:szCs w:val="26"/>
          <w:lang w:eastAsia="en-US"/>
        </w:rPr>
      </w:pPr>
    </w:p>
    <w:p w:rsidR="00C109C0" w:rsidRDefault="008354ED" w:rsidP="00983593">
      <w:pPr>
        <w:pStyle w:val="ListParagraph"/>
        <w:numPr>
          <w:ilvl w:val="1"/>
          <w:numId w:val="1"/>
        </w:numPr>
        <w:suppressAutoHyphens w:val="0"/>
        <w:autoSpaceDE w:val="0"/>
        <w:autoSpaceDN w:val="0"/>
        <w:adjustRightInd w:val="0"/>
        <w:outlineLvl w:val="0"/>
        <w:rPr>
          <w:rFonts w:eastAsia="TimesNewRomanPSMT"/>
          <w:sz w:val="26"/>
          <w:szCs w:val="26"/>
          <w:lang w:eastAsia="en-US"/>
        </w:rPr>
      </w:pPr>
      <w:bookmarkStart w:id="5" w:name="_Toc455766128"/>
      <w:r w:rsidRPr="00B27F2C">
        <w:rPr>
          <w:rFonts w:eastAsia="TimesNewRomanPSMT"/>
          <w:sz w:val="26"/>
          <w:szCs w:val="26"/>
          <w:lang w:eastAsia="en-US"/>
        </w:rPr>
        <w:t>Cơ cấu tổ chức phòng ban, nhân sự.</w:t>
      </w:r>
      <w:bookmarkEnd w:id="5"/>
    </w:p>
    <w:p w:rsidR="00C109C0" w:rsidRDefault="008354ED" w:rsidP="00983593">
      <w:pPr>
        <w:pStyle w:val="ListParagraph"/>
        <w:numPr>
          <w:ilvl w:val="1"/>
          <w:numId w:val="1"/>
        </w:numPr>
        <w:suppressAutoHyphens w:val="0"/>
        <w:autoSpaceDE w:val="0"/>
        <w:autoSpaceDN w:val="0"/>
        <w:adjustRightInd w:val="0"/>
        <w:outlineLvl w:val="0"/>
        <w:rPr>
          <w:rFonts w:eastAsia="TimesNewRomanPSMT"/>
          <w:sz w:val="26"/>
          <w:szCs w:val="26"/>
          <w:lang w:eastAsia="en-US"/>
        </w:rPr>
      </w:pPr>
      <w:bookmarkStart w:id="6" w:name="_Toc455766129"/>
      <w:r w:rsidRPr="00C109C0">
        <w:rPr>
          <w:rFonts w:eastAsia="TimesNewRomanPSMT"/>
          <w:sz w:val="26"/>
          <w:szCs w:val="26"/>
          <w:lang w:eastAsia="en-US"/>
        </w:rPr>
        <w:t>Mối liên hệ giữa CNTT và doanh nghiệp.</w:t>
      </w:r>
      <w:bookmarkEnd w:id="6"/>
    </w:p>
    <w:p w:rsidR="005B4753" w:rsidRPr="005B4753" w:rsidRDefault="00C109C0" w:rsidP="006F3233">
      <w:pPr>
        <w:pStyle w:val="ListParagraph"/>
        <w:numPr>
          <w:ilvl w:val="0"/>
          <w:numId w:val="2"/>
        </w:numPr>
        <w:suppressAutoHyphens w:val="0"/>
        <w:autoSpaceDE w:val="0"/>
        <w:autoSpaceDN w:val="0"/>
        <w:adjustRightInd w:val="0"/>
        <w:rPr>
          <w:rFonts w:eastAsia="TimesNewRomanPSMT"/>
          <w:sz w:val="26"/>
          <w:szCs w:val="26"/>
          <w:lang w:eastAsia="en-US"/>
        </w:rPr>
      </w:pPr>
      <w:r w:rsidRPr="00C109C0">
        <w:rPr>
          <w:rFonts w:eastAsia="TimesNewRomanPSMT"/>
          <w:sz w:val="26"/>
          <w:szCs w:val="26"/>
          <w:lang w:eastAsia="en-US"/>
        </w:rPr>
        <w:t xml:space="preserve">Công ty </w:t>
      </w:r>
      <w:r w:rsidRPr="00C109C0">
        <w:rPr>
          <w:sz w:val="26"/>
          <w:szCs w:val="26"/>
        </w:rPr>
        <w:t xml:space="preserve">CP Phát Triển Phần Mềm Sinh Viên Học Sinh (PMSV) là một công ty </w:t>
      </w:r>
      <w:r>
        <w:rPr>
          <w:sz w:val="26"/>
          <w:szCs w:val="26"/>
        </w:rPr>
        <w:t xml:space="preserve">chuyên về phần mềm giáo dục, về mặt </w:t>
      </w:r>
      <w:r w:rsidR="005B4753">
        <w:rPr>
          <w:rFonts w:eastAsia="TimesNewRomanPSMT"/>
          <w:sz w:val="26"/>
          <w:szCs w:val="26"/>
          <w:lang w:eastAsia="en-US"/>
        </w:rPr>
        <w:t xml:space="preserve">Công Nghệ Thông Tin công ty có phòng ban </w:t>
      </w:r>
      <w:r w:rsidR="005B4753" w:rsidRPr="00C109C0">
        <w:rPr>
          <w:rFonts w:eastAsia="TimesNewRomanPSMT"/>
          <w:sz w:val="26"/>
          <w:szCs w:val="26"/>
          <w:lang w:eastAsia="en-US"/>
        </w:rPr>
        <w:t>Kỹ thuật Thiết Kế Đồ Họa</w:t>
      </w:r>
      <w:r w:rsidR="005B4753">
        <w:rPr>
          <w:rFonts w:eastAsia="TimesNewRomanPSMT"/>
          <w:sz w:val="26"/>
          <w:szCs w:val="26"/>
          <w:lang w:eastAsia="en-US"/>
        </w:rPr>
        <w:t xml:space="preserve"> là phòng ban chuyên về Công Nghệ Thông Tin.</w:t>
      </w:r>
    </w:p>
    <w:p w:rsidR="008354ED" w:rsidRPr="005B4753" w:rsidRDefault="008354ED" w:rsidP="00983593">
      <w:pPr>
        <w:pStyle w:val="ListParagraph"/>
        <w:numPr>
          <w:ilvl w:val="1"/>
          <w:numId w:val="1"/>
        </w:numPr>
        <w:spacing w:line="360" w:lineRule="auto"/>
        <w:outlineLvl w:val="0"/>
        <w:rPr>
          <w:rFonts w:eastAsia="TimesNewRomanPSMT"/>
          <w:sz w:val="26"/>
          <w:szCs w:val="26"/>
          <w:lang w:eastAsia="en-US"/>
        </w:rPr>
      </w:pPr>
      <w:bookmarkStart w:id="7" w:name="_Toc455766130"/>
      <w:r w:rsidRPr="005B4753">
        <w:rPr>
          <w:rFonts w:eastAsia="TimesNewRomanPSMT"/>
          <w:sz w:val="26"/>
          <w:szCs w:val="26"/>
          <w:lang w:eastAsia="en-US"/>
        </w:rPr>
        <w:t>Các hoạt động chuyên ngành CNTT</w:t>
      </w:r>
      <w:bookmarkEnd w:id="7"/>
    </w:p>
    <w:p w:rsidR="005B4753" w:rsidRPr="005B4753" w:rsidRDefault="005B4753" w:rsidP="005B4753">
      <w:pPr>
        <w:pStyle w:val="ListParagraph"/>
        <w:spacing w:line="360" w:lineRule="auto"/>
        <w:rPr>
          <w:b/>
          <w:color w:val="FF0000"/>
          <w:sz w:val="26"/>
          <w:szCs w:val="26"/>
          <w:u w:val="single"/>
        </w:rPr>
      </w:pPr>
    </w:p>
    <w:p w:rsidR="008354ED" w:rsidRDefault="008354ED" w:rsidP="00983593">
      <w:pPr>
        <w:spacing w:line="360" w:lineRule="auto"/>
        <w:ind w:left="720" w:hanging="720"/>
        <w:outlineLvl w:val="0"/>
        <w:rPr>
          <w:b/>
          <w:color w:val="FF0000"/>
          <w:sz w:val="26"/>
          <w:szCs w:val="26"/>
        </w:rPr>
      </w:pPr>
      <w:bookmarkStart w:id="8" w:name="_Toc455766131"/>
      <w:r>
        <w:rPr>
          <w:b/>
          <w:color w:val="FF0000"/>
          <w:sz w:val="26"/>
          <w:szCs w:val="26"/>
          <w:u w:val="single"/>
        </w:rPr>
        <w:t>Chương 2</w:t>
      </w:r>
      <w:r>
        <w:rPr>
          <w:b/>
          <w:color w:val="FF0000"/>
          <w:sz w:val="26"/>
          <w:szCs w:val="26"/>
        </w:rPr>
        <w:t>. Nội dung thực tập.</w:t>
      </w:r>
      <w:bookmarkEnd w:id="8"/>
    </w:p>
    <w:p w:rsidR="008354ED" w:rsidRDefault="008354ED" w:rsidP="00983593">
      <w:pPr>
        <w:spacing w:line="360" w:lineRule="auto"/>
        <w:jc w:val="both"/>
        <w:outlineLvl w:val="0"/>
        <w:rPr>
          <w:sz w:val="26"/>
          <w:szCs w:val="26"/>
        </w:rPr>
      </w:pPr>
      <w:bookmarkStart w:id="9" w:name="_Toc455766132"/>
      <w:r>
        <w:rPr>
          <w:sz w:val="26"/>
          <w:szCs w:val="26"/>
        </w:rPr>
        <w:t>2.</w:t>
      </w:r>
      <w:r w:rsidRPr="00F61812">
        <w:rPr>
          <w:sz w:val="26"/>
          <w:szCs w:val="26"/>
        </w:rPr>
        <w:t>1. Vị trí thực tập</w:t>
      </w:r>
      <w:bookmarkEnd w:id="9"/>
    </w:p>
    <w:p w:rsidR="00BF7DB8" w:rsidRPr="00023487" w:rsidRDefault="00BF7DB8" w:rsidP="006F3233">
      <w:pPr>
        <w:pStyle w:val="ListParagraph"/>
        <w:numPr>
          <w:ilvl w:val="0"/>
          <w:numId w:val="5"/>
        </w:numPr>
        <w:spacing w:line="360" w:lineRule="auto"/>
        <w:jc w:val="both"/>
        <w:rPr>
          <w:rFonts w:eastAsia="TimesNewRomanPSMT"/>
          <w:sz w:val="26"/>
          <w:szCs w:val="26"/>
          <w:lang w:eastAsia="en-US"/>
        </w:rPr>
      </w:pPr>
      <w:r>
        <w:rPr>
          <w:sz w:val="26"/>
          <w:szCs w:val="26"/>
        </w:rPr>
        <w:t>Vị trí thực tập</w:t>
      </w:r>
      <w:r w:rsidR="00FD0107">
        <w:rPr>
          <w:sz w:val="26"/>
          <w:szCs w:val="26"/>
        </w:rPr>
        <w:t xml:space="preserve">: </w:t>
      </w:r>
      <w:r>
        <w:rPr>
          <w:sz w:val="26"/>
          <w:szCs w:val="26"/>
        </w:rPr>
        <w:t xml:space="preserve"> </w:t>
      </w:r>
      <w:r w:rsidR="00E0059E">
        <w:rPr>
          <w:sz w:val="26"/>
          <w:szCs w:val="26"/>
        </w:rPr>
        <w:t>kỹ thuật viên thiết kế giao diện web</w:t>
      </w:r>
      <w:r w:rsidR="00FD0107">
        <w:rPr>
          <w:sz w:val="26"/>
          <w:szCs w:val="26"/>
        </w:rPr>
        <w:t>site</w:t>
      </w:r>
      <w:r w:rsidR="00E0059E">
        <w:rPr>
          <w:rFonts w:eastAsia="TimesNewRomanPSMT"/>
          <w:sz w:val="26"/>
          <w:szCs w:val="26"/>
          <w:lang w:eastAsia="en-US"/>
        </w:rPr>
        <w:t>.</w:t>
      </w:r>
    </w:p>
    <w:p w:rsidR="008354ED" w:rsidRDefault="008354ED" w:rsidP="00983593">
      <w:pPr>
        <w:spacing w:line="300" w:lineRule="auto"/>
        <w:jc w:val="both"/>
        <w:outlineLvl w:val="0"/>
        <w:rPr>
          <w:sz w:val="26"/>
          <w:szCs w:val="26"/>
        </w:rPr>
      </w:pPr>
      <w:bookmarkStart w:id="10" w:name="_Toc455766133"/>
      <w:r>
        <w:rPr>
          <w:sz w:val="26"/>
          <w:szCs w:val="26"/>
        </w:rPr>
        <w:t>2.</w:t>
      </w:r>
      <w:r w:rsidRPr="00F61812">
        <w:rPr>
          <w:sz w:val="26"/>
          <w:szCs w:val="26"/>
        </w:rPr>
        <w:t>2. Chi tiết công việc</w:t>
      </w:r>
      <w:bookmarkEnd w:id="10"/>
    </w:p>
    <w:p w:rsidR="00023487" w:rsidRDefault="00E0059E" w:rsidP="006F3233">
      <w:pPr>
        <w:pStyle w:val="ListParagraph"/>
        <w:numPr>
          <w:ilvl w:val="0"/>
          <w:numId w:val="6"/>
        </w:numPr>
        <w:spacing w:line="300" w:lineRule="auto"/>
        <w:ind w:left="1077" w:hanging="357"/>
        <w:jc w:val="both"/>
        <w:outlineLvl w:val="1"/>
        <w:rPr>
          <w:sz w:val="26"/>
          <w:szCs w:val="26"/>
        </w:rPr>
      </w:pPr>
      <w:bookmarkStart w:id="11" w:name="_Toc455766134"/>
      <w:r>
        <w:rPr>
          <w:sz w:val="26"/>
          <w:szCs w:val="26"/>
        </w:rPr>
        <w:t>Xây dựng giao diện website</w:t>
      </w:r>
      <w:r w:rsidR="00CA6A46">
        <w:rPr>
          <w:sz w:val="26"/>
          <w:szCs w:val="26"/>
        </w:rPr>
        <w:t xml:space="preserve"> BDS</w:t>
      </w:r>
      <w:r w:rsidR="005D00C0">
        <w:rPr>
          <w:sz w:val="26"/>
          <w:szCs w:val="26"/>
        </w:rPr>
        <w:t>:</w:t>
      </w:r>
      <w:bookmarkEnd w:id="11"/>
    </w:p>
    <w:p w:rsidR="00E0059E" w:rsidRPr="005D00C0" w:rsidRDefault="00E0059E" w:rsidP="00E0059E">
      <w:pPr>
        <w:pStyle w:val="ListParagraph"/>
        <w:numPr>
          <w:ilvl w:val="0"/>
          <w:numId w:val="5"/>
        </w:numPr>
        <w:spacing w:line="300" w:lineRule="auto"/>
        <w:jc w:val="both"/>
        <w:outlineLvl w:val="1"/>
        <w:rPr>
          <w:sz w:val="26"/>
          <w:szCs w:val="26"/>
        </w:rPr>
      </w:pPr>
      <w:bookmarkStart w:id="12" w:name="_Toc455766135"/>
      <w:r>
        <w:rPr>
          <w:sz w:val="26"/>
          <w:szCs w:val="26"/>
        </w:rPr>
        <w:t>Sử dụng ngôn ngữ HTML/</w:t>
      </w:r>
      <w:r w:rsidR="005D00C0">
        <w:rPr>
          <w:sz w:val="26"/>
          <w:szCs w:val="26"/>
        </w:rPr>
        <w:t xml:space="preserve">CSS/JS và thư viện của </w:t>
      </w:r>
      <w:r w:rsidR="005D00C0" w:rsidRPr="005D00C0">
        <w:rPr>
          <w:color w:val="1D2129"/>
          <w:sz w:val="26"/>
          <w:szCs w:val="26"/>
          <w:shd w:val="clear" w:color="auto" w:fill="FFFFFF"/>
        </w:rPr>
        <w:t>BOOTSTRAP</w:t>
      </w:r>
      <w:bookmarkEnd w:id="12"/>
    </w:p>
    <w:p w:rsidR="00023487" w:rsidRDefault="005D00C0" w:rsidP="006F3233">
      <w:pPr>
        <w:pStyle w:val="ListParagraph"/>
        <w:numPr>
          <w:ilvl w:val="0"/>
          <w:numId w:val="6"/>
        </w:numPr>
        <w:spacing w:line="300" w:lineRule="auto"/>
        <w:ind w:left="1077" w:hanging="357"/>
        <w:jc w:val="both"/>
        <w:outlineLvl w:val="1"/>
        <w:rPr>
          <w:sz w:val="26"/>
          <w:szCs w:val="26"/>
        </w:rPr>
      </w:pPr>
      <w:bookmarkStart w:id="13" w:name="_Toc455766136"/>
      <w:r>
        <w:rPr>
          <w:sz w:val="26"/>
          <w:szCs w:val="26"/>
        </w:rPr>
        <w:t>Dự án BDS:</w:t>
      </w:r>
      <w:bookmarkEnd w:id="13"/>
    </w:p>
    <w:p w:rsidR="00814476" w:rsidRDefault="00CA6A46" w:rsidP="00CA6A46">
      <w:pPr>
        <w:pStyle w:val="ListParagraph"/>
        <w:numPr>
          <w:ilvl w:val="0"/>
          <w:numId w:val="5"/>
        </w:numPr>
        <w:spacing w:line="300" w:lineRule="auto"/>
        <w:jc w:val="both"/>
        <w:rPr>
          <w:sz w:val="26"/>
          <w:szCs w:val="26"/>
        </w:rPr>
      </w:pPr>
      <w:r>
        <w:rPr>
          <w:sz w:val="26"/>
          <w:szCs w:val="26"/>
        </w:rPr>
        <w:t>Là website quản lý….</w:t>
      </w:r>
    </w:p>
    <w:p w:rsidR="00CA6A46" w:rsidRPr="00CA6A46" w:rsidRDefault="00CA6A46" w:rsidP="00CA6A46">
      <w:pPr>
        <w:spacing w:line="300" w:lineRule="auto"/>
        <w:jc w:val="both"/>
        <w:rPr>
          <w:sz w:val="26"/>
          <w:szCs w:val="26"/>
        </w:rPr>
      </w:pPr>
    </w:p>
    <w:p w:rsidR="00814476" w:rsidRPr="00814476" w:rsidRDefault="00814476" w:rsidP="00814476">
      <w:pPr>
        <w:spacing w:line="300" w:lineRule="auto"/>
        <w:jc w:val="both"/>
        <w:rPr>
          <w:sz w:val="26"/>
          <w:szCs w:val="26"/>
        </w:rPr>
      </w:pPr>
    </w:p>
    <w:p w:rsidR="00814476" w:rsidRDefault="00814476" w:rsidP="00814476">
      <w:pPr>
        <w:pStyle w:val="ListParagraph"/>
        <w:spacing w:line="300" w:lineRule="auto"/>
        <w:ind w:left="2160"/>
        <w:jc w:val="both"/>
        <w:rPr>
          <w:color w:val="000000"/>
          <w:sz w:val="28"/>
          <w:szCs w:val="28"/>
          <w:shd w:val="clear" w:color="auto" w:fill="FFFFFF"/>
        </w:rPr>
      </w:pPr>
    </w:p>
    <w:p w:rsidR="005360C3" w:rsidRDefault="005360C3" w:rsidP="005360C3">
      <w:pPr>
        <w:pStyle w:val="ListParagraph"/>
      </w:pPr>
    </w:p>
    <w:p w:rsidR="0013264B" w:rsidRDefault="0013264B" w:rsidP="005360C3">
      <w:pPr>
        <w:tabs>
          <w:tab w:val="right" w:pos="3544"/>
        </w:tabs>
        <w:ind w:left="1440" w:firstLine="720"/>
      </w:pPr>
    </w:p>
    <w:p w:rsidR="0013264B" w:rsidRPr="00DC1B9C" w:rsidRDefault="0013264B" w:rsidP="005360C3">
      <w:pPr>
        <w:tabs>
          <w:tab w:val="right" w:pos="3544"/>
        </w:tabs>
        <w:ind w:left="1440" w:firstLine="720"/>
      </w:pPr>
    </w:p>
    <w:p w:rsidR="00245BFE" w:rsidRDefault="00245BFE" w:rsidP="00CB4B95">
      <w:pPr>
        <w:pStyle w:val="ListParagraph"/>
        <w:ind w:left="2160"/>
      </w:pPr>
    </w:p>
    <w:p w:rsidR="00B47E01" w:rsidRDefault="00CA6A46" w:rsidP="00CA6A46">
      <w:pPr>
        <w:pStyle w:val="ListParagraph"/>
        <w:ind w:left="0"/>
        <w:jc w:val="center"/>
        <w:rPr>
          <w:sz w:val="40"/>
          <w:szCs w:val="40"/>
        </w:rPr>
      </w:pPr>
      <w:r>
        <w:rPr>
          <w:sz w:val="40"/>
          <w:szCs w:val="40"/>
        </w:rPr>
        <w:lastRenderedPageBreak/>
        <w:t>Sản Phẩm BDS</w:t>
      </w:r>
    </w:p>
    <w:p w:rsidR="00CA6A46" w:rsidRDefault="004B025F" w:rsidP="00CA6A46">
      <w:pPr>
        <w:pStyle w:val="ListParagraph"/>
        <w:numPr>
          <w:ilvl w:val="0"/>
          <w:numId w:val="29"/>
        </w:numPr>
        <w:rPr>
          <w:b/>
          <w:sz w:val="26"/>
          <w:szCs w:val="26"/>
        </w:rPr>
      </w:pPr>
      <w:r>
        <w:rPr>
          <w:b/>
          <w:sz w:val="26"/>
          <w:szCs w:val="26"/>
        </w:rPr>
        <w:t>Tổng thể trang chủ BDS:</w:t>
      </w:r>
    </w:p>
    <w:p w:rsidR="004B025F" w:rsidRDefault="004B025F" w:rsidP="00CA6A46">
      <w:pPr>
        <w:pStyle w:val="ListParagraph"/>
        <w:numPr>
          <w:ilvl w:val="0"/>
          <w:numId w:val="29"/>
        </w:numPr>
        <w:rPr>
          <w:b/>
          <w:sz w:val="26"/>
          <w:szCs w:val="26"/>
        </w:rPr>
      </w:pPr>
      <w:r>
        <w:rPr>
          <w:b/>
          <w:sz w:val="26"/>
          <w:szCs w:val="26"/>
        </w:rPr>
        <w:t>Chi tiết trang chủ:</w:t>
      </w:r>
    </w:p>
    <w:p w:rsidR="004B025F" w:rsidRDefault="004B025F" w:rsidP="004B025F">
      <w:pPr>
        <w:pStyle w:val="ListParagraph"/>
        <w:numPr>
          <w:ilvl w:val="0"/>
          <w:numId w:val="30"/>
        </w:numPr>
        <w:ind w:left="1170" w:hanging="450"/>
        <w:rPr>
          <w:b/>
          <w:sz w:val="26"/>
          <w:szCs w:val="26"/>
        </w:rPr>
      </w:pPr>
      <w:r>
        <w:rPr>
          <w:b/>
          <w:sz w:val="26"/>
          <w:szCs w:val="26"/>
        </w:rPr>
        <w:t>Menu:</w:t>
      </w:r>
    </w:p>
    <w:p w:rsidR="004B025F" w:rsidRDefault="00837E05" w:rsidP="004B025F">
      <w:pPr>
        <w:pStyle w:val="ListParagraph"/>
        <w:numPr>
          <w:ilvl w:val="0"/>
          <w:numId w:val="30"/>
        </w:numPr>
        <w:ind w:left="1170" w:hanging="450"/>
        <w:rPr>
          <w:b/>
          <w:sz w:val="26"/>
          <w:szCs w:val="26"/>
        </w:rPr>
      </w:pPr>
      <w:r>
        <w:rPr>
          <w:b/>
          <w:sz w:val="26"/>
          <w:szCs w:val="26"/>
        </w:rPr>
        <w:t>Slider:</w:t>
      </w:r>
    </w:p>
    <w:p w:rsidR="00837E05" w:rsidRPr="00CA6A46" w:rsidRDefault="00837E05" w:rsidP="004B025F">
      <w:pPr>
        <w:pStyle w:val="ListParagraph"/>
        <w:numPr>
          <w:ilvl w:val="0"/>
          <w:numId w:val="30"/>
        </w:numPr>
        <w:ind w:left="1170" w:hanging="450"/>
        <w:rPr>
          <w:b/>
          <w:sz w:val="26"/>
          <w:szCs w:val="26"/>
        </w:rPr>
      </w:pPr>
      <w:r>
        <w:rPr>
          <w:b/>
          <w:sz w:val="26"/>
          <w:szCs w:val="26"/>
        </w:rPr>
        <w:t>Script effect:</w:t>
      </w:r>
      <w:bookmarkStart w:id="14" w:name="_GoBack"/>
      <w:bookmarkEnd w:id="14"/>
    </w:p>
    <w:p w:rsidR="00AE681A" w:rsidRPr="00602E5B" w:rsidRDefault="00AE681A" w:rsidP="00AE681A">
      <w:pPr>
        <w:pStyle w:val="ListParagraph"/>
        <w:ind w:left="2160"/>
      </w:pPr>
    </w:p>
    <w:p w:rsidR="007350E1" w:rsidRDefault="007350E1" w:rsidP="007350E1">
      <w:pPr>
        <w:pStyle w:val="ListParagraph"/>
        <w:spacing w:line="300" w:lineRule="auto"/>
        <w:ind w:left="2160"/>
        <w:jc w:val="both"/>
        <w:rPr>
          <w:sz w:val="26"/>
          <w:szCs w:val="26"/>
        </w:rPr>
      </w:pPr>
    </w:p>
    <w:p w:rsidR="00C64ECC" w:rsidRDefault="00C64ECC" w:rsidP="00E9738B">
      <w:pPr>
        <w:pStyle w:val="ListParagraph"/>
        <w:spacing w:line="300" w:lineRule="auto"/>
        <w:ind w:left="1440"/>
        <w:jc w:val="both"/>
        <w:rPr>
          <w:sz w:val="26"/>
          <w:szCs w:val="26"/>
        </w:rPr>
      </w:pPr>
    </w:p>
    <w:p w:rsidR="008369BB" w:rsidRDefault="008369BB" w:rsidP="008369BB">
      <w:pPr>
        <w:pStyle w:val="ListParagraph"/>
        <w:spacing w:line="300" w:lineRule="auto"/>
        <w:ind w:left="2160"/>
        <w:jc w:val="both"/>
        <w:rPr>
          <w:sz w:val="26"/>
          <w:szCs w:val="26"/>
        </w:rPr>
      </w:pPr>
    </w:p>
    <w:p w:rsidR="008369BB" w:rsidRDefault="008369BB" w:rsidP="008369BB">
      <w:pPr>
        <w:pStyle w:val="ListParagraph"/>
        <w:spacing w:line="300" w:lineRule="auto"/>
        <w:ind w:left="2160"/>
        <w:jc w:val="both"/>
        <w:rPr>
          <w:sz w:val="26"/>
          <w:szCs w:val="26"/>
        </w:rPr>
      </w:pPr>
    </w:p>
    <w:p w:rsidR="00EE5694" w:rsidRDefault="00EE5694" w:rsidP="008369BB">
      <w:pPr>
        <w:pStyle w:val="ListParagraph"/>
        <w:spacing w:line="300" w:lineRule="auto"/>
        <w:ind w:left="2160"/>
        <w:jc w:val="both"/>
        <w:rPr>
          <w:sz w:val="26"/>
          <w:szCs w:val="26"/>
        </w:rPr>
      </w:pPr>
    </w:p>
    <w:p w:rsidR="0065332F" w:rsidRDefault="0065332F" w:rsidP="0065332F">
      <w:pPr>
        <w:pStyle w:val="ListParagraph"/>
        <w:spacing w:line="300" w:lineRule="auto"/>
        <w:ind w:left="2880"/>
        <w:jc w:val="both"/>
        <w:rPr>
          <w:sz w:val="26"/>
          <w:szCs w:val="26"/>
        </w:rPr>
      </w:pPr>
    </w:p>
    <w:p w:rsidR="0065332F" w:rsidRDefault="0065332F" w:rsidP="0065332F">
      <w:pPr>
        <w:pStyle w:val="ListParagraph"/>
        <w:spacing w:line="300" w:lineRule="auto"/>
        <w:ind w:left="2880"/>
        <w:jc w:val="both"/>
        <w:rPr>
          <w:sz w:val="26"/>
          <w:szCs w:val="26"/>
        </w:rPr>
      </w:pPr>
    </w:p>
    <w:p w:rsidR="00E230E8" w:rsidRDefault="00E230E8" w:rsidP="00E230E8">
      <w:pPr>
        <w:pStyle w:val="ListParagraph"/>
        <w:ind w:left="1800"/>
      </w:pPr>
    </w:p>
    <w:p w:rsidR="00E230E8" w:rsidRPr="0003762A" w:rsidRDefault="00E230E8" w:rsidP="00E230E8">
      <w:pPr>
        <w:pStyle w:val="ListParagraph"/>
        <w:ind w:left="1800"/>
      </w:pPr>
    </w:p>
    <w:p w:rsidR="008354ED" w:rsidRDefault="008354ED" w:rsidP="00983593">
      <w:pPr>
        <w:spacing w:line="300" w:lineRule="auto"/>
        <w:jc w:val="both"/>
        <w:outlineLvl w:val="0"/>
        <w:rPr>
          <w:sz w:val="26"/>
          <w:szCs w:val="26"/>
        </w:rPr>
      </w:pPr>
      <w:bookmarkStart w:id="15" w:name="_Toc455766137"/>
      <w:r>
        <w:rPr>
          <w:sz w:val="26"/>
          <w:szCs w:val="26"/>
        </w:rPr>
        <w:t>2.</w:t>
      </w:r>
      <w:r w:rsidRPr="00F61812">
        <w:rPr>
          <w:sz w:val="26"/>
          <w:szCs w:val="26"/>
        </w:rPr>
        <w:t>3. Các kỹ năng cần thiết</w:t>
      </w:r>
      <w:bookmarkEnd w:id="15"/>
    </w:p>
    <w:p w:rsidR="00207425" w:rsidRDefault="00807D5B" w:rsidP="006F3233">
      <w:pPr>
        <w:pStyle w:val="ListParagraph"/>
        <w:numPr>
          <w:ilvl w:val="0"/>
          <w:numId w:val="8"/>
        </w:numPr>
        <w:spacing w:line="300" w:lineRule="auto"/>
        <w:jc w:val="both"/>
        <w:rPr>
          <w:sz w:val="26"/>
          <w:szCs w:val="26"/>
        </w:rPr>
      </w:pPr>
      <w:r>
        <w:rPr>
          <w:sz w:val="26"/>
          <w:szCs w:val="26"/>
        </w:rPr>
        <w:t>Giao tiếp tốt.</w:t>
      </w:r>
    </w:p>
    <w:p w:rsidR="00807D5B" w:rsidRDefault="00807D5B" w:rsidP="006F3233">
      <w:pPr>
        <w:pStyle w:val="ListParagraph"/>
        <w:numPr>
          <w:ilvl w:val="0"/>
          <w:numId w:val="8"/>
        </w:numPr>
        <w:spacing w:line="300" w:lineRule="auto"/>
        <w:jc w:val="both"/>
        <w:rPr>
          <w:sz w:val="26"/>
          <w:szCs w:val="26"/>
        </w:rPr>
      </w:pPr>
      <w:r>
        <w:rPr>
          <w:sz w:val="26"/>
          <w:szCs w:val="26"/>
        </w:rPr>
        <w:t>Tính chính xác.</w:t>
      </w:r>
    </w:p>
    <w:p w:rsidR="00807D5B" w:rsidRPr="00207425" w:rsidRDefault="00FD0107" w:rsidP="006F3233">
      <w:pPr>
        <w:pStyle w:val="ListParagraph"/>
        <w:numPr>
          <w:ilvl w:val="0"/>
          <w:numId w:val="8"/>
        </w:numPr>
        <w:spacing w:line="300" w:lineRule="auto"/>
        <w:jc w:val="both"/>
        <w:rPr>
          <w:sz w:val="26"/>
          <w:szCs w:val="26"/>
        </w:rPr>
      </w:pPr>
      <w:r>
        <w:rPr>
          <w:sz w:val="26"/>
          <w:szCs w:val="26"/>
        </w:rPr>
        <w:t>Tìm kiếm trên Google.</w:t>
      </w:r>
    </w:p>
    <w:p w:rsidR="008354ED" w:rsidRDefault="008354ED" w:rsidP="00983593">
      <w:pPr>
        <w:outlineLvl w:val="0"/>
        <w:rPr>
          <w:b/>
          <w:color w:val="FF0000"/>
          <w:sz w:val="26"/>
          <w:szCs w:val="26"/>
        </w:rPr>
      </w:pPr>
      <w:bookmarkStart w:id="16" w:name="_Toc455766138"/>
      <w:r>
        <w:rPr>
          <w:b/>
          <w:color w:val="FF0000"/>
          <w:sz w:val="26"/>
          <w:szCs w:val="26"/>
          <w:u w:val="single"/>
        </w:rPr>
        <w:t>Chương 3</w:t>
      </w:r>
      <w:r>
        <w:rPr>
          <w:b/>
          <w:color w:val="FF0000"/>
          <w:sz w:val="26"/>
          <w:szCs w:val="26"/>
        </w:rPr>
        <w:t>. Tự đánh giá và nhận xét thực tập</w:t>
      </w:r>
      <w:bookmarkEnd w:id="16"/>
    </w:p>
    <w:p w:rsidR="008651C7" w:rsidRDefault="008651C7" w:rsidP="00983593">
      <w:pPr>
        <w:outlineLvl w:val="0"/>
        <w:rPr>
          <w:b/>
          <w:sz w:val="26"/>
          <w:szCs w:val="26"/>
        </w:rPr>
      </w:pPr>
      <w:bookmarkStart w:id="17" w:name="_Toc455766139"/>
      <w:r>
        <w:rPr>
          <w:b/>
          <w:sz w:val="26"/>
          <w:szCs w:val="26"/>
        </w:rPr>
        <w:t>3.1 Nhận thức của HSSV sau thời gian tìm hiểu và tham gia thực tập tại đơn vị.</w:t>
      </w:r>
      <w:bookmarkEnd w:id="17"/>
    </w:p>
    <w:p w:rsidR="008651C7" w:rsidRPr="005C53B5" w:rsidRDefault="008651C7" w:rsidP="006F3233">
      <w:pPr>
        <w:pStyle w:val="ListParagraph"/>
        <w:numPr>
          <w:ilvl w:val="0"/>
          <w:numId w:val="9"/>
        </w:numPr>
        <w:rPr>
          <w:sz w:val="26"/>
          <w:szCs w:val="26"/>
        </w:rPr>
      </w:pPr>
      <w:r w:rsidRPr="005C53B5">
        <w:rPr>
          <w:sz w:val="26"/>
          <w:szCs w:val="26"/>
        </w:rPr>
        <w:t>Trong quá trình thực tập em có một số khó khăn và thuận lợi như:</w:t>
      </w:r>
    </w:p>
    <w:p w:rsidR="008651C7" w:rsidRPr="005C53B5" w:rsidRDefault="008651C7" w:rsidP="006F3233">
      <w:pPr>
        <w:pStyle w:val="ListParagraph"/>
        <w:numPr>
          <w:ilvl w:val="0"/>
          <w:numId w:val="10"/>
        </w:numPr>
        <w:rPr>
          <w:sz w:val="26"/>
          <w:szCs w:val="26"/>
        </w:rPr>
      </w:pPr>
      <w:r w:rsidRPr="005C53B5">
        <w:rPr>
          <w:sz w:val="26"/>
          <w:szCs w:val="26"/>
        </w:rPr>
        <w:t>Khó khăn, khi thực tập có những thứ hoàn toàn mới đối với em, lên trong quá trình làm còn nhiều sai sót.</w:t>
      </w:r>
    </w:p>
    <w:p w:rsidR="005C53B5" w:rsidRPr="005C53B5" w:rsidRDefault="008651C7" w:rsidP="006F3233">
      <w:pPr>
        <w:pStyle w:val="ListParagraph"/>
        <w:numPr>
          <w:ilvl w:val="0"/>
          <w:numId w:val="10"/>
        </w:numPr>
        <w:rPr>
          <w:sz w:val="26"/>
          <w:szCs w:val="26"/>
        </w:rPr>
      </w:pPr>
      <w:r w:rsidRPr="005C53B5">
        <w:rPr>
          <w:sz w:val="26"/>
          <w:szCs w:val="26"/>
        </w:rPr>
        <w:t xml:space="preserve">Thuận lợi, những gì lạ lẫm đấy có một cộng đồng rộng lớn trên </w:t>
      </w:r>
      <w:r w:rsidR="0075344D">
        <w:rPr>
          <w:sz w:val="26"/>
          <w:szCs w:val="26"/>
        </w:rPr>
        <w:t>các diễn đàn</w:t>
      </w:r>
      <w:r w:rsidRPr="005C53B5">
        <w:rPr>
          <w:sz w:val="26"/>
          <w:szCs w:val="26"/>
        </w:rPr>
        <w:t>, lên em có thể dễ dàng tìm hiểu và học tập.</w:t>
      </w:r>
    </w:p>
    <w:p w:rsidR="008651C7" w:rsidRPr="005C53B5" w:rsidRDefault="005C53B5" w:rsidP="006F3233">
      <w:pPr>
        <w:pStyle w:val="ListParagraph"/>
        <w:numPr>
          <w:ilvl w:val="0"/>
          <w:numId w:val="9"/>
        </w:numPr>
        <w:rPr>
          <w:b/>
          <w:sz w:val="26"/>
          <w:szCs w:val="26"/>
        </w:rPr>
      </w:pPr>
      <w:r w:rsidRPr="005C53B5">
        <w:rPr>
          <w:color w:val="000000"/>
          <w:sz w:val="26"/>
          <w:szCs w:val="26"/>
        </w:rPr>
        <w:t>Cách giải quyế</w:t>
      </w:r>
      <w:r>
        <w:rPr>
          <w:color w:val="000000"/>
          <w:sz w:val="26"/>
          <w:szCs w:val="26"/>
        </w:rPr>
        <w:t>t nội dung công việc được giao của em là:</w:t>
      </w:r>
    </w:p>
    <w:p w:rsidR="005C53B5" w:rsidRPr="005C53B5" w:rsidRDefault="005C53B5" w:rsidP="006F3233">
      <w:pPr>
        <w:pStyle w:val="ListParagraph"/>
        <w:numPr>
          <w:ilvl w:val="0"/>
          <w:numId w:val="11"/>
        </w:numPr>
        <w:rPr>
          <w:b/>
          <w:sz w:val="26"/>
          <w:szCs w:val="26"/>
        </w:rPr>
      </w:pPr>
      <w:r>
        <w:rPr>
          <w:sz w:val="26"/>
          <w:szCs w:val="26"/>
        </w:rPr>
        <w:t>Luôn hỏi, trong quá trình làm thì chắc chắn sẽ có những điều mình chưa nắm rõ thì khi làm cần có một sự tương tác giữa ta và các bạn cùng thực tập và cùng với người hưỡng dẫn thực tập để hoàn thành nội dung công việc được giao một cách tốt nhất.</w:t>
      </w:r>
    </w:p>
    <w:p w:rsidR="005C53B5" w:rsidRPr="005C53B5" w:rsidRDefault="005C53B5" w:rsidP="006F3233">
      <w:pPr>
        <w:pStyle w:val="ListParagraph"/>
        <w:numPr>
          <w:ilvl w:val="0"/>
          <w:numId w:val="9"/>
        </w:numPr>
        <w:rPr>
          <w:b/>
          <w:sz w:val="26"/>
          <w:szCs w:val="26"/>
        </w:rPr>
      </w:pPr>
      <w:r>
        <w:rPr>
          <w:color w:val="000000"/>
          <w:sz w:val="26"/>
          <w:szCs w:val="26"/>
        </w:rPr>
        <w:t>Trong quá trình thực tập thì chúng em cần phải trang bị những kiến thức liên quan tới nội dung công việc được giao. Ở đây em làm trên phần mềm Unity thì những kiến thức về Unity phải được trang bị</w:t>
      </w:r>
      <w:r w:rsidR="008F1DEA">
        <w:rPr>
          <w:color w:val="000000"/>
          <w:sz w:val="26"/>
          <w:szCs w:val="26"/>
        </w:rPr>
        <w:t xml:space="preserve"> hoặc chính bản thân em tự trang bị cho mình để hoàn thành tốt công việc được giao.</w:t>
      </w:r>
    </w:p>
    <w:p w:rsidR="005C53B5" w:rsidRPr="008F1DEA" w:rsidRDefault="008F1DEA" w:rsidP="006F3233">
      <w:pPr>
        <w:pStyle w:val="ListParagraph"/>
        <w:numPr>
          <w:ilvl w:val="0"/>
          <w:numId w:val="9"/>
        </w:numPr>
        <w:rPr>
          <w:b/>
          <w:sz w:val="26"/>
          <w:szCs w:val="26"/>
        </w:rPr>
      </w:pPr>
      <w:r>
        <w:rPr>
          <w:sz w:val="26"/>
          <w:szCs w:val="26"/>
        </w:rPr>
        <w:t>Trong bộ phận kỹ thuật của công ty, em thấy mỗi người đều làm công việc của mình mỗi người một công đoạn người thiết kế, người sử lý, người code xây dựng lên các phần mềm. Theo em đây là các làm có hiệu quả chặt chẽ và khoa học rồi không cần phải cải tiến nữa.</w:t>
      </w:r>
    </w:p>
    <w:p w:rsidR="008F1DEA" w:rsidRPr="008F1DEA" w:rsidRDefault="008F1DEA" w:rsidP="008F1DEA">
      <w:pPr>
        <w:pStyle w:val="ListParagraph"/>
        <w:rPr>
          <w:b/>
          <w:sz w:val="26"/>
          <w:szCs w:val="26"/>
        </w:rPr>
      </w:pPr>
    </w:p>
    <w:p w:rsidR="008651C7" w:rsidRDefault="008651C7" w:rsidP="00983593">
      <w:pPr>
        <w:outlineLvl w:val="0"/>
        <w:rPr>
          <w:b/>
          <w:sz w:val="26"/>
          <w:szCs w:val="26"/>
        </w:rPr>
      </w:pPr>
      <w:bookmarkStart w:id="18" w:name="_Toc455766140"/>
      <w:r>
        <w:rPr>
          <w:b/>
          <w:sz w:val="26"/>
          <w:szCs w:val="26"/>
        </w:rPr>
        <w:lastRenderedPageBreak/>
        <w:t>3.2 Mối quan hệ giữa các đồng nghiệp trong tổ hay bộ phận và đơn vị nơi thực tập.</w:t>
      </w:r>
      <w:bookmarkEnd w:id="18"/>
    </w:p>
    <w:p w:rsidR="008F1DEA" w:rsidRPr="008F1DEA" w:rsidRDefault="008F1DEA" w:rsidP="006F3233">
      <w:pPr>
        <w:pStyle w:val="ListParagraph"/>
        <w:numPr>
          <w:ilvl w:val="0"/>
          <w:numId w:val="12"/>
        </w:numPr>
        <w:rPr>
          <w:b/>
          <w:sz w:val="26"/>
          <w:szCs w:val="26"/>
        </w:rPr>
      </w:pPr>
      <w:r>
        <w:rPr>
          <w:sz w:val="26"/>
          <w:szCs w:val="26"/>
        </w:rPr>
        <w:t xml:space="preserve">Theo em thì </w:t>
      </w:r>
      <w:r>
        <w:rPr>
          <w:color w:val="000000"/>
          <w:sz w:val="26"/>
          <w:szCs w:val="26"/>
        </w:rPr>
        <w:t xml:space="preserve">HSSV cần rèn luyện kỹ năng giao tiếp, kỹ năng làm việc </w:t>
      </w:r>
      <w:r w:rsidR="007A0C43">
        <w:rPr>
          <w:color w:val="000000"/>
          <w:sz w:val="26"/>
          <w:szCs w:val="26"/>
        </w:rPr>
        <w:t xml:space="preserve">nhóm để tạo lập các mối quan hệ giúp </w:t>
      </w:r>
      <w:r w:rsidR="007A0C43">
        <w:rPr>
          <w:color w:val="000000"/>
          <w:sz w:val="26"/>
          <w:szCs w:val="26"/>
          <w:lang w:val="vi-VN"/>
        </w:rPr>
        <w:t>hoàn thành nhiệm vụ được giao.</w:t>
      </w:r>
    </w:p>
    <w:p w:rsidR="008651C7" w:rsidRPr="00065A01" w:rsidRDefault="008651C7" w:rsidP="00983593">
      <w:pPr>
        <w:spacing w:line="300" w:lineRule="auto"/>
        <w:jc w:val="both"/>
        <w:outlineLvl w:val="0"/>
        <w:rPr>
          <w:b/>
          <w:sz w:val="26"/>
          <w:szCs w:val="26"/>
          <w:lang w:val="vi-VN"/>
        </w:rPr>
      </w:pPr>
      <w:bookmarkStart w:id="19" w:name="_Toc455766141"/>
      <w:r>
        <w:rPr>
          <w:b/>
          <w:sz w:val="26"/>
          <w:szCs w:val="26"/>
        </w:rPr>
        <w:t>3</w:t>
      </w:r>
      <w:r w:rsidRPr="004A193F">
        <w:rPr>
          <w:b/>
          <w:sz w:val="26"/>
          <w:szCs w:val="26"/>
          <w:lang w:val="vi-VN"/>
        </w:rPr>
        <w:t>.</w:t>
      </w:r>
      <w:r>
        <w:rPr>
          <w:b/>
          <w:sz w:val="26"/>
          <w:szCs w:val="26"/>
          <w:lang w:val="vi-VN"/>
        </w:rPr>
        <w:t>3</w:t>
      </w:r>
      <w:r w:rsidRPr="00065A01">
        <w:rPr>
          <w:b/>
          <w:sz w:val="26"/>
          <w:szCs w:val="26"/>
          <w:lang w:val="vi-VN"/>
        </w:rPr>
        <w:t xml:space="preserve"> Học hỏi từ các quy định nơi thực tập :</w:t>
      </w:r>
      <w:bookmarkEnd w:id="19"/>
    </w:p>
    <w:p w:rsidR="008651C7" w:rsidRDefault="008651C7" w:rsidP="00983593">
      <w:pPr>
        <w:spacing w:line="300" w:lineRule="auto"/>
        <w:jc w:val="both"/>
        <w:outlineLvl w:val="0"/>
        <w:rPr>
          <w:b/>
          <w:i/>
          <w:sz w:val="26"/>
          <w:szCs w:val="26"/>
          <w:lang w:val="vi-VN"/>
        </w:rPr>
      </w:pPr>
      <w:bookmarkStart w:id="20" w:name="_Toc455766142"/>
      <w:r>
        <w:rPr>
          <w:b/>
          <w:sz w:val="26"/>
          <w:szCs w:val="26"/>
        </w:rPr>
        <w:t>3</w:t>
      </w:r>
      <w:r w:rsidRPr="004A193F">
        <w:rPr>
          <w:b/>
          <w:sz w:val="26"/>
          <w:szCs w:val="26"/>
          <w:lang w:val="vi-VN"/>
        </w:rPr>
        <w:t>.</w:t>
      </w:r>
      <w:r w:rsidRPr="005A15C5">
        <w:rPr>
          <w:b/>
          <w:sz w:val="26"/>
          <w:szCs w:val="26"/>
          <w:lang w:val="vi-VN"/>
        </w:rPr>
        <w:t>3.1</w:t>
      </w:r>
      <w:r w:rsidRPr="005A15C5">
        <w:rPr>
          <w:sz w:val="26"/>
          <w:szCs w:val="26"/>
          <w:lang w:val="vi-VN"/>
        </w:rPr>
        <w:t xml:space="preserve"> Học tập được gì qua các quy định về </w:t>
      </w:r>
      <w:r w:rsidRPr="005A15C5">
        <w:rPr>
          <w:b/>
          <w:i/>
          <w:sz w:val="26"/>
          <w:szCs w:val="26"/>
          <w:lang w:val="vi-VN"/>
        </w:rPr>
        <w:t>nội quy</w:t>
      </w:r>
      <w:r w:rsidRPr="005A15C5">
        <w:rPr>
          <w:sz w:val="26"/>
          <w:szCs w:val="26"/>
          <w:lang w:val="vi-VN"/>
        </w:rPr>
        <w:t xml:space="preserve"> </w:t>
      </w:r>
      <w:r w:rsidRPr="005A15C5">
        <w:rPr>
          <w:b/>
          <w:i/>
          <w:sz w:val="26"/>
          <w:szCs w:val="26"/>
          <w:lang w:val="vi-VN"/>
        </w:rPr>
        <w:t>lao động, học tập, nghỉ ngơi và an toàn lao động.</w:t>
      </w:r>
      <w:bookmarkEnd w:id="20"/>
    </w:p>
    <w:p w:rsidR="00AE2A82" w:rsidRDefault="00AE2A82" w:rsidP="006F3233">
      <w:pPr>
        <w:pStyle w:val="ListParagraph"/>
        <w:numPr>
          <w:ilvl w:val="0"/>
          <w:numId w:val="12"/>
        </w:numPr>
        <w:spacing w:line="300" w:lineRule="auto"/>
        <w:jc w:val="both"/>
        <w:rPr>
          <w:sz w:val="26"/>
          <w:szCs w:val="26"/>
        </w:rPr>
      </w:pPr>
      <w:r>
        <w:rPr>
          <w:sz w:val="26"/>
          <w:szCs w:val="26"/>
        </w:rPr>
        <w:t>Ở công ty chia thời gian làm việc và nghỉ ngơi hợp lý, đây cũng là điều chúng em cần học hỏi nơi công ty.</w:t>
      </w:r>
    </w:p>
    <w:p w:rsidR="00AE2A82" w:rsidRPr="00AE2A82" w:rsidRDefault="00AE2A82" w:rsidP="006F3233">
      <w:pPr>
        <w:pStyle w:val="ListParagraph"/>
        <w:numPr>
          <w:ilvl w:val="0"/>
          <w:numId w:val="12"/>
        </w:numPr>
        <w:spacing w:line="300" w:lineRule="auto"/>
        <w:jc w:val="both"/>
        <w:rPr>
          <w:sz w:val="26"/>
          <w:szCs w:val="26"/>
        </w:rPr>
      </w:pPr>
      <w:r>
        <w:rPr>
          <w:sz w:val="26"/>
          <w:szCs w:val="26"/>
        </w:rPr>
        <w:t>Ở công ty mọi nhân viên đều có tính tự giác và luôn đúng giờ đây là những tác phong chuyên nghiệp mà chúng em cần học hỏi. Và những tác phong này có một tầm qua trọng không hề nhỏ. Ví dụ nếu mỗi nhân viên đều không chấp hành giờ làm việc và nghỉ ngơi đã quy định thì chắc chắn công ty sẽ không thể nào hoạt động trơn tru được, và hiệu quả năng xuất lao động sẽ không cao.</w:t>
      </w:r>
    </w:p>
    <w:p w:rsidR="0016029D" w:rsidRDefault="008651C7" w:rsidP="00983593">
      <w:pPr>
        <w:spacing w:line="300" w:lineRule="auto"/>
        <w:jc w:val="both"/>
        <w:outlineLvl w:val="0"/>
        <w:rPr>
          <w:b/>
          <w:i/>
          <w:sz w:val="26"/>
          <w:szCs w:val="26"/>
          <w:lang w:val="vi-VN"/>
        </w:rPr>
      </w:pPr>
      <w:bookmarkStart w:id="21" w:name="_Toc455766143"/>
      <w:r>
        <w:rPr>
          <w:b/>
          <w:sz w:val="26"/>
          <w:szCs w:val="26"/>
        </w:rPr>
        <w:t>3</w:t>
      </w:r>
      <w:r w:rsidRPr="004A193F">
        <w:rPr>
          <w:b/>
          <w:sz w:val="26"/>
          <w:szCs w:val="26"/>
          <w:lang w:val="vi-VN"/>
        </w:rPr>
        <w:t>.</w:t>
      </w:r>
      <w:r w:rsidRPr="003166A5">
        <w:rPr>
          <w:b/>
          <w:sz w:val="26"/>
          <w:szCs w:val="26"/>
          <w:lang w:val="vi-VN"/>
        </w:rPr>
        <w:t>3.2</w:t>
      </w:r>
      <w:r w:rsidRPr="003166A5">
        <w:rPr>
          <w:sz w:val="26"/>
          <w:szCs w:val="26"/>
          <w:lang w:val="vi-VN"/>
        </w:rPr>
        <w:t xml:space="preserve"> H</w:t>
      </w:r>
      <w:r>
        <w:rPr>
          <w:sz w:val="26"/>
          <w:szCs w:val="26"/>
          <w:lang w:val="vi-VN"/>
        </w:rPr>
        <w:t>ọc tập được gì qua</w:t>
      </w:r>
      <w:r w:rsidRPr="003166A5">
        <w:rPr>
          <w:sz w:val="26"/>
          <w:szCs w:val="26"/>
          <w:lang w:val="vi-VN"/>
        </w:rPr>
        <w:t xml:space="preserve"> quy định về </w:t>
      </w:r>
      <w:r w:rsidRPr="003166A5">
        <w:rPr>
          <w:b/>
          <w:i/>
          <w:sz w:val="26"/>
          <w:szCs w:val="26"/>
          <w:lang w:val="vi-VN"/>
        </w:rPr>
        <w:t>PCCC</w:t>
      </w:r>
      <w:r w:rsidRPr="00C62C64">
        <w:rPr>
          <w:b/>
          <w:i/>
          <w:sz w:val="26"/>
          <w:szCs w:val="26"/>
          <w:lang w:val="vi-VN"/>
        </w:rPr>
        <w:t>, Vệ sinh và môi trường</w:t>
      </w:r>
      <w:bookmarkEnd w:id="21"/>
    </w:p>
    <w:p w:rsidR="0016029D" w:rsidRPr="0016029D" w:rsidRDefault="0016029D" w:rsidP="006F3233">
      <w:pPr>
        <w:pStyle w:val="ListParagraph"/>
        <w:numPr>
          <w:ilvl w:val="0"/>
          <w:numId w:val="13"/>
        </w:numPr>
        <w:spacing w:line="300" w:lineRule="auto"/>
        <w:jc w:val="both"/>
        <w:rPr>
          <w:sz w:val="26"/>
          <w:szCs w:val="26"/>
          <w:lang w:val="vi-VN"/>
        </w:rPr>
      </w:pPr>
      <w:r>
        <w:rPr>
          <w:sz w:val="26"/>
          <w:szCs w:val="26"/>
        </w:rPr>
        <w:t xml:space="preserve">Luôn bỏ rác đúng nơi quy định, đây là điều mà em </w:t>
      </w:r>
      <w:r w:rsidR="0041682C">
        <w:rPr>
          <w:sz w:val="26"/>
          <w:szCs w:val="26"/>
        </w:rPr>
        <w:t>thích nhất ở công ty dù nó không phải là luật như tất cả mọi người đều có ý thức luôn bỏ rác vào thùng không vất bừa bãi.</w:t>
      </w:r>
    </w:p>
    <w:p w:rsidR="008651C7" w:rsidRPr="00C62C64" w:rsidRDefault="008651C7" w:rsidP="00983593">
      <w:pPr>
        <w:spacing w:line="300" w:lineRule="auto"/>
        <w:jc w:val="both"/>
        <w:outlineLvl w:val="0"/>
        <w:rPr>
          <w:b/>
          <w:sz w:val="26"/>
          <w:szCs w:val="26"/>
          <w:lang w:val="vi-VN"/>
        </w:rPr>
      </w:pPr>
      <w:bookmarkStart w:id="22" w:name="_Toc455766144"/>
      <w:r>
        <w:rPr>
          <w:b/>
          <w:sz w:val="26"/>
          <w:szCs w:val="26"/>
        </w:rPr>
        <w:t>3</w:t>
      </w:r>
      <w:r w:rsidRPr="004A193F">
        <w:rPr>
          <w:b/>
          <w:sz w:val="26"/>
          <w:szCs w:val="26"/>
          <w:lang w:val="vi-VN"/>
        </w:rPr>
        <w:t>.</w:t>
      </w:r>
      <w:r>
        <w:rPr>
          <w:b/>
          <w:sz w:val="26"/>
          <w:szCs w:val="26"/>
          <w:lang w:val="vi-VN"/>
        </w:rPr>
        <w:t>4</w:t>
      </w:r>
      <w:r w:rsidRPr="00C62C64">
        <w:rPr>
          <w:b/>
          <w:sz w:val="26"/>
          <w:szCs w:val="26"/>
          <w:lang w:val="vi-VN"/>
        </w:rPr>
        <w:t xml:space="preserve"> Đánh giá mối liên hệ giữa lý thuyết và thực tiễn</w:t>
      </w:r>
      <w:bookmarkEnd w:id="22"/>
      <w:r w:rsidRPr="00C62C64">
        <w:rPr>
          <w:b/>
          <w:sz w:val="26"/>
          <w:szCs w:val="26"/>
          <w:lang w:val="vi-VN"/>
        </w:rPr>
        <w:t xml:space="preserve"> </w:t>
      </w:r>
    </w:p>
    <w:p w:rsidR="008651C7" w:rsidRDefault="008651C7" w:rsidP="008354ED">
      <w:pPr>
        <w:rPr>
          <w:b/>
          <w:sz w:val="26"/>
          <w:szCs w:val="26"/>
        </w:rPr>
      </w:pPr>
    </w:p>
    <w:p w:rsidR="008651C7" w:rsidRDefault="0041682C" w:rsidP="006F3233">
      <w:pPr>
        <w:pStyle w:val="ListParagraph"/>
        <w:numPr>
          <w:ilvl w:val="0"/>
          <w:numId w:val="13"/>
        </w:numPr>
      </w:pPr>
      <w:r w:rsidRPr="00EE4BE9">
        <w:rPr>
          <w:sz w:val="26"/>
          <w:szCs w:val="26"/>
          <w:lang w:val="vi-VN"/>
        </w:rPr>
        <w:t xml:space="preserve">Để đạt được hiệu quả cao công việc </w:t>
      </w:r>
      <w:r>
        <w:rPr>
          <w:sz w:val="26"/>
          <w:szCs w:val="26"/>
          <w:lang w:val="vi-VN"/>
        </w:rPr>
        <w:t>được giao</w:t>
      </w:r>
      <w:r w:rsidRPr="00EE4BE9">
        <w:rPr>
          <w:sz w:val="26"/>
          <w:szCs w:val="26"/>
          <w:lang w:val="vi-VN"/>
        </w:rPr>
        <w:t xml:space="preserve"> theo </w:t>
      </w:r>
      <w:r>
        <w:rPr>
          <w:sz w:val="26"/>
          <w:szCs w:val="26"/>
        </w:rPr>
        <w:t>em</w:t>
      </w:r>
      <w:r>
        <w:rPr>
          <w:sz w:val="26"/>
          <w:szCs w:val="26"/>
          <w:lang w:val="vi-VN"/>
        </w:rPr>
        <w:t xml:space="preserve"> cần chuẩn bị tốt các </w:t>
      </w:r>
      <w:r>
        <w:rPr>
          <w:sz w:val="26"/>
          <w:szCs w:val="26"/>
        </w:rPr>
        <w:t>kỹ năng tự tìm hiểu, tự học, kỹ năng giải quyết vấn đề và trên hết là một sự kiên trì trước khó khăn.</w:t>
      </w:r>
    </w:p>
    <w:sectPr w:rsidR="008651C7" w:rsidSect="00B6353C">
      <w:footerReference w:type="default" r:id="rId9"/>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9DA" w:rsidRDefault="00C929DA" w:rsidP="00B6353C">
      <w:r>
        <w:separator/>
      </w:r>
    </w:p>
  </w:endnote>
  <w:endnote w:type="continuationSeparator" w:id="0">
    <w:p w:rsidR="00C929DA" w:rsidRDefault="00C929DA" w:rsidP="00B63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5615091"/>
      <w:docPartObj>
        <w:docPartGallery w:val="Page Numbers (Bottom of Page)"/>
        <w:docPartUnique/>
      </w:docPartObj>
    </w:sdtPr>
    <w:sdtEndPr>
      <w:rPr>
        <w:noProof/>
      </w:rPr>
    </w:sdtEndPr>
    <w:sdtContent>
      <w:p w:rsidR="00544460" w:rsidRDefault="00544460">
        <w:pPr>
          <w:pStyle w:val="Footer"/>
          <w:jc w:val="right"/>
        </w:pPr>
        <w:r>
          <w:fldChar w:fldCharType="begin"/>
        </w:r>
        <w:r>
          <w:instrText xml:space="preserve"> PAGE   \* MERGEFORMAT </w:instrText>
        </w:r>
        <w:r>
          <w:fldChar w:fldCharType="separate"/>
        </w:r>
        <w:r w:rsidR="00837E05">
          <w:rPr>
            <w:noProof/>
          </w:rPr>
          <w:t>1</w:t>
        </w:r>
        <w:r>
          <w:rPr>
            <w:noProof/>
          </w:rPr>
          <w:fldChar w:fldCharType="end"/>
        </w:r>
      </w:p>
    </w:sdtContent>
  </w:sdt>
  <w:p w:rsidR="00B6353C" w:rsidRDefault="00B635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9DA" w:rsidRDefault="00C929DA" w:rsidP="00B6353C">
      <w:r>
        <w:separator/>
      </w:r>
    </w:p>
  </w:footnote>
  <w:footnote w:type="continuationSeparator" w:id="0">
    <w:p w:rsidR="00C929DA" w:rsidRDefault="00C929DA" w:rsidP="00B635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7CBD"/>
    <w:multiLevelType w:val="hybridMultilevel"/>
    <w:tmpl w:val="61B0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0247C"/>
    <w:multiLevelType w:val="hybridMultilevel"/>
    <w:tmpl w:val="DF36A8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CC7334"/>
    <w:multiLevelType w:val="hybridMultilevel"/>
    <w:tmpl w:val="DC9CC9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CEB46EA"/>
    <w:multiLevelType w:val="hybridMultilevel"/>
    <w:tmpl w:val="577C877C"/>
    <w:lvl w:ilvl="0" w:tplc="B64CFC8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D8E410B"/>
    <w:multiLevelType w:val="hybridMultilevel"/>
    <w:tmpl w:val="CF3CD02E"/>
    <w:lvl w:ilvl="0" w:tplc="B64CFC8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1952D79"/>
    <w:multiLevelType w:val="hybridMultilevel"/>
    <w:tmpl w:val="2F540564"/>
    <w:lvl w:ilvl="0" w:tplc="B64CFC8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9C30D6E"/>
    <w:multiLevelType w:val="hybridMultilevel"/>
    <w:tmpl w:val="42E85456"/>
    <w:lvl w:ilvl="0" w:tplc="B64CFC8A">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CFE0443"/>
    <w:multiLevelType w:val="hybridMultilevel"/>
    <w:tmpl w:val="BDB68776"/>
    <w:lvl w:ilvl="0" w:tplc="726E6874">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0A21D9B"/>
    <w:multiLevelType w:val="multilevel"/>
    <w:tmpl w:val="CDCCC6E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47E2940"/>
    <w:multiLevelType w:val="hybridMultilevel"/>
    <w:tmpl w:val="530A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86C1F"/>
    <w:multiLevelType w:val="hybridMultilevel"/>
    <w:tmpl w:val="0BA6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640B3B"/>
    <w:multiLevelType w:val="hybridMultilevel"/>
    <w:tmpl w:val="18BAFD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CC2F0B"/>
    <w:multiLevelType w:val="multilevel"/>
    <w:tmpl w:val="0BC4A5D8"/>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E2201EA"/>
    <w:multiLevelType w:val="hybridMultilevel"/>
    <w:tmpl w:val="195A1104"/>
    <w:lvl w:ilvl="0" w:tplc="726E687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35071346"/>
    <w:multiLevelType w:val="hybridMultilevel"/>
    <w:tmpl w:val="3490091C"/>
    <w:lvl w:ilvl="0" w:tplc="B64CFC8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8DE63D7"/>
    <w:multiLevelType w:val="hybridMultilevel"/>
    <w:tmpl w:val="6D6AD8A6"/>
    <w:lvl w:ilvl="0" w:tplc="B64CFC8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DD43C42"/>
    <w:multiLevelType w:val="hybridMultilevel"/>
    <w:tmpl w:val="53FECCEC"/>
    <w:lvl w:ilvl="0" w:tplc="B64CFC8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FD178B6"/>
    <w:multiLevelType w:val="hybridMultilevel"/>
    <w:tmpl w:val="BBAEB21C"/>
    <w:lvl w:ilvl="0" w:tplc="B64CFC8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09F6353"/>
    <w:multiLevelType w:val="hybridMultilevel"/>
    <w:tmpl w:val="78DC142E"/>
    <w:lvl w:ilvl="0" w:tplc="726E687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0DE373A"/>
    <w:multiLevelType w:val="hybridMultilevel"/>
    <w:tmpl w:val="2F4A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784893"/>
    <w:multiLevelType w:val="hybridMultilevel"/>
    <w:tmpl w:val="F7ECC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2B858D1"/>
    <w:multiLevelType w:val="hybridMultilevel"/>
    <w:tmpl w:val="FF5AE8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EE0DBA"/>
    <w:multiLevelType w:val="hybridMultilevel"/>
    <w:tmpl w:val="9A727A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0674E24"/>
    <w:multiLevelType w:val="hybridMultilevel"/>
    <w:tmpl w:val="DC843B76"/>
    <w:lvl w:ilvl="0" w:tplc="B64CFC8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1951974"/>
    <w:multiLevelType w:val="hybridMultilevel"/>
    <w:tmpl w:val="5178C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B3D699B"/>
    <w:multiLevelType w:val="hybridMultilevel"/>
    <w:tmpl w:val="3C469A3A"/>
    <w:name w:val="WW8Num52"/>
    <w:lvl w:ilvl="0" w:tplc="042A0001">
      <w:start w:val="1"/>
      <w:numFmt w:val="bullet"/>
      <w:lvlText w:val=""/>
      <w:lvlJc w:val="left"/>
      <w:pPr>
        <w:tabs>
          <w:tab w:val="num" w:pos="360"/>
        </w:tabs>
        <w:ind w:left="360" w:hanging="360"/>
      </w:pPr>
      <w:rPr>
        <w:rFonts w:ascii="Symbol" w:hAnsi="Symbol" w:hint="default"/>
      </w:rPr>
    </w:lvl>
    <w:lvl w:ilvl="1" w:tplc="042A0003" w:tentative="1">
      <w:start w:val="1"/>
      <w:numFmt w:val="bullet"/>
      <w:lvlText w:val="o"/>
      <w:lvlJc w:val="left"/>
      <w:pPr>
        <w:tabs>
          <w:tab w:val="num" w:pos="1080"/>
        </w:tabs>
        <w:ind w:left="1080" w:hanging="360"/>
      </w:pPr>
      <w:rPr>
        <w:rFonts w:ascii="Courier New" w:hAnsi="Courier New" w:cs="Courier New" w:hint="default"/>
      </w:rPr>
    </w:lvl>
    <w:lvl w:ilvl="2" w:tplc="042A0005" w:tentative="1">
      <w:start w:val="1"/>
      <w:numFmt w:val="bullet"/>
      <w:lvlText w:val=""/>
      <w:lvlJc w:val="left"/>
      <w:pPr>
        <w:tabs>
          <w:tab w:val="num" w:pos="1800"/>
        </w:tabs>
        <w:ind w:left="1800" w:hanging="360"/>
      </w:pPr>
      <w:rPr>
        <w:rFonts w:ascii="Wingdings" w:hAnsi="Wingdings" w:hint="default"/>
      </w:rPr>
    </w:lvl>
    <w:lvl w:ilvl="3" w:tplc="042A0001" w:tentative="1">
      <w:start w:val="1"/>
      <w:numFmt w:val="bullet"/>
      <w:lvlText w:val=""/>
      <w:lvlJc w:val="left"/>
      <w:pPr>
        <w:tabs>
          <w:tab w:val="num" w:pos="2520"/>
        </w:tabs>
        <w:ind w:left="2520" w:hanging="360"/>
      </w:pPr>
      <w:rPr>
        <w:rFonts w:ascii="Symbol" w:hAnsi="Symbol" w:hint="default"/>
      </w:rPr>
    </w:lvl>
    <w:lvl w:ilvl="4" w:tplc="042A0003" w:tentative="1">
      <w:start w:val="1"/>
      <w:numFmt w:val="bullet"/>
      <w:lvlText w:val="o"/>
      <w:lvlJc w:val="left"/>
      <w:pPr>
        <w:tabs>
          <w:tab w:val="num" w:pos="3240"/>
        </w:tabs>
        <w:ind w:left="3240" w:hanging="360"/>
      </w:pPr>
      <w:rPr>
        <w:rFonts w:ascii="Courier New" w:hAnsi="Courier New" w:cs="Courier New" w:hint="default"/>
      </w:rPr>
    </w:lvl>
    <w:lvl w:ilvl="5" w:tplc="042A0005" w:tentative="1">
      <w:start w:val="1"/>
      <w:numFmt w:val="bullet"/>
      <w:lvlText w:val=""/>
      <w:lvlJc w:val="left"/>
      <w:pPr>
        <w:tabs>
          <w:tab w:val="num" w:pos="3960"/>
        </w:tabs>
        <w:ind w:left="3960" w:hanging="360"/>
      </w:pPr>
      <w:rPr>
        <w:rFonts w:ascii="Wingdings" w:hAnsi="Wingdings" w:hint="default"/>
      </w:rPr>
    </w:lvl>
    <w:lvl w:ilvl="6" w:tplc="042A0001" w:tentative="1">
      <w:start w:val="1"/>
      <w:numFmt w:val="bullet"/>
      <w:lvlText w:val=""/>
      <w:lvlJc w:val="left"/>
      <w:pPr>
        <w:tabs>
          <w:tab w:val="num" w:pos="4680"/>
        </w:tabs>
        <w:ind w:left="4680" w:hanging="360"/>
      </w:pPr>
      <w:rPr>
        <w:rFonts w:ascii="Symbol" w:hAnsi="Symbol" w:hint="default"/>
      </w:rPr>
    </w:lvl>
    <w:lvl w:ilvl="7" w:tplc="042A0003" w:tentative="1">
      <w:start w:val="1"/>
      <w:numFmt w:val="bullet"/>
      <w:lvlText w:val="o"/>
      <w:lvlJc w:val="left"/>
      <w:pPr>
        <w:tabs>
          <w:tab w:val="num" w:pos="5400"/>
        </w:tabs>
        <w:ind w:left="5400" w:hanging="360"/>
      </w:pPr>
      <w:rPr>
        <w:rFonts w:ascii="Courier New" w:hAnsi="Courier New" w:cs="Courier New" w:hint="default"/>
      </w:rPr>
    </w:lvl>
    <w:lvl w:ilvl="8" w:tplc="042A0005" w:tentative="1">
      <w:start w:val="1"/>
      <w:numFmt w:val="bullet"/>
      <w:lvlText w:val=""/>
      <w:lvlJc w:val="left"/>
      <w:pPr>
        <w:tabs>
          <w:tab w:val="num" w:pos="6120"/>
        </w:tabs>
        <w:ind w:left="6120" w:hanging="360"/>
      </w:pPr>
      <w:rPr>
        <w:rFonts w:ascii="Wingdings" w:hAnsi="Wingdings" w:hint="default"/>
      </w:rPr>
    </w:lvl>
  </w:abstractNum>
  <w:abstractNum w:abstractNumId="26">
    <w:nsid w:val="63923172"/>
    <w:multiLevelType w:val="hybridMultilevel"/>
    <w:tmpl w:val="25C8C316"/>
    <w:lvl w:ilvl="0" w:tplc="B64CFC8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8DB6BAA"/>
    <w:multiLevelType w:val="hybridMultilevel"/>
    <w:tmpl w:val="447E295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B381957"/>
    <w:multiLevelType w:val="hybridMultilevel"/>
    <w:tmpl w:val="C2ACF7C2"/>
    <w:lvl w:ilvl="0" w:tplc="B64CFC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BDB7CED"/>
    <w:multiLevelType w:val="hybridMultilevel"/>
    <w:tmpl w:val="85CC4BA4"/>
    <w:lvl w:ilvl="0" w:tplc="B64CFC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65446A9"/>
    <w:multiLevelType w:val="hybridMultilevel"/>
    <w:tmpl w:val="1440374E"/>
    <w:lvl w:ilvl="0" w:tplc="B64CFC8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24"/>
  </w:num>
  <w:num w:numId="3">
    <w:abstractNumId w:val="9"/>
  </w:num>
  <w:num w:numId="4">
    <w:abstractNumId w:val="20"/>
  </w:num>
  <w:num w:numId="5">
    <w:abstractNumId w:val="27"/>
  </w:num>
  <w:num w:numId="6">
    <w:abstractNumId w:val="1"/>
  </w:num>
  <w:num w:numId="7">
    <w:abstractNumId w:val="5"/>
  </w:num>
  <w:num w:numId="8">
    <w:abstractNumId w:val="21"/>
  </w:num>
  <w:num w:numId="9">
    <w:abstractNumId w:val="10"/>
  </w:num>
  <w:num w:numId="10">
    <w:abstractNumId w:val="28"/>
  </w:num>
  <w:num w:numId="11">
    <w:abstractNumId w:val="29"/>
  </w:num>
  <w:num w:numId="12">
    <w:abstractNumId w:val="19"/>
  </w:num>
  <w:num w:numId="13">
    <w:abstractNumId w:val="0"/>
  </w:num>
  <w:num w:numId="14">
    <w:abstractNumId w:val="6"/>
  </w:num>
  <w:num w:numId="15">
    <w:abstractNumId w:val="14"/>
  </w:num>
  <w:num w:numId="16">
    <w:abstractNumId w:val="4"/>
  </w:num>
  <w:num w:numId="17">
    <w:abstractNumId w:val="16"/>
  </w:num>
  <w:num w:numId="18">
    <w:abstractNumId w:val="30"/>
  </w:num>
  <w:num w:numId="19">
    <w:abstractNumId w:val="7"/>
  </w:num>
  <w:num w:numId="20">
    <w:abstractNumId w:val="17"/>
  </w:num>
  <w:num w:numId="21">
    <w:abstractNumId w:val="13"/>
  </w:num>
  <w:num w:numId="22">
    <w:abstractNumId w:val="15"/>
  </w:num>
  <w:num w:numId="23">
    <w:abstractNumId w:val="26"/>
  </w:num>
  <w:num w:numId="24">
    <w:abstractNumId w:val="18"/>
  </w:num>
  <w:num w:numId="25">
    <w:abstractNumId w:val="3"/>
  </w:num>
  <w:num w:numId="26">
    <w:abstractNumId w:val="12"/>
  </w:num>
  <w:num w:numId="27">
    <w:abstractNumId w:val="23"/>
  </w:num>
  <w:num w:numId="28">
    <w:abstractNumId w:val="2"/>
  </w:num>
  <w:num w:numId="29">
    <w:abstractNumId w:val="11"/>
  </w:num>
  <w:num w:numId="30">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A3F"/>
    <w:rsid w:val="00022610"/>
    <w:rsid w:val="00023487"/>
    <w:rsid w:val="0003762A"/>
    <w:rsid w:val="0006100E"/>
    <w:rsid w:val="00091F34"/>
    <w:rsid w:val="000D1BDB"/>
    <w:rsid w:val="000F6DB7"/>
    <w:rsid w:val="00114BED"/>
    <w:rsid w:val="0013264B"/>
    <w:rsid w:val="0014653F"/>
    <w:rsid w:val="0016029D"/>
    <w:rsid w:val="00165E53"/>
    <w:rsid w:val="00190F3F"/>
    <w:rsid w:val="00196A44"/>
    <w:rsid w:val="001F1065"/>
    <w:rsid w:val="001F2985"/>
    <w:rsid w:val="00207425"/>
    <w:rsid w:val="00233572"/>
    <w:rsid w:val="00245BFE"/>
    <w:rsid w:val="00260C39"/>
    <w:rsid w:val="00266090"/>
    <w:rsid w:val="002B3F13"/>
    <w:rsid w:val="002E7690"/>
    <w:rsid w:val="00311041"/>
    <w:rsid w:val="003533B2"/>
    <w:rsid w:val="00365D3D"/>
    <w:rsid w:val="00365E71"/>
    <w:rsid w:val="00371F09"/>
    <w:rsid w:val="00393A3F"/>
    <w:rsid w:val="0041682C"/>
    <w:rsid w:val="004256D3"/>
    <w:rsid w:val="004B025F"/>
    <w:rsid w:val="004B180D"/>
    <w:rsid w:val="004B5765"/>
    <w:rsid w:val="005360C3"/>
    <w:rsid w:val="00544460"/>
    <w:rsid w:val="005B4753"/>
    <w:rsid w:val="005B4A3A"/>
    <w:rsid w:val="005C53B5"/>
    <w:rsid w:val="005D00C0"/>
    <w:rsid w:val="005F0E86"/>
    <w:rsid w:val="00602E5B"/>
    <w:rsid w:val="006153E7"/>
    <w:rsid w:val="00652979"/>
    <w:rsid w:val="0065332F"/>
    <w:rsid w:val="00654D4E"/>
    <w:rsid w:val="006E01B2"/>
    <w:rsid w:val="006F3233"/>
    <w:rsid w:val="00710AFD"/>
    <w:rsid w:val="007350E1"/>
    <w:rsid w:val="00745612"/>
    <w:rsid w:val="0075344D"/>
    <w:rsid w:val="007560FE"/>
    <w:rsid w:val="0077759D"/>
    <w:rsid w:val="007A0C43"/>
    <w:rsid w:val="007B459E"/>
    <w:rsid w:val="007D68E7"/>
    <w:rsid w:val="00807D5B"/>
    <w:rsid w:val="00814476"/>
    <w:rsid w:val="008354ED"/>
    <w:rsid w:val="008366FC"/>
    <w:rsid w:val="008369BB"/>
    <w:rsid w:val="00837E05"/>
    <w:rsid w:val="008651C7"/>
    <w:rsid w:val="0086558E"/>
    <w:rsid w:val="008A2378"/>
    <w:rsid w:val="008A633F"/>
    <w:rsid w:val="008C2BF9"/>
    <w:rsid w:val="008C6E39"/>
    <w:rsid w:val="008E1030"/>
    <w:rsid w:val="008E3162"/>
    <w:rsid w:val="008F1DEA"/>
    <w:rsid w:val="008F6409"/>
    <w:rsid w:val="00914167"/>
    <w:rsid w:val="00922BF1"/>
    <w:rsid w:val="009745EE"/>
    <w:rsid w:val="00977D16"/>
    <w:rsid w:val="0098018D"/>
    <w:rsid w:val="00983593"/>
    <w:rsid w:val="009E4116"/>
    <w:rsid w:val="00AC4E41"/>
    <w:rsid w:val="00AC697D"/>
    <w:rsid w:val="00AE2A82"/>
    <w:rsid w:val="00AE681A"/>
    <w:rsid w:val="00B27F2C"/>
    <w:rsid w:val="00B47E01"/>
    <w:rsid w:val="00B528FE"/>
    <w:rsid w:val="00B60682"/>
    <w:rsid w:val="00B6353C"/>
    <w:rsid w:val="00B65B38"/>
    <w:rsid w:val="00B902AC"/>
    <w:rsid w:val="00B92906"/>
    <w:rsid w:val="00BA7B5E"/>
    <w:rsid w:val="00BE4FAC"/>
    <w:rsid w:val="00BF65BA"/>
    <w:rsid w:val="00BF7DB8"/>
    <w:rsid w:val="00C109C0"/>
    <w:rsid w:val="00C128CC"/>
    <w:rsid w:val="00C64ECC"/>
    <w:rsid w:val="00C929DA"/>
    <w:rsid w:val="00CA6A46"/>
    <w:rsid w:val="00CB4B95"/>
    <w:rsid w:val="00D03219"/>
    <w:rsid w:val="00D543E1"/>
    <w:rsid w:val="00D730D6"/>
    <w:rsid w:val="00DB3B34"/>
    <w:rsid w:val="00DC1B9C"/>
    <w:rsid w:val="00DE1D58"/>
    <w:rsid w:val="00E0059E"/>
    <w:rsid w:val="00E00F8A"/>
    <w:rsid w:val="00E226FD"/>
    <w:rsid w:val="00E230E8"/>
    <w:rsid w:val="00E912B1"/>
    <w:rsid w:val="00E9738B"/>
    <w:rsid w:val="00EA613E"/>
    <w:rsid w:val="00EA779E"/>
    <w:rsid w:val="00EE5694"/>
    <w:rsid w:val="00EE60F0"/>
    <w:rsid w:val="00F3789E"/>
    <w:rsid w:val="00F63BC9"/>
    <w:rsid w:val="00F94F88"/>
    <w:rsid w:val="00FB20A4"/>
    <w:rsid w:val="00FC5BF0"/>
    <w:rsid w:val="00FC718A"/>
    <w:rsid w:val="00FD0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162"/>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98359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E3162"/>
  </w:style>
  <w:style w:type="paragraph" w:styleId="ListParagraph">
    <w:name w:val="List Paragraph"/>
    <w:basedOn w:val="Normal"/>
    <w:uiPriority w:val="34"/>
    <w:qFormat/>
    <w:rsid w:val="00B27F2C"/>
    <w:pPr>
      <w:ind w:left="720"/>
      <w:contextualSpacing/>
    </w:pPr>
  </w:style>
  <w:style w:type="character" w:styleId="Strong">
    <w:name w:val="Strong"/>
    <w:basedOn w:val="DefaultParagraphFont"/>
    <w:uiPriority w:val="22"/>
    <w:qFormat/>
    <w:rsid w:val="005B4753"/>
    <w:rPr>
      <w:b/>
      <w:bCs/>
    </w:rPr>
  </w:style>
  <w:style w:type="paragraph" w:styleId="Caption">
    <w:name w:val="caption"/>
    <w:basedOn w:val="Normal"/>
    <w:next w:val="Normal"/>
    <w:uiPriority w:val="35"/>
    <w:unhideWhenUsed/>
    <w:qFormat/>
    <w:rsid w:val="00EA779E"/>
    <w:pPr>
      <w:spacing w:after="200"/>
    </w:pPr>
    <w:rPr>
      <w:i/>
      <w:iCs/>
      <w:color w:val="44546A" w:themeColor="text2"/>
      <w:sz w:val="18"/>
      <w:szCs w:val="18"/>
    </w:rPr>
  </w:style>
  <w:style w:type="character" w:styleId="Emphasis">
    <w:name w:val="Emphasis"/>
    <w:basedOn w:val="DefaultParagraphFont"/>
    <w:uiPriority w:val="20"/>
    <w:qFormat/>
    <w:rsid w:val="00F63BC9"/>
    <w:rPr>
      <w:i/>
      <w:iCs/>
    </w:rPr>
  </w:style>
  <w:style w:type="character" w:customStyle="1" w:styleId="crayon-t">
    <w:name w:val="crayon-t"/>
    <w:basedOn w:val="DefaultParagraphFont"/>
    <w:rsid w:val="00091F34"/>
  </w:style>
  <w:style w:type="character" w:customStyle="1" w:styleId="crayon-h">
    <w:name w:val="crayon-h"/>
    <w:basedOn w:val="DefaultParagraphFont"/>
    <w:rsid w:val="00091F34"/>
  </w:style>
  <w:style w:type="character" w:customStyle="1" w:styleId="crayon-e">
    <w:name w:val="crayon-e"/>
    <w:basedOn w:val="DefaultParagraphFont"/>
    <w:rsid w:val="00091F34"/>
  </w:style>
  <w:style w:type="character" w:customStyle="1" w:styleId="crayon-sy">
    <w:name w:val="crayon-sy"/>
    <w:basedOn w:val="DefaultParagraphFont"/>
    <w:rsid w:val="00091F34"/>
  </w:style>
  <w:style w:type="character" w:customStyle="1" w:styleId="crayon-v">
    <w:name w:val="crayon-v"/>
    <w:basedOn w:val="DefaultParagraphFont"/>
    <w:rsid w:val="00091F34"/>
  </w:style>
  <w:style w:type="character" w:customStyle="1" w:styleId="crayon-o">
    <w:name w:val="crayon-o"/>
    <w:basedOn w:val="DefaultParagraphFont"/>
    <w:rsid w:val="00091F34"/>
  </w:style>
  <w:style w:type="character" w:customStyle="1" w:styleId="crayon-s">
    <w:name w:val="crayon-s"/>
    <w:basedOn w:val="DefaultParagraphFont"/>
    <w:rsid w:val="00091F34"/>
  </w:style>
  <w:style w:type="character" w:styleId="Hyperlink">
    <w:name w:val="Hyperlink"/>
    <w:basedOn w:val="DefaultParagraphFont"/>
    <w:uiPriority w:val="99"/>
    <w:unhideWhenUsed/>
    <w:rsid w:val="00B60682"/>
    <w:rPr>
      <w:color w:val="0563C1" w:themeColor="hyperlink"/>
      <w:u w:val="single"/>
    </w:rPr>
  </w:style>
  <w:style w:type="character" w:customStyle="1" w:styleId="Heading1Char">
    <w:name w:val="Heading 1 Char"/>
    <w:basedOn w:val="DefaultParagraphFont"/>
    <w:link w:val="Heading1"/>
    <w:uiPriority w:val="9"/>
    <w:rsid w:val="00983593"/>
    <w:rPr>
      <w:rFonts w:asciiTheme="majorHAnsi" w:eastAsiaTheme="majorEastAsia" w:hAnsiTheme="majorHAnsi" w:cstheme="majorBidi"/>
      <w:color w:val="2E74B5" w:themeColor="accent1" w:themeShade="BF"/>
      <w:sz w:val="32"/>
      <w:szCs w:val="32"/>
      <w:lang w:eastAsia="ar-SA"/>
    </w:rPr>
  </w:style>
  <w:style w:type="paragraph" w:styleId="TOCHeading">
    <w:name w:val="TOC Heading"/>
    <w:basedOn w:val="Heading1"/>
    <w:next w:val="Normal"/>
    <w:uiPriority w:val="39"/>
    <w:unhideWhenUsed/>
    <w:qFormat/>
    <w:rsid w:val="00983593"/>
    <w:pPr>
      <w:suppressAutoHyphens w:val="0"/>
      <w:spacing w:line="259" w:lineRule="auto"/>
      <w:outlineLvl w:val="9"/>
    </w:pPr>
    <w:rPr>
      <w:lang w:eastAsia="en-US"/>
    </w:rPr>
  </w:style>
  <w:style w:type="paragraph" w:styleId="TOC1">
    <w:name w:val="toc 1"/>
    <w:basedOn w:val="Normal"/>
    <w:next w:val="Normal"/>
    <w:autoRedefine/>
    <w:uiPriority w:val="39"/>
    <w:unhideWhenUsed/>
    <w:rsid w:val="00983593"/>
    <w:pPr>
      <w:spacing w:after="100"/>
    </w:pPr>
  </w:style>
  <w:style w:type="paragraph" w:styleId="TOC2">
    <w:name w:val="toc 2"/>
    <w:basedOn w:val="Normal"/>
    <w:next w:val="Normal"/>
    <w:autoRedefine/>
    <w:uiPriority w:val="39"/>
    <w:unhideWhenUsed/>
    <w:rsid w:val="00983593"/>
    <w:pPr>
      <w:spacing w:after="100"/>
      <w:ind w:left="240"/>
    </w:pPr>
  </w:style>
  <w:style w:type="paragraph" w:styleId="Header">
    <w:name w:val="header"/>
    <w:basedOn w:val="Normal"/>
    <w:link w:val="HeaderChar"/>
    <w:uiPriority w:val="99"/>
    <w:unhideWhenUsed/>
    <w:rsid w:val="00B6353C"/>
    <w:pPr>
      <w:tabs>
        <w:tab w:val="center" w:pos="4680"/>
        <w:tab w:val="right" w:pos="9360"/>
      </w:tabs>
    </w:pPr>
  </w:style>
  <w:style w:type="character" w:customStyle="1" w:styleId="HeaderChar">
    <w:name w:val="Header Char"/>
    <w:basedOn w:val="DefaultParagraphFont"/>
    <w:link w:val="Header"/>
    <w:uiPriority w:val="99"/>
    <w:rsid w:val="00B6353C"/>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B6353C"/>
    <w:pPr>
      <w:tabs>
        <w:tab w:val="center" w:pos="4680"/>
        <w:tab w:val="right" w:pos="9360"/>
      </w:tabs>
    </w:pPr>
  </w:style>
  <w:style w:type="character" w:customStyle="1" w:styleId="FooterChar">
    <w:name w:val="Footer Char"/>
    <w:basedOn w:val="DefaultParagraphFont"/>
    <w:link w:val="Footer"/>
    <w:uiPriority w:val="99"/>
    <w:rsid w:val="00B6353C"/>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8C2BF9"/>
    <w:rPr>
      <w:rFonts w:ascii="Tahoma" w:hAnsi="Tahoma" w:cs="Tahoma"/>
      <w:sz w:val="16"/>
      <w:szCs w:val="16"/>
    </w:rPr>
  </w:style>
  <w:style w:type="character" w:customStyle="1" w:styleId="BalloonTextChar">
    <w:name w:val="Balloon Text Char"/>
    <w:basedOn w:val="DefaultParagraphFont"/>
    <w:link w:val="BalloonText"/>
    <w:uiPriority w:val="99"/>
    <w:semiHidden/>
    <w:rsid w:val="008C2BF9"/>
    <w:rPr>
      <w:rFonts w:ascii="Tahoma" w:eastAsia="Times New Roman" w:hAnsi="Tahoma" w:cs="Tahoma"/>
      <w:sz w:val="16"/>
      <w:szCs w:val="16"/>
      <w:lang w:eastAsia="ar-SA"/>
    </w:rPr>
  </w:style>
  <w:style w:type="paragraph" w:styleId="NormalWeb">
    <w:name w:val="Normal (Web)"/>
    <w:basedOn w:val="Normal"/>
    <w:uiPriority w:val="99"/>
    <w:semiHidden/>
    <w:unhideWhenUsed/>
    <w:rsid w:val="00B92906"/>
    <w:pPr>
      <w:suppressAutoHyphens w:val="0"/>
      <w:spacing w:before="100" w:beforeAutospacing="1" w:after="100" w:afterAutospacing="1"/>
    </w:pPr>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162"/>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98359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E3162"/>
  </w:style>
  <w:style w:type="paragraph" w:styleId="ListParagraph">
    <w:name w:val="List Paragraph"/>
    <w:basedOn w:val="Normal"/>
    <w:uiPriority w:val="34"/>
    <w:qFormat/>
    <w:rsid w:val="00B27F2C"/>
    <w:pPr>
      <w:ind w:left="720"/>
      <w:contextualSpacing/>
    </w:pPr>
  </w:style>
  <w:style w:type="character" w:styleId="Strong">
    <w:name w:val="Strong"/>
    <w:basedOn w:val="DefaultParagraphFont"/>
    <w:uiPriority w:val="22"/>
    <w:qFormat/>
    <w:rsid w:val="005B4753"/>
    <w:rPr>
      <w:b/>
      <w:bCs/>
    </w:rPr>
  </w:style>
  <w:style w:type="paragraph" w:styleId="Caption">
    <w:name w:val="caption"/>
    <w:basedOn w:val="Normal"/>
    <w:next w:val="Normal"/>
    <w:uiPriority w:val="35"/>
    <w:unhideWhenUsed/>
    <w:qFormat/>
    <w:rsid w:val="00EA779E"/>
    <w:pPr>
      <w:spacing w:after="200"/>
    </w:pPr>
    <w:rPr>
      <w:i/>
      <w:iCs/>
      <w:color w:val="44546A" w:themeColor="text2"/>
      <w:sz w:val="18"/>
      <w:szCs w:val="18"/>
    </w:rPr>
  </w:style>
  <w:style w:type="character" w:styleId="Emphasis">
    <w:name w:val="Emphasis"/>
    <w:basedOn w:val="DefaultParagraphFont"/>
    <w:uiPriority w:val="20"/>
    <w:qFormat/>
    <w:rsid w:val="00F63BC9"/>
    <w:rPr>
      <w:i/>
      <w:iCs/>
    </w:rPr>
  </w:style>
  <w:style w:type="character" w:customStyle="1" w:styleId="crayon-t">
    <w:name w:val="crayon-t"/>
    <w:basedOn w:val="DefaultParagraphFont"/>
    <w:rsid w:val="00091F34"/>
  </w:style>
  <w:style w:type="character" w:customStyle="1" w:styleId="crayon-h">
    <w:name w:val="crayon-h"/>
    <w:basedOn w:val="DefaultParagraphFont"/>
    <w:rsid w:val="00091F34"/>
  </w:style>
  <w:style w:type="character" w:customStyle="1" w:styleId="crayon-e">
    <w:name w:val="crayon-e"/>
    <w:basedOn w:val="DefaultParagraphFont"/>
    <w:rsid w:val="00091F34"/>
  </w:style>
  <w:style w:type="character" w:customStyle="1" w:styleId="crayon-sy">
    <w:name w:val="crayon-sy"/>
    <w:basedOn w:val="DefaultParagraphFont"/>
    <w:rsid w:val="00091F34"/>
  </w:style>
  <w:style w:type="character" w:customStyle="1" w:styleId="crayon-v">
    <w:name w:val="crayon-v"/>
    <w:basedOn w:val="DefaultParagraphFont"/>
    <w:rsid w:val="00091F34"/>
  </w:style>
  <w:style w:type="character" w:customStyle="1" w:styleId="crayon-o">
    <w:name w:val="crayon-o"/>
    <w:basedOn w:val="DefaultParagraphFont"/>
    <w:rsid w:val="00091F34"/>
  </w:style>
  <w:style w:type="character" w:customStyle="1" w:styleId="crayon-s">
    <w:name w:val="crayon-s"/>
    <w:basedOn w:val="DefaultParagraphFont"/>
    <w:rsid w:val="00091F34"/>
  </w:style>
  <w:style w:type="character" w:styleId="Hyperlink">
    <w:name w:val="Hyperlink"/>
    <w:basedOn w:val="DefaultParagraphFont"/>
    <w:uiPriority w:val="99"/>
    <w:unhideWhenUsed/>
    <w:rsid w:val="00B60682"/>
    <w:rPr>
      <w:color w:val="0563C1" w:themeColor="hyperlink"/>
      <w:u w:val="single"/>
    </w:rPr>
  </w:style>
  <w:style w:type="character" w:customStyle="1" w:styleId="Heading1Char">
    <w:name w:val="Heading 1 Char"/>
    <w:basedOn w:val="DefaultParagraphFont"/>
    <w:link w:val="Heading1"/>
    <w:uiPriority w:val="9"/>
    <w:rsid w:val="00983593"/>
    <w:rPr>
      <w:rFonts w:asciiTheme="majorHAnsi" w:eastAsiaTheme="majorEastAsia" w:hAnsiTheme="majorHAnsi" w:cstheme="majorBidi"/>
      <w:color w:val="2E74B5" w:themeColor="accent1" w:themeShade="BF"/>
      <w:sz w:val="32"/>
      <w:szCs w:val="32"/>
      <w:lang w:eastAsia="ar-SA"/>
    </w:rPr>
  </w:style>
  <w:style w:type="paragraph" w:styleId="TOCHeading">
    <w:name w:val="TOC Heading"/>
    <w:basedOn w:val="Heading1"/>
    <w:next w:val="Normal"/>
    <w:uiPriority w:val="39"/>
    <w:unhideWhenUsed/>
    <w:qFormat/>
    <w:rsid w:val="00983593"/>
    <w:pPr>
      <w:suppressAutoHyphens w:val="0"/>
      <w:spacing w:line="259" w:lineRule="auto"/>
      <w:outlineLvl w:val="9"/>
    </w:pPr>
    <w:rPr>
      <w:lang w:eastAsia="en-US"/>
    </w:rPr>
  </w:style>
  <w:style w:type="paragraph" w:styleId="TOC1">
    <w:name w:val="toc 1"/>
    <w:basedOn w:val="Normal"/>
    <w:next w:val="Normal"/>
    <w:autoRedefine/>
    <w:uiPriority w:val="39"/>
    <w:unhideWhenUsed/>
    <w:rsid w:val="00983593"/>
    <w:pPr>
      <w:spacing w:after="100"/>
    </w:pPr>
  </w:style>
  <w:style w:type="paragraph" w:styleId="TOC2">
    <w:name w:val="toc 2"/>
    <w:basedOn w:val="Normal"/>
    <w:next w:val="Normal"/>
    <w:autoRedefine/>
    <w:uiPriority w:val="39"/>
    <w:unhideWhenUsed/>
    <w:rsid w:val="00983593"/>
    <w:pPr>
      <w:spacing w:after="100"/>
      <w:ind w:left="240"/>
    </w:pPr>
  </w:style>
  <w:style w:type="paragraph" w:styleId="Header">
    <w:name w:val="header"/>
    <w:basedOn w:val="Normal"/>
    <w:link w:val="HeaderChar"/>
    <w:uiPriority w:val="99"/>
    <w:unhideWhenUsed/>
    <w:rsid w:val="00B6353C"/>
    <w:pPr>
      <w:tabs>
        <w:tab w:val="center" w:pos="4680"/>
        <w:tab w:val="right" w:pos="9360"/>
      </w:tabs>
    </w:pPr>
  </w:style>
  <w:style w:type="character" w:customStyle="1" w:styleId="HeaderChar">
    <w:name w:val="Header Char"/>
    <w:basedOn w:val="DefaultParagraphFont"/>
    <w:link w:val="Header"/>
    <w:uiPriority w:val="99"/>
    <w:rsid w:val="00B6353C"/>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B6353C"/>
    <w:pPr>
      <w:tabs>
        <w:tab w:val="center" w:pos="4680"/>
        <w:tab w:val="right" w:pos="9360"/>
      </w:tabs>
    </w:pPr>
  </w:style>
  <w:style w:type="character" w:customStyle="1" w:styleId="FooterChar">
    <w:name w:val="Footer Char"/>
    <w:basedOn w:val="DefaultParagraphFont"/>
    <w:link w:val="Footer"/>
    <w:uiPriority w:val="99"/>
    <w:rsid w:val="00B6353C"/>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8C2BF9"/>
    <w:rPr>
      <w:rFonts w:ascii="Tahoma" w:hAnsi="Tahoma" w:cs="Tahoma"/>
      <w:sz w:val="16"/>
      <w:szCs w:val="16"/>
    </w:rPr>
  </w:style>
  <w:style w:type="character" w:customStyle="1" w:styleId="BalloonTextChar">
    <w:name w:val="Balloon Text Char"/>
    <w:basedOn w:val="DefaultParagraphFont"/>
    <w:link w:val="BalloonText"/>
    <w:uiPriority w:val="99"/>
    <w:semiHidden/>
    <w:rsid w:val="008C2BF9"/>
    <w:rPr>
      <w:rFonts w:ascii="Tahoma" w:eastAsia="Times New Roman" w:hAnsi="Tahoma" w:cs="Tahoma"/>
      <w:sz w:val="16"/>
      <w:szCs w:val="16"/>
      <w:lang w:eastAsia="ar-SA"/>
    </w:rPr>
  </w:style>
  <w:style w:type="paragraph" w:styleId="NormalWeb">
    <w:name w:val="Normal (Web)"/>
    <w:basedOn w:val="Normal"/>
    <w:uiPriority w:val="99"/>
    <w:semiHidden/>
    <w:unhideWhenUsed/>
    <w:rsid w:val="00B92906"/>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8438">
      <w:bodyDiv w:val="1"/>
      <w:marLeft w:val="0"/>
      <w:marRight w:val="0"/>
      <w:marTop w:val="0"/>
      <w:marBottom w:val="0"/>
      <w:divBdr>
        <w:top w:val="none" w:sz="0" w:space="0" w:color="auto"/>
        <w:left w:val="none" w:sz="0" w:space="0" w:color="auto"/>
        <w:bottom w:val="none" w:sz="0" w:space="0" w:color="auto"/>
        <w:right w:val="none" w:sz="0" w:space="0" w:color="auto"/>
      </w:divBdr>
    </w:div>
    <w:div w:id="358748339">
      <w:bodyDiv w:val="1"/>
      <w:marLeft w:val="0"/>
      <w:marRight w:val="0"/>
      <w:marTop w:val="0"/>
      <w:marBottom w:val="0"/>
      <w:divBdr>
        <w:top w:val="none" w:sz="0" w:space="0" w:color="auto"/>
        <w:left w:val="none" w:sz="0" w:space="0" w:color="auto"/>
        <w:bottom w:val="none" w:sz="0" w:space="0" w:color="auto"/>
        <w:right w:val="none" w:sz="0" w:space="0" w:color="auto"/>
      </w:divBdr>
    </w:div>
    <w:div w:id="859316944">
      <w:bodyDiv w:val="1"/>
      <w:marLeft w:val="0"/>
      <w:marRight w:val="0"/>
      <w:marTop w:val="0"/>
      <w:marBottom w:val="0"/>
      <w:divBdr>
        <w:top w:val="none" w:sz="0" w:space="0" w:color="auto"/>
        <w:left w:val="none" w:sz="0" w:space="0" w:color="auto"/>
        <w:bottom w:val="none" w:sz="0" w:space="0" w:color="auto"/>
        <w:right w:val="none" w:sz="0" w:space="0" w:color="auto"/>
      </w:divBdr>
    </w:div>
    <w:div w:id="888539708">
      <w:bodyDiv w:val="1"/>
      <w:marLeft w:val="0"/>
      <w:marRight w:val="0"/>
      <w:marTop w:val="0"/>
      <w:marBottom w:val="0"/>
      <w:divBdr>
        <w:top w:val="none" w:sz="0" w:space="0" w:color="auto"/>
        <w:left w:val="none" w:sz="0" w:space="0" w:color="auto"/>
        <w:bottom w:val="none" w:sz="0" w:space="0" w:color="auto"/>
        <w:right w:val="none" w:sz="0" w:space="0" w:color="auto"/>
      </w:divBdr>
    </w:div>
    <w:div w:id="1024288969">
      <w:bodyDiv w:val="1"/>
      <w:marLeft w:val="0"/>
      <w:marRight w:val="0"/>
      <w:marTop w:val="0"/>
      <w:marBottom w:val="0"/>
      <w:divBdr>
        <w:top w:val="none" w:sz="0" w:space="0" w:color="auto"/>
        <w:left w:val="none" w:sz="0" w:space="0" w:color="auto"/>
        <w:bottom w:val="none" w:sz="0" w:space="0" w:color="auto"/>
        <w:right w:val="none" w:sz="0" w:space="0" w:color="auto"/>
      </w:divBdr>
    </w:div>
    <w:div w:id="1171528124">
      <w:bodyDiv w:val="1"/>
      <w:marLeft w:val="0"/>
      <w:marRight w:val="0"/>
      <w:marTop w:val="0"/>
      <w:marBottom w:val="0"/>
      <w:divBdr>
        <w:top w:val="none" w:sz="0" w:space="0" w:color="auto"/>
        <w:left w:val="none" w:sz="0" w:space="0" w:color="auto"/>
        <w:bottom w:val="none" w:sz="0" w:space="0" w:color="auto"/>
        <w:right w:val="none" w:sz="0" w:space="0" w:color="auto"/>
      </w:divBdr>
    </w:div>
    <w:div w:id="1463885528">
      <w:bodyDiv w:val="1"/>
      <w:marLeft w:val="0"/>
      <w:marRight w:val="0"/>
      <w:marTop w:val="0"/>
      <w:marBottom w:val="0"/>
      <w:divBdr>
        <w:top w:val="none" w:sz="0" w:space="0" w:color="auto"/>
        <w:left w:val="none" w:sz="0" w:space="0" w:color="auto"/>
        <w:bottom w:val="none" w:sz="0" w:space="0" w:color="auto"/>
        <w:right w:val="none" w:sz="0" w:space="0" w:color="auto"/>
      </w:divBdr>
    </w:div>
    <w:div w:id="1483423336">
      <w:bodyDiv w:val="1"/>
      <w:marLeft w:val="0"/>
      <w:marRight w:val="0"/>
      <w:marTop w:val="0"/>
      <w:marBottom w:val="0"/>
      <w:divBdr>
        <w:top w:val="none" w:sz="0" w:space="0" w:color="auto"/>
        <w:left w:val="none" w:sz="0" w:space="0" w:color="auto"/>
        <w:bottom w:val="none" w:sz="0" w:space="0" w:color="auto"/>
        <w:right w:val="none" w:sz="0" w:space="0" w:color="auto"/>
      </w:divBdr>
    </w:div>
    <w:div w:id="187337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5AF64-A4EA-4B6A-942C-4DC449DC9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9</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Quang Hoa</dc:creator>
  <cp:keywords/>
  <dc:description/>
  <cp:lastModifiedBy>The Loc</cp:lastModifiedBy>
  <cp:revision>93</cp:revision>
  <dcterms:created xsi:type="dcterms:W3CDTF">2016-06-24T23:55:00Z</dcterms:created>
  <dcterms:modified xsi:type="dcterms:W3CDTF">2016-07-08T13:50:00Z</dcterms:modified>
</cp:coreProperties>
</file>