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07" w:rsidRDefault="00452407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Họ và tên: Lê Quang Vinh</w:t>
      </w:r>
    </w:p>
    <w:p w:rsidR="00452407" w:rsidRDefault="00452407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MSSV: DH52000774</w:t>
      </w:r>
    </w:p>
    <w:p w:rsidR="00452407" w:rsidRDefault="00452407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Phân công công viêc: Báo cáo và thống kê</w:t>
      </w:r>
      <w:bookmarkStart w:id="0" w:name="_GoBack"/>
      <w:bookmarkEnd w:id="0"/>
    </w:p>
    <w:p w:rsidR="00452407" w:rsidRDefault="00452407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74343" w:rsidRDefault="00174343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Sơ đồ ERD:</w:t>
      </w:r>
    </w:p>
    <w:p w:rsidR="00174343" w:rsidRPr="00174343" w:rsidRDefault="00174343" w:rsidP="00174343">
      <w:pPr>
        <w:tabs>
          <w:tab w:val="left" w:pos="42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343">
        <w:rPr>
          <w:rFonts w:ascii="Times New Roman" w:hAnsi="Times New Roman" w:cs="Times New Roman"/>
          <w:bCs/>
          <w:noProof/>
          <w:sz w:val="28"/>
          <w:szCs w:val="28"/>
          <w:lang w:eastAsia="en-US"/>
        </w:rPr>
        <w:drawing>
          <wp:inline distT="0" distB="0" distL="0" distR="0" wp14:anchorId="46A29497" wp14:editId="662B33E7">
            <wp:extent cx="59436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AA" w:rsidRPr="009E7CAA" w:rsidRDefault="00174343" w:rsidP="00174343">
      <w:pPr>
        <w:tabs>
          <w:tab w:val="left" w:pos="42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</w:t>
      </w:r>
      <w:r w:rsidR="009E7CAA" w:rsidRPr="009E7CAA">
        <w:rPr>
          <w:rFonts w:ascii="Times New Roman" w:hAnsi="Times New Roman" w:cs="Times New Roman"/>
          <w:bCs/>
          <w:sz w:val="28"/>
          <w:szCs w:val="28"/>
        </w:rPr>
        <w:t xml:space="preserve">ảng cơ sở dữ liệu web quản lý chuỗi khách </w:t>
      </w:r>
      <w:proofErr w:type="gramStart"/>
      <w:r w:rsidR="009E7CAA" w:rsidRPr="009E7CAA">
        <w:rPr>
          <w:rFonts w:ascii="Times New Roman" w:hAnsi="Times New Roman" w:cs="Times New Roman"/>
          <w:bCs/>
          <w:sz w:val="28"/>
          <w:szCs w:val="28"/>
        </w:rPr>
        <w:t>sạn :</w:t>
      </w:r>
      <w:proofErr w:type="gramEnd"/>
    </w:p>
    <w:p w:rsidR="009E7CAA" w:rsidRPr="009E7CAA" w:rsidRDefault="009E7CAA" w:rsidP="009E7CA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7CAA">
        <w:rPr>
          <w:rFonts w:ascii="Times New Roman" w:hAnsi="Times New Roman" w:cs="Times New Roman"/>
          <w:b/>
          <w:bCs/>
          <w:sz w:val="28"/>
          <w:szCs w:val="28"/>
        </w:rPr>
        <w:t>ChiNhanh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="00F2404E">
        <w:rPr>
          <w:rFonts w:ascii="Times New Roman" w:hAnsi="Times New Roman" w:cs="Times New Roman"/>
          <w:bCs/>
          <w:sz w:val="28"/>
          <w:szCs w:val="28"/>
          <w:u w:val="single"/>
        </w:rPr>
        <w:t>macn</w:t>
      </w:r>
      <w:r>
        <w:rPr>
          <w:rFonts w:ascii="Times New Roman" w:hAnsi="Times New Roman" w:cs="Times New Roman"/>
          <w:bCs/>
          <w:sz w:val="28"/>
          <w:szCs w:val="28"/>
        </w:rPr>
        <w:t>,tencn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,diachi)</w:t>
      </w:r>
    </w:p>
    <w:p w:rsid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 w:rsidRPr="009E7CAA">
        <w:rPr>
          <w:rFonts w:ascii="Times New Roman" w:hAnsi="Times New Roman" w:cs="Times New Roman"/>
          <w:b/>
          <w:bCs/>
          <w:sz w:val="28"/>
          <w:szCs w:val="28"/>
        </w:rPr>
        <w:t>KhachHang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F2404E">
        <w:rPr>
          <w:rFonts w:ascii="Times New Roman" w:hAnsi="Times New Roman" w:cs="Times New Roman"/>
          <w:bCs/>
          <w:sz w:val="28"/>
          <w:szCs w:val="28"/>
          <w:u w:val="single"/>
        </w:rPr>
        <w:t>makh</w:t>
      </w:r>
      <w:r>
        <w:rPr>
          <w:rFonts w:ascii="Times New Roman" w:hAnsi="Times New Roman" w:cs="Times New Roman"/>
          <w:sz w:val="28"/>
          <w:szCs w:val="28"/>
        </w:rPr>
        <w:t>,tenkh</w:t>
      </w:r>
      <w:proofErr w:type="gramEnd"/>
      <w:r>
        <w:rPr>
          <w:rFonts w:ascii="Times New Roman" w:hAnsi="Times New Roman" w:cs="Times New Roman"/>
          <w:sz w:val="28"/>
          <w:szCs w:val="28"/>
        </w:rPr>
        <w:t>,ngaysinh,</w:t>
      </w:r>
      <w:r w:rsidRPr="009E7CAA">
        <w:rPr>
          <w:rFonts w:ascii="Times New Roman" w:hAnsi="Times New Roman" w:cs="Times New Roman"/>
          <w:sz w:val="28"/>
          <w:szCs w:val="28"/>
        </w:rPr>
        <w:t>sdt,</w:t>
      </w:r>
      <w:r>
        <w:rPr>
          <w:rFonts w:ascii="Times New Roman" w:hAnsi="Times New Roman" w:cs="Times New Roman"/>
          <w:sz w:val="28"/>
          <w:szCs w:val="28"/>
        </w:rPr>
        <w:t>socccd</w:t>
      </w:r>
      <w:r w:rsidRPr="009E7CAA">
        <w:rPr>
          <w:rFonts w:ascii="Times New Roman" w:hAnsi="Times New Roman" w:cs="Times New Roman"/>
          <w:sz w:val="28"/>
          <w:szCs w:val="28"/>
        </w:rPr>
        <w:t>,diachi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2404E" w:rsidRDefault="00F2404E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 w:rsidRPr="00F2404E">
        <w:rPr>
          <w:rFonts w:ascii="Times New Roman" w:hAnsi="Times New Roman" w:cs="Times New Roman"/>
          <w:b/>
          <w:sz w:val="28"/>
          <w:szCs w:val="28"/>
        </w:rPr>
        <w:t>ChucVu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2404E">
        <w:rPr>
          <w:rFonts w:ascii="Times New Roman" w:hAnsi="Times New Roman" w:cs="Times New Roman"/>
          <w:sz w:val="28"/>
          <w:szCs w:val="28"/>
          <w:u w:val="single"/>
        </w:rPr>
        <w:t>macv</w:t>
      </w:r>
      <w:r>
        <w:rPr>
          <w:rFonts w:ascii="Times New Roman" w:hAnsi="Times New Roman" w:cs="Times New Roman"/>
          <w:sz w:val="28"/>
          <w:szCs w:val="28"/>
        </w:rPr>
        <w:t>,tencv</w:t>
      </w:r>
      <w:proofErr w:type="gramEnd"/>
      <w:r>
        <w:rPr>
          <w:rFonts w:ascii="Times New Roman" w:hAnsi="Times New Roman" w:cs="Times New Roman"/>
          <w:sz w:val="28"/>
          <w:szCs w:val="28"/>
        </w:rPr>
        <w:t>,hesoluong)</w:t>
      </w:r>
    </w:p>
    <w:p w:rsid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NhanV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>ien</w:t>
      </w:r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gramStart"/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manv</w:t>
      </w:r>
      <w:r w:rsidRPr="009E7CAA">
        <w:rPr>
          <w:rFonts w:ascii="Times New Roman" w:hAnsi="Times New Roman" w:cs="Times New Roman"/>
          <w:sz w:val="28"/>
          <w:szCs w:val="28"/>
        </w:rPr>
        <w:t>,tennv</w:t>
      </w:r>
      <w:proofErr w:type="gramEnd"/>
      <w:r w:rsidRPr="009E7CAA">
        <w:rPr>
          <w:rFonts w:ascii="Times New Roman" w:hAnsi="Times New Roman" w:cs="Times New Roman"/>
          <w:sz w:val="28"/>
          <w:szCs w:val="28"/>
        </w:rPr>
        <w:t>,</w:t>
      </w:r>
      <w:r w:rsidR="00F2404E">
        <w:rPr>
          <w:rFonts w:ascii="Times New Roman" w:hAnsi="Times New Roman" w:cs="Times New Roman"/>
          <w:sz w:val="28"/>
          <w:szCs w:val="28"/>
        </w:rPr>
        <w:t>ngaysinh,gioitinh,sdt,diachi,</w:t>
      </w:r>
      <w:r w:rsidR="00F2404E" w:rsidRPr="00F2404E">
        <w:rPr>
          <w:rFonts w:ascii="Times New Roman" w:hAnsi="Times New Roman" w:cs="Times New Roman"/>
          <w:sz w:val="28"/>
          <w:szCs w:val="28"/>
          <w:u w:val="dash"/>
        </w:rPr>
        <w:t>macv</w:t>
      </w:r>
      <w:r w:rsidRPr="009E7CAA">
        <w:rPr>
          <w:rFonts w:ascii="Times New Roman" w:hAnsi="Times New Roman" w:cs="Times New Roman"/>
          <w:sz w:val="28"/>
          <w:szCs w:val="28"/>
        </w:rPr>
        <w:t>)</w:t>
      </w:r>
    </w:p>
    <w:p w:rsid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LoaiP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>hong</w:t>
      </w:r>
      <w:r w:rsidRPr="009E7C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malp</w:t>
      </w:r>
      <w:r w:rsidRPr="009E7CAA">
        <w:rPr>
          <w:rFonts w:ascii="Times New Roman" w:hAnsi="Times New Roman" w:cs="Times New Roman"/>
          <w:sz w:val="28"/>
          <w:szCs w:val="28"/>
        </w:rPr>
        <w:t>,tenlp</w:t>
      </w:r>
      <w:proofErr w:type="gramEnd"/>
      <w:r w:rsidRPr="009E7CAA">
        <w:rPr>
          <w:rFonts w:ascii="Times New Roman" w:hAnsi="Times New Roman" w:cs="Times New Roman"/>
          <w:sz w:val="28"/>
          <w:szCs w:val="28"/>
        </w:rPr>
        <w:t>,gia,soluong)</w:t>
      </w:r>
    </w:p>
    <w:p w:rsid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>hong</w:t>
      </w:r>
      <w:r w:rsidRPr="009E7CA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F2404E">
        <w:rPr>
          <w:rFonts w:ascii="Times New Roman" w:hAnsi="Times New Roman" w:cs="Times New Roman"/>
          <w:sz w:val="28"/>
          <w:szCs w:val="28"/>
        </w:rPr>
        <w:t>map,</w:t>
      </w:r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sophon</w:t>
      </w:r>
      <w:r w:rsidRPr="009E7CAA">
        <w:rPr>
          <w:rFonts w:ascii="Times New Roman" w:hAnsi="Times New Roman" w:cs="Times New Roman"/>
          <w:sz w:val="28"/>
          <w:szCs w:val="28"/>
        </w:rPr>
        <w:t>g</w:t>
      </w:r>
      <w:proofErr w:type="gramEnd"/>
      <w:r w:rsidRPr="009E7CAA">
        <w:rPr>
          <w:rFonts w:ascii="Times New Roman" w:hAnsi="Times New Roman" w:cs="Times New Roman"/>
          <w:sz w:val="28"/>
          <w:szCs w:val="28"/>
        </w:rPr>
        <w:t>,tinhtrang,</w:t>
      </w:r>
      <w:r w:rsidRPr="009E7CAA">
        <w:rPr>
          <w:rFonts w:ascii="Times New Roman" w:hAnsi="Times New Roman" w:cs="Times New Roman"/>
          <w:sz w:val="28"/>
          <w:szCs w:val="28"/>
          <w:u w:val="dash"/>
        </w:rPr>
        <w:t>malp</w:t>
      </w:r>
      <w:r w:rsidRPr="009E7CAA">
        <w:rPr>
          <w:rFonts w:ascii="Times New Roman" w:hAnsi="Times New Roman" w:cs="Times New Roman"/>
          <w:sz w:val="28"/>
          <w:szCs w:val="28"/>
        </w:rPr>
        <w:t>)</w:t>
      </w:r>
    </w:p>
    <w:p w:rsidR="009E7CAA" w:rsidRP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HoaD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mahd</w:t>
      </w:r>
      <w:r w:rsidR="00330B6F">
        <w:rPr>
          <w:rFonts w:ascii="Times New Roman" w:hAnsi="Times New Roman" w:cs="Times New Roman"/>
          <w:sz w:val="28"/>
          <w:szCs w:val="28"/>
        </w:rPr>
        <w:t>,ngaylap</w:t>
      </w:r>
      <w:proofErr w:type="gramEnd"/>
      <w:r w:rsidR="00330B6F">
        <w:rPr>
          <w:rFonts w:ascii="Times New Roman" w:hAnsi="Times New Roman" w:cs="Times New Roman"/>
          <w:sz w:val="28"/>
          <w:szCs w:val="28"/>
        </w:rPr>
        <w:t>,</w:t>
      </w:r>
      <w:r w:rsidRPr="009E7CAA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9E7CAA">
        <w:rPr>
          <w:rFonts w:ascii="Times New Roman" w:hAnsi="Times New Roman" w:cs="Times New Roman"/>
          <w:sz w:val="28"/>
          <w:szCs w:val="28"/>
        </w:rPr>
        <w:t>,</w:t>
      </w:r>
      <w:r w:rsidR="00CF1496">
        <w:rPr>
          <w:rFonts w:ascii="Times New Roman" w:hAnsi="Times New Roman" w:cs="Times New Roman"/>
          <w:sz w:val="28"/>
          <w:szCs w:val="28"/>
          <w:u w:val="dash"/>
        </w:rPr>
        <w:t>macn</w:t>
      </w:r>
      <w:r w:rsidRPr="009E7CAA">
        <w:rPr>
          <w:rFonts w:ascii="Times New Roman" w:hAnsi="Times New Roman" w:cs="Times New Roman"/>
          <w:sz w:val="28"/>
          <w:szCs w:val="28"/>
        </w:rPr>
        <w:t>)</w:t>
      </w:r>
    </w:p>
    <w:p w:rsidR="009E7CAA" w:rsidRP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DichV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E7C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madv</w:t>
      </w:r>
      <w:r w:rsidRPr="009E7CAA">
        <w:rPr>
          <w:rFonts w:ascii="Times New Roman" w:hAnsi="Times New Roman" w:cs="Times New Roman"/>
          <w:sz w:val="28"/>
          <w:szCs w:val="28"/>
        </w:rPr>
        <w:t>,tendv</w:t>
      </w:r>
      <w:proofErr w:type="gramEnd"/>
      <w:r w:rsidRPr="009E7CAA">
        <w:rPr>
          <w:rFonts w:ascii="Times New Roman" w:hAnsi="Times New Roman" w:cs="Times New Roman"/>
          <w:sz w:val="28"/>
          <w:szCs w:val="28"/>
        </w:rPr>
        <w:t>,dongia)</w:t>
      </w:r>
    </w:p>
    <w:p w:rsidR="009E7CAA" w:rsidRP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PhieuDatP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 xml:space="preserve">hong 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E7CAA">
        <w:rPr>
          <w:rFonts w:ascii="Times New Roman" w:hAnsi="Times New Roman" w:cs="Times New Roman"/>
          <w:bCs/>
          <w:sz w:val="28"/>
          <w:szCs w:val="28"/>
          <w:u w:val="single"/>
        </w:rPr>
        <w:t>mapdp</w:t>
      </w:r>
      <w:r w:rsidR="00F2404E">
        <w:rPr>
          <w:rFonts w:ascii="Times New Roman" w:hAnsi="Times New Roman" w:cs="Times New Roman"/>
          <w:sz w:val="28"/>
          <w:szCs w:val="28"/>
        </w:rPr>
        <w:t>,ngaylap</w:t>
      </w:r>
      <w:proofErr w:type="gramEnd"/>
      <w:r w:rsidR="00F2404E">
        <w:rPr>
          <w:rFonts w:ascii="Times New Roman" w:hAnsi="Times New Roman" w:cs="Times New Roman"/>
          <w:sz w:val="28"/>
          <w:szCs w:val="28"/>
        </w:rPr>
        <w:t>,dongia</w:t>
      </w:r>
      <w:r w:rsidRPr="009E7CAA">
        <w:rPr>
          <w:rFonts w:ascii="Times New Roman" w:hAnsi="Times New Roman" w:cs="Times New Roman"/>
          <w:sz w:val="28"/>
          <w:szCs w:val="28"/>
        </w:rPr>
        <w:t>,</w:t>
      </w:r>
      <w:r w:rsidRPr="009E7CAA">
        <w:rPr>
          <w:rFonts w:ascii="Times New Roman" w:hAnsi="Times New Roman" w:cs="Times New Roman"/>
          <w:sz w:val="28"/>
          <w:szCs w:val="28"/>
          <w:u w:val="dash"/>
        </w:rPr>
        <w:t>manv</w:t>
      </w:r>
      <w:r w:rsidRPr="009E7CAA">
        <w:rPr>
          <w:rFonts w:ascii="Times New Roman" w:hAnsi="Times New Roman" w:cs="Times New Roman"/>
          <w:sz w:val="28"/>
          <w:szCs w:val="28"/>
        </w:rPr>
        <w:t>,</w:t>
      </w:r>
      <w:r w:rsidRPr="009E7CAA">
        <w:rPr>
          <w:rFonts w:ascii="Times New Roman" w:hAnsi="Times New Roman" w:cs="Times New Roman"/>
          <w:sz w:val="28"/>
          <w:szCs w:val="28"/>
          <w:u w:val="dash"/>
        </w:rPr>
        <w:t>makh</w:t>
      </w:r>
      <w:r w:rsidR="00F2404E">
        <w:rPr>
          <w:rFonts w:ascii="Times New Roman" w:hAnsi="Times New Roman" w:cs="Times New Roman"/>
          <w:sz w:val="28"/>
          <w:szCs w:val="28"/>
          <w:u w:val="dash"/>
        </w:rPr>
        <w:t>,</w:t>
      </w:r>
      <w:r w:rsidR="00330B6F" w:rsidRPr="00330B6F">
        <w:rPr>
          <w:rFonts w:ascii="Times New Roman" w:hAnsi="Times New Roman" w:cs="Times New Roman"/>
          <w:sz w:val="28"/>
          <w:szCs w:val="28"/>
        </w:rPr>
        <w:t xml:space="preserve"> </w:t>
      </w:r>
      <w:r w:rsidR="00330B6F" w:rsidRPr="00330B6F">
        <w:rPr>
          <w:rFonts w:ascii="Times New Roman" w:hAnsi="Times New Roman" w:cs="Times New Roman"/>
          <w:sz w:val="28"/>
          <w:szCs w:val="28"/>
          <w:u w:val="dash"/>
        </w:rPr>
        <w:t>map</w:t>
      </w:r>
      <w:r w:rsidRPr="009E7CAA">
        <w:rPr>
          <w:rFonts w:ascii="Times New Roman" w:hAnsi="Times New Roman" w:cs="Times New Roman"/>
          <w:sz w:val="28"/>
          <w:szCs w:val="28"/>
        </w:rPr>
        <w:t>)</w:t>
      </w:r>
    </w:p>
    <w:p w:rsidR="00330B6F" w:rsidRPr="009E7CAA" w:rsidRDefault="009E7CAA" w:rsidP="009E7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PhieuDichV</w:t>
      </w:r>
      <w:r w:rsidRPr="009E7CA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9E7C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E7CA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2404E">
        <w:rPr>
          <w:rFonts w:ascii="Times New Roman" w:hAnsi="Times New Roman" w:cs="Times New Roman"/>
          <w:bCs/>
          <w:sz w:val="28"/>
          <w:szCs w:val="28"/>
          <w:u w:val="single"/>
        </w:rPr>
        <w:t>mapdv</w:t>
      </w:r>
      <w:r w:rsidR="00F2404E">
        <w:rPr>
          <w:rFonts w:ascii="Times New Roman" w:hAnsi="Times New Roman" w:cs="Times New Roman"/>
          <w:sz w:val="28"/>
          <w:szCs w:val="28"/>
        </w:rPr>
        <w:t>,ngaylap</w:t>
      </w:r>
      <w:proofErr w:type="gramEnd"/>
      <w:r w:rsidR="00F2404E">
        <w:rPr>
          <w:rFonts w:ascii="Times New Roman" w:hAnsi="Times New Roman" w:cs="Times New Roman"/>
          <w:sz w:val="28"/>
          <w:szCs w:val="28"/>
        </w:rPr>
        <w:t>,dongia</w:t>
      </w:r>
      <w:r w:rsidRPr="009E7CAA">
        <w:rPr>
          <w:rFonts w:ascii="Times New Roman" w:hAnsi="Times New Roman" w:cs="Times New Roman"/>
          <w:sz w:val="28"/>
          <w:szCs w:val="28"/>
        </w:rPr>
        <w:t>,</w:t>
      </w:r>
      <w:r w:rsidR="00F2404E">
        <w:rPr>
          <w:rFonts w:ascii="Times New Roman" w:hAnsi="Times New Roman" w:cs="Times New Roman"/>
          <w:sz w:val="28"/>
          <w:szCs w:val="28"/>
          <w:u w:val="dash"/>
        </w:rPr>
        <w:t>madv,makh,manv</w:t>
      </w:r>
      <w:r w:rsidRPr="009E7CAA">
        <w:rPr>
          <w:rFonts w:ascii="Times New Roman" w:hAnsi="Times New Roman" w:cs="Times New Roman"/>
          <w:sz w:val="28"/>
          <w:szCs w:val="28"/>
        </w:rPr>
        <w:t>)</w:t>
      </w:r>
    </w:p>
    <w:p w:rsidR="009E7CAA" w:rsidRDefault="00330B6F" w:rsidP="009E7CA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1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ChiTietHoaDon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Start"/>
      <w:r w:rsidR="00CF1496" w:rsidRPr="00CF1496">
        <w:rPr>
          <w:rFonts w:ascii="Times New Roman" w:hAnsi="Times New Roman" w:cs="Times New Roman"/>
          <w:bCs/>
          <w:sz w:val="28"/>
          <w:szCs w:val="28"/>
          <w:u w:val="single"/>
        </w:rPr>
        <w:t>mahd</w:t>
      </w:r>
      <w:r w:rsidR="00CF1496">
        <w:rPr>
          <w:rFonts w:ascii="Times New Roman" w:hAnsi="Times New Roman" w:cs="Times New Roman"/>
          <w:bCs/>
          <w:sz w:val="28"/>
          <w:szCs w:val="28"/>
        </w:rPr>
        <w:t>,</w:t>
      </w:r>
      <w:r w:rsidR="00CF1496" w:rsidRPr="00CF1496">
        <w:rPr>
          <w:rFonts w:ascii="Times New Roman" w:hAnsi="Times New Roman" w:cs="Times New Roman"/>
          <w:bCs/>
          <w:sz w:val="28"/>
          <w:szCs w:val="28"/>
          <w:u w:val="single"/>
        </w:rPr>
        <w:t>mapdp</w:t>
      </w:r>
      <w:proofErr w:type="gramEnd"/>
      <w:r w:rsidR="00CF1496">
        <w:rPr>
          <w:rFonts w:ascii="Times New Roman" w:hAnsi="Times New Roman" w:cs="Times New Roman"/>
          <w:bCs/>
          <w:sz w:val="28"/>
          <w:szCs w:val="28"/>
        </w:rPr>
        <w:t>,</w:t>
      </w:r>
      <w:r w:rsidR="00CF1496" w:rsidRPr="00CF1496">
        <w:rPr>
          <w:rFonts w:ascii="Times New Roman" w:hAnsi="Times New Roman" w:cs="Times New Roman"/>
          <w:bCs/>
          <w:sz w:val="28"/>
          <w:szCs w:val="28"/>
          <w:u w:val="single"/>
        </w:rPr>
        <w:t>mapdv</w:t>
      </w:r>
      <w:r w:rsidR="00CF1496">
        <w:rPr>
          <w:rFonts w:ascii="Times New Roman" w:hAnsi="Times New Roman" w:cs="Times New Roman"/>
          <w:bCs/>
          <w:sz w:val="28"/>
          <w:szCs w:val="28"/>
        </w:rPr>
        <w:t>,tongtien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CF1496" w:rsidRDefault="00CF1496" w:rsidP="009E7CA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F1496" w:rsidRPr="009E7CAA" w:rsidRDefault="00CF1496" w:rsidP="009E7CAA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64148" w:rsidRDefault="00752DDE">
      <w:pPr>
        <w:rPr>
          <w:sz w:val="28"/>
          <w:szCs w:val="28"/>
        </w:rPr>
      </w:pPr>
      <w:r>
        <w:rPr>
          <w:sz w:val="28"/>
          <w:szCs w:val="28"/>
        </w:rPr>
        <w:t>Sơ đồ Use Case Báo cáo và thống kê</w:t>
      </w:r>
      <w:r w:rsidR="00395040">
        <w:rPr>
          <w:sz w:val="28"/>
          <w:szCs w:val="28"/>
        </w:rPr>
        <w:t xml:space="preserve"> tổng quát</w:t>
      </w:r>
    </w:p>
    <w:p w:rsidR="00752DDE" w:rsidRDefault="00395040">
      <w:pPr>
        <w:rPr>
          <w:sz w:val="28"/>
          <w:szCs w:val="28"/>
        </w:rPr>
      </w:pPr>
      <w:r w:rsidRPr="00395040">
        <w:rPr>
          <w:noProof/>
          <w:sz w:val="28"/>
          <w:szCs w:val="28"/>
          <w:lang w:eastAsia="en-US"/>
        </w:rPr>
        <w:drawing>
          <wp:inline distT="0" distB="0" distL="0" distR="0" wp14:anchorId="7FF983C5" wp14:editId="35E86F86">
            <wp:extent cx="5868219" cy="4953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48A" w:rsidRDefault="0015548A">
      <w:pPr>
        <w:rPr>
          <w:sz w:val="28"/>
          <w:szCs w:val="28"/>
        </w:rPr>
      </w:pPr>
    </w:p>
    <w:p w:rsidR="000A18F9" w:rsidRDefault="000A18F9" w:rsidP="000A18F9">
      <w:pPr>
        <w:rPr>
          <w:sz w:val="28"/>
          <w:szCs w:val="28"/>
        </w:rPr>
      </w:pPr>
      <w:r>
        <w:rPr>
          <w:sz w:val="28"/>
          <w:szCs w:val="28"/>
        </w:rPr>
        <w:t>Use case Xem thông kế d</w:t>
      </w:r>
      <w:r w:rsidR="009532DC">
        <w:rPr>
          <w:sz w:val="28"/>
          <w:szCs w:val="28"/>
        </w:rPr>
        <w:t xml:space="preserve">anh </w:t>
      </w:r>
      <w:proofErr w:type="gramStart"/>
      <w:r w:rsidR="009532DC">
        <w:rPr>
          <w:sz w:val="28"/>
          <w:szCs w:val="28"/>
        </w:rPr>
        <w:t>thu,chi</w:t>
      </w:r>
      <w:proofErr w:type="gramEnd"/>
      <w:r w:rsidR="009532DC">
        <w:rPr>
          <w:sz w:val="28"/>
          <w:szCs w:val="28"/>
        </w:rPr>
        <w:t xml:space="preserve"> phí,</w:t>
      </w:r>
      <w:r>
        <w:rPr>
          <w:sz w:val="28"/>
          <w:szCs w:val="28"/>
        </w:rPr>
        <w:t>tỷ lệ đặt</w:t>
      </w:r>
      <w:r w:rsidR="00FA4C4A">
        <w:rPr>
          <w:sz w:val="28"/>
          <w:szCs w:val="28"/>
        </w:rPr>
        <w:t xml:space="preserve"> </w:t>
      </w:r>
      <w:r>
        <w:rPr>
          <w:sz w:val="28"/>
          <w:szCs w:val="28"/>
        </w:rPr>
        <w:t>,trả,đổi phòng</w:t>
      </w:r>
    </w:p>
    <w:p w:rsidR="0015548A" w:rsidRDefault="0015548A" w:rsidP="000A18F9">
      <w:pPr>
        <w:rPr>
          <w:sz w:val="28"/>
          <w:szCs w:val="28"/>
        </w:rPr>
      </w:pPr>
      <w:r w:rsidRPr="0015548A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6DC0ED9F" wp14:editId="3C0AE3D1">
            <wp:extent cx="5943600" cy="2056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13" w:rsidRDefault="008F7C13" w:rsidP="000A18F9">
      <w:pPr>
        <w:rPr>
          <w:sz w:val="28"/>
          <w:szCs w:val="28"/>
        </w:rPr>
      </w:pPr>
      <w:r>
        <w:rPr>
          <w:sz w:val="28"/>
          <w:szCs w:val="28"/>
        </w:rPr>
        <w:t>Use case thống kê danh thu</w:t>
      </w:r>
    </w:p>
    <w:p w:rsidR="008F7C13" w:rsidRDefault="008F7C13" w:rsidP="000A18F9">
      <w:pPr>
        <w:rPr>
          <w:sz w:val="28"/>
          <w:szCs w:val="28"/>
        </w:rPr>
      </w:pPr>
      <w:r w:rsidRPr="008F7C13">
        <w:rPr>
          <w:noProof/>
          <w:sz w:val="28"/>
          <w:szCs w:val="28"/>
          <w:lang w:eastAsia="en-US"/>
        </w:rPr>
        <w:drawing>
          <wp:inline distT="0" distB="0" distL="0" distR="0" wp14:anchorId="65E4D25B" wp14:editId="4BB81B76">
            <wp:extent cx="5496692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13" w:rsidRDefault="008F7C13" w:rsidP="000A18F9">
      <w:pPr>
        <w:rPr>
          <w:sz w:val="28"/>
          <w:szCs w:val="28"/>
        </w:rPr>
      </w:pPr>
    </w:p>
    <w:tbl>
      <w:tblPr>
        <w:tblpPr w:leftFromText="180" w:rightFromText="180" w:vertAnchor="text" w:horzAnchor="margin" w:tblpY="85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br w:type="page"/>
              <w:t>Tên Use case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</w:t>
            </w:r>
            <w:r w:rsidR="00371DA3">
              <w:rPr>
                <w:sz w:val="26"/>
                <w:szCs w:val="26"/>
              </w:rPr>
              <w:t xml:space="preserve"> danh thu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Actor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b/>
                <w:sz w:val="26"/>
                <w:szCs w:val="26"/>
              </w:rPr>
            </w:pPr>
            <w:r>
              <w:rPr>
                <w:rStyle w:val="Strong"/>
              </w:rPr>
              <w:t>Nhân viên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Mô tả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đăng nhập vào trang web quản trị bằng tài khoản có quyền hạn tương ứng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Pre-conditions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thống kê</w:t>
            </w:r>
            <w:r w:rsidR="00371DA3">
              <w:rPr>
                <w:sz w:val="26"/>
                <w:szCs w:val="26"/>
              </w:rPr>
              <w:t xml:space="preserve"> danh thu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Post-conditions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Success:</w:t>
            </w:r>
            <w:r>
              <w:rPr>
                <w:sz w:val="26"/>
                <w:szCs w:val="26"/>
              </w:rPr>
              <w:t>Hiển thị dữ liệu đã thống kê</w:t>
            </w:r>
            <w:r w:rsidRPr="0096512E">
              <w:rPr>
                <w:sz w:val="26"/>
                <w:szCs w:val="26"/>
              </w:rPr>
              <w:t xml:space="preserve"> 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Fail:</w:t>
            </w:r>
            <w:r>
              <w:rPr>
                <w:sz w:val="26"/>
                <w:szCs w:val="26"/>
              </w:rPr>
              <w:t>Hiển thị rỗng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F52ED7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="008F7C13" w:rsidRPr="0096512E">
              <w:rPr>
                <w:sz w:val="26"/>
                <w:szCs w:val="26"/>
              </w:rPr>
              <w:t xml:space="preserve"> chọn chức năng </w:t>
            </w:r>
            <w:r w:rsidR="008F7C13">
              <w:rPr>
                <w:sz w:val="26"/>
                <w:szCs w:val="26"/>
              </w:rPr>
              <w:t>xem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hiển thị màn hình </w:t>
            </w:r>
            <w:r>
              <w:rPr>
                <w:sz w:val="26"/>
                <w:szCs w:val="26"/>
              </w:rPr>
              <w:t>dữ liệu thống kê</w:t>
            </w:r>
          </w:p>
          <w:p w:rsidR="008F7C13" w:rsidRPr="0096512E" w:rsidRDefault="008F7C13" w:rsidP="009569DF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Extend </w:t>
            </w:r>
            <w:r>
              <w:rPr>
                <w:sz w:val="26"/>
                <w:szCs w:val="26"/>
              </w:rPr>
              <w:t>Danh thu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Luồng sự kiện phụ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371DA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Pr="0096512E">
              <w:rPr>
                <w:sz w:val="26"/>
                <w:szCs w:val="26"/>
              </w:rPr>
              <w:t xml:space="preserve"> </w:t>
            </w:r>
            <w:r w:rsidR="008F7C13" w:rsidRPr="0096512E">
              <w:rPr>
                <w:sz w:val="26"/>
                <w:szCs w:val="26"/>
              </w:rPr>
              <w:t>nhấn nút thoát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hủy màn hình </w:t>
            </w:r>
            <w:r>
              <w:rPr>
                <w:sz w:val="26"/>
                <w:szCs w:val="26"/>
              </w:rPr>
              <w:t>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&lt; Extend Use Case </w:t>
            </w:r>
            <w:r>
              <w:rPr>
                <w:sz w:val="26"/>
                <w:szCs w:val="26"/>
              </w:rPr>
              <w:t>Danh thu</w:t>
            </w:r>
            <w:r w:rsidRPr="0096512E">
              <w:rPr>
                <w:sz w:val="26"/>
                <w:szCs w:val="26"/>
              </w:rPr>
              <w:t>&gt;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Kiểm tra </w:t>
            </w:r>
            <w:r>
              <w:rPr>
                <w:sz w:val="26"/>
                <w:szCs w:val="26"/>
              </w:rPr>
              <w:t>quyền hạn tài khoản</w:t>
            </w:r>
          </w:p>
          <w:p w:rsidR="008F7C13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Hiển thị thông tin </w:t>
            </w:r>
            <w:r>
              <w:rPr>
                <w:sz w:val="26"/>
                <w:szCs w:val="26"/>
              </w:rPr>
              <w:t>đã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371DA3">
              <w:rPr>
                <w:sz w:val="26"/>
                <w:szCs w:val="26"/>
              </w:rPr>
              <w:t>Nhân viên</w:t>
            </w:r>
            <w:r w:rsidR="00371DA3" w:rsidRPr="0096512E">
              <w:rPr>
                <w:sz w:val="26"/>
                <w:szCs w:val="26"/>
              </w:rPr>
              <w:t xml:space="preserve"> </w:t>
            </w:r>
            <w:r w:rsidRPr="0096512E">
              <w:rPr>
                <w:sz w:val="26"/>
                <w:szCs w:val="26"/>
              </w:rPr>
              <w:t>nhấn Đăng xuất.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Hủy màn hình </w:t>
            </w:r>
            <w:r>
              <w:rPr>
                <w:sz w:val="26"/>
                <w:szCs w:val="26"/>
              </w:rPr>
              <w:t>thống kê</w:t>
            </w:r>
            <w:r w:rsidRPr="0096512E">
              <w:rPr>
                <w:sz w:val="26"/>
                <w:szCs w:val="26"/>
              </w:rPr>
              <w:t>.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</w:p>
        </w:tc>
      </w:tr>
    </w:tbl>
    <w:p w:rsidR="008F7C13" w:rsidRDefault="008F7C13">
      <w:pPr>
        <w:rPr>
          <w:sz w:val="28"/>
          <w:szCs w:val="28"/>
        </w:rPr>
      </w:pPr>
    </w:p>
    <w:p w:rsidR="0015548A" w:rsidRDefault="0015548A">
      <w:pPr>
        <w:rPr>
          <w:sz w:val="28"/>
          <w:szCs w:val="28"/>
        </w:rPr>
      </w:pPr>
    </w:p>
    <w:p w:rsidR="008F7C13" w:rsidRDefault="008F7C13" w:rsidP="008F7C13">
      <w:pPr>
        <w:rPr>
          <w:sz w:val="28"/>
          <w:szCs w:val="28"/>
        </w:rPr>
      </w:pPr>
      <w:r>
        <w:rPr>
          <w:sz w:val="28"/>
          <w:szCs w:val="28"/>
        </w:rPr>
        <w:t>Use case thống kê chi phí</w:t>
      </w:r>
    </w:p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  <w:r w:rsidRPr="008F7C13">
        <w:rPr>
          <w:noProof/>
          <w:sz w:val="28"/>
          <w:szCs w:val="28"/>
          <w:lang w:eastAsia="en-US"/>
        </w:rPr>
        <w:drawing>
          <wp:inline distT="0" distB="0" distL="0" distR="0" wp14:anchorId="63C0D260" wp14:editId="5A4A0D51">
            <wp:extent cx="5544324" cy="2038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85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br w:type="page"/>
              <w:t>Tên Use case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D8614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</w:t>
            </w:r>
            <w:r w:rsidR="009569DF">
              <w:rPr>
                <w:sz w:val="26"/>
                <w:szCs w:val="26"/>
              </w:rPr>
              <w:t xml:space="preserve"> </w:t>
            </w:r>
            <w:r w:rsidR="00D86148">
              <w:rPr>
                <w:sz w:val="26"/>
                <w:szCs w:val="26"/>
              </w:rPr>
              <w:t>chi phí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Actor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b/>
                <w:sz w:val="26"/>
                <w:szCs w:val="26"/>
              </w:rPr>
            </w:pPr>
            <w:r>
              <w:rPr>
                <w:rStyle w:val="Strong"/>
              </w:rPr>
              <w:t>Nhân viên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Mô tả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đăng nhập vào trang web quản trị bằng tài khoản có quyền hạn tương ứng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Pre-conditions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thống kê</w:t>
            </w:r>
            <w:r w:rsidR="003B6B25">
              <w:rPr>
                <w:sz w:val="26"/>
                <w:szCs w:val="26"/>
              </w:rPr>
              <w:t xml:space="preserve"> đặt,trả,đổi phòng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Post-conditions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Success:</w:t>
            </w:r>
            <w:r>
              <w:rPr>
                <w:sz w:val="26"/>
                <w:szCs w:val="26"/>
              </w:rPr>
              <w:t>Hiển thị dữ liệu đã thống kê</w:t>
            </w:r>
            <w:r w:rsidRPr="0096512E">
              <w:rPr>
                <w:sz w:val="26"/>
                <w:szCs w:val="26"/>
              </w:rPr>
              <w:t xml:space="preserve"> 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Fail:</w:t>
            </w:r>
            <w:r>
              <w:rPr>
                <w:sz w:val="26"/>
                <w:szCs w:val="26"/>
              </w:rPr>
              <w:t>Hiển thị rỗng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Luồng sự kiện chính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9569DF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="008F7C13" w:rsidRPr="0096512E">
              <w:rPr>
                <w:sz w:val="26"/>
                <w:szCs w:val="26"/>
              </w:rPr>
              <w:t xml:space="preserve"> chọn chức năng </w:t>
            </w:r>
            <w:r w:rsidR="008F7C13">
              <w:rPr>
                <w:sz w:val="26"/>
                <w:szCs w:val="26"/>
              </w:rPr>
              <w:t>xem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hiển thị màn hình </w:t>
            </w:r>
            <w:r>
              <w:rPr>
                <w:sz w:val="26"/>
                <w:szCs w:val="26"/>
              </w:rPr>
              <w:t>dữ liệu thống kê</w:t>
            </w:r>
          </w:p>
          <w:p w:rsidR="008F7C13" w:rsidRPr="0096512E" w:rsidRDefault="008F7C13" w:rsidP="00731A3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Extend </w:t>
            </w:r>
            <w:r w:rsidR="003B6B25">
              <w:rPr>
                <w:sz w:val="26"/>
                <w:szCs w:val="26"/>
              </w:rPr>
              <w:t xml:space="preserve"> đặt,trả,đổi phòng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9569DF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Pr="0096512E">
              <w:rPr>
                <w:sz w:val="26"/>
                <w:szCs w:val="26"/>
              </w:rPr>
              <w:t xml:space="preserve"> </w:t>
            </w:r>
            <w:r w:rsidR="008F7C13" w:rsidRPr="0096512E">
              <w:rPr>
                <w:sz w:val="26"/>
                <w:szCs w:val="26"/>
              </w:rPr>
              <w:t>nhấn nút thoát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hủy màn hình </w:t>
            </w:r>
            <w:r>
              <w:rPr>
                <w:sz w:val="26"/>
                <w:szCs w:val="26"/>
              </w:rPr>
              <w:t>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3B6B25" w:rsidP="00D8614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&lt; Extend Use Case </w:t>
            </w:r>
            <w:r w:rsidR="00D86148">
              <w:rPr>
                <w:sz w:val="26"/>
                <w:szCs w:val="26"/>
              </w:rPr>
              <w:t>Chi phí</w:t>
            </w:r>
            <w:r w:rsidR="008F7C13" w:rsidRPr="0096512E">
              <w:rPr>
                <w:sz w:val="26"/>
                <w:szCs w:val="26"/>
              </w:rPr>
              <w:t>&gt;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Kiểm tra </w:t>
            </w:r>
            <w:r>
              <w:rPr>
                <w:sz w:val="26"/>
                <w:szCs w:val="26"/>
              </w:rPr>
              <w:t>quyền hạn tài khoản</w:t>
            </w:r>
          </w:p>
          <w:p w:rsidR="008F7C13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Hiển thị thông tin </w:t>
            </w:r>
            <w:r>
              <w:rPr>
                <w:sz w:val="26"/>
                <w:szCs w:val="26"/>
              </w:rPr>
              <w:t>đã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9569DF">
              <w:rPr>
                <w:sz w:val="26"/>
                <w:szCs w:val="26"/>
              </w:rPr>
              <w:t>Nhân viên</w:t>
            </w:r>
            <w:r w:rsidR="009569DF" w:rsidRPr="0096512E">
              <w:rPr>
                <w:sz w:val="26"/>
                <w:szCs w:val="26"/>
              </w:rPr>
              <w:t xml:space="preserve"> </w:t>
            </w:r>
            <w:r w:rsidRPr="0096512E">
              <w:rPr>
                <w:sz w:val="26"/>
                <w:szCs w:val="26"/>
              </w:rPr>
              <w:t>nhấn Đăng xuất.</w:t>
            </w:r>
          </w:p>
          <w:p w:rsidR="008F7C13" w:rsidRPr="0096512E" w:rsidRDefault="008F7C13" w:rsidP="005D21C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Hủy màn hình </w:t>
            </w:r>
            <w:r>
              <w:rPr>
                <w:sz w:val="26"/>
                <w:szCs w:val="26"/>
              </w:rPr>
              <w:t>thống kê</w:t>
            </w:r>
            <w:r w:rsidRPr="0096512E">
              <w:rPr>
                <w:sz w:val="26"/>
                <w:szCs w:val="26"/>
              </w:rPr>
              <w:t>.</w:t>
            </w:r>
          </w:p>
        </w:tc>
      </w:tr>
    </w:tbl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  <w:r>
        <w:rPr>
          <w:sz w:val="28"/>
          <w:szCs w:val="28"/>
        </w:rPr>
        <w:t>Use case thống kê đặt,đổi trả,phòng</w:t>
      </w:r>
      <w:r w:rsidRPr="008F7C13">
        <w:rPr>
          <w:noProof/>
          <w:sz w:val="28"/>
          <w:szCs w:val="28"/>
          <w:lang w:eastAsia="en-US"/>
        </w:rPr>
        <w:drawing>
          <wp:inline distT="0" distB="0" distL="0" distR="0" wp14:anchorId="2BB4068B" wp14:editId="27FC4BE9">
            <wp:extent cx="5706271" cy="18671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85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br w:type="page"/>
              <w:t>Tên Use case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</w:t>
            </w:r>
            <w:r w:rsidR="005D21C8">
              <w:rPr>
                <w:sz w:val="26"/>
                <w:szCs w:val="26"/>
              </w:rPr>
              <w:t xml:space="preserve"> </w:t>
            </w:r>
            <w:r w:rsidR="005D21C8">
              <w:rPr>
                <w:sz w:val="28"/>
                <w:szCs w:val="28"/>
              </w:rPr>
              <w:t>Đặt,đổi trả,phòng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Actor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b/>
                <w:sz w:val="26"/>
                <w:szCs w:val="26"/>
              </w:rPr>
            </w:pPr>
            <w:r>
              <w:rPr>
                <w:rStyle w:val="Strong"/>
              </w:rPr>
              <w:t>Nhân viên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Mô tả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đăng nhập vào trang web quản trị bằng tài khoản có quyền hạn tương ứng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Pre-conditions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Post-conditions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Success:</w:t>
            </w:r>
            <w:r>
              <w:rPr>
                <w:sz w:val="26"/>
                <w:szCs w:val="26"/>
              </w:rPr>
              <w:t>Hiển thị dữ liệu đã thống kê</w:t>
            </w:r>
            <w:r w:rsidRPr="0096512E">
              <w:rPr>
                <w:sz w:val="26"/>
                <w:szCs w:val="26"/>
              </w:rPr>
              <w:t xml:space="preserve"> 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Fail:</w:t>
            </w:r>
            <w:r>
              <w:rPr>
                <w:sz w:val="26"/>
                <w:szCs w:val="26"/>
              </w:rPr>
              <w:t>Hiển thị rỗng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Luồng sự kiện chính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5D21C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</w:t>
            </w:r>
            <w:r w:rsidR="008F7C13" w:rsidRPr="0096512E">
              <w:rPr>
                <w:sz w:val="26"/>
                <w:szCs w:val="26"/>
              </w:rPr>
              <w:t xml:space="preserve">chọn chức năng </w:t>
            </w:r>
            <w:r w:rsidR="008F7C13">
              <w:rPr>
                <w:sz w:val="26"/>
                <w:szCs w:val="26"/>
              </w:rPr>
              <w:t>xem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hiển thị màn hình </w:t>
            </w:r>
            <w:r>
              <w:rPr>
                <w:sz w:val="26"/>
                <w:szCs w:val="26"/>
              </w:rPr>
              <w:t>dữ liệu thống kê</w:t>
            </w:r>
          </w:p>
          <w:p w:rsidR="008F7C13" w:rsidRPr="0096512E" w:rsidRDefault="008F7C13" w:rsidP="005D21C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Extend </w:t>
            </w:r>
            <w:r w:rsidR="005D21C8">
              <w:rPr>
                <w:sz w:val="28"/>
                <w:szCs w:val="28"/>
              </w:rPr>
              <w:t xml:space="preserve"> Đặt,đổi trả,phòng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D8614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="008F7C13" w:rsidRPr="0096512E">
              <w:rPr>
                <w:sz w:val="26"/>
                <w:szCs w:val="26"/>
              </w:rPr>
              <w:t xml:space="preserve"> nhấn nút thoát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hủy màn hình </w:t>
            </w:r>
            <w:r>
              <w:rPr>
                <w:sz w:val="26"/>
                <w:szCs w:val="26"/>
              </w:rPr>
              <w:t>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&lt; Extend Use Case </w:t>
            </w:r>
            <w:r w:rsidR="005D21C8">
              <w:rPr>
                <w:sz w:val="28"/>
                <w:szCs w:val="28"/>
              </w:rPr>
              <w:t xml:space="preserve"> Đặt,đổi trả,phòng</w:t>
            </w:r>
            <w:r w:rsidR="005D21C8" w:rsidRPr="0096512E">
              <w:rPr>
                <w:sz w:val="26"/>
                <w:szCs w:val="26"/>
              </w:rPr>
              <w:t xml:space="preserve"> </w:t>
            </w:r>
            <w:r w:rsidRPr="0096512E">
              <w:rPr>
                <w:sz w:val="26"/>
                <w:szCs w:val="26"/>
              </w:rPr>
              <w:t>&gt;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Kiểm tra </w:t>
            </w:r>
            <w:r>
              <w:rPr>
                <w:sz w:val="26"/>
                <w:szCs w:val="26"/>
              </w:rPr>
              <w:t>quyền hạn tài khoản</w:t>
            </w:r>
          </w:p>
          <w:p w:rsidR="008F7C13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Hiển thị thông tin </w:t>
            </w:r>
            <w:r>
              <w:rPr>
                <w:sz w:val="26"/>
                <w:szCs w:val="26"/>
              </w:rPr>
              <w:t>đã thống kê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3B6B25">
              <w:rPr>
                <w:sz w:val="26"/>
                <w:szCs w:val="26"/>
              </w:rPr>
              <w:t>Nhân viên</w:t>
            </w:r>
            <w:r w:rsidRPr="0096512E">
              <w:rPr>
                <w:sz w:val="26"/>
                <w:szCs w:val="26"/>
              </w:rPr>
              <w:t xml:space="preserve"> nhấn Đăng xuất.</w:t>
            </w:r>
          </w:p>
          <w:p w:rsidR="008F7C13" w:rsidRPr="0096512E" w:rsidRDefault="008F7C13" w:rsidP="003B6B25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Hủy màn hình </w:t>
            </w:r>
            <w:r>
              <w:rPr>
                <w:sz w:val="26"/>
                <w:szCs w:val="26"/>
              </w:rPr>
              <w:t>thống kê</w:t>
            </w:r>
            <w:r w:rsidRPr="0096512E">
              <w:rPr>
                <w:sz w:val="26"/>
                <w:szCs w:val="26"/>
              </w:rPr>
              <w:t>.</w:t>
            </w:r>
          </w:p>
        </w:tc>
      </w:tr>
    </w:tbl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</w:p>
    <w:p w:rsidR="000A18F9" w:rsidRDefault="000A18F9">
      <w:pPr>
        <w:rPr>
          <w:sz w:val="28"/>
          <w:szCs w:val="28"/>
        </w:rPr>
      </w:pPr>
      <w:r>
        <w:rPr>
          <w:sz w:val="28"/>
          <w:szCs w:val="28"/>
        </w:rPr>
        <w:t>Use case Lập báo cáo</w:t>
      </w:r>
    </w:p>
    <w:p w:rsidR="0015548A" w:rsidRDefault="0015548A">
      <w:pPr>
        <w:rPr>
          <w:sz w:val="28"/>
          <w:szCs w:val="28"/>
        </w:rPr>
      </w:pPr>
      <w:r w:rsidRPr="0015548A">
        <w:rPr>
          <w:noProof/>
          <w:sz w:val="28"/>
          <w:szCs w:val="28"/>
          <w:lang w:eastAsia="en-US"/>
        </w:rPr>
        <w:drawing>
          <wp:inline distT="0" distB="0" distL="0" distR="0" wp14:anchorId="30F9F43D" wp14:editId="3DD53AAD">
            <wp:extent cx="5906324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85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br w:type="page"/>
              <w:t>Tên Use case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CD421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báo cáo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Actor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b/>
                <w:sz w:val="26"/>
                <w:szCs w:val="26"/>
              </w:rPr>
            </w:pPr>
            <w:r>
              <w:rPr>
                <w:rStyle w:val="Strong"/>
              </w:rPr>
              <w:t>Nhân viên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Mô tả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đăng nhập vào trang web quản trị bằng tài khoản có quyền hạn tương ứng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13" w:rsidRPr="0096512E" w:rsidRDefault="00CD421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báo cáo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Post-conditions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Success:</w:t>
            </w:r>
            <w:r w:rsidR="00CD4218">
              <w:rPr>
                <w:sz w:val="26"/>
                <w:szCs w:val="26"/>
              </w:rPr>
              <w:t>Thành công</w:t>
            </w:r>
            <w:r w:rsidRPr="0096512E">
              <w:rPr>
                <w:sz w:val="26"/>
                <w:szCs w:val="26"/>
              </w:rPr>
              <w:t xml:space="preserve"> </w:t>
            </w:r>
          </w:p>
          <w:p w:rsidR="008F7C13" w:rsidRPr="0096512E" w:rsidRDefault="008F7C13" w:rsidP="00CD421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Fail:</w:t>
            </w:r>
            <w:r w:rsidR="00CD4218">
              <w:rPr>
                <w:sz w:val="26"/>
                <w:szCs w:val="26"/>
              </w:rPr>
              <w:t>Thất bại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45" w:rsidRDefault="005D21C8" w:rsidP="00866645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</w:t>
            </w:r>
            <w:r w:rsidR="00CD4218">
              <w:rPr>
                <w:sz w:val="26"/>
                <w:szCs w:val="26"/>
              </w:rPr>
              <w:t>ân viên truy cập vào trang quản lý báo cáo</w:t>
            </w:r>
          </w:p>
          <w:p w:rsidR="00CD4218" w:rsidRDefault="00CD421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tạo báo cáo</w:t>
            </w:r>
          </w:p>
          <w:p w:rsidR="00866645" w:rsidRPr="0096512E" w:rsidRDefault="00866645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form nhập báo cáo</w:t>
            </w:r>
          </w:p>
          <w:p w:rsidR="008F7C13" w:rsidRPr="0096512E" w:rsidRDefault="008F7C13" w:rsidP="00521BE5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Extend </w:t>
            </w:r>
            <w:r w:rsidR="00CD4218">
              <w:rPr>
                <w:sz w:val="26"/>
                <w:szCs w:val="26"/>
              </w:rPr>
              <w:t>Lập báo cáo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EF5FA9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</w:t>
            </w:r>
            <w:r w:rsidR="008F7C13" w:rsidRPr="0096512E">
              <w:rPr>
                <w:sz w:val="26"/>
                <w:szCs w:val="26"/>
              </w:rPr>
              <w:t>nhấn nút thoát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hủy màn hình </w:t>
            </w:r>
            <w:r w:rsidR="00CD4218">
              <w:rPr>
                <w:sz w:val="26"/>
                <w:szCs w:val="26"/>
              </w:rPr>
              <w:t>báo cáo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&lt; Extend Use Case </w:t>
            </w:r>
            <w:r w:rsidR="00CD4218">
              <w:rPr>
                <w:sz w:val="26"/>
                <w:szCs w:val="26"/>
              </w:rPr>
              <w:t>Lập báo cáo</w:t>
            </w:r>
            <w:r w:rsidRPr="0096512E">
              <w:rPr>
                <w:sz w:val="26"/>
                <w:szCs w:val="26"/>
              </w:rPr>
              <w:t>&gt;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Kiểm tra </w:t>
            </w:r>
            <w:r>
              <w:rPr>
                <w:sz w:val="26"/>
                <w:szCs w:val="26"/>
              </w:rPr>
              <w:t>quyền hạn tài khoản</w:t>
            </w:r>
          </w:p>
          <w:p w:rsidR="00CD4218" w:rsidRPr="0096512E" w:rsidRDefault="00CD421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báo cáo vào cơ sỡ dữ liệu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AF186F">
              <w:rPr>
                <w:sz w:val="26"/>
                <w:szCs w:val="26"/>
              </w:rPr>
              <w:t xml:space="preserve">Nhân viên </w:t>
            </w:r>
            <w:r w:rsidRPr="0096512E">
              <w:rPr>
                <w:sz w:val="26"/>
                <w:szCs w:val="26"/>
              </w:rPr>
              <w:t>nhấn Đăng xuất.</w:t>
            </w:r>
          </w:p>
          <w:p w:rsidR="008F7C13" w:rsidRPr="0096512E" w:rsidRDefault="008F7C13" w:rsidP="00CD4218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Hủy màn hình </w:t>
            </w:r>
            <w:r>
              <w:rPr>
                <w:sz w:val="26"/>
                <w:szCs w:val="26"/>
              </w:rPr>
              <w:t>thống kê</w:t>
            </w:r>
            <w:r w:rsidRPr="0096512E">
              <w:rPr>
                <w:sz w:val="26"/>
                <w:szCs w:val="26"/>
              </w:rPr>
              <w:t>.</w:t>
            </w:r>
          </w:p>
        </w:tc>
      </w:tr>
    </w:tbl>
    <w:p w:rsidR="008F7C13" w:rsidRDefault="008F7C13">
      <w:pPr>
        <w:rPr>
          <w:sz w:val="28"/>
          <w:szCs w:val="28"/>
        </w:rPr>
      </w:pPr>
    </w:p>
    <w:p w:rsidR="008F7C13" w:rsidRDefault="008F7C13">
      <w:pPr>
        <w:rPr>
          <w:sz w:val="28"/>
          <w:szCs w:val="28"/>
        </w:rPr>
      </w:pPr>
      <w:r>
        <w:rPr>
          <w:sz w:val="28"/>
          <w:szCs w:val="28"/>
        </w:rPr>
        <w:t>Use case Xem báo cáo</w:t>
      </w:r>
    </w:p>
    <w:p w:rsidR="008F7C13" w:rsidRDefault="008F7C13">
      <w:pPr>
        <w:rPr>
          <w:sz w:val="28"/>
          <w:szCs w:val="28"/>
        </w:rPr>
      </w:pPr>
      <w:r w:rsidRPr="008F7C13">
        <w:rPr>
          <w:noProof/>
          <w:sz w:val="28"/>
          <w:szCs w:val="28"/>
          <w:lang w:eastAsia="en-US"/>
        </w:rPr>
        <w:drawing>
          <wp:inline distT="0" distB="0" distL="0" distR="0" wp14:anchorId="56AF7CB0" wp14:editId="42D9C236">
            <wp:extent cx="5515745" cy="177189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852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br w:type="page"/>
              <w:t>Tên Use case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CD4218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báo cáo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Actor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b/>
                <w:sz w:val="26"/>
                <w:szCs w:val="26"/>
              </w:rPr>
            </w:pPr>
            <w:r>
              <w:rPr>
                <w:rStyle w:val="Strong"/>
              </w:rPr>
              <w:t>Nhân viên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Mô tả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đăng nhập vào trang web quản trị bằng tài khoản có quyền hạn tương ứng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lastRenderedPageBreak/>
              <w:t>Pre-conditions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Post-conditions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Success:</w:t>
            </w:r>
            <w:r>
              <w:rPr>
                <w:sz w:val="26"/>
                <w:szCs w:val="26"/>
              </w:rPr>
              <w:t>Hiển t</w:t>
            </w:r>
            <w:r w:rsidR="00866645">
              <w:rPr>
                <w:sz w:val="26"/>
                <w:szCs w:val="26"/>
              </w:rPr>
              <w:t>hị danh sách các báo cáo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Fail:</w:t>
            </w:r>
            <w:r>
              <w:rPr>
                <w:sz w:val="26"/>
                <w:szCs w:val="26"/>
              </w:rPr>
              <w:t>Hiển thị rỗng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chính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645" w:rsidRPr="0096512E" w:rsidRDefault="00CD4218" w:rsidP="00866645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</w:t>
            </w:r>
            <w:r w:rsidR="00866645">
              <w:rPr>
                <w:sz w:val="26"/>
                <w:szCs w:val="26"/>
              </w:rPr>
              <w:t xml:space="preserve"> chọn báo cáo muốn xem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hiển thị </w:t>
            </w:r>
            <w:r w:rsidR="00866645">
              <w:rPr>
                <w:sz w:val="26"/>
                <w:szCs w:val="26"/>
              </w:rPr>
              <w:t>báo cáo tương ứng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Extend </w:t>
            </w:r>
            <w:r w:rsidR="00CD4218">
              <w:rPr>
                <w:sz w:val="26"/>
                <w:szCs w:val="26"/>
              </w:rPr>
              <w:t xml:space="preserve"> Xem báo cáo</w:t>
            </w:r>
            <w:r w:rsidR="00CD4218" w:rsidRPr="0096512E">
              <w:rPr>
                <w:sz w:val="26"/>
                <w:szCs w:val="26"/>
              </w:rPr>
              <w:t xml:space="preserve"> 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>Luồng sự kiện phụ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187C1E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</w:t>
            </w:r>
            <w:r w:rsidR="008F7C13" w:rsidRPr="0096512E">
              <w:rPr>
                <w:sz w:val="26"/>
                <w:szCs w:val="26"/>
              </w:rPr>
              <w:t>nhấn nút thoát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Hệ thống hủy màn hình </w:t>
            </w:r>
            <w:r>
              <w:rPr>
                <w:sz w:val="26"/>
                <w:szCs w:val="26"/>
              </w:rPr>
              <w:t>thống kê</w:t>
            </w:r>
          </w:p>
        </w:tc>
      </w:tr>
      <w:tr w:rsidR="008F7C13" w:rsidRPr="0096512E" w:rsidTr="006D32FE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&lt; Extend Use Case </w:t>
            </w:r>
            <w:r w:rsidR="00CD4218">
              <w:rPr>
                <w:sz w:val="26"/>
                <w:szCs w:val="26"/>
              </w:rPr>
              <w:t xml:space="preserve"> Xem báo cáo</w:t>
            </w:r>
            <w:r w:rsidR="00CD4218" w:rsidRPr="0096512E">
              <w:rPr>
                <w:sz w:val="26"/>
                <w:szCs w:val="26"/>
              </w:rPr>
              <w:t xml:space="preserve"> </w:t>
            </w:r>
            <w:r w:rsidRPr="0096512E">
              <w:rPr>
                <w:sz w:val="26"/>
                <w:szCs w:val="26"/>
              </w:rPr>
              <w:t>&gt;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Kiểm tra </w:t>
            </w:r>
            <w:r>
              <w:rPr>
                <w:sz w:val="26"/>
                <w:szCs w:val="26"/>
              </w:rPr>
              <w:t>quyền hạn tài khoản</w:t>
            </w:r>
          </w:p>
          <w:p w:rsidR="008F7C13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Hiển thị thông tin </w:t>
            </w:r>
            <w:r w:rsidR="00AD2366">
              <w:rPr>
                <w:sz w:val="26"/>
                <w:szCs w:val="26"/>
              </w:rPr>
              <w:t>báo cáo người người dùng muốn xem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 w:rsidR="00187C1E">
              <w:rPr>
                <w:sz w:val="26"/>
                <w:szCs w:val="26"/>
              </w:rPr>
              <w:t xml:space="preserve">Nhân viên </w:t>
            </w:r>
            <w:r w:rsidRPr="0096512E">
              <w:rPr>
                <w:sz w:val="26"/>
                <w:szCs w:val="26"/>
              </w:rPr>
              <w:t>nhấn Đăng xuất.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  <w:r w:rsidRPr="0096512E">
              <w:rPr>
                <w:sz w:val="26"/>
                <w:szCs w:val="26"/>
              </w:rPr>
              <w:t xml:space="preserve">Hủy màn hình </w:t>
            </w:r>
            <w:r>
              <w:rPr>
                <w:sz w:val="26"/>
                <w:szCs w:val="26"/>
              </w:rPr>
              <w:t>thống kê</w:t>
            </w:r>
            <w:r w:rsidRPr="0096512E">
              <w:rPr>
                <w:sz w:val="26"/>
                <w:szCs w:val="26"/>
              </w:rPr>
              <w:t>.</w:t>
            </w:r>
          </w:p>
          <w:p w:rsidR="008F7C13" w:rsidRPr="0096512E" w:rsidRDefault="008F7C13" w:rsidP="006D32FE">
            <w:pPr>
              <w:pStyle w:val="Table12"/>
              <w:spacing w:before="120" w:after="0" w:line="312" w:lineRule="auto"/>
              <w:ind w:left="360"/>
              <w:jc w:val="both"/>
              <w:rPr>
                <w:sz w:val="26"/>
                <w:szCs w:val="26"/>
              </w:rPr>
            </w:pPr>
          </w:p>
        </w:tc>
      </w:tr>
    </w:tbl>
    <w:p w:rsidR="008F7C13" w:rsidRDefault="008F7C13">
      <w:pPr>
        <w:rPr>
          <w:sz w:val="28"/>
          <w:szCs w:val="28"/>
        </w:rPr>
      </w:pPr>
    </w:p>
    <w:p w:rsidR="00752DDE" w:rsidRDefault="00752DDE">
      <w:pPr>
        <w:rPr>
          <w:sz w:val="28"/>
          <w:szCs w:val="28"/>
        </w:rPr>
      </w:pPr>
      <w:r>
        <w:rPr>
          <w:sz w:val="28"/>
          <w:szCs w:val="28"/>
        </w:rPr>
        <w:t>Sơ đồ Seq</w:t>
      </w:r>
      <w:r w:rsidR="009532DC">
        <w:rPr>
          <w:sz w:val="28"/>
          <w:szCs w:val="28"/>
        </w:rPr>
        <w:t xml:space="preserve">uence </w:t>
      </w:r>
      <w:r>
        <w:rPr>
          <w:sz w:val="28"/>
          <w:szCs w:val="28"/>
        </w:rPr>
        <w:t>thống kê</w:t>
      </w:r>
    </w:p>
    <w:p w:rsidR="009532DC" w:rsidRDefault="00F01CD5">
      <w:pPr>
        <w:rPr>
          <w:sz w:val="28"/>
          <w:szCs w:val="28"/>
        </w:rPr>
      </w:pPr>
      <w:r w:rsidRPr="00F01CD5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30B3DCC8" wp14:editId="5C1270CD">
            <wp:extent cx="5896798" cy="5534797"/>
            <wp:effectExtent l="0" t="0" r="889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DC" w:rsidRDefault="009532DC" w:rsidP="009532DC">
      <w:pPr>
        <w:rPr>
          <w:sz w:val="28"/>
          <w:szCs w:val="28"/>
        </w:rPr>
      </w:pPr>
      <w:r>
        <w:rPr>
          <w:sz w:val="28"/>
          <w:szCs w:val="28"/>
        </w:rPr>
        <w:t>Sơ đồ Sequence lập báo cáo</w:t>
      </w:r>
    </w:p>
    <w:p w:rsidR="009532DC" w:rsidRDefault="009532DC" w:rsidP="009532DC">
      <w:pPr>
        <w:rPr>
          <w:sz w:val="28"/>
          <w:szCs w:val="28"/>
        </w:rPr>
      </w:pPr>
    </w:p>
    <w:p w:rsidR="009532DC" w:rsidRDefault="00685AB0" w:rsidP="009532DC">
      <w:pPr>
        <w:rPr>
          <w:sz w:val="28"/>
          <w:szCs w:val="28"/>
        </w:rPr>
      </w:pPr>
      <w:r w:rsidRPr="00685AB0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4340701F" wp14:editId="7322039C">
            <wp:extent cx="5877745" cy="5620534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DC" w:rsidRDefault="009532DC" w:rsidP="009532DC">
      <w:pPr>
        <w:rPr>
          <w:sz w:val="28"/>
          <w:szCs w:val="28"/>
        </w:rPr>
      </w:pPr>
      <w:r>
        <w:rPr>
          <w:sz w:val="28"/>
          <w:szCs w:val="28"/>
        </w:rPr>
        <w:t>Sơ đồ Sequence xem báo cáo</w:t>
      </w:r>
    </w:p>
    <w:p w:rsidR="009532DC" w:rsidRDefault="009532DC">
      <w:pPr>
        <w:rPr>
          <w:sz w:val="28"/>
          <w:szCs w:val="28"/>
        </w:rPr>
      </w:pPr>
    </w:p>
    <w:p w:rsidR="009532DC" w:rsidRDefault="00685AB0">
      <w:pPr>
        <w:rPr>
          <w:sz w:val="28"/>
          <w:szCs w:val="28"/>
        </w:rPr>
      </w:pPr>
      <w:r w:rsidRPr="00685AB0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7D2EA32E" wp14:editId="72F17383">
            <wp:extent cx="5943600" cy="5431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DC" w:rsidRDefault="009532DC">
      <w:pPr>
        <w:rPr>
          <w:sz w:val="28"/>
          <w:szCs w:val="28"/>
        </w:rPr>
      </w:pPr>
    </w:p>
    <w:p w:rsidR="009532DC" w:rsidRDefault="009532DC">
      <w:pPr>
        <w:rPr>
          <w:sz w:val="28"/>
          <w:szCs w:val="28"/>
        </w:rPr>
      </w:pPr>
    </w:p>
    <w:p w:rsidR="00752DDE" w:rsidRDefault="00752DDE">
      <w:pPr>
        <w:rPr>
          <w:sz w:val="28"/>
          <w:szCs w:val="28"/>
        </w:rPr>
      </w:pPr>
    </w:p>
    <w:p w:rsidR="00752DDE" w:rsidRPr="009E7CAA" w:rsidRDefault="00752DDE">
      <w:pPr>
        <w:rPr>
          <w:sz w:val="28"/>
          <w:szCs w:val="28"/>
        </w:rPr>
      </w:pPr>
    </w:p>
    <w:sectPr w:rsidR="00752DDE" w:rsidRPr="009E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FB30B6"/>
    <w:multiLevelType w:val="singleLevel"/>
    <w:tmpl w:val="ABFB30B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CAA"/>
    <w:rsid w:val="000A18F9"/>
    <w:rsid w:val="0015548A"/>
    <w:rsid w:val="00174343"/>
    <w:rsid w:val="00187C1E"/>
    <w:rsid w:val="00330B6F"/>
    <w:rsid w:val="00371DA3"/>
    <w:rsid w:val="00395040"/>
    <w:rsid w:val="003B6B25"/>
    <w:rsid w:val="00452407"/>
    <w:rsid w:val="00521BE5"/>
    <w:rsid w:val="00557943"/>
    <w:rsid w:val="005D21C8"/>
    <w:rsid w:val="00685AB0"/>
    <w:rsid w:val="00731A3E"/>
    <w:rsid w:val="00752DDE"/>
    <w:rsid w:val="007B20BD"/>
    <w:rsid w:val="00866645"/>
    <w:rsid w:val="008F7C13"/>
    <w:rsid w:val="009532DC"/>
    <w:rsid w:val="009569DF"/>
    <w:rsid w:val="009E0E3D"/>
    <w:rsid w:val="009E7CAA"/>
    <w:rsid w:val="00AD2366"/>
    <w:rsid w:val="00AF186F"/>
    <w:rsid w:val="00BE1701"/>
    <w:rsid w:val="00CD4218"/>
    <w:rsid w:val="00CF1496"/>
    <w:rsid w:val="00D86148"/>
    <w:rsid w:val="00EC1332"/>
    <w:rsid w:val="00EF5FA9"/>
    <w:rsid w:val="00F01CD5"/>
    <w:rsid w:val="00F2404E"/>
    <w:rsid w:val="00F52ED7"/>
    <w:rsid w:val="00F73BB0"/>
    <w:rsid w:val="00FA4C4A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8FCD"/>
  <w15:chartTrackingRefBased/>
  <w15:docId w15:val="{B40512BB-EF7E-49DF-A62A-737B49CA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CA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2">
    <w:name w:val="Table12"/>
    <w:link w:val="Table12CharChar"/>
    <w:rsid w:val="0015548A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15548A"/>
    <w:rPr>
      <w:rFonts w:ascii="Times New Roman" w:eastAsia="Times New Roman" w:hAnsi="Times New Roman" w:cs="Times New Roman"/>
      <w:noProof/>
      <w:sz w:val="24"/>
      <w:szCs w:val="16"/>
    </w:rPr>
  </w:style>
  <w:style w:type="character" w:styleId="Strong">
    <w:name w:val="Strong"/>
    <w:basedOn w:val="DefaultParagraphFont"/>
    <w:qFormat/>
    <w:rsid w:val="00155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Lê</dc:creator>
  <cp:keywords/>
  <dc:description/>
  <cp:lastModifiedBy>Vinh Lê</cp:lastModifiedBy>
  <cp:revision>37</cp:revision>
  <dcterms:created xsi:type="dcterms:W3CDTF">2024-03-25T09:57:00Z</dcterms:created>
  <dcterms:modified xsi:type="dcterms:W3CDTF">2024-03-25T14:11:00Z</dcterms:modified>
</cp:coreProperties>
</file>