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DBBC" w14:textId="77777777" w:rsidR="00F2551F" w:rsidRDefault="00434DD6">
      <w:pPr>
        <w:spacing w:before="80"/>
        <w:ind w:left="120"/>
        <w:rPr>
          <w:rFonts w:ascii="Arial" w:hAnsi="Arial"/>
          <w:b/>
        </w:rPr>
      </w:pPr>
      <w:r>
        <w:rPr>
          <w:rFonts w:ascii="Arial" w:hAnsi="Arial"/>
          <w:b/>
        </w:rPr>
        <w:t>Lý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Thuyết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Số</w:t>
      </w:r>
    </w:p>
    <w:p w14:paraId="192E83AE" w14:textId="77777777" w:rsidR="00F2551F" w:rsidRDefault="00F2551F">
      <w:pPr>
        <w:pStyle w:val="BodyText"/>
        <w:rPr>
          <w:rFonts w:ascii="Arial"/>
          <w:b/>
        </w:rPr>
      </w:pPr>
    </w:p>
    <w:p w14:paraId="287E6F85" w14:textId="77777777" w:rsidR="00F2551F" w:rsidRDefault="00F2551F">
      <w:pPr>
        <w:pStyle w:val="BodyText"/>
        <w:spacing w:before="5"/>
        <w:rPr>
          <w:rFonts w:ascii="Arial"/>
          <w:b/>
        </w:rPr>
      </w:pPr>
    </w:p>
    <w:p w14:paraId="15891BD5" w14:textId="77777777" w:rsidR="00F2551F" w:rsidRDefault="00434DD6">
      <w:pPr>
        <w:pStyle w:val="Title"/>
        <w:numPr>
          <w:ilvl w:val="0"/>
          <w:numId w:val="1"/>
        </w:numPr>
        <w:tabs>
          <w:tab w:val="left" w:pos="404"/>
        </w:tabs>
      </w:pPr>
      <w:r>
        <w:t>Bài</w:t>
      </w:r>
      <w:r>
        <w:rPr>
          <w:spacing w:val="-1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lớp</w:t>
      </w:r>
    </w:p>
    <w:p w14:paraId="47FD7E0A" w14:textId="77777777" w:rsidR="00F2551F" w:rsidRDefault="00434DD6">
      <w:pPr>
        <w:pStyle w:val="ListParagraph"/>
        <w:numPr>
          <w:ilvl w:val="1"/>
          <w:numId w:val="1"/>
        </w:numPr>
        <w:tabs>
          <w:tab w:val="left" w:pos="764"/>
        </w:tabs>
        <w:spacing w:before="40" w:line="276" w:lineRule="auto"/>
        <w:ind w:right="1386"/>
        <w:rPr>
          <w:sz w:val="24"/>
        </w:rPr>
      </w:pPr>
      <w:r>
        <w:rPr>
          <w:sz w:val="24"/>
        </w:rPr>
        <w:t>Cài</w:t>
      </w:r>
      <w:r>
        <w:rPr>
          <w:spacing w:val="-1"/>
          <w:sz w:val="24"/>
        </w:rPr>
        <w:t xml:space="preserve"> </w:t>
      </w:r>
      <w:r>
        <w:rPr>
          <w:sz w:val="24"/>
        </w:rPr>
        <w:t>đặt</w:t>
      </w:r>
      <w:r>
        <w:rPr>
          <w:spacing w:val="-1"/>
          <w:sz w:val="24"/>
        </w:rPr>
        <w:t xml:space="preserve"> </w:t>
      </w:r>
      <w:r>
        <w:rPr>
          <w:sz w:val="24"/>
        </w:rPr>
        <w:t>thuật</w:t>
      </w:r>
      <w:r>
        <w:rPr>
          <w:spacing w:val="-1"/>
          <w:sz w:val="24"/>
        </w:rPr>
        <w:t xml:space="preserve"> </w:t>
      </w:r>
      <w:r>
        <w:rPr>
          <w:sz w:val="24"/>
        </w:rPr>
        <w:t>toán</w:t>
      </w:r>
      <w:r>
        <w:rPr>
          <w:spacing w:val="-1"/>
          <w:sz w:val="24"/>
        </w:rPr>
        <w:t xml:space="preserve"> </w:t>
      </w:r>
      <w:r>
        <w:rPr>
          <w:sz w:val="24"/>
        </w:rPr>
        <w:t>Eratosthenes.</w:t>
      </w:r>
      <w:r>
        <w:rPr>
          <w:spacing w:val="-1"/>
          <w:sz w:val="24"/>
        </w:rPr>
        <w:t xml:space="preserve"> </w:t>
      </w:r>
      <w:r>
        <w:rPr>
          <w:sz w:val="24"/>
        </w:rPr>
        <w:t>(sử</w:t>
      </w:r>
      <w:r>
        <w:rPr>
          <w:spacing w:val="-2"/>
          <w:sz w:val="24"/>
        </w:rPr>
        <w:t xml:space="preserve"> </w:t>
      </w:r>
      <w:r>
        <w:rPr>
          <w:sz w:val="24"/>
        </w:rPr>
        <w:t>dụng</w:t>
      </w:r>
      <w:r>
        <w:rPr>
          <w:spacing w:val="-1"/>
          <w:sz w:val="24"/>
        </w:rPr>
        <w:t xml:space="preserve"> </w:t>
      </w:r>
      <w:r>
        <w:rPr>
          <w:sz w:val="24"/>
        </w:rPr>
        <w:t>ngôn</w:t>
      </w:r>
      <w:r>
        <w:rPr>
          <w:spacing w:val="-1"/>
          <w:sz w:val="24"/>
        </w:rPr>
        <w:t xml:space="preserve"> </w:t>
      </w:r>
      <w:r>
        <w:rPr>
          <w:sz w:val="24"/>
        </w:rPr>
        <w:t>ngữ</w:t>
      </w:r>
      <w:r>
        <w:rPr>
          <w:spacing w:val="-2"/>
          <w:sz w:val="24"/>
        </w:rPr>
        <w:t xml:space="preserve"> </w:t>
      </w:r>
      <w:r>
        <w:rPr>
          <w:sz w:val="24"/>
        </w:rPr>
        <w:t>tùy</w:t>
      </w:r>
      <w:r>
        <w:rPr>
          <w:spacing w:val="-1"/>
          <w:sz w:val="24"/>
        </w:rPr>
        <w:t xml:space="preserve"> </w:t>
      </w:r>
      <w:r>
        <w:rPr>
          <w:sz w:val="24"/>
        </w:rPr>
        <w:t>ý C/C++,</w:t>
      </w:r>
      <w:r>
        <w:rPr>
          <w:spacing w:val="-1"/>
          <w:sz w:val="24"/>
        </w:rPr>
        <w:t xml:space="preserve"> </w:t>
      </w:r>
      <w:r>
        <w:rPr>
          <w:sz w:val="24"/>
        </w:rPr>
        <w:t>Java…)</w:t>
      </w:r>
      <w:r>
        <w:rPr>
          <w:spacing w:val="-57"/>
          <w:sz w:val="24"/>
        </w:rPr>
        <w:t xml:space="preserve"> </w:t>
      </w:r>
      <w:r>
        <w:rPr>
          <w:sz w:val="24"/>
        </w:rPr>
        <w:t>Inp:</w:t>
      </w:r>
      <w:r>
        <w:rPr>
          <w:spacing w:val="-1"/>
          <w:sz w:val="24"/>
        </w:rPr>
        <w:t xml:space="preserve"> </w:t>
      </w:r>
      <w:r>
        <w:rPr>
          <w:sz w:val="24"/>
        </w:rPr>
        <w:t>Số nguyên dương N</w:t>
      </w:r>
    </w:p>
    <w:p w14:paraId="62D9204B" w14:textId="77777777" w:rsidR="00F2551F" w:rsidRDefault="00434DD6">
      <w:pPr>
        <w:pStyle w:val="BodyText"/>
        <w:spacing w:line="275" w:lineRule="exact"/>
        <w:ind w:left="763"/>
      </w:pPr>
      <w:r>
        <w:t>Out:</w:t>
      </w:r>
      <w:r>
        <w:rPr>
          <w:spacing w:val="-1"/>
        </w:rPr>
        <w:t xml:space="preserve"> </w:t>
      </w:r>
      <w:r>
        <w:t>Dãy có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nguyên tố</w:t>
      </w:r>
      <w:r>
        <w:rPr>
          <w:spacing w:val="-1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1-&gt;N</w:t>
      </w:r>
    </w:p>
    <w:p w14:paraId="3EB8D535" w14:textId="77777777" w:rsidR="00F2551F" w:rsidRDefault="00434DD6">
      <w:pPr>
        <w:pStyle w:val="ListParagraph"/>
        <w:numPr>
          <w:ilvl w:val="1"/>
          <w:numId w:val="1"/>
        </w:numPr>
        <w:tabs>
          <w:tab w:val="left" w:pos="764"/>
        </w:tabs>
        <w:spacing w:before="41" w:line="278" w:lineRule="auto"/>
        <w:ind w:left="2280" w:right="972" w:hanging="1877"/>
        <w:rPr>
          <w:sz w:val="24"/>
        </w:rPr>
      </w:pPr>
      <w:r>
        <w:rPr>
          <w:sz w:val="24"/>
        </w:rPr>
        <w:t>Cài đặt thuật toán Euclidean mở rộng để tìm bộ số (d, x, y) cho biểu thức sau:</w:t>
      </w:r>
      <w:r>
        <w:rPr>
          <w:spacing w:val="-58"/>
          <w:sz w:val="24"/>
        </w:rPr>
        <w:t xml:space="preserve"> </w:t>
      </w:r>
      <w:r>
        <w:rPr>
          <w:sz w:val="24"/>
        </w:rPr>
        <w:t>ax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by =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</w:p>
    <w:p w14:paraId="53D824AD" w14:textId="77777777" w:rsidR="00F2551F" w:rsidRDefault="00434DD6">
      <w:pPr>
        <w:pStyle w:val="BodyText"/>
        <w:spacing w:before="161" w:line="420" w:lineRule="auto"/>
        <w:ind w:left="1860" w:right="4253" w:hanging="1020"/>
      </w:pPr>
      <w:r>
        <w:t>Trong</w:t>
      </w:r>
      <w:r>
        <w:rPr>
          <w:spacing w:val="-2"/>
        </w:rPr>
        <w:t xml:space="preserve"> </w:t>
      </w:r>
      <w:r>
        <w:t>đó:</w:t>
      </w:r>
      <w:r>
        <w:rPr>
          <w:spacing w:val="-2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không</w:t>
      </w:r>
      <w:r>
        <w:rPr>
          <w:spacing w:val="-2"/>
        </w:rPr>
        <w:t xml:space="preserve"> </w:t>
      </w:r>
      <w:r>
        <w:t>âm</w:t>
      </w:r>
      <w:r>
        <w:rPr>
          <w:spacing w:val="-57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gcd(a, b)</w:t>
      </w:r>
    </w:p>
    <w:p w14:paraId="2603D332" w14:textId="09C9A0DD" w:rsidR="00F2551F" w:rsidRDefault="00434DD6">
      <w:pPr>
        <w:pStyle w:val="BodyText"/>
        <w:spacing w:line="420" w:lineRule="auto"/>
        <w:ind w:left="840" w:right="6158"/>
      </w:pPr>
      <w:r>
        <w:t>Input: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số</w:t>
      </w:r>
      <w:r>
        <w:rPr>
          <w:spacing w:val="-4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b</w:t>
      </w:r>
      <w:r>
        <w:rPr>
          <w:spacing w:val="-57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(x, y)</w:t>
      </w:r>
    </w:p>
    <w:p w14:paraId="172CEFBE" w14:textId="2DD62FAA" w:rsidR="00434DD6" w:rsidRDefault="00434DD6" w:rsidP="00434DD6">
      <w:pPr>
        <w:pStyle w:val="BodyText"/>
        <w:spacing w:line="420" w:lineRule="auto"/>
        <w:ind w:right="6158"/>
        <w:rPr>
          <w:b/>
          <w:bCs/>
          <w:lang w:val="vi-VN"/>
        </w:rPr>
      </w:pPr>
      <w:r>
        <w:rPr>
          <w:b/>
          <w:bCs/>
          <w:lang w:val="vi-VN"/>
        </w:rPr>
        <w:t>Bài giải:</w:t>
      </w:r>
    </w:p>
    <w:p w14:paraId="0CEF5538" w14:textId="77E918BF" w:rsid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>
        <w:rPr>
          <w:lang w:val="vi-VN"/>
        </w:rPr>
        <w:t>Bài 1:</w:t>
      </w:r>
    </w:p>
    <w:p w14:paraId="7A7915F3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>#include &lt;iostream&gt;</w:t>
      </w:r>
    </w:p>
    <w:p w14:paraId="124C0F14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>using namespace std;</w:t>
      </w:r>
    </w:p>
    <w:p w14:paraId="0AEB393A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</w:p>
    <w:p w14:paraId="7CFF1A11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>int main() {</w:t>
      </w:r>
    </w:p>
    <w:p w14:paraId="619800A0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int N;</w:t>
      </w:r>
    </w:p>
    <w:p w14:paraId="1F5CDD1C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cout&lt;&lt;"Nhap N:";</w:t>
      </w:r>
    </w:p>
    <w:p w14:paraId="489B2CA0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cin&gt;&gt;N;</w:t>
      </w:r>
    </w:p>
    <w:p w14:paraId="040BCB79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bool check[N + 1];</w:t>
      </w:r>
    </w:p>
    <w:p w14:paraId="53899029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// Khởi tạo tất cả các số [2...N] đều là số nguyên tố</w:t>
      </w:r>
    </w:p>
    <w:p w14:paraId="5F6C5F5E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for (int i = 2; i &lt;= N; i++) {</w:t>
      </w:r>
    </w:p>
    <w:p w14:paraId="5B937742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check[i] = true;</w:t>
      </w:r>
    </w:p>
    <w:p w14:paraId="4352FE36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}</w:t>
      </w:r>
    </w:p>
    <w:p w14:paraId="61EF3249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</w:p>
    <w:p w14:paraId="3068FE1A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// Thuật toán sàng nguyên tố</w:t>
      </w:r>
    </w:p>
    <w:p w14:paraId="46E8EE48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// Nếu một số là số nguyên tố, thì tất cả các bội của nó không phải số nguyên tố</w:t>
      </w:r>
    </w:p>
    <w:p w14:paraId="710A1AE4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for (int i = 2; i &lt;= N; i++) {</w:t>
      </w:r>
    </w:p>
    <w:p w14:paraId="2BB69BC2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lastRenderedPageBreak/>
        <w:t xml:space="preserve">    if (check[i] == true) {</w:t>
      </w:r>
    </w:p>
    <w:p w14:paraId="17822FEE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  for (int j = 2 * i; j &lt;= N; j += i) {</w:t>
      </w:r>
    </w:p>
    <w:p w14:paraId="787577C1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    check[j] = false;</w:t>
      </w:r>
    </w:p>
    <w:p w14:paraId="4D800D17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  }</w:t>
      </w:r>
    </w:p>
    <w:p w14:paraId="44830D70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}</w:t>
      </w:r>
    </w:p>
    <w:p w14:paraId="72A7529B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}</w:t>
      </w:r>
    </w:p>
    <w:p w14:paraId="18190B1B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// In ra các số là số nguyên tố</w:t>
      </w:r>
    </w:p>
    <w:p w14:paraId="13CBDBF5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for (int i = 2; i &lt;= N; i++) {</w:t>
      </w:r>
    </w:p>
    <w:p w14:paraId="0EC214FB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if (check[i] == true) {</w:t>
      </w:r>
    </w:p>
    <w:p w14:paraId="46ABA5E5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  printf("%d ", i);</w:t>
      </w:r>
    </w:p>
    <w:p w14:paraId="42080B52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}</w:t>
      </w:r>
    </w:p>
    <w:p w14:paraId="49A72D6B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}</w:t>
      </w:r>
    </w:p>
    <w:p w14:paraId="446760BB" w14:textId="115A2A8B" w:rsid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>}</w:t>
      </w:r>
    </w:p>
    <w:p w14:paraId="4B1ECDF1" w14:textId="77CF8046" w:rsid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</w:p>
    <w:p w14:paraId="6E78E295" w14:textId="3C3495B1" w:rsid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>
        <w:rPr>
          <w:lang w:val="vi-VN"/>
        </w:rPr>
        <w:t>Bài 2:</w:t>
      </w:r>
    </w:p>
    <w:p w14:paraId="577EB390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>#include &lt;iostream&gt;</w:t>
      </w:r>
    </w:p>
    <w:p w14:paraId="32BB7EAB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>using namespace std;</w:t>
      </w:r>
    </w:p>
    <w:p w14:paraId="5DF73A6A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</w:p>
    <w:p w14:paraId="7088DB9B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>// Hàm tính gcd(a, b) bằng thuật toán Euclidean</w:t>
      </w:r>
    </w:p>
    <w:p w14:paraId="4D5DC71D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>int gcd(int a, int b, int &amp;x, int &amp;y) {</w:t>
      </w:r>
    </w:p>
    <w:p w14:paraId="21AC7C7A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if (b == 0) {</w:t>
      </w:r>
    </w:p>
    <w:p w14:paraId="71301F19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    x = 1;</w:t>
      </w:r>
    </w:p>
    <w:p w14:paraId="5E25E68F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    y = 0;</w:t>
      </w:r>
    </w:p>
    <w:p w14:paraId="6F0AEC1D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    return a;</w:t>
      </w:r>
    </w:p>
    <w:p w14:paraId="11111185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}</w:t>
      </w:r>
    </w:p>
    <w:p w14:paraId="56D9CDE4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</w:t>
      </w:r>
    </w:p>
    <w:p w14:paraId="7CBC94F7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int x1, y1;</w:t>
      </w:r>
    </w:p>
    <w:p w14:paraId="69ABD292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int d = gcd(b, a % b, x1, y1);</w:t>
      </w:r>
    </w:p>
    <w:p w14:paraId="7FBA1B34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</w:t>
      </w:r>
    </w:p>
    <w:p w14:paraId="21B296E0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x = y1;</w:t>
      </w:r>
    </w:p>
    <w:p w14:paraId="5B52C1F3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y = x1 - (a / b) * y1;</w:t>
      </w:r>
    </w:p>
    <w:p w14:paraId="10E7786C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</w:t>
      </w:r>
    </w:p>
    <w:p w14:paraId="1B03855A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return d;</w:t>
      </w:r>
    </w:p>
    <w:p w14:paraId="711F976C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>}</w:t>
      </w:r>
    </w:p>
    <w:p w14:paraId="6401003F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</w:p>
    <w:p w14:paraId="15734E07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>int main() {</w:t>
      </w:r>
    </w:p>
    <w:p w14:paraId="03850D8E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int a, b;</w:t>
      </w:r>
    </w:p>
    <w:p w14:paraId="2265BE1B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cout &lt;&lt; "Nhap a: ";</w:t>
      </w:r>
    </w:p>
    <w:p w14:paraId="343ACA28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cin &gt;&gt; a;</w:t>
      </w:r>
    </w:p>
    <w:p w14:paraId="4E6A2AC9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cout &lt;&lt; "Nhap b: ";</w:t>
      </w:r>
    </w:p>
    <w:p w14:paraId="59F83B15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cin &gt;&gt; b;</w:t>
      </w:r>
    </w:p>
    <w:p w14:paraId="22FF7B35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</w:t>
      </w:r>
    </w:p>
    <w:p w14:paraId="3E266D48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int x, y, d;</w:t>
      </w:r>
    </w:p>
    <w:p w14:paraId="633B3281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d = gcd(a, b, x, y);</w:t>
      </w:r>
    </w:p>
    <w:p w14:paraId="710D6669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</w:t>
      </w:r>
    </w:p>
    <w:p w14:paraId="2A1ECB66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cout &lt;&lt; "GCD(" &lt;&lt; a &lt;&lt; ", " &lt;&lt; b &lt;&lt; ") = " &lt;&lt; d &lt;&lt; endl;</w:t>
      </w:r>
    </w:p>
    <w:p w14:paraId="7A6DC844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cout &lt;&lt; "x = " &lt;&lt; x &lt;&lt; ", y = " &lt;&lt; y &lt;&lt; endl;</w:t>
      </w:r>
    </w:p>
    <w:p w14:paraId="60A8CC17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</w:t>
      </w:r>
    </w:p>
    <w:p w14:paraId="46AA8411" w14:textId="77777777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 xml:space="preserve">    return 0;</w:t>
      </w:r>
    </w:p>
    <w:p w14:paraId="485F7F57" w14:textId="169967BB" w:rsidR="00434DD6" w:rsidRPr="00434DD6" w:rsidRDefault="00434DD6" w:rsidP="00434DD6">
      <w:pPr>
        <w:pStyle w:val="BodyText"/>
        <w:spacing w:line="420" w:lineRule="auto"/>
        <w:ind w:right="6158"/>
        <w:rPr>
          <w:lang w:val="vi-VN"/>
        </w:rPr>
      </w:pPr>
      <w:r w:rsidRPr="00434DD6">
        <w:rPr>
          <w:lang w:val="vi-VN"/>
        </w:rPr>
        <w:t>}</w:t>
      </w:r>
    </w:p>
    <w:sectPr w:rsidR="00434DD6" w:rsidRPr="00434DD6">
      <w:type w:val="continuous"/>
      <w:pgSz w:w="12240" w:h="15840"/>
      <w:pgMar w:top="64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250A9"/>
    <w:multiLevelType w:val="hybridMultilevel"/>
    <w:tmpl w:val="5A4C846E"/>
    <w:lvl w:ilvl="0" w:tplc="DCAC4172">
      <w:start w:val="1"/>
      <w:numFmt w:val="upperRoman"/>
      <w:lvlText w:val="%1)"/>
      <w:lvlJc w:val="left"/>
      <w:pPr>
        <w:ind w:left="403" w:hanging="29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vi" w:eastAsia="en-US" w:bidi="ar-SA"/>
      </w:rPr>
    </w:lvl>
    <w:lvl w:ilvl="1" w:tplc="37A88D16">
      <w:start w:val="1"/>
      <w:numFmt w:val="decimal"/>
      <w:lvlText w:val="%2."/>
      <w:lvlJc w:val="left"/>
      <w:pPr>
        <w:ind w:left="76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2" w:tplc="05D28524">
      <w:numFmt w:val="bullet"/>
      <w:lvlText w:val="•"/>
      <w:lvlJc w:val="left"/>
      <w:pPr>
        <w:ind w:left="1697" w:hanging="360"/>
      </w:pPr>
      <w:rPr>
        <w:rFonts w:hint="default"/>
        <w:lang w:val="vi" w:eastAsia="en-US" w:bidi="ar-SA"/>
      </w:rPr>
    </w:lvl>
    <w:lvl w:ilvl="3" w:tplc="2C7C10B2">
      <w:numFmt w:val="bullet"/>
      <w:lvlText w:val="•"/>
      <w:lvlJc w:val="left"/>
      <w:pPr>
        <w:ind w:left="2635" w:hanging="360"/>
      </w:pPr>
      <w:rPr>
        <w:rFonts w:hint="default"/>
        <w:lang w:val="vi" w:eastAsia="en-US" w:bidi="ar-SA"/>
      </w:rPr>
    </w:lvl>
    <w:lvl w:ilvl="4" w:tplc="E326D252">
      <w:numFmt w:val="bullet"/>
      <w:lvlText w:val="•"/>
      <w:lvlJc w:val="left"/>
      <w:pPr>
        <w:ind w:left="3573" w:hanging="360"/>
      </w:pPr>
      <w:rPr>
        <w:rFonts w:hint="default"/>
        <w:lang w:val="vi" w:eastAsia="en-US" w:bidi="ar-SA"/>
      </w:rPr>
    </w:lvl>
    <w:lvl w:ilvl="5" w:tplc="1AA23560">
      <w:numFmt w:val="bullet"/>
      <w:lvlText w:val="•"/>
      <w:lvlJc w:val="left"/>
      <w:pPr>
        <w:ind w:left="4511" w:hanging="360"/>
      </w:pPr>
      <w:rPr>
        <w:rFonts w:hint="default"/>
        <w:lang w:val="vi" w:eastAsia="en-US" w:bidi="ar-SA"/>
      </w:rPr>
    </w:lvl>
    <w:lvl w:ilvl="6" w:tplc="0950B5A0">
      <w:numFmt w:val="bullet"/>
      <w:lvlText w:val="•"/>
      <w:lvlJc w:val="left"/>
      <w:pPr>
        <w:ind w:left="5448" w:hanging="360"/>
      </w:pPr>
      <w:rPr>
        <w:rFonts w:hint="default"/>
        <w:lang w:val="vi" w:eastAsia="en-US" w:bidi="ar-SA"/>
      </w:rPr>
    </w:lvl>
    <w:lvl w:ilvl="7" w:tplc="3828C52C">
      <w:numFmt w:val="bullet"/>
      <w:lvlText w:val="•"/>
      <w:lvlJc w:val="left"/>
      <w:pPr>
        <w:ind w:left="6386" w:hanging="360"/>
      </w:pPr>
      <w:rPr>
        <w:rFonts w:hint="default"/>
        <w:lang w:val="vi" w:eastAsia="en-US" w:bidi="ar-SA"/>
      </w:rPr>
    </w:lvl>
    <w:lvl w:ilvl="8" w:tplc="C13CB0EE">
      <w:numFmt w:val="bullet"/>
      <w:lvlText w:val="•"/>
      <w:lvlJc w:val="left"/>
      <w:pPr>
        <w:ind w:left="7324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1F"/>
    <w:rsid w:val="00434DD6"/>
    <w:rsid w:val="00F2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DD400"/>
  <w15:docId w15:val="{F7CA15C8-AE43-427B-8F48-C8AA750A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403" w:hanging="29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403" w:hanging="18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truong.tan</dc:creator>
  <cp:lastModifiedBy>Quân Phạm</cp:lastModifiedBy>
  <cp:revision>2</cp:revision>
  <dcterms:created xsi:type="dcterms:W3CDTF">2023-09-22T13:46:00Z</dcterms:created>
  <dcterms:modified xsi:type="dcterms:W3CDTF">2023-09-22T13:46:00Z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2023-09-22T00:00:00Z</vt:filetime>
  </property>
</Properties>
</file>