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Mẫu 1:</w:t>
      </w:r>
    </w:p>
    <w:p w:rsidR="00000000" w:rsidDel="00000000" w:rsidP="00000000" w:rsidRDefault="00000000" w:rsidRPr="00000000" w14:paraId="00000002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color w:val="6d6d6d"/>
          <w:sz w:val="24"/>
          <w:szCs w:val="24"/>
          <w:rtl w:val="0"/>
        </w:rPr>
        <w:t xml:space="preserve">https://boo.vn/quan-short-jeans-nam-essential-1-2-09-2-23-058-124-01.html</w:t>
      </w:r>
    </w:p>
    <w:p w:rsidR="00000000" w:rsidDel="00000000" w:rsidP="00000000" w:rsidRDefault="00000000" w:rsidRPr="00000000" w14:paraId="00000003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color w:val="6d6d6d"/>
          <w:sz w:val="24"/>
          <w:szCs w:val="24"/>
          <w:rtl w:val="0"/>
        </w:rPr>
        <w:t xml:space="preserve">Mẫu 2: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color w:val="6d6d6d"/>
          <w:sz w:val="24"/>
          <w:szCs w:val="24"/>
          <w:rtl w:val="0"/>
        </w:rPr>
        <w:t xml:space="preserve">https://boo.vn/quan-jean-nam-wash-experimental-boolaab-1-2-09-2-18-001-224-01.html</w:t>
      </w:r>
    </w:p>
    <w:p w:rsidR="00000000" w:rsidDel="00000000" w:rsidP="00000000" w:rsidRDefault="00000000" w:rsidRPr="00000000" w14:paraId="00000005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color w:val="6d6d6d"/>
          <w:sz w:val="24"/>
          <w:szCs w:val="24"/>
          <w:rtl w:val="0"/>
        </w:rPr>
        <w:t xml:space="preserve">Mẫu 3: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0" w:line="258.2608695652174" w:lineRule="auto"/>
        <w:rPr>
          <w:color w:val="1a1818"/>
          <w:sz w:val="24"/>
          <w:szCs w:val="24"/>
        </w:rPr>
      </w:pPr>
      <w:bookmarkStart w:colFirst="0" w:colLast="0" w:name="_94lpb3hcxc4g" w:id="0"/>
      <w:bookmarkEnd w:id="0"/>
      <w:r w:rsidDel="00000000" w:rsidR="00000000" w:rsidRPr="00000000">
        <w:rPr>
          <w:color w:val="1a1818"/>
          <w:sz w:val="24"/>
          <w:szCs w:val="24"/>
          <w:rtl w:val="0"/>
        </w:rPr>
        <w:t xml:space="preserve">https://boo.vn/quan-short-nam-ni-2-da-dinh-patch-inf09-1-2-09-2-18-003-124-23.html</w:t>
      </w:r>
    </w:p>
    <w:p w:rsidR="00000000" w:rsidDel="00000000" w:rsidP="00000000" w:rsidRDefault="00000000" w:rsidRPr="00000000" w14:paraId="00000007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75" w:lineRule="auto"/>
        <w:rPr>
          <w:color w:val="6d6d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