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F5AA6B" w14:textId="77777777" w:rsidR="00B432FE" w:rsidRPr="00D24101" w:rsidRDefault="00B432FE" w:rsidP="00B432FE">
      <w:pPr>
        <w:suppressAutoHyphens w:val="0"/>
        <w:autoSpaceDE w:val="0"/>
        <w:autoSpaceDN w:val="0"/>
        <w:adjustRightInd w:val="0"/>
        <w:spacing w:after="0" w:line="240" w:lineRule="auto"/>
        <w:jc w:val="both"/>
        <w:rPr>
          <w:rFonts w:asciiTheme="minorHAnsi" w:eastAsiaTheme="minorHAnsi" w:hAnsiTheme="minorHAnsi" w:cs="TimesNewRoman"/>
          <w:color w:val="000000"/>
          <w:sz w:val="22"/>
          <w:lang w:eastAsia="en-US"/>
        </w:rPr>
      </w:pPr>
      <w:r>
        <w:rPr>
          <w:rFonts w:asciiTheme="minorHAnsi" w:eastAsiaTheme="minorHAnsi" w:hAnsiTheme="minorHAnsi" w:cs="TimesNewRoman"/>
          <w:color w:val="000000"/>
          <w:sz w:val="22"/>
          <w:lang w:eastAsia="en-US"/>
        </w:rPr>
        <w:t>Based on the documentation, SCRUM with Agile is completely suitable for the requirements of the customer. SCRUM is transparent, it skips complicated steps and focuses on the desire to build an online glassware store. Customer requirements are clearly stated through interviews with directors and executives. In addition, buyer customers are also clearly surveyed and included in the form. Right next to the column of opinions and wishes of customers, there is another column that is the progress of work that must be completed. The functions of the website are made into a separate function for the website, each function is clearly defined the number of days to be completed, on average each function has from 4 to 5 days to complete. Through the survey, each person in the project has their own task to help the project efficiency always reach the highest level. When using SCRUM in combination with Agile, the work progress is accelerated very quickly, the inspection and quality control of each part of the website is very concerned. There are up to 20 functions through the survey that each function does not have too much time to implement, to do this, in the working team, it is necessary to have professional testing skills. The flexibility of SCRUM is very high, through which software can be updated through the project implementation. For example, Sarah Bromley can ask the software development team to do more online messaging so that customers can communicate directly with the store, the whole project can be extended by 3 days, which is just enough time for the project not to be too long behind schedule. SCRUM is applicable in many aspects of the "A Touch of Glass by Sarah" project. For example, when a company wants to expand its business and scale up production by hiring more glassworkers, SCRUM can help provide flexibility and adaptability to manage the production and distribution process. In addition, when a company wants to strengthen customer relations and marketing management, SCRUM can provide tools and processes to manage customer requests, respond quickly and create value right from early product versions.</w:t>
      </w:r>
    </w:p>
    <w:p w14:paraId="61F5D94B" w14:textId="77777777" w:rsidR="00D50197" w:rsidRDefault="00D50197"/>
    <w:sectPr w:rsidR="00D501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New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42E6"/>
    <w:rsid w:val="000F42E6"/>
    <w:rsid w:val="00B432FE"/>
    <w:rsid w:val="00D50197"/>
    <w:rsid w:val="00E51A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98BE249"/>
  <w15:chartTrackingRefBased/>
  <w15:docId w15:val="{1E1A0092-F07A-4FF2-8963-5BDFC9752D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32FE"/>
    <w:pPr>
      <w:suppressAutoHyphens/>
      <w:spacing w:after="200" w:line="276" w:lineRule="auto"/>
    </w:pPr>
    <w:rPr>
      <w:rFonts w:ascii="Times New Roman" w:eastAsia="Calibri" w:hAnsi="Times New Roman" w:cs="Times New Roman"/>
      <w:kern w:val="0"/>
      <w:sz w:val="24"/>
      <w:lang w:val="en-GB" w:eastAsia="zh-C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351</Words>
  <Characters>1792</Characters>
  <Application>Microsoft Office Word</Application>
  <DocSecurity>0</DocSecurity>
  <Lines>49</Lines>
  <Paragraphs>22</Paragraphs>
  <ScaleCrop>false</ScaleCrop>
  <Company/>
  <LinksUpToDate>false</LinksUpToDate>
  <CharactersWithSpaces>2121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 minh</dc:creator>
  <cp:keywords/>
  <dc:description/>
  <cp:lastModifiedBy>quan minh</cp:lastModifiedBy>
  <cp:revision>2</cp:revision>
  <dcterms:created xsi:type="dcterms:W3CDTF">2024-02-01T10:44:00Z</dcterms:created>
  <dcterms:modified xsi:type="dcterms:W3CDTF">2024-02-01T10:48:00Z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db61dee6-6e4c-443e-81aa-70ae9acaa3ee</vt:lpwstr>
  </property>
</Properties>
</file>