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88CE" w14:textId="6610E111" w:rsidR="00CC72C1" w:rsidRDefault="00F03370">
      <w:r>
        <w:t>CONCLUSION- comparison betwen the controllers</w:t>
      </w:r>
    </w:p>
    <w:p w14:paraId="42AC4647" w14:textId="1849D9FD" w:rsidR="00F03370" w:rsidRDefault="00F03370">
      <w:r>
        <w:t>Stable Position: PIDvsPP</w:t>
      </w:r>
    </w:p>
    <w:p w14:paraId="0C16889B" w14:textId="247C30CC" w:rsidR="006569F7" w:rsidRDefault="00FD33E2">
      <w:r w:rsidRPr="00FD33E2">
        <w:drawing>
          <wp:inline distT="0" distB="0" distL="0" distR="0" wp14:anchorId="4B68B7E8" wp14:editId="0E44DBF7">
            <wp:extent cx="3822203" cy="2635250"/>
            <wp:effectExtent l="0" t="0" r="6985" b="0"/>
            <wp:docPr id="282244578" name="Immagine 1" descr="Immagine che contiene schermata, Software per la grafica, Software multimediale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44578" name="Immagine 1" descr="Immagine che contiene schermata, Software per la grafica, Software multimediale,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976" cy="26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8353" w14:textId="5D59AAA8" w:rsidR="006569F7" w:rsidRDefault="00FD33E2">
      <w:r w:rsidRPr="00FD33E2">
        <w:drawing>
          <wp:inline distT="0" distB="0" distL="0" distR="0" wp14:anchorId="53F4C9FE" wp14:editId="5D59EE06">
            <wp:extent cx="3882862" cy="2667000"/>
            <wp:effectExtent l="0" t="0" r="3810" b="0"/>
            <wp:docPr id="963113905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3905" name="Immagine 1" descr="Immagine che contiene schermat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716" cy="26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A95F" w14:textId="7DAD4B03" w:rsidR="00FD33E2" w:rsidRDefault="00FD33E2">
      <w:r w:rsidRPr="00FD33E2">
        <w:drawing>
          <wp:inline distT="0" distB="0" distL="0" distR="0" wp14:anchorId="7C239F08" wp14:editId="34256368">
            <wp:extent cx="3625196" cy="2533650"/>
            <wp:effectExtent l="0" t="0" r="0" b="0"/>
            <wp:docPr id="1853100604" name="Immagine 1" descr="Immagine che contiene schermata, testo, Software per la grafic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00604" name="Immagine 1" descr="Immagine che contiene schermata, testo, Software per la grafica, Software multimedial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507" cy="25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C485" w14:textId="1D18A08E" w:rsidR="006569F7" w:rsidRDefault="00FD33E2">
      <w:r w:rsidRPr="00FD33E2">
        <w:lastRenderedPageBreak/>
        <w:drawing>
          <wp:inline distT="0" distB="0" distL="0" distR="0" wp14:anchorId="54D42194" wp14:editId="4E7AB5FC">
            <wp:extent cx="3883449" cy="2667000"/>
            <wp:effectExtent l="0" t="0" r="3175" b="0"/>
            <wp:docPr id="2007300186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00186" name="Immagine 1" descr="Immagine che contiene schermata, testo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36" cy="26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1F16" w14:textId="77777777" w:rsidR="0094238E" w:rsidRDefault="0094238E"/>
    <w:p w14:paraId="11F40A8C" w14:textId="77777777" w:rsidR="0094238E" w:rsidRDefault="0094238E" w:rsidP="0094238E">
      <w:r>
        <w:t>Unstable Position: PPvsLQR</w:t>
      </w:r>
    </w:p>
    <w:p w14:paraId="442D1E66" w14:textId="0A9E5400" w:rsidR="0094238E" w:rsidRDefault="0094238E">
      <w:r w:rsidRPr="0094238E">
        <w:drawing>
          <wp:inline distT="0" distB="0" distL="0" distR="0" wp14:anchorId="770936F3" wp14:editId="06ECB982">
            <wp:extent cx="3201584" cy="2190750"/>
            <wp:effectExtent l="0" t="0" r="0" b="0"/>
            <wp:docPr id="1539408918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08918" name="Immagine 1" descr="Immagine che contiene schermata, testo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010" cy="21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5C71" w14:textId="26995F89" w:rsidR="0094238E" w:rsidRDefault="0094238E">
      <w:r w:rsidRPr="0094238E">
        <w:drawing>
          <wp:inline distT="0" distB="0" distL="0" distR="0" wp14:anchorId="64F2DBB1" wp14:editId="32CC95FE">
            <wp:extent cx="3326952" cy="2311400"/>
            <wp:effectExtent l="0" t="0" r="6985" b="0"/>
            <wp:docPr id="580096448" name="Immagine 1" descr="Immagine che contiene schermata, testo, Software per la grafic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6448" name="Immagine 1" descr="Immagine che contiene schermata, testo, Software per la grafic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416" cy="23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543" w14:textId="3C338C03" w:rsidR="0094238E" w:rsidRDefault="0094238E">
      <w:r w:rsidRPr="0094238E">
        <w:lastRenderedPageBreak/>
        <w:drawing>
          <wp:inline distT="0" distB="0" distL="0" distR="0" wp14:anchorId="208F276F" wp14:editId="1AF7CE9F">
            <wp:extent cx="4836965" cy="3365500"/>
            <wp:effectExtent l="0" t="0" r="1905" b="6350"/>
            <wp:docPr id="678813753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13753" name="Immagine 1" descr="Immagine che contiene schermata, testo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609" cy="33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E53A" w14:textId="45CD39AB" w:rsidR="0094238E" w:rsidRDefault="0094238E">
      <w:r w:rsidRPr="0094238E">
        <w:drawing>
          <wp:inline distT="0" distB="0" distL="0" distR="0" wp14:anchorId="6D2A26F1" wp14:editId="0932E15C">
            <wp:extent cx="4540250" cy="3208984"/>
            <wp:effectExtent l="0" t="0" r="0" b="0"/>
            <wp:docPr id="1211376657" name="Immagine 1" descr="Immagine che contiene schermata, Diagramm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76657" name="Immagine 1" descr="Immagine che contiene schermata, Diagramma, testo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877" cy="32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3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70"/>
    <w:rsid w:val="00194AD3"/>
    <w:rsid w:val="006569F7"/>
    <w:rsid w:val="0094238E"/>
    <w:rsid w:val="00CA08CF"/>
    <w:rsid w:val="00CC72C1"/>
    <w:rsid w:val="00F03370"/>
    <w:rsid w:val="00FD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E0D4"/>
  <w15:chartTrackingRefBased/>
  <w15:docId w15:val="{FFE1654E-A185-409F-BD1E-3E73F6CB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3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3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3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3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3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3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3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3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3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3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3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3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33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33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33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33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33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33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3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3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3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3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33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33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33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3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33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3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 Mark Liagon</dc:creator>
  <cp:keywords/>
  <dc:description/>
  <cp:lastModifiedBy>Jehu Mark Liagon</cp:lastModifiedBy>
  <cp:revision>3</cp:revision>
  <dcterms:created xsi:type="dcterms:W3CDTF">2024-06-02T10:46:00Z</dcterms:created>
  <dcterms:modified xsi:type="dcterms:W3CDTF">2024-06-02T11:01:00Z</dcterms:modified>
</cp:coreProperties>
</file>