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949C" w14:textId="77777777" w:rsidR="005D6FDD" w:rsidRDefault="00665490">
      <w:pPr>
        <w:jc w:val="center"/>
      </w:pPr>
      <w:r>
        <w:rPr>
          <w:rFonts w:ascii="Microsoft YaHei" w:hAnsi="Microsoft YaHei"/>
          <w:b/>
          <w:sz w:val="56"/>
        </w:rPr>
        <w:t>每日</w:t>
      </w:r>
      <w:r>
        <w:rPr>
          <w:rFonts w:ascii="Microsoft YaHei" w:hAnsi="Microsoft YaHei"/>
          <w:b/>
          <w:sz w:val="56"/>
        </w:rPr>
        <w:t>k</w:t>
      </w:r>
      <w:r>
        <w:rPr>
          <w:rFonts w:ascii="Microsoft YaHei" w:hAnsi="Microsoft YaHei"/>
          <w:b/>
          <w:sz w:val="56"/>
        </w:rPr>
        <w:t>线数据和资金流数据</w:t>
      </w:r>
    </w:p>
    <w:p w14:paraId="394904E1" w14:textId="77777777" w:rsidR="005D6FDD" w:rsidRDefault="00665490">
      <w:r>
        <w:br w:type="page"/>
      </w:r>
    </w:p>
    <w:p w14:paraId="414D0E45" w14:textId="77777777" w:rsidR="005D6FDD" w:rsidRPr="005F7D08" w:rsidRDefault="00665490" w:rsidP="005F7D08">
      <w:pPr>
        <w:pStyle w:val="TOCHeading"/>
        <w:jc w:val="center"/>
        <w:rPr>
          <w:rFonts w:ascii="Microsoft YaHei" w:hAnsi="Microsoft YaHei"/>
          <w:sz w:val="36"/>
        </w:rPr>
      </w:pPr>
      <w:r w:rsidRPr="005F7D08">
        <w:rPr>
          <w:rFonts w:ascii="Microsoft YaHei" w:hAnsi="Microsoft YaHei" w:cs="Microsoft YaHei"/>
          <w:sz w:val="36"/>
        </w:rPr>
        <w:lastRenderedPageBreak/>
        <w:t>目录</w:t>
      </w:r>
    </w:p>
    <w:p w14:paraId="55BB0E82" w14:textId="5F9A0FBA" w:rsidR="005F7D08" w:rsidRDefault="00665490">
      <w:pPr>
        <w:pStyle w:val="TOC1"/>
        <w:tabs>
          <w:tab w:val="right" w:leader="dot" w:pos="9350"/>
        </w:tabs>
        <w:rPr>
          <w:noProof/>
        </w:rPr>
      </w:pPr>
      <w:r>
        <w:fldChar w:fldCharType="begin"/>
      </w:r>
      <w:r>
        <w:instrText xml:space="preserve"> TOC \o "1-3" \h \z \u </w:instrText>
      </w:r>
      <w:r>
        <w:fldChar w:fldCharType="separate"/>
      </w:r>
      <w:hyperlink w:anchor="_Toc238836767" w:history="1">
        <w:r w:rsidR="005F7D08" w:rsidRPr="003C618E">
          <w:rPr>
            <w:rStyle w:val="Hyperlink"/>
            <w:rFonts w:ascii="Arial" w:hAnsi="Arial"/>
            <w:noProof/>
          </w:rPr>
          <w:t>如何把真实市场长期运行证据算进去</w:t>
        </w:r>
        <w:r w:rsidR="005F7D08">
          <w:rPr>
            <w:noProof/>
            <w:webHidden/>
          </w:rPr>
          <w:tab/>
        </w:r>
        <w:r w:rsidR="005F7D08">
          <w:rPr>
            <w:noProof/>
            <w:webHidden/>
          </w:rPr>
          <w:fldChar w:fldCharType="begin"/>
        </w:r>
        <w:r w:rsidR="005F7D08">
          <w:rPr>
            <w:noProof/>
            <w:webHidden/>
          </w:rPr>
          <w:instrText xml:space="preserve"> PAGEREF _Toc238836767 \h </w:instrText>
        </w:r>
        <w:r w:rsidR="005F7D08">
          <w:rPr>
            <w:noProof/>
            <w:webHidden/>
          </w:rPr>
        </w:r>
        <w:r w:rsidR="005F7D08">
          <w:rPr>
            <w:noProof/>
            <w:webHidden/>
          </w:rPr>
          <w:fldChar w:fldCharType="separate"/>
        </w:r>
        <w:r w:rsidR="005F7D08">
          <w:rPr>
            <w:noProof/>
            <w:webHidden/>
          </w:rPr>
          <w:t>5</w:t>
        </w:r>
        <w:r w:rsidR="005F7D08">
          <w:rPr>
            <w:noProof/>
            <w:webHidden/>
          </w:rPr>
          <w:fldChar w:fldCharType="end"/>
        </w:r>
      </w:hyperlink>
    </w:p>
    <w:p w14:paraId="04286C0B" w14:textId="02FC0318" w:rsidR="005F7D08" w:rsidRDefault="005F7D08">
      <w:pPr>
        <w:pStyle w:val="TOC1"/>
        <w:tabs>
          <w:tab w:val="right" w:leader="dot" w:pos="9350"/>
        </w:tabs>
        <w:rPr>
          <w:noProof/>
        </w:rPr>
      </w:pPr>
      <w:hyperlink w:anchor="_Toc238836768" w:history="1">
        <w:r w:rsidRPr="003C618E">
          <w:rPr>
            <w:rStyle w:val="Hyperlink"/>
            <w:rFonts w:ascii="Arial" w:hAnsi="Arial"/>
            <w:noProof/>
          </w:rPr>
          <w:t>一、最核心：每个决策日都要有一条</w:t>
        </w:r>
        <w:r w:rsidRPr="003C618E">
          <w:rPr>
            <w:rStyle w:val="Hyperlink"/>
            <w:rFonts w:ascii="Arial" w:hAnsi="Arial"/>
            <w:noProof/>
          </w:rPr>
          <w:t xml:space="preserve"> Decision Record</w:t>
        </w:r>
        <w:r>
          <w:rPr>
            <w:noProof/>
            <w:webHidden/>
          </w:rPr>
          <w:tab/>
        </w:r>
        <w:r>
          <w:rPr>
            <w:noProof/>
            <w:webHidden/>
          </w:rPr>
          <w:fldChar w:fldCharType="begin"/>
        </w:r>
        <w:r>
          <w:rPr>
            <w:noProof/>
            <w:webHidden/>
          </w:rPr>
          <w:instrText xml:space="preserve"> PAGEREF _Toc238836768 \h </w:instrText>
        </w:r>
        <w:r>
          <w:rPr>
            <w:noProof/>
            <w:webHidden/>
          </w:rPr>
        </w:r>
        <w:r>
          <w:rPr>
            <w:noProof/>
            <w:webHidden/>
          </w:rPr>
          <w:fldChar w:fldCharType="separate"/>
        </w:r>
        <w:r>
          <w:rPr>
            <w:noProof/>
            <w:webHidden/>
          </w:rPr>
          <w:t>5</w:t>
        </w:r>
        <w:r>
          <w:rPr>
            <w:noProof/>
            <w:webHidden/>
          </w:rPr>
          <w:fldChar w:fldCharType="end"/>
        </w:r>
      </w:hyperlink>
    </w:p>
    <w:p w14:paraId="1DC59B2B" w14:textId="00AD6C34" w:rsidR="005F7D08" w:rsidRDefault="005F7D08">
      <w:pPr>
        <w:pStyle w:val="TOC1"/>
        <w:tabs>
          <w:tab w:val="right" w:leader="dot" w:pos="9350"/>
        </w:tabs>
        <w:rPr>
          <w:noProof/>
        </w:rPr>
      </w:pPr>
      <w:hyperlink w:anchor="_Toc238836769" w:history="1">
        <w:r w:rsidRPr="003C618E">
          <w:rPr>
            <w:rStyle w:val="Hyperlink"/>
            <w:rFonts w:ascii="Arial" w:hAnsi="Arial"/>
            <w:noProof/>
          </w:rPr>
          <w:t>二、必须保留</w:t>
        </w:r>
        <w:r w:rsidRPr="003C618E">
          <w:rPr>
            <w:rStyle w:val="Hyperlink"/>
            <w:rFonts w:ascii="Arial" w:hAnsi="Arial"/>
            <w:noProof/>
          </w:rPr>
          <w:t xml:space="preserve"> ConstraintTrace</w:t>
        </w:r>
        <w:r>
          <w:rPr>
            <w:noProof/>
            <w:webHidden/>
          </w:rPr>
          <w:tab/>
        </w:r>
        <w:r>
          <w:rPr>
            <w:noProof/>
            <w:webHidden/>
          </w:rPr>
          <w:fldChar w:fldCharType="begin"/>
        </w:r>
        <w:r>
          <w:rPr>
            <w:noProof/>
            <w:webHidden/>
          </w:rPr>
          <w:instrText xml:space="preserve"> PAGEREF _Toc238836769 \h </w:instrText>
        </w:r>
        <w:r>
          <w:rPr>
            <w:noProof/>
            <w:webHidden/>
          </w:rPr>
        </w:r>
        <w:r>
          <w:rPr>
            <w:noProof/>
            <w:webHidden/>
          </w:rPr>
          <w:fldChar w:fldCharType="separate"/>
        </w:r>
        <w:r>
          <w:rPr>
            <w:noProof/>
            <w:webHidden/>
          </w:rPr>
          <w:t>6</w:t>
        </w:r>
        <w:r>
          <w:rPr>
            <w:noProof/>
            <w:webHidden/>
          </w:rPr>
          <w:fldChar w:fldCharType="end"/>
        </w:r>
      </w:hyperlink>
    </w:p>
    <w:p w14:paraId="40DE8ACD" w14:textId="1E0A3DA6" w:rsidR="005F7D08" w:rsidRDefault="005F7D08">
      <w:pPr>
        <w:pStyle w:val="TOC1"/>
        <w:tabs>
          <w:tab w:val="right" w:leader="dot" w:pos="9350"/>
        </w:tabs>
        <w:rPr>
          <w:noProof/>
        </w:rPr>
      </w:pPr>
      <w:hyperlink w:anchor="_Toc238836770" w:history="1">
        <w:r w:rsidRPr="003C618E">
          <w:rPr>
            <w:rStyle w:val="Hyperlink"/>
            <w:rFonts w:ascii="Arial" w:hAnsi="Arial"/>
            <w:noProof/>
          </w:rPr>
          <w:t>三、</w:t>
        </w:r>
        <w:r w:rsidRPr="003C618E">
          <w:rPr>
            <w:rStyle w:val="Hyperlink"/>
            <w:rFonts w:ascii="Arial" w:hAnsi="Arial"/>
            <w:noProof/>
          </w:rPr>
          <w:t xml:space="preserve">PIT / Evidence </w:t>
        </w:r>
        <w:r w:rsidRPr="003C618E">
          <w:rPr>
            <w:rStyle w:val="Hyperlink"/>
            <w:rFonts w:ascii="Arial" w:hAnsi="Arial"/>
            <w:noProof/>
          </w:rPr>
          <w:t>数据：必须保存</w:t>
        </w:r>
        <w:r w:rsidRPr="003C618E">
          <w:rPr>
            <w:rStyle w:val="Hyperlink"/>
            <w:rFonts w:ascii="Arial" w:hAnsi="Arial"/>
            <w:noProof/>
          </w:rPr>
          <w:t>“</w:t>
        </w:r>
        <w:r w:rsidRPr="003C618E">
          <w:rPr>
            <w:rStyle w:val="Hyperlink"/>
            <w:rFonts w:ascii="Arial" w:hAnsi="Arial"/>
            <w:noProof/>
          </w:rPr>
          <w:t>当时系统真正看到了什么</w:t>
        </w:r>
        <w:r w:rsidRPr="003C618E">
          <w:rPr>
            <w:rStyle w:val="Hyperlink"/>
            <w:rFonts w:ascii="Arial" w:hAnsi="Arial"/>
            <w:noProof/>
          </w:rPr>
          <w:t>”</w:t>
        </w:r>
        <w:r>
          <w:rPr>
            <w:noProof/>
            <w:webHidden/>
          </w:rPr>
          <w:tab/>
        </w:r>
        <w:r>
          <w:rPr>
            <w:noProof/>
            <w:webHidden/>
          </w:rPr>
          <w:fldChar w:fldCharType="begin"/>
        </w:r>
        <w:r>
          <w:rPr>
            <w:noProof/>
            <w:webHidden/>
          </w:rPr>
          <w:instrText xml:space="preserve"> PAGEREF _Toc238836770 \h </w:instrText>
        </w:r>
        <w:r>
          <w:rPr>
            <w:noProof/>
            <w:webHidden/>
          </w:rPr>
        </w:r>
        <w:r>
          <w:rPr>
            <w:noProof/>
            <w:webHidden/>
          </w:rPr>
          <w:fldChar w:fldCharType="separate"/>
        </w:r>
        <w:r>
          <w:rPr>
            <w:noProof/>
            <w:webHidden/>
          </w:rPr>
          <w:t>8</w:t>
        </w:r>
        <w:r>
          <w:rPr>
            <w:noProof/>
            <w:webHidden/>
          </w:rPr>
          <w:fldChar w:fldCharType="end"/>
        </w:r>
      </w:hyperlink>
    </w:p>
    <w:p w14:paraId="347FAD92" w14:textId="33F6C36B" w:rsidR="005F7D08" w:rsidRDefault="005F7D08">
      <w:pPr>
        <w:pStyle w:val="TOC1"/>
        <w:tabs>
          <w:tab w:val="right" w:leader="dot" w:pos="9350"/>
        </w:tabs>
        <w:rPr>
          <w:noProof/>
        </w:rPr>
      </w:pPr>
      <w:hyperlink w:anchor="_Toc238836771" w:history="1">
        <w:r w:rsidRPr="003C618E">
          <w:rPr>
            <w:rStyle w:val="Hyperlink"/>
            <w:rFonts w:ascii="Arial" w:hAnsi="Arial"/>
            <w:noProof/>
          </w:rPr>
          <w:t>四、</w:t>
        </w:r>
        <w:r w:rsidRPr="003C618E">
          <w:rPr>
            <w:rStyle w:val="Hyperlink"/>
            <w:rFonts w:ascii="Arial" w:hAnsi="Arial"/>
            <w:noProof/>
          </w:rPr>
          <w:t xml:space="preserve">UniverseSnapshot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_Toc238836771 \h </w:instrText>
        </w:r>
        <w:r>
          <w:rPr>
            <w:noProof/>
            <w:webHidden/>
          </w:rPr>
        </w:r>
        <w:r>
          <w:rPr>
            <w:noProof/>
            <w:webHidden/>
          </w:rPr>
          <w:fldChar w:fldCharType="separate"/>
        </w:r>
        <w:r>
          <w:rPr>
            <w:noProof/>
            <w:webHidden/>
          </w:rPr>
          <w:t>9</w:t>
        </w:r>
        <w:r>
          <w:rPr>
            <w:noProof/>
            <w:webHidden/>
          </w:rPr>
          <w:fldChar w:fldCharType="end"/>
        </w:r>
      </w:hyperlink>
    </w:p>
    <w:p w14:paraId="21327E60" w14:textId="36513812" w:rsidR="005F7D08" w:rsidRDefault="005F7D08">
      <w:pPr>
        <w:pStyle w:val="TOC1"/>
        <w:tabs>
          <w:tab w:val="right" w:leader="dot" w:pos="9350"/>
        </w:tabs>
        <w:rPr>
          <w:noProof/>
        </w:rPr>
      </w:pPr>
      <w:hyperlink w:anchor="_Toc238836772" w:history="1">
        <w:r w:rsidRPr="003C618E">
          <w:rPr>
            <w:rStyle w:val="Hyperlink"/>
            <w:rFonts w:ascii="Arial" w:hAnsi="Arial"/>
            <w:noProof/>
          </w:rPr>
          <w:t>五、</w:t>
        </w:r>
        <w:r w:rsidRPr="003C618E">
          <w:rPr>
            <w:rStyle w:val="Hyperlink"/>
            <w:rFonts w:ascii="Arial" w:hAnsi="Arial"/>
            <w:noProof/>
          </w:rPr>
          <w:t xml:space="preserve">Tradability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_Toc238836772 \h </w:instrText>
        </w:r>
        <w:r>
          <w:rPr>
            <w:noProof/>
            <w:webHidden/>
          </w:rPr>
        </w:r>
        <w:r>
          <w:rPr>
            <w:noProof/>
            <w:webHidden/>
          </w:rPr>
          <w:fldChar w:fldCharType="separate"/>
        </w:r>
        <w:r>
          <w:rPr>
            <w:noProof/>
            <w:webHidden/>
          </w:rPr>
          <w:t>10</w:t>
        </w:r>
        <w:r>
          <w:rPr>
            <w:noProof/>
            <w:webHidden/>
          </w:rPr>
          <w:fldChar w:fldCharType="end"/>
        </w:r>
      </w:hyperlink>
    </w:p>
    <w:p w14:paraId="2926F587" w14:textId="20297B85" w:rsidR="005F7D08" w:rsidRDefault="005F7D08">
      <w:pPr>
        <w:pStyle w:val="TOC1"/>
        <w:tabs>
          <w:tab w:val="right" w:leader="dot" w:pos="9350"/>
        </w:tabs>
        <w:rPr>
          <w:noProof/>
        </w:rPr>
      </w:pPr>
      <w:hyperlink w:anchor="_Toc238836773" w:history="1">
        <w:r w:rsidRPr="003C618E">
          <w:rPr>
            <w:rStyle w:val="Hyperlink"/>
            <w:rFonts w:ascii="Arial" w:hAnsi="Arial"/>
            <w:noProof/>
          </w:rPr>
          <w:t>六、</w:t>
        </w:r>
        <w:r w:rsidRPr="003C618E">
          <w:rPr>
            <w:rStyle w:val="Hyperlink"/>
            <w:rFonts w:ascii="Arial" w:hAnsi="Arial"/>
            <w:noProof/>
          </w:rPr>
          <w:t xml:space="preserve">Order </w:t>
        </w:r>
        <w:r w:rsidRPr="003C618E">
          <w:rPr>
            <w:rStyle w:val="Hyperlink"/>
            <w:rFonts w:ascii="Arial" w:hAnsi="Arial"/>
            <w:noProof/>
          </w:rPr>
          <w:t>数据：真正实盘后这是必须项</w:t>
        </w:r>
        <w:r>
          <w:rPr>
            <w:noProof/>
            <w:webHidden/>
          </w:rPr>
          <w:tab/>
        </w:r>
        <w:r>
          <w:rPr>
            <w:noProof/>
            <w:webHidden/>
          </w:rPr>
          <w:fldChar w:fldCharType="begin"/>
        </w:r>
        <w:r>
          <w:rPr>
            <w:noProof/>
            <w:webHidden/>
          </w:rPr>
          <w:instrText xml:space="preserve"> PAGEREF _Toc238836773 \h </w:instrText>
        </w:r>
        <w:r>
          <w:rPr>
            <w:noProof/>
            <w:webHidden/>
          </w:rPr>
        </w:r>
        <w:r>
          <w:rPr>
            <w:noProof/>
            <w:webHidden/>
          </w:rPr>
          <w:fldChar w:fldCharType="separate"/>
        </w:r>
        <w:r>
          <w:rPr>
            <w:noProof/>
            <w:webHidden/>
          </w:rPr>
          <w:t>10</w:t>
        </w:r>
        <w:r>
          <w:rPr>
            <w:noProof/>
            <w:webHidden/>
          </w:rPr>
          <w:fldChar w:fldCharType="end"/>
        </w:r>
      </w:hyperlink>
    </w:p>
    <w:p w14:paraId="56A60EEA" w14:textId="7745DFA2" w:rsidR="005F7D08" w:rsidRDefault="005F7D08">
      <w:pPr>
        <w:pStyle w:val="TOC1"/>
        <w:tabs>
          <w:tab w:val="right" w:leader="dot" w:pos="9350"/>
        </w:tabs>
        <w:rPr>
          <w:noProof/>
        </w:rPr>
      </w:pPr>
      <w:hyperlink w:anchor="_Toc238836774" w:history="1">
        <w:r w:rsidRPr="003C618E">
          <w:rPr>
            <w:rStyle w:val="Hyperlink"/>
            <w:rFonts w:ascii="Arial" w:hAnsi="Arial"/>
            <w:noProof/>
          </w:rPr>
          <w:t>七、</w:t>
        </w:r>
        <w:r w:rsidRPr="003C618E">
          <w:rPr>
            <w:rStyle w:val="Hyperlink"/>
            <w:rFonts w:ascii="Arial" w:hAnsi="Arial"/>
            <w:noProof/>
          </w:rPr>
          <w:t xml:space="preserve">Fill </w:t>
        </w:r>
        <w:r w:rsidRPr="003C618E">
          <w:rPr>
            <w:rStyle w:val="Hyperlink"/>
            <w:rFonts w:ascii="Arial" w:hAnsi="Arial"/>
            <w:noProof/>
          </w:rPr>
          <w:t>成交数据</w:t>
        </w:r>
        <w:r>
          <w:rPr>
            <w:noProof/>
            <w:webHidden/>
          </w:rPr>
          <w:tab/>
        </w:r>
        <w:r>
          <w:rPr>
            <w:noProof/>
            <w:webHidden/>
          </w:rPr>
          <w:fldChar w:fldCharType="begin"/>
        </w:r>
        <w:r>
          <w:rPr>
            <w:noProof/>
            <w:webHidden/>
          </w:rPr>
          <w:instrText xml:space="preserve"> PAGEREF _Toc238836774 \h </w:instrText>
        </w:r>
        <w:r>
          <w:rPr>
            <w:noProof/>
            <w:webHidden/>
          </w:rPr>
        </w:r>
        <w:r>
          <w:rPr>
            <w:noProof/>
            <w:webHidden/>
          </w:rPr>
          <w:fldChar w:fldCharType="separate"/>
        </w:r>
        <w:r>
          <w:rPr>
            <w:noProof/>
            <w:webHidden/>
          </w:rPr>
          <w:t>12</w:t>
        </w:r>
        <w:r>
          <w:rPr>
            <w:noProof/>
            <w:webHidden/>
          </w:rPr>
          <w:fldChar w:fldCharType="end"/>
        </w:r>
      </w:hyperlink>
    </w:p>
    <w:p w14:paraId="3B96FCCD" w14:textId="1C694F6C" w:rsidR="005F7D08" w:rsidRDefault="005F7D08">
      <w:pPr>
        <w:pStyle w:val="TOC1"/>
        <w:tabs>
          <w:tab w:val="right" w:leader="dot" w:pos="9350"/>
        </w:tabs>
        <w:rPr>
          <w:noProof/>
        </w:rPr>
      </w:pPr>
      <w:hyperlink w:anchor="_Toc238836775" w:history="1">
        <w:r w:rsidRPr="003C618E">
          <w:rPr>
            <w:rStyle w:val="Hyperlink"/>
            <w:rFonts w:ascii="Arial" w:hAnsi="Arial"/>
            <w:noProof/>
          </w:rPr>
          <w:t>八、</w:t>
        </w:r>
        <w:r w:rsidRPr="003C618E">
          <w:rPr>
            <w:rStyle w:val="Hyperlink"/>
            <w:rFonts w:ascii="Arial" w:hAnsi="Arial"/>
            <w:noProof/>
          </w:rPr>
          <w:t>Broker Position Snapshot</w:t>
        </w:r>
        <w:r>
          <w:rPr>
            <w:noProof/>
            <w:webHidden/>
          </w:rPr>
          <w:tab/>
        </w:r>
        <w:r>
          <w:rPr>
            <w:noProof/>
            <w:webHidden/>
          </w:rPr>
          <w:fldChar w:fldCharType="begin"/>
        </w:r>
        <w:r>
          <w:rPr>
            <w:noProof/>
            <w:webHidden/>
          </w:rPr>
          <w:instrText xml:space="preserve"> PAGEREF _Toc238836775 \h </w:instrText>
        </w:r>
        <w:r>
          <w:rPr>
            <w:noProof/>
            <w:webHidden/>
          </w:rPr>
        </w:r>
        <w:r>
          <w:rPr>
            <w:noProof/>
            <w:webHidden/>
          </w:rPr>
          <w:fldChar w:fldCharType="separate"/>
        </w:r>
        <w:r>
          <w:rPr>
            <w:noProof/>
            <w:webHidden/>
          </w:rPr>
          <w:t>12</w:t>
        </w:r>
        <w:r>
          <w:rPr>
            <w:noProof/>
            <w:webHidden/>
          </w:rPr>
          <w:fldChar w:fldCharType="end"/>
        </w:r>
      </w:hyperlink>
    </w:p>
    <w:p w14:paraId="2A6D1D7D" w14:textId="3F08C3B6" w:rsidR="005F7D08" w:rsidRDefault="005F7D08">
      <w:pPr>
        <w:pStyle w:val="TOC1"/>
        <w:tabs>
          <w:tab w:val="right" w:leader="dot" w:pos="9350"/>
        </w:tabs>
        <w:rPr>
          <w:noProof/>
        </w:rPr>
      </w:pPr>
      <w:hyperlink w:anchor="_Toc238836776" w:history="1">
        <w:r w:rsidRPr="003C618E">
          <w:rPr>
            <w:rStyle w:val="Hyperlink"/>
            <w:rFonts w:ascii="Arial" w:hAnsi="Arial"/>
            <w:noProof/>
          </w:rPr>
          <w:t>九、</w:t>
        </w:r>
        <w:r w:rsidRPr="003C618E">
          <w:rPr>
            <w:rStyle w:val="Hyperlink"/>
            <w:rFonts w:ascii="Arial" w:hAnsi="Arial"/>
            <w:noProof/>
          </w:rPr>
          <w:t xml:space="preserve">Reconciliation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_Toc238836776 \h </w:instrText>
        </w:r>
        <w:r>
          <w:rPr>
            <w:noProof/>
            <w:webHidden/>
          </w:rPr>
        </w:r>
        <w:r>
          <w:rPr>
            <w:noProof/>
            <w:webHidden/>
          </w:rPr>
          <w:fldChar w:fldCharType="separate"/>
        </w:r>
        <w:r>
          <w:rPr>
            <w:noProof/>
            <w:webHidden/>
          </w:rPr>
          <w:t>13</w:t>
        </w:r>
        <w:r>
          <w:rPr>
            <w:noProof/>
            <w:webHidden/>
          </w:rPr>
          <w:fldChar w:fldCharType="end"/>
        </w:r>
      </w:hyperlink>
    </w:p>
    <w:p w14:paraId="37111628" w14:textId="5D376934" w:rsidR="005F7D08" w:rsidRDefault="005F7D08">
      <w:pPr>
        <w:pStyle w:val="TOC1"/>
        <w:tabs>
          <w:tab w:val="right" w:leader="dot" w:pos="9350"/>
        </w:tabs>
        <w:rPr>
          <w:noProof/>
        </w:rPr>
      </w:pPr>
      <w:hyperlink w:anchor="_Toc238836777" w:history="1">
        <w:r w:rsidRPr="003C618E">
          <w:rPr>
            <w:rStyle w:val="Hyperlink"/>
            <w:rFonts w:ascii="Arial" w:hAnsi="Arial"/>
            <w:noProof/>
          </w:rPr>
          <w:t>十、</w:t>
        </w:r>
        <w:r w:rsidRPr="003C618E">
          <w:rPr>
            <w:rStyle w:val="Hyperlink"/>
            <w:rFonts w:ascii="Arial" w:hAnsi="Arial"/>
            <w:noProof/>
          </w:rPr>
          <w:t xml:space="preserve">Portfolio </w:t>
        </w:r>
        <w:r w:rsidRPr="003C618E">
          <w:rPr>
            <w:rStyle w:val="Hyperlink"/>
            <w:rFonts w:ascii="Arial" w:hAnsi="Arial"/>
            <w:noProof/>
          </w:rPr>
          <w:t>级数据</w:t>
        </w:r>
        <w:r>
          <w:rPr>
            <w:noProof/>
            <w:webHidden/>
          </w:rPr>
          <w:tab/>
        </w:r>
        <w:r>
          <w:rPr>
            <w:noProof/>
            <w:webHidden/>
          </w:rPr>
          <w:fldChar w:fldCharType="begin"/>
        </w:r>
        <w:r>
          <w:rPr>
            <w:noProof/>
            <w:webHidden/>
          </w:rPr>
          <w:instrText xml:space="preserve"> PAGEREF _Toc238836777 \h </w:instrText>
        </w:r>
        <w:r>
          <w:rPr>
            <w:noProof/>
            <w:webHidden/>
          </w:rPr>
        </w:r>
        <w:r>
          <w:rPr>
            <w:noProof/>
            <w:webHidden/>
          </w:rPr>
          <w:fldChar w:fldCharType="separate"/>
        </w:r>
        <w:r>
          <w:rPr>
            <w:noProof/>
            <w:webHidden/>
          </w:rPr>
          <w:t>14</w:t>
        </w:r>
        <w:r>
          <w:rPr>
            <w:noProof/>
            <w:webHidden/>
          </w:rPr>
          <w:fldChar w:fldCharType="end"/>
        </w:r>
      </w:hyperlink>
    </w:p>
    <w:p w14:paraId="258BDCE4" w14:textId="75E0D03E" w:rsidR="005F7D08" w:rsidRDefault="005F7D08">
      <w:pPr>
        <w:pStyle w:val="TOC1"/>
        <w:tabs>
          <w:tab w:val="right" w:leader="dot" w:pos="9350"/>
        </w:tabs>
        <w:rPr>
          <w:noProof/>
        </w:rPr>
      </w:pPr>
      <w:hyperlink w:anchor="_Toc238836778" w:history="1">
        <w:r w:rsidRPr="003C618E">
          <w:rPr>
            <w:rStyle w:val="Hyperlink"/>
            <w:rFonts w:ascii="Arial" w:hAnsi="Arial"/>
            <w:noProof/>
          </w:rPr>
          <w:t>十一、</w:t>
        </w:r>
        <w:r w:rsidRPr="003C618E">
          <w:rPr>
            <w:rStyle w:val="Hyperlink"/>
            <w:rFonts w:ascii="Arial" w:hAnsi="Arial"/>
            <w:noProof/>
          </w:rPr>
          <w:t xml:space="preserve">Outcome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_Toc238836778 \h </w:instrText>
        </w:r>
        <w:r>
          <w:rPr>
            <w:noProof/>
            <w:webHidden/>
          </w:rPr>
        </w:r>
        <w:r>
          <w:rPr>
            <w:noProof/>
            <w:webHidden/>
          </w:rPr>
          <w:fldChar w:fldCharType="separate"/>
        </w:r>
        <w:r>
          <w:rPr>
            <w:noProof/>
            <w:webHidden/>
          </w:rPr>
          <w:t>15</w:t>
        </w:r>
        <w:r>
          <w:rPr>
            <w:noProof/>
            <w:webHidden/>
          </w:rPr>
          <w:fldChar w:fldCharType="end"/>
        </w:r>
      </w:hyperlink>
    </w:p>
    <w:p w14:paraId="01A5E0F0" w14:textId="7922B9CC" w:rsidR="005F7D08" w:rsidRDefault="005F7D08">
      <w:pPr>
        <w:pStyle w:val="TOC1"/>
        <w:tabs>
          <w:tab w:val="right" w:leader="dot" w:pos="9350"/>
        </w:tabs>
        <w:rPr>
          <w:noProof/>
        </w:rPr>
      </w:pPr>
      <w:hyperlink w:anchor="_Toc238836779" w:history="1">
        <w:r w:rsidRPr="003C618E">
          <w:rPr>
            <w:rStyle w:val="Hyperlink"/>
            <w:rFonts w:ascii="Arial" w:hAnsi="Arial"/>
            <w:noProof/>
          </w:rPr>
          <w:t>十二、</w:t>
        </w:r>
        <w:r w:rsidRPr="003C618E">
          <w:rPr>
            <w:rStyle w:val="Hyperlink"/>
            <w:rFonts w:ascii="Arial" w:hAnsi="Arial"/>
            <w:noProof/>
          </w:rPr>
          <w:t xml:space="preserve">Wave Outcome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_Toc238836779 \h </w:instrText>
        </w:r>
        <w:r>
          <w:rPr>
            <w:noProof/>
            <w:webHidden/>
          </w:rPr>
        </w:r>
        <w:r>
          <w:rPr>
            <w:noProof/>
            <w:webHidden/>
          </w:rPr>
          <w:fldChar w:fldCharType="separate"/>
        </w:r>
        <w:r>
          <w:rPr>
            <w:noProof/>
            <w:webHidden/>
          </w:rPr>
          <w:t>16</w:t>
        </w:r>
        <w:r>
          <w:rPr>
            <w:noProof/>
            <w:webHidden/>
          </w:rPr>
          <w:fldChar w:fldCharType="end"/>
        </w:r>
      </w:hyperlink>
    </w:p>
    <w:p w14:paraId="53B2FCF3" w14:textId="3848B030" w:rsidR="005F7D08" w:rsidRDefault="005F7D08">
      <w:pPr>
        <w:pStyle w:val="TOC1"/>
        <w:tabs>
          <w:tab w:val="right" w:leader="dot" w:pos="9350"/>
        </w:tabs>
        <w:rPr>
          <w:noProof/>
        </w:rPr>
      </w:pPr>
      <w:hyperlink w:anchor="_Toc238836780" w:history="1">
        <w:r w:rsidRPr="003C618E">
          <w:rPr>
            <w:rStyle w:val="Hyperlink"/>
            <w:rFonts w:ascii="Arial" w:hAnsi="Arial"/>
            <w:noProof/>
          </w:rPr>
          <w:t>十三、</w:t>
        </w:r>
        <w:r w:rsidRPr="003C618E">
          <w:rPr>
            <w:rStyle w:val="Hyperlink"/>
            <w:rFonts w:ascii="Arial" w:hAnsi="Arial"/>
            <w:noProof/>
          </w:rPr>
          <w:t xml:space="preserve">NO_TRADE / ABSTAIN </w:t>
        </w:r>
        <w:r w:rsidRPr="003C618E">
          <w:rPr>
            <w:rStyle w:val="Hyperlink"/>
            <w:rFonts w:ascii="Arial" w:hAnsi="Arial"/>
            <w:noProof/>
          </w:rPr>
          <w:t>数据一定要保留</w:t>
        </w:r>
        <w:r>
          <w:rPr>
            <w:noProof/>
            <w:webHidden/>
          </w:rPr>
          <w:tab/>
        </w:r>
        <w:r>
          <w:rPr>
            <w:noProof/>
            <w:webHidden/>
          </w:rPr>
          <w:fldChar w:fldCharType="begin"/>
        </w:r>
        <w:r>
          <w:rPr>
            <w:noProof/>
            <w:webHidden/>
          </w:rPr>
          <w:instrText xml:space="preserve"> PAGEREF _Toc238836780 \h </w:instrText>
        </w:r>
        <w:r>
          <w:rPr>
            <w:noProof/>
            <w:webHidden/>
          </w:rPr>
        </w:r>
        <w:r>
          <w:rPr>
            <w:noProof/>
            <w:webHidden/>
          </w:rPr>
          <w:fldChar w:fldCharType="separate"/>
        </w:r>
        <w:r>
          <w:rPr>
            <w:noProof/>
            <w:webHidden/>
          </w:rPr>
          <w:t>17</w:t>
        </w:r>
        <w:r>
          <w:rPr>
            <w:noProof/>
            <w:webHidden/>
          </w:rPr>
          <w:fldChar w:fldCharType="end"/>
        </w:r>
      </w:hyperlink>
    </w:p>
    <w:p w14:paraId="149EE51A" w14:textId="11F5F328" w:rsidR="005F7D08" w:rsidRDefault="005F7D08">
      <w:pPr>
        <w:pStyle w:val="TOC1"/>
        <w:tabs>
          <w:tab w:val="right" w:leader="dot" w:pos="9350"/>
        </w:tabs>
        <w:rPr>
          <w:noProof/>
        </w:rPr>
      </w:pPr>
      <w:hyperlink w:anchor="_Toc238836781" w:history="1">
        <w:r w:rsidRPr="003C618E">
          <w:rPr>
            <w:rStyle w:val="Hyperlink"/>
            <w:rFonts w:ascii="Arial" w:hAnsi="Arial"/>
            <w:noProof/>
          </w:rPr>
          <w:t>十四、</w:t>
        </w:r>
        <w:r w:rsidRPr="003C618E">
          <w:rPr>
            <w:rStyle w:val="Hyperlink"/>
            <w:rFonts w:ascii="Arial" w:hAnsi="Arial"/>
            <w:noProof/>
          </w:rPr>
          <w:t xml:space="preserve">Incident / System Failure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_Toc238836781 \h </w:instrText>
        </w:r>
        <w:r>
          <w:rPr>
            <w:noProof/>
            <w:webHidden/>
          </w:rPr>
        </w:r>
        <w:r>
          <w:rPr>
            <w:noProof/>
            <w:webHidden/>
          </w:rPr>
          <w:fldChar w:fldCharType="separate"/>
        </w:r>
        <w:r>
          <w:rPr>
            <w:noProof/>
            <w:webHidden/>
          </w:rPr>
          <w:t>18</w:t>
        </w:r>
        <w:r>
          <w:rPr>
            <w:noProof/>
            <w:webHidden/>
          </w:rPr>
          <w:fldChar w:fldCharType="end"/>
        </w:r>
      </w:hyperlink>
    </w:p>
    <w:p w14:paraId="2EC7C7D3" w14:textId="317082CA" w:rsidR="005F7D08" w:rsidRDefault="005F7D08">
      <w:pPr>
        <w:pStyle w:val="TOC1"/>
        <w:tabs>
          <w:tab w:val="right" w:leader="dot" w:pos="9350"/>
        </w:tabs>
        <w:rPr>
          <w:noProof/>
        </w:rPr>
      </w:pPr>
      <w:hyperlink w:anchor="_Toc238836782" w:history="1">
        <w:r w:rsidRPr="003C618E">
          <w:rPr>
            <w:rStyle w:val="Hyperlink"/>
            <w:rFonts w:ascii="Arial" w:hAnsi="Arial"/>
            <w:noProof/>
          </w:rPr>
          <w:t>十五、</w:t>
        </w:r>
        <w:r w:rsidRPr="003C618E">
          <w:rPr>
            <w:rStyle w:val="Hyperlink"/>
            <w:rFonts w:ascii="Arial" w:hAnsi="Arial"/>
            <w:noProof/>
          </w:rPr>
          <w:t xml:space="preserve">Recovery / Replay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_Toc238836782 \h </w:instrText>
        </w:r>
        <w:r>
          <w:rPr>
            <w:noProof/>
            <w:webHidden/>
          </w:rPr>
        </w:r>
        <w:r>
          <w:rPr>
            <w:noProof/>
            <w:webHidden/>
          </w:rPr>
          <w:fldChar w:fldCharType="separate"/>
        </w:r>
        <w:r>
          <w:rPr>
            <w:noProof/>
            <w:webHidden/>
          </w:rPr>
          <w:t>18</w:t>
        </w:r>
        <w:r>
          <w:rPr>
            <w:noProof/>
            <w:webHidden/>
          </w:rPr>
          <w:fldChar w:fldCharType="end"/>
        </w:r>
      </w:hyperlink>
    </w:p>
    <w:p w14:paraId="4149B807" w14:textId="3E596083" w:rsidR="005F7D08" w:rsidRDefault="005F7D08">
      <w:pPr>
        <w:pStyle w:val="TOC1"/>
        <w:tabs>
          <w:tab w:val="right" w:leader="dot" w:pos="9350"/>
        </w:tabs>
        <w:rPr>
          <w:noProof/>
        </w:rPr>
      </w:pPr>
      <w:hyperlink w:anchor="_Toc238836783" w:history="1">
        <w:r w:rsidRPr="003C618E">
          <w:rPr>
            <w:rStyle w:val="Hyperlink"/>
            <w:rFonts w:ascii="Arial" w:hAnsi="Arial"/>
            <w:noProof/>
          </w:rPr>
          <w:t>十六、</w:t>
        </w:r>
        <w:r w:rsidRPr="003C618E">
          <w:rPr>
            <w:rStyle w:val="Hyperlink"/>
            <w:rFonts w:ascii="Arial" w:hAnsi="Arial"/>
            <w:noProof/>
          </w:rPr>
          <w:t xml:space="preserve">Human Override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_Toc238836783 \h </w:instrText>
        </w:r>
        <w:r>
          <w:rPr>
            <w:noProof/>
            <w:webHidden/>
          </w:rPr>
        </w:r>
        <w:r>
          <w:rPr>
            <w:noProof/>
            <w:webHidden/>
          </w:rPr>
          <w:fldChar w:fldCharType="separate"/>
        </w:r>
        <w:r>
          <w:rPr>
            <w:noProof/>
            <w:webHidden/>
          </w:rPr>
          <w:t>19</w:t>
        </w:r>
        <w:r>
          <w:rPr>
            <w:noProof/>
            <w:webHidden/>
          </w:rPr>
          <w:fldChar w:fldCharType="end"/>
        </w:r>
      </w:hyperlink>
    </w:p>
    <w:p w14:paraId="4425BE3B" w14:textId="55ABD9FD" w:rsidR="005F7D08" w:rsidRDefault="005F7D08">
      <w:pPr>
        <w:pStyle w:val="TOC1"/>
        <w:tabs>
          <w:tab w:val="right" w:leader="dot" w:pos="9350"/>
        </w:tabs>
        <w:rPr>
          <w:noProof/>
        </w:rPr>
      </w:pPr>
      <w:hyperlink w:anchor="_Toc238836784" w:history="1">
        <w:r w:rsidRPr="003C618E">
          <w:rPr>
            <w:rStyle w:val="Hyperlink"/>
            <w:rFonts w:ascii="Arial" w:hAnsi="Arial"/>
            <w:noProof/>
          </w:rPr>
          <w:t>十七、</w:t>
        </w:r>
        <w:r w:rsidRPr="003C618E">
          <w:rPr>
            <w:rStyle w:val="Hyperlink"/>
            <w:rFonts w:ascii="Arial" w:hAnsi="Arial"/>
            <w:noProof/>
          </w:rPr>
          <w:t xml:space="preserve">Release / Evidence Pack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_Toc238836784 \h </w:instrText>
        </w:r>
        <w:r>
          <w:rPr>
            <w:noProof/>
            <w:webHidden/>
          </w:rPr>
        </w:r>
        <w:r>
          <w:rPr>
            <w:noProof/>
            <w:webHidden/>
          </w:rPr>
          <w:fldChar w:fldCharType="separate"/>
        </w:r>
        <w:r>
          <w:rPr>
            <w:noProof/>
            <w:webHidden/>
          </w:rPr>
          <w:t>20</w:t>
        </w:r>
        <w:r>
          <w:rPr>
            <w:noProof/>
            <w:webHidden/>
          </w:rPr>
          <w:fldChar w:fldCharType="end"/>
        </w:r>
      </w:hyperlink>
    </w:p>
    <w:p w14:paraId="76FFC787" w14:textId="11D3D6B9" w:rsidR="005F7D08" w:rsidRDefault="005F7D08">
      <w:pPr>
        <w:pStyle w:val="TOC1"/>
        <w:tabs>
          <w:tab w:val="right" w:leader="dot" w:pos="9350"/>
        </w:tabs>
        <w:rPr>
          <w:noProof/>
        </w:rPr>
      </w:pPr>
      <w:hyperlink w:anchor="_Toc238836785" w:history="1">
        <w:r w:rsidRPr="003C618E">
          <w:rPr>
            <w:rStyle w:val="Hyperlink"/>
            <w:rFonts w:ascii="Arial" w:hAnsi="Arial"/>
            <w:noProof/>
          </w:rPr>
          <w:t>十八、市场</w:t>
        </w:r>
        <w:r w:rsidRPr="003C618E">
          <w:rPr>
            <w:rStyle w:val="Hyperlink"/>
            <w:rFonts w:ascii="Arial" w:hAnsi="Arial"/>
            <w:noProof/>
          </w:rPr>
          <w:t xml:space="preserve"> Regime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_Toc238836785 \h </w:instrText>
        </w:r>
        <w:r>
          <w:rPr>
            <w:noProof/>
            <w:webHidden/>
          </w:rPr>
        </w:r>
        <w:r>
          <w:rPr>
            <w:noProof/>
            <w:webHidden/>
          </w:rPr>
          <w:fldChar w:fldCharType="separate"/>
        </w:r>
        <w:r>
          <w:rPr>
            <w:noProof/>
            <w:webHidden/>
          </w:rPr>
          <w:t>21</w:t>
        </w:r>
        <w:r>
          <w:rPr>
            <w:noProof/>
            <w:webHidden/>
          </w:rPr>
          <w:fldChar w:fldCharType="end"/>
        </w:r>
      </w:hyperlink>
    </w:p>
    <w:p w14:paraId="4D968E0A" w14:textId="09E40E15" w:rsidR="005F7D08" w:rsidRDefault="005F7D08">
      <w:pPr>
        <w:pStyle w:val="TOC1"/>
        <w:tabs>
          <w:tab w:val="right" w:leader="dot" w:pos="9350"/>
        </w:tabs>
        <w:rPr>
          <w:noProof/>
        </w:rPr>
      </w:pPr>
      <w:hyperlink w:anchor="_Toc238836786" w:history="1">
        <w:r w:rsidRPr="003C618E">
          <w:rPr>
            <w:rStyle w:val="Hyperlink"/>
            <w:rFonts w:ascii="Arial" w:hAnsi="Arial"/>
            <w:noProof/>
          </w:rPr>
          <w:t>十九、最终建议的数据表结构</w:t>
        </w:r>
        <w:r>
          <w:rPr>
            <w:noProof/>
            <w:webHidden/>
          </w:rPr>
          <w:tab/>
        </w:r>
        <w:r>
          <w:rPr>
            <w:noProof/>
            <w:webHidden/>
          </w:rPr>
          <w:fldChar w:fldCharType="begin"/>
        </w:r>
        <w:r>
          <w:rPr>
            <w:noProof/>
            <w:webHidden/>
          </w:rPr>
          <w:instrText xml:space="preserve"> PAGEREF _Toc238836786 \h </w:instrText>
        </w:r>
        <w:r>
          <w:rPr>
            <w:noProof/>
            <w:webHidden/>
          </w:rPr>
        </w:r>
        <w:r>
          <w:rPr>
            <w:noProof/>
            <w:webHidden/>
          </w:rPr>
          <w:fldChar w:fldCharType="separate"/>
        </w:r>
        <w:r>
          <w:rPr>
            <w:noProof/>
            <w:webHidden/>
          </w:rPr>
          <w:t>21</w:t>
        </w:r>
        <w:r>
          <w:rPr>
            <w:noProof/>
            <w:webHidden/>
          </w:rPr>
          <w:fldChar w:fldCharType="end"/>
        </w:r>
      </w:hyperlink>
    </w:p>
    <w:p w14:paraId="23D3E330" w14:textId="5F0049E2" w:rsidR="005F7D08" w:rsidRDefault="005F7D08">
      <w:pPr>
        <w:pStyle w:val="TOC1"/>
        <w:tabs>
          <w:tab w:val="right" w:leader="dot" w:pos="9350"/>
        </w:tabs>
        <w:rPr>
          <w:noProof/>
        </w:rPr>
      </w:pPr>
      <w:hyperlink w:anchor="_Toc238836787" w:history="1">
        <w:r w:rsidRPr="003C618E">
          <w:rPr>
            <w:rStyle w:val="Hyperlink"/>
            <w:rFonts w:ascii="Arial" w:hAnsi="Arial"/>
            <w:noProof/>
          </w:rPr>
          <w:t>二十、如果现在要把数据给我做第一次</w:t>
        </w:r>
        <w:r w:rsidRPr="003C618E">
          <w:rPr>
            <w:rStyle w:val="Hyperlink"/>
            <w:rFonts w:ascii="Arial" w:hAnsi="Arial"/>
            <w:noProof/>
          </w:rPr>
          <w:t xml:space="preserve"> Live Evidence </w:t>
        </w:r>
        <w:r w:rsidRPr="003C618E">
          <w:rPr>
            <w:rStyle w:val="Hyperlink"/>
            <w:rFonts w:ascii="Arial" w:hAnsi="Arial"/>
            <w:noProof/>
          </w:rPr>
          <w:t>分析</w:t>
        </w:r>
        <w:r>
          <w:rPr>
            <w:noProof/>
            <w:webHidden/>
          </w:rPr>
          <w:tab/>
        </w:r>
        <w:r>
          <w:rPr>
            <w:noProof/>
            <w:webHidden/>
          </w:rPr>
          <w:fldChar w:fldCharType="begin"/>
        </w:r>
        <w:r>
          <w:rPr>
            <w:noProof/>
            <w:webHidden/>
          </w:rPr>
          <w:instrText xml:space="preserve"> PAGEREF _Toc238836787 \h </w:instrText>
        </w:r>
        <w:r>
          <w:rPr>
            <w:noProof/>
            <w:webHidden/>
          </w:rPr>
        </w:r>
        <w:r>
          <w:rPr>
            <w:noProof/>
            <w:webHidden/>
          </w:rPr>
          <w:fldChar w:fldCharType="separate"/>
        </w:r>
        <w:r>
          <w:rPr>
            <w:noProof/>
            <w:webHidden/>
          </w:rPr>
          <w:t>22</w:t>
        </w:r>
        <w:r>
          <w:rPr>
            <w:noProof/>
            <w:webHidden/>
          </w:rPr>
          <w:fldChar w:fldCharType="end"/>
        </w:r>
      </w:hyperlink>
    </w:p>
    <w:p w14:paraId="12BF5BD7" w14:textId="315FF978" w:rsidR="005F7D08" w:rsidRDefault="005F7D08">
      <w:pPr>
        <w:pStyle w:val="TOC2"/>
        <w:tabs>
          <w:tab w:val="right" w:leader="dot" w:pos="9350"/>
        </w:tabs>
        <w:rPr>
          <w:noProof/>
        </w:rPr>
      </w:pPr>
      <w:hyperlink w:anchor="_Toc238836788" w:history="1">
        <w:r w:rsidRPr="003C618E">
          <w:rPr>
            <w:rStyle w:val="Hyperlink"/>
            <w:rFonts w:ascii="Arial" w:hAnsi="Arial"/>
            <w:noProof/>
          </w:rPr>
          <w:t>第一阶段最小数据包</w:t>
        </w:r>
        <w:r>
          <w:rPr>
            <w:noProof/>
            <w:webHidden/>
          </w:rPr>
          <w:tab/>
        </w:r>
        <w:r>
          <w:rPr>
            <w:noProof/>
            <w:webHidden/>
          </w:rPr>
          <w:fldChar w:fldCharType="begin"/>
        </w:r>
        <w:r>
          <w:rPr>
            <w:noProof/>
            <w:webHidden/>
          </w:rPr>
          <w:instrText xml:space="preserve"> PAGEREF _Toc238836788 \h </w:instrText>
        </w:r>
        <w:r>
          <w:rPr>
            <w:noProof/>
            <w:webHidden/>
          </w:rPr>
        </w:r>
        <w:r>
          <w:rPr>
            <w:noProof/>
            <w:webHidden/>
          </w:rPr>
          <w:fldChar w:fldCharType="separate"/>
        </w:r>
        <w:r>
          <w:rPr>
            <w:noProof/>
            <w:webHidden/>
          </w:rPr>
          <w:t>22</w:t>
        </w:r>
        <w:r>
          <w:rPr>
            <w:noProof/>
            <w:webHidden/>
          </w:rPr>
          <w:fldChar w:fldCharType="end"/>
        </w:r>
      </w:hyperlink>
    </w:p>
    <w:p w14:paraId="523311CF" w14:textId="6ED6793A" w:rsidR="005F7D08" w:rsidRDefault="005F7D08">
      <w:pPr>
        <w:pStyle w:val="TOC1"/>
        <w:tabs>
          <w:tab w:val="right" w:leader="dot" w:pos="9350"/>
        </w:tabs>
        <w:rPr>
          <w:noProof/>
        </w:rPr>
      </w:pPr>
      <w:hyperlink w:anchor="_Toc238836789" w:history="1">
        <w:r w:rsidRPr="003C618E">
          <w:rPr>
            <w:rStyle w:val="Hyperlink"/>
            <w:rFonts w:ascii="Arial" w:hAnsi="Arial"/>
            <w:noProof/>
          </w:rPr>
          <w:t>二十一、第二阶段再补</w:t>
        </w:r>
        <w:r w:rsidRPr="003C618E">
          <w:rPr>
            <w:rStyle w:val="Hyperlink"/>
            <w:rFonts w:ascii="Arial" w:hAnsi="Arial"/>
            <w:noProof/>
          </w:rPr>
          <w:t xml:space="preserve"> 4 </w:t>
        </w:r>
        <w:r w:rsidRPr="003C618E">
          <w:rPr>
            <w:rStyle w:val="Hyperlink"/>
            <w:rFonts w:ascii="Arial" w:hAnsi="Arial"/>
            <w:noProof/>
          </w:rPr>
          <w:t>类</w:t>
        </w:r>
        <w:r>
          <w:rPr>
            <w:noProof/>
            <w:webHidden/>
          </w:rPr>
          <w:tab/>
        </w:r>
        <w:r>
          <w:rPr>
            <w:noProof/>
            <w:webHidden/>
          </w:rPr>
          <w:fldChar w:fldCharType="begin"/>
        </w:r>
        <w:r>
          <w:rPr>
            <w:noProof/>
            <w:webHidden/>
          </w:rPr>
          <w:instrText xml:space="preserve"> PAGEREF _Toc238836789 \h </w:instrText>
        </w:r>
        <w:r>
          <w:rPr>
            <w:noProof/>
            <w:webHidden/>
          </w:rPr>
        </w:r>
        <w:r>
          <w:rPr>
            <w:noProof/>
            <w:webHidden/>
          </w:rPr>
          <w:fldChar w:fldCharType="separate"/>
        </w:r>
        <w:r>
          <w:rPr>
            <w:noProof/>
            <w:webHidden/>
          </w:rPr>
          <w:t>23</w:t>
        </w:r>
        <w:r>
          <w:rPr>
            <w:noProof/>
            <w:webHidden/>
          </w:rPr>
          <w:fldChar w:fldCharType="end"/>
        </w:r>
      </w:hyperlink>
    </w:p>
    <w:p w14:paraId="0C3F0FB7" w14:textId="4D1892B3" w:rsidR="005F7D08" w:rsidRDefault="005F7D08">
      <w:pPr>
        <w:pStyle w:val="TOC1"/>
        <w:tabs>
          <w:tab w:val="right" w:leader="dot" w:pos="9350"/>
        </w:tabs>
        <w:rPr>
          <w:noProof/>
        </w:rPr>
      </w:pPr>
      <w:hyperlink w:anchor="_Toc238836790" w:history="1">
        <w:r w:rsidRPr="003C618E">
          <w:rPr>
            <w:rStyle w:val="Hyperlink"/>
            <w:rFonts w:ascii="Arial" w:hAnsi="Arial"/>
            <w:noProof/>
          </w:rPr>
          <w:t>二十二、数据量需要多少？</w:t>
        </w:r>
        <w:r>
          <w:rPr>
            <w:noProof/>
            <w:webHidden/>
          </w:rPr>
          <w:tab/>
        </w:r>
        <w:r>
          <w:rPr>
            <w:noProof/>
            <w:webHidden/>
          </w:rPr>
          <w:fldChar w:fldCharType="begin"/>
        </w:r>
        <w:r>
          <w:rPr>
            <w:noProof/>
            <w:webHidden/>
          </w:rPr>
          <w:instrText xml:space="preserve"> PAGEREF _Toc238836790 \h </w:instrText>
        </w:r>
        <w:r>
          <w:rPr>
            <w:noProof/>
            <w:webHidden/>
          </w:rPr>
        </w:r>
        <w:r>
          <w:rPr>
            <w:noProof/>
            <w:webHidden/>
          </w:rPr>
          <w:fldChar w:fldCharType="separate"/>
        </w:r>
        <w:r>
          <w:rPr>
            <w:noProof/>
            <w:webHidden/>
          </w:rPr>
          <w:t>24</w:t>
        </w:r>
        <w:r>
          <w:rPr>
            <w:noProof/>
            <w:webHidden/>
          </w:rPr>
          <w:fldChar w:fldCharType="end"/>
        </w:r>
      </w:hyperlink>
    </w:p>
    <w:p w14:paraId="6A4A86F7" w14:textId="75C9D91A" w:rsidR="005F7D08" w:rsidRDefault="005F7D08">
      <w:pPr>
        <w:pStyle w:val="TOC1"/>
        <w:tabs>
          <w:tab w:val="right" w:leader="dot" w:pos="9350"/>
        </w:tabs>
        <w:rPr>
          <w:noProof/>
        </w:rPr>
      </w:pPr>
      <w:hyperlink w:anchor="_Toc238836791" w:history="1">
        <w:r w:rsidRPr="003C618E">
          <w:rPr>
            <w:rStyle w:val="Hyperlink"/>
            <w:rFonts w:ascii="Arial" w:hAnsi="Arial"/>
            <w:noProof/>
          </w:rPr>
          <w:t>二十三、最重要的数据质量要求</w:t>
        </w:r>
        <w:r>
          <w:rPr>
            <w:noProof/>
            <w:webHidden/>
          </w:rPr>
          <w:tab/>
        </w:r>
        <w:r>
          <w:rPr>
            <w:noProof/>
            <w:webHidden/>
          </w:rPr>
          <w:fldChar w:fldCharType="begin"/>
        </w:r>
        <w:r>
          <w:rPr>
            <w:noProof/>
            <w:webHidden/>
          </w:rPr>
          <w:instrText xml:space="preserve"> PAGEREF _Toc238836791 \h </w:instrText>
        </w:r>
        <w:r>
          <w:rPr>
            <w:noProof/>
            <w:webHidden/>
          </w:rPr>
        </w:r>
        <w:r>
          <w:rPr>
            <w:noProof/>
            <w:webHidden/>
          </w:rPr>
          <w:fldChar w:fldCharType="separate"/>
        </w:r>
        <w:r>
          <w:rPr>
            <w:noProof/>
            <w:webHidden/>
          </w:rPr>
          <w:t>24</w:t>
        </w:r>
        <w:r>
          <w:rPr>
            <w:noProof/>
            <w:webHidden/>
          </w:rPr>
          <w:fldChar w:fldCharType="end"/>
        </w:r>
      </w:hyperlink>
    </w:p>
    <w:p w14:paraId="4828A75E" w14:textId="59C0A66F" w:rsidR="005F7D08" w:rsidRDefault="005F7D08">
      <w:pPr>
        <w:pStyle w:val="TOC2"/>
        <w:tabs>
          <w:tab w:val="right" w:leader="dot" w:pos="9350"/>
        </w:tabs>
        <w:rPr>
          <w:noProof/>
        </w:rPr>
      </w:pPr>
      <w:hyperlink w:anchor="_Toc238836792" w:history="1">
        <w:r w:rsidRPr="003C618E">
          <w:rPr>
            <w:rStyle w:val="Hyperlink"/>
            <w:rFonts w:ascii="Arial" w:hAnsi="Arial"/>
            <w:noProof/>
          </w:rPr>
          <w:t>最终最简化理解</w:t>
        </w:r>
        <w:r>
          <w:rPr>
            <w:noProof/>
            <w:webHidden/>
          </w:rPr>
          <w:tab/>
        </w:r>
        <w:r>
          <w:rPr>
            <w:noProof/>
            <w:webHidden/>
          </w:rPr>
          <w:fldChar w:fldCharType="begin"/>
        </w:r>
        <w:r>
          <w:rPr>
            <w:noProof/>
            <w:webHidden/>
          </w:rPr>
          <w:instrText xml:space="preserve"> PAGEREF _Toc238836792 \h </w:instrText>
        </w:r>
        <w:r>
          <w:rPr>
            <w:noProof/>
            <w:webHidden/>
          </w:rPr>
        </w:r>
        <w:r>
          <w:rPr>
            <w:noProof/>
            <w:webHidden/>
          </w:rPr>
          <w:fldChar w:fldCharType="separate"/>
        </w:r>
        <w:r>
          <w:rPr>
            <w:noProof/>
            <w:webHidden/>
          </w:rPr>
          <w:t>25</w:t>
        </w:r>
        <w:r>
          <w:rPr>
            <w:noProof/>
            <w:webHidden/>
          </w:rPr>
          <w:fldChar w:fldCharType="end"/>
        </w:r>
      </w:hyperlink>
    </w:p>
    <w:p w14:paraId="5AA9A1BB" w14:textId="622C9CFD" w:rsidR="005F7D08" w:rsidRDefault="005F7D08">
      <w:pPr>
        <w:pStyle w:val="TOC1"/>
        <w:tabs>
          <w:tab w:val="right" w:leader="dot" w:pos="9350"/>
        </w:tabs>
        <w:rPr>
          <w:noProof/>
        </w:rPr>
      </w:pPr>
      <w:hyperlink w:anchor="_Toc238836793" w:history="1">
        <w:r w:rsidRPr="003C618E">
          <w:rPr>
            <w:rStyle w:val="Hyperlink"/>
            <w:rFonts w:ascii="Arial" w:hAnsi="Arial"/>
            <w:noProof/>
          </w:rPr>
          <w:t>请详解需要提供什么数据。</w:t>
        </w:r>
        <w:r>
          <w:rPr>
            <w:noProof/>
            <w:webHidden/>
          </w:rPr>
          <w:tab/>
        </w:r>
        <w:r>
          <w:rPr>
            <w:noProof/>
            <w:webHidden/>
          </w:rPr>
          <w:fldChar w:fldCharType="begin"/>
        </w:r>
        <w:r>
          <w:rPr>
            <w:noProof/>
            <w:webHidden/>
          </w:rPr>
          <w:instrText xml:space="preserve"> PAGEREF _Toc238836793 \h </w:instrText>
        </w:r>
        <w:r>
          <w:rPr>
            <w:noProof/>
            <w:webHidden/>
          </w:rPr>
        </w:r>
        <w:r>
          <w:rPr>
            <w:noProof/>
            <w:webHidden/>
          </w:rPr>
          <w:fldChar w:fldCharType="separate"/>
        </w:r>
        <w:r>
          <w:rPr>
            <w:noProof/>
            <w:webHidden/>
          </w:rPr>
          <w:t>26</w:t>
        </w:r>
        <w:r>
          <w:rPr>
            <w:noProof/>
            <w:webHidden/>
          </w:rPr>
          <w:fldChar w:fldCharType="end"/>
        </w:r>
      </w:hyperlink>
    </w:p>
    <w:p w14:paraId="38AE61F2" w14:textId="6FE9B176" w:rsidR="005F7D08" w:rsidRDefault="005F7D08">
      <w:pPr>
        <w:pStyle w:val="TOC1"/>
        <w:tabs>
          <w:tab w:val="right" w:leader="dot" w:pos="9350"/>
        </w:tabs>
        <w:rPr>
          <w:noProof/>
        </w:rPr>
      </w:pPr>
      <w:hyperlink w:anchor="_Toc238836794" w:history="1">
        <w:r w:rsidRPr="003C618E">
          <w:rPr>
            <w:rStyle w:val="Hyperlink"/>
            <w:rFonts w:ascii="Arial" w:hAnsi="Arial"/>
            <w:noProof/>
          </w:rPr>
          <w:t>一、最核心：每个决策日都要有一条</w:t>
        </w:r>
        <w:r w:rsidRPr="003C618E">
          <w:rPr>
            <w:rStyle w:val="Hyperlink"/>
            <w:rFonts w:ascii="Arial" w:hAnsi="Arial"/>
            <w:noProof/>
          </w:rPr>
          <w:t xml:space="preserve"> Decision Record</w:t>
        </w:r>
        <w:r>
          <w:rPr>
            <w:noProof/>
            <w:webHidden/>
          </w:rPr>
          <w:tab/>
        </w:r>
        <w:r>
          <w:rPr>
            <w:noProof/>
            <w:webHidden/>
          </w:rPr>
          <w:fldChar w:fldCharType="begin"/>
        </w:r>
        <w:r>
          <w:rPr>
            <w:noProof/>
            <w:webHidden/>
          </w:rPr>
          <w:instrText xml:space="preserve"> PAGEREF _Toc238836794 \h </w:instrText>
        </w:r>
        <w:r>
          <w:rPr>
            <w:noProof/>
            <w:webHidden/>
          </w:rPr>
        </w:r>
        <w:r>
          <w:rPr>
            <w:noProof/>
            <w:webHidden/>
          </w:rPr>
          <w:fldChar w:fldCharType="separate"/>
        </w:r>
        <w:r>
          <w:rPr>
            <w:noProof/>
            <w:webHidden/>
          </w:rPr>
          <w:t>26</w:t>
        </w:r>
        <w:r>
          <w:rPr>
            <w:noProof/>
            <w:webHidden/>
          </w:rPr>
          <w:fldChar w:fldCharType="end"/>
        </w:r>
      </w:hyperlink>
    </w:p>
    <w:p w14:paraId="14F040AE" w14:textId="7410E1A2" w:rsidR="005F7D08" w:rsidRDefault="005F7D08">
      <w:pPr>
        <w:pStyle w:val="TOC1"/>
        <w:tabs>
          <w:tab w:val="right" w:leader="dot" w:pos="9350"/>
        </w:tabs>
        <w:rPr>
          <w:noProof/>
        </w:rPr>
      </w:pPr>
      <w:hyperlink w:anchor="_Toc238836795" w:history="1">
        <w:r w:rsidRPr="003C618E">
          <w:rPr>
            <w:rStyle w:val="Hyperlink"/>
            <w:rFonts w:ascii="Arial" w:hAnsi="Arial"/>
            <w:noProof/>
          </w:rPr>
          <w:t>二、必须保留</w:t>
        </w:r>
        <w:r w:rsidRPr="003C618E">
          <w:rPr>
            <w:rStyle w:val="Hyperlink"/>
            <w:rFonts w:ascii="Arial" w:hAnsi="Arial"/>
            <w:noProof/>
          </w:rPr>
          <w:t xml:space="preserve"> ConstraintTrace</w:t>
        </w:r>
        <w:r>
          <w:rPr>
            <w:noProof/>
            <w:webHidden/>
          </w:rPr>
          <w:tab/>
        </w:r>
        <w:r>
          <w:rPr>
            <w:noProof/>
            <w:webHidden/>
          </w:rPr>
          <w:fldChar w:fldCharType="begin"/>
        </w:r>
        <w:r>
          <w:rPr>
            <w:noProof/>
            <w:webHidden/>
          </w:rPr>
          <w:instrText xml:space="preserve"> PAGEREF _Toc238836795 \h </w:instrText>
        </w:r>
        <w:r>
          <w:rPr>
            <w:noProof/>
            <w:webHidden/>
          </w:rPr>
        </w:r>
        <w:r>
          <w:rPr>
            <w:noProof/>
            <w:webHidden/>
          </w:rPr>
          <w:fldChar w:fldCharType="separate"/>
        </w:r>
        <w:r>
          <w:rPr>
            <w:noProof/>
            <w:webHidden/>
          </w:rPr>
          <w:t>27</w:t>
        </w:r>
        <w:r>
          <w:rPr>
            <w:noProof/>
            <w:webHidden/>
          </w:rPr>
          <w:fldChar w:fldCharType="end"/>
        </w:r>
      </w:hyperlink>
    </w:p>
    <w:p w14:paraId="5FEE1CCA" w14:textId="725F8E6C" w:rsidR="005F7D08" w:rsidRDefault="005F7D08">
      <w:pPr>
        <w:pStyle w:val="TOC1"/>
        <w:tabs>
          <w:tab w:val="right" w:leader="dot" w:pos="9350"/>
        </w:tabs>
        <w:rPr>
          <w:noProof/>
        </w:rPr>
      </w:pPr>
      <w:hyperlink w:anchor="_Toc238836796" w:history="1">
        <w:r w:rsidRPr="003C618E">
          <w:rPr>
            <w:rStyle w:val="Hyperlink"/>
            <w:rFonts w:ascii="Arial" w:hAnsi="Arial"/>
            <w:noProof/>
          </w:rPr>
          <w:t>三、</w:t>
        </w:r>
        <w:r w:rsidRPr="003C618E">
          <w:rPr>
            <w:rStyle w:val="Hyperlink"/>
            <w:rFonts w:ascii="Arial" w:hAnsi="Arial"/>
            <w:noProof/>
          </w:rPr>
          <w:t xml:space="preserve">PIT / Evidence </w:t>
        </w:r>
        <w:r w:rsidRPr="003C618E">
          <w:rPr>
            <w:rStyle w:val="Hyperlink"/>
            <w:rFonts w:ascii="Arial" w:hAnsi="Arial"/>
            <w:noProof/>
          </w:rPr>
          <w:t>数据：必须保存</w:t>
        </w:r>
        <w:r w:rsidRPr="003C618E">
          <w:rPr>
            <w:rStyle w:val="Hyperlink"/>
            <w:rFonts w:ascii="Arial" w:hAnsi="Arial"/>
            <w:noProof/>
          </w:rPr>
          <w:t>“</w:t>
        </w:r>
        <w:r w:rsidRPr="003C618E">
          <w:rPr>
            <w:rStyle w:val="Hyperlink"/>
            <w:rFonts w:ascii="Arial" w:hAnsi="Arial"/>
            <w:noProof/>
          </w:rPr>
          <w:t>当时系统真正看到了什么</w:t>
        </w:r>
        <w:r w:rsidRPr="003C618E">
          <w:rPr>
            <w:rStyle w:val="Hyperlink"/>
            <w:rFonts w:ascii="Arial" w:hAnsi="Arial"/>
            <w:noProof/>
          </w:rPr>
          <w:t>”</w:t>
        </w:r>
        <w:r>
          <w:rPr>
            <w:noProof/>
            <w:webHidden/>
          </w:rPr>
          <w:tab/>
        </w:r>
        <w:r>
          <w:rPr>
            <w:noProof/>
            <w:webHidden/>
          </w:rPr>
          <w:fldChar w:fldCharType="begin"/>
        </w:r>
        <w:r>
          <w:rPr>
            <w:noProof/>
            <w:webHidden/>
          </w:rPr>
          <w:instrText xml:space="preserve"> PAGEREF _Toc238836796 \h </w:instrText>
        </w:r>
        <w:r>
          <w:rPr>
            <w:noProof/>
            <w:webHidden/>
          </w:rPr>
        </w:r>
        <w:r>
          <w:rPr>
            <w:noProof/>
            <w:webHidden/>
          </w:rPr>
          <w:fldChar w:fldCharType="separate"/>
        </w:r>
        <w:r>
          <w:rPr>
            <w:noProof/>
            <w:webHidden/>
          </w:rPr>
          <w:t>29</w:t>
        </w:r>
        <w:r>
          <w:rPr>
            <w:noProof/>
            <w:webHidden/>
          </w:rPr>
          <w:fldChar w:fldCharType="end"/>
        </w:r>
      </w:hyperlink>
    </w:p>
    <w:p w14:paraId="4CD35975" w14:textId="12D65F4D" w:rsidR="005F7D08" w:rsidRDefault="005F7D08">
      <w:pPr>
        <w:pStyle w:val="TOC1"/>
        <w:tabs>
          <w:tab w:val="right" w:leader="dot" w:pos="9350"/>
        </w:tabs>
        <w:rPr>
          <w:noProof/>
        </w:rPr>
      </w:pPr>
      <w:hyperlink w:anchor="_Toc238836797" w:history="1">
        <w:r w:rsidRPr="003C618E">
          <w:rPr>
            <w:rStyle w:val="Hyperlink"/>
            <w:rFonts w:ascii="Arial" w:hAnsi="Arial"/>
            <w:noProof/>
          </w:rPr>
          <w:t>四、</w:t>
        </w:r>
        <w:r w:rsidRPr="003C618E">
          <w:rPr>
            <w:rStyle w:val="Hyperlink"/>
            <w:rFonts w:ascii="Arial" w:hAnsi="Arial"/>
            <w:noProof/>
          </w:rPr>
          <w:t xml:space="preserve">UniverseSnapshot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_Toc238836797 \h </w:instrText>
        </w:r>
        <w:r>
          <w:rPr>
            <w:noProof/>
            <w:webHidden/>
          </w:rPr>
        </w:r>
        <w:r>
          <w:rPr>
            <w:noProof/>
            <w:webHidden/>
          </w:rPr>
          <w:fldChar w:fldCharType="separate"/>
        </w:r>
        <w:r>
          <w:rPr>
            <w:noProof/>
            <w:webHidden/>
          </w:rPr>
          <w:t>30</w:t>
        </w:r>
        <w:r>
          <w:rPr>
            <w:noProof/>
            <w:webHidden/>
          </w:rPr>
          <w:fldChar w:fldCharType="end"/>
        </w:r>
      </w:hyperlink>
    </w:p>
    <w:p w14:paraId="631BC2CE" w14:textId="7A347B8B" w:rsidR="005F7D08" w:rsidRDefault="005F7D08">
      <w:pPr>
        <w:pStyle w:val="TOC1"/>
        <w:tabs>
          <w:tab w:val="right" w:leader="dot" w:pos="9350"/>
        </w:tabs>
        <w:rPr>
          <w:noProof/>
        </w:rPr>
      </w:pPr>
      <w:hyperlink w:anchor="_Toc238836798" w:history="1">
        <w:r w:rsidRPr="003C618E">
          <w:rPr>
            <w:rStyle w:val="Hyperlink"/>
            <w:rFonts w:ascii="Arial" w:hAnsi="Arial"/>
            <w:noProof/>
          </w:rPr>
          <w:t>五、</w:t>
        </w:r>
        <w:r w:rsidRPr="003C618E">
          <w:rPr>
            <w:rStyle w:val="Hyperlink"/>
            <w:rFonts w:ascii="Arial" w:hAnsi="Arial"/>
            <w:noProof/>
          </w:rPr>
          <w:t xml:space="preserve">Tradability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_Toc238836798 \h </w:instrText>
        </w:r>
        <w:r>
          <w:rPr>
            <w:noProof/>
            <w:webHidden/>
          </w:rPr>
        </w:r>
        <w:r>
          <w:rPr>
            <w:noProof/>
            <w:webHidden/>
          </w:rPr>
          <w:fldChar w:fldCharType="separate"/>
        </w:r>
        <w:r>
          <w:rPr>
            <w:noProof/>
            <w:webHidden/>
          </w:rPr>
          <w:t>31</w:t>
        </w:r>
        <w:r>
          <w:rPr>
            <w:noProof/>
            <w:webHidden/>
          </w:rPr>
          <w:fldChar w:fldCharType="end"/>
        </w:r>
      </w:hyperlink>
    </w:p>
    <w:p w14:paraId="3B0D48DB" w14:textId="712FAFBE" w:rsidR="005F7D08" w:rsidRDefault="005F7D08">
      <w:pPr>
        <w:pStyle w:val="TOC1"/>
        <w:tabs>
          <w:tab w:val="right" w:leader="dot" w:pos="9350"/>
        </w:tabs>
        <w:rPr>
          <w:noProof/>
        </w:rPr>
      </w:pPr>
      <w:hyperlink w:anchor="_Toc238836799" w:history="1">
        <w:r w:rsidRPr="003C618E">
          <w:rPr>
            <w:rStyle w:val="Hyperlink"/>
            <w:rFonts w:ascii="Arial" w:hAnsi="Arial"/>
            <w:noProof/>
          </w:rPr>
          <w:t>六、</w:t>
        </w:r>
        <w:r w:rsidRPr="003C618E">
          <w:rPr>
            <w:rStyle w:val="Hyperlink"/>
            <w:rFonts w:ascii="Arial" w:hAnsi="Arial"/>
            <w:noProof/>
          </w:rPr>
          <w:t xml:space="preserve">Order </w:t>
        </w:r>
        <w:r w:rsidRPr="003C618E">
          <w:rPr>
            <w:rStyle w:val="Hyperlink"/>
            <w:rFonts w:ascii="Arial" w:hAnsi="Arial"/>
            <w:noProof/>
          </w:rPr>
          <w:t>数据：真正实盘后这是必须项</w:t>
        </w:r>
        <w:r>
          <w:rPr>
            <w:noProof/>
            <w:webHidden/>
          </w:rPr>
          <w:tab/>
        </w:r>
        <w:r>
          <w:rPr>
            <w:noProof/>
            <w:webHidden/>
          </w:rPr>
          <w:fldChar w:fldCharType="begin"/>
        </w:r>
        <w:r>
          <w:rPr>
            <w:noProof/>
            <w:webHidden/>
          </w:rPr>
          <w:instrText xml:space="preserve"> PAGEREF _Toc238836799 \h </w:instrText>
        </w:r>
        <w:r>
          <w:rPr>
            <w:noProof/>
            <w:webHidden/>
          </w:rPr>
        </w:r>
        <w:r>
          <w:rPr>
            <w:noProof/>
            <w:webHidden/>
          </w:rPr>
          <w:fldChar w:fldCharType="separate"/>
        </w:r>
        <w:r>
          <w:rPr>
            <w:noProof/>
            <w:webHidden/>
          </w:rPr>
          <w:t>31</w:t>
        </w:r>
        <w:r>
          <w:rPr>
            <w:noProof/>
            <w:webHidden/>
          </w:rPr>
          <w:fldChar w:fldCharType="end"/>
        </w:r>
      </w:hyperlink>
    </w:p>
    <w:p w14:paraId="07B0C23E" w14:textId="42AC16D1" w:rsidR="005F7D08" w:rsidRDefault="005F7D08">
      <w:pPr>
        <w:pStyle w:val="TOC1"/>
        <w:tabs>
          <w:tab w:val="right" w:leader="dot" w:pos="9350"/>
        </w:tabs>
        <w:rPr>
          <w:noProof/>
        </w:rPr>
      </w:pPr>
      <w:hyperlink w:anchor="_Toc238836800" w:history="1">
        <w:r w:rsidRPr="003C618E">
          <w:rPr>
            <w:rStyle w:val="Hyperlink"/>
            <w:rFonts w:ascii="Arial" w:hAnsi="Arial"/>
            <w:noProof/>
          </w:rPr>
          <w:t>七、</w:t>
        </w:r>
        <w:r w:rsidRPr="003C618E">
          <w:rPr>
            <w:rStyle w:val="Hyperlink"/>
            <w:rFonts w:ascii="Arial" w:hAnsi="Arial"/>
            <w:noProof/>
          </w:rPr>
          <w:t xml:space="preserve">Fill </w:t>
        </w:r>
        <w:r w:rsidRPr="003C618E">
          <w:rPr>
            <w:rStyle w:val="Hyperlink"/>
            <w:rFonts w:ascii="Arial" w:hAnsi="Arial"/>
            <w:noProof/>
          </w:rPr>
          <w:t>成交数据</w:t>
        </w:r>
        <w:r>
          <w:rPr>
            <w:noProof/>
            <w:webHidden/>
          </w:rPr>
          <w:tab/>
        </w:r>
        <w:r>
          <w:rPr>
            <w:noProof/>
            <w:webHidden/>
          </w:rPr>
          <w:fldChar w:fldCharType="begin"/>
        </w:r>
        <w:r>
          <w:rPr>
            <w:noProof/>
            <w:webHidden/>
          </w:rPr>
          <w:instrText xml:space="preserve"> PAGEREF _Toc238836800 \h </w:instrText>
        </w:r>
        <w:r>
          <w:rPr>
            <w:noProof/>
            <w:webHidden/>
          </w:rPr>
        </w:r>
        <w:r>
          <w:rPr>
            <w:noProof/>
            <w:webHidden/>
          </w:rPr>
          <w:fldChar w:fldCharType="separate"/>
        </w:r>
        <w:r>
          <w:rPr>
            <w:noProof/>
            <w:webHidden/>
          </w:rPr>
          <w:t>33</w:t>
        </w:r>
        <w:r>
          <w:rPr>
            <w:noProof/>
            <w:webHidden/>
          </w:rPr>
          <w:fldChar w:fldCharType="end"/>
        </w:r>
      </w:hyperlink>
    </w:p>
    <w:p w14:paraId="23187F58" w14:textId="593DA700" w:rsidR="005F7D08" w:rsidRDefault="005F7D08">
      <w:pPr>
        <w:pStyle w:val="TOC1"/>
        <w:tabs>
          <w:tab w:val="right" w:leader="dot" w:pos="9350"/>
        </w:tabs>
        <w:rPr>
          <w:noProof/>
        </w:rPr>
      </w:pPr>
      <w:hyperlink w:anchor="_Toc238836801" w:history="1">
        <w:r w:rsidRPr="003C618E">
          <w:rPr>
            <w:rStyle w:val="Hyperlink"/>
            <w:rFonts w:ascii="Arial" w:hAnsi="Arial"/>
            <w:noProof/>
          </w:rPr>
          <w:t>八、</w:t>
        </w:r>
        <w:r w:rsidRPr="003C618E">
          <w:rPr>
            <w:rStyle w:val="Hyperlink"/>
            <w:rFonts w:ascii="Arial" w:hAnsi="Arial"/>
            <w:noProof/>
          </w:rPr>
          <w:t>Broker Position Snapshot</w:t>
        </w:r>
        <w:r>
          <w:rPr>
            <w:noProof/>
            <w:webHidden/>
          </w:rPr>
          <w:tab/>
        </w:r>
        <w:r>
          <w:rPr>
            <w:noProof/>
            <w:webHidden/>
          </w:rPr>
          <w:fldChar w:fldCharType="begin"/>
        </w:r>
        <w:r>
          <w:rPr>
            <w:noProof/>
            <w:webHidden/>
          </w:rPr>
          <w:instrText xml:space="preserve"> PAGEREF _Toc238836801 \h </w:instrText>
        </w:r>
        <w:r>
          <w:rPr>
            <w:noProof/>
            <w:webHidden/>
          </w:rPr>
        </w:r>
        <w:r>
          <w:rPr>
            <w:noProof/>
            <w:webHidden/>
          </w:rPr>
          <w:fldChar w:fldCharType="separate"/>
        </w:r>
        <w:r>
          <w:rPr>
            <w:noProof/>
            <w:webHidden/>
          </w:rPr>
          <w:t>33</w:t>
        </w:r>
        <w:r>
          <w:rPr>
            <w:noProof/>
            <w:webHidden/>
          </w:rPr>
          <w:fldChar w:fldCharType="end"/>
        </w:r>
      </w:hyperlink>
    </w:p>
    <w:p w14:paraId="7DDA1CFF" w14:textId="096733C0" w:rsidR="005F7D08" w:rsidRDefault="005F7D08">
      <w:pPr>
        <w:pStyle w:val="TOC1"/>
        <w:tabs>
          <w:tab w:val="right" w:leader="dot" w:pos="9350"/>
        </w:tabs>
        <w:rPr>
          <w:noProof/>
        </w:rPr>
      </w:pPr>
      <w:hyperlink w:anchor="_Toc238836802" w:history="1">
        <w:r w:rsidRPr="003C618E">
          <w:rPr>
            <w:rStyle w:val="Hyperlink"/>
            <w:rFonts w:ascii="Arial" w:hAnsi="Arial"/>
            <w:noProof/>
          </w:rPr>
          <w:t>九、</w:t>
        </w:r>
        <w:r w:rsidRPr="003C618E">
          <w:rPr>
            <w:rStyle w:val="Hyperlink"/>
            <w:rFonts w:ascii="Arial" w:hAnsi="Arial"/>
            <w:noProof/>
          </w:rPr>
          <w:t xml:space="preserve">Reconciliation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_Toc238836802 \h </w:instrText>
        </w:r>
        <w:r>
          <w:rPr>
            <w:noProof/>
            <w:webHidden/>
          </w:rPr>
        </w:r>
        <w:r>
          <w:rPr>
            <w:noProof/>
            <w:webHidden/>
          </w:rPr>
          <w:fldChar w:fldCharType="separate"/>
        </w:r>
        <w:r>
          <w:rPr>
            <w:noProof/>
            <w:webHidden/>
          </w:rPr>
          <w:t>34</w:t>
        </w:r>
        <w:r>
          <w:rPr>
            <w:noProof/>
            <w:webHidden/>
          </w:rPr>
          <w:fldChar w:fldCharType="end"/>
        </w:r>
      </w:hyperlink>
    </w:p>
    <w:p w14:paraId="33974E29" w14:textId="413A9DB3" w:rsidR="005F7D08" w:rsidRDefault="005F7D08">
      <w:pPr>
        <w:pStyle w:val="TOC1"/>
        <w:tabs>
          <w:tab w:val="right" w:leader="dot" w:pos="9350"/>
        </w:tabs>
        <w:rPr>
          <w:noProof/>
        </w:rPr>
      </w:pPr>
      <w:hyperlink w:anchor="_Toc238836803" w:history="1">
        <w:r w:rsidRPr="003C618E">
          <w:rPr>
            <w:rStyle w:val="Hyperlink"/>
            <w:rFonts w:ascii="Arial" w:hAnsi="Arial"/>
            <w:noProof/>
          </w:rPr>
          <w:t>十、</w:t>
        </w:r>
        <w:r w:rsidRPr="003C618E">
          <w:rPr>
            <w:rStyle w:val="Hyperlink"/>
            <w:rFonts w:ascii="Arial" w:hAnsi="Arial"/>
            <w:noProof/>
          </w:rPr>
          <w:t xml:space="preserve">Portfolio </w:t>
        </w:r>
        <w:r w:rsidRPr="003C618E">
          <w:rPr>
            <w:rStyle w:val="Hyperlink"/>
            <w:rFonts w:ascii="Arial" w:hAnsi="Arial"/>
            <w:noProof/>
          </w:rPr>
          <w:t>级数据</w:t>
        </w:r>
        <w:r>
          <w:rPr>
            <w:noProof/>
            <w:webHidden/>
          </w:rPr>
          <w:tab/>
        </w:r>
        <w:r>
          <w:rPr>
            <w:noProof/>
            <w:webHidden/>
          </w:rPr>
          <w:fldChar w:fldCharType="begin"/>
        </w:r>
        <w:r>
          <w:rPr>
            <w:noProof/>
            <w:webHidden/>
          </w:rPr>
          <w:instrText xml:space="preserve"> PAGEREF _Toc238836803 \h </w:instrText>
        </w:r>
        <w:r>
          <w:rPr>
            <w:noProof/>
            <w:webHidden/>
          </w:rPr>
        </w:r>
        <w:r>
          <w:rPr>
            <w:noProof/>
            <w:webHidden/>
          </w:rPr>
          <w:fldChar w:fldCharType="separate"/>
        </w:r>
        <w:r>
          <w:rPr>
            <w:noProof/>
            <w:webHidden/>
          </w:rPr>
          <w:t>35</w:t>
        </w:r>
        <w:r>
          <w:rPr>
            <w:noProof/>
            <w:webHidden/>
          </w:rPr>
          <w:fldChar w:fldCharType="end"/>
        </w:r>
      </w:hyperlink>
    </w:p>
    <w:p w14:paraId="4E9E478C" w14:textId="7AE5C4A3" w:rsidR="005F7D08" w:rsidRDefault="005F7D08">
      <w:pPr>
        <w:pStyle w:val="TOC1"/>
        <w:tabs>
          <w:tab w:val="right" w:leader="dot" w:pos="9350"/>
        </w:tabs>
        <w:rPr>
          <w:noProof/>
        </w:rPr>
      </w:pPr>
      <w:hyperlink w:anchor="_Toc238836804" w:history="1">
        <w:r w:rsidRPr="003C618E">
          <w:rPr>
            <w:rStyle w:val="Hyperlink"/>
            <w:rFonts w:ascii="Arial" w:hAnsi="Arial"/>
            <w:noProof/>
          </w:rPr>
          <w:t>十一、</w:t>
        </w:r>
        <w:r w:rsidRPr="003C618E">
          <w:rPr>
            <w:rStyle w:val="Hyperlink"/>
            <w:rFonts w:ascii="Arial" w:hAnsi="Arial"/>
            <w:noProof/>
          </w:rPr>
          <w:t xml:space="preserve">Outcome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_Toc238836804 \h </w:instrText>
        </w:r>
        <w:r>
          <w:rPr>
            <w:noProof/>
            <w:webHidden/>
          </w:rPr>
        </w:r>
        <w:r>
          <w:rPr>
            <w:noProof/>
            <w:webHidden/>
          </w:rPr>
          <w:fldChar w:fldCharType="separate"/>
        </w:r>
        <w:r>
          <w:rPr>
            <w:noProof/>
            <w:webHidden/>
          </w:rPr>
          <w:t>36</w:t>
        </w:r>
        <w:r>
          <w:rPr>
            <w:noProof/>
            <w:webHidden/>
          </w:rPr>
          <w:fldChar w:fldCharType="end"/>
        </w:r>
      </w:hyperlink>
    </w:p>
    <w:p w14:paraId="292B98BB" w14:textId="624BFF97" w:rsidR="005F7D08" w:rsidRDefault="005F7D08">
      <w:pPr>
        <w:pStyle w:val="TOC1"/>
        <w:tabs>
          <w:tab w:val="right" w:leader="dot" w:pos="9350"/>
        </w:tabs>
        <w:rPr>
          <w:noProof/>
        </w:rPr>
      </w:pPr>
      <w:hyperlink w:anchor="_Toc238836805" w:history="1">
        <w:r w:rsidRPr="003C618E">
          <w:rPr>
            <w:rStyle w:val="Hyperlink"/>
            <w:rFonts w:ascii="Arial" w:hAnsi="Arial"/>
            <w:noProof/>
          </w:rPr>
          <w:t>十二、</w:t>
        </w:r>
        <w:r w:rsidRPr="003C618E">
          <w:rPr>
            <w:rStyle w:val="Hyperlink"/>
            <w:rFonts w:ascii="Arial" w:hAnsi="Arial"/>
            <w:noProof/>
          </w:rPr>
          <w:t xml:space="preserve">Wave Outcome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_Toc238836805 \h </w:instrText>
        </w:r>
        <w:r>
          <w:rPr>
            <w:noProof/>
            <w:webHidden/>
          </w:rPr>
        </w:r>
        <w:r>
          <w:rPr>
            <w:noProof/>
            <w:webHidden/>
          </w:rPr>
          <w:fldChar w:fldCharType="separate"/>
        </w:r>
        <w:r>
          <w:rPr>
            <w:noProof/>
            <w:webHidden/>
          </w:rPr>
          <w:t>37</w:t>
        </w:r>
        <w:r>
          <w:rPr>
            <w:noProof/>
            <w:webHidden/>
          </w:rPr>
          <w:fldChar w:fldCharType="end"/>
        </w:r>
      </w:hyperlink>
    </w:p>
    <w:p w14:paraId="088F13BB" w14:textId="456E2354" w:rsidR="005F7D08" w:rsidRDefault="005F7D08">
      <w:pPr>
        <w:pStyle w:val="TOC1"/>
        <w:tabs>
          <w:tab w:val="right" w:leader="dot" w:pos="9350"/>
        </w:tabs>
        <w:rPr>
          <w:noProof/>
        </w:rPr>
      </w:pPr>
      <w:hyperlink w:anchor="_Toc238836806" w:history="1">
        <w:r w:rsidRPr="003C618E">
          <w:rPr>
            <w:rStyle w:val="Hyperlink"/>
            <w:rFonts w:ascii="Arial" w:hAnsi="Arial"/>
            <w:noProof/>
          </w:rPr>
          <w:t>十三、</w:t>
        </w:r>
        <w:r w:rsidRPr="003C618E">
          <w:rPr>
            <w:rStyle w:val="Hyperlink"/>
            <w:rFonts w:ascii="Arial" w:hAnsi="Arial"/>
            <w:noProof/>
          </w:rPr>
          <w:t xml:space="preserve">NO_TRADE / ABSTAIN </w:t>
        </w:r>
        <w:r w:rsidRPr="003C618E">
          <w:rPr>
            <w:rStyle w:val="Hyperlink"/>
            <w:rFonts w:ascii="Arial" w:hAnsi="Arial"/>
            <w:noProof/>
          </w:rPr>
          <w:t>数据一定要保留</w:t>
        </w:r>
        <w:r>
          <w:rPr>
            <w:noProof/>
            <w:webHidden/>
          </w:rPr>
          <w:tab/>
        </w:r>
        <w:r>
          <w:rPr>
            <w:noProof/>
            <w:webHidden/>
          </w:rPr>
          <w:fldChar w:fldCharType="begin"/>
        </w:r>
        <w:r>
          <w:rPr>
            <w:noProof/>
            <w:webHidden/>
          </w:rPr>
          <w:instrText xml:space="preserve"> PAGEREF _Toc238836806 \h </w:instrText>
        </w:r>
        <w:r>
          <w:rPr>
            <w:noProof/>
            <w:webHidden/>
          </w:rPr>
        </w:r>
        <w:r>
          <w:rPr>
            <w:noProof/>
            <w:webHidden/>
          </w:rPr>
          <w:fldChar w:fldCharType="separate"/>
        </w:r>
        <w:r>
          <w:rPr>
            <w:noProof/>
            <w:webHidden/>
          </w:rPr>
          <w:t>38</w:t>
        </w:r>
        <w:r>
          <w:rPr>
            <w:noProof/>
            <w:webHidden/>
          </w:rPr>
          <w:fldChar w:fldCharType="end"/>
        </w:r>
      </w:hyperlink>
    </w:p>
    <w:p w14:paraId="73F49F95" w14:textId="2851965D" w:rsidR="005F7D08" w:rsidRDefault="005F7D08">
      <w:pPr>
        <w:pStyle w:val="TOC1"/>
        <w:tabs>
          <w:tab w:val="right" w:leader="dot" w:pos="9350"/>
        </w:tabs>
        <w:rPr>
          <w:noProof/>
        </w:rPr>
      </w:pPr>
      <w:hyperlink w:anchor="_Toc238836807" w:history="1">
        <w:r w:rsidRPr="003C618E">
          <w:rPr>
            <w:rStyle w:val="Hyperlink"/>
            <w:rFonts w:ascii="Arial" w:hAnsi="Arial"/>
            <w:noProof/>
          </w:rPr>
          <w:t>十四、</w:t>
        </w:r>
        <w:r w:rsidRPr="003C618E">
          <w:rPr>
            <w:rStyle w:val="Hyperlink"/>
            <w:rFonts w:ascii="Arial" w:hAnsi="Arial"/>
            <w:noProof/>
          </w:rPr>
          <w:t xml:space="preserve">Incident / System Failure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_Toc238836807 \h </w:instrText>
        </w:r>
        <w:r>
          <w:rPr>
            <w:noProof/>
            <w:webHidden/>
          </w:rPr>
        </w:r>
        <w:r>
          <w:rPr>
            <w:noProof/>
            <w:webHidden/>
          </w:rPr>
          <w:fldChar w:fldCharType="separate"/>
        </w:r>
        <w:r>
          <w:rPr>
            <w:noProof/>
            <w:webHidden/>
          </w:rPr>
          <w:t>39</w:t>
        </w:r>
        <w:r>
          <w:rPr>
            <w:noProof/>
            <w:webHidden/>
          </w:rPr>
          <w:fldChar w:fldCharType="end"/>
        </w:r>
      </w:hyperlink>
    </w:p>
    <w:p w14:paraId="0A9B0F3E" w14:textId="3A4944E5" w:rsidR="005F7D08" w:rsidRDefault="005F7D08">
      <w:pPr>
        <w:pStyle w:val="TOC1"/>
        <w:tabs>
          <w:tab w:val="right" w:leader="dot" w:pos="9350"/>
        </w:tabs>
        <w:rPr>
          <w:noProof/>
        </w:rPr>
      </w:pPr>
      <w:hyperlink w:anchor="_Toc238836808" w:history="1">
        <w:r w:rsidRPr="003C618E">
          <w:rPr>
            <w:rStyle w:val="Hyperlink"/>
            <w:rFonts w:ascii="Arial" w:hAnsi="Arial"/>
            <w:noProof/>
          </w:rPr>
          <w:t>十五、</w:t>
        </w:r>
        <w:r w:rsidRPr="003C618E">
          <w:rPr>
            <w:rStyle w:val="Hyperlink"/>
            <w:rFonts w:ascii="Arial" w:hAnsi="Arial"/>
            <w:noProof/>
          </w:rPr>
          <w:t xml:space="preserve">Recovery / Replay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_Toc238836808 \h </w:instrText>
        </w:r>
        <w:r>
          <w:rPr>
            <w:noProof/>
            <w:webHidden/>
          </w:rPr>
        </w:r>
        <w:r>
          <w:rPr>
            <w:noProof/>
            <w:webHidden/>
          </w:rPr>
          <w:fldChar w:fldCharType="separate"/>
        </w:r>
        <w:r>
          <w:rPr>
            <w:noProof/>
            <w:webHidden/>
          </w:rPr>
          <w:t>39</w:t>
        </w:r>
        <w:r>
          <w:rPr>
            <w:noProof/>
            <w:webHidden/>
          </w:rPr>
          <w:fldChar w:fldCharType="end"/>
        </w:r>
      </w:hyperlink>
    </w:p>
    <w:p w14:paraId="79A47797" w14:textId="108F7BA0" w:rsidR="005F7D08" w:rsidRDefault="005F7D08">
      <w:pPr>
        <w:pStyle w:val="TOC1"/>
        <w:tabs>
          <w:tab w:val="right" w:leader="dot" w:pos="9350"/>
        </w:tabs>
        <w:rPr>
          <w:noProof/>
        </w:rPr>
      </w:pPr>
      <w:hyperlink w:anchor="_Toc238836809" w:history="1">
        <w:r w:rsidRPr="003C618E">
          <w:rPr>
            <w:rStyle w:val="Hyperlink"/>
            <w:rFonts w:ascii="Arial" w:hAnsi="Arial"/>
            <w:noProof/>
          </w:rPr>
          <w:t>十六、</w:t>
        </w:r>
        <w:r w:rsidRPr="003C618E">
          <w:rPr>
            <w:rStyle w:val="Hyperlink"/>
            <w:rFonts w:ascii="Arial" w:hAnsi="Arial"/>
            <w:noProof/>
          </w:rPr>
          <w:t xml:space="preserve">Human Override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_Toc238836809 \h </w:instrText>
        </w:r>
        <w:r>
          <w:rPr>
            <w:noProof/>
            <w:webHidden/>
          </w:rPr>
        </w:r>
        <w:r>
          <w:rPr>
            <w:noProof/>
            <w:webHidden/>
          </w:rPr>
          <w:fldChar w:fldCharType="separate"/>
        </w:r>
        <w:r>
          <w:rPr>
            <w:noProof/>
            <w:webHidden/>
          </w:rPr>
          <w:t>40</w:t>
        </w:r>
        <w:r>
          <w:rPr>
            <w:noProof/>
            <w:webHidden/>
          </w:rPr>
          <w:fldChar w:fldCharType="end"/>
        </w:r>
      </w:hyperlink>
    </w:p>
    <w:p w14:paraId="358CD34B" w14:textId="20474754" w:rsidR="005F7D08" w:rsidRDefault="005F7D08">
      <w:pPr>
        <w:pStyle w:val="TOC1"/>
        <w:tabs>
          <w:tab w:val="right" w:leader="dot" w:pos="9350"/>
        </w:tabs>
        <w:rPr>
          <w:noProof/>
        </w:rPr>
      </w:pPr>
      <w:hyperlink w:anchor="_Toc238836810" w:history="1">
        <w:r w:rsidRPr="003C618E">
          <w:rPr>
            <w:rStyle w:val="Hyperlink"/>
            <w:rFonts w:ascii="Arial" w:hAnsi="Arial"/>
            <w:noProof/>
          </w:rPr>
          <w:t>十七、</w:t>
        </w:r>
        <w:r w:rsidRPr="003C618E">
          <w:rPr>
            <w:rStyle w:val="Hyperlink"/>
            <w:rFonts w:ascii="Arial" w:hAnsi="Arial"/>
            <w:noProof/>
          </w:rPr>
          <w:t xml:space="preserve">Release / Evidence Pack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_Toc238836810 \h </w:instrText>
        </w:r>
        <w:r>
          <w:rPr>
            <w:noProof/>
            <w:webHidden/>
          </w:rPr>
        </w:r>
        <w:r>
          <w:rPr>
            <w:noProof/>
            <w:webHidden/>
          </w:rPr>
          <w:fldChar w:fldCharType="separate"/>
        </w:r>
        <w:r>
          <w:rPr>
            <w:noProof/>
            <w:webHidden/>
          </w:rPr>
          <w:t>41</w:t>
        </w:r>
        <w:r>
          <w:rPr>
            <w:noProof/>
            <w:webHidden/>
          </w:rPr>
          <w:fldChar w:fldCharType="end"/>
        </w:r>
      </w:hyperlink>
    </w:p>
    <w:p w14:paraId="7692AC66" w14:textId="2990ACC9" w:rsidR="005F7D08" w:rsidRDefault="005F7D08">
      <w:pPr>
        <w:pStyle w:val="TOC1"/>
        <w:tabs>
          <w:tab w:val="right" w:leader="dot" w:pos="9350"/>
        </w:tabs>
        <w:rPr>
          <w:noProof/>
        </w:rPr>
      </w:pPr>
      <w:hyperlink w:anchor="_Toc238836811" w:history="1">
        <w:r w:rsidRPr="003C618E">
          <w:rPr>
            <w:rStyle w:val="Hyperlink"/>
            <w:rFonts w:ascii="Arial" w:hAnsi="Arial"/>
            <w:noProof/>
          </w:rPr>
          <w:t>十八、市场</w:t>
        </w:r>
        <w:r w:rsidRPr="003C618E">
          <w:rPr>
            <w:rStyle w:val="Hyperlink"/>
            <w:rFonts w:ascii="Arial" w:hAnsi="Arial"/>
            <w:noProof/>
          </w:rPr>
          <w:t xml:space="preserve"> Regime </w:t>
        </w:r>
        <w:r w:rsidRPr="003C618E">
          <w:rPr>
            <w:rStyle w:val="Hyperlink"/>
            <w:rFonts w:ascii="Arial" w:hAnsi="Arial"/>
            <w:noProof/>
          </w:rPr>
          <w:t>数据</w:t>
        </w:r>
        <w:r>
          <w:rPr>
            <w:noProof/>
            <w:webHidden/>
          </w:rPr>
          <w:tab/>
        </w:r>
        <w:r>
          <w:rPr>
            <w:noProof/>
            <w:webHidden/>
          </w:rPr>
          <w:fldChar w:fldCharType="begin"/>
        </w:r>
        <w:r>
          <w:rPr>
            <w:noProof/>
            <w:webHidden/>
          </w:rPr>
          <w:instrText xml:space="preserve"> PAGEREF _Toc238836811 \h </w:instrText>
        </w:r>
        <w:r>
          <w:rPr>
            <w:noProof/>
            <w:webHidden/>
          </w:rPr>
        </w:r>
        <w:r>
          <w:rPr>
            <w:noProof/>
            <w:webHidden/>
          </w:rPr>
          <w:fldChar w:fldCharType="separate"/>
        </w:r>
        <w:r>
          <w:rPr>
            <w:noProof/>
            <w:webHidden/>
          </w:rPr>
          <w:t>42</w:t>
        </w:r>
        <w:r>
          <w:rPr>
            <w:noProof/>
            <w:webHidden/>
          </w:rPr>
          <w:fldChar w:fldCharType="end"/>
        </w:r>
      </w:hyperlink>
    </w:p>
    <w:p w14:paraId="73ECC22F" w14:textId="1D588E30" w:rsidR="005F7D08" w:rsidRDefault="005F7D08">
      <w:pPr>
        <w:pStyle w:val="TOC1"/>
        <w:tabs>
          <w:tab w:val="right" w:leader="dot" w:pos="9350"/>
        </w:tabs>
        <w:rPr>
          <w:noProof/>
        </w:rPr>
      </w:pPr>
      <w:hyperlink w:anchor="_Toc238836812" w:history="1">
        <w:r w:rsidRPr="003C618E">
          <w:rPr>
            <w:rStyle w:val="Hyperlink"/>
            <w:rFonts w:ascii="Arial" w:hAnsi="Arial"/>
            <w:noProof/>
          </w:rPr>
          <w:t>十九、最终建议的数据表结构</w:t>
        </w:r>
        <w:r>
          <w:rPr>
            <w:noProof/>
            <w:webHidden/>
          </w:rPr>
          <w:tab/>
        </w:r>
        <w:r>
          <w:rPr>
            <w:noProof/>
            <w:webHidden/>
          </w:rPr>
          <w:fldChar w:fldCharType="begin"/>
        </w:r>
        <w:r>
          <w:rPr>
            <w:noProof/>
            <w:webHidden/>
          </w:rPr>
          <w:instrText xml:space="preserve"> PAGEREF _Toc238836812 \h </w:instrText>
        </w:r>
        <w:r>
          <w:rPr>
            <w:noProof/>
            <w:webHidden/>
          </w:rPr>
        </w:r>
        <w:r>
          <w:rPr>
            <w:noProof/>
            <w:webHidden/>
          </w:rPr>
          <w:fldChar w:fldCharType="separate"/>
        </w:r>
        <w:r>
          <w:rPr>
            <w:noProof/>
            <w:webHidden/>
          </w:rPr>
          <w:t>42</w:t>
        </w:r>
        <w:r>
          <w:rPr>
            <w:noProof/>
            <w:webHidden/>
          </w:rPr>
          <w:fldChar w:fldCharType="end"/>
        </w:r>
      </w:hyperlink>
    </w:p>
    <w:p w14:paraId="5CE26C19" w14:textId="42F570CD" w:rsidR="005F7D08" w:rsidRDefault="005F7D08">
      <w:pPr>
        <w:pStyle w:val="TOC1"/>
        <w:tabs>
          <w:tab w:val="right" w:leader="dot" w:pos="9350"/>
        </w:tabs>
        <w:rPr>
          <w:noProof/>
        </w:rPr>
      </w:pPr>
      <w:hyperlink w:anchor="_Toc238836813" w:history="1">
        <w:r w:rsidRPr="003C618E">
          <w:rPr>
            <w:rStyle w:val="Hyperlink"/>
            <w:rFonts w:ascii="Arial" w:hAnsi="Arial"/>
            <w:noProof/>
          </w:rPr>
          <w:t>二十、如果现在要把数据给我做第一次</w:t>
        </w:r>
        <w:r w:rsidRPr="003C618E">
          <w:rPr>
            <w:rStyle w:val="Hyperlink"/>
            <w:rFonts w:ascii="Arial" w:hAnsi="Arial"/>
            <w:noProof/>
          </w:rPr>
          <w:t xml:space="preserve"> Live Evidence </w:t>
        </w:r>
        <w:r w:rsidRPr="003C618E">
          <w:rPr>
            <w:rStyle w:val="Hyperlink"/>
            <w:rFonts w:ascii="Arial" w:hAnsi="Arial"/>
            <w:noProof/>
          </w:rPr>
          <w:t>分析</w:t>
        </w:r>
        <w:r>
          <w:rPr>
            <w:noProof/>
            <w:webHidden/>
          </w:rPr>
          <w:tab/>
        </w:r>
        <w:r>
          <w:rPr>
            <w:noProof/>
            <w:webHidden/>
          </w:rPr>
          <w:fldChar w:fldCharType="begin"/>
        </w:r>
        <w:r>
          <w:rPr>
            <w:noProof/>
            <w:webHidden/>
          </w:rPr>
          <w:instrText xml:space="preserve"> PAGEREF _Toc238836813 \h </w:instrText>
        </w:r>
        <w:r>
          <w:rPr>
            <w:noProof/>
            <w:webHidden/>
          </w:rPr>
        </w:r>
        <w:r>
          <w:rPr>
            <w:noProof/>
            <w:webHidden/>
          </w:rPr>
          <w:fldChar w:fldCharType="separate"/>
        </w:r>
        <w:r>
          <w:rPr>
            <w:noProof/>
            <w:webHidden/>
          </w:rPr>
          <w:t>43</w:t>
        </w:r>
        <w:r>
          <w:rPr>
            <w:noProof/>
            <w:webHidden/>
          </w:rPr>
          <w:fldChar w:fldCharType="end"/>
        </w:r>
      </w:hyperlink>
    </w:p>
    <w:p w14:paraId="7559F1FE" w14:textId="46A4D841" w:rsidR="005F7D08" w:rsidRDefault="005F7D08">
      <w:pPr>
        <w:pStyle w:val="TOC2"/>
        <w:tabs>
          <w:tab w:val="right" w:leader="dot" w:pos="9350"/>
        </w:tabs>
        <w:rPr>
          <w:noProof/>
        </w:rPr>
      </w:pPr>
      <w:hyperlink w:anchor="_Toc238836814" w:history="1">
        <w:r w:rsidRPr="003C618E">
          <w:rPr>
            <w:rStyle w:val="Hyperlink"/>
            <w:rFonts w:ascii="Arial" w:hAnsi="Arial"/>
            <w:noProof/>
          </w:rPr>
          <w:t>第一阶段最小数据包</w:t>
        </w:r>
        <w:r>
          <w:rPr>
            <w:noProof/>
            <w:webHidden/>
          </w:rPr>
          <w:tab/>
        </w:r>
        <w:r>
          <w:rPr>
            <w:noProof/>
            <w:webHidden/>
          </w:rPr>
          <w:fldChar w:fldCharType="begin"/>
        </w:r>
        <w:r>
          <w:rPr>
            <w:noProof/>
            <w:webHidden/>
          </w:rPr>
          <w:instrText xml:space="preserve"> PAGEREF _Toc238836814 \h </w:instrText>
        </w:r>
        <w:r>
          <w:rPr>
            <w:noProof/>
            <w:webHidden/>
          </w:rPr>
        </w:r>
        <w:r>
          <w:rPr>
            <w:noProof/>
            <w:webHidden/>
          </w:rPr>
          <w:fldChar w:fldCharType="separate"/>
        </w:r>
        <w:r>
          <w:rPr>
            <w:noProof/>
            <w:webHidden/>
          </w:rPr>
          <w:t>43</w:t>
        </w:r>
        <w:r>
          <w:rPr>
            <w:noProof/>
            <w:webHidden/>
          </w:rPr>
          <w:fldChar w:fldCharType="end"/>
        </w:r>
      </w:hyperlink>
    </w:p>
    <w:p w14:paraId="16A5813B" w14:textId="1EF06ED5" w:rsidR="005F7D08" w:rsidRDefault="005F7D08">
      <w:pPr>
        <w:pStyle w:val="TOC1"/>
        <w:tabs>
          <w:tab w:val="right" w:leader="dot" w:pos="9350"/>
        </w:tabs>
        <w:rPr>
          <w:noProof/>
        </w:rPr>
      </w:pPr>
      <w:hyperlink w:anchor="_Toc238836815" w:history="1">
        <w:r w:rsidRPr="003C618E">
          <w:rPr>
            <w:rStyle w:val="Hyperlink"/>
            <w:rFonts w:ascii="Arial" w:hAnsi="Arial"/>
            <w:noProof/>
          </w:rPr>
          <w:t>二十一、第二阶段再补</w:t>
        </w:r>
        <w:r w:rsidRPr="003C618E">
          <w:rPr>
            <w:rStyle w:val="Hyperlink"/>
            <w:rFonts w:ascii="Arial" w:hAnsi="Arial"/>
            <w:noProof/>
          </w:rPr>
          <w:t xml:space="preserve"> 4 </w:t>
        </w:r>
        <w:r w:rsidRPr="003C618E">
          <w:rPr>
            <w:rStyle w:val="Hyperlink"/>
            <w:rFonts w:ascii="Arial" w:hAnsi="Arial"/>
            <w:noProof/>
          </w:rPr>
          <w:t>类</w:t>
        </w:r>
        <w:r>
          <w:rPr>
            <w:noProof/>
            <w:webHidden/>
          </w:rPr>
          <w:tab/>
        </w:r>
        <w:r>
          <w:rPr>
            <w:noProof/>
            <w:webHidden/>
          </w:rPr>
          <w:fldChar w:fldCharType="begin"/>
        </w:r>
        <w:r>
          <w:rPr>
            <w:noProof/>
            <w:webHidden/>
          </w:rPr>
          <w:instrText xml:space="preserve"> PAGEREF _Toc238836815 \h </w:instrText>
        </w:r>
        <w:r>
          <w:rPr>
            <w:noProof/>
            <w:webHidden/>
          </w:rPr>
        </w:r>
        <w:r>
          <w:rPr>
            <w:noProof/>
            <w:webHidden/>
          </w:rPr>
          <w:fldChar w:fldCharType="separate"/>
        </w:r>
        <w:r>
          <w:rPr>
            <w:noProof/>
            <w:webHidden/>
          </w:rPr>
          <w:t>44</w:t>
        </w:r>
        <w:r>
          <w:rPr>
            <w:noProof/>
            <w:webHidden/>
          </w:rPr>
          <w:fldChar w:fldCharType="end"/>
        </w:r>
      </w:hyperlink>
    </w:p>
    <w:p w14:paraId="665B73E5" w14:textId="7B8DBC4A" w:rsidR="005F7D08" w:rsidRDefault="005F7D08">
      <w:pPr>
        <w:pStyle w:val="TOC1"/>
        <w:tabs>
          <w:tab w:val="right" w:leader="dot" w:pos="9350"/>
        </w:tabs>
        <w:rPr>
          <w:noProof/>
        </w:rPr>
      </w:pPr>
      <w:hyperlink w:anchor="_Toc238836816" w:history="1">
        <w:r w:rsidRPr="003C618E">
          <w:rPr>
            <w:rStyle w:val="Hyperlink"/>
            <w:rFonts w:ascii="Arial" w:hAnsi="Arial"/>
            <w:noProof/>
          </w:rPr>
          <w:t>二十二、数据量需要多少？</w:t>
        </w:r>
        <w:r>
          <w:rPr>
            <w:noProof/>
            <w:webHidden/>
          </w:rPr>
          <w:tab/>
        </w:r>
        <w:r>
          <w:rPr>
            <w:noProof/>
            <w:webHidden/>
          </w:rPr>
          <w:fldChar w:fldCharType="begin"/>
        </w:r>
        <w:r>
          <w:rPr>
            <w:noProof/>
            <w:webHidden/>
          </w:rPr>
          <w:instrText xml:space="preserve"> PAGEREF _Toc238836816 \h </w:instrText>
        </w:r>
        <w:r>
          <w:rPr>
            <w:noProof/>
            <w:webHidden/>
          </w:rPr>
        </w:r>
        <w:r>
          <w:rPr>
            <w:noProof/>
            <w:webHidden/>
          </w:rPr>
          <w:fldChar w:fldCharType="separate"/>
        </w:r>
        <w:r>
          <w:rPr>
            <w:noProof/>
            <w:webHidden/>
          </w:rPr>
          <w:t>45</w:t>
        </w:r>
        <w:r>
          <w:rPr>
            <w:noProof/>
            <w:webHidden/>
          </w:rPr>
          <w:fldChar w:fldCharType="end"/>
        </w:r>
      </w:hyperlink>
    </w:p>
    <w:p w14:paraId="5D7A129F" w14:textId="722C3F45" w:rsidR="005F7D08" w:rsidRDefault="005F7D08">
      <w:pPr>
        <w:pStyle w:val="TOC1"/>
        <w:tabs>
          <w:tab w:val="right" w:leader="dot" w:pos="9350"/>
        </w:tabs>
        <w:rPr>
          <w:noProof/>
        </w:rPr>
      </w:pPr>
      <w:hyperlink w:anchor="_Toc238836817" w:history="1">
        <w:r w:rsidRPr="003C618E">
          <w:rPr>
            <w:rStyle w:val="Hyperlink"/>
            <w:rFonts w:ascii="Arial" w:hAnsi="Arial"/>
            <w:noProof/>
          </w:rPr>
          <w:t>二十三、最重要的数据质量要求</w:t>
        </w:r>
        <w:r>
          <w:rPr>
            <w:noProof/>
            <w:webHidden/>
          </w:rPr>
          <w:tab/>
        </w:r>
        <w:r>
          <w:rPr>
            <w:noProof/>
            <w:webHidden/>
          </w:rPr>
          <w:fldChar w:fldCharType="begin"/>
        </w:r>
        <w:r>
          <w:rPr>
            <w:noProof/>
            <w:webHidden/>
          </w:rPr>
          <w:instrText xml:space="preserve"> PAGEREF _Toc238836817 \h </w:instrText>
        </w:r>
        <w:r>
          <w:rPr>
            <w:noProof/>
            <w:webHidden/>
          </w:rPr>
        </w:r>
        <w:r>
          <w:rPr>
            <w:noProof/>
            <w:webHidden/>
          </w:rPr>
          <w:fldChar w:fldCharType="separate"/>
        </w:r>
        <w:r>
          <w:rPr>
            <w:noProof/>
            <w:webHidden/>
          </w:rPr>
          <w:t>45</w:t>
        </w:r>
        <w:r>
          <w:rPr>
            <w:noProof/>
            <w:webHidden/>
          </w:rPr>
          <w:fldChar w:fldCharType="end"/>
        </w:r>
      </w:hyperlink>
    </w:p>
    <w:p w14:paraId="2F295653" w14:textId="35EDC695" w:rsidR="005F7D08" w:rsidRDefault="005F7D08">
      <w:pPr>
        <w:pStyle w:val="TOC2"/>
        <w:tabs>
          <w:tab w:val="right" w:leader="dot" w:pos="9350"/>
        </w:tabs>
        <w:rPr>
          <w:noProof/>
        </w:rPr>
      </w:pPr>
      <w:hyperlink w:anchor="_Toc238836818" w:history="1">
        <w:r w:rsidRPr="003C618E">
          <w:rPr>
            <w:rStyle w:val="Hyperlink"/>
            <w:rFonts w:ascii="Arial" w:hAnsi="Arial"/>
            <w:noProof/>
          </w:rPr>
          <w:t>最终最简化理解</w:t>
        </w:r>
        <w:r>
          <w:rPr>
            <w:noProof/>
            <w:webHidden/>
          </w:rPr>
          <w:tab/>
        </w:r>
        <w:r>
          <w:rPr>
            <w:noProof/>
            <w:webHidden/>
          </w:rPr>
          <w:fldChar w:fldCharType="begin"/>
        </w:r>
        <w:r>
          <w:rPr>
            <w:noProof/>
            <w:webHidden/>
          </w:rPr>
          <w:instrText xml:space="preserve"> PAGEREF _Toc238836818 \h </w:instrText>
        </w:r>
        <w:r>
          <w:rPr>
            <w:noProof/>
            <w:webHidden/>
          </w:rPr>
        </w:r>
        <w:r>
          <w:rPr>
            <w:noProof/>
            <w:webHidden/>
          </w:rPr>
          <w:fldChar w:fldCharType="separate"/>
        </w:r>
        <w:r>
          <w:rPr>
            <w:noProof/>
            <w:webHidden/>
          </w:rPr>
          <w:t>46</w:t>
        </w:r>
        <w:r>
          <w:rPr>
            <w:noProof/>
            <w:webHidden/>
          </w:rPr>
          <w:fldChar w:fldCharType="end"/>
        </w:r>
      </w:hyperlink>
    </w:p>
    <w:p w14:paraId="5FE16B98" w14:textId="49191236" w:rsidR="005F7D08" w:rsidRDefault="005F7D08">
      <w:pPr>
        <w:pStyle w:val="TOC1"/>
        <w:tabs>
          <w:tab w:val="right" w:leader="dot" w:pos="9350"/>
        </w:tabs>
        <w:rPr>
          <w:noProof/>
        </w:rPr>
      </w:pPr>
      <w:hyperlink w:anchor="_Toc238836819" w:history="1">
        <w:r w:rsidRPr="003C618E">
          <w:rPr>
            <w:rStyle w:val="Hyperlink"/>
            <w:rFonts w:ascii="Arial" w:hAnsi="Arial"/>
            <w:noProof/>
          </w:rPr>
          <w:t>系统自动读取最新</w:t>
        </w:r>
        <w:r w:rsidRPr="003C618E">
          <w:rPr>
            <w:rStyle w:val="Hyperlink"/>
            <w:rFonts w:ascii="Arial" w:hAnsi="Arial"/>
            <w:noProof/>
          </w:rPr>
          <w:t xml:space="preserve"> K </w:t>
        </w:r>
        <w:r w:rsidRPr="003C618E">
          <w:rPr>
            <w:rStyle w:val="Hyperlink"/>
            <w:rFonts w:ascii="Arial" w:hAnsi="Arial"/>
            <w:noProof/>
          </w:rPr>
          <w:t>线、资金流</w:t>
        </w:r>
        <w:r>
          <w:rPr>
            <w:noProof/>
            <w:webHidden/>
          </w:rPr>
          <w:tab/>
        </w:r>
        <w:r>
          <w:rPr>
            <w:noProof/>
            <w:webHidden/>
          </w:rPr>
          <w:fldChar w:fldCharType="begin"/>
        </w:r>
        <w:r>
          <w:rPr>
            <w:noProof/>
            <w:webHidden/>
          </w:rPr>
          <w:instrText xml:space="preserve"> PAGEREF _Toc238836819 \h </w:instrText>
        </w:r>
        <w:r>
          <w:rPr>
            <w:noProof/>
            <w:webHidden/>
          </w:rPr>
        </w:r>
        <w:r>
          <w:rPr>
            <w:noProof/>
            <w:webHidden/>
          </w:rPr>
          <w:fldChar w:fldCharType="separate"/>
        </w:r>
        <w:r>
          <w:rPr>
            <w:noProof/>
            <w:webHidden/>
          </w:rPr>
          <w:t>47</w:t>
        </w:r>
        <w:r>
          <w:rPr>
            <w:noProof/>
            <w:webHidden/>
          </w:rPr>
          <w:fldChar w:fldCharType="end"/>
        </w:r>
      </w:hyperlink>
    </w:p>
    <w:p w14:paraId="65E97DF5" w14:textId="610ED978" w:rsidR="005F7D08" w:rsidRDefault="005F7D08">
      <w:pPr>
        <w:pStyle w:val="TOC2"/>
        <w:tabs>
          <w:tab w:val="right" w:leader="dot" w:pos="9350"/>
        </w:tabs>
        <w:rPr>
          <w:noProof/>
        </w:rPr>
      </w:pPr>
      <w:hyperlink w:anchor="_Toc238836820" w:history="1">
        <w:r w:rsidRPr="003C618E">
          <w:rPr>
            <w:rStyle w:val="Hyperlink"/>
            <w:rFonts w:ascii="Arial" w:hAnsi="Arial"/>
            <w:noProof/>
          </w:rPr>
          <w:t xml:space="preserve">1. </w:t>
        </w:r>
        <w:r w:rsidRPr="003C618E">
          <w:rPr>
            <w:rStyle w:val="Hyperlink"/>
            <w:rFonts w:ascii="Arial" w:hAnsi="Arial"/>
            <w:noProof/>
          </w:rPr>
          <w:t>当前代码已经有</w:t>
        </w:r>
        <w:r w:rsidRPr="003C618E">
          <w:rPr>
            <w:rStyle w:val="Hyperlink"/>
            <w:rFonts w:ascii="Arial" w:hAnsi="Arial"/>
            <w:noProof/>
          </w:rPr>
          <w:t>“</w:t>
        </w:r>
        <w:r w:rsidRPr="003C618E">
          <w:rPr>
            <w:rStyle w:val="Hyperlink"/>
            <w:rFonts w:ascii="Arial" w:hAnsi="Arial"/>
            <w:noProof/>
          </w:rPr>
          <w:t>日线</w:t>
        </w:r>
        <w:r w:rsidRPr="003C618E">
          <w:rPr>
            <w:rStyle w:val="Hyperlink"/>
            <w:rFonts w:ascii="Arial" w:hAnsi="Arial"/>
            <w:noProof/>
          </w:rPr>
          <w:t xml:space="preserve"> K </w:t>
        </w:r>
        <w:r w:rsidRPr="003C618E">
          <w:rPr>
            <w:rStyle w:val="Hyperlink"/>
            <w:rFonts w:ascii="Arial" w:hAnsi="Arial"/>
            <w:noProof/>
          </w:rPr>
          <w:t>线</w:t>
        </w:r>
        <w:r w:rsidRPr="003C618E">
          <w:rPr>
            <w:rStyle w:val="Hyperlink"/>
            <w:rFonts w:ascii="Arial" w:hAnsi="Arial"/>
            <w:noProof/>
          </w:rPr>
          <w:t xml:space="preserve"> + </w:t>
        </w:r>
        <w:r w:rsidRPr="003C618E">
          <w:rPr>
            <w:rStyle w:val="Hyperlink"/>
            <w:rFonts w:ascii="Arial" w:hAnsi="Arial"/>
            <w:noProof/>
          </w:rPr>
          <w:t>资金流</w:t>
        </w:r>
        <w:r w:rsidRPr="003C618E">
          <w:rPr>
            <w:rStyle w:val="Hyperlink"/>
            <w:rFonts w:ascii="Arial" w:hAnsi="Arial"/>
            <w:noProof/>
          </w:rPr>
          <w:t xml:space="preserve"> → </w:t>
        </w:r>
        <w:r w:rsidRPr="003C618E">
          <w:rPr>
            <w:rStyle w:val="Hyperlink"/>
            <w:rFonts w:ascii="Arial" w:hAnsi="Arial"/>
            <w:noProof/>
          </w:rPr>
          <w:t>日线状态</w:t>
        </w:r>
        <w:r w:rsidRPr="003C618E">
          <w:rPr>
            <w:rStyle w:val="Hyperlink"/>
            <w:rFonts w:ascii="Arial" w:hAnsi="Arial"/>
            <w:noProof/>
          </w:rPr>
          <w:t>”</w:t>
        </w:r>
        <w:r w:rsidRPr="003C618E">
          <w:rPr>
            <w:rStyle w:val="Hyperlink"/>
            <w:rFonts w:ascii="Arial" w:hAnsi="Arial"/>
            <w:noProof/>
          </w:rPr>
          <w:t>的自动处理</w:t>
        </w:r>
        <w:r>
          <w:rPr>
            <w:noProof/>
            <w:webHidden/>
          </w:rPr>
          <w:tab/>
        </w:r>
        <w:r>
          <w:rPr>
            <w:noProof/>
            <w:webHidden/>
          </w:rPr>
          <w:fldChar w:fldCharType="begin"/>
        </w:r>
        <w:r>
          <w:rPr>
            <w:noProof/>
            <w:webHidden/>
          </w:rPr>
          <w:instrText xml:space="preserve"> PAGEREF _Toc238836820 \h </w:instrText>
        </w:r>
        <w:r>
          <w:rPr>
            <w:noProof/>
            <w:webHidden/>
          </w:rPr>
        </w:r>
        <w:r>
          <w:rPr>
            <w:noProof/>
            <w:webHidden/>
          </w:rPr>
          <w:fldChar w:fldCharType="separate"/>
        </w:r>
        <w:r>
          <w:rPr>
            <w:noProof/>
            <w:webHidden/>
          </w:rPr>
          <w:t>47</w:t>
        </w:r>
        <w:r>
          <w:rPr>
            <w:noProof/>
            <w:webHidden/>
          </w:rPr>
          <w:fldChar w:fldCharType="end"/>
        </w:r>
      </w:hyperlink>
    </w:p>
    <w:p w14:paraId="499214BE" w14:textId="1DCE9357" w:rsidR="005F7D08" w:rsidRDefault="005F7D08">
      <w:pPr>
        <w:pStyle w:val="TOC1"/>
        <w:tabs>
          <w:tab w:val="right" w:leader="dot" w:pos="9350"/>
        </w:tabs>
        <w:rPr>
          <w:noProof/>
        </w:rPr>
      </w:pPr>
      <w:hyperlink w:anchor="_Toc238836821" w:history="1">
        <w:r w:rsidRPr="003C618E">
          <w:rPr>
            <w:rStyle w:val="Hyperlink"/>
            <w:rFonts w:ascii="Arial" w:hAnsi="Arial"/>
            <w:noProof/>
          </w:rPr>
          <w:t xml:space="preserve">2. </w:t>
        </w:r>
        <w:r w:rsidRPr="003C618E">
          <w:rPr>
            <w:rStyle w:val="Hyperlink"/>
            <w:rFonts w:ascii="Arial" w:hAnsi="Arial"/>
            <w:noProof/>
          </w:rPr>
          <w:t>每天自动得到的不是简单</w:t>
        </w:r>
        <w:r w:rsidRPr="003C618E">
          <w:rPr>
            <w:rStyle w:val="Hyperlink"/>
            <w:rFonts w:ascii="Arial" w:hAnsi="Arial"/>
            <w:noProof/>
          </w:rPr>
          <w:t xml:space="preserve"> BUY/SELL</w:t>
        </w:r>
        <w:r w:rsidRPr="003C618E">
          <w:rPr>
            <w:rStyle w:val="Hyperlink"/>
            <w:rFonts w:ascii="Arial" w:hAnsi="Arial"/>
            <w:noProof/>
          </w:rPr>
          <w:t>，而是一组</w:t>
        </w:r>
        <w:r w:rsidRPr="003C618E">
          <w:rPr>
            <w:rStyle w:val="Hyperlink"/>
            <w:rFonts w:ascii="Arial" w:hAnsi="Arial"/>
            <w:noProof/>
          </w:rPr>
          <w:t xml:space="preserve"> Evidence</w:t>
        </w:r>
        <w:r>
          <w:rPr>
            <w:noProof/>
            <w:webHidden/>
          </w:rPr>
          <w:tab/>
        </w:r>
        <w:r>
          <w:rPr>
            <w:noProof/>
            <w:webHidden/>
          </w:rPr>
          <w:fldChar w:fldCharType="begin"/>
        </w:r>
        <w:r>
          <w:rPr>
            <w:noProof/>
            <w:webHidden/>
          </w:rPr>
          <w:instrText xml:space="preserve"> PAGEREF _Toc238836821 \h </w:instrText>
        </w:r>
        <w:r>
          <w:rPr>
            <w:noProof/>
            <w:webHidden/>
          </w:rPr>
        </w:r>
        <w:r>
          <w:rPr>
            <w:noProof/>
            <w:webHidden/>
          </w:rPr>
          <w:fldChar w:fldCharType="separate"/>
        </w:r>
        <w:r>
          <w:rPr>
            <w:noProof/>
            <w:webHidden/>
          </w:rPr>
          <w:t>48</w:t>
        </w:r>
        <w:r>
          <w:rPr>
            <w:noProof/>
            <w:webHidden/>
          </w:rPr>
          <w:fldChar w:fldCharType="end"/>
        </w:r>
      </w:hyperlink>
    </w:p>
    <w:p w14:paraId="043296B7" w14:textId="5D553E1C" w:rsidR="005F7D08" w:rsidRDefault="005F7D08">
      <w:pPr>
        <w:pStyle w:val="TOC1"/>
        <w:tabs>
          <w:tab w:val="right" w:leader="dot" w:pos="9350"/>
        </w:tabs>
        <w:rPr>
          <w:noProof/>
        </w:rPr>
      </w:pPr>
      <w:hyperlink w:anchor="_Toc238836822" w:history="1">
        <w:r w:rsidRPr="003C618E">
          <w:rPr>
            <w:rStyle w:val="Hyperlink"/>
            <w:rFonts w:ascii="Arial" w:hAnsi="Arial"/>
            <w:noProof/>
          </w:rPr>
          <w:t xml:space="preserve">3. </w:t>
        </w:r>
        <w:r w:rsidRPr="003C618E">
          <w:rPr>
            <w:rStyle w:val="Hyperlink"/>
            <w:rFonts w:ascii="Arial" w:hAnsi="Arial"/>
            <w:noProof/>
          </w:rPr>
          <w:t>但有一个非常重要的区别：系统不是</w:t>
        </w:r>
        <w:r w:rsidRPr="003C618E">
          <w:rPr>
            <w:rStyle w:val="Hyperlink"/>
            <w:rFonts w:ascii="Arial" w:hAnsi="Arial"/>
            <w:noProof/>
          </w:rPr>
          <w:t>“</w:t>
        </w:r>
        <w:r w:rsidRPr="003C618E">
          <w:rPr>
            <w:rStyle w:val="Hyperlink"/>
            <w:rFonts w:ascii="Arial" w:hAnsi="Arial"/>
            <w:noProof/>
          </w:rPr>
          <w:t>只靠每日</w:t>
        </w:r>
        <w:r w:rsidRPr="003C618E">
          <w:rPr>
            <w:rStyle w:val="Hyperlink"/>
            <w:rFonts w:ascii="Arial" w:hAnsi="Arial"/>
            <w:noProof/>
          </w:rPr>
          <w:t xml:space="preserve"> K </w:t>
        </w:r>
        <w:r w:rsidRPr="003C618E">
          <w:rPr>
            <w:rStyle w:val="Hyperlink"/>
            <w:rFonts w:ascii="Arial" w:hAnsi="Arial"/>
            <w:noProof/>
          </w:rPr>
          <w:t>线</w:t>
        </w:r>
        <w:r w:rsidRPr="003C618E">
          <w:rPr>
            <w:rStyle w:val="Hyperlink"/>
            <w:rFonts w:ascii="Arial" w:hAnsi="Arial"/>
            <w:noProof/>
          </w:rPr>
          <w:t xml:space="preserve"> + </w:t>
        </w:r>
        <w:r w:rsidRPr="003C618E">
          <w:rPr>
            <w:rStyle w:val="Hyperlink"/>
            <w:rFonts w:ascii="Arial" w:hAnsi="Arial"/>
            <w:noProof/>
          </w:rPr>
          <w:t>资金流</w:t>
        </w:r>
        <w:r w:rsidRPr="003C618E">
          <w:rPr>
            <w:rStyle w:val="Hyperlink"/>
            <w:rFonts w:ascii="Arial" w:hAnsi="Arial"/>
            <w:noProof/>
          </w:rPr>
          <w:t>”</w:t>
        </w:r>
        <w:r>
          <w:rPr>
            <w:noProof/>
            <w:webHidden/>
          </w:rPr>
          <w:tab/>
        </w:r>
        <w:r>
          <w:rPr>
            <w:noProof/>
            <w:webHidden/>
          </w:rPr>
          <w:fldChar w:fldCharType="begin"/>
        </w:r>
        <w:r>
          <w:rPr>
            <w:noProof/>
            <w:webHidden/>
          </w:rPr>
          <w:instrText xml:space="preserve"> PAGEREF _Toc238836822 \h </w:instrText>
        </w:r>
        <w:r>
          <w:rPr>
            <w:noProof/>
            <w:webHidden/>
          </w:rPr>
        </w:r>
        <w:r>
          <w:rPr>
            <w:noProof/>
            <w:webHidden/>
          </w:rPr>
          <w:fldChar w:fldCharType="separate"/>
        </w:r>
        <w:r>
          <w:rPr>
            <w:noProof/>
            <w:webHidden/>
          </w:rPr>
          <w:t>48</w:t>
        </w:r>
        <w:r>
          <w:rPr>
            <w:noProof/>
            <w:webHidden/>
          </w:rPr>
          <w:fldChar w:fldCharType="end"/>
        </w:r>
      </w:hyperlink>
    </w:p>
    <w:p w14:paraId="23CCAE38" w14:textId="70E84CB1" w:rsidR="005F7D08" w:rsidRDefault="005F7D08">
      <w:pPr>
        <w:pStyle w:val="TOC1"/>
        <w:tabs>
          <w:tab w:val="right" w:leader="dot" w:pos="9350"/>
        </w:tabs>
        <w:rPr>
          <w:noProof/>
        </w:rPr>
      </w:pPr>
      <w:hyperlink w:anchor="_Toc238836823" w:history="1">
        <w:r w:rsidRPr="003C618E">
          <w:rPr>
            <w:rStyle w:val="Hyperlink"/>
            <w:rFonts w:ascii="Arial" w:hAnsi="Arial"/>
            <w:noProof/>
          </w:rPr>
          <w:t xml:space="preserve">4. Daily K + </w:t>
        </w:r>
        <w:r w:rsidRPr="003C618E">
          <w:rPr>
            <w:rStyle w:val="Hyperlink"/>
            <w:rFonts w:ascii="Arial" w:hAnsi="Arial"/>
            <w:noProof/>
          </w:rPr>
          <w:t>资金流主要负责</w:t>
        </w:r>
        <w:r w:rsidRPr="003C618E">
          <w:rPr>
            <w:rStyle w:val="Hyperlink"/>
            <w:rFonts w:ascii="Arial" w:hAnsi="Arial"/>
            <w:noProof/>
          </w:rPr>
          <w:t>“Timing”</w:t>
        </w:r>
        <w:r w:rsidRPr="003C618E">
          <w:rPr>
            <w:rStyle w:val="Hyperlink"/>
            <w:rFonts w:ascii="Arial" w:hAnsi="Arial"/>
            <w:noProof/>
          </w:rPr>
          <w:t>，不能自己升级</w:t>
        </w:r>
        <w:r w:rsidRPr="003C618E">
          <w:rPr>
            <w:rStyle w:val="Hyperlink"/>
            <w:rFonts w:ascii="Arial" w:hAnsi="Arial"/>
            <w:noProof/>
          </w:rPr>
          <w:t xml:space="preserve"> Permission</w:t>
        </w:r>
        <w:r>
          <w:rPr>
            <w:noProof/>
            <w:webHidden/>
          </w:rPr>
          <w:tab/>
        </w:r>
        <w:r>
          <w:rPr>
            <w:noProof/>
            <w:webHidden/>
          </w:rPr>
          <w:fldChar w:fldCharType="begin"/>
        </w:r>
        <w:r>
          <w:rPr>
            <w:noProof/>
            <w:webHidden/>
          </w:rPr>
          <w:instrText xml:space="preserve"> PAGEREF _Toc238836823 \h </w:instrText>
        </w:r>
        <w:r>
          <w:rPr>
            <w:noProof/>
            <w:webHidden/>
          </w:rPr>
        </w:r>
        <w:r>
          <w:rPr>
            <w:noProof/>
            <w:webHidden/>
          </w:rPr>
          <w:fldChar w:fldCharType="separate"/>
        </w:r>
        <w:r>
          <w:rPr>
            <w:noProof/>
            <w:webHidden/>
          </w:rPr>
          <w:t>50</w:t>
        </w:r>
        <w:r>
          <w:rPr>
            <w:noProof/>
            <w:webHidden/>
          </w:rPr>
          <w:fldChar w:fldCharType="end"/>
        </w:r>
      </w:hyperlink>
    </w:p>
    <w:p w14:paraId="7E44559C" w14:textId="2CAC70FB" w:rsidR="005F7D08" w:rsidRDefault="005F7D08">
      <w:pPr>
        <w:pStyle w:val="TOC1"/>
        <w:tabs>
          <w:tab w:val="right" w:leader="dot" w:pos="9350"/>
        </w:tabs>
        <w:rPr>
          <w:noProof/>
        </w:rPr>
      </w:pPr>
      <w:hyperlink w:anchor="_Toc238836824" w:history="1">
        <w:r w:rsidRPr="003C618E">
          <w:rPr>
            <w:rStyle w:val="Hyperlink"/>
            <w:rFonts w:ascii="Arial" w:hAnsi="Arial"/>
            <w:noProof/>
          </w:rPr>
          <w:t xml:space="preserve">5. </w:t>
        </w:r>
        <w:r w:rsidRPr="003C618E">
          <w:rPr>
            <w:rStyle w:val="Hyperlink"/>
            <w:rFonts w:ascii="Arial" w:hAnsi="Arial"/>
            <w:noProof/>
          </w:rPr>
          <w:t>理想的每日自动运行流程</w:t>
        </w:r>
        <w:r>
          <w:rPr>
            <w:noProof/>
            <w:webHidden/>
          </w:rPr>
          <w:tab/>
        </w:r>
        <w:r>
          <w:rPr>
            <w:noProof/>
            <w:webHidden/>
          </w:rPr>
          <w:fldChar w:fldCharType="begin"/>
        </w:r>
        <w:r>
          <w:rPr>
            <w:noProof/>
            <w:webHidden/>
          </w:rPr>
          <w:instrText xml:space="preserve"> PAGEREF _Toc238836824 \h </w:instrText>
        </w:r>
        <w:r>
          <w:rPr>
            <w:noProof/>
            <w:webHidden/>
          </w:rPr>
        </w:r>
        <w:r>
          <w:rPr>
            <w:noProof/>
            <w:webHidden/>
          </w:rPr>
          <w:fldChar w:fldCharType="separate"/>
        </w:r>
        <w:r>
          <w:rPr>
            <w:noProof/>
            <w:webHidden/>
          </w:rPr>
          <w:t>51</w:t>
        </w:r>
        <w:r>
          <w:rPr>
            <w:noProof/>
            <w:webHidden/>
          </w:rPr>
          <w:fldChar w:fldCharType="end"/>
        </w:r>
      </w:hyperlink>
    </w:p>
    <w:p w14:paraId="1E953583" w14:textId="685DEE2C" w:rsidR="005F7D08" w:rsidRDefault="005F7D08">
      <w:pPr>
        <w:pStyle w:val="TOC1"/>
        <w:tabs>
          <w:tab w:val="right" w:leader="dot" w:pos="9350"/>
        </w:tabs>
        <w:rPr>
          <w:noProof/>
        </w:rPr>
      </w:pPr>
      <w:hyperlink w:anchor="_Toc238836825" w:history="1">
        <w:r w:rsidRPr="003C618E">
          <w:rPr>
            <w:rStyle w:val="Hyperlink"/>
            <w:rFonts w:ascii="Arial" w:hAnsi="Arial"/>
            <w:noProof/>
          </w:rPr>
          <w:t>6. “</w:t>
        </w:r>
        <w:r w:rsidRPr="003C618E">
          <w:rPr>
            <w:rStyle w:val="Hyperlink"/>
            <w:rFonts w:ascii="Arial" w:hAnsi="Arial"/>
            <w:noProof/>
          </w:rPr>
          <w:t>真实市场长期证据</w:t>
        </w:r>
        <w:r w:rsidRPr="003C618E">
          <w:rPr>
            <w:rStyle w:val="Hyperlink"/>
            <w:rFonts w:ascii="Arial" w:hAnsi="Arial"/>
            <w:noProof/>
          </w:rPr>
          <w:t>”</w:t>
        </w:r>
        <w:r w:rsidRPr="003C618E">
          <w:rPr>
            <w:rStyle w:val="Hyperlink"/>
            <w:rFonts w:ascii="Arial" w:hAnsi="Arial"/>
            <w:noProof/>
          </w:rPr>
          <w:t>也应该由这一流程自动积累</w:t>
        </w:r>
        <w:r>
          <w:rPr>
            <w:noProof/>
            <w:webHidden/>
          </w:rPr>
          <w:tab/>
        </w:r>
        <w:r>
          <w:rPr>
            <w:noProof/>
            <w:webHidden/>
          </w:rPr>
          <w:fldChar w:fldCharType="begin"/>
        </w:r>
        <w:r>
          <w:rPr>
            <w:noProof/>
            <w:webHidden/>
          </w:rPr>
          <w:instrText xml:space="preserve"> PAGEREF _Toc238836825 \h </w:instrText>
        </w:r>
        <w:r>
          <w:rPr>
            <w:noProof/>
            <w:webHidden/>
          </w:rPr>
        </w:r>
        <w:r>
          <w:rPr>
            <w:noProof/>
            <w:webHidden/>
          </w:rPr>
          <w:fldChar w:fldCharType="separate"/>
        </w:r>
        <w:r>
          <w:rPr>
            <w:noProof/>
            <w:webHidden/>
          </w:rPr>
          <w:t>53</w:t>
        </w:r>
        <w:r>
          <w:rPr>
            <w:noProof/>
            <w:webHidden/>
          </w:rPr>
          <w:fldChar w:fldCharType="end"/>
        </w:r>
      </w:hyperlink>
    </w:p>
    <w:p w14:paraId="5D32B589" w14:textId="36159AAA" w:rsidR="005F7D08" w:rsidRDefault="005F7D08">
      <w:pPr>
        <w:pStyle w:val="TOC3"/>
        <w:tabs>
          <w:tab w:val="right" w:leader="dot" w:pos="9350"/>
        </w:tabs>
        <w:rPr>
          <w:noProof/>
        </w:rPr>
      </w:pPr>
      <w:hyperlink w:anchor="_Toc238836826" w:history="1">
        <w:r w:rsidRPr="003C618E">
          <w:rPr>
            <w:rStyle w:val="Hyperlink"/>
            <w:rFonts w:ascii="Arial" w:hAnsi="Arial"/>
            <w:noProof/>
          </w:rPr>
          <w:t>原始数据</w:t>
        </w:r>
        <w:r>
          <w:rPr>
            <w:noProof/>
            <w:webHidden/>
          </w:rPr>
          <w:tab/>
        </w:r>
        <w:r>
          <w:rPr>
            <w:noProof/>
            <w:webHidden/>
          </w:rPr>
          <w:fldChar w:fldCharType="begin"/>
        </w:r>
        <w:r>
          <w:rPr>
            <w:noProof/>
            <w:webHidden/>
          </w:rPr>
          <w:instrText xml:space="preserve"> PAGEREF _Toc238836826 \h </w:instrText>
        </w:r>
        <w:r>
          <w:rPr>
            <w:noProof/>
            <w:webHidden/>
          </w:rPr>
        </w:r>
        <w:r>
          <w:rPr>
            <w:noProof/>
            <w:webHidden/>
          </w:rPr>
          <w:fldChar w:fldCharType="separate"/>
        </w:r>
        <w:r>
          <w:rPr>
            <w:noProof/>
            <w:webHidden/>
          </w:rPr>
          <w:t>53</w:t>
        </w:r>
        <w:r>
          <w:rPr>
            <w:noProof/>
            <w:webHidden/>
          </w:rPr>
          <w:fldChar w:fldCharType="end"/>
        </w:r>
      </w:hyperlink>
    </w:p>
    <w:p w14:paraId="7D6B2587" w14:textId="73E7FFD8" w:rsidR="005F7D08" w:rsidRDefault="005F7D08">
      <w:pPr>
        <w:pStyle w:val="TOC3"/>
        <w:tabs>
          <w:tab w:val="right" w:leader="dot" w:pos="9350"/>
        </w:tabs>
        <w:rPr>
          <w:noProof/>
        </w:rPr>
      </w:pPr>
      <w:hyperlink w:anchor="_Toc238836827" w:history="1">
        <w:r w:rsidRPr="003C618E">
          <w:rPr>
            <w:rStyle w:val="Hyperlink"/>
            <w:rFonts w:ascii="Arial" w:hAnsi="Arial"/>
            <w:noProof/>
          </w:rPr>
          <w:t>Evidence</w:t>
        </w:r>
        <w:r>
          <w:rPr>
            <w:noProof/>
            <w:webHidden/>
          </w:rPr>
          <w:tab/>
        </w:r>
        <w:r>
          <w:rPr>
            <w:noProof/>
            <w:webHidden/>
          </w:rPr>
          <w:fldChar w:fldCharType="begin"/>
        </w:r>
        <w:r>
          <w:rPr>
            <w:noProof/>
            <w:webHidden/>
          </w:rPr>
          <w:instrText xml:space="preserve"> PAGEREF _Toc238836827 \h </w:instrText>
        </w:r>
        <w:r>
          <w:rPr>
            <w:noProof/>
            <w:webHidden/>
          </w:rPr>
        </w:r>
        <w:r>
          <w:rPr>
            <w:noProof/>
            <w:webHidden/>
          </w:rPr>
          <w:fldChar w:fldCharType="separate"/>
        </w:r>
        <w:r>
          <w:rPr>
            <w:noProof/>
            <w:webHidden/>
          </w:rPr>
          <w:t>53</w:t>
        </w:r>
        <w:r>
          <w:rPr>
            <w:noProof/>
            <w:webHidden/>
          </w:rPr>
          <w:fldChar w:fldCharType="end"/>
        </w:r>
      </w:hyperlink>
    </w:p>
    <w:p w14:paraId="128BA74E" w14:textId="3D4294CA" w:rsidR="005F7D08" w:rsidRDefault="005F7D08">
      <w:pPr>
        <w:pStyle w:val="TOC3"/>
        <w:tabs>
          <w:tab w:val="right" w:leader="dot" w:pos="9350"/>
        </w:tabs>
        <w:rPr>
          <w:noProof/>
        </w:rPr>
      </w:pPr>
      <w:hyperlink w:anchor="_Toc238836828" w:history="1">
        <w:r w:rsidRPr="003C618E">
          <w:rPr>
            <w:rStyle w:val="Hyperlink"/>
            <w:rFonts w:ascii="Arial" w:hAnsi="Arial"/>
            <w:noProof/>
          </w:rPr>
          <w:t>Decision</w:t>
        </w:r>
        <w:r>
          <w:rPr>
            <w:noProof/>
            <w:webHidden/>
          </w:rPr>
          <w:tab/>
        </w:r>
        <w:r>
          <w:rPr>
            <w:noProof/>
            <w:webHidden/>
          </w:rPr>
          <w:fldChar w:fldCharType="begin"/>
        </w:r>
        <w:r>
          <w:rPr>
            <w:noProof/>
            <w:webHidden/>
          </w:rPr>
          <w:instrText xml:space="preserve"> PAGEREF _Toc238836828 \h </w:instrText>
        </w:r>
        <w:r>
          <w:rPr>
            <w:noProof/>
            <w:webHidden/>
          </w:rPr>
        </w:r>
        <w:r>
          <w:rPr>
            <w:noProof/>
            <w:webHidden/>
          </w:rPr>
          <w:fldChar w:fldCharType="separate"/>
        </w:r>
        <w:r>
          <w:rPr>
            <w:noProof/>
            <w:webHidden/>
          </w:rPr>
          <w:t>53</w:t>
        </w:r>
        <w:r>
          <w:rPr>
            <w:noProof/>
            <w:webHidden/>
          </w:rPr>
          <w:fldChar w:fldCharType="end"/>
        </w:r>
      </w:hyperlink>
    </w:p>
    <w:p w14:paraId="129E072C" w14:textId="09549C61" w:rsidR="005F7D08" w:rsidRDefault="005F7D08">
      <w:pPr>
        <w:pStyle w:val="TOC3"/>
        <w:tabs>
          <w:tab w:val="right" w:leader="dot" w:pos="9350"/>
        </w:tabs>
        <w:rPr>
          <w:noProof/>
        </w:rPr>
      </w:pPr>
      <w:hyperlink w:anchor="_Toc238836829" w:history="1">
        <w:r w:rsidRPr="003C618E">
          <w:rPr>
            <w:rStyle w:val="Hyperlink"/>
            <w:rFonts w:ascii="Arial" w:hAnsi="Arial"/>
            <w:noProof/>
          </w:rPr>
          <w:t>Governance</w:t>
        </w:r>
        <w:r>
          <w:rPr>
            <w:noProof/>
            <w:webHidden/>
          </w:rPr>
          <w:tab/>
        </w:r>
        <w:r>
          <w:rPr>
            <w:noProof/>
            <w:webHidden/>
          </w:rPr>
          <w:fldChar w:fldCharType="begin"/>
        </w:r>
        <w:r>
          <w:rPr>
            <w:noProof/>
            <w:webHidden/>
          </w:rPr>
          <w:instrText xml:space="preserve"> PAGEREF _Toc238836829 \h </w:instrText>
        </w:r>
        <w:r>
          <w:rPr>
            <w:noProof/>
            <w:webHidden/>
          </w:rPr>
        </w:r>
        <w:r>
          <w:rPr>
            <w:noProof/>
            <w:webHidden/>
          </w:rPr>
          <w:fldChar w:fldCharType="separate"/>
        </w:r>
        <w:r>
          <w:rPr>
            <w:noProof/>
            <w:webHidden/>
          </w:rPr>
          <w:t>54</w:t>
        </w:r>
        <w:r>
          <w:rPr>
            <w:noProof/>
            <w:webHidden/>
          </w:rPr>
          <w:fldChar w:fldCharType="end"/>
        </w:r>
      </w:hyperlink>
    </w:p>
    <w:p w14:paraId="5385E06D" w14:textId="2DCBE370" w:rsidR="005F7D08" w:rsidRDefault="005F7D08">
      <w:pPr>
        <w:pStyle w:val="TOC3"/>
        <w:tabs>
          <w:tab w:val="right" w:leader="dot" w:pos="9350"/>
        </w:tabs>
        <w:rPr>
          <w:noProof/>
        </w:rPr>
      </w:pPr>
      <w:hyperlink w:anchor="_Toc238836830" w:history="1">
        <w:r w:rsidRPr="003C618E">
          <w:rPr>
            <w:rStyle w:val="Hyperlink"/>
            <w:rFonts w:ascii="Arial" w:hAnsi="Arial"/>
            <w:noProof/>
          </w:rPr>
          <w:t>Outcome</w:t>
        </w:r>
        <w:r>
          <w:rPr>
            <w:noProof/>
            <w:webHidden/>
          </w:rPr>
          <w:tab/>
        </w:r>
        <w:r>
          <w:rPr>
            <w:noProof/>
            <w:webHidden/>
          </w:rPr>
          <w:fldChar w:fldCharType="begin"/>
        </w:r>
        <w:r>
          <w:rPr>
            <w:noProof/>
            <w:webHidden/>
          </w:rPr>
          <w:instrText xml:space="preserve"> PAGEREF _Toc238836830 \h </w:instrText>
        </w:r>
        <w:r>
          <w:rPr>
            <w:noProof/>
            <w:webHidden/>
          </w:rPr>
        </w:r>
        <w:r>
          <w:rPr>
            <w:noProof/>
            <w:webHidden/>
          </w:rPr>
          <w:fldChar w:fldCharType="separate"/>
        </w:r>
        <w:r>
          <w:rPr>
            <w:noProof/>
            <w:webHidden/>
          </w:rPr>
          <w:t>54</w:t>
        </w:r>
        <w:r>
          <w:rPr>
            <w:noProof/>
            <w:webHidden/>
          </w:rPr>
          <w:fldChar w:fldCharType="end"/>
        </w:r>
      </w:hyperlink>
    </w:p>
    <w:p w14:paraId="51FF8D57" w14:textId="3213536F" w:rsidR="005F7D08" w:rsidRDefault="005F7D08">
      <w:pPr>
        <w:pStyle w:val="TOC1"/>
        <w:tabs>
          <w:tab w:val="right" w:leader="dot" w:pos="9350"/>
        </w:tabs>
        <w:rPr>
          <w:noProof/>
        </w:rPr>
      </w:pPr>
      <w:hyperlink w:anchor="_Toc238836831" w:history="1">
        <w:r w:rsidRPr="003C618E">
          <w:rPr>
            <w:rStyle w:val="Hyperlink"/>
            <w:rFonts w:ascii="Arial" w:hAnsi="Arial"/>
            <w:noProof/>
          </w:rPr>
          <w:t xml:space="preserve">7. </w:t>
        </w:r>
        <w:r w:rsidRPr="003C618E">
          <w:rPr>
            <w:rStyle w:val="Hyperlink"/>
            <w:rFonts w:ascii="Arial" w:hAnsi="Arial"/>
            <w:noProof/>
          </w:rPr>
          <w:t>一个特别重要的设计：每天必须处理</w:t>
        </w:r>
        <w:r w:rsidRPr="003C618E">
          <w:rPr>
            <w:rStyle w:val="Hyperlink"/>
            <w:rFonts w:ascii="Arial" w:hAnsi="Arial"/>
            <w:noProof/>
          </w:rPr>
          <w:t>“</w:t>
        </w:r>
        <w:r w:rsidRPr="003C618E">
          <w:rPr>
            <w:rStyle w:val="Hyperlink"/>
            <w:rFonts w:ascii="Arial" w:hAnsi="Arial"/>
            <w:noProof/>
          </w:rPr>
          <w:t>全部候选</w:t>
        </w:r>
        <w:r w:rsidRPr="003C618E">
          <w:rPr>
            <w:rStyle w:val="Hyperlink"/>
            <w:rFonts w:ascii="Arial" w:hAnsi="Arial"/>
            <w:noProof/>
          </w:rPr>
          <w:t>”</w:t>
        </w:r>
        <w:r w:rsidRPr="003C618E">
          <w:rPr>
            <w:rStyle w:val="Hyperlink"/>
            <w:rFonts w:ascii="Arial" w:hAnsi="Arial"/>
            <w:noProof/>
          </w:rPr>
          <w:t>，不仅仅保存</w:t>
        </w:r>
        <w:r w:rsidRPr="003C618E">
          <w:rPr>
            <w:rStyle w:val="Hyperlink"/>
            <w:rFonts w:ascii="Arial" w:hAnsi="Arial"/>
            <w:noProof/>
          </w:rPr>
          <w:t xml:space="preserve"> BUY </w:t>
        </w:r>
        <w:r w:rsidRPr="003C618E">
          <w:rPr>
            <w:rStyle w:val="Hyperlink"/>
            <w:rFonts w:ascii="Arial" w:hAnsi="Arial"/>
            <w:noProof/>
          </w:rPr>
          <w:t>股票</w:t>
        </w:r>
        <w:r>
          <w:rPr>
            <w:noProof/>
            <w:webHidden/>
          </w:rPr>
          <w:tab/>
        </w:r>
        <w:r>
          <w:rPr>
            <w:noProof/>
            <w:webHidden/>
          </w:rPr>
          <w:fldChar w:fldCharType="begin"/>
        </w:r>
        <w:r>
          <w:rPr>
            <w:noProof/>
            <w:webHidden/>
          </w:rPr>
          <w:instrText xml:space="preserve"> PAGEREF _Toc238836831 \h </w:instrText>
        </w:r>
        <w:r>
          <w:rPr>
            <w:noProof/>
            <w:webHidden/>
          </w:rPr>
        </w:r>
        <w:r>
          <w:rPr>
            <w:noProof/>
            <w:webHidden/>
          </w:rPr>
          <w:fldChar w:fldCharType="separate"/>
        </w:r>
        <w:r>
          <w:rPr>
            <w:noProof/>
            <w:webHidden/>
          </w:rPr>
          <w:t>54</w:t>
        </w:r>
        <w:r>
          <w:rPr>
            <w:noProof/>
            <w:webHidden/>
          </w:rPr>
          <w:fldChar w:fldCharType="end"/>
        </w:r>
      </w:hyperlink>
    </w:p>
    <w:p w14:paraId="53DE10FB" w14:textId="55F25E76" w:rsidR="005F7D08" w:rsidRDefault="005F7D08">
      <w:pPr>
        <w:pStyle w:val="TOC1"/>
        <w:tabs>
          <w:tab w:val="right" w:leader="dot" w:pos="9350"/>
        </w:tabs>
        <w:rPr>
          <w:noProof/>
        </w:rPr>
      </w:pPr>
      <w:hyperlink w:anchor="_Toc238836832" w:history="1">
        <w:r w:rsidRPr="003C618E">
          <w:rPr>
            <w:rStyle w:val="Hyperlink"/>
            <w:rFonts w:ascii="Arial" w:hAnsi="Arial"/>
            <w:noProof/>
          </w:rPr>
          <w:t xml:space="preserve">8. Daily Flow </w:t>
        </w:r>
        <w:r w:rsidRPr="003C618E">
          <w:rPr>
            <w:rStyle w:val="Hyperlink"/>
            <w:rFonts w:ascii="Arial" w:hAnsi="Arial"/>
            <w:noProof/>
          </w:rPr>
          <w:t>也应该自动积累</w:t>
        </w:r>
        <w:r w:rsidRPr="003C618E">
          <w:rPr>
            <w:rStyle w:val="Hyperlink"/>
            <w:rFonts w:ascii="Arial" w:hAnsi="Arial"/>
            <w:noProof/>
          </w:rPr>
          <w:t xml:space="preserve"> Outcome</w:t>
        </w:r>
        <w:r w:rsidRPr="003C618E">
          <w:rPr>
            <w:rStyle w:val="Hyperlink"/>
            <w:rFonts w:ascii="Arial" w:hAnsi="Arial"/>
            <w:noProof/>
          </w:rPr>
          <w:t>，而不是参与未来决策</w:t>
        </w:r>
        <w:r>
          <w:rPr>
            <w:noProof/>
            <w:webHidden/>
          </w:rPr>
          <w:tab/>
        </w:r>
        <w:r>
          <w:rPr>
            <w:noProof/>
            <w:webHidden/>
          </w:rPr>
          <w:fldChar w:fldCharType="begin"/>
        </w:r>
        <w:r>
          <w:rPr>
            <w:noProof/>
            <w:webHidden/>
          </w:rPr>
          <w:instrText xml:space="preserve"> PAGEREF _Toc238836832 \h </w:instrText>
        </w:r>
        <w:r>
          <w:rPr>
            <w:noProof/>
            <w:webHidden/>
          </w:rPr>
        </w:r>
        <w:r>
          <w:rPr>
            <w:noProof/>
            <w:webHidden/>
          </w:rPr>
          <w:fldChar w:fldCharType="separate"/>
        </w:r>
        <w:r>
          <w:rPr>
            <w:noProof/>
            <w:webHidden/>
          </w:rPr>
          <w:t>55</w:t>
        </w:r>
        <w:r>
          <w:rPr>
            <w:noProof/>
            <w:webHidden/>
          </w:rPr>
          <w:fldChar w:fldCharType="end"/>
        </w:r>
      </w:hyperlink>
    </w:p>
    <w:p w14:paraId="093E46E0" w14:textId="09F8E93D" w:rsidR="005F7D08" w:rsidRDefault="005F7D08">
      <w:pPr>
        <w:pStyle w:val="TOC1"/>
        <w:tabs>
          <w:tab w:val="right" w:leader="dot" w:pos="9350"/>
        </w:tabs>
        <w:rPr>
          <w:noProof/>
        </w:rPr>
      </w:pPr>
      <w:hyperlink w:anchor="_Toc238836833" w:history="1">
        <w:r w:rsidRPr="003C618E">
          <w:rPr>
            <w:rStyle w:val="Hyperlink"/>
            <w:rFonts w:ascii="Arial" w:hAnsi="Arial"/>
            <w:noProof/>
          </w:rPr>
          <w:t xml:space="preserve">9. </w:t>
        </w:r>
        <w:r w:rsidRPr="003C618E">
          <w:rPr>
            <w:rStyle w:val="Hyperlink"/>
            <w:rFonts w:ascii="Arial" w:hAnsi="Arial"/>
            <w:noProof/>
          </w:rPr>
          <w:t>当前代码</w:t>
        </w:r>
        <w:r w:rsidRPr="003C618E">
          <w:rPr>
            <w:rStyle w:val="Hyperlink"/>
            <w:rFonts w:ascii="Arial" w:hAnsi="Arial"/>
            <w:noProof/>
          </w:rPr>
          <w:t>“</w:t>
        </w:r>
        <w:r w:rsidRPr="003C618E">
          <w:rPr>
            <w:rStyle w:val="Hyperlink"/>
            <w:rFonts w:ascii="Arial" w:hAnsi="Arial"/>
            <w:noProof/>
          </w:rPr>
          <w:t>自动计算</w:t>
        </w:r>
        <w:r w:rsidRPr="003C618E">
          <w:rPr>
            <w:rStyle w:val="Hyperlink"/>
            <w:rFonts w:ascii="Arial" w:hAnsi="Arial"/>
            <w:noProof/>
          </w:rPr>
          <w:t>”</w:t>
        </w:r>
        <w:r w:rsidRPr="003C618E">
          <w:rPr>
            <w:rStyle w:val="Hyperlink"/>
            <w:rFonts w:ascii="Arial" w:hAnsi="Arial"/>
            <w:noProof/>
          </w:rPr>
          <w:t>已经比较明确，但</w:t>
        </w:r>
        <w:r w:rsidRPr="003C618E">
          <w:rPr>
            <w:rStyle w:val="Hyperlink"/>
            <w:rFonts w:ascii="Arial" w:hAnsi="Arial"/>
            <w:noProof/>
          </w:rPr>
          <w:t>“</w:t>
        </w:r>
        <w:r w:rsidRPr="003C618E">
          <w:rPr>
            <w:rStyle w:val="Hyperlink"/>
            <w:rFonts w:ascii="Arial" w:hAnsi="Arial"/>
            <w:noProof/>
          </w:rPr>
          <w:t>每天自动调度</w:t>
        </w:r>
        <w:r w:rsidRPr="003C618E">
          <w:rPr>
            <w:rStyle w:val="Hyperlink"/>
            <w:rFonts w:ascii="Arial" w:hAnsi="Arial"/>
            <w:noProof/>
          </w:rPr>
          <w:t>”</w:t>
        </w:r>
        <w:r w:rsidRPr="003C618E">
          <w:rPr>
            <w:rStyle w:val="Hyperlink"/>
            <w:rFonts w:ascii="Arial" w:hAnsi="Arial"/>
            <w:noProof/>
          </w:rPr>
          <w:t>我还不能从当前源码直接确认</w:t>
        </w:r>
        <w:r>
          <w:rPr>
            <w:noProof/>
            <w:webHidden/>
          </w:rPr>
          <w:tab/>
        </w:r>
        <w:r>
          <w:rPr>
            <w:noProof/>
            <w:webHidden/>
          </w:rPr>
          <w:fldChar w:fldCharType="begin"/>
        </w:r>
        <w:r>
          <w:rPr>
            <w:noProof/>
            <w:webHidden/>
          </w:rPr>
          <w:instrText xml:space="preserve"> PAGEREF _Toc238836833 \h </w:instrText>
        </w:r>
        <w:r>
          <w:rPr>
            <w:noProof/>
            <w:webHidden/>
          </w:rPr>
        </w:r>
        <w:r>
          <w:rPr>
            <w:noProof/>
            <w:webHidden/>
          </w:rPr>
          <w:fldChar w:fldCharType="separate"/>
        </w:r>
        <w:r>
          <w:rPr>
            <w:noProof/>
            <w:webHidden/>
          </w:rPr>
          <w:t>56</w:t>
        </w:r>
        <w:r>
          <w:rPr>
            <w:noProof/>
            <w:webHidden/>
          </w:rPr>
          <w:fldChar w:fldCharType="end"/>
        </w:r>
      </w:hyperlink>
    </w:p>
    <w:p w14:paraId="3531C31C" w14:textId="2246AA4C" w:rsidR="005F7D08" w:rsidRDefault="005F7D08">
      <w:pPr>
        <w:pStyle w:val="TOC3"/>
        <w:tabs>
          <w:tab w:val="right" w:leader="dot" w:pos="9350"/>
        </w:tabs>
        <w:rPr>
          <w:noProof/>
        </w:rPr>
      </w:pPr>
      <w:hyperlink w:anchor="_Toc238836834" w:history="1">
        <w:r w:rsidRPr="003C618E">
          <w:rPr>
            <w:rStyle w:val="Hyperlink"/>
            <w:rFonts w:ascii="Arial" w:hAnsi="Arial"/>
            <w:noProof/>
          </w:rPr>
          <w:t>已经确认存在</w:t>
        </w:r>
        <w:r>
          <w:rPr>
            <w:noProof/>
            <w:webHidden/>
          </w:rPr>
          <w:tab/>
        </w:r>
        <w:r>
          <w:rPr>
            <w:noProof/>
            <w:webHidden/>
          </w:rPr>
          <w:fldChar w:fldCharType="begin"/>
        </w:r>
        <w:r>
          <w:rPr>
            <w:noProof/>
            <w:webHidden/>
          </w:rPr>
          <w:instrText xml:space="preserve"> PAGEREF _Toc238836834 \h </w:instrText>
        </w:r>
        <w:r>
          <w:rPr>
            <w:noProof/>
            <w:webHidden/>
          </w:rPr>
        </w:r>
        <w:r>
          <w:rPr>
            <w:noProof/>
            <w:webHidden/>
          </w:rPr>
          <w:fldChar w:fldCharType="separate"/>
        </w:r>
        <w:r>
          <w:rPr>
            <w:noProof/>
            <w:webHidden/>
          </w:rPr>
          <w:t>56</w:t>
        </w:r>
        <w:r>
          <w:rPr>
            <w:noProof/>
            <w:webHidden/>
          </w:rPr>
          <w:fldChar w:fldCharType="end"/>
        </w:r>
      </w:hyperlink>
    </w:p>
    <w:p w14:paraId="5116EACD" w14:textId="767EF5E1" w:rsidR="005F7D08" w:rsidRDefault="005F7D08">
      <w:pPr>
        <w:pStyle w:val="TOC3"/>
        <w:tabs>
          <w:tab w:val="right" w:leader="dot" w:pos="9350"/>
        </w:tabs>
        <w:rPr>
          <w:noProof/>
        </w:rPr>
      </w:pPr>
      <w:hyperlink w:anchor="_Toc238836835" w:history="1">
        <w:r w:rsidRPr="003C618E">
          <w:rPr>
            <w:rStyle w:val="Hyperlink"/>
            <w:rFonts w:ascii="Arial" w:hAnsi="Arial"/>
            <w:noProof/>
          </w:rPr>
          <w:t>目前从合并代码不能充分确认</w:t>
        </w:r>
        <w:r>
          <w:rPr>
            <w:noProof/>
            <w:webHidden/>
          </w:rPr>
          <w:tab/>
        </w:r>
        <w:r>
          <w:rPr>
            <w:noProof/>
            <w:webHidden/>
          </w:rPr>
          <w:fldChar w:fldCharType="begin"/>
        </w:r>
        <w:r>
          <w:rPr>
            <w:noProof/>
            <w:webHidden/>
          </w:rPr>
          <w:instrText xml:space="preserve"> PAGEREF _Toc238836835 \h </w:instrText>
        </w:r>
        <w:r>
          <w:rPr>
            <w:noProof/>
            <w:webHidden/>
          </w:rPr>
        </w:r>
        <w:r>
          <w:rPr>
            <w:noProof/>
            <w:webHidden/>
          </w:rPr>
          <w:fldChar w:fldCharType="separate"/>
        </w:r>
        <w:r>
          <w:rPr>
            <w:noProof/>
            <w:webHidden/>
          </w:rPr>
          <w:t>57</w:t>
        </w:r>
        <w:r>
          <w:rPr>
            <w:noProof/>
            <w:webHidden/>
          </w:rPr>
          <w:fldChar w:fldCharType="end"/>
        </w:r>
      </w:hyperlink>
    </w:p>
    <w:p w14:paraId="773AAE4F" w14:textId="7702E867" w:rsidR="005F7D08" w:rsidRDefault="005F7D08">
      <w:pPr>
        <w:pStyle w:val="TOC1"/>
        <w:tabs>
          <w:tab w:val="right" w:leader="dot" w:pos="9350"/>
        </w:tabs>
        <w:rPr>
          <w:noProof/>
        </w:rPr>
      </w:pPr>
      <w:hyperlink w:anchor="_Toc238836836" w:history="1">
        <w:r w:rsidRPr="003C618E">
          <w:rPr>
            <w:rStyle w:val="Hyperlink"/>
            <w:rFonts w:ascii="Arial" w:hAnsi="Arial"/>
            <w:noProof/>
          </w:rPr>
          <w:t xml:space="preserve">10. </w:t>
        </w:r>
        <w:r w:rsidRPr="003C618E">
          <w:rPr>
            <w:rStyle w:val="Hyperlink"/>
            <w:rFonts w:ascii="Arial" w:hAnsi="Arial"/>
            <w:noProof/>
          </w:rPr>
          <w:t>我建议最终只建一个</w:t>
        </w:r>
        <w:r w:rsidRPr="003C618E">
          <w:rPr>
            <w:rStyle w:val="Hyperlink"/>
            <w:rFonts w:ascii="Arial" w:hAnsi="Arial"/>
            <w:noProof/>
          </w:rPr>
          <w:t xml:space="preserve"> Daily Production Pipeline</w:t>
        </w:r>
        <w:r>
          <w:rPr>
            <w:noProof/>
            <w:webHidden/>
          </w:rPr>
          <w:tab/>
        </w:r>
        <w:r>
          <w:rPr>
            <w:noProof/>
            <w:webHidden/>
          </w:rPr>
          <w:fldChar w:fldCharType="begin"/>
        </w:r>
        <w:r>
          <w:rPr>
            <w:noProof/>
            <w:webHidden/>
          </w:rPr>
          <w:instrText xml:space="preserve"> PAGEREF _Toc238836836 \h </w:instrText>
        </w:r>
        <w:r>
          <w:rPr>
            <w:noProof/>
            <w:webHidden/>
          </w:rPr>
        </w:r>
        <w:r>
          <w:rPr>
            <w:noProof/>
            <w:webHidden/>
          </w:rPr>
          <w:fldChar w:fldCharType="separate"/>
        </w:r>
        <w:r>
          <w:rPr>
            <w:noProof/>
            <w:webHidden/>
          </w:rPr>
          <w:t>57</w:t>
        </w:r>
        <w:r>
          <w:rPr>
            <w:noProof/>
            <w:webHidden/>
          </w:rPr>
          <w:fldChar w:fldCharType="end"/>
        </w:r>
      </w:hyperlink>
    </w:p>
    <w:p w14:paraId="213E05DC" w14:textId="59A0363C" w:rsidR="005F7D08" w:rsidRDefault="005F7D08">
      <w:pPr>
        <w:pStyle w:val="TOC2"/>
        <w:tabs>
          <w:tab w:val="right" w:leader="dot" w:pos="9350"/>
        </w:tabs>
        <w:rPr>
          <w:noProof/>
        </w:rPr>
      </w:pPr>
      <w:hyperlink w:anchor="_Toc238836837" w:history="1">
        <w:r w:rsidRPr="003C618E">
          <w:rPr>
            <w:rStyle w:val="Hyperlink"/>
            <w:rFonts w:ascii="Arial" w:hAnsi="Arial"/>
            <w:noProof/>
          </w:rPr>
          <w:t>所以答案可以压缩成一句话</w:t>
        </w:r>
        <w:r>
          <w:rPr>
            <w:noProof/>
            <w:webHidden/>
          </w:rPr>
          <w:tab/>
        </w:r>
        <w:r>
          <w:rPr>
            <w:noProof/>
            <w:webHidden/>
          </w:rPr>
          <w:fldChar w:fldCharType="begin"/>
        </w:r>
        <w:r>
          <w:rPr>
            <w:noProof/>
            <w:webHidden/>
          </w:rPr>
          <w:instrText xml:space="preserve"> PAGEREF _Toc238836837 \h </w:instrText>
        </w:r>
        <w:r>
          <w:rPr>
            <w:noProof/>
            <w:webHidden/>
          </w:rPr>
        </w:r>
        <w:r>
          <w:rPr>
            <w:noProof/>
            <w:webHidden/>
          </w:rPr>
          <w:fldChar w:fldCharType="separate"/>
        </w:r>
        <w:r>
          <w:rPr>
            <w:noProof/>
            <w:webHidden/>
          </w:rPr>
          <w:t>58</w:t>
        </w:r>
        <w:r>
          <w:rPr>
            <w:noProof/>
            <w:webHidden/>
          </w:rPr>
          <w:fldChar w:fldCharType="end"/>
        </w:r>
      </w:hyperlink>
    </w:p>
    <w:p w14:paraId="076572DE" w14:textId="637397D2" w:rsidR="005D6FDD" w:rsidRDefault="00665490">
      <w:pPr>
        <w:pStyle w:val="TOC21"/>
        <w:tabs>
          <w:tab w:val="right" w:leader="dot" w:pos="9360"/>
        </w:tabs>
      </w:pPr>
      <w:r>
        <w:fldChar w:fldCharType="end"/>
      </w:r>
    </w:p>
    <w:p w14:paraId="59F47348" w14:textId="77777777" w:rsidR="005D6FDD" w:rsidRDefault="00665490">
      <w:r>
        <w:br w:type="page"/>
      </w:r>
    </w:p>
    <w:p w14:paraId="11F779AF" w14:textId="77777777" w:rsidR="005D6FDD" w:rsidRDefault="00665490">
      <w:pPr>
        <w:pStyle w:val="Heading1"/>
      </w:pPr>
      <w:bookmarkStart w:id="0" w:name="_Toc238836767"/>
      <w:r>
        <w:rPr>
          <w:rFonts w:ascii="Arial" w:eastAsia="Microsoft YaHei" w:hAnsi="Arial" w:cs="Arial"/>
        </w:rPr>
        <w:lastRenderedPageBreak/>
        <w:t>如何把真实市场长期运行证据算进去</w:t>
      </w:r>
      <w:bookmarkEnd w:id="0"/>
    </w:p>
    <w:p w14:paraId="5E03F0F6" w14:textId="77777777" w:rsidR="005D6FDD" w:rsidRDefault="00665490">
      <w:pPr>
        <w:jc w:val="both"/>
      </w:pPr>
      <w:r>
        <w:rPr>
          <w:rFonts w:cs="Calibri"/>
        </w:rPr>
        <w:t>可以。若要把</w:t>
      </w:r>
      <w:r>
        <w:rPr>
          <w:rFonts w:cs="Calibri"/>
        </w:rPr>
        <w:t>“</w:t>
      </w:r>
      <w:r>
        <w:rPr>
          <w:rFonts w:cs="Calibri"/>
        </w:rPr>
        <w:t>真实市场长期运行证据</w:t>
      </w:r>
      <w:r>
        <w:rPr>
          <w:rFonts w:cs="Calibri"/>
        </w:rPr>
        <w:t>”</w:t>
      </w:r>
      <w:r>
        <w:rPr>
          <w:rFonts w:cs="Calibri"/>
        </w:rPr>
        <w:t>正式算进</w:t>
      </w:r>
      <w:r>
        <w:rPr>
          <w:rFonts w:cs="Calibri"/>
        </w:rPr>
        <w:t xml:space="preserve"> QCFP_MTF </w:t>
      </w:r>
      <w:r>
        <w:rPr>
          <w:rFonts w:cs="Calibri"/>
        </w:rPr>
        <w:t>的成熟度与自动实盘可信度，</w:t>
      </w:r>
      <w:r>
        <w:rPr>
          <w:rFonts w:cs="Calibri"/>
          <w:b/>
        </w:rPr>
        <w:t>真正需要的不是一份交易盈亏表，而是一套能够把</w:t>
      </w:r>
      <w:r>
        <w:rPr>
          <w:rFonts w:cs="Calibri"/>
          <w:b/>
        </w:rPr>
        <w:t>“</w:t>
      </w:r>
      <w:r>
        <w:rPr>
          <w:rFonts w:cs="Calibri"/>
          <w:b/>
        </w:rPr>
        <w:t>当时知道什么</w:t>
      </w:r>
      <w:r>
        <w:rPr>
          <w:rFonts w:cs="Calibri"/>
          <w:b/>
        </w:rPr>
        <w:t xml:space="preserve"> → </w:t>
      </w:r>
      <w:r>
        <w:rPr>
          <w:rFonts w:cs="Calibri"/>
          <w:b/>
        </w:rPr>
        <w:t>系统决定什么</w:t>
      </w:r>
      <w:r>
        <w:rPr>
          <w:rFonts w:cs="Calibri"/>
          <w:b/>
        </w:rPr>
        <w:t xml:space="preserve"> → </w:t>
      </w:r>
      <w:r>
        <w:rPr>
          <w:rFonts w:cs="Calibri"/>
          <w:b/>
        </w:rPr>
        <w:t>实际执行什么</w:t>
      </w:r>
      <w:r>
        <w:rPr>
          <w:rFonts w:cs="Calibri"/>
          <w:b/>
        </w:rPr>
        <w:t xml:space="preserve"> → </w:t>
      </w:r>
      <w:r>
        <w:rPr>
          <w:rFonts w:cs="Calibri"/>
          <w:b/>
        </w:rPr>
        <w:t>后来发生什么</w:t>
      </w:r>
      <w:r>
        <w:rPr>
          <w:rFonts w:cs="Calibri"/>
          <w:b/>
        </w:rPr>
        <w:t>”</w:t>
      </w:r>
      <w:r>
        <w:rPr>
          <w:rFonts w:cs="Calibri"/>
          <w:b/>
        </w:rPr>
        <w:t>完整串起来的数据。</w:t>
      </w:r>
    </w:p>
    <w:p w14:paraId="583FE4A8" w14:textId="77777777" w:rsidR="005D6FDD" w:rsidRDefault="00665490">
      <w:pPr>
        <w:jc w:val="both"/>
      </w:pPr>
      <w:r>
        <w:rPr>
          <w:rFonts w:cs="Calibri"/>
        </w:rPr>
        <w:t>当前代码已经具备</w:t>
      </w:r>
      <w:r>
        <w:rPr>
          <w:rFonts w:cs="Calibri"/>
        </w:rPr>
        <w:t xml:space="preserve"> Decision Coverage</w:t>
      </w:r>
      <w:r>
        <w:rPr>
          <w:rFonts w:cs="Calibri"/>
        </w:rPr>
        <w:t>、</w:t>
      </w:r>
      <w:r>
        <w:rPr>
          <w:rFonts w:cs="Calibri"/>
        </w:rPr>
        <w:t>Risk Budget Utilization</w:t>
      </w:r>
      <w:r>
        <w:rPr>
          <w:rFonts w:cs="Calibri"/>
        </w:rPr>
        <w:t>、</w:t>
      </w:r>
      <w:r>
        <w:rPr>
          <w:rFonts w:cs="Calibri"/>
        </w:rPr>
        <w:t>Historical Integrity</w:t>
      </w:r>
      <w:r>
        <w:rPr>
          <w:rFonts w:cs="Calibri"/>
        </w:rPr>
        <w:t>、</w:t>
      </w:r>
      <w:r>
        <w:rPr>
          <w:rFonts w:cs="Calibri"/>
        </w:rPr>
        <w:t xml:space="preserve">Execution Simulator </w:t>
      </w:r>
      <w:r>
        <w:rPr>
          <w:rFonts w:cs="Calibri"/>
        </w:rPr>
        <w:t>等基础契约，但源码本身并不包含足够的真实</w:t>
      </w:r>
      <w:r>
        <w:rPr>
          <w:rFonts w:cs="Calibri"/>
        </w:rPr>
        <w:t xml:space="preserve"> Live </w:t>
      </w:r>
      <w:r>
        <w:rPr>
          <w:rFonts w:cs="Calibri"/>
        </w:rPr>
        <w:t>数据来证明</w:t>
      </w:r>
      <w:r>
        <w:rPr>
          <w:rFonts w:cs="Calibri"/>
        </w:rPr>
        <w:t xml:space="preserve"> Production </w:t>
      </w:r>
      <w:r>
        <w:rPr>
          <w:rFonts w:cs="Calibri"/>
        </w:rPr>
        <w:t>表现。比如</w:t>
      </w:r>
      <w:r>
        <w:rPr>
          <w:rFonts w:cs="Calibri"/>
        </w:rPr>
        <w:t xml:space="preserve"> Decision Coverage </w:t>
      </w:r>
      <w:r>
        <w:rPr>
          <w:rFonts w:cs="Calibri"/>
        </w:rPr>
        <w:t>已经要求区分</w:t>
      </w:r>
      <w:r>
        <w:rPr>
          <w:rFonts w:cs="Calibri"/>
        </w:rPr>
        <w:t xml:space="preserve"> </w:t>
      </w:r>
      <w:r>
        <w:rPr>
          <w:rFonts w:ascii="Consolas" w:eastAsia="Consolas" w:hAnsi="Consolas" w:cs="Consolas"/>
          <w:color w:val="800000"/>
          <w:sz w:val="20"/>
        </w:rPr>
        <w:t>certified / no_trade / safe_mode / abstain / halted</w:t>
      </w:r>
      <w:r>
        <w:rPr>
          <w:rFonts w:cs="Calibri"/>
        </w:rPr>
        <w:t>，而不是只统计有交易的日子。</w:t>
      </w:r>
      <w:r>
        <w:rPr>
          <w:rFonts w:cs="Calibri"/>
        </w:rPr>
        <w:t xml:space="preserve"> Risk Budget </w:t>
      </w:r>
      <w:r>
        <w:rPr>
          <w:rFonts w:cs="Calibri"/>
        </w:rPr>
        <w:t>也已经要求区分</w:t>
      </w:r>
      <w:r>
        <w:rPr>
          <w:rFonts w:cs="Calibri"/>
        </w:rPr>
        <w:t xml:space="preserve"> </w:t>
      </w:r>
      <w:r>
        <w:rPr>
          <w:rFonts w:ascii="Consolas" w:eastAsia="Consolas" w:hAnsi="Consolas" w:cs="Consolas"/>
          <w:color w:val="800000"/>
          <w:sz w:val="20"/>
        </w:rPr>
        <w:t>available / requested / approved / executed / unused</w:t>
      </w:r>
      <w:r>
        <w:rPr>
          <w:rFonts w:cs="Calibri"/>
        </w:rPr>
        <w:t>。</w:t>
      </w:r>
    </w:p>
    <w:p w14:paraId="2633F253" w14:textId="77777777" w:rsidR="005D6FDD" w:rsidRDefault="00665490">
      <w:pPr>
        <w:jc w:val="both"/>
      </w:pPr>
      <w:r>
        <w:rPr>
          <w:rFonts w:cs="Calibri"/>
        </w:rPr>
        <w:t>因此，建议按下面的数据体系准备。</w:t>
      </w:r>
    </w:p>
    <w:p w14:paraId="31E42635" w14:textId="77777777" w:rsidR="005D6FDD" w:rsidRDefault="00665490">
      <w:pPr>
        <w:pStyle w:val="Heading1"/>
      </w:pPr>
      <w:bookmarkStart w:id="1" w:name="_Toc238836768"/>
      <w:r>
        <w:rPr>
          <w:rFonts w:ascii="Arial" w:eastAsia="Microsoft YaHei" w:hAnsi="Arial" w:cs="Arial"/>
        </w:rPr>
        <w:t>一、最核心：每个决策日都要有一条</w:t>
      </w:r>
      <w:r>
        <w:rPr>
          <w:rFonts w:ascii="Arial" w:eastAsia="Microsoft YaHei" w:hAnsi="Arial" w:cs="Arial"/>
        </w:rPr>
        <w:t xml:space="preserve"> Decision Record</w:t>
      </w:r>
      <w:bookmarkEnd w:id="1"/>
    </w:p>
    <w:p w14:paraId="189A80BE" w14:textId="77777777" w:rsidR="005D6FDD" w:rsidRDefault="00665490">
      <w:pPr>
        <w:jc w:val="both"/>
      </w:pPr>
      <w:r>
        <w:rPr>
          <w:rFonts w:cs="Calibri"/>
        </w:rPr>
        <w:t>这是整个</w:t>
      </w:r>
      <w:r>
        <w:rPr>
          <w:rFonts w:cs="Calibri"/>
        </w:rPr>
        <w:t xml:space="preserve"> Live Evidence Dataset </w:t>
      </w:r>
      <w:r>
        <w:rPr>
          <w:rFonts w:cs="Calibri"/>
        </w:rPr>
        <w:t>的核心。</w:t>
      </w:r>
    </w:p>
    <w:p w14:paraId="7A49C96B" w14:textId="77777777" w:rsidR="005D6FDD" w:rsidRDefault="00665490">
      <w:pPr>
        <w:jc w:val="both"/>
      </w:pPr>
      <w:r>
        <w:rPr>
          <w:rFonts w:cs="Calibri"/>
          <w:b/>
        </w:rPr>
        <w:t>不是只有发生交易才记录。</w:t>
      </w:r>
    </w:p>
    <w:p w14:paraId="7BC10A40" w14:textId="77777777" w:rsidR="005D6FDD" w:rsidRDefault="00665490">
      <w:pPr>
        <w:jc w:val="both"/>
      </w:pPr>
      <w:r>
        <w:rPr>
          <w:rFonts w:cs="Calibri"/>
        </w:rPr>
        <w:t>即使当天：</w:t>
      </w:r>
    </w:p>
    <w:p w14:paraId="37B3272C" w14:textId="77777777" w:rsidR="005D6FDD" w:rsidRDefault="00665490">
      <w:pPr>
        <w:keepLines/>
        <w:shd w:val="clear" w:color="auto" w:fill="F0F0F0"/>
        <w:spacing w:before="120" w:line="240" w:lineRule="auto"/>
        <w:ind w:left="283"/>
      </w:pPr>
      <w:r>
        <w:rPr>
          <w:rFonts w:ascii="Consolas" w:eastAsia="Consolas" w:hAnsi="Consolas" w:cs="Consolas"/>
          <w:sz w:val="20"/>
        </w:rPr>
        <w:t>NO_TRADE</w:t>
      </w:r>
      <w:r>
        <w:rPr>
          <w:rFonts w:ascii="Consolas" w:eastAsia="Consolas" w:hAnsi="Consolas" w:cs="Consolas"/>
          <w:sz w:val="20"/>
        </w:rPr>
        <w:br/>
        <w:t>ABSTAIN</w:t>
      </w:r>
      <w:r>
        <w:rPr>
          <w:rFonts w:ascii="Consolas" w:eastAsia="Consolas" w:hAnsi="Consolas" w:cs="Consolas"/>
          <w:sz w:val="20"/>
        </w:rPr>
        <w:br/>
        <w:t>SAFE_MODE</w:t>
      </w:r>
      <w:r>
        <w:rPr>
          <w:rFonts w:ascii="Consolas" w:eastAsia="Consolas" w:hAnsi="Consolas" w:cs="Consolas"/>
          <w:sz w:val="20"/>
        </w:rPr>
        <w:br/>
        <w:t>DECISION_HALTED</w:t>
      </w:r>
      <w:r>
        <w:rPr>
          <w:rFonts w:ascii="Consolas" w:eastAsia="Consolas" w:hAnsi="Consolas" w:cs="Consolas"/>
          <w:sz w:val="20"/>
        </w:rPr>
        <w:br/>
      </w:r>
    </w:p>
    <w:p w14:paraId="6EF28871" w14:textId="77777777" w:rsidR="005D6FDD" w:rsidRDefault="00665490">
      <w:pPr>
        <w:jc w:val="both"/>
      </w:pPr>
      <w:r>
        <w:rPr>
          <w:rFonts w:cs="Calibri"/>
        </w:rPr>
        <w:t>也必须记录。</w:t>
      </w:r>
    </w:p>
    <w:p w14:paraId="69693F80" w14:textId="77777777" w:rsidR="005D6FDD" w:rsidRDefault="00665490">
      <w:pPr>
        <w:jc w:val="both"/>
      </w:pPr>
      <w:r>
        <w:rPr>
          <w:rFonts w:cs="Calibri"/>
        </w:rPr>
        <w:t>推荐至少提供这些字段：</w:t>
      </w:r>
    </w:p>
    <w:tbl>
      <w:tblPr>
        <w:tblStyle w:val="TableGrid"/>
        <w:tblW w:w="0" w:type="auto"/>
        <w:tblLook w:val="04A0" w:firstRow="1" w:lastRow="0" w:firstColumn="1" w:lastColumn="0" w:noHBand="0" w:noVBand="1"/>
      </w:tblPr>
      <w:tblGrid>
        <w:gridCol w:w="3028"/>
        <w:gridCol w:w="3691"/>
        <w:gridCol w:w="2857"/>
      </w:tblGrid>
      <w:tr w:rsidR="005D6FDD" w14:paraId="037DA234" w14:textId="77777777">
        <w:trPr>
          <w:tblHeader/>
        </w:trPr>
        <w:tc>
          <w:tcPr>
            <w:tcW w:w="3120" w:type="dxa"/>
            <w:shd w:val="clear" w:color="auto" w:fill="2F5496"/>
          </w:tcPr>
          <w:p w14:paraId="05B5F36F" w14:textId="77777777" w:rsidR="005D6FDD" w:rsidRDefault="00665490">
            <w:r>
              <w:rPr>
                <w:rFonts w:cs="Calibri"/>
                <w:b/>
                <w:color w:val="FFFFFF"/>
                <w:sz w:val="19"/>
              </w:rPr>
              <w:t>字段</w:t>
            </w:r>
          </w:p>
        </w:tc>
        <w:tc>
          <w:tcPr>
            <w:tcW w:w="3120" w:type="dxa"/>
            <w:shd w:val="clear" w:color="auto" w:fill="2F5496"/>
          </w:tcPr>
          <w:p w14:paraId="3048AC50" w14:textId="77777777" w:rsidR="005D6FDD" w:rsidRDefault="00665490">
            <w:r>
              <w:rPr>
                <w:rFonts w:cs="Calibri"/>
                <w:b/>
                <w:color w:val="FFFFFF"/>
                <w:sz w:val="19"/>
              </w:rPr>
              <w:t>含义</w:t>
            </w:r>
          </w:p>
        </w:tc>
        <w:tc>
          <w:tcPr>
            <w:tcW w:w="3120" w:type="dxa"/>
            <w:shd w:val="clear" w:color="auto" w:fill="2F5496"/>
          </w:tcPr>
          <w:p w14:paraId="6F073B5F" w14:textId="77777777" w:rsidR="005D6FDD" w:rsidRDefault="00665490">
            <w:pPr>
              <w:jc w:val="center"/>
            </w:pPr>
            <w:r>
              <w:rPr>
                <w:rFonts w:cs="Calibri"/>
                <w:b/>
                <w:color w:val="FFFFFF"/>
                <w:sz w:val="19"/>
              </w:rPr>
              <w:t>必需</w:t>
            </w:r>
          </w:p>
        </w:tc>
      </w:tr>
      <w:tr w:rsidR="005D6FDD" w14:paraId="3A99483D" w14:textId="77777777">
        <w:tc>
          <w:tcPr>
            <w:tcW w:w="3120" w:type="dxa"/>
          </w:tcPr>
          <w:p w14:paraId="05C44D95" w14:textId="77777777" w:rsidR="005D6FDD" w:rsidRDefault="00665490">
            <w:r>
              <w:rPr>
                <w:rFonts w:cs="Calibri"/>
                <w:sz w:val="19"/>
              </w:rPr>
              <w:t>decision_id</w:t>
            </w:r>
          </w:p>
        </w:tc>
        <w:tc>
          <w:tcPr>
            <w:tcW w:w="3120" w:type="dxa"/>
          </w:tcPr>
          <w:p w14:paraId="56E0F271" w14:textId="77777777" w:rsidR="005D6FDD" w:rsidRDefault="00665490">
            <w:r>
              <w:rPr>
                <w:rFonts w:cs="Calibri"/>
                <w:sz w:val="19"/>
              </w:rPr>
              <w:t>全局唯一决策</w:t>
            </w:r>
            <w:r>
              <w:rPr>
                <w:rFonts w:cs="Calibri"/>
                <w:sz w:val="19"/>
              </w:rPr>
              <w:t xml:space="preserve"> ID</w:t>
            </w:r>
          </w:p>
        </w:tc>
        <w:tc>
          <w:tcPr>
            <w:tcW w:w="3120" w:type="dxa"/>
          </w:tcPr>
          <w:p w14:paraId="0EC1C46D" w14:textId="77777777" w:rsidR="005D6FDD" w:rsidRDefault="00665490">
            <w:pPr>
              <w:jc w:val="center"/>
            </w:pPr>
            <w:r>
              <w:rPr>
                <w:rFonts w:cs="Calibri"/>
                <w:sz w:val="19"/>
              </w:rPr>
              <w:t>✅</w:t>
            </w:r>
          </w:p>
        </w:tc>
      </w:tr>
      <w:tr w:rsidR="005D6FDD" w14:paraId="6E7F2A30" w14:textId="77777777">
        <w:tc>
          <w:tcPr>
            <w:tcW w:w="3120" w:type="dxa"/>
          </w:tcPr>
          <w:p w14:paraId="2575204E" w14:textId="77777777" w:rsidR="005D6FDD" w:rsidRDefault="00665490">
            <w:r>
              <w:rPr>
                <w:rFonts w:cs="Calibri"/>
                <w:sz w:val="19"/>
              </w:rPr>
              <w:t>stock_code</w:t>
            </w:r>
          </w:p>
        </w:tc>
        <w:tc>
          <w:tcPr>
            <w:tcW w:w="3120" w:type="dxa"/>
          </w:tcPr>
          <w:p w14:paraId="19652981" w14:textId="77777777" w:rsidR="005D6FDD" w:rsidRDefault="00665490">
            <w:r>
              <w:rPr>
                <w:rFonts w:cs="Calibri"/>
                <w:sz w:val="19"/>
              </w:rPr>
              <w:t>股票代码</w:t>
            </w:r>
          </w:p>
        </w:tc>
        <w:tc>
          <w:tcPr>
            <w:tcW w:w="3120" w:type="dxa"/>
          </w:tcPr>
          <w:p w14:paraId="58F5F32F" w14:textId="77777777" w:rsidR="005D6FDD" w:rsidRDefault="00665490">
            <w:pPr>
              <w:jc w:val="center"/>
            </w:pPr>
            <w:r>
              <w:rPr>
                <w:rFonts w:cs="Calibri"/>
                <w:sz w:val="19"/>
              </w:rPr>
              <w:t>✅</w:t>
            </w:r>
          </w:p>
        </w:tc>
      </w:tr>
      <w:tr w:rsidR="005D6FDD" w14:paraId="38E55F24" w14:textId="77777777">
        <w:tc>
          <w:tcPr>
            <w:tcW w:w="3120" w:type="dxa"/>
          </w:tcPr>
          <w:p w14:paraId="1F8264A8" w14:textId="77777777" w:rsidR="005D6FDD" w:rsidRDefault="00665490">
            <w:r>
              <w:rPr>
                <w:rFonts w:cs="Calibri"/>
                <w:sz w:val="19"/>
              </w:rPr>
              <w:t>decision_date</w:t>
            </w:r>
          </w:p>
        </w:tc>
        <w:tc>
          <w:tcPr>
            <w:tcW w:w="3120" w:type="dxa"/>
          </w:tcPr>
          <w:p w14:paraId="685C4630" w14:textId="77777777" w:rsidR="005D6FDD" w:rsidRDefault="00665490">
            <w:r>
              <w:rPr>
                <w:rFonts w:cs="Calibri"/>
                <w:sz w:val="19"/>
              </w:rPr>
              <w:t>决策日期</w:t>
            </w:r>
          </w:p>
        </w:tc>
        <w:tc>
          <w:tcPr>
            <w:tcW w:w="3120" w:type="dxa"/>
          </w:tcPr>
          <w:p w14:paraId="36FD9261" w14:textId="77777777" w:rsidR="005D6FDD" w:rsidRDefault="00665490">
            <w:pPr>
              <w:jc w:val="center"/>
            </w:pPr>
            <w:r>
              <w:rPr>
                <w:rFonts w:cs="Calibri"/>
                <w:sz w:val="19"/>
              </w:rPr>
              <w:t>✅</w:t>
            </w:r>
          </w:p>
        </w:tc>
      </w:tr>
      <w:tr w:rsidR="005D6FDD" w14:paraId="1E28ED65" w14:textId="77777777">
        <w:tc>
          <w:tcPr>
            <w:tcW w:w="3120" w:type="dxa"/>
          </w:tcPr>
          <w:p w14:paraId="527FC1FE" w14:textId="77777777" w:rsidR="005D6FDD" w:rsidRDefault="00665490">
            <w:r>
              <w:rPr>
                <w:rFonts w:cs="Calibri"/>
                <w:sz w:val="19"/>
              </w:rPr>
              <w:t>decision_time</w:t>
            </w:r>
          </w:p>
        </w:tc>
        <w:tc>
          <w:tcPr>
            <w:tcW w:w="3120" w:type="dxa"/>
          </w:tcPr>
          <w:p w14:paraId="0A4205EB" w14:textId="77777777" w:rsidR="005D6FDD" w:rsidRDefault="00665490">
            <w:r>
              <w:rPr>
                <w:rFonts w:cs="Calibri"/>
                <w:sz w:val="19"/>
              </w:rPr>
              <w:t>实际生成决策时间</w:t>
            </w:r>
          </w:p>
        </w:tc>
        <w:tc>
          <w:tcPr>
            <w:tcW w:w="3120" w:type="dxa"/>
          </w:tcPr>
          <w:p w14:paraId="21E9B747" w14:textId="77777777" w:rsidR="005D6FDD" w:rsidRDefault="00665490">
            <w:pPr>
              <w:jc w:val="center"/>
            </w:pPr>
            <w:r>
              <w:rPr>
                <w:rFonts w:cs="Calibri"/>
                <w:sz w:val="19"/>
              </w:rPr>
              <w:t>✅</w:t>
            </w:r>
          </w:p>
        </w:tc>
      </w:tr>
      <w:tr w:rsidR="005D6FDD" w14:paraId="6ED2479B" w14:textId="77777777">
        <w:tc>
          <w:tcPr>
            <w:tcW w:w="3120" w:type="dxa"/>
          </w:tcPr>
          <w:p w14:paraId="232803ED" w14:textId="77777777" w:rsidR="005D6FDD" w:rsidRDefault="00665490">
            <w:r>
              <w:rPr>
                <w:rFonts w:cs="Calibri"/>
                <w:sz w:val="19"/>
              </w:rPr>
              <w:t>release_id</w:t>
            </w:r>
          </w:p>
        </w:tc>
        <w:tc>
          <w:tcPr>
            <w:tcW w:w="3120" w:type="dxa"/>
          </w:tcPr>
          <w:p w14:paraId="512B5278" w14:textId="77777777" w:rsidR="005D6FDD" w:rsidRDefault="00665490">
            <w:r>
              <w:rPr>
                <w:rFonts w:cs="Calibri"/>
                <w:sz w:val="19"/>
              </w:rPr>
              <w:t>使用的</w:t>
            </w:r>
            <w:r>
              <w:rPr>
                <w:rFonts w:cs="Calibri"/>
                <w:sz w:val="19"/>
              </w:rPr>
              <w:t xml:space="preserve"> Production Release</w:t>
            </w:r>
          </w:p>
        </w:tc>
        <w:tc>
          <w:tcPr>
            <w:tcW w:w="3120" w:type="dxa"/>
          </w:tcPr>
          <w:p w14:paraId="0607A85A" w14:textId="77777777" w:rsidR="005D6FDD" w:rsidRDefault="00665490">
            <w:pPr>
              <w:jc w:val="center"/>
            </w:pPr>
            <w:r>
              <w:rPr>
                <w:rFonts w:cs="Calibri"/>
                <w:sz w:val="19"/>
              </w:rPr>
              <w:t>✅</w:t>
            </w:r>
          </w:p>
        </w:tc>
      </w:tr>
      <w:tr w:rsidR="005D6FDD" w14:paraId="3F7B2CA2" w14:textId="77777777">
        <w:tc>
          <w:tcPr>
            <w:tcW w:w="3120" w:type="dxa"/>
          </w:tcPr>
          <w:p w14:paraId="1411E705" w14:textId="77777777" w:rsidR="005D6FDD" w:rsidRDefault="00665490">
            <w:r>
              <w:rPr>
                <w:rFonts w:cs="Calibri"/>
                <w:sz w:val="19"/>
              </w:rPr>
              <w:t>strategy_version</w:t>
            </w:r>
          </w:p>
        </w:tc>
        <w:tc>
          <w:tcPr>
            <w:tcW w:w="3120" w:type="dxa"/>
          </w:tcPr>
          <w:p w14:paraId="0DD858E7" w14:textId="77777777" w:rsidR="005D6FDD" w:rsidRDefault="00665490">
            <w:r>
              <w:rPr>
                <w:rFonts w:cs="Calibri"/>
                <w:sz w:val="19"/>
              </w:rPr>
              <w:t>策略版本</w:t>
            </w:r>
          </w:p>
        </w:tc>
        <w:tc>
          <w:tcPr>
            <w:tcW w:w="3120" w:type="dxa"/>
          </w:tcPr>
          <w:p w14:paraId="3FD73E3B" w14:textId="77777777" w:rsidR="005D6FDD" w:rsidRDefault="00665490">
            <w:pPr>
              <w:jc w:val="center"/>
            </w:pPr>
            <w:r>
              <w:rPr>
                <w:rFonts w:cs="Calibri"/>
                <w:sz w:val="19"/>
              </w:rPr>
              <w:t>✅</w:t>
            </w:r>
          </w:p>
        </w:tc>
      </w:tr>
      <w:tr w:rsidR="005D6FDD" w14:paraId="75B50251" w14:textId="77777777">
        <w:tc>
          <w:tcPr>
            <w:tcW w:w="3120" w:type="dxa"/>
          </w:tcPr>
          <w:p w14:paraId="736C1C77" w14:textId="77777777" w:rsidR="005D6FDD" w:rsidRDefault="00665490">
            <w:r>
              <w:rPr>
                <w:rFonts w:cs="Calibri"/>
                <w:sz w:val="19"/>
              </w:rPr>
              <w:t>engine_version</w:t>
            </w:r>
          </w:p>
        </w:tc>
        <w:tc>
          <w:tcPr>
            <w:tcW w:w="3120" w:type="dxa"/>
          </w:tcPr>
          <w:p w14:paraId="158CE45D" w14:textId="77777777" w:rsidR="005D6FDD" w:rsidRDefault="00665490">
            <w:r>
              <w:rPr>
                <w:rFonts w:cs="Calibri"/>
                <w:sz w:val="19"/>
              </w:rPr>
              <w:t xml:space="preserve">Canonical Engine </w:t>
            </w:r>
            <w:r>
              <w:rPr>
                <w:rFonts w:cs="Calibri"/>
                <w:sz w:val="19"/>
              </w:rPr>
              <w:t>版本</w:t>
            </w:r>
          </w:p>
        </w:tc>
        <w:tc>
          <w:tcPr>
            <w:tcW w:w="3120" w:type="dxa"/>
          </w:tcPr>
          <w:p w14:paraId="59218340" w14:textId="77777777" w:rsidR="005D6FDD" w:rsidRDefault="00665490">
            <w:pPr>
              <w:jc w:val="center"/>
            </w:pPr>
            <w:r>
              <w:rPr>
                <w:rFonts w:cs="Calibri"/>
                <w:sz w:val="19"/>
              </w:rPr>
              <w:t>✅</w:t>
            </w:r>
          </w:p>
        </w:tc>
      </w:tr>
      <w:tr w:rsidR="005D6FDD" w14:paraId="35A6CCF4" w14:textId="77777777">
        <w:tc>
          <w:tcPr>
            <w:tcW w:w="3120" w:type="dxa"/>
          </w:tcPr>
          <w:p w14:paraId="3C26D5FC" w14:textId="77777777" w:rsidR="005D6FDD" w:rsidRDefault="00665490">
            <w:r>
              <w:rPr>
                <w:rFonts w:cs="Calibri"/>
                <w:sz w:val="19"/>
              </w:rPr>
              <w:lastRenderedPageBreak/>
              <w:t>governance_version</w:t>
            </w:r>
          </w:p>
        </w:tc>
        <w:tc>
          <w:tcPr>
            <w:tcW w:w="3120" w:type="dxa"/>
          </w:tcPr>
          <w:p w14:paraId="38EC086D" w14:textId="77777777" w:rsidR="005D6FDD" w:rsidRDefault="00665490">
            <w:r>
              <w:rPr>
                <w:rFonts w:cs="Calibri"/>
                <w:sz w:val="19"/>
              </w:rPr>
              <w:t xml:space="preserve">Governance </w:t>
            </w:r>
            <w:r>
              <w:rPr>
                <w:rFonts w:cs="Calibri"/>
                <w:sz w:val="19"/>
              </w:rPr>
              <w:t>规则版本</w:t>
            </w:r>
          </w:p>
        </w:tc>
        <w:tc>
          <w:tcPr>
            <w:tcW w:w="3120" w:type="dxa"/>
          </w:tcPr>
          <w:p w14:paraId="520C1C4E" w14:textId="77777777" w:rsidR="005D6FDD" w:rsidRDefault="00665490">
            <w:pPr>
              <w:jc w:val="center"/>
            </w:pPr>
            <w:r>
              <w:rPr>
                <w:rFonts w:cs="Calibri"/>
                <w:sz w:val="19"/>
              </w:rPr>
              <w:t>✅</w:t>
            </w:r>
          </w:p>
        </w:tc>
      </w:tr>
      <w:tr w:rsidR="005D6FDD" w14:paraId="73DAE49C" w14:textId="77777777">
        <w:tc>
          <w:tcPr>
            <w:tcW w:w="3120" w:type="dxa"/>
          </w:tcPr>
          <w:p w14:paraId="5B1186B4" w14:textId="77777777" w:rsidR="005D6FDD" w:rsidRDefault="00665490">
            <w:r>
              <w:rPr>
                <w:rFonts w:cs="Calibri"/>
                <w:sz w:val="19"/>
              </w:rPr>
              <w:t>decision_schema_version</w:t>
            </w:r>
          </w:p>
        </w:tc>
        <w:tc>
          <w:tcPr>
            <w:tcW w:w="3120" w:type="dxa"/>
          </w:tcPr>
          <w:p w14:paraId="4A698DF8" w14:textId="77777777" w:rsidR="005D6FDD" w:rsidRDefault="00665490">
            <w:r>
              <w:rPr>
                <w:rFonts w:cs="Calibri"/>
                <w:sz w:val="19"/>
              </w:rPr>
              <w:t>Decision Schema</w:t>
            </w:r>
          </w:p>
        </w:tc>
        <w:tc>
          <w:tcPr>
            <w:tcW w:w="3120" w:type="dxa"/>
          </w:tcPr>
          <w:p w14:paraId="4E78301F" w14:textId="77777777" w:rsidR="005D6FDD" w:rsidRDefault="00665490">
            <w:pPr>
              <w:jc w:val="center"/>
            </w:pPr>
            <w:r>
              <w:rPr>
                <w:rFonts w:cs="Calibri"/>
                <w:sz w:val="19"/>
              </w:rPr>
              <w:t>✅</w:t>
            </w:r>
          </w:p>
        </w:tc>
      </w:tr>
      <w:tr w:rsidR="005D6FDD" w14:paraId="691C050B" w14:textId="77777777">
        <w:tc>
          <w:tcPr>
            <w:tcW w:w="3120" w:type="dxa"/>
          </w:tcPr>
          <w:p w14:paraId="2F811C39" w14:textId="77777777" w:rsidR="005D6FDD" w:rsidRDefault="00665490">
            <w:r>
              <w:rPr>
                <w:rFonts w:cs="Calibri"/>
                <w:sz w:val="19"/>
              </w:rPr>
              <w:t>config_hash</w:t>
            </w:r>
          </w:p>
        </w:tc>
        <w:tc>
          <w:tcPr>
            <w:tcW w:w="3120" w:type="dxa"/>
          </w:tcPr>
          <w:p w14:paraId="072491C0" w14:textId="77777777" w:rsidR="005D6FDD" w:rsidRDefault="00665490">
            <w:r>
              <w:rPr>
                <w:rFonts w:cs="Calibri"/>
                <w:sz w:val="19"/>
              </w:rPr>
              <w:t>配置</w:t>
            </w:r>
            <w:r>
              <w:rPr>
                <w:rFonts w:cs="Calibri"/>
                <w:sz w:val="19"/>
              </w:rPr>
              <w:t xml:space="preserve"> Hash</w:t>
            </w:r>
          </w:p>
        </w:tc>
        <w:tc>
          <w:tcPr>
            <w:tcW w:w="3120" w:type="dxa"/>
          </w:tcPr>
          <w:p w14:paraId="20F81A77" w14:textId="77777777" w:rsidR="005D6FDD" w:rsidRDefault="00665490">
            <w:pPr>
              <w:jc w:val="center"/>
            </w:pPr>
            <w:r>
              <w:rPr>
                <w:rFonts w:cs="Calibri"/>
                <w:sz w:val="19"/>
              </w:rPr>
              <w:t>✅</w:t>
            </w:r>
          </w:p>
        </w:tc>
      </w:tr>
      <w:tr w:rsidR="005D6FDD" w14:paraId="6DE1C842" w14:textId="77777777">
        <w:tc>
          <w:tcPr>
            <w:tcW w:w="3120" w:type="dxa"/>
          </w:tcPr>
          <w:p w14:paraId="72FA7193" w14:textId="77777777" w:rsidR="005D6FDD" w:rsidRDefault="00665490">
            <w:r>
              <w:rPr>
                <w:rFonts w:cs="Calibri"/>
                <w:sz w:val="19"/>
              </w:rPr>
              <w:t>feature_manifest_hash</w:t>
            </w:r>
          </w:p>
        </w:tc>
        <w:tc>
          <w:tcPr>
            <w:tcW w:w="3120" w:type="dxa"/>
          </w:tcPr>
          <w:p w14:paraId="0CE41AE7" w14:textId="77777777" w:rsidR="005D6FDD" w:rsidRDefault="00665490">
            <w:r>
              <w:rPr>
                <w:rFonts w:cs="Calibri"/>
                <w:sz w:val="19"/>
              </w:rPr>
              <w:t>ACTIVE Feature Manifest</w:t>
            </w:r>
          </w:p>
        </w:tc>
        <w:tc>
          <w:tcPr>
            <w:tcW w:w="3120" w:type="dxa"/>
          </w:tcPr>
          <w:p w14:paraId="25E8C532" w14:textId="77777777" w:rsidR="005D6FDD" w:rsidRDefault="00665490">
            <w:pPr>
              <w:jc w:val="center"/>
            </w:pPr>
            <w:r>
              <w:rPr>
                <w:rFonts w:cs="Calibri"/>
                <w:sz w:val="19"/>
              </w:rPr>
              <w:t>✅</w:t>
            </w:r>
          </w:p>
        </w:tc>
      </w:tr>
      <w:tr w:rsidR="005D6FDD" w14:paraId="10D9B528" w14:textId="77777777">
        <w:tc>
          <w:tcPr>
            <w:tcW w:w="3120" w:type="dxa"/>
          </w:tcPr>
          <w:p w14:paraId="09CC758E" w14:textId="77777777" w:rsidR="005D6FDD" w:rsidRDefault="00665490">
            <w:r>
              <w:rPr>
                <w:rFonts w:cs="Calibri"/>
                <w:sz w:val="19"/>
              </w:rPr>
              <w:t>data_snapshot_id</w:t>
            </w:r>
          </w:p>
        </w:tc>
        <w:tc>
          <w:tcPr>
            <w:tcW w:w="3120" w:type="dxa"/>
          </w:tcPr>
          <w:p w14:paraId="03C67985" w14:textId="77777777" w:rsidR="005D6FDD" w:rsidRDefault="00665490">
            <w:r>
              <w:rPr>
                <w:rFonts w:cs="Calibri"/>
                <w:sz w:val="19"/>
              </w:rPr>
              <w:t>数据快照</w:t>
            </w:r>
          </w:p>
        </w:tc>
        <w:tc>
          <w:tcPr>
            <w:tcW w:w="3120" w:type="dxa"/>
          </w:tcPr>
          <w:p w14:paraId="703087E1" w14:textId="77777777" w:rsidR="005D6FDD" w:rsidRDefault="00665490">
            <w:pPr>
              <w:jc w:val="center"/>
            </w:pPr>
            <w:r>
              <w:rPr>
                <w:rFonts w:cs="Calibri"/>
                <w:sz w:val="19"/>
              </w:rPr>
              <w:t>✅</w:t>
            </w:r>
          </w:p>
        </w:tc>
      </w:tr>
      <w:tr w:rsidR="005D6FDD" w14:paraId="2DDCF0C3" w14:textId="77777777">
        <w:tc>
          <w:tcPr>
            <w:tcW w:w="3120" w:type="dxa"/>
          </w:tcPr>
          <w:p w14:paraId="0B078119" w14:textId="77777777" w:rsidR="005D6FDD" w:rsidRDefault="00665490">
            <w:r>
              <w:rPr>
                <w:rFonts w:cs="Calibri"/>
                <w:sz w:val="19"/>
              </w:rPr>
              <w:t>universe_snapshot_id</w:t>
            </w:r>
          </w:p>
        </w:tc>
        <w:tc>
          <w:tcPr>
            <w:tcW w:w="3120" w:type="dxa"/>
          </w:tcPr>
          <w:p w14:paraId="39F04D16" w14:textId="77777777" w:rsidR="005D6FDD" w:rsidRDefault="00665490">
            <w:r>
              <w:rPr>
                <w:rFonts w:cs="Calibri"/>
                <w:sz w:val="19"/>
              </w:rPr>
              <w:t>当时</w:t>
            </w:r>
            <w:r>
              <w:rPr>
                <w:rFonts w:cs="Calibri"/>
                <w:sz w:val="19"/>
              </w:rPr>
              <w:t xml:space="preserve"> Universe</w:t>
            </w:r>
          </w:p>
        </w:tc>
        <w:tc>
          <w:tcPr>
            <w:tcW w:w="3120" w:type="dxa"/>
          </w:tcPr>
          <w:p w14:paraId="52CA16E3" w14:textId="77777777" w:rsidR="005D6FDD" w:rsidRDefault="00665490">
            <w:pPr>
              <w:jc w:val="center"/>
            </w:pPr>
            <w:r>
              <w:rPr>
                <w:rFonts w:cs="Calibri"/>
                <w:sz w:val="19"/>
              </w:rPr>
              <w:t>✅</w:t>
            </w:r>
          </w:p>
        </w:tc>
      </w:tr>
      <w:tr w:rsidR="005D6FDD" w14:paraId="008D381E" w14:textId="77777777">
        <w:tc>
          <w:tcPr>
            <w:tcW w:w="3120" w:type="dxa"/>
          </w:tcPr>
          <w:p w14:paraId="100D2AB4" w14:textId="77777777" w:rsidR="005D6FDD" w:rsidRDefault="00665490">
            <w:r>
              <w:rPr>
                <w:rFonts w:cs="Calibri"/>
                <w:sz w:val="19"/>
              </w:rPr>
              <w:t>decision_path_hash</w:t>
            </w:r>
          </w:p>
        </w:tc>
        <w:tc>
          <w:tcPr>
            <w:tcW w:w="3120" w:type="dxa"/>
          </w:tcPr>
          <w:p w14:paraId="642C0844" w14:textId="77777777" w:rsidR="005D6FDD" w:rsidRDefault="00665490">
            <w:r>
              <w:rPr>
                <w:rFonts w:cs="Calibri"/>
                <w:sz w:val="19"/>
              </w:rPr>
              <w:t>决策路径</w:t>
            </w:r>
            <w:r>
              <w:rPr>
                <w:rFonts w:cs="Calibri"/>
                <w:sz w:val="19"/>
              </w:rPr>
              <w:t xml:space="preserve"> Hash</w:t>
            </w:r>
          </w:p>
        </w:tc>
        <w:tc>
          <w:tcPr>
            <w:tcW w:w="3120" w:type="dxa"/>
          </w:tcPr>
          <w:p w14:paraId="0846007C" w14:textId="77777777" w:rsidR="005D6FDD" w:rsidRDefault="00665490">
            <w:pPr>
              <w:jc w:val="center"/>
            </w:pPr>
            <w:r>
              <w:rPr>
                <w:rFonts w:cs="Calibri"/>
                <w:sz w:val="19"/>
              </w:rPr>
              <w:t>✅</w:t>
            </w:r>
          </w:p>
        </w:tc>
      </w:tr>
      <w:tr w:rsidR="005D6FDD" w14:paraId="25B9FCA7" w14:textId="77777777">
        <w:tc>
          <w:tcPr>
            <w:tcW w:w="3120" w:type="dxa"/>
          </w:tcPr>
          <w:p w14:paraId="44AE8AAD" w14:textId="77777777" w:rsidR="005D6FDD" w:rsidRDefault="00665490">
            <w:r>
              <w:rPr>
                <w:rFonts w:cs="Calibri"/>
                <w:sz w:val="19"/>
              </w:rPr>
              <w:t>institutional_permission</w:t>
            </w:r>
          </w:p>
        </w:tc>
        <w:tc>
          <w:tcPr>
            <w:tcW w:w="3120" w:type="dxa"/>
          </w:tcPr>
          <w:p w14:paraId="770AD607" w14:textId="77777777" w:rsidR="005D6FDD" w:rsidRDefault="00665490">
            <w:r>
              <w:rPr>
                <w:rFonts w:cs="Calibri"/>
                <w:sz w:val="19"/>
              </w:rPr>
              <w:t>BLOCK/WATCH/TEST/ALLOW/...</w:t>
            </w:r>
          </w:p>
        </w:tc>
        <w:tc>
          <w:tcPr>
            <w:tcW w:w="3120" w:type="dxa"/>
          </w:tcPr>
          <w:p w14:paraId="75C1C546" w14:textId="77777777" w:rsidR="005D6FDD" w:rsidRDefault="00665490">
            <w:pPr>
              <w:jc w:val="center"/>
            </w:pPr>
            <w:r>
              <w:rPr>
                <w:rFonts w:cs="Calibri"/>
                <w:sz w:val="19"/>
              </w:rPr>
              <w:t>✅</w:t>
            </w:r>
          </w:p>
        </w:tc>
      </w:tr>
      <w:tr w:rsidR="005D6FDD" w14:paraId="6AE59657" w14:textId="77777777">
        <w:tc>
          <w:tcPr>
            <w:tcW w:w="3120" w:type="dxa"/>
          </w:tcPr>
          <w:p w14:paraId="6B1E4DA2" w14:textId="77777777" w:rsidR="005D6FDD" w:rsidRDefault="00665490">
            <w:r>
              <w:rPr>
                <w:rFonts w:cs="Calibri"/>
                <w:sz w:val="19"/>
              </w:rPr>
              <w:t>institutional_state</w:t>
            </w:r>
          </w:p>
        </w:tc>
        <w:tc>
          <w:tcPr>
            <w:tcW w:w="3120" w:type="dxa"/>
          </w:tcPr>
          <w:p w14:paraId="04953E2F" w14:textId="77777777" w:rsidR="005D6FDD" w:rsidRDefault="00665490">
            <w:r>
              <w:rPr>
                <w:rFonts w:cs="Calibri"/>
                <w:sz w:val="19"/>
              </w:rPr>
              <w:t>机构状态</w:t>
            </w:r>
          </w:p>
        </w:tc>
        <w:tc>
          <w:tcPr>
            <w:tcW w:w="3120" w:type="dxa"/>
          </w:tcPr>
          <w:p w14:paraId="6C7F4E23" w14:textId="77777777" w:rsidR="005D6FDD" w:rsidRDefault="00665490">
            <w:pPr>
              <w:jc w:val="center"/>
            </w:pPr>
            <w:r>
              <w:rPr>
                <w:rFonts w:cs="Calibri"/>
                <w:sz w:val="19"/>
              </w:rPr>
              <w:t>✅</w:t>
            </w:r>
          </w:p>
        </w:tc>
      </w:tr>
      <w:tr w:rsidR="005D6FDD" w14:paraId="525C75DC" w14:textId="77777777">
        <w:tc>
          <w:tcPr>
            <w:tcW w:w="3120" w:type="dxa"/>
          </w:tcPr>
          <w:p w14:paraId="04C56ABD" w14:textId="77777777" w:rsidR="005D6FDD" w:rsidRDefault="00665490">
            <w:r>
              <w:rPr>
                <w:rFonts w:cs="Calibri"/>
                <w:sz w:val="19"/>
              </w:rPr>
              <w:t>wave_stage</w:t>
            </w:r>
          </w:p>
        </w:tc>
        <w:tc>
          <w:tcPr>
            <w:tcW w:w="3120" w:type="dxa"/>
          </w:tcPr>
          <w:p w14:paraId="249C9420" w14:textId="77777777" w:rsidR="005D6FDD" w:rsidRDefault="00665490">
            <w:r>
              <w:rPr>
                <w:rFonts w:cs="Calibri"/>
                <w:sz w:val="19"/>
              </w:rPr>
              <w:t xml:space="preserve">Wave </w:t>
            </w:r>
            <w:r>
              <w:rPr>
                <w:rFonts w:cs="Calibri"/>
                <w:sz w:val="19"/>
              </w:rPr>
              <w:t>生命周期</w:t>
            </w:r>
          </w:p>
        </w:tc>
        <w:tc>
          <w:tcPr>
            <w:tcW w:w="3120" w:type="dxa"/>
          </w:tcPr>
          <w:p w14:paraId="25EB63B2" w14:textId="77777777" w:rsidR="005D6FDD" w:rsidRDefault="00665490">
            <w:pPr>
              <w:jc w:val="center"/>
            </w:pPr>
            <w:r>
              <w:rPr>
                <w:rFonts w:cs="Calibri"/>
                <w:sz w:val="19"/>
              </w:rPr>
              <w:t>✅</w:t>
            </w:r>
          </w:p>
        </w:tc>
      </w:tr>
      <w:tr w:rsidR="005D6FDD" w14:paraId="78DFDC60" w14:textId="77777777">
        <w:tc>
          <w:tcPr>
            <w:tcW w:w="3120" w:type="dxa"/>
          </w:tcPr>
          <w:p w14:paraId="40225CBA" w14:textId="77777777" w:rsidR="005D6FDD" w:rsidRDefault="00665490">
            <w:r>
              <w:rPr>
                <w:rFonts w:cs="Calibri"/>
                <w:sz w:val="19"/>
              </w:rPr>
              <w:t>wave_strength</w:t>
            </w:r>
          </w:p>
        </w:tc>
        <w:tc>
          <w:tcPr>
            <w:tcW w:w="3120" w:type="dxa"/>
          </w:tcPr>
          <w:p w14:paraId="014C2351" w14:textId="77777777" w:rsidR="005D6FDD" w:rsidRDefault="00665490">
            <w:r>
              <w:rPr>
                <w:rFonts w:cs="Calibri"/>
                <w:sz w:val="19"/>
              </w:rPr>
              <w:t xml:space="preserve">Wave </w:t>
            </w:r>
            <w:r>
              <w:rPr>
                <w:rFonts w:cs="Calibri"/>
                <w:sz w:val="19"/>
              </w:rPr>
              <w:t>强度</w:t>
            </w:r>
          </w:p>
        </w:tc>
        <w:tc>
          <w:tcPr>
            <w:tcW w:w="3120" w:type="dxa"/>
          </w:tcPr>
          <w:p w14:paraId="60F38270" w14:textId="77777777" w:rsidR="005D6FDD" w:rsidRDefault="00665490">
            <w:pPr>
              <w:jc w:val="center"/>
            </w:pPr>
            <w:r>
              <w:rPr>
                <w:rFonts w:cs="Calibri"/>
                <w:sz w:val="19"/>
              </w:rPr>
              <w:t>建议</w:t>
            </w:r>
          </w:p>
        </w:tc>
      </w:tr>
      <w:tr w:rsidR="005D6FDD" w14:paraId="36D25417" w14:textId="77777777">
        <w:tc>
          <w:tcPr>
            <w:tcW w:w="3120" w:type="dxa"/>
          </w:tcPr>
          <w:p w14:paraId="3F164470" w14:textId="77777777" w:rsidR="005D6FDD" w:rsidRDefault="00665490">
            <w:r>
              <w:rPr>
                <w:rFonts w:cs="Calibri"/>
                <w:sz w:val="19"/>
              </w:rPr>
              <w:t>previous_fsm_state</w:t>
            </w:r>
          </w:p>
        </w:tc>
        <w:tc>
          <w:tcPr>
            <w:tcW w:w="3120" w:type="dxa"/>
          </w:tcPr>
          <w:p w14:paraId="544C5660" w14:textId="77777777" w:rsidR="005D6FDD" w:rsidRDefault="00665490">
            <w:r>
              <w:rPr>
                <w:rFonts w:cs="Calibri"/>
                <w:sz w:val="19"/>
              </w:rPr>
              <w:t>上一期</w:t>
            </w:r>
            <w:r>
              <w:rPr>
                <w:rFonts w:cs="Calibri"/>
                <w:sz w:val="19"/>
              </w:rPr>
              <w:t xml:space="preserve"> FSM</w:t>
            </w:r>
          </w:p>
        </w:tc>
        <w:tc>
          <w:tcPr>
            <w:tcW w:w="3120" w:type="dxa"/>
          </w:tcPr>
          <w:p w14:paraId="0F9A8AFA" w14:textId="77777777" w:rsidR="005D6FDD" w:rsidRDefault="00665490">
            <w:pPr>
              <w:jc w:val="center"/>
            </w:pPr>
            <w:r>
              <w:rPr>
                <w:rFonts w:cs="Calibri"/>
                <w:sz w:val="19"/>
              </w:rPr>
              <w:t>✅</w:t>
            </w:r>
          </w:p>
        </w:tc>
      </w:tr>
      <w:tr w:rsidR="005D6FDD" w14:paraId="7F8EAB1E" w14:textId="77777777">
        <w:tc>
          <w:tcPr>
            <w:tcW w:w="3120" w:type="dxa"/>
          </w:tcPr>
          <w:p w14:paraId="3DF0C3D5" w14:textId="77777777" w:rsidR="005D6FDD" w:rsidRDefault="00665490">
            <w:r>
              <w:rPr>
                <w:rFonts w:cs="Calibri"/>
                <w:sz w:val="19"/>
              </w:rPr>
              <w:t>next_fsm_state</w:t>
            </w:r>
          </w:p>
        </w:tc>
        <w:tc>
          <w:tcPr>
            <w:tcW w:w="3120" w:type="dxa"/>
          </w:tcPr>
          <w:p w14:paraId="5895952C" w14:textId="77777777" w:rsidR="005D6FDD" w:rsidRDefault="00665490">
            <w:r>
              <w:rPr>
                <w:rFonts w:cs="Calibri"/>
                <w:sz w:val="19"/>
              </w:rPr>
              <w:t>本期</w:t>
            </w:r>
            <w:r>
              <w:rPr>
                <w:rFonts w:cs="Calibri"/>
                <w:sz w:val="19"/>
              </w:rPr>
              <w:t xml:space="preserve"> FSM</w:t>
            </w:r>
          </w:p>
        </w:tc>
        <w:tc>
          <w:tcPr>
            <w:tcW w:w="3120" w:type="dxa"/>
          </w:tcPr>
          <w:p w14:paraId="7D88AE2B" w14:textId="77777777" w:rsidR="005D6FDD" w:rsidRDefault="00665490">
            <w:pPr>
              <w:jc w:val="center"/>
            </w:pPr>
            <w:r>
              <w:rPr>
                <w:rFonts w:cs="Calibri"/>
                <w:sz w:val="19"/>
              </w:rPr>
              <w:t>✅</w:t>
            </w:r>
          </w:p>
        </w:tc>
      </w:tr>
      <w:tr w:rsidR="005D6FDD" w14:paraId="6A68F549" w14:textId="77777777">
        <w:tc>
          <w:tcPr>
            <w:tcW w:w="3120" w:type="dxa"/>
          </w:tcPr>
          <w:p w14:paraId="1F4795B6" w14:textId="77777777" w:rsidR="005D6FDD" w:rsidRDefault="00665490">
            <w:r>
              <w:rPr>
                <w:rFonts w:cs="Calibri"/>
                <w:sz w:val="19"/>
              </w:rPr>
              <w:t>previous_position</w:t>
            </w:r>
          </w:p>
        </w:tc>
        <w:tc>
          <w:tcPr>
            <w:tcW w:w="3120" w:type="dxa"/>
          </w:tcPr>
          <w:p w14:paraId="18472BAE" w14:textId="77777777" w:rsidR="005D6FDD" w:rsidRDefault="00665490">
            <w:r>
              <w:rPr>
                <w:rFonts w:cs="Calibri"/>
                <w:sz w:val="19"/>
              </w:rPr>
              <w:t>原仓位</w:t>
            </w:r>
          </w:p>
        </w:tc>
        <w:tc>
          <w:tcPr>
            <w:tcW w:w="3120" w:type="dxa"/>
          </w:tcPr>
          <w:p w14:paraId="7D636D67" w14:textId="77777777" w:rsidR="005D6FDD" w:rsidRDefault="00665490">
            <w:pPr>
              <w:jc w:val="center"/>
            </w:pPr>
            <w:r>
              <w:rPr>
                <w:rFonts w:cs="Calibri"/>
                <w:sz w:val="19"/>
              </w:rPr>
              <w:t>✅</w:t>
            </w:r>
          </w:p>
        </w:tc>
      </w:tr>
      <w:tr w:rsidR="005D6FDD" w14:paraId="631F9482" w14:textId="77777777">
        <w:tc>
          <w:tcPr>
            <w:tcW w:w="3120" w:type="dxa"/>
          </w:tcPr>
          <w:p w14:paraId="5796EEE0" w14:textId="77777777" w:rsidR="005D6FDD" w:rsidRDefault="00665490">
            <w:r>
              <w:rPr>
                <w:rFonts w:cs="Calibri"/>
                <w:sz w:val="19"/>
              </w:rPr>
              <w:t>fsm_proposal_target</w:t>
            </w:r>
          </w:p>
        </w:tc>
        <w:tc>
          <w:tcPr>
            <w:tcW w:w="3120" w:type="dxa"/>
          </w:tcPr>
          <w:p w14:paraId="5456DCCB" w14:textId="77777777" w:rsidR="005D6FDD" w:rsidRDefault="00665490">
            <w:r>
              <w:rPr>
                <w:rFonts w:cs="Calibri"/>
                <w:sz w:val="19"/>
              </w:rPr>
              <w:t>FSM Proposal</w:t>
            </w:r>
          </w:p>
        </w:tc>
        <w:tc>
          <w:tcPr>
            <w:tcW w:w="3120" w:type="dxa"/>
          </w:tcPr>
          <w:p w14:paraId="23613449" w14:textId="77777777" w:rsidR="005D6FDD" w:rsidRDefault="00665490">
            <w:pPr>
              <w:jc w:val="center"/>
            </w:pPr>
            <w:r>
              <w:rPr>
                <w:rFonts w:cs="Calibri"/>
                <w:sz w:val="19"/>
              </w:rPr>
              <w:t>✅</w:t>
            </w:r>
          </w:p>
        </w:tc>
      </w:tr>
      <w:tr w:rsidR="005D6FDD" w14:paraId="77166D80" w14:textId="77777777">
        <w:tc>
          <w:tcPr>
            <w:tcW w:w="3120" w:type="dxa"/>
          </w:tcPr>
          <w:p w14:paraId="4D911DB6" w14:textId="77777777" w:rsidR="005D6FDD" w:rsidRDefault="00665490">
            <w:r>
              <w:rPr>
                <w:rFonts w:cs="Calibri"/>
                <w:sz w:val="19"/>
              </w:rPr>
              <w:t>wave_proposal_target</w:t>
            </w:r>
          </w:p>
        </w:tc>
        <w:tc>
          <w:tcPr>
            <w:tcW w:w="3120" w:type="dxa"/>
          </w:tcPr>
          <w:p w14:paraId="532DAAD4" w14:textId="77777777" w:rsidR="005D6FDD" w:rsidRDefault="00665490">
            <w:r>
              <w:rPr>
                <w:rFonts w:cs="Calibri"/>
                <w:sz w:val="19"/>
              </w:rPr>
              <w:t xml:space="preserve">Wave Gate </w:t>
            </w:r>
            <w:r>
              <w:rPr>
                <w:rFonts w:cs="Calibri"/>
                <w:sz w:val="19"/>
              </w:rPr>
              <w:t>后</w:t>
            </w:r>
            <w:r>
              <w:rPr>
                <w:rFonts w:cs="Calibri"/>
                <w:sz w:val="19"/>
              </w:rPr>
              <w:t xml:space="preserve"> Proposal</w:t>
            </w:r>
          </w:p>
        </w:tc>
        <w:tc>
          <w:tcPr>
            <w:tcW w:w="3120" w:type="dxa"/>
          </w:tcPr>
          <w:p w14:paraId="19FF6D72" w14:textId="77777777" w:rsidR="005D6FDD" w:rsidRDefault="00665490">
            <w:pPr>
              <w:jc w:val="center"/>
            </w:pPr>
            <w:r>
              <w:rPr>
                <w:rFonts w:cs="Calibri"/>
                <w:sz w:val="19"/>
              </w:rPr>
              <w:t>✅</w:t>
            </w:r>
          </w:p>
        </w:tc>
      </w:tr>
      <w:tr w:rsidR="005D6FDD" w14:paraId="5B25C5EC" w14:textId="77777777">
        <w:tc>
          <w:tcPr>
            <w:tcW w:w="3120" w:type="dxa"/>
          </w:tcPr>
          <w:p w14:paraId="3273C575" w14:textId="77777777" w:rsidR="005D6FDD" w:rsidRDefault="00665490">
            <w:r>
              <w:rPr>
                <w:rFonts w:cs="Calibri"/>
                <w:sz w:val="19"/>
              </w:rPr>
              <w:t>final_target</w:t>
            </w:r>
          </w:p>
        </w:tc>
        <w:tc>
          <w:tcPr>
            <w:tcW w:w="3120" w:type="dxa"/>
          </w:tcPr>
          <w:p w14:paraId="1E6ADA05" w14:textId="77777777" w:rsidR="005D6FDD" w:rsidRDefault="00665490">
            <w:r>
              <w:rPr>
                <w:rFonts w:cs="Calibri"/>
                <w:sz w:val="19"/>
              </w:rPr>
              <w:t xml:space="preserve">Governance </w:t>
            </w:r>
            <w:r>
              <w:rPr>
                <w:rFonts w:cs="Calibri"/>
                <w:sz w:val="19"/>
              </w:rPr>
              <w:t>最终仓位</w:t>
            </w:r>
          </w:p>
        </w:tc>
        <w:tc>
          <w:tcPr>
            <w:tcW w:w="3120" w:type="dxa"/>
          </w:tcPr>
          <w:p w14:paraId="043AB45B" w14:textId="77777777" w:rsidR="005D6FDD" w:rsidRDefault="00665490">
            <w:pPr>
              <w:jc w:val="center"/>
            </w:pPr>
            <w:r>
              <w:rPr>
                <w:rFonts w:cs="Calibri"/>
                <w:sz w:val="19"/>
              </w:rPr>
              <w:t>✅</w:t>
            </w:r>
          </w:p>
        </w:tc>
      </w:tr>
      <w:tr w:rsidR="005D6FDD" w14:paraId="154E97A3" w14:textId="77777777">
        <w:tc>
          <w:tcPr>
            <w:tcW w:w="3120" w:type="dxa"/>
          </w:tcPr>
          <w:p w14:paraId="5326D7C8" w14:textId="77777777" w:rsidR="005D6FDD" w:rsidRDefault="00665490">
            <w:r>
              <w:rPr>
                <w:rFonts w:cs="Calibri"/>
                <w:sz w:val="19"/>
              </w:rPr>
              <w:t>canonical_action</w:t>
            </w:r>
          </w:p>
        </w:tc>
        <w:tc>
          <w:tcPr>
            <w:tcW w:w="3120" w:type="dxa"/>
          </w:tcPr>
          <w:p w14:paraId="143106D3" w14:textId="77777777" w:rsidR="005D6FDD" w:rsidRDefault="00665490">
            <w:r>
              <w:rPr>
                <w:rFonts w:cs="Calibri"/>
                <w:sz w:val="19"/>
              </w:rPr>
              <w:t>ENTRY/ADD/HOLD/REDUCE/EXIT/NO_TRADE</w:t>
            </w:r>
          </w:p>
        </w:tc>
        <w:tc>
          <w:tcPr>
            <w:tcW w:w="3120" w:type="dxa"/>
          </w:tcPr>
          <w:p w14:paraId="37DF8719" w14:textId="77777777" w:rsidR="005D6FDD" w:rsidRDefault="00665490">
            <w:pPr>
              <w:jc w:val="center"/>
            </w:pPr>
            <w:r>
              <w:rPr>
                <w:rFonts w:cs="Calibri"/>
                <w:sz w:val="19"/>
              </w:rPr>
              <w:t>✅</w:t>
            </w:r>
          </w:p>
        </w:tc>
      </w:tr>
      <w:tr w:rsidR="005D6FDD" w14:paraId="7DF234DB" w14:textId="77777777">
        <w:tc>
          <w:tcPr>
            <w:tcW w:w="3120" w:type="dxa"/>
          </w:tcPr>
          <w:p w14:paraId="031BFB9F" w14:textId="77777777" w:rsidR="005D6FDD" w:rsidRDefault="00665490">
            <w:r>
              <w:rPr>
                <w:rFonts w:cs="Calibri"/>
                <w:sz w:val="19"/>
              </w:rPr>
              <w:t>binding_constraint</w:t>
            </w:r>
          </w:p>
        </w:tc>
        <w:tc>
          <w:tcPr>
            <w:tcW w:w="3120" w:type="dxa"/>
          </w:tcPr>
          <w:p w14:paraId="6390A71A" w14:textId="77777777" w:rsidR="005D6FDD" w:rsidRDefault="00665490">
            <w:r>
              <w:rPr>
                <w:rFonts w:cs="Calibri"/>
                <w:sz w:val="19"/>
              </w:rPr>
              <w:t>最终约束</w:t>
            </w:r>
          </w:p>
        </w:tc>
        <w:tc>
          <w:tcPr>
            <w:tcW w:w="3120" w:type="dxa"/>
          </w:tcPr>
          <w:p w14:paraId="3F676DF5" w14:textId="77777777" w:rsidR="005D6FDD" w:rsidRDefault="00665490">
            <w:pPr>
              <w:jc w:val="center"/>
            </w:pPr>
            <w:r>
              <w:rPr>
                <w:rFonts w:cs="Calibri"/>
                <w:sz w:val="19"/>
              </w:rPr>
              <w:t>✅</w:t>
            </w:r>
          </w:p>
        </w:tc>
      </w:tr>
      <w:tr w:rsidR="005D6FDD" w14:paraId="0580752E" w14:textId="77777777">
        <w:tc>
          <w:tcPr>
            <w:tcW w:w="3120" w:type="dxa"/>
          </w:tcPr>
          <w:p w14:paraId="4FE2A221" w14:textId="77777777" w:rsidR="005D6FDD" w:rsidRDefault="00665490">
            <w:r>
              <w:rPr>
                <w:rFonts w:cs="Calibri"/>
                <w:sz w:val="19"/>
              </w:rPr>
              <w:t>primary_reason</w:t>
            </w:r>
          </w:p>
        </w:tc>
        <w:tc>
          <w:tcPr>
            <w:tcW w:w="3120" w:type="dxa"/>
          </w:tcPr>
          <w:p w14:paraId="4472AD78" w14:textId="77777777" w:rsidR="005D6FDD" w:rsidRDefault="00665490">
            <w:r>
              <w:rPr>
                <w:rFonts w:cs="Calibri"/>
                <w:sz w:val="19"/>
              </w:rPr>
              <w:t>第一决策理由</w:t>
            </w:r>
          </w:p>
        </w:tc>
        <w:tc>
          <w:tcPr>
            <w:tcW w:w="3120" w:type="dxa"/>
          </w:tcPr>
          <w:p w14:paraId="7E75BA7E" w14:textId="77777777" w:rsidR="005D6FDD" w:rsidRDefault="00665490">
            <w:pPr>
              <w:jc w:val="center"/>
            </w:pPr>
            <w:r>
              <w:rPr>
                <w:rFonts w:cs="Calibri"/>
                <w:sz w:val="19"/>
              </w:rPr>
              <w:t>✅</w:t>
            </w:r>
          </w:p>
        </w:tc>
      </w:tr>
      <w:tr w:rsidR="005D6FDD" w14:paraId="267659E8" w14:textId="77777777">
        <w:tc>
          <w:tcPr>
            <w:tcW w:w="3120" w:type="dxa"/>
          </w:tcPr>
          <w:p w14:paraId="2C1C0D80" w14:textId="77777777" w:rsidR="005D6FDD" w:rsidRDefault="00665490">
            <w:r>
              <w:rPr>
                <w:rFonts w:cs="Calibri"/>
                <w:sz w:val="19"/>
              </w:rPr>
              <w:t>safety_status</w:t>
            </w:r>
          </w:p>
        </w:tc>
        <w:tc>
          <w:tcPr>
            <w:tcW w:w="3120" w:type="dxa"/>
          </w:tcPr>
          <w:p w14:paraId="4B3EAC49" w14:textId="77777777" w:rsidR="005D6FDD" w:rsidRDefault="00665490">
            <w:r>
              <w:rPr>
                <w:rFonts w:cs="Calibri"/>
                <w:sz w:val="19"/>
              </w:rPr>
              <w:t>NORMAL/SAFE_MODE/HALTED</w:t>
            </w:r>
          </w:p>
        </w:tc>
        <w:tc>
          <w:tcPr>
            <w:tcW w:w="3120" w:type="dxa"/>
          </w:tcPr>
          <w:p w14:paraId="3E643C9E" w14:textId="77777777" w:rsidR="005D6FDD" w:rsidRDefault="00665490">
            <w:pPr>
              <w:jc w:val="center"/>
            </w:pPr>
            <w:r>
              <w:rPr>
                <w:rFonts w:cs="Calibri"/>
                <w:sz w:val="19"/>
              </w:rPr>
              <w:t>✅</w:t>
            </w:r>
          </w:p>
        </w:tc>
      </w:tr>
      <w:tr w:rsidR="005D6FDD" w14:paraId="2E76AE57" w14:textId="77777777">
        <w:tc>
          <w:tcPr>
            <w:tcW w:w="3120" w:type="dxa"/>
          </w:tcPr>
          <w:p w14:paraId="2563F153" w14:textId="77777777" w:rsidR="005D6FDD" w:rsidRDefault="00665490">
            <w:r>
              <w:rPr>
                <w:rFonts w:cs="Calibri"/>
                <w:sz w:val="19"/>
              </w:rPr>
              <w:t>certification_status</w:t>
            </w:r>
          </w:p>
        </w:tc>
        <w:tc>
          <w:tcPr>
            <w:tcW w:w="3120" w:type="dxa"/>
          </w:tcPr>
          <w:p w14:paraId="062DC10B" w14:textId="77777777" w:rsidR="005D6FDD" w:rsidRDefault="00665490">
            <w:r>
              <w:rPr>
                <w:rFonts w:cs="Calibri"/>
                <w:sz w:val="19"/>
              </w:rPr>
              <w:t>CERTIFIED/REFUSED</w:t>
            </w:r>
          </w:p>
        </w:tc>
        <w:tc>
          <w:tcPr>
            <w:tcW w:w="3120" w:type="dxa"/>
          </w:tcPr>
          <w:p w14:paraId="245365D7" w14:textId="77777777" w:rsidR="005D6FDD" w:rsidRDefault="00665490">
            <w:pPr>
              <w:jc w:val="center"/>
            </w:pPr>
            <w:r>
              <w:rPr>
                <w:rFonts w:cs="Calibri"/>
                <w:sz w:val="19"/>
              </w:rPr>
              <w:t>✅</w:t>
            </w:r>
          </w:p>
        </w:tc>
      </w:tr>
    </w:tbl>
    <w:p w14:paraId="1A0B1327" w14:textId="77777777" w:rsidR="005D6FDD" w:rsidRDefault="00665490">
      <w:pPr>
        <w:jc w:val="both"/>
      </w:pPr>
      <w:r>
        <w:rPr>
          <w:rFonts w:cs="Calibri"/>
        </w:rPr>
        <w:t>这是以后回答：</w:t>
      </w:r>
    </w:p>
    <w:p w14:paraId="35EA86F3" w14:textId="77777777" w:rsidR="005D6FDD" w:rsidRDefault="00665490">
      <w:pPr>
        <w:ind w:left="567"/>
        <w:jc w:val="both"/>
      </w:pPr>
      <w:r>
        <w:rPr>
          <w:rFonts w:cs="Calibri"/>
          <w:i/>
        </w:rPr>
        <w:t xml:space="preserve">“2027 </w:t>
      </w:r>
      <w:r>
        <w:rPr>
          <w:rFonts w:cs="Calibri"/>
          <w:i/>
        </w:rPr>
        <w:t>年</w:t>
      </w:r>
      <w:r>
        <w:rPr>
          <w:rFonts w:cs="Calibri"/>
          <w:i/>
        </w:rPr>
        <w:t xml:space="preserve"> 3 </w:t>
      </w:r>
      <w:r>
        <w:rPr>
          <w:rFonts w:cs="Calibri"/>
          <w:i/>
        </w:rPr>
        <w:t>月</w:t>
      </w:r>
      <w:r>
        <w:rPr>
          <w:rFonts w:cs="Calibri"/>
          <w:i/>
        </w:rPr>
        <w:t xml:space="preserve"> 15 </w:t>
      </w:r>
      <w:r>
        <w:rPr>
          <w:rFonts w:cs="Calibri"/>
          <w:i/>
        </w:rPr>
        <w:t>日为什么没有买</w:t>
      </w:r>
      <w:r>
        <w:rPr>
          <w:rFonts w:cs="Calibri"/>
          <w:i/>
        </w:rPr>
        <w:t xml:space="preserve"> 0700.HK</w:t>
      </w:r>
      <w:r>
        <w:rPr>
          <w:rFonts w:cs="Calibri"/>
          <w:i/>
        </w:rPr>
        <w:t>？</w:t>
      </w:r>
      <w:r>
        <w:rPr>
          <w:rFonts w:cs="Calibri"/>
          <w:i/>
        </w:rPr>
        <w:t>”</w:t>
      </w:r>
    </w:p>
    <w:p w14:paraId="0147F292" w14:textId="77777777" w:rsidR="005D6FDD" w:rsidRDefault="00665490">
      <w:pPr>
        <w:jc w:val="both"/>
      </w:pPr>
      <w:r>
        <w:rPr>
          <w:rFonts w:cs="Calibri"/>
        </w:rPr>
        <w:t>最重要的数据。</w:t>
      </w:r>
    </w:p>
    <w:p w14:paraId="403179CB" w14:textId="77777777" w:rsidR="005D6FDD" w:rsidRDefault="005D6FDD">
      <w:pPr>
        <w:pBdr>
          <w:bottom w:val="single" w:sz="6" w:space="1" w:color="auto"/>
        </w:pBdr>
      </w:pPr>
    </w:p>
    <w:p w14:paraId="451A47C6" w14:textId="77777777" w:rsidR="005D6FDD" w:rsidRDefault="00665490">
      <w:pPr>
        <w:pStyle w:val="Heading1"/>
      </w:pPr>
      <w:bookmarkStart w:id="2" w:name="_Toc238836769"/>
      <w:r>
        <w:rPr>
          <w:rFonts w:ascii="Arial" w:eastAsia="Microsoft YaHei" w:hAnsi="Arial" w:cs="Arial"/>
        </w:rPr>
        <w:t>二、必须保留</w:t>
      </w:r>
      <w:r>
        <w:rPr>
          <w:rFonts w:ascii="Arial" w:eastAsia="Microsoft YaHei" w:hAnsi="Arial" w:cs="Arial"/>
        </w:rPr>
        <w:t xml:space="preserve"> ConstraintTrace</w:t>
      </w:r>
      <w:bookmarkEnd w:id="2"/>
    </w:p>
    <w:p w14:paraId="1C4052DF" w14:textId="77777777" w:rsidR="005D6FDD" w:rsidRDefault="00665490">
      <w:pPr>
        <w:jc w:val="both"/>
      </w:pPr>
      <w:r>
        <w:rPr>
          <w:rFonts w:cs="Calibri"/>
        </w:rPr>
        <w:t>只存：</w:t>
      </w:r>
    </w:p>
    <w:p w14:paraId="6AB7E39D"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final_target = 8%</w:t>
      </w:r>
      <w:r>
        <w:rPr>
          <w:rFonts w:ascii="Consolas" w:eastAsia="Consolas" w:hAnsi="Consolas" w:cs="Consolas"/>
          <w:sz w:val="20"/>
        </w:rPr>
        <w:br/>
      </w:r>
    </w:p>
    <w:p w14:paraId="2BA3FD7D" w14:textId="77777777" w:rsidR="005D6FDD" w:rsidRDefault="00665490">
      <w:pPr>
        <w:jc w:val="both"/>
      </w:pPr>
      <w:r>
        <w:rPr>
          <w:rFonts w:cs="Calibri"/>
        </w:rPr>
        <w:t>远远不够。</w:t>
      </w:r>
    </w:p>
    <w:p w14:paraId="4D407D20" w14:textId="77777777" w:rsidR="005D6FDD" w:rsidRDefault="00665490">
      <w:pPr>
        <w:jc w:val="both"/>
      </w:pPr>
      <w:r>
        <w:rPr>
          <w:rFonts w:cs="Calibri"/>
        </w:rPr>
        <w:t>你需要知道它为什么是</w:t>
      </w:r>
      <w:r>
        <w:rPr>
          <w:rFonts w:cs="Calibri"/>
        </w:rPr>
        <w:t xml:space="preserve"> 8%</w:t>
      </w:r>
      <w:r>
        <w:rPr>
          <w:rFonts w:cs="Calibri"/>
        </w:rPr>
        <w:t>。</w:t>
      </w:r>
    </w:p>
    <w:p w14:paraId="3E0D10DD" w14:textId="77777777" w:rsidR="005D6FDD" w:rsidRDefault="00665490">
      <w:pPr>
        <w:jc w:val="both"/>
      </w:pPr>
      <w:r>
        <w:rPr>
          <w:rFonts w:cs="Calibri"/>
        </w:rPr>
        <w:t>例如：</w:t>
      </w:r>
    </w:p>
    <w:p w14:paraId="164CB8C4" w14:textId="77777777" w:rsidR="005D6FDD" w:rsidRDefault="00665490">
      <w:pPr>
        <w:keepLines/>
        <w:shd w:val="clear" w:color="auto" w:fill="F0F0F0"/>
        <w:spacing w:before="120" w:line="240" w:lineRule="auto"/>
        <w:ind w:left="283"/>
      </w:pPr>
      <w:r>
        <w:rPr>
          <w:rFonts w:ascii="Consolas" w:eastAsia="Consolas" w:hAnsi="Consolas" w:cs="Consolas"/>
          <w:sz w:val="20"/>
        </w:rPr>
        <w:t>FSM Proposal        25%</w:t>
      </w:r>
      <w:r>
        <w:rPr>
          <w:rFonts w:ascii="Consolas" w:eastAsia="Consolas" w:hAnsi="Consolas" w:cs="Consolas"/>
          <w:sz w:val="20"/>
        </w:rPr>
        <w:br/>
      </w:r>
      <w:r>
        <w:rPr>
          <w:rFonts w:ascii="Consolas" w:eastAsia="Consolas" w:hAnsi="Consolas" w:cs="Consolas"/>
          <w:sz w:val="20"/>
        </w:rPr>
        <w:t>Wave Proposal       15%</w:t>
      </w:r>
      <w:r>
        <w:rPr>
          <w:rFonts w:ascii="Consolas" w:eastAsia="Consolas" w:hAnsi="Consolas" w:cs="Consolas"/>
          <w:sz w:val="20"/>
        </w:rPr>
        <w:br/>
        <w:t>Permission Cap      20%</w:t>
      </w:r>
      <w:r>
        <w:rPr>
          <w:rFonts w:ascii="Consolas" w:eastAsia="Consolas" w:hAnsi="Consolas" w:cs="Consolas"/>
          <w:sz w:val="20"/>
        </w:rPr>
        <w:br/>
        <w:t>Risk Cap            12%</w:t>
      </w:r>
      <w:r>
        <w:rPr>
          <w:rFonts w:ascii="Consolas" w:eastAsia="Consolas" w:hAnsi="Consolas" w:cs="Consolas"/>
          <w:sz w:val="20"/>
        </w:rPr>
        <w:br/>
        <w:t>Portfolio Cap       10%</w:t>
      </w:r>
      <w:r>
        <w:rPr>
          <w:rFonts w:ascii="Consolas" w:eastAsia="Consolas" w:hAnsi="Consolas" w:cs="Consolas"/>
          <w:sz w:val="20"/>
        </w:rPr>
        <w:br/>
        <w:t>Liquidity Cap        8%</w:t>
      </w:r>
      <w:r>
        <w:rPr>
          <w:rFonts w:ascii="Consolas" w:eastAsia="Consolas" w:hAnsi="Consolas" w:cs="Consolas"/>
          <w:sz w:val="20"/>
        </w:rPr>
        <w:br/>
        <w:t>Execution Cap       10%</w:t>
      </w:r>
      <w:r>
        <w:rPr>
          <w:rFonts w:ascii="Consolas" w:eastAsia="Consolas" w:hAnsi="Consolas" w:cs="Consolas"/>
          <w:sz w:val="20"/>
        </w:rPr>
        <w:br/>
        <w:t>Drawdown Cap        15%</w:t>
      </w:r>
      <w:r>
        <w:rPr>
          <w:rFonts w:ascii="Consolas" w:eastAsia="Consolas" w:hAnsi="Consolas" w:cs="Consolas"/>
          <w:sz w:val="20"/>
        </w:rPr>
        <w:br/>
      </w:r>
      <w:r>
        <w:rPr>
          <w:rFonts w:ascii="Consolas" w:eastAsia="Consolas" w:hAnsi="Consolas" w:cs="Consolas"/>
          <w:sz w:val="20"/>
        </w:rPr>
        <w:br/>
        <w:t>FinalTarget          8%</w:t>
      </w:r>
      <w:r>
        <w:rPr>
          <w:rFonts w:ascii="Consolas" w:eastAsia="Consolas" w:hAnsi="Consolas" w:cs="Consolas"/>
          <w:sz w:val="20"/>
        </w:rPr>
        <w:br/>
        <w:t>BindingConstraint = LIQUIDITY</w:t>
      </w:r>
      <w:r>
        <w:rPr>
          <w:rFonts w:ascii="Consolas" w:eastAsia="Consolas" w:hAnsi="Consolas" w:cs="Consolas"/>
          <w:sz w:val="20"/>
        </w:rPr>
        <w:br/>
      </w:r>
    </w:p>
    <w:p w14:paraId="1858FFD0" w14:textId="77777777" w:rsidR="005D6FDD" w:rsidRDefault="00665490">
      <w:pPr>
        <w:jc w:val="both"/>
      </w:pPr>
      <w:r>
        <w:rPr>
          <w:rFonts w:cs="Calibri"/>
        </w:rPr>
        <w:t>建议每条</w:t>
      </w:r>
      <w:r>
        <w:rPr>
          <w:rFonts w:cs="Calibri"/>
        </w:rPr>
        <w:t xml:space="preserve"> Decision </w:t>
      </w:r>
      <w:r>
        <w:rPr>
          <w:rFonts w:cs="Calibri"/>
        </w:rPr>
        <w:t>同时保存：</w:t>
      </w:r>
    </w:p>
    <w:tbl>
      <w:tblPr>
        <w:tblStyle w:val="TableGrid"/>
        <w:tblW w:w="0" w:type="auto"/>
        <w:tblLook w:val="04A0" w:firstRow="1" w:lastRow="0" w:firstColumn="1" w:lastColumn="0" w:noHBand="0" w:noVBand="1"/>
      </w:tblPr>
      <w:tblGrid>
        <w:gridCol w:w="4680"/>
        <w:gridCol w:w="4680"/>
      </w:tblGrid>
      <w:tr w:rsidR="005D6FDD" w14:paraId="7EBC1A2D" w14:textId="77777777">
        <w:trPr>
          <w:tblHeader/>
        </w:trPr>
        <w:tc>
          <w:tcPr>
            <w:tcW w:w="4680" w:type="dxa"/>
            <w:shd w:val="clear" w:color="auto" w:fill="2F5496"/>
          </w:tcPr>
          <w:p w14:paraId="295A826A" w14:textId="77777777" w:rsidR="005D6FDD" w:rsidRDefault="00665490">
            <w:r>
              <w:rPr>
                <w:rFonts w:cs="Calibri"/>
                <w:b/>
                <w:color w:val="FFFFFF"/>
                <w:sz w:val="19"/>
              </w:rPr>
              <w:t>字段</w:t>
            </w:r>
          </w:p>
        </w:tc>
        <w:tc>
          <w:tcPr>
            <w:tcW w:w="4680" w:type="dxa"/>
            <w:shd w:val="clear" w:color="auto" w:fill="2F5496"/>
          </w:tcPr>
          <w:p w14:paraId="1049EAA9" w14:textId="77777777" w:rsidR="005D6FDD" w:rsidRDefault="00665490">
            <w:pPr>
              <w:jc w:val="right"/>
            </w:pPr>
            <w:r>
              <w:rPr>
                <w:rFonts w:cs="Calibri"/>
                <w:b/>
                <w:color w:val="FFFFFF"/>
                <w:sz w:val="19"/>
              </w:rPr>
              <w:t>例子</w:t>
            </w:r>
          </w:p>
        </w:tc>
      </w:tr>
      <w:tr w:rsidR="005D6FDD" w14:paraId="7473DEAA" w14:textId="77777777">
        <w:tc>
          <w:tcPr>
            <w:tcW w:w="4680" w:type="dxa"/>
          </w:tcPr>
          <w:p w14:paraId="114526D0" w14:textId="77777777" w:rsidR="005D6FDD" w:rsidRDefault="00665490">
            <w:r>
              <w:rPr>
                <w:rFonts w:cs="Calibri"/>
                <w:sz w:val="19"/>
              </w:rPr>
              <w:t>permission_cap</w:t>
            </w:r>
          </w:p>
        </w:tc>
        <w:tc>
          <w:tcPr>
            <w:tcW w:w="4680" w:type="dxa"/>
          </w:tcPr>
          <w:p w14:paraId="24EEB3C9" w14:textId="77777777" w:rsidR="005D6FDD" w:rsidRDefault="00665490">
            <w:pPr>
              <w:jc w:val="right"/>
            </w:pPr>
            <w:r>
              <w:rPr>
                <w:rFonts w:cs="Calibri"/>
                <w:sz w:val="19"/>
              </w:rPr>
              <w:t>0.20</w:t>
            </w:r>
          </w:p>
        </w:tc>
      </w:tr>
      <w:tr w:rsidR="005D6FDD" w14:paraId="399D30F1" w14:textId="77777777">
        <w:tc>
          <w:tcPr>
            <w:tcW w:w="4680" w:type="dxa"/>
          </w:tcPr>
          <w:p w14:paraId="1C3205E3" w14:textId="77777777" w:rsidR="005D6FDD" w:rsidRDefault="00665490">
            <w:r>
              <w:rPr>
                <w:rFonts w:cs="Calibri"/>
                <w:sz w:val="19"/>
              </w:rPr>
              <w:t>risk_cap</w:t>
            </w:r>
          </w:p>
        </w:tc>
        <w:tc>
          <w:tcPr>
            <w:tcW w:w="4680" w:type="dxa"/>
          </w:tcPr>
          <w:p w14:paraId="46189F1F" w14:textId="77777777" w:rsidR="005D6FDD" w:rsidRDefault="00665490">
            <w:pPr>
              <w:jc w:val="right"/>
            </w:pPr>
            <w:r>
              <w:rPr>
                <w:rFonts w:cs="Calibri"/>
                <w:sz w:val="19"/>
              </w:rPr>
              <w:t>0.12</w:t>
            </w:r>
          </w:p>
        </w:tc>
      </w:tr>
      <w:tr w:rsidR="005D6FDD" w14:paraId="120E17AD" w14:textId="77777777">
        <w:tc>
          <w:tcPr>
            <w:tcW w:w="4680" w:type="dxa"/>
          </w:tcPr>
          <w:p w14:paraId="5E6B6EBB" w14:textId="77777777" w:rsidR="005D6FDD" w:rsidRDefault="00665490">
            <w:r>
              <w:rPr>
                <w:rFonts w:cs="Calibri"/>
                <w:sz w:val="19"/>
              </w:rPr>
              <w:t>portfolio_cap</w:t>
            </w:r>
          </w:p>
        </w:tc>
        <w:tc>
          <w:tcPr>
            <w:tcW w:w="4680" w:type="dxa"/>
          </w:tcPr>
          <w:p w14:paraId="5A83EC53" w14:textId="77777777" w:rsidR="005D6FDD" w:rsidRDefault="00665490">
            <w:pPr>
              <w:jc w:val="right"/>
            </w:pPr>
            <w:r>
              <w:rPr>
                <w:rFonts w:cs="Calibri"/>
                <w:sz w:val="19"/>
              </w:rPr>
              <w:t>0.10</w:t>
            </w:r>
          </w:p>
        </w:tc>
      </w:tr>
      <w:tr w:rsidR="005D6FDD" w14:paraId="07D5B96B" w14:textId="77777777">
        <w:tc>
          <w:tcPr>
            <w:tcW w:w="4680" w:type="dxa"/>
          </w:tcPr>
          <w:p w14:paraId="41AF146D" w14:textId="77777777" w:rsidR="005D6FDD" w:rsidRDefault="00665490">
            <w:r>
              <w:rPr>
                <w:rFonts w:cs="Calibri"/>
                <w:sz w:val="19"/>
              </w:rPr>
              <w:t>sector_cap</w:t>
            </w:r>
          </w:p>
        </w:tc>
        <w:tc>
          <w:tcPr>
            <w:tcW w:w="4680" w:type="dxa"/>
          </w:tcPr>
          <w:p w14:paraId="74AF657F" w14:textId="77777777" w:rsidR="005D6FDD" w:rsidRDefault="00665490">
            <w:pPr>
              <w:jc w:val="right"/>
            </w:pPr>
            <w:r>
              <w:rPr>
                <w:rFonts w:cs="Calibri"/>
                <w:sz w:val="19"/>
              </w:rPr>
              <w:t>0.15</w:t>
            </w:r>
          </w:p>
        </w:tc>
      </w:tr>
      <w:tr w:rsidR="005D6FDD" w14:paraId="50272280" w14:textId="77777777">
        <w:tc>
          <w:tcPr>
            <w:tcW w:w="4680" w:type="dxa"/>
          </w:tcPr>
          <w:p w14:paraId="2D36F026" w14:textId="77777777" w:rsidR="005D6FDD" w:rsidRDefault="00665490">
            <w:r>
              <w:rPr>
                <w:rFonts w:cs="Calibri"/>
                <w:sz w:val="19"/>
              </w:rPr>
              <w:t>theme_cap</w:t>
            </w:r>
          </w:p>
        </w:tc>
        <w:tc>
          <w:tcPr>
            <w:tcW w:w="4680" w:type="dxa"/>
          </w:tcPr>
          <w:p w14:paraId="2FA7B713" w14:textId="77777777" w:rsidR="005D6FDD" w:rsidRDefault="00665490">
            <w:pPr>
              <w:jc w:val="right"/>
            </w:pPr>
            <w:r>
              <w:rPr>
                <w:rFonts w:cs="Calibri"/>
                <w:sz w:val="19"/>
              </w:rPr>
              <w:t>0.12</w:t>
            </w:r>
          </w:p>
        </w:tc>
      </w:tr>
      <w:tr w:rsidR="005D6FDD" w14:paraId="2F9091E6" w14:textId="77777777">
        <w:tc>
          <w:tcPr>
            <w:tcW w:w="4680" w:type="dxa"/>
          </w:tcPr>
          <w:p w14:paraId="08637719" w14:textId="77777777" w:rsidR="005D6FDD" w:rsidRDefault="00665490">
            <w:r>
              <w:rPr>
                <w:rFonts w:cs="Calibri"/>
                <w:sz w:val="19"/>
              </w:rPr>
              <w:t>liquidity_cap</w:t>
            </w:r>
          </w:p>
        </w:tc>
        <w:tc>
          <w:tcPr>
            <w:tcW w:w="4680" w:type="dxa"/>
          </w:tcPr>
          <w:p w14:paraId="6ADCB174" w14:textId="77777777" w:rsidR="005D6FDD" w:rsidRDefault="00665490">
            <w:pPr>
              <w:jc w:val="right"/>
            </w:pPr>
            <w:r>
              <w:rPr>
                <w:rFonts w:cs="Calibri"/>
                <w:sz w:val="19"/>
              </w:rPr>
              <w:t>0.08</w:t>
            </w:r>
          </w:p>
        </w:tc>
      </w:tr>
      <w:tr w:rsidR="005D6FDD" w14:paraId="3EEB1C6A" w14:textId="77777777">
        <w:tc>
          <w:tcPr>
            <w:tcW w:w="4680" w:type="dxa"/>
          </w:tcPr>
          <w:p w14:paraId="5839E79D" w14:textId="77777777" w:rsidR="005D6FDD" w:rsidRDefault="00665490">
            <w:r>
              <w:rPr>
                <w:rFonts w:cs="Calibri"/>
                <w:sz w:val="19"/>
              </w:rPr>
              <w:t>execution_cap</w:t>
            </w:r>
          </w:p>
        </w:tc>
        <w:tc>
          <w:tcPr>
            <w:tcW w:w="4680" w:type="dxa"/>
          </w:tcPr>
          <w:p w14:paraId="407761AE" w14:textId="77777777" w:rsidR="005D6FDD" w:rsidRDefault="00665490">
            <w:pPr>
              <w:jc w:val="right"/>
            </w:pPr>
            <w:r>
              <w:rPr>
                <w:rFonts w:cs="Calibri"/>
                <w:sz w:val="19"/>
              </w:rPr>
              <w:t>0.10</w:t>
            </w:r>
          </w:p>
        </w:tc>
      </w:tr>
      <w:tr w:rsidR="005D6FDD" w14:paraId="361530F4" w14:textId="77777777">
        <w:tc>
          <w:tcPr>
            <w:tcW w:w="4680" w:type="dxa"/>
          </w:tcPr>
          <w:p w14:paraId="5CADDDEE" w14:textId="77777777" w:rsidR="005D6FDD" w:rsidRDefault="00665490">
            <w:r>
              <w:rPr>
                <w:rFonts w:cs="Calibri"/>
                <w:sz w:val="19"/>
              </w:rPr>
              <w:t>drawdown_cap</w:t>
            </w:r>
          </w:p>
        </w:tc>
        <w:tc>
          <w:tcPr>
            <w:tcW w:w="4680" w:type="dxa"/>
          </w:tcPr>
          <w:p w14:paraId="1527E1FC" w14:textId="77777777" w:rsidR="005D6FDD" w:rsidRDefault="00665490">
            <w:pPr>
              <w:jc w:val="right"/>
            </w:pPr>
            <w:r>
              <w:rPr>
                <w:rFonts w:cs="Calibri"/>
                <w:sz w:val="19"/>
              </w:rPr>
              <w:t>0.15</w:t>
            </w:r>
          </w:p>
        </w:tc>
      </w:tr>
      <w:tr w:rsidR="005D6FDD" w14:paraId="16F51768" w14:textId="77777777">
        <w:tc>
          <w:tcPr>
            <w:tcW w:w="4680" w:type="dxa"/>
          </w:tcPr>
          <w:p w14:paraId="6603C127" w14:textId="77777777" w:rsidR="005D6FDD" w:rsidRDefault="00665490">
            <w:r>
              <w:rPr>
                <w:rFonts w:cs="Calibri"/>
                <w:sz w:val="19"/>
              </w:rPr>
              <w:t>tradability_cap</w:t>
            </w:r>
          </w:p>
        </w:tc>
        <w:tc>
          <w:tcPr>
            <w:tcW w:w="4680" w:type="dxa"/>
          </w:tcPr>
          <w:p w14:paraId="3915DE11" w14:textId="77777777" w:rsidR="005D6FDD" w:rsidRDefault="00665490">
            <w:pPr>
              <w:jc w:val="right"/>
            </w:pPr>
            <w:r>
              <w:rPr>
                <w:rFonts w:cs="Calibri"/>
                <w:sz w:val="19"/>
              </w:rPr>
              <w:t>1.00</w:t>
            </w:r>
          </w:p>
        </w:tc>
      </w:tr>
      <w:tr w:rsidR="005D6FDD" w14:paraId="46F53680" w14:textId="77777777">
        <w:tc>
          <w:tcPr>
            <w:tcW w:w="4680" w:type="dxa"/>
          </w:tcPr>
          <w:p w14:paraId="538FB377" w14:textId="77777777" w:rsidR="005D6FDD" w:rsidRDefault="00665490">
            <w:r>
              <w:rPr>
                <w:rFonts w:cs="Calibri"/>
                <w:sz w:val="19"/>
              </w:rPr>
              <w:t>final_target</w:t>
            </w:r>
          </w:p>
        </w:tc>
        <w:tc>
          <w:tcPr>
            <w:tcW w:w="4680" w:type="dxa"/>
          </w:tcPr>
          <w:p w14:paraId="4AE4CF65" w14:textId="77777777" w:rsidR="005D6FDD" w:rsidRDefault="00665490">
            <w:pPr>
              <w:jc w:val="right"/>
            </w:pPr>
            <w:r>
              <w:rPr>
                <w:rFonts w:cs="Calibri"/>
                <w:sz w:val="19"/>
              </w:rPr>
              <w:t>0.08</w:t>
            </w:r>
          </w:p>
        </w:tc>
      </w:tr>
      <w:tr w:rsidR="005D6FDD" w14:paraId="05EA8C1E" w14:textId="77777777">
        <w:tc>
          <w:tcPr>
            <w:tcW w:w="4680" w:type="dxa"/>
          </w:tcPr>
          <w:p w14:paraId="48389A0D" w14:textId="77777777" w:rsidR="005D6FDD" w:rsidRDefault="00665490">
            <w:r>
              <w:rPr>
                <w:rFonts w:cs="Calibri"/>
                <w:sz w:val="19"/>
              </w:rPr>
              <w:t>binding_constraint</w:t>
            </w:r>
          </w:p>
        </w:tc>
        <w:tc>
          <w:tcPr>
            <w:tcW w:w="4680" w:type="dxa"/>
          </w:tcPr>
          <w:p w14:paraId="3E7ABE7D" w14:textId="77777777" w:rsidR="005D6FDD" w:rsidRDefault="00665490">
            <w:pPr>
              <w:jc w:val="right"/>
            </w:pPr>
            <w:r>
              <w:rPr>
                <w:rFonts w:cs="Calibri"/>
                <w:sz w:val="19"/>
              </w:rPr>
              <w:t>liquidity_cap</w:t>
            </w:r>
          </w:p>
        </w:tc>
      </w:tr>
    </w:tbl>
    <w:p w14:paraId="120E120C" w14:textId="77777777" w:rsidR="005D6FDD" w:rsidRDefault="00665490">
      <w:r>
        <w:rPr>
          <w:rFonts w:cs="Calibri"/>
        </w:rPr>
        <w:t>当前系统已经有长期</w:t>
      </w:r>
      <w:r>
        <w:rPr>
          <w:rFonts w:cs="Calibri"/>
        </w:rPr>
        <w:t xml:space="preserve"> </w:t>
      </w:r>
      <w:r>
        <w:rPr>
          <w:rFonts w:cs="Calibri"/>
        </w:rPr>
        <w:t xml:space="preserve">Binding Attribution </w:t>
      </w:r>
      <w:r>
        <w:rPr>
          <w:rFonts w:cs="Calibri"/>
        </w:rPr>
        <w:t>的框架，会统计</w:t>
      </w:r>
      <w:r>
        <w:rPr>
          <w:rFonts w:cs="Calibri"/>
        </w:rPr>
        <w:t xml:space="preserve"> </w:t>
      </w:r>
      <w:r>
        <w:rPr>
          <w:rFonts w:ascii="Consolas" w:eastAsia="Consolas" w:hAnsi="Consolas" w:cs="Consolas"/>
          <w:color w:val="800000"/>
          <w:sz w:val="20"/>
        </w:rPr>
        <w:t>triggered_frequency / binding_frequency / independent_impact_frequency</w:t>
      </w:r>
      <w:r>
        <w:rPr>
          <w:rFonts w:cs="Calibri"/>
        </w:rPr>
        <w:t>。</w:t>
      </w:r>
    </w:p>
    <w:p w14:paraId="40D72436" w14:textId="77777777" w:rsidR="005D6FDD" w:rsidRDefault="00665490">
      <w:pPr>
        <w:jc w:val="both"/>
      </w:pPr>
      <w:r>
        <w:rPr>
          <w:rFonts w:cs="Calibri"/>
        </w:rPr>
        <w:t>有了这些真实数据以后，我们才能判断：</w:t>
      </w:r>
    </w:p>
    <w:p w14:paraId="1894FAE5" w14:textId="77777777" w:rsidR="005D6FDD" w:rsidRDefault="00665490">
      <w:pPr>
        <w:ind w:left="567"/>
        <w:jc w:val="both"/>
      </w:pPr>
      <w:r>
        <w:rPr>
          <w:rFonts w:cs="Calibri"/>
          <w:i/>
        </w:rPr>
        <w:t xml:space="preserve">Liquidity Cap </w:t>
      </w:r>
      <w:r>
        <w:rPr>
          <w:rFonts w:cs="Calibri"/>
          <w:i/>
        </w:rPr>
        <w:t>到底是在保护系统，还是它长期过严？</w:t>
      </w:r>
    </w:p>
    <w:p w14:paraId="2669DD6A" w14:textId="77777777" w:rsidR="005D6FDD" w:rsidRDefault="00665490">
      <w:pPr>
        <w:jc w:val="both"/>
      </w:pPr>
      <w:r>
        <w:rPr>
          <w:rFonts w:cs="Calibri"/>
        </w:rPr>
        <w:t>以及：</w:t>
      </w:r>
    </w:p>
    <w:p w14:paraId="465FE427" w14:textId="77777777" w:rsidR="005D6FDD" w:rsidRDefault="00665490">
      <w:pPr>
        <w:ind w:left="567"/>
        <w:jc w:val="both"/>
      </w:pPr>
      <w:r>
        <w:rPr>
          <w:rFonts w:cs="Calibri"/>
          <w:i/>
        </w:rPr>
        <w:t>某个</w:t>
      </w:r>
      <w:r>
        <w:rPr>
          <w:rFonts w:cs="Calibri"/>
          <w:i/>
        </w:rPr>
        <w:t xml:space="preserve"> Theme Cap </w:t>
      </w:r>
      <w:r>
        <w:rPr>
          <w:rFonts w:cs="Calibri"/>
          <w:i/>
        </w:rPr>
        <w:t>一年从来没有</w:t>
      </w:r>
      <w:r>
        <w:rPr>
          <w:rFonts w:cs="Calibri"/>
          <w:i/>
        </w:rPr>
        <w:t xml:space="preserve"> binding</w:t>
      </w:r>
      <w:r>
        <w:rPr>
          <w:rFonts w:cs="Calibri"/>
          <w:i/>
        </w:rPr>
        <w:t>，是不是可以删除？</w:t>
      </w:r>
    </w:p>
    <w:p w14:paraId="67C0924B" w14:textId="77777777" w:rsidR="005D6FDD" w:rsidRDefault="005D6FDD">
      <w:pPr>
        <w:pBdr>
          <w:bottom w:val="single" w:sz="6" w:space="1" w:color="auto"/>
        </w:pBdr>
      </w:pPr>
    </w:p>
    <w:p w14:paraId="61B93730" w14:textId="77777777" w:rsidR="005D6FDD" w:rsidRDefault="00665490">
      <w:pPr>
        <w:pStyle w:val="Heading1"/>
      </w:pPr>
      <w:bookmarkStart w:id="3" w:name="_Toc238836770"/>
      <w:r>
        <w:rPr>
          <w:rFonts w:ascii="Arial" w:eastAsia="Microsoft YaHei" w:hAnsi="Arial" w:cs="Arial"/>
        </w:rPr>
        <w:t>三、</w:t>
      </w:r>
      <w:r>
        <w:rPr>
          <w:rFonts w:ascii="Arial" w:eastAsia="Microsoft YaHei" w:hAnsi="Arial" w:cs="Arial"/>
        </w:rPr>
        <w:t xml:space="preserve">PIT / Evidence </w:t>
      </w:r>
      <w:r>
        <w:rPr>
          <w:rFonts w:ascii="Arial" w:eastAsia="Microsoft YaHei" w:hAnsi="Arial" w:cs="Arial"/>
        </w:rPr>
        <w:t>数据：必须保存</w:t>
      </w:r>
      <w:r>
        <w:rPr>
          <w:rFonts w:ascii="Arial" w:eastAsia="Microsoft YaHei" w:hAnsi="Arial" w:cs="Arial"/>
        </w:rPr>
        <w:t>“</w:t>
      </w:r>
      <w:r>
        <w:rPr>
          <w:rFonts w:ascii="Arial" w:eastAsia="Microsoft YaHei" w:hAnsi="Arial" w:cs="Arial"/>
        </w:rPr>
        <w:t>当时系统真正看到了什么</w:t>
      </w:r>
      <w:r>
        <w:rPr>
          <w:rFonts w:ascii="Arial" w:eastAsia="Microsoft YaHei" w:hAnsi="Arial" w:cs="Arial"/>
        </w:rPr>
        <w:t>”</w:t>
      </w:r>
      <w:bookmarkEnd w:id="3"/>
    </w:p>
    <w:p w14:paraId="19871484" w14:textId="77777777" w:rsidR="005D6FDD" w:rsidRDefault="00665490">
      <w:pPr>
        <w:jc w:val="both"/>
      </w:pPr>
      <w:r>
        <w:rPr>
          <w:rFonts w:cs="Calibri"/>
        </w:rPr>
        <w:t>这是第二重要的数据。</w:t>
      </w:r>
    </w:p>
    <w:p w14:paraId="6E2ACAE4" w14:textId="77777777" w:rsidR="005D6FDD" w:rsidRDefault="00665490">
      <w:pPr>
        <w:jc w:val="both"/>
      </w:pPr>
      <w:r>
        <w:rPr>
          <w:rFonts w:cs="Calibri"/>
        </w:rPr>
        <w:t>不能事后用今天修正后的数据库重新构造过去。</w:t>
      </w:r>
    </w:p>
    <w:p w14:paraId="7AB67CD8" w14:textId="77777777" w:rsidR="005D6FDD" w:rsidRDefault="00665490">
      <w:pPr>
        <w:jc w:val="both"/>
      </w:pPr>
      <w:r>
        <w:rPr>
          <w:rFonts w:cs="Calibri"/>
        </w:rPr>
        <w:t>每条决策建议关联一个</w:t>
      </w:r>
      <w:r>
        <w:rPr>
          <w:rFonts w:cs="Calibri"/>
        </w:rPr>
        <w:t xml:space="preserve"> EvidenceSnapshot</w:t>
      </w:r>
      <w:r>
        <w:rPr>
          <w:rFonts w:cs="Calibri"/>
        </w:rPr>
        <w:t>。</w:t>
      </w:r>
    </w:p>
    <w:p w14:paraId="45E05996" w14:textId="77777777" w:rsidR="005D6FDD" w:rsidRDefault="00665490">
      <w:pPr>
        <w:jc w:val="both"/>
      </w:pPr>
      <w:r>
        <w:rPr>
          <w:rFonts w:cs="Calibri"/>
        </w:rPr>
        <w:t>至少包括：</w:t>
      </w:r>
    </w:p>
    <w:tbl>
      <w:tblPr>
        <w:tblStyle w:val="TableGrid"/>
        <w:tblW w:w="0" w:type="auto"/>
        <w:tblLook w:val="04A0" w:firstRow="1" w:lastRow="0" w:firstColumn="1" w:lastColumn="0" w:noHBand="0" w:noVBand="1"/>
      </w:tblPr>
      <w:tblGrid>
        <w:gridCol w:w="4680"/>
        <w:gridCol w:w="4680"/>
      </w:tblGrid>
      <w:tr w:rsidR="005D6FDD" w14:paraId="00F8ACA0" w14:textId="77777777">
        <w:trPr>
          <w:tblHeader/>
        </w:trPr>
        <w:tc>
          <w:tcPr>
            <w:tcW w:w="4680" w:type="dxa"/>
            <w:shd w:val="clear" w:color="auto" w:fill="2F5496"/>
          </w:tcPr>
          <w:p w14:paraId="4AD9B7B8" w14:textId="77777777" w:rsidR="005D6FDD" w:rsidRDefault="00665490">
            <w:r>
              <w:rPr>
                <w:rFonts w:cs="Calibri"/>
                <w:b/>
                <w:color w:val="FFFFFF"/>
                <w:sz w:val="19"/>
              </w:rPr>
              <w:t>数据</w:t>
            </w:r>
          </w:p>
        </w:tc>
        <w:tc>
          <w:tcPr>
            <w:tcW w:w="4680" w:type="dxa"/>
            <w:shd w:val="clear" w:color="auto" w:fill="2F5496"/>
          </w:tcPr>
          <w:p w14:paraId="1D69DAB9" w14:textId="77777777" w:rsidR="005D6FDD" w:rsidRDefault="00665490">
            <w:r>
              <w:rPr>
                <w:rFonts w:cs="Calibri"/>
                <w:b/>
                <w:color w:val="FFFFFF"/>
                <w:sz w:val="19"/>
              </w:rPr>
              <w:t>需要保存什么</w:t>
            </w:r>
          </w:p>
        </w:tc>
      </w:tr>
      <w:tr w:rsidR="005D6FDD" w14:paraId="7AB05E32" w14:textId="77777777">
        <w:tc>
          <w:tcPr>
            <w:tcW w:w="4680" w:type="dxa"/>
          </w:tcPr>
          <w:p w14:paraId="5F031931" w14:textId="77777777" w:rsidR="005D6FDD" w:rsidRDefault="00665490">
            <w:r>
              <w:rPr>
                <w:rFonts w:cs="Calibri"/>
                <w:sz w:val="19"/>
              </w:rPr>
              <w:t>Market price</w:t>
            </w:r>
          </w:p>
        </w:tc>
        <w:tc>
          <w:tcPr>
            <w:tcW w:w="4680" w:type="dxa"/>
          </w:tcPr>
          <w:p w14:paraId="14EA46F2" w14:textId="77777777" w:rsidR="005D6FDD" w:rsidRDefault="00665490">
            <w:r>
              <w:rPr>
                <w:rFonts w:cs="Calibri"/>
                <w:sz w:val="19"/>
              </w:rPr>
              <w:t>当时</w:t>
            </w:r>
            <w:r>
              <w:rPr>
                <w:rFonts w:cs="Calibri"/>
                <w:sz w:val="19"/>
              </w:rPr>
              <w:t xml:space="preserve"> OHLCV</w:t>
            </w:r>
          </w:p>
        </w:tc>
      </w:tr>
      <w:tr w:rsidR="005D6FDD" w14:paraId="0FA902D5" w14:textId="77777777">
        <w:tc>
          <w:tcPr>
            <w:tcW w:w="4680" w:type="dxa"/>
          </w:tcPr>
          <w:p w14:paraId="5B1A8B6A" w14:textId="77777777" w:rsidR="005D6FDD" w:rsidRDefault="00665490">
            <w:r>
              <w:rPr>
                <w:rFonts w:cs="Calibri"/>
                <w:sz w:val="19"/>
              </w:rPr>
              <w:t>Volume/turnover</w:t>
            </w:r>
          </w:p>
        </w:tc>
        <w:tc>
          <w:tcPr>
            <w:tcW w:w="4680" w:type="dxa"/>
          </w:tcPr>
          <w:p w14:paraId="2463470A" w14:textId="77777777" w:rsidR="005D6FDD" w:rsidRDefault="00665490">
            <w:r>
              <w:rPr>
                <w:rFonts w:cs="Calibri"/>
                <w:sz w:val="19"/>
              </w:rPr>
              <w:t>当时成交量</w:t>
            </w:r>
            <w:r>
              <w:rPr>
                <w:rFonts w:cs="Calibri"/>
                <w:sz w:val="19"/>
              </w:rPr>
              <w:t>/</w:t>
            </w:r>
            <w:r>
              <w:rPr>
                <w:rFonts w:cs="Calibri"/>
                <w:sz w:val="19"/>
              </w:rPr>
              <w:t>额</w:t>
            </w:r>
          </w:p>
        </w:tc>
      </w:tr>
      <w:tr w:rsidR="005D6FDD" w14:paraId="3BDBCEEC" w14:textId="77777777">
        <w:tc>
          <w:tcPr>
            <w:tcW w:w="4680" w:type="dxa"/>
          </w:tcPr>
          <w:p w14:paraId="61DE61B2" w14:textId="77777777" w:rsidR="005D6FDD" w:rsidRDefault="00665490">
            <w:r>
              <w:rPr>
                <w:rFonts w:cs="Calibri"/>
                <w:sz w:val="19"/>
              </w:rPr>
              <w:t>ADV</w:t>
            </w:r>
          </w:p>
        </w:tc>
        <w:tc>
          <w:tcPr>
            <w:tcW w:w="4680" w:type="dxa"/>
          </w:tcPr>
          <w:p w14:paraId="2B56CBF9" w14:textId="77777777" w:rsidR="005D6FDD" w:rsidRDefault="00665490">
            <w:r>
              <w:rPr>
                <w:rFonts w:cs="Calibri"/>
                <w:sz w:val="19"/>
              </w:rPr>
              <w:t>当时可获得的滚动</w:t>
            </w:r>
            <w:r>
              <w:rPr>
                <w:rFonts w:cs="Calibri"/>
                <w:sz w:val="19"/>
              </w:rPr>
              <w:t xml:space="preserve"> ADV</w:t>
            </w:r>
          </w:p>
        </w:tc>
      </w:tr>
      <w:tr w:rsidR="005D6FDD" w14:paraId="2071E2CA" w14:textId="77777777">
        <w:tc>
          <w:tcPr>
            <w:tcW w:w="4680" w:type="dxa"/>
          </w:tcPr>
          <w:p w14:paraId="7A9E07CD" w14:textId="77777777" w:rsidR="005D6FDD" w:rsidRDefault="00665490">
            <w:r>
              <w:rPr>
                <w:rFonts w:cs="Calibri"/>
                <w:sz w:val="19"/>
              </w:rPr>
              <w:t>Index data</w:t>
            </w:r>
          </w:p>
        </w:tc>
        <w:tc>
          <w:tcPr>
            <w:tcW w:w="4680" w:type="dxa"/>
          </w:tcPr>
          <w:p w14:paraId="1B9E3C09" w14:textId="77777777" w:rsidR="005D6FDD" w:rsidRDefault="00665490">
            <w:r>
              <w:rPr>
                <w:rFonts w:cs="Calibri"/>
                <w:sz w:val="19"/>
              </w:rPr>
              <w:t>当时指数</w:t>
            </w:r>
            <w:r>
              <w:rPr>
                <w:rFonts w:cs="Calibri"/>
                <w:sz w:val="19"/>
              </w:rPr>
              <w:t>/</w:t>
            </w:r>
            <w:r>
              <w:rPr>
                <w:rFonts w:cs="Calibri"/>
                <w:sz w:val="19"/>
              </w:rPr>
              <w:t>市场环境</w:t>
            </w:r>
          </w:p>
        </w:tc>
      </w:tr>
      <w:tr w:rsidR="005D6FDD" w14:paraId="3D1AAA80" w14:textId="77777777">
        <w:tc>
          <w:tcPr>
            <w:tcW w:w="4680" w:type="dxa"/>
          </w:tcPr>
          <w:p w14:paraId="4C1617BA" w14:textId="77777777" w:rsidR="005D6FDD" w:rsidRDefault="00665490">
            <w:r>
              <w:rPr>
                <w:rFonts w:cs="Calibri"/>
                <w:sz w:val="19"/>
              </w:rPr>
              <w:t>Institutional inputs</w:t>
            </w:r>
          </w:p>
        </w:tc>
        <w:tc>
          <w:tcPr>
            <w:tcW w:w="4680" w:type="dxa"/>
          </w:tcPr>
          <w:p w14:paraId="06992B31" w14:textId="77777777" w:rsidR="005D6FDD" w:rsidRDefault="00665490">
            <w:r>
              <w:rPr>
                <w:rFonts w:cs="Calibri"/>
                <w:sz w:val="19"/>
              </w:rPr>
              <w:t>当时机构状态使用的数据</w:t>
            </w:r>
          </w:p>
        </w:tc>
      </w:tr>
      <w:tr w:rsidR="005D6FDD" w14:paraId="1323F799" w14:textId="77777777">
        <w:tc>
          <w:tcPr>
            <w:tcW w:w="4680" w:type="dxa"/>
          </w:tcPr>
          <w:p w14:paraId="430BD714" w14:textId="77777777" w:rsidR="005D6FDD" w:rsidRDefault="00665490">
            <w:r>
              <w:rPr>
                <w:rFonts w:cs="Calibri"/>
                <w:sz w:val="19"/>
              </w:rPr>
              <w:t>Chip/flow data</w:t>
            </w:r>
          </w:p>
        </w:tc>
        <w:tc>
          <w:tcPr>
            <w:tcW w:w="4680" w:type="dxa"/>
          </w:tcPr>
          <w:p w14:paraId="3846E74B" w14:textId="77777777" w:rsidR="005D6FDD" w:rsidRDefault="00665490">
            <w:r>
              <w:rPr>
                <w:rFonts w:cs="Calibri"/>
                <w:sz w:val="19"/>
              </w:rPr>
              <w:t>当时可见版本</w:t>
            </w:r>
          </w:p>
        </w:tc>
      </w:tr>
      <w:tr w:rsidR="005D6FDD" w14:paraId="49E899A4" w14:textId="77777777">
        <w:tc>
          <w:tcPr>
            <w:tcW w:w="4680" w:type="dxa"/>
          </w:tcPr>
          <w:p w14:paraId="65DE69C5" w14:textId="77777777" w:rsidR="005D6FDD" w:rsidRDefault="00665490">
            <w:r>
              <w:rPr>
                <w:rFonts w:cs="Calibri"/>
                <w:sz w:val="19"/>
              </w:rPr>
              <w:t>Fundamental data</w:t>
            </w:r>
          </w:p>
        </w:tc>
        <w:tc>
          <w:tcPr>
            <w:tcW w:w="4680" w:type="dxa"/>
          </w:tcPr>
          <w:p w14:paraId="208C8575" w14:textId="77777777" w:rsidR="005D6FDD" w:rsidRDefault="00665490">
            <w:r>
              <w:rPr>
                <w:rFonts w:cs="Calibri"/>
                <w:sz w:val="19"/>
              </w:rPr>
              <w:t>period_end + publish_time</w:t>
            </w:r>
            <w:r>
              <w:rPr>
                <w:rFonts w:cs="Calibri"/>
                <w:sz w:val="19"/>
              </w:rPr>
              <w:t xml:space="preserve"> + available_time</w:t>
            </w:r>
          </w:p>
        </w:tc>
      </w:tr>
      <w:tr w:rsidR="005D6FDD" w14:paraId="1A1E06EC" w14:textId="77777777">
        <w:tc>
          <w:tcPr>
            <w:tcW w:w="4680" w:type="dxa"/>
          </w:tcPr>
          <w:p w14:paraId="7B5B14FF" w14:textId="77777777" w:rsidR="005D6FDD" w:rsidRDefault="00665490">
            <w:r>
              <w:rPr>
                <w:rFonts w:cs="Calibri"/>
                <w:sz w:val="19"/>
              </w:rPr>
              <w:t>Corporate actions</w:t>
            </w:r>
          </w:p>
        </w:tc>
        <w:tc>
          <w:tcPr>
            <w:tcW w:w="4680" w:type="dxa"/>
          </w:tcPr>
          <w:p w14:paraId="70417478" w14:textId="77777777" w:rsidR="005D6FDD" w:rsidRDefault="00665490">
            <w:r>
              <w:rPr>
                <w:rFonts w:cs="Calibri"/>
                <w:sz w:val="19"/>
              </w:rPr>
              <w:t>当时已公布信息</w:t>
            </w:r>
          </w:p>
        </w:tc>
      </w:tr>
      <w:tr w:rsidR="005D6FDD" w14:paraId="4E0DA128" w14:textId="77777777">
        <w:tc>
          <w:tcPr>
            <w:tcW w:w="4680" w:type="dxa"/>
          </w:tcPr>
          <w:p w14:paraId="0CFC51CC" w14:textId="77777777" w:rsidR="005D6FDD" w:rsidRDefault="00665490">
            <w:r>
              <w:rPr>
                <w:rFonts w:cs="Calibri"/>
                <w:sz w:val="19"/>
              </w:rPr>
              <w:t>Suspension</w:t>
            </w:r>
          </w:p>
        </w:tc>
        <w:tc>
          <w:tcPr>
            <w:tcW w:w="4680" w:type="dxa"/>
          </w:tcPr>
          <w:p w14:paraId="46DAAC37" w14:textId="77777777" w:rsidR="005D6FDD" w:rsidRDefault="00665490">
            <w:r>
              <w:rPr>
                <w:rFonts w:cs="Calibri"/>
                <w:sz w:val="19"/>
              </w:rPr>
              <w:t>当时状态</w:t>
            </w:r>
          </w:p>
        </w:tc>
      </w:tr>
      <w:tr w:rsidR="005D6FDD" w14:paraId="7112F2DE" w14:textId="77777777">
        <w:tc>
          <w:tcPr>
            <w:tcW w:w="4680" w:type="dxa"/>
          </w:tcPr>
          <w:p w14:paraId="7BEC59F0" w14:textId="77777777" w:rsidR="005D6FDD" w:rsidRDefault="00665490">
            <w:r>
              <w:rPr>
                <w:rFonts w:cs="Calibri"/>
                <w:sz w:val="19"/>
              </w:rPr>
              <w:t>Delisting status</w:t>
            </w:r>
          </w:p>
        </w:tc>
        <w:tc>
          <w:tcPr>
            <w:tcW w:w="4680" w:type="dxa"/>
          </w:tcPr>
          <w:p w14:paraId="3543474C" w14:textId="77777777" w:rsidR="005D6FDD" w:rsidRDefault="00665490">
            <w:r>
              <w:rPr>
                <w:rFonts w:cs="Calibri"/>
                <w:sz w:val="19"/>
              </w:rPr>
              <w:t>当时可知道的状态</w:t>
            </w:r>
          </w:p>
        </w:tc>
      </w:tr>
      <w:tr w:rsidR="005D6FDD" w14:paraId="0F1AC345" w14:textId="77777777">
        <w:tc>
          <w:tcPr>
            <w:tcW w:w="4680" w:type="dxa"/>
          </w:tcPr>
          <w:p w14:paraId="7EFC1AB1" w14:textId="77777777" w:rsidR="005D6FDD" w:rsidRDefault="00665490">
            <w:r>
              <w:rPr>
                <w:rFonts w:cs="Calibri"/>
                <w:sz w:val="19"/>
              </w:rPr>
              <w:t>Universe membership</w:t>
            </w:r>
          </w:p>
        </w:tc>
        <w:tc>
          <w:tcPr>
            <w:tcW w:w="4680" w:type="dxa"/>
          </w:tcPr>
          <w:p w14:paraId="2898F5CF" w14:textId="77777777" w:rsidR="005D6FDD" w:rsidRDefault="00665490">
            <w:r>
              <w:rPr>
                <w:rFonts w:cs="Calibri"/>
                <w:sz w:val="19"/>
              </w:rPr>
              <w:t>当时是否属于可投资</w:t>
            </w:r>
            <w:r>
              <w:rPr>
                <w:rFonts w:cs="Calibri"/>
                <w:sz w:val="19"/>
              </w:rPr>
              <w:t xml:space="preserve"> Universe</w:t>
            </w:r>
          </w:p>
        </w:tc>
      </w:tr>
      <w:tr w:rsidR="005D6FDD" w14:paraId="4E811DEF" w14:textId="77777777">
        <w:tc>
          <w:tcPr>
            <w:tcW w:w="4680" w:type="dxa"/>
          </w:tcPr>
          <w:p w14:paraId="10C1E2F8" w14:textId="77777777" w:rsidR="005D6FDD" w:rsidRDefault="00665490">
            <w:r>
              <w:rPr>
                <w:rFonts w:cs="Calibri"/>
                <w:sz w:val="19"/>
              </w:rPr>
              <w:t>data_quality</w:t>
            </w:r>
          </w:p>
        </w:tc>
        <w:tc>
          <w:tcPr>
            <w:tcW w:w="4680" w:type="dxa"/>
          </w:tcPr>
          <w:p w14:paraId="792D00B5" w14:textId="77777777" w:rsidR="005D6FDD" w:rsidRDefault="00665490">
            <w:r>
              <w:rPr>
                <w:rFonts w:cs="Calibri"/>
                <w:sz w:val="19"/>
              </w:rPr>
              <w:t>A/B/C/D</w:t>
            </w:r>
          </w:p>
        </w:tc>
      </w:tr>
      <w:tr w:rsidR="005D6FDD" w14:paraId="398CCDE9" w14:textId="77777777">
        <w:tc>
          <w:tcPr>
            <w:tcW w:w="4680" w:type="dxa"/>
          </w:tcPr>
          <w:p w14:paraId="4A662F2B" w14:textId="77777777" w:rsidR="005D6FDD" w:rsidRDefault="00665490">
            <w:r>
              <w:rPr>
                <w:rFonts w:cs="Calibri"/>
                <w:sz w:val="19"/>
              </w:rPr>
              <w:t>pit_grade</w:t>
            </w:r>
          </w:p>
        </w:tc>
        <w:tc>
          <w:tcPr>
            <w:tcW w:w="4680" w:type="dxa"/>
          </w:tcPr>
          <w:p w14:paraId="4D2C5A30" w14:textId="77777777" w:rsidR="005D6FDD" w:rsidRDefault="00665490">
            <w:r>
              <w:rPr>
                <w:rFonts w:cs="Calibri"/>
                <w:sz w:val="19"/>
              </w:rPr>
              <w:t xml:space="preserve">PIT </w:t>
            </w:r>
            <w:r>
              <w:rPr>
                <w:rFonts w:cs="Calibri"/>
                <w:sz w:val="19"/>
              </w:rPr>
              <w:t>评级</w:t>
            </w:r>
          </w:p>
        </w:tc>
      </w:tr>
      <w:tr w:rsidR="005D6FDD" w14:paraId="1B7EF301" w14:textId="77777777">
        <w:tc>
          <w:tcPr>
            <w:tcW w:w="4680" w:type="dxa"/>
          </w:tcPr>
          <w:p w14:paraId="69C441C1" w14:textId="77777777" w:rsidR="005D6FDD" w:rsidRDefault="00665490">
            <w:r>
              <w:rPr>
                <w:rFonts w:cs="Calibri"/>
                <w:sz w:val="19"/>
              </w:rPr>
              <w:t>evidence_grade</w:t>
            </w:r>
          </w:p>
        </w:tc>
        <w:tc>
          <w:tcPr>
            <w:tcW w:w="4680" w:type="dxa"/>
          </w:tcPr>
          <w:p w14:paraId="291B6859" w14:textId="77777777" w:rsidR="005D6FDD" w:rsidRDefault="00665490">
            <w:r>
              <w:rPr>
                <w:rFonts w:cs="Calibri"/>
                <w:sz w:val="19"/>
              </w:rPr>
              <w:t xml:space="preserve">Evidence </w:t>
            </w:r>
            <w:r>
              <w:rPr>
                <w:rFonts w:cs="Calibri"/>
                <w:sz w:val="19"/>
              </w:rPr>
              <w:t>评级</w:t>
            </w:r>
          </w:p>
        </w:tc>
      </w:tr>
    </w:tbl>
    <w:p w14:paraId="703D2A94" w14:textId="77777777" w:rsidR="005D6FDD" w:rsidRDefault="00665490">
      <w:pPr>
        <w:jc w:val="both"/>
      </w:pPr>
      <w:r>
        <w:rPr>
          <w:rFonts w:cs="Calibri"/>
        </w:rPr>
        <w:t>尤其对于财务</w:t>
      </w:r>
      <w:r>
        <w:rPr>
          <w:rFonts w:cs="Calibri"/>
        </w:rPr>
        <w:t>/</w:t>
      </w:r>
      <w:r>
        <w:rPr>
          <w:rFonts w:cs="Calibri"/>
        </w:rPr>
        <w:t>公告数据，至少需要：</w:t>
      </w:r>
    </w:p>
    <w:p w14:paraId="759758F6" w14:textId="77777777" w:rsidR="005D6FDD" w:rsidRDefault="00665490">
      <w:pPr>
        <w:keepLines/>
        <w:shd w:val="clear" w:color="auto" w:fill="F0F0F0"/>
        <w:spacing w:before="120" w:line="240" w:lineRule="auto"/>
        <w:ind w:left="283"/>
      </w:pPr>
      <w:r>
        <w:rPr>
          <w:rFonts w:ascii="Consolas" w:eastAsia="Consolas" w:hAnsi="Consolas" w:cs="Consolas"/>
          <w:sz w:val="20"/>
        </w:rPr>
        <w:t>period_end</w:t>
      </w:r>
      <w:r>
        <w:rPr>
          <w:rFonts w:ascii="Consolas" w:eastAsia="Consolas" w:hAnsi="Consolas" w:cs="Consolas"/>
          <w:sz w:val="20"/>
        </w:rPr>
        <w:br/>
        <w:t>source_publish_time</w:t>
      </w:r>
      <w:r>
        <w:rPr>
          <w:rFonts w:ascii="Consolas" w:eastAsia="Consolas" w:hAnsi="Consolas" w:cs="Consolas"/>
          <w:sz w:val="20"/>
        </w:rPr>
        <w:br/>
        <w:t>system_available_time</w:t>
      </w:r>
      <w:r>
        <w:rPr>
          <w:rFonts w:ascii="Consolas" w:eastAsia="Consolas" w:hAnsi="Consolas" w:cs="Consolas"/>
          <w:sz w:val="20"/>
        </w:rPr>
        <w:br/>
        <w:t>decision_time</w:t>
      </w:r>
      <w:r>
        <w:rPr>
          <w:rFonts w:ascii="Consolas" w:eastAsia="Consolas" w:hAnsi="Consolas" w:cs="Consolas"/>
          <w:sz w:val="20"/>
        </w:rPr>
        <w:br/>
      </w:r>
    </w:p>
    <w:p w14:paraId="4A3CD678" w14:textId="77777777" w:rsidR="005D6FDD" w:rsidRDefault="00665490">
      <w:pPr>
        <w:jc w:val="both"/>
      </w:pPr>
      <w:r>
        <w:rPr>
          <w:rFonts w:cs="Calibri"/>
        </w:rPr>
        <w:t>然后验证：</w:t>
      </w:r>
    </w:p>
    <w:p w14:paraId="1AFC923D"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system_available_time &lt;= decision_time</w:t>
      </w:r>
      <w:r>
        <w:rPr>
          <w:rFonts w:ascii="Consolas" w:eastAsia="Consolas" w:hAnsi="Consolas" w:cs="Consolas"/>
          <w:sz w:val="20"/>
        </w:rPr>
        <w:br/>
      </w:r>
    </w:p>
    <w:p w14:paraId="6682DD10" w14:textId="77777777" w:rsidR="005D6FDD" w:rsidRDefault="00665490">
      <w:pPr>
        <w:jc w:val="both"/>
      </w:pPr>
      <w:r>
        <w:rPr>
          <w:rFonts w:cs="Calibri"/>
        </w:rPr>
        <w:t>否则不能算</w:t>
      </w:r>
      <w:r>
        <w:rPr>
          <w:rFonts w:cs="Calibri"/>
        </w:rPr>
        <w:t xml:space="preserve"> PIT-valid</w:t>
      </w:r>
      <w:r>
        <w:rPr>
          <w:rFonts w:cs="Calibri"/>
        </w:rPr>
        <w:t>。</w:t>
      </w:r>
    </w:p>
    <w:p w14:paraId="4567A3C7" w14:textId="77777777" w:rsidR="005D6FDD" w:rsidRDefault="005D6FDD">
      <w:pPr>
        <w:pBdr>
          <w:bottom w:val="single" w:sz="6" w:space="1" w:color="auto"/>
        </w:pBdr>
      </w:pPr>
    </w:p>
    <w:p w14:paraId="3402D186" w14:textId="77777777" w:rsidR="005D6FDD" w:rsidRDefault="00665490">
      <w:pPr>
        <w:pStyle w:val="Heading1"/>
      </w:pPr>
      <w:bookmarkStart w:id="4" w:name="_Toc238836771"/>
      <w:r>
        <w:rPr>
          <w:rFonts w:ascii="Arial" w:eastAsia="Microsoft YaHei" w:hAnsi="Arial" w:cs="Arial"/>
        </w:rPr>
        <w:t>四、</w:t>
      </w:r>
      <w:r>
        <w:rPr>
          <w:rFonts w:ascii="Arial" w:eastAsia="Microsoft YaHei" w:hAnsi="Arial" w:cs="Arial"/>
        </w:rPr>
        <w:t xml:space="preserve">UniverseSnapshot </w:t>
      </w:r>
      <w:r>
        <w:rPr>
          <w:rFonts w:ascii="Arial" w:eastAsia="Microsoft YaHei" w:hAnsi="Arial" w:cs="Arial"/>
        </w:rPr>
        <w:t>数据</w:t>
      </w:r>
      <w:bookmarkEnd w:id="4"/>
    </w:p>
    <w:p w14:paraId="6B2CDF6A" w14:textId="77777777" w:rsidR="005D6FDD" w:rsidRDefault="00665490">
      <w:pPr>
        <w:jc w:val="both"/>
      </w:pPr>
      <w:r>
        <w:rPr>
          <w:rFonts w:cs="Calibri"/>
        </w:rPr>
        <w:t>这项很容易被忽略。</w:t>
      </w:r>
    </w:p>
    <w:p w14:paraId="3383C844" w14:textId="77777777" w:rsidR="005D6FDD" w:rsidRDefault="00665490">
      <w:pPr>
        <w:jc w:val="both"/>
      </w:pPr>
      <w:r>
        <w:rPr>
          <w:rFonts w:cs="Calibri"/>
        </w:rPr>
        <w:t>如果做历史和长期验证，必须知道：</w:t>
      </w:r>
    </w:p>
    <w:p w14:paraId="61A69BC3" w14:textId="77777777" w:rsidR="005D6FDD" w:rsidRDefault="00665490">
      <w:pPr>
        <w:ind w:left="567"/>
        <w:jc w:val="both"/>
      </w:pPr>
      <w:r>
        <w:rPr>
          <w:rFonts w:cs="Calibri"/>
          <w:b/>
          <w:i/>
        </w:rPr>
        <w:t>当时到底有哪些股票是</w:t>
      </w:r>
      <w:r>
        <w:rPr>
          <w:rFonts w:cs="Calibri"/>
          <w:b/>
          <w:i/>
        </w:rPr>
        <w:t>“</w:t>
      </w:r>
      <w:r>
        <w:rPr>
          <w:rFonts w:cs="Calibri"/>
          <w:b/>
          <w:i/>
        </w:rPr>
        <w:t>系统可以选择的</w:t>
      </w:r>
      <w:r>
        <w:rPr>
          <w:rFonts w:cs="Calibri"/>
          <w:b/>
          <w:i/>
        </w:rPr>
        <w:t>”</w:t>
      </w:r>
      <w:r>
        <w:rPr>
          <w:rFonts w:cs="Calibri"/>
          <w:b/>
          <w:i/>
        </w:rPr>
        <w:t>。</w:t>
      </w:r>
    </w:p>
    <w:p w14:paraId="4FB2777B" w14:textId="77777777" w:rsidR="005D6FDD" w:rsidRDefault="00665490">
      <w:pPr>
        <w:jc w:val="both"/>
      </w:pPr>
      <w:r>
        <w:rPr>
          <w:rFonts w:cs="Calibri"/>
        </w:rPr>
        <w:t>当前代码已经明确</w:t>
      </w:r>
      <w:r>
        <w:rPr>
          <w:rFonts w:cs="Calibri"/>
        </w:rPr>
        <w:t xml:space="preserve"> UniverseSnapshot </w:t>
      </w:r>
      <w:r>
        <w:rPr>
          <w:rFonts w:cs="Calibri"/>
        </w:rPr>
        <w:t>是为了控制</w:t>
      </w:r>
      <w:r>
        <w:rPr>
          <w:rFonts w:cs="Calibri"/>
        </w:rPr>
        <w:t xml:space="preserve"> survivorship bias</w:t>
      </w:r>
      <w:r>
        <w:rPr>
          <w:rFonts w:cs="Calibri"/>
        </w:rPr>
        <w:t>，不能用今天仍上市的股票名单倒推历史。</w:t>
      </w:r>
    </w:p>
    <w:p w14:paraId="0C9E9C41" w14:textId="77777777" w:rsidR="005D6FDD" w:rsidRDefault="00665490">
      <w:pPr>
        <w:jc w:val="both"/>
      </w:pPr>
      <w:r>
        <w:rPr>
          <w:rFonts w:cs="Calibri"/>
        </w:rPr>
        <w:t>每个</w:t>
      </w:r>
      <w:r>
        <w:rPr>
          <w:rFonts w:cs="Calibri"/>
        </w:rPr>
        <w:t xml:space="preserve"> </w:t>
      </w:r>
      <w:r>
        <w:rPr>
          <w:rFonts w:cs="Calibri"/>
        </w:rPr>
        <w:t xml:space="preserve">Decision Date </w:t>
      </w:r>
      <w:r>
        <w:rPr>
          <w:rFonts w:cs="Calibri"/>
        </w:rPr>
        <w:t>推荐保存：</w:t>
      </w:r>
    </w:p>
    <w:tbl>
      <w:tblPr>
        <w:tblStyle w:val="TableGrid"/>
        <w:tblW w:w="0" w:type="auto"/>
        <w:tblLook w:val="04A0" w:firstRow="1" w:lastRow="0" w:firstColumn="1" w:lastColumn="0" w:noHBand="0" w:noVBand="1"/>
      </w:tblPr>
      <w:tblGrid>
        <w:gridCol w:w="4680"/>
        <w:gridCol w:w="4680"/>
      </w:tblGrid>
      <w:tr w:rsidR="005D6FDD" w14:paraId="5BD7E021" w14:textId="77777777">
        <w:trPr>
          <w:tblHeader/>
        </w:trPr>
        <w:tc>
          <w:tcPr>
            <w:tcW w:w="4680" w:type="dxa"/>
            <w:shd w:val="clear" w:color="auto" w:fill="2F5496"/>
          </w:tcPr>
          <w:p w14:paraId="3BDD12AD" w14:textId="77777777" w:rsidR="005D6FDD" w:rsidRDefault="00665490">
            <w:r>
              <w:rPr>
                <w:rFonts w:cs="Calibri"/>
                <w:b/>
                <w:color w:val="FFFFFF"/>
                <w:sz w:val="19"/>
              </w:rPr>
              <w:t>字段</w:t>
            </w:r>
          </w:p>
        </w:tc>
        <w:tc>
          <w:tcPr>
            <w:tcW w:w="4680" w:type="dxa"/>
            <w:shd w:val="clear" w:color="auto" w:fill="2F5496"/>
          </w:tcPr>
          <w:p w14:paraId="2B223F01" w14:textId="77777777" w:rsidR="005D6FDD" w:rsidRDefault="00665490">
            <w:pPr>
              <w:jc w:val="center"/>
            </w:pPr>
            <w:r>
              <w:rPr>
                <w:rFonts w:cs="Calibri"/>
                <w:b/>
                <w:color w:val="FFFFFF"/>
                <w:sz w:val="19"/>
              </w:rPr>
              <w:t>示例</w:t>
            </w:r>
          </w:p>
        </w:tc>
      </w:tr>
      <w:tr w:rsidR="005D6FDD" w14:paraId="7788734D" w14:textId="77777777">
        <w:tc>
          <w:tcPr>
            <w:tcW w:w="4680" w:type="dxa"/>
          </w:tcPr>
          <w:p w14:paraId="03BE38DE" w14:textId="77777777" w:rsidR="005D6FDD" w:rsidRDefault="00665490">
            <w:r>
              <w:rPr>
                <w:rFonts w:cs="Calibri"/>
                <w:sz w:val="19"/>
              </w:rPr>
              <w:t>stock_code</w:t>
            </w:r>
          </w:p>
        </w:tc>
        <w:tc>
          <w:tcPr>
            <w:tcW w:w="4680" w:type="dxa"/>
          </w:tcPr>
          <w:p w14:paraId="33985F30" w14:textId="77777777" w:rsidR="005D6FDD" w:rsidRDefault="00665490">
            <w:pPr>
              <w:jc w:val="center"/>
            </w:pPr>
            <w:r>
              <w:rPr>
                <w:rFonts w:cs="Calibri"/>
                <w:sz w:val="19"/>
              </w:rPr>
              <w:t>0700.HK</w:t>
            </w:r>
          </w:p>
        </w:tc>
      </w:tr>
      <w:tr w:rsidR="005D6FDD" w14:paraId="503971BB" w14:textId="77777777">
        <w:tc>
          <w:tcPr>
            <w:tcW w:w="4680" w:type="dxa"/>
          </w:tcPr>
          <w:p w14:paraId="48BC3A06" w14:textId="77777777" w:rsidR="005D6FDD" w:rsidRDefault="00665490">
            <w:r>
              <w:rPr>
                <w:rFonts w:cs="Calibri"/>
                <w:sz w:val="19"/>
              </w:rPr>
              <w:t>universe_snapshot_id</w:t>
            </w:r>
          </w:p>
        </w:tc>
        <w:tc>
          <w:tcPr>
            <w:tcW w:w="4680" w:type="dxa"/>
          </w:tcPr>
          <w:p w14:paraId="780AC521" w14:textId="77777777" w:rsidR="005D6FDD" w:rsidRDefault="00665490">
            <w:pPr>
              <w:jc w:val="center"/>
            </w:pPr>
            <w:r>
              <w:rPr>
                <w:rFonts w:cs="Calibri"/>
                <w:sz w:val="19"/>
              </w:rPr>
              <w:t>UNI-20260828</w:t>
            </w:r>
          </w:p>
        </w:tc>
      </w:tr>
      <w:tr w:rsidR="005D6FDD" w14:paraId="1F45E819" w14:textId="77777777">
        <w:tc>
          <w:tcPr>
            <w:tcW w:w="4680" w:type="dxa"/>
          </w:tcPr>
          <w:p w14:paraId="46CCFEC1" w14:textId="77777777" w:rsidR="005D6FDD" w:rsidRDefault="00665490">
            <w:r>
              <w:rPr>
                <w:rFonts w:cs="Calibri"/>
                <w:sz w:val="19"/>
              </w:rPr>
              <w:t>listed</w:t>
            </w:r>
          </w:p>
        </w:tc>
        <w:tc>
          <w:tcPr>
            <w:tcW w:w="4680" w:type="dxa"/>
          </w:tcPr>
          <w:p w14:paraId="41561A90" w14:textId="77777777" w:rsidR="005D6FDD" w:rsidRDefault="00665490">
            <w:pPr>
              <w:jc w:val="center"/>
            </w:pPr>
            <w:r>
              <w:rPr>
                <w:rFonts w:cs="Calibri"/>
                <w:sz w:val="19"/>
              </w:rPr>
              <w:t>TRUE</w:t>
            </w:r>
          </w:p>
        </w:tc>
      </w:tr>
      <w:tr w:rsidR="005D6FDD" w14:paraId="7B6749DA" w14:textId="77777777">
        <w:tc>
          <w:tcPr>
            <w:tcW w:w="4680" w:type="dxa"/>
          </w:tcPr>
          <w:p w14:paraId="57E5BC21" w14:textId="77777777" w:rsidR="005D6FDD" w:rsidRDefault="00665490">
            <w:r>
              <w:rPr>
                <w:rFonts w:cs="Calibri"/>
                <w:sz w:val="19"/>
              </w:rPr>
              <w:t>delisted</w:t>
            </w:r>
          </w:p>
        </w:tc>
        <w:tc>
          <w:tcPr>
            <w:tcW w:w="4680" w:type="dxa"/>
          </w:tcPr>
          <w:p w14:paraId="236F2EE8" w14:textId="77777777" w:rsidR="005D6FDD" w:rsidRDefault="00665490">
            <w:pPr>
              <w:jc w:val="center"/>
            </w:pPr>
            <w:r>
              <w:rPr>
                <w:rFonts w:cs="Calibri"/>
                <w:sz w:val="19"/>
              </w:rPr>
              <w:t>FALSE</w:t>
            </w:r>
          </w:p>
        </w:tc>
      </w:tr>
      <w:tr w:rsidR="005D6FDD" w14:paraId="7EA30C4B" w14:textId="77777777">
        <w:tc>
          <w:tcPr>
            <w:tcW w:w="4680" w:type="dxa"/>
          </w:tcPr>
          <w:p w14:paraId="44892CA7" w14:textId="77777777" w:rsidR="005D6FDD" w:rsidRDefault="00665490">
            <w:r>
              <w:rPr>
                <w:rFonts w:cs="Calibri"/>
                <w:sz w:val="19"/>
              </w:rPr>
              <w:t>suspended</w:t>
            </w:r>
          </w:p>
        </w:tc>
        <w:tc>
          <w:tcPr>
            <w:tcW w:w="4680" w:type="dxa"/>
          </w:tcPr>
          <w:p w14:paraId="5D82D144" w14:textId="77777777" w:rsidR="005D6FDD" w:rsidRDefault="00665490">
            <w:pPr>
              <w:jc w:val="center"/>
            </w:pPr>
            <w:r>
              <w:rPr>
                <w:rFonts w:cs="Calibri"/>
                <w:sz w:val="19"/>
              </w:rPr>
              <w:t>FALSE</w:t>
            </w:r>
          </w:p>
        </w:tc>
      </w:tr>
      <w:tr w:rsidR="005D6FDD" w14:paraId="3DE7515A" w14:textId="77777777">
        <w:tc>
          <w:tcPr>
            <w:tcW w:w="4680" w:type="dxa"/>
          </w:tcPr>
          <w:p w14:paraId="501B9D58" w14:textId="77777777" w:rsidR="005D6FDD" w:rsidRDefault="00665490">
            <w:r>
              <w:rPr>
                <w:rFonts w:cs="Calibri"/>
                <w:sz w:val="19"/>
              </w:rPr>
              <w:t>tradable</w:t>
            </w:r>
          </w:p>
        </w:tc>
        <w:tc>
          <w:tcPr>
            <w:tcW w:w="4680" w:type="dxa"/>
          </w:tcPr>
          <w:p w14:paraId="4E701BCC" w14:textId="77777777" w:rsidR="005D6FDD" w:rsidRDefault="00665490">
            <w:pPr>
              <w:jc w:val="center"/>
            </w:pPr>
            <w:r>
              <w:rPr>
                <w:rFonts w:cs="Calibri"/>
                <w:sz w:val="19"/>
              </w:rPr>
              <w:t>TRUE</w:t>
            </w:r>
          </w:p>
        </w:tc>
      </w:tr>
      <w:tr w:rsidR="005D6FDD" w14:paraId="0629E6FA" w14:textId="77777777">
        <w:tc>
          <w:tcPr>
            <w:tcW w:w="4680" w:type="dxa"/>
          </w:tcPr>
          <w:p w14:paraId="6E28C747" w14:textId="77777777" w:rsidR="005D6FDD" w:rsidRDefault="00665490">
            <w:r>
              <w:rPr>
                <w:rFonts w:cs="Calibri"/>
                <w:sz w:val="19"/>
              </w:rPr>
              <w:t>zero_volume</w:t>
            </w:r>
          </w:p>
        </w:tc>
        <w:tc>
          <w:tcPr>
            <w:tcW w:w="4680" w:type="dxa"/>
          </w:tcPr>
          <w:p w14:paraId="2D71E9FA" w14:textId="77777777" w:rsidR="005D6FDD" w:rsidRDefault="00665490">
            <w:pPr>
              <w:jc w:val="center"/>
            </w:pPr>
            <w:r>
              <w:rPr>
                <w:rFonts w:cs="Calibri"/>
                <w:sz w:val="19"/>
              </w:rPr>
              <w:t>FALSE</w:t>
            </w:r>
          </w:p>
        </w:tc>
      </w:tr>
      <w:tr w:rsidR="005D6FDD" w14:paraId="1CC8A829" w14:textId="77777777">
        <w:tc>
          <w:tcPr>
            <w:tcW w:w="4680" w:type="dxa"/>
          </w:tcPr>
          <w:p w14:paraId="108EBF6B" w14:textId="77777777" w:rsidR="005D6FDD" w:rsidRDefault="00665490">
            <w:r>
              <w:rPr>
                <w:rFonts w:cs="Calibri"/>
                <w:sz w:val="19"/>
              </w:rPr>
              <w:t>corporate_action_locked</w:t>
            </w:r>
          </w:p>
        </w:tc>
        <w:tc>
          <w:tcPr>
            <w:tcW w:w="4680" w:type="dxa"/>
          </w:tcPr>
          <w:p w14:paraId="4F5220FF" w14:textId="77777777" w:rsidR="005D6FDD" w:rsidRDefault="00665490">
            <w:pPr>
              <w:jc w:val="center"/>
            </w:pPr>
            <w:r>
              <w:rPr>
                <w:rFonts w:cs="Calibri"/>
                <w:sz w:val="19"/>
              </w:rPr>
              <w:t>FALSE</w:t>
            </w:r>
          </w:p>
        </w:tc>
      </w:tr>
      <w:tr w:rsidR="005D6FDD" w14:paraId="6E6F3779" w14:textId="77777777">
        <w:tc>
          <w:tcPr>
            <w:tcW w:w="4680" w:type="dxa"/>
          </w:tcPr>
          <w:p w14:paraId="58E7F859" w14:textId="77777777" w:rsidR="005D6FDD" w:rsidRDefault="00665490">
            <w:r>
              <w:rPr>
                <w:rFonts w:cs="Calibri"/>
                <w:sz w:val="19"/>
              </w:rPr>
              <w:t>insufficient_history</w:t>
            </w:r>
          </w:p>
        </w:tc>
        <w:tc>
          <w:tcPr>
            <w:tcW w:w="4680" w:type="dxa"/>
          </w:tcPr>
          <w:p w14:paraId="562F44CC" w14:textId="77777777" w:rsidR="005D6FDD" w:rsidRDefault="00665490">
            <w:pPr>
              <w:jc w:val="center"/>
            </w:pPr>
            <w:r>
              <w:rPr>
                <w:rFonts w:cs="Calibri"/>
                <w:sz w:val="19"/>
              </w:rPr>
              <w:t>FALSE</w:t>
            </w:r>
          </w:p>
        </w:tc>
      </w:tr>
      <w:tr w:rsidR="005D6FDD" w14:paraId="14321305" w14:textId="77777777">
        <w:tc>
          <w:tcPr>
            <w:tcW w:w="4680" w:type="dxa"/>
          </w:tcPr>
          <w:p w14:paraId="3BB01657" w14:textId="77777777" w:rsidR="005D6FDD" w:rsidRDefault="00665490">
            <w:r>
              <w:rPr>
                <w:rFonts w:cs="Calibri"/>
                <w:sz w:val="19"/>
              </w:rPr>
              <w:t>eligible</w:t>
            </w:r>
          </w:p>
        </w:tc>
        <w:tc>
          <w:tcPr>
            <w:tcW w:w="4680" w:type="dxa"/>
          </w:tcPr>
          <w:p w14:paraId="6D55EB55" w14:textId="77777777" w:rsidR="005D6FDD" w:rsidRDefault="00665490">
            <w:pPr>
              <w:jc w:val="center"/>
            </w:pPr>
            <w:r>
              <w:rPr>
                <w:rFonts w:cs="Calibri"/>
                <w:sz w:val="19"/>
              </w:rPr>
              <w:t>TRUE</w:t>
            </w:r>
          </w:p>
        </w:tc>
      </w:tr>
      <w:tr w:rsidR="005D6FDD" w14:paraId="4FE21B42" w14:textId="77777777">
        <w:tc>
          <w:tcPr>
            <w:tcW w:w="4680" w:type="dxa"/>
          </w:tcPr>
          <w:p w14:paraId="60105319" w14:textId="77777777" w:rsidR="005D6FDD" w:rsidRDefault="00665490">
            <w:r>
              <w:rPr>
                <w:rFonts w:cs="Calibri"/>
                <w:sz w:val="19"/>
              </w:rPr>
              <w:t>eligibility_reason</w:t>
            </w:r>
          </w:p>
        </w:tc>
        <w:tc>
          <w:tcPr>
            <w:tcW w:w="4680" w:type="dxa"/>
          </w:tcPr>
          <w:p w14:paraId="6D50CD55" w14:textId="77777777" w:rsidR="005D6FDD" w:rsidRDefault="00665490">
            <w:pPr>
              <w:jc w:val="center"/>
            </w:pPr>
            <w:r>
              <w:rPr>
                <w:rFonts w:cs="Calibri"/>
                <w:sz w:val="19"/>
              </w:rPr>
              <w:t>NORMAL</w:t>
            </w:r>
          </w:p>
        </w:tc>
      </w:tr>
      <w:tr w:rsidR="005D6FDD" w14:paraId="00B5F351" w14:textId="77777777">
        <w:tc>
          <w:tcPr>
            <w:tcW w:w="4680" w:type="dxa"/>
          </w:tcPr>
          <w:p w14:paraId="303C83AD" w14:textId="77777777" w:rsidR="005D6FDD" w:rsidRDefault="00665490">
            <w:r>
              <w:rPr>
                <w:rFonts w:cs="Calibri"/>
                <w:sz w:val="19"/>
              </w:rPr>
              <w:t>lot_size</w:t>
            </w:r>
          </w:p>
        </w:tc>
        <w:tc>
          <w:tcPr>
            <w:tcW w:w="4680" w:type="dxa"/>
          </w:tcPr>
          <w:p w14:paraId="1C944F61" w14:textId="77777777" w:rsidR="005D6FDD" w:rsidRDefault="00665490">
            <w:pPr>
              <w:jc w:val="center"/>
            </w:pPr>
            <w:r>
              <w:rPr>
                <w:rFonts w:cs="Calibri"/>
                <w:sz w:val="19"/>
              </w:rPr>
              <w:t>100</w:t>
            </w:r>
          </w:p>
        </w:tc>
      </w:tr>
      <w:tr w:rsidR="005D6FDD" w14:paraId="4325F75F" w14:textId="77777777">
        <w:tc>
          <w:tcPr>
            <w:tcW w:w="4680" w:type="dxa"/>
          </w:tcPr>
          <w:p w14:paraId="5F440AF1" w14:textId="77777777" w:rsidR="005D6FDD" w:rsidRDefault="00665490">
            <w:r>
              <w:rPr>
                <w:rFonts w:cs="Calibri"/>
                <w:sz w:val="19"/>
              </w:rPr>
              <w:t>currency</w:t>
            </w:r>
          </w:p>
        </w:tc>
        <w:tc>
          <w:tcPr>
            <w:tcW w:w="4680" w:type="dxa"/>
          </w:tcPr>
          <w:p w14:paraId="5064B94F" w14:textId="77777777" w:rsidR="005D6FDD" w:rsidRDefault="00665490">
            <w:pPr>
              <w:jc w:val="center"/>
            </w:pPr>
            <w:r>
              <w:rPr>
                <w:rFonts w:cs="Calibri"/>
                <w:sz w:val="19"/>
              </w:rPr>
              <w:t>HKD</w:t>
            </w:r>
          </w:p>
        </w:tc>
      </w:tr>
    </w:tbl>
    <w:p w14:paraId="228FD207" w14:textId="77777777" w:rsidR="005D6FDD" w:rsidRDefault="00665490">
      <w:pPr>
        <w:jc w:val="both"/>
      </w:pPr>
      <w:r>
        <w:rPr>
          <w:rFonts w:cs="Calibri"/>
        </w:rPr>
        <w:t>这样才能证明：</w:t>
      </w:r>
    </w:p>
    <w:p w14:paraId="02791A35" w14:textId="77777777" w:rsidR="005D6FDD" w:rsidRDefault="00665490">
      <w:pPr>
        <w:ind w:left="567"/>
        <w:jc w:val="both"/>
      </w:pPr>
      <w:r>
        <w:rPr>
          <w:rFonts w:cs="Calibri"/>
          <w:i/>
        </w:rPr>
        <w:t>某个历史优秀股票不是因为我们事后知道它成功了才把它留在样本里。</w:t>
      </w:r>
    </w:p>
    <w:p w14:paraId="7AEF178D" w14:textId="77777777" w:rsidR="005D6FDD" w:rsidRDefault="005D6FDD">
      <w:pPr>
        <w:pBdr>
          <w:bottom w:val="single" w:sz="6" w:space="1" w:color="auto"/>
        </w:pBdr>
      </w:pPr>
    </w:p>
    <w:p w14:paraId="4167742F" w14:textId="77777777" w:rsidR="005D6FDD" w:rsidRDefault="00665490">
      <w:pPr>
        <w:pStyle w:val="Heading1"/>
      </w:pPr>
      <w:bookmarkStart w:id="5" w:name="_Toc238836772"/>
      <w:r>
        <w:rPr>
          <w:rFonts w:ascii="Arial" w:eastAsia="Microsoft YaHei" w:hAnsi="Arial" w:cs="Arial"/>
        </w:rPr>
        <w:lastRenderedPageBreak/>
        <w:t>五、</w:t>
      </w:r>
      <w:r>
        <w:rPr>
          <w:rFonts w:ascii="Arial" w:eastAsia="Microsoft YaHei" w:hAnsi="Arial" w:cs="Arial"/>
        </w:rPr>
        <w:t xml:space="preserve">Tradability </w:t>
      </w:r>
      <w:r>
        <w:rPr>
          <w:rFonts w:ascii="Arial" w:eastAsia="Microsoft YaHei" w:hAnsi="Arial" w:cs="Arial"/>
        </w:rPr>
        <w:t>数据</w:t>
      </w:r>
      <w:bookmarkEnd w:id="5"/>
    </w:p>
    <w:p w14:paraId="38E11880" w14:textId="77777777" w:rsidR="005D6FDD" w:rsidRDefault="00665490">
      <w:pPr>
        <w:jc w:val="both"/>
      </w:pPr>
      <w:r>
        <w:rPr>
          <w:rFonts w:cs="Calibri"/>
        </w:rPr>
        <w:t xml:space="preserve">Decision </w:t>
      </w:r>
      <w:r>
        <w:rPr>
          <w:rFonts w:cs="Calibri"/>
        </w:rPr>
        <w:t>与</w:t>
      </w:r>
      <w:r>
        <w:rPr>
          <w:rFonts w:cs="Calibri"/>
        </w:rPr>
        <w:t xml:space="preserve"> Execution </w:t>
      </w:r>
      <w:r>
        <w:rPr>
          <w:rFonts w:cs="Calibri"/>
        </w:rPr>
        <w:t>必须分开。</w:t>
      </w:r>
    </w:p>
    <w:p w14:paraId="2E75AFC8" w14:textId="77777777" w:rsidR="005D6FDD" w:rsidRDefault="00665490">
      <w:pPr>
        <w:jc w:val="both"/>
      </w:pPr>
      <w:r>
        <w:rPr>
          <w:rFonts w:cs="Calibri"/>
        </w:rPr>
        <w:t>系统可能判断：</w:t>
      </w:r>
    </w:p>
    <w:p w14:paraId="73E557DB" w14:textId="77777777" w:rsidR="005D6FDD" w:rsidRDefault="00665490">
      <w:pPr>
        <w:keepLines/>
        <w:shd w:val="clear" w:color="auto" w:fill="F0F0F0"/>
        <w:spacing w:before="120" w:line="240" w:lineRule="auto"/>
        <w:ind w:left="283"/>
      </w:pPr>
      <w:r>
        <w:rPr>
          <w:rFonts w:ascii="Consolas" w:eastAsia="Consolas" w:hAnsi="Consolas" w:cs="Consolas"/>
          <w:sz w:val="20"/>
        </w:rPr>
        <w:t>FinalTarget = 10%</w:t>
      </w:r>
      <w:r>
        <w:rPr>
          <w:rFonts w:ascii="Consolas" w:eastAsia="Consolas" w:hAnsi="Consolas" w:cs="Consolas"/>
          <w:sz w:val="20"/>
        </w:rPr>
        <w:br/>
      </w:r>
    </w:p>
    <w:p w14:paraId="40686259" w14:textId="77777777" w:rsidR="005D6FDD" w:rsidRDefault="00665490">
      <w:pPr>
        <w:jc w:val="both"/>
      </w:pPr>
      <w:r>
        <w:rPr>
          <w:rFonts w:cs="Calibri"/>
        </w:rPr>
        <w:t>但当天：</w:t>
      </w:r>
    </w:p>
    <w:p w14:paraId="7F91B87C" w14:textId="77777777" w:rsidR="005D6FDD" w:rsidRDefault="00665490">
      <w:pPr>
        <w:keepLines/>
        <w:shd w:val="clear" w:color="auto" w:fill="F0F0F0"/>
        <w:spacing w:before="120" w:line="240" w:lineRule="auto"/>
        <w:ind w:left="283"/>
      </w:pPr>
      <w:r>
        <w:rPr>
          <w:rFonts w:ascii="Consolas" w:eastAsia="Consolas" w:hAnsi="Consolas" w:cs="Consolas"/>
          <w:sz w:val="20"/>
        </w:rPr>
        <w:t>SUSPENDED</w:t>
      </w:r>
      <w:r>
        <w:rPr>
          <w:rFonts w:ascii="Consolas" w:eastAsia="Consolas" w:hAnsi="Consolas" w:cs="Consolas"/>
          <w:sz w:val="20"/>
        </w:rPr>
        <w:br/>
      </w:r>
    </w:p>
    <w:p w14:paraId="145F6A2E" w14:textId="77777777" w:rsidR="005D6FDD" w:rsidRDefault="00665490">
      <w:pPr>
        <w:jc w:val="both"/>
      </w:pPr>
      <w:r>
        <w:rPr>
          <w:rFonts w:cs="Calibri"/>
        </w:rPr>
        <w:t>那么：</w:t>
      </w:r>
    </w:p>
    <w:p w14:paraId="2B792760" w14:textId="77777777" w:rsidR="005D6FDD" w:rsidRDefault="00665490">
      <w:pPr>
        <w:keepLines/>
        <w:shd w:val="clear" w:color="auto" w:fill="F0F0F0"/>
        <w:spacing w:before="120" w:line="240" w:lineRule="auto"/>
        <w:ind w:left="283"/>
      </w:pPr>
      <w:r>
        <w:rPr>
          <w:rFonts w:ascii="Consolas" w:eastAsia="Consolas" w:hAnsi="Consolas" w:cs="Consolas"/>
          <w:sz w:val="20"/>
        </w:rPr>
        <w:t>ExecutableTarget = 0%</w:t>
      </w:r>
      <w:r>
        <w:rPr>
          <w:rFonts w:ascii="Consolas" w:eastAsia="Consolas" w:hAnsi="Consolas" w:cs="Consolas"/>
          <w:sz w:val="20"/>
        </w:rPr>
        <w:br/>
      </w:r>
    </w:p>
    <w:p w14:paraId="61E85E59" w14:textId="77777777" w:rsidR="005D6FDD" w:rsidRDefault="00665490">
      <w:pPr>
        <w:jc w:val="both"/>
      </w:pPr>
      <w:r>
        <w:rPr>
          <w:rFonts w:cs="Calibri"/>
        </w:rPr>
        <w:t>当前代码已经定义：</w:t>
      </w:r>
    </w:p>
    <w:p w14:paraId="2A785952" w14:textId="77777777" w:rsidR="005D6FDD" w:rsidRDefault="00665490">
      <w:pPr>
        <w:keepLines/>
        <w:shd w:val="clear" w:color="auto" w:fill="F0F0F0"/>
        <w:spacing w:before="120" w:line="240" w:lineRule="auto"/>
        <w:ind w:left="283"/>
      </w:pPr>
      <w:r>
        <w:rPr>
          <w:rFonts w:ascii="Consolas" w:eastAsia="Consolas" w:hAnsi="Consolas" w:cs="Consolas"/>
          <w:sz w:val="20"/>
        </w:rPr>
        <w:t>NORMAL</w:t>
      </w:r>
      <w:r>
        <w:rPr>
          <w:rFonts w:ascii="Consolas" w:eastAsia="Consolas" w:hAnsi="Consolas" w:cs="Consolas"/>
          <w:sz w:val="20"/>
        </w:rPr>
        <w:br/>
        <w:t>SUSPENDED</w:t>
      </w:r>
      <w:r>
        <w:rPr>
          <w:rFonts w:ascii="Consolas" w:eastAsia="Consolas" w:hAnsi="Consolas" w:cs="Consolas"/>
          <w:sz w:val="20"/>
        </w:rPr>
        <w:br/>
        <w:t>HALTED</w:t>
      </w:r>
      <w:r>
        <w:rPr>
          <w:rFonts w:ascii="Consolas" w:eastAsia="Consolas" w:hAnsi="Consolas" w:cs="Consolas"/>
          <w:sz w:val="20"/>
        </w:rPr>
        <w:br/>
      </w:r>
      <w:r>
        <w:rPr>
          <w:rFonts w:ascii="Consolas" w:eastAsia="Consolas" w:hAnsi="Consolas" w:cs="Consolas"/>
          <w:sz w:val="20"/>
        </w:rPr>
        <w:t>NO_VOLUME</w:t>
      </w:r>
      <w:r>
        <w:rPr>
          <w:rFonts w:ascii="Consolas" w:eastAsia="Consolas" w:hAnsi="Consolas" w:cs="Consolas"/>
          <w:sz w:val="20"/>
        </w:rPr>
        <w:br/>
        <w:t>CORPORATE_ACTION_PENDING</w:t>
      </w:r>
      <w:r>
        <w:rPr>
          <w:rFonts w:ascii="Consolas" w:eastAsia="Consolas" w:hAnsi="Consolas" w:cs="Consolas"/>
          <w:sz w:val="20"/>
        </w:rPr>
        <w:br/>
        <w:t>DELISTING</w:t>
      </w:r>
      <w:r>
        <w:rPr>
          <w:rFonts w:ascii="Consolas" w:eastAsia="Consolas" w:hAnsi="Consolas" w:cs="Consolas"/>
          <w:sz w:val="20"/>
        </w:rPr>
        <w:br/>
        <w:t>NOT_ELIGIBLE</w:t>
      </w:r>
      <w:r>
        <w:rPr>
          <w:rFonts w:ascii="Consolas" w:eastAsia="Consolas" w:hAnsi="Consolas" w:cs="Consolas"/>
          <w:sz w:val="20"/>
        </w:rPr>
        <w:br/>
      </w:r>
    </w:p>
    <w:p w14:paraId="66076239" w14:textId="77777777" w:rsidR="005D6FDD" w:rsidRDefault="00665490">
      <w:pPr>
        <w:jc w:val="both"/>
      </w:pPr>
      <w:r>
        <w:rPr>
          <w:rFonts w:cs="Calibri"/>
        </w:rPr>
        <w:t>并明确</w:t>
      </w:r>
      <w:r>
        <w:rPr>
          <w:rFonts w:cs="Calibri"/>
        </w:rPr>
        <w:t xml:space="preserve"> Tradability </w:t>
      </w:r>
      <w:r>
        <w:rPr>
          <w:rFonts w:cs="Calibri"/>
        </w:rPr>
        <w:t>只能降低</w:t>
      </w:r>
      <w:r>
        <w:rPr>
          <w:rFonts w:cs="Calibri"/>
        </w:rPr>
        <w:t>/</w:t>
      </w:r>
      <w:r>
        <w:rPr>
          <w:rFonts w:cs="Calibri"/>
        </w:rPr>
        <w:t>阻止</w:t>
      </w:r>
      <w:r>
        <w:rPr>
          <w:rFonts w:cs="Calibri"/>
        </w:rPr>
        <w:t xml:space="preserve"> Execution</w:t>
      </w:r>
      <w:r>
        <w:rPr>
          <w:rFonts w:cs="Calibri"/>
        </w:rPr>
        <w:t>。</w:t>
      </w:r>
    </w:p>
    <w:p w14:paraId="445010D4" w14:textId="77777777" w:rsidR="005D6FDD" w:rsidRDefault="00665490">
      <w:pPr>
        <w:jc w:val="both"/>
      </w:pPr>
      <w:r>
        <w:rPr>
          <w:rFonts w:cs="Calibri"/>
        </w:rPr>
        <w:t>所以每笔</w:t>
      </w:r>
      <w:r>
        <w:rPr>
          <w:rFonts w:cs="Calibri"/>
        </w:rPr>
        <w:t xml:space="preserve"> Decision </w:t>
      </w:r>
      <w:r>
        <w:rPr>
          <w:rFonts w:cs="Calibri"/>
        </w:rPr>
        <w:t>至少要保存：</w:t>
      </w:r>
    </w:p>
    <w:p w14:paraId="4EA272FA" w14:textId="77777777" w:rsidR="005D6FDD" w:rsidRDefault="00665490">
      <w:pPr>
        <w:keepLines/>
        <w:shd w:val="clear" w:color="auto" w:fill="F0F0F0"/>
        <w:spacing w:before="120" w:line="240" w:lineRule="auto"/>
        <w:ind w:left="283"/>
      </w:pPr>
      <w:r>
        <w:rPr>
          <w:rFonts w:ascii="Consolas" w:eastAsia="Consolas" w:hAnsi="Consolas" w:cs="Consolas"/>
          <w:sz w:val="20"/>
        </w:rPr>
        <w:t>tradability_state</w:t>
      </w:r>
      <w:r>
        <w:rPr>
          <w:rFonts w:ascii="Consolas" w:eastAsia="Consolas" w:hAnsi="Consolas" w:cs="Consolas"/>
          <w:sz w:val="20"/>
        </w:rPr>
        <w:br/>
        <w:t>tradable</w:t>
      </w:r>
      <w:r>
        <w:rPr>
          <w:rFonts w:ascii="Consolas" w:eastAsia="Consolas" w:hAnsi="Consolas" w:cs="Consolas"/>
          <w:sz w:val="20"/>
        </w:rPr>
        <w:br/>
        <w:t>ADV</w:t>
      </w:r>
      <w:r>
        <w:rPr>
          <w:rFonts w:ascii="Consolas" w:eastAsia="Consolas" w:hAnsi="Consolas" w:cs="Consolas"/>
          <w:sz w:val="20"/>
        </w:rPr>
        <w:br/>
        <w:t>spread</w:t>
      </w:r>
      <w:r>
        <w:rPr>
          <w:rFonts w:ascii="Consolas" w:eastAsia="Consolas" w:hAnsi="Consolas" w:cs="Consolas"/>
          <w:sz w:val="20"/>
        </w:rPr>
        <w:br/>
        <w:t>lot_size</w:t>
      </w:r>
      <w:r>
        <w:rPr>
          <w:rFonts w:ascii="Consolas" w:eastAsia="Consolas" w:hAnsi="Consolas" w:cs="Consolas"/>
          <w:sz w:val="20"/>
        </w:rPr>
        <w:br/>
        <w:t>market_session</w:t>
      </w:r>
      <w:r>
        <w:rPr>
          <w:rFonts w:ascii="Consolas" w:eastAsia="Consolas" w:hAnsi="Consolas" w:cs="Consolas"/>
          <w:sz w:val="20"/>
        </w:rPr>
        <w:br/>
        <w:t>execution_cap</w:t>
      </w:r>
      <w:r>
        <w:rPr>
          <w:rFonts w:ascii="Consolas" w:eastAsia="Consolas" w:hAnsi="Consolas" w:cs="Consolas"/>
          <w:sz w:val="20"/>
        </w:rPr>
        <w:br/>
        <w:t>executable_target</w:t>
      </w:r>
      <w:r>
        <w:rPr>
          <w:rFonts w:ascii="Consolas" w:eastAsia="Consolas" w:hAnsi="Consolas" w:cs="Consolas"/>
          <w:sz w:val="20"/>
        </w:rPr>
        <w:br/>
        <w:t>reason</w:t>
      </w:r>
      <w:r>
        <w:rPr>
          <w:rFonts w:ascii="Consolas" w:eastAsia="Consolas" w:hAnsi="Consolas" w:cs="Consolas"/>
          <w:sz w:val="20"/>
        </w:rPr>
        <w:br/>
      </w:r>
    </w:p>
    <w:p w14:paraId="4921B21E" w14:textId="77777777" w:rsidR="005D6FDD" w:rsidRDefault="005D6FDD">
      <w:pPr>
        <w:pBdr>
          <w:bottom w:val="single" w:sz="6" w:space="1" w:color="auto"/>
        </w:pBdr>
      </w:pPr>
    </w:p>
    <w:p w14:paraId="2CBB05D0" w14:textId="77777777" w:rsidR="005D6FDD" w:rsidRDefault="00665490">
      <w:pPr>
        <w:pStyle w:val="Heading1"/>
      </w:pPr>
      <w:bookmarkStart w:id="6" w:name="_Toc238836773"/>
      <w:r>
        <w:rPr>
          <w:rFonts w:ascii="Arial" w:eastAsia="Microsoft YaHei" w:hAnsi="Arial" w:cs="Arial"/>
        </w:rPr>
        <w:t>六、</w:t>
      </w:r>
      <w:r>
        <w:rPr>
          <w:rFonts w:ascii="Arial" w:eastAsia="Microsoft YaHei" w:hAnsi="Arial" w:cs="Arial"/>
        </w:rPr>
        <w:t xml:space="preserve">Order </w:t>
      </w:r>
      <w:r>
        <w:rPr>
          <w:rFonts w:ascii="Arial" w:eastAsia="Microsoft YaHei" w:hAnsi="Arial" w:cs="Arial"/>
        </w:rPr>
        <w:t>数据：真正实盘后这是必须项</w:t>
      </w:r>
      <w:bookmarkEnd w:id="6"/>
    </w:p>
    <w:p w14:paraId="1DDAB908" w14:textId="77777777" w:rsidR="005D6FDD" w:rsidRDefault="00665490">
      <w:pPr>
        <w:jc w:val="both"/>
      </w:pPr>
      <w:r>
        <w:rPr>
          <w:rFonts w:cs="Calibri"/>
        </w:rPr>
        <w:t>进入</w:t>
      </w:r>
      <w:r>
        <w:rPr>
          <w:rFonts w:cs="Calibri"/>
        </w:rPr>
        <w:t xml:space="preserve"> Paper/Small Live </w:t>
      </w:r>
      <w:r>
        <w:rPr>
          <w:rFonts w:cs="Calibri"/>
        </w:rPr>
        <w:t>后，每个</w:t>
      </w:r>
      <w:r>
        <w:rPr>
          <w:rFonts w:cs="Calibri"/>
        </w:rPr>
        <w:t xml:space="preserve"> Order </w:t>
      </w:r>
      <w:r>
        <w:rPr>
          <w:rFonts w:cs="Calibri"/>
        </w:rPr>
        <w:t>必须有自己的</w:t>
      </w:r>
      <w:r>
        <w:rPr>
          <w:rFonts w:cs="Calibri"/>
        </w:rPr>
        <w:t xml:space="preserve"> ID</w:t>
      </w:r>
      <w:r>
        <w:rPr>
          <w:rFonts w:cs="Calibri"/>
        </w:rPr>
        <w:t>。</w:t>
      </w:r>
    </w:p>
    <w:p w14:paraId="6AF931C9" w14:textId="77777777" w:rsidR="005D6FDD" w:rsidRDefault="00665490">
      <w:pPr>
        <w:jc w:val="both"/>
      </w:pPr>
      <w:r>
        <w:rPr>
          <w:rFonts w:cs="Calibri"/>
        </w:rPr>
        <w:t>不要只有：</w:t>
      </w:r>
    </w:p>
    <w:p w14:paraId="74F7C99A"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Decision D001 → BUY</w:t>
      </w:r>
      <w:r>
        <w:rPr>
          <w:rFonts w:ascii="Consolas" w:eastAsia="Consolas" w:hAnsi="Consolas" w:cs="Consolas"/>
          <w:sz w:val="20"/>
        </w:rPr>
        <w:br/>
      </w:r>
    </w:p>
    <w:p w14:paraId="60FE1433" w14:textId="77777777" w:rsidR="005D6FDD" w:rsidRDefault="00665490">
      <w:pPr>
        <w:jc w:val="both"/>
      </w:pPr>
      <w:r>
        <w:rPr>
          <w:rFonts w:cs="Calibri"/>
        </w:rPr>
        <w:t>而应该：</w:t>
      </w:r>
    </w:p>
    <w:p w14:paraId="0E59E117" w14:textId="77777777" w:rsidR="005D6FDD" w:rsidRDefault="00665490">
      <w:pPr>
        <w:keepLines/>
        <w:shd w:val="clear" w:color="auto" w:fill="F0F0F0"/>
        <w:spacing w:before="120" w:line="240" w:lineRule="auto"/>
        <w:ind w:left="283"/>
      </w:pPr>
      <w:r>
        <w:rPr>
          <w:rFonts w:ascii="Consolas" w:eastAsia="Consolas" w:hAnsi="Consolas" w:cs="Consolas"/>
          <w:sz w:val="20"/>
        </w:rPr>
        <w:t>Decision D001</w:t>
      </w:r>
      <w:r>
        <w:rPr>
          <w:rFonts w:ascii="Consolas" w:eastAsia="Consolas" w:hAnsi="Consolas" w:cs="Consolas"/>
          <w:sz w:val="20"/>
        </w:rPr>
        <w:br/>
        <w:t>↓</w:t>
      </w:r>
      <w:r>
        <w:rPr>
          <w:rFonts w:ascii="Consolas" w:eastAsia="Consolas" w:hAnsi="Consolas" w:cs="Consolas"/>
          <w:sz w:val="20"/>
        </w:rPr>
        <w:br/>
        <w:t>OrderIntent O001</w:t>
      </w:r>
      <w:r>
        <w:rPr>
          <w:rFonts w:ascii="Consolas" w:eastAsia="Consolas" w:hAnsi="Consolas" w:cs="Consolas"/>
          <w:sz w:val="20"/>
        </w:rPr>
        <w:br/>
        <w:t>↓</w:t>
      </w:r>
      <w:r>
        <w:rPr>
          <w:rFonts w:ascii="Consolas" w:eastAsia="Consolas" w:hAnsi="Consolas" w:cs="Consolas"/>
          <w:sz w:val="20"/>
        </w:rPr>
        <w:br/>
        <w:t>BrokerOrder B12345</w:t>
      </w:r>
      <w:r>
        <w:rPr>
          <w:rFonts w:ascii="Consolas" w:eastAsia="Consolas" w:hAnsi="Consolas" w:cs="Consolas"/>
          <w:sz w:val="20"/>
        </w:rPr>
        <w:br/>
      </w:r>
    </w:p>
    <w:p w14:paraId="291CECCC" w14:textId="77777777" w:rsidR="005D6FDD" w:rsidRDefault="00665490">
      <w:pPr>
        <w:jc w:val="both"/>
      </w:pPr>
      <w:r>
        <w:rPr>
          <w:rFonts w:cs="Calibri"/>
        </w:rPr>
        <w:t>推荐保存：</w:t>
      </w:r>
    </w:p>
    <w:tbl>
      <w:tblPr>
        <w:tblStyle w:val="TableGrid"/>
        <w:tblW w:w="0" w:type="auto"/>
        <w:tblLook w:val="04A0" w:firstRow="1" w:lastRow="0" w:firstColumn="1" w:lastColumn="0" w:noHBand="0" w:noVBand="1"/>
      </w:tblPr>
      <w:tblGrid>
        <w:gridCol w:w="4680"/>
        <w:gridCol w:w="4680"/>
      </w:tblGrid>
      <w:tr w:rsidR="005D6FDD" w14:paraId="5D28BCBA" w14:textId="77777777">
        <w:trPr>
          <w:tblHeader/>
        </w:trPr>
        <w:tc>
          <w:tcPr>
            <w:tcW w:w="4680" w:type="dxa"/>
            <w:shd w:val="clear" w:color="auto" w:fill="2F5496"/>
          </w:tcPr>
          <w:p w14:paraId="55B525D9" w14:textId="77777777" w:rsidR="005D6FDD" w:rsidRDefault="00665490">
            <w:r>
              <w:rPr>
                <w:rFonts w:cs="Calibri"/>
                <w:b/>
                <w:color w:val="FFFFFF"/>
                <w:sz w:val="19"/>
              </w:rPr>
              <w:t>字段</w:t>
            </w:r>
          </w:p>
        </w:tc>
        <w:tc>
          <w:tcPr>
            <w:tcW w:w="4680" w:type="dxa"/>
            <w:shd w:val="clear" w:color="auto" w:fill="2F5496"/>
          </w:tcPr>
          <w:p w14:paraId="2179EA93" w14:textId="77777777" w:rsidR="005D6FDD" w:rsidRDefault="00665490">
            <w:r>
              <w:rPr>
                <w:rFonts w:cs="Calibri"/>
                <w:b/>
                <w:color w:val="FFFFFF"/>
                <w:sz w:val="19"/>
              </w:rPr>
              <w:t>含义</w:t>
            </w:r>
          </w:p>
        </w:tc>
      </w:tr>
      <w:tr w:rsidR="005D6FDD" w14:paraId="2E6313AA" w14:textId="77777777">
        <w:tc>
          <w:tcPr>
            <w:tcW w:w="4680" w:type="dxa"/>
          </w:tcPr>
          <w:p w14:paraId="7EDD15AA" w14:textId="77777777" w:rsidR="005D6FDD" w:rsidRDefault="00665490">
            <w:r>
              <w:rPr>
                <w:rFonts w:cs="Calibri"/>
                <w:sz w:val="19"/>
              </w:rPr>
              <w:t>order_intent_id</w:t>
            </w:r>
          </w:p>
        </w:tc>
        <w:tc>
          <w:tcPr>
            <w:tcW w:w="4680" w:type="dxa"/>
          </w:tcPr>
          <w:p w14:paraId="029522C2" w14:textId="77777777" w:rsidR="005D6FDD" w:rsidRDefault="00665490">
            <w:r>
              <w:rPr>
                <w:rFonts w:cs="Calibri"/>
                <w:sz w:val="19"/>
              </w:rPr>
              <w:t>内部</w:t>
            </w:r>
            <w:r>
              <w:rPr>
                <w:rFonts w:cs="Calibri"/>
                <w:sz w:val="19"/>
              </w:rPr>
              <w:t xml:space="preserve"> Order Intent</w:t>
            </w:r>
          </w:p>
        </w:tc>
      </w:tr>
      <w:tr w:rsidR="005D6FDD" w14:paraId="5BBE9268" w14:textId="77777777">
        <w:tc>
          <w:tcPr>
            <w:tcW w:w="4680" w:type="dxa"/>
          </w:tcPr>
          <w:p w14:paraId="29F63A87" w14:textId="77777777" w:rsidR="005D6FDD" w:rsidRDefault="00665490">
            <w:r>
              <w:rPr>
                <w:rFonts w:cs="Calibri"/>
                <w:sz w:val="19"/>
              </w:rPr>
              <w:t>decision_id</w:t>
            </w:r>
          </w:p>
        </w:tc>
        <w:tc>
          <w:tcPr>
            <w:tcW w:w="4680" w:type="dxa"/>
          </w:tcPr>
          <w:p w14:paraId="66300862" w14:textId="77777777" w:rsidR="005D6FDD" w:rsidRDefault="00665490">
            <w:r>
              <w:rPr>
                <w:rFonts w:cs="Calibri"/>
                <w:sz w:val="19"/>
              </w:rPr>
              <w:t>来源</w:t>
            </w:r>
            <w:r>
              <w:rPr>
                <w:rFonts w:cs="Calibri"/>
                <w:sz w:val="19"/>
              </w:rPr>
              <w:t xml:space="preserve"> Decision</w:t>
            </w:r>
          </w:p>
        </w:tc>
      </w:tr>
      <w:tr w:rsidR="005D6FDD" w14:paraId="60D29406" w14:textId="77777777">
        <w:tc>
          <w:tcPr>
            <w:tcW w:w="4680" w:type="dxa"/>
          </w:tcPr>
          <w:p w14:paraId="390394D2" w14:textId="77777777" w:rsidR="005D6FDD" w:rsidRDefault="00665490">
            <w:r>
              <w:rPr>
                <w:rFonts w:cs="Calibri"/>
                <w:sz w:val="19"/>
              </w:rPr>
              <w:t>broker_order_id</w:t>
            </w:r>
          </w:p>
        </w:tc>
        <w:tc>
          <w:tcPr>
            <w:tcW w:w="4680" w:type="dxa"/>
          </w:tcPr>
          <w:p w14:paraId="59710B7D" w14:textId="77777777" w:rsidR="005D6FDD" w:rsidRDefault="00665490">
            <w:r>
              <w:rPr>
                <w:rFonts w:cs="Calibri"/>
                <w:sz w:val="19"/>
              </w:rPr>
              <w:t>Broker Order ID</w:t>
            </w:r>
          </w:p>
        </w:tc>
      </w:tr>
      <w:tr w:rsidR="005D6FDD" w14:paraId="64F7303D" w14:textId="77777777">
        <w:tc>
          <w:tcPr>
            <w:tcW w:w="4680" w:type="dxa"/>
          </w:tcPr>
          <w:p w14:paraId="09858D50" w14:textId="77777777" w:rsidR="005D6FDD" w:rsidRDefault="00665490">
            <w:r>
              <w:rPr>
                <w:rFonts w:cs="Calibri"/>
                <w:sz w:val="19"/>
              </w:rPr>
              <w:t>stock_code</w:t>
            </w:r>
          </w:p>
        </w:tc>
        <w:tc>
          <w:tcPr>
            <w:tcW w:w="4680" w:type="dxa"/>
          </w:tcPr>
          <w:p w14:paraId="638AF573" w14:textId="77777777" w:rsidR="005D6FDD" w:rsidRDefault="00665490">
            <w:r>
              <w:rPr>
                <w:rFonts w:cs="Calibri"/>
                <w:sz w:val="19"/>
              </w:rPr>
              <w:t>股票</w:t>
            </w:r>
          </w:p>
        </w:tc>
      </w:tr>
      <w:tr w:rsidR="005D6FDD" w14:paraId="4CD9421B" w14:textId="77777777">
        <w:tc>
          <w:tcPr>
            <w:tcW w:w="4680" w:type="dxa"/>
          </w:tcPr>
          <w:p w14:paraId="7A0290D6" w14:textId="77777777" w:rsidR="005D6FDD" w:rsidRDefault="00665490">
            <w:r>
              <w:rPr>
                <w:rFonts w:cs="Calibri"/>
                <w:sz w:val="19"/>
              </w:rPr>
              <w:t>side</w:t>
            </w:r>
          </w:p>
        </w:tc>
        <w:tc>
          <w:tcPr>
            <w:tcW w:w="4680" w:type="dxa"/>
          </w:tcPr>
          <w:p w14:paraId="4F7B6B89" w14:textId="77777777" w:rsidR="005D6FDD" w:rsidRDefault="00665490">
            <w:r>
              <w:rPr>
                <w:rFonts w:cs="Calibri"/>
                <w:sz w:val="19"/>
              </w:rPr>
              <w:t>BUY/SELL</w:t>
            </w:r>
          </w:p>
        </w:tc>
      </w:tr>
      <w:tr w:rsidR="005D6FDD" w14:paraId="636FA2B3" w14:textId="77777777">
        <w:tc>
          <w:tcPr>
            <w:tcW w:w="4680" w:type="dxa"/>
          </w:tcPr>
          <w:p w14:paraId="45C9EFC2" w14:textId="77777777" w:rsidR="005D6FDD" w:rsidRDefault="00665490">
            <w:r>
              <w:rPr>
                <w:rFonts w:cs="Calibri"/>
                <w:sz w:val="19"/>
              </w:rPr>
              <w:t>order_type</w:t>
            </w:r>
          </w:p>
        </w:tc>
        <w:tc>
          <w:tcPr>
            <w:tcW w:w="4680" w:type="dxa"/>
          </w:tcPr>
          <w:p w14:paraId="6EFFB92B" w14:textId="77777777" w:rsidR="005D6FDD" w:rsidRDefault="00665490">
            <w:r>
              <w:rPr>
                <w:rFonts w:cs="Calibri"/>
                <w:sz w:val="19"/>
              </w:rPr>
              <w:t>LIMIT/MARKET/...</w:t>
            </w:r>
          </w:p>
        </w:tc>
      </w:tr>
      <w:tr w:rsidR="005D6FDD" w14:paraId="30341A92" w14:textId="77777777">
        <w:tc>
          <w:tcPr>
            <w:tcW w:w="4680" w:type="dxa"/>
          </w:tcPr>
          <w:p w14:paraId="4CC1A570" w14:textId="77777777" w:rsidR="005D6FDD" w:rsidRDefault="00665490">
            <w:r>
              <w:rPr>
                <w:rFonts w:cs="Calibri"/>
                <w:sz w:val="19"/>
              </w:rPr>
              <w:t>intended_qty</w:t>
            </w:r>
          </w:p>
        </w:tc>
        <w:tc>
          <w:tcPr>
            <w:tcW w:w="4680" w:type="dxa"/>
          </w:tcPr>
          <w:p w14:paraId="3BF48F8E" w14:textId="77777777" w:rsidR="005D6FDD" w:rsidRDefault="00665490">
            <w:r>
              <w:rPr>
                <w:rFonts w:cs="Calibri"/>
                <w:sz w:val="19"/>
              </w:rPr>
              <w:t>目标数量</w:t>
            </w:r>
          </w:p>
        </w:tc>
      </w:tr>
      <w:tr w:rsidR="005D6FDD" w14:paraId="776F7A5A" w14:textId="77777777">
        <w:tc>
          <w:tcPr>
            <w:tcW w:w="4680" w:type="dxa"/>
          </w:tcPr>
          <w:p w14:paraId="59EC20AA" w14:textId="77777777" w:rsidR="005D6FDD" w:rsidRDefault="00665490">
            <w:r>
              <w:rPr>
                <w:rFonts w:cs="Calibri"/>
                <w:sz w:val="19"/>
              </w:rPr>
              <w:t>intended_amount</w:t>
            </w:r>
          </w:p>
        </w:tc>
        <w:tc>
          <w:tcPr>
            <w:tcW w:w="4680" w:type="dxa"/>
          </w:tcPr>
          <w:p w14:paraId="52ADFA7D" w14:textId="77777777" w:rsidR="005D6FDD" w:rsidRDefault="00665490">
            <w:r>
              <w:rPr>
                <w:rFonts w:cs="Calibri"/>
                <w:sz w:val="19"/>
              </w:rPr>
              <w:t>目标金额</w:t>
            </w:r>
          </w:p>
        </w:tc>
      </w:tr>
      <w:tr w:rsidR="005D6FDD" w14:paraId="16CB036E" w14:textId="77777777">
        <w:tc>
          <w:tcPr>
            <w:tcW w:w="4680" w:type="dxa"/>
          </w:tcPr>
          <w:p w14:paraId="0AB5D2F3" w14:textId="77777777" w:rsidR="005D6FDD" w:rsidRDefault="00665490">
            <w:r>
              <w:rPr>
                <w:rFonts w:cs="Calibri"/>
                <w:sz w:val="19"/>
              </w:rPr>
              <w:t>intended_price</w:t>
            </w:r>
          </w:p>
        </w:tc>
        <w:tc>
          <w:tcPr>
            <w:tcW w:w="4680" w:type="dxa"/>
          </w:tcPr>
          <w:p w14:paraId="7C6A5851" w14:textId="77777777" w:rsidR="005D6FDD" w:rsidRDefault="00665490">
            <w:r>
              <w:rPr>
                <w:rFonts w:cs="Calibri"/>
                <w:sz w:val="19"/>
              </w:rPr>
              <w:t>预期价</w:t>
            </w:r>
          </w:p>
        </w:tc>
      </w:tr>
      <w:tr w:rsidR="005D6FDD" w14:paraId="1E245C41" w14:textId="77777777">
        <w:tc>
          <w:tcPr>
            <w:tcW w:w="4680" w:type="dxa"/>
          </w:tcPr>
          <w:p w14:paraId="054F4AF0" w14:textId="77777777" w:rsidR="005D6FDD" w:rsidRDefault="00665490">
            <w:r>
              <w:rPr>
                <w:rFonts w:cs="Calibri"/>
                <w:sz w:val="19"/>
              </w:rPr>
              <w:t>send_time</w:t>
            </w:r>
          </w:p>
        </w:tc>
        <w:tc>
          <w:tcPr>
            <w:tcW w:w="4680" w:type="dxa"/>
          </w:tcPr>
          <w:p w14:paraId="4DFA8099" w14:textId="77777777" w:rsidR="005D6FDD" w:rsidRDefault="00665490">
            <w:r>
              <w:rPr>
                <w:rFonts w:cs="Calibri"/>
                <w:sz w:val="19"/>
              </w:rPr>
              <w:t>发单时间</w:t>
            </w:r>
          </w:p>
        </w:tc>
      </w:tr>
      <w:tr w:rsidR="005D6FDD" w14:paraId="47921927" w14:textId="77777777">
        <w:tc>
          <w:tcPr>
            <w:tcW w:w="4680" w:type="dxa"/>
          </w:tcPr>
          <w:p w14:paraId="73F3E7F3" w14:textId="77777777" w:rsidR="005D6FDD" w:rsidRDefault="00665490">
            <w:r>
              <w:rPr>
                <w:rFonts w:cs="Calibri"/>
                <w:sz w:val="19"/>
              </w:rPr>
              <w:t>ack_time</w:t>
            </w:r>
          </w:p>
        </w:tc>
        <w:tc>
          <w:tcPr>
            <w:tcW w:w="4680" w:type="dxa"/>
          </w:tcPr>
          <w:p w14:paraId="6F165A46" w14:textId="77777777" w:rsidR="005D6FDD" w:rsidRDefault="00665490">
            <w:r>
              <w:rPr>
                <w:rFonts w:cs="Calibri"/>
                <w:sz w:val="19"/>
              </w:rPr>
              <w:t xml:space="preserve">ACK </w:t>
            </w:r>
            <w:r>
              <w:rPr>
                <w:rFonts w:cs="Calibri"/>
                <w:sz w:val="19"/>
              </w:rPr>
              <w:t>时间</w:t>
            </w:r>
          </w:p>
        </w:tc>
      </w:tr>
      <w:tr w:rsidR="005D6FDD" w14:paraId="5C9D26D3" w14:textId="77777777">
        <w:tc>
          <w:tcPr>
            <w:tcW w:w="4680" w:type="dxa"/>
          </w:tcPr>
          <w:p w14:paraId="4ADBD265" w14:textId="77777777" w:rsidR="005D6FDD" w:rsidRDefault="00665490">
            <w:r>
              <w:rPr>
                <w:rFonts w:cs="Calibri"/>
                <w:sz w:val="19"/>
              </w:rPr>
              <w:t>order_state</w:t>
            </w:r>
          </w:p>
        </w:tc>
        <w:tc>
          <w:tcPr>
            <w:tcW w:w="4680" w:type="dxa"/>
          </w:tcPr>
          <w:p w14:paraId="6E2355BD" w14:textId="77777777" w:rsidR="005D6FDD" w:rsidRDefault="00665490">
            <w:r>
              <w:rPr>
                <w:rFonts w:cs="Calibri"/>
                <w:sz w:val="19"/>
              </w:rPr>
              <w:t>SENT/ACK/PARTIAL/FILLED/...</w:t>
            </w:r>
          </w:p>
        </w:tc>
      </w:tr>
      <w:tr w:rsidR="005D6FDD" w14:paraId="4152CD87" w14:textId="77777777">
        <w:tc>
          <w:tcPr>
            <w:tcW w:w="4680" w:type="dxa"/>
          </w:tcPr>
          <w:p w14:paraId="13E74D8A" w14:textId="77777777" w:rsidR="005D6FDD" w:rsidRDefault="00665490">
            <w:r>
              <w:rPr>
                <w:rFonts w:cs="Calibri"/>
                <w:sz w:val="19"/>
              </w:rPr>
              <w:t>reject_code</w:t>
            </w:r>
          </w:p>
        </w:tc>
        <w:tc>
          <w:tcPr>
            <w:tcW w:w="4680" w:type="dxa"/>
          </w:tcPr>
          <w:p w14:paraId="2B96554A" w14:textId="77777777" w:rsidR="005D6FDD" w:rsidRDefault="00665490">
            <w:r>
              <w:rPr>
                <w:rFonts w:cs="Calibri"/>
                <w:sz w:val="19"/>
              </w:rPr>
              <w:t>拒单原因</w:t>
            </w:r>
          </w:p>
        </w:tc>
      </w:tr>
      <w:tr w:rsidR="005D6FDD" w14:paraId="1F6D50DC" w14:textId="77777777">
        <w:tc>
          <w:tcPr>
            <w:tcW w:w="4680" w:type="dxa"/>
          </w:tcPr>
          <w:p w14:paraId="20A37F20" w14:textId="77777777" w:rsidR="005D6FDD" w:rsidRDefault="00665490">
            <w:r>
              <w:rPr>
                <w:rFonts w:cs="Calibri"/>
                <w:sz w:val="19"/>
              </w:rPr>
              <w:t>cancel_reason</w:t>
            </w:r>
          </w:p>
        </w:tc>
        <w:tc>
          <w:tcPr>
            <w:tcW w:w="4680" w:type="dxa"/>
          </w:tcPr>
          <w:p w14:paraId="3B50A240" w14:textId="77777777" w:rsidR="005D6FDD" w:rsidRDefault="00665490">
            <w:r>
              <w:rPr>
                <w:rFonts w:cs="Calibri"/>
                <w:sz w:val="19"/>
              </w:rPr>
              <w:t>取消原因</w:t>
            </w:r>
          </w:p>
        </w:tc>
      </w:tr>
      <w:tr w:rsidR="005D6FDD" w14:paraId="4BE2CAA9" w14:textId="77777777">
        <w:tc>
          <w:tcPr>
            <w:tcW w:w="4680" w:type="dxa"/>
          </w:tcPr>
          <w:p w14:paraId="3FC3D912" w14:textId="77777777" w:rsidR="005D6FDD" w:rsidRDefault="00665490">
            <w:r>
              <w:rPr>
                <w:rFonts w:cs="Calibri"/>
                <w:sz w:val="19"/>
              </w:rPr>
              <w:t>unknown_state</w:t>
            </w:r>
          </w:p>
        </w:tc>
        <w:tc>
          <w:tcPr>
            <w:tcW w:w="4680" w:type="dxa"/>
          </w:tcPr>
          <w:p w14:paraId="576B5683" w14:textId="77777777" w:rsidR="005D6FDD" w:rsidRDefault="00665490">
            <w:r>
              <w:rPr>
                <w:rFonts w:cs="Calibri"/>
                <w:sz w:val="19"/>
              </w:rPr>
              <w:t>是否出现</w:t>
            </w:r>
            <w:r>
              <w:rPr>
                <w:rFonts w:cs="Calibri"/>
                <w:sz w:val="19"/>
              </w:rPr>
              <w:t xml:space="preserve"> Unknown</w:t>
            </w:r>
          </w:p>
        </w:tc>
      </w:tr>
      <w:tr w:rsidR="005D6FDD" w14:paraId="66B2D962" w14:textId="77777777">
        <w:tc>
          <w:tcPr>
            <w:tcW w:w="4680" w:type="dxa"/>
          </w:tcPr>
          <w:p w14:paraId="5685A4E3" w14:textId="77777777" w:rsidR="005D6FDD" w:rsidRDefault="00665490">
            <w:r>
              <w:rPr>
                <w:rFonts w:cs="Calibri"/>
                <w:sz w:val="19"/>
              </w:rPr>
              <w:t>final_status</w:t>
            </w:r>
          </w:p>
        </w:tc>
        <w:tc>
          <w:tcPr>
            <w:tcW w:w="4680" w:type="dxa"/>
          </w:tcPr>
          <w:p w14:paraId="60137D18" w14:textId="77777777" w:rsidR="005D6FDD" w:rsidRDefault="00665490">
            <w:r>
              <w:rPr>
                <w:rFonts w:cs="Calibri"/>
                <w:sz w:val="19"/>
              </w:rPr>
              <w:t>最终状态</w:t>
            </w:r>
          </w:p>
        </w:tc>
      </w:tr>
    </w:tbl>
    <w:p w14:paraId="764A725E" w14:textId="77777777" w:rsidR="005D6FDD" w:rsidRDefault="00665490">
      <w:pPr>
        <w:jc w:val="both"/>
      </w:pPr>
      <w:r>
        <w:rPr>
          <w:rFonts w:cs="Calibri"/>
        </w:rPr>
        <w:t>最低状态机：</w:t>
      </w:r>
    </w:p>
    <w:p w14:paraId="21128453" w14:textId="77777777" w:rsidR="005D6FDD" w:rsidRDefault="00665490">
      <w:pPr>
        <w:keepLines/>
        <w:shd w:val="clear" w:color="auto" w:fill="F0F0F0"/>
        <w:spacing w:before="120" w:line="240" w:lineRule="auto"/>
        <w:ind w:left="283"/>
      </w:pPr>
      <w:r>
        <w:rPr>
          <w:rFonts w:ascii="Consolas" w:eastAsia="Consolas" w:hAnsi="Consolas" w:cs="Consolas"/>
          <w:sz w:val="20"/>
        </w:rPr>
        <w:t>INTENT</w:t>
      </w:r>
      <w:r>
        <w:rPr>
          <w:rFonts w:ascii="Consolas" w:eastAsia="Consolas" w:hAnsi="Consolas" w:cs="Consolas"/>
          <w:sz w:val="20"/>
        </w:rPr>
        <w:br/>
        <w:t>SENT</w:t>
      </w:r>
      <w:r>
        <w:rPr>
          <w:rFonts w:ascii="Consolas" w:eastAsia="Consolas" w:hAnsi="Consolas" w:cs="Consolas"/>
          <w:sz w:val="20"/>
        </w:rPr>
        <w:br/>
        <w:t>ACKNOWLEDGED</w:t>
      </w:r>
      <w:r>
        <w:rPr>
          <w:rFonts w:ascii="Consolas" w:eastAsia="Consolas" w:hAnsi="Consolas" w:cs="Consolas"/>
          <w:sz w:val="20"/>
        </w:rPr>
        <w:br/>
        <w:t>PARTIAL</w:t>
      </w:r>
      <w:r>
        <w:rPr>
          <w:rFonts w:ascii="Consolas" w:eastAsia="Consolas" w:hAnsi="Consolas" w:cs="Consolas"/>
          <w:sz w:val="20"/>
        </w:rPr>
        <w:br/>
        <w:t>FILLED</w:t>
      </w:r>
      <w:r>
        <w:rPr>
          <w:rFonts w:ascii="Consolas" w:eastAsia="Consolas" w:hAnsi="Consolas" w:cs="Consolas"/>
          <w:sz w:val="20"/>
        </w:rPr>
        <w:br/>
        <w:t>REJECTED</w:t>
      </w:r>
      <w:r>
        <w:rPr>
          <w:rFonts w:ascii="Consolas" w:eastAsia="Consolas" w:hAnsi="Consolas" w:cs="Consolas"/>
          <w:sz w:val="20"/>
        </w:rPr>
        <w:br/>
        <w:t>CANCELLED</w:t>
      </w:r>
      <w:r>
        <w:rPr>
          <w:rFonts w:ascii="Consolas" w:eastAsia="Consolas" w:hAnsi="Consolas" w:cs="Consolas"/>
          <w:sz w:val="20"/>
        </w:rPr>
        <w:br/>
        <w:t>UNKNOWN</w:t>
      </w:r>
      <w:r>
        <w:rPr>
          <w:rFonts w:ascii="Consolas" w:eastAsia="Consolas" w:hAnsi="Consolas" w:cs="Consolas"/>
          <w:sz w:val="20"/>
        </w:rPr>
        <w:br/>
      </w:r>
    </w:p>
    <w:p w14:paraId="5E6B2783" w14:textId="77777777" w:rsidR="005D6FDD" w:rsidRDefault="005D6FDD">
      <w:pPr>
        <w:pBdr>
          <w:bottom w:val="single" w:sz="6" w:space="1" w:color="auto"/>
        </w:pBdr>
      </w:pPr>
    </w:p>
    <w:p w14:paraId="4FD7B1BE" w14:textId="77777777" w:rsidR="005D6FDD" w:rsidRDefault="00665490">
      <w:pPr>
        <w:pStyle w:val="Heading1"/>
      </w:pPr>
      <w:bookmarkStart w:id="7" w:name="_Toc238836774"/>
      <w:r>
        <w:rPr>
          <w:rFonts w:ascii="Arial" w:eastAsia="Microsoft YaHei" w:hAnsi="Arial" w:cs="Arial"/>
        </w:rPr>
        <w:t>七、</w:t>
      </w:r>
      <w:r>
        <w:rPr>
          <w:rFonts w:ascii="Arial" w:eastAsia="Microsoft YaHei" w:hAnsi="Arial" w:cs="Arial"/>
        </w:rPr>
        <w:t xml:space="preserve">Fill </w:t>
      </w:r>
      <w:r>
        <w:rPr>
          <w:rFonts w:ascii="Arial" w:eastAsia="Microsoft YaHei" w:hAnsi="Arial" w:cs="Arial"/>
        </w:rPr>
        <w:t>成交数据</w:t>
      </w:r>
      <w:bookmarkEnd w:id="7"/>
    </w:p>
    <w:p w14:paraId="20CAA81B" w14:textId="77777777" w:rsidR="005D6FDD" w:rsidRDefault="00665490">
      <w:pPr>
        <w:jc w:val="both"/>
      </w:pPr>
      <w:r>
        <w:rPr>
          <w:rFonts w:cs="Calibri"/>
        </w:rPr>
        <w:t>一笔</w:t>
      </w:r>
      <w:r>
        <w:rPr>
          <w:rFonts w:cs="Calibri"/>
        </w:rPr>
        <w:t xml:space="preserve"> Order </w:t>
      </w:r>
      <w:r>
        <w:rPr>
          <w:rFonts w:cs="Calibri"/>
        </w:rPr>
        <w:t>可以有很多</w:t>
      </w:r>
      <w:r>
        <w:rPr>
          <w:rFonts w:cs="Calibri"/>
        </w:rPr>
        <w:t xml:space="preserve"> Fill</w:t>
      </w:r>
      <w:r>
        <w:rPr>
          <w:rFonts w:cs="Calibri"/>
        </w:rPr>
        <w:t>。</w:t>
      </w:r>
    </w:p>
    <w:p w14:paraId="199FE4BC" w14:textId="77777777" w:rsidR="005D6FDD" w:rsidRDefault="00665490">
      <w:pPr>
        <w:jc w:val="both"/>
      </w:pPr>
      <w:r>
        <w:rPr>
          <w:rFonts w:cs="Calibri"/>
        </w:rPr>
        <w:t>所以不要只保存</w:t>
      </w:r>
      <w:r>
        <w:rPr>
          <w:rFonts w:cs="Calibri"/>
        </w:rPr>
        <w:t>“</w:t>
      </w:r>
      <w:r>
        <w:rPr>
          <w:rFonts w:cs="Calibri"/>
        </w:rPr>
        <w:t>平均成交价</w:t>
      </w:r>
      <w:r>
        <w:rPr>
          <w:rFonts w:cs="Calibri"/>
        </w:rPr>
        <w:t>”</w:t>
      </w:r>
      <w:r>
        <w:rPr>
          <w:rFonts w:cs="Calibri"/>
        </w:rPr>
        <w:t>。</w:t>
      </w:r>
    </w:p>
    <w:p w14:paraId="2616BA5E" w14:textId="77777777" w:rsidR="005D6FDD" w:rsidRDefault="00665490">
      <w:pPr>
        <w:jc w:val="both"/>
      </w:pPr>
      <w:r>
        <w:rPr>
          <w:rFonts w:cs="Calibri"/>
        </w:rPr>
        <w:t>建议：</w:t>
      </w:r>
    </w:p>
    <w:p w14:paraId="50F87938" w14:textId="77777777" w:rsidR="005D6FDD" w:rsidRDefault="00665490">
      <w:pPr>
        <w:keepLines/>
        <w:shd w:val="clear" w:color="auto" w:fill="F0F0F0"/>
        <w:spacing w:before="120" w:line="240" w:lineRule="auto"/>
        <w:ind w:left="283"/>
      </w:pPr>
      <w:r>
        <w:rPr>
          <w:rFonts w:ascii="Consolas" w:eastAsia="Consolas" w:hAnsi="Consolas" w:cs="Consolas"/>
          <w:sz w:val="20"/>
        </w:rPr>
        <w:t>fill_id</w:t>
      </w:r>
      <w:r>
        <w:rPr>
          <w:rFonts w:ascii="Consolas" w:eastAsia="Consolas" w:hAnsi="Consolas" w:cs="Consolas"/>
          <w:sz w:val="20"/>
        </w:rPr>
        <w:br/>
        <w:t>broker_order_id</w:t>
      </w:r>
      <w:r>
        <w:rPr>
          <w:rFonts w:ascii="Consolas" w:eastAsia="Consolas" w:hAnsi="Consolas" w:cs="Consolas"/>
          <w:sz w:val="20"/>
        </w:rPr>
        <w:br/>
        <w:t>stock_code</w:t>
      </w:r>
      <w:r>
        <w:rPr>
          <w:rFonts w:ascii="Consolas" w:eastAsia="Consolas" w:hAnsi="Consolas" w:cs="Consolas"/>
          <w:sz w:val="20"/>
        </w:rPr>
        <w:br/>
        <w:t>fill_time</w:t>
      </w:r>
      <w:r>
        <w:rPr>
          <w:rFonts w:ascii="Consolas" w:eastAsia="Consolas" w:hAnsi="Consolas" w:cs="Consolas"/>
          <w:sz w:val="20"/>
        </w:rPr>
        <w:br/>
        <w:t>fill_qty</w:t>
      </w:r>
      <w:r>
        <w:rPr>
          <w:rFonts w:ascii="Consolas" w:eastAsia="Consolas" w:hAnsi="Consolas" w:cs="Consolas"/>
          <w:sz w:val="20"/>
        </w:rPr>
        <w:br/>
        <w:t>fill_price</w:t>
      </w:r>
      <w:r>
        <w:rPr>
          <w:rFonts w:ascii="Consolas" w:eastAsia="Consolas" w:hAnsi="Consolas" w:cs="Consolas"/>
          <w:sz w:val="20"/>
        </w:rPr>
        <w:br/>
        <w:t>commission</w:t>
      </w:r>
      <w:r>
        <w:rPr>
          <w:rFonts w:ascii="Consolas" w:eastAsia="Consolas" w:hAnsi="Consolas" w:cs="Consolas"/>
          <w:sz w:val="20"/>
        </w:rPr>
        <w:br/>
        <w:t>stamp_duty</w:t>
      </w:r>
      <w:r>
        <w:rPr>
          <w:rFonts w:ascii="Consolas" w:eastAsia="Consolas" w:hAnsi="Consolas" w:cs="Consolas"/>
          <w:sz w:val="20"/>
        </w:rPr>
        <w:br/>
        <w:t>exchange_fee</w:t>
      </w:r>
      <w:r>
        <w:rPr>
          <w:rFonts w:ascii="Consolas" w:eastAsia="Consolas" w:hAnsi="Consolas" w:cs="Consolas"/>
          <w:sz w:val="20"/>
        </w:rPr>
        <w:br/>
        <w:t>other_fee</w:t>
      </w:r>
      <w:r>
        <w:rPr>
          <w:rFonts w:ascii="Consolas" w:eastAsia="Consolas" w:hAnsi="Consolas" w:cs="Consolas"/>
          <w:sz w:val="20"/>
        </w:rPr>
        <w:br/>
        <w:t>currency</w:t>
      </w:r>
      <w:r>
        <w:rPr>
          <w:rFonts w:ascii="Consolas" w:eastAsia="Consolas" w:hAnsi="Consolas" w:cs="Consolas"/>
          <w:sz w:val="20"/>
        </w:rPr>
        <w:br/>
      </w:r>
    </w:p>
    <w:p w14:paraId="674F47B6" w14:textId="77777777" w:rsidR="005D6FDD" w:rsidRDefault="00665490">
      <w:pPr>
        <w:jc w:val="both"/>
      </w:pPr>
      <w:r>
        <w:rPr>
          <w:rFonts w:cs="Calibri"/>
        </w:rPr>
        <w:t>之后才能算真实：</w:t>
      </w:r>
    </w:p>
    <w:p w14:paraId="677F004F" w14:textId="77777777" w:rsidR="005D6FDD" w:rsidRDefault="00665490">
      <w:pPr>
        <w:keepLines/>
        <w:shd w:val="clear" w:color="auto" w:fill="F0F0F0"/>
        <w:spacing w:before="120" w:line="240" w:lineRule="auto"/>
        <w:ind w:left="283"/>
      </w:pPr>
      <w:r>
        <w:rPr>
          <w:rFonts w:ascii="Consolas" w:eastAsia="Consolas" w:hAnsi="Consolas" w:cs="Consolas"/>
          <w:sz w:val="20"/>
        </w:rPr>
        <w:t>VWAP</w:t>
      </w:r>
      <w:r>
        <w:rPr>
          <w:rFonts w:ascii="Consolas" w:eastAsia="Consolas" w:hAnsi="Consolas" w:cs="Consolas"/>
          <w:sz w:val="20"/>
        </w:rPr>
        <w:br/>
        <w:t>Slippage</w:t>
      </w:r>
      <w:r>
        <w:rPr>
          <w:rFonts w:ascii="Consolas" w:eastAsia="Consolas" w:hAnsi="Consolas" w:cs="Consolas"/>
          <w:sz w:val="20"/>
        </w:rPr>
        <w:br/>
        <w:t>Transaction Cost</w:t>
      </w:r>
      <w:r>
        <w:rPr>
          <w:rFonts w:ascii="Consolas" w:eastAsia="Consolas" w:hAnsi="Consolas" w:cs="Consolas"/>
          <w:sz w:val="20"/>
        </w:rPr>
        <w:br/>
        <w:t>Fill Ratio</w:t>
      </w:r>
      <w:r>
        <w:rPr>
          <w:rFonts w:ascii="Consolas" w:eastAsia="Consolas" w:hAnsi="Consolas" w:cs="Consolas"/>
          <w:sz w:val="20"/>
        </w:rPr>
        <w:br/>
        <w:t>Execution Delay</w:t>
      </w:r>
      <w:r>
        <w:rPr>
          <w:rFonts w:ascii="Consolas" w:eastAsia="Consolas" w:hAnsi="Consolas" w:cs="Consolas"/>
          <w:sz w:val="20"/>
        </w:rPr>
        <w:br/>
      </w:r>
    </w:p>
    <w:p w14:paraId="0E3BC5D2" w14:textId="77777777" w:rsidR="005D6FDD" w:rsidRDefault="00665490">
      <w:pPr>
        <w:jc w:val="both"/>
      </w:pPr>
      <w:r>
        <w:rPr>
          <w:rFonts w:cs="Calibri"/>
        </w:rPr>
        <w:t>当前系统的</w:t>
      </w:r>
      <w:r>
        <w:rPr>
          <w:rFonts w:cs="Calibri"/>
        </w:rPr>
        <w:t xml:space="preserve"> simulator </w:t>
      </w:r>
      <w:r>
        <w:rPr>
          <w:rFonts w:cs="Calibri"/>
        </w:rPr>
        <w:t>已经覆盖</w:t>
      </w:r>
      <w:r>
        <w:rPr>
          <w:rFonts w:cs="Calibri"/>
        </w:rPr>
        <w:t xml:space="preserve"> partial fill</w:t>
      </w:r>
      <w:r>
        <w:rPr>
          <w:rFonts w:cs="Calibri"/>
        </w:rPr>
        <w:t>、</w:t>
      </w:r>
      <w:r>
        <w:rPr>
          <w:rFonts w:cs="Calibri"/>
        </w:rPr>
        <w:t>slippage</w:t>
      </w:r>
      <w:r>
        <w:rPr>
          <w:rFonts w:cs="Calibri"/>
        </w:rPr>
        <w:t>、流动性、市场冲击等，真实数据应该用来校准这些假设，而不是永远依赖模拟。</w:t>
      </w:r>
    </w:p>
    <w:p w14:paraId="2620CB14" w14:textId="77777777" w:rsidR="005D6FDD" w:rsidRDefault="005D6FDD">
      <w:pPr>
        <w:pBdr>
          <w:bottom w:val="single" w:sz="6" w:space="1" w:color="auto"/>
        </w:pBdr>
      </w:pPr>
    </w:p>
    <w:p w14:paraId="531B842C" w14:textId="77777777" w:rsidR="005D6FDD" w:rsidRDefault="00665490">
      <w:pPr>
        <w:pStyle w:val="Heading1"/>
      </w:pPr>
      <w:bookmarkStart w:id="8" w:name="_Toc238836775"/>
      <w:r>
        <w:rPr>
          <w:rFonts w:ascii="Arial" w:eastAsia="Microsoft YaHei" w:hAnsi="Arial" w:cs="Arial"/>
        </w:rPr>
        <w:t>八、</w:t>
      </w:r>
      <w:r>
        <w:rPr>
          <w:rFonts w:ascii="Arial" w:eastAsia="Microsoft YaHei" w:hAnsi="Arial" w:cs="Arial"/>
        </w:rPr>
        <w:t>Broker Position Snapshot</w:t>
      </w:r>
      <w:bookmarkEnd w:id="8"/>
    </w:p>
    <w:p w14:paraId="61AA77E1" w14:textId="77777777" w:rsidR="005D6FDD" w:rsidRDefault="00665490">
      <w:pPr>
        <w:jc w:val="both"/>
      </w:pPr>
      <w:r>
        <w:rPr>
          <w:rFonts w:cs="Calibri"/>
        </w:rPr>
        <w:t>这是自动实盘最关键的数据之一。</w:t>
      </w:r>
    </w:p>
    <w:p w14:paraId="63C5E228" w14:textId="77777777" w:rsidR="005D6FDD" w:rsidRDefault="00665490">
      <w:pPr>
        <w:jc w:val="both"/>
      </w:pPr>
      <w:r>
        <w:rPr>
          <w:rFonts w:cs="Calibri"/>
        </w:rPr>
        <w:t>每天至少保存若干次：</w:t>
      </w:r>
    </w:p>
    <w:p w14:paraId="3981F631"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account_id</w:t>
      </w:r>
      <w:r>
        <w:rPr>
          <w:rFonts w:ascii="Consolas" w:eastAsia="Consolas" w:hAnsi="Consolas" w:cs="Consolas"/>
          <w:sz w:val="20"/>
        </w:rPr>
        <w:br/>
        <w:t>snapshot_time</w:t>
      </w:r>
      <w:r>
        <w:rPr>
          <w:rFonts w:ascii="Consolas" w:eastAsia="Consolas" w:hAnsi="Consolas" w:cs="Consolas"/>
          <w:sz w:val="20"/>
        </w:rPr>
        <w:br/>
        <w:t>stock_code</w:t>
      </w:r>
      <w:r>
        <w:rPr>
          <w:rFonts w:ascii="Consolas" w:eastAsia="Consolas" w:hAnsi="Consolas" w:cs="Consolas"/>
          <w:sz w:val="20"/>
        </w:rPr>
        <w:br/>
        <w:t>broker_quantity</w:t>
      </w:r>
      <w:r>
        <w:rPr>
          <w:rFonts w:ascii="Consolas" w:eastAsia="Consolas" w:hAnsi="Consolas" w:cs="Consolas"/>
          <w:sz w:val="20"/>
        </w:rPr>
        <w:br/>
        <w:t>broker_market_value</w:t>
      </w:r>
      <w:r>
        <w:rPr>
          <w:rFonts w:ascii="Consolas" w:eastAsia="Consolas" w:hAnsi="Consolas" w:cs="Consolas"/>
          <w:sz w:val="20"/>
        </w:rPr>
        <w:br/>
        <w:t>broker_avg_cost</w:t>
      </w:r>
      <w:r>
        <w:rPr>
          <w:rFonts w:ascii="Consolas" w:eastAsia="Consolas" w:hAnsi="Consolas" w:cs="Consolas"/>
          <w:sz w:val="20"/>
        </w:rPr>
        <w:br/>
        <w:t>cash</w:t>
      </w:r>
      <w:r>
        <w:rPr>
          <w:rFonts w:ascii="Consolas" w:eastAsia="Consolas" w:hAnsi="Consolas" w:cs="Consolas"/>
          <w:sz w:val="20"/>
        </w:rPr>
        <w:br/>
        <w:t>available_cash</w:t>
      </w:r>
      <w:r>
        <w:rPr>
          <w:rFonts w:ascii="Consolas" w:eastAsia="Consolas" w:hAnsi="Consolas" w:cs="Consolas"/>
          <w:sz w:val="20"/>
        </w:rPr>
        <w:br/>
        <w:t>buying_power</w:t>
      </w:r>
      <w:r>
        <w:rPr>
          <w:rFonts w:ascii="Consolas" w:eastAsia="Consolas" w:hAnsi="Consolas" w:cs="Consolas"/>
          <w:sz w:val="20"/>
        </w:rPr>
        <w:br/>
        <w:t>currency</w:t>
      </w:r>
      <w:r>
        <w:rPr>
          <w:rFonts w:ascii="Consolas" w:eastAsia="Consolas" w:hAnsi="Consolas" w:cs="Consolas"/>
          <w:sz w:val="20"/>
        </w:rPr>
        <w:br/>
      </w:r>
    </w:p>
    <w:p w14:paraId="49CE9196" w14:textId="77777777" w:rsidR="005D6FDD" w:rsidRDefault="00665490">
      <w:pPr>
        <w:jc w:val="both"/>
      </w:pPr>
      <w:r>
        <w:rPr>
          <w:rFonts w:cs="Calibri"/>
        </w:rPr>
        <w:t>同时保存系统自己的：</w:t>
      </w:r>
    </w:p>
    <w:p w14:paraId="14B414E4" w14:textId="77777777" w:rsidR="005D6FDD" w:rsidRDefault="00665490">
      <w:pPr>
        <w:keepLines/>
        <w:shd w:val="clear" w:color="auto" w:fill="F0F0F0"/>
        <w:spacing w:before="120" w:line="240" w:lineRule="auto"/>
        <w:ind w:left="283"/>
      </w:pPr>
      <w:r>
        <w:rPr>
          <w:rFonts w:ascii="Consolas" w:eastAsia="Consolas" w:hAnsi="Consolas" w:cs="Consolas"/>
          <w:sz w:val="20"/>
        </w:rPr>
        <w:t>internal_quantity</w:t>
      </w:r>
      <w:r>
        <w:rPr>
          <w:rFonts w:ascii="Consolas" w:eastAsia="Consolas" w:hAnsi="Consolas" w:cs="Consolas"/>
          <w:sz w:val="20"/>
        </w:rPr>
        <w:br/>
        <w:t>internal_position_pct</w:t>
      </w:r>
      <w:r>
        <w:rPr>
          <w:rFonts w:ascii="Consolas" w:eastAsia="Consolas" w:hAnsi="Consolas" w:cs="Consolas"/>
          <w:sz w:val="20"/>
        </w:rPr>
        <w:br/>
        <w:t>canonical_target</w:t>
      </w:r>
      <w:r>
        <w:rPr>
          <w:rFonts w:ascii="Consolas" w:eastAsia="Consolas" w:hAnsi="Consolas" w:cs="Consolas"/>
          <w:sz w:val="20"/>
        </w:rPr>
        <w:br/>
      </w:r>
    </w:p>
    <w:p w14:paraId="5B9229CC" w14:textId="77777777" w:rsidR="005D6FDD" w:rsidRDefault="00665490">
      <w:pPr>
        <w:jc w:val="both"/>
      </w:pPr>
      <w:r>
        <w:rPr>
          <w:rFonts w:cs="Calibri"/>
        </w:rPr>
        <w:t>然后比较：</w:t>
      </w:r>
    </w:p>
    <w:p w14:paraId="115A4F14" w14:textId="77777777" w:rsidR="005D6FDD" w:rsidRDefault="00665490">
      <w:pPr>
        <w:keepLines/>
        <w:shd w:val="clear" w:color="auto" w:fill="F0F0F0"/>
        <w:spacing w:before="120" w:line="240" w:lineRule="auto"/>
        <w:ind w:left="283"/>
      </w:pPr>
      <w:r>
        <w:rPr>
          <w:rFonts w:ascii="Consolas" w:eastAsia="Consolas" w:hAnsi="Consolas" w:cs="Consolas"/>
          <w:sz w:val="20"/>
        </w:rPr>
        <w:t>Canonical Target</w:t>
      </w:r>
      <w:r>
        <w:rPr>
          <w:rFonts w:ascii="Consolas" w:eastAsia="Consolas" w:hAnsi="Consolas" w:cs="Consolas"/>
          <w:sz w:val="20"/>
        </w:rPr>
        <w:br/>
        <w:t>vs</w:t>
      </w:r>
      <w:r>
        <w:rPr>
          <w:rFonts w:ascii="Consolas" w:eastAsia="Consolas" w:hAnsi="Consolas" w:cs="Consolas"/>
          <w:sz w:val="20"/>
        </w:rPr>
        <w:br/>
        <w:t>Internal Position</w:t>
      </w:r>
      <w:r>
        <w:rPr>
          <w:rFonts w:ascii="Consolas" w:eastAsia="Consolas" w:hAnsi="Consolas" w:cs="Consolas"/>
          <w:sz w:val="20"/>
        </w:rPr>
        <w:br/>
        <w:t>vs</w:t>
      </w:r>
      <w:r>
        <w:rPr>
          <w:rFonts w:ascii="Consolas" w:eastAsia="Consolas" w:hAnsi="Consolas" w:cs="Consolas"/>
          <w:sz w:val="20"/>
        </w:rPr>
        <w:br/>
        <w:t>Broker Position</w:t>
      </w:r>
      <w:r>
        <w:rPr>
          <w:rFonts w:ascii="Consolas" w:eastAsia="Consolas" w:hAnsi="Consolas" w:cs="Consolas"/>
          <w:sz w:val="20"/>
        </w:rPr>
        <w:br/>
      </w:r>
    </w:p>
    <w:p w14:paraId="50986F2F" w14:textId="77777777" w:rsidR="005D6FDD" w:rsidRDefault="00665490">
      <w:pPr>
        <w:jc w:val="both"/>
      </w:pPr>
      <w:r>
        <w:rPr>
          <w:rFonts w:cs="Calibri"/>
        </w:rPr>
        <w:t>例如：</w:t>
      </w:r>
    </w:p>
    <w:p w14:paraId="02EE2B67" w14:textId="77777777" w:rsidR="005D6FDD" w:rsidRDefault="00665490">
      <w:pPr>
        <w:keepLines/>
        <w:shd w:val="clear" w:color="auto" w:fill="F0F0F0"/>
        <w:spacing w:before="120" w:line="240" w:lineRule="auto"/>
        <w:ind w:left="283"/>
      </w:pPr>
      <w:r>
        <w:rPr>
          <w:rFonts w:ascii="Consolas" w:eastAsia="Consolas" w:hAnsi="Consolas" w:cs="Consolas"/>
          <w:sz w:val="20"/>
        </w:rPr>
        <w:t>Canonical       10.0%</w:t>
      </w:r>
      <w:r>
        <w:rPr>
          <w:rFonts w:ascii="Consolas" w:eastAsia="Consolas" w:hAnsi="Consolas" w:cs="Consolas"/>
          <w:sz w:val="20"/>
        </w:rPr>
        <w:br/>
      </w:r>
      <w:r>
        <w:rPr>
          <w:rFonts w:ascii="Consolas" w:eastAsia="Consolas" w:hAnsi="Consolas" w:cs="Consolas"/>
          <w:sz w:val="20"/>
        </w:rPr>
        <w:t>Internal         9.8%</w:t>
      </w:r>
      <w:r>
        <w:rPr>
          <w:rFonts w:ascii="Consolas" w:eastAsia="Consolas" w:hAnsi="Consolas" w:cs="Consolas"/>
          <w:sz w:val="20"/>
        </w:rPr>
        <w:br/>
        <w:t>Broker           7.6%</w:t>
      </w:r>
      <w:r>
        <w:rPr>
          <w:rFonts w:ascii="Consolas" w:eastAsia="Consolas" w:hAnsi="Consolas" w:cs="Consolas"/>
          <w:sz w:val="20"/>
        </w:rPr>
        <w:br/>
      </w:r>
    </w:p>
    <w:p w14:paraId="0603D348" w14:textId="77777777" w:rsidR="005D6FDD" w:rsidRDefault="00665490">
      <w:pPr>
        <w:jc w:val="both"/>
      </w:pPr>
      <w:r>
        <w:rPr>
          <w:rFonts w:cs="Calibri"/>
        </w:rPr>
        <w:t>那么必须产生：</w:t>
      </w:r>
    </w:p>
    <w:p w14:paraId="5BCD21DC" w14:textId="77777777" w:rsidR="005D6FDD" w:rsidRDefault="00665490">
      <w:pPr>
        <w:keepLines/>
        <w:shd w:val="clear" w:color="auto" w:fill="F0F0F0"/>
        <w:spacing w:before="120" w:line="240" w:lineRule="auto"/>
        <w:ind w:left="283"/>
      </w:pPr>
      <w:r>
        <w:rPr>
          <w:rFonts w:ascii="Consolas" w:eastAsia="Consolas" w:hAnsi="Consolas" w:cs="Consolas"/>
          <w:sz w:val="20"/>
        </w:rPr>
        <w:t>POSITION_MISMATCH</w:t>
      </w:r>
      <w:r>
        <w:rPr>
          <w:rFonts w:ascii="Consolas" w:eastAsia="Consolas" w:hAnsi="Consolas" w:cs="Consolas"/>
          <w:sz w:val="20"/>
        </w:rPr>
        <w:br/>
      </w:r>
    </w:p>
    <w:p w14:paraId="6798E84D" w14:textId="77777777" w:rsidR="005D6FDD" w:rsidRDefault="00665490">
      <w:pPr>
        <w:jc w:val="both"/>
      </w:pPr>
      <w:r>
        <w:rPr>
          <w:rFonts w:cs="Calibri"/>
        </w:rPr>
        <w:t>而不是静默继续运行。</w:t>
      </w:r>
    </w:p>
    <w:p w14:paraId="7014B866" w14:textId="77777777" w:rsidR="005D6FDD" w:rsidRDefault="005D6FDD">
      <w:pPr>
        <w:pBdr>
          <w:bottom w:val="single" w:sz="6" w:space="1" w:color="auto"/>
        </w:pBdr>
      </w:pPr>
    </w:p>
    <w:p w14:paraId="65F30681" w14:textId="77777777" w:rsidR="005D6FDD" w:rsidRDefault="00665490">
      <w:pPr>
        <w:pStyle w:val="Heading1"/>
      </w:pPr>
      <w:bookmarkStart w:id="9" w:name="_Toc238836776"/>
      <w:r>
        <w:rPr>
          <w:rFonts w:ascii="Arial" w:eastAsia="Microsoft YaHei" w:hAnsi="Arial" w:cs="Arial"/>
        </w:rPr>
        <w:t>九、</w:t>
      </w:r>
      <w:r>
        <w:rPr>
          <w:rFonts w:ascii="Arial" w:eastAsia="Microsoft YaHei" w:hAnsi="Arial" w:cs="Arial"/>
        </w:rPr>
        <w:t xml:space="preserve">Reconciliation </w:t>
      </w:r>
      <w:r>
        <w:rPr>
          <w:rFonts w:ascii="Arial" w:eastAsia="Microsoft YaHei" w:hAnsi="Arial" w:cs="Arial"/>
        </w:rPr>
        <w:t>数据</w:t>
      </w:r>
      <w:bookmarkEnd w:id="9"/>
    </w:p>
    <w:p w14:paraId="374D80F8" w14:textId="77777777" w:rsidR="005D6FDD" w:rsidRDefault="00665490">
      <w:pPr>
        <w:jc w:val="both"/>
      </w:pPr>
      <w:r>
        <w:rPr>
          <w:rFonts w:cs="Calibri"/>
        </w:rPr>
        <w:t>建议单独形成</w:t>
      </w:r>
      <w:r>
        <w:rPr>
          <w:rFonts w:cs="Calibri"/>
        </w:rPr>
        <w:t xml:space="preserve"> Reconciliation </w:t>
      </w:r>
      <w:r>
        <w:rPr>
          <w:rFonts w:cs="Calibri"/>
        </w:rPr>
        <w:t>表。</w:t>
      </w:r>
    </w:p>
    <w:tbl>
      <w:tblPr>
        <w:tblStyle w:val="TableGrid"/>
        <w:tblW w:w="0" w:type="auto"/>
        <w:tblLook w:val="04A0" w:firstRow="1" w:lastRow="0" w:firstColumn="1" w:lastColumn="0" w:noHBand="0" w:noVBand="1"/>
      </w:tblPr>
      <w:tblGrid>
        <w:gridCol w:w="4680"/>
        <w:gridCol w:w="4680"/>
      </w:tblGrid>
      <w:tr w:rsidR="005D6FDD" w14:paraId="6FC04D41" w14:textId="77777777">
        <w:trPr>
          <w:tblHeader/>
        </w:trPr>
        <w:tc>
          <w:tcPr>
            <w:tcW w:w="4680" w:type="dxa"/>
            <w:shd w:val="clear" w:color="auto" w:fill="2F5496"/>
          </w:tcPr>
          <w:p w14:paraId="33597878" w14:textId="77777777" w:rsidR="005D6FDD" w:rsidRDefault="00665490">
            <w:r>
              <w:rPr>
                <w:rFonts w:cs="Calibri"/>
                <w:b/>
                <w:color w:val="FFFFFF"/>
                <w:sz w:val="19"/>
              </w:rPr>
              <w:t>字段</w:t>
            </w:r>
          </w:p>
        </w:tc>
        <w:tc>
          <w:tcPr>
            <w:tcW w:w="4680" w:type="dxa"/>
            <w:shd w:val="clear" w:color="auto" w:fill="2F5496"/>
          </w:tcPr>
          <w:p w14:paraId="0A6F6D49" w14:textId="77777777" w:rsidR="005D6FDD" w:rsidRDefault="00665490">
            <w:r>
              <w:rPr>
                <w:rFonts w:cs="Calibri"/>
                <w:b/>
                <w:color w:val="FFFFFF"/>
                <w:sz w:val="19"/>
              </w:rPr>
              <w:t>示例</w:t>
            </w:r>
          </w:p>
        </w:tc>
      </w:tr>
      <w:tr w:rsidR="005D6FDD" w14:paraId="3A758074" w14:textId="77777777">
        <w:tc>
          <w:tcPr>
            <w:tcW w:w="4680" w:type="dxa"/>
          </w:tcPr>
          <w:p w14:paraId="3F60983F" w14:textId="77777777" w:rsidR="005D6FDD" w:rsidRDefault="00665490">
            <w:r>
              <w:rPr>
                <w:rFonts w:cs="Calibri"/>
                <w:sz w:val="19"/>
              </w:rPr>
              <w:t>reconciliation_id</w:t>
            </w:r>
          </w:p>
        </w:tc>
        <w:tc>
          <w:tcPr>
            <w:tcW w:w="4680" w:type="dxa"/>
          </w:tcPr>
          <w:p w14:paraId="77BD766F" w14:textId="77777777" w:rsidR="005D6FDD" w:rsidRDefault="00665490">
            <w:r>
              <w:rPr>
                <w:rFonts w:cs="Calibri"/>
                <w:sz w:val="19"/>
              </w:rPr>
              <w:t>REC-001</w:t>
            </w:r>
          </w:p>
        </w:tc>
      </w:tr>
      <w:tr w:rsidR="005D6FDD" w14:paraId="6367B9D0" w14:textId="77777777">
        <w:tc>
          <w:tcPr>
            <w:tcW w:w="4680" w:type="dxa"/>
          </w:tcPr>
          <w:p w14:paraId="48CDACFE" w14:textId="77777777" w:rsidR="005D6FDD" w:rsidRDefault="00665490">
            <w:r>
              <w:rPr>
                <w:rFonts w:cs="Calibri"/>
                <w:sz w:val="19"/>
              </w:rPr>
              <w:t>timestamp</w:t>
            </w:r>
          </w:p>
        </w:tc>
        <w:tc>
          <w:tcPr>
            <w:tcW w:w="4680" w:type="dxa"/>
          </w:tcPr>
          <w:p w14:paraId="157277B9" w14:textId="77777777" w:rsidR="005D6FDD" w:rsidRDefault="00665490">
            <w:r>
              <w:rPr>
                <w:rFonts w:cs="Calibri"/>
                <w:sz w:val="19"/>
              </w:rPr>
              <w:t>2026-08-28 16:30</w:t>
            </w:r>
          </w:p>
        </w:tc>
      </w:tr>
      <w:tr w:rsidR="005D6FDD" w14:paraId="49950B16" w14:textId="77777777">
        <w:tc>
          <w:tcPr>
            <w:tcW w:w="4680" w:type="dxa"/>
          </w:tcPr>
          <w:p w14:paraId="1D5056F4" w14:textId="77777777" w:rsidR="005D6FDD" w:rsidRDefault="00665490">
            <w:r>
              <w:rPr>
                <w:rFonts w:cs="Calibri"/>
                <w:sz w:val="19"/>
              </w:rPr>
              <w:t>stock_code</w:t>
            </w:r>
          </w:p>
        </w:tc>
        <w:tc>
          <w:tcPr>
            <w:tcW w:w="4680" w:type="dxa"/>
          </w:tcPr>
          <w:p w14:paraId="2E2481D1" w14:textId="77777777" w:rsidR="005D6FDD" w:rsidRDefault="00665490">
            <w:r>
              <w:rPr>
                <w:rFonts w:cs="Calibri"/>
                <w:sz w:val="19"/>
              </w:rPr>
              <w:t>0700.HK</w:t>
            </w:r>
          </w:p>
        </w:tc>
      </w:tr>
      <w:tr w:rsidR="005D6FDD" w14:paraId="04B93DB8" w14:textId="77777777">
        <w:tc>
          <w:tcPr>
            <w:tcW w:w="4680" w:type="dxa"/>
          </w:tcPr>
          <w:p w14:paraId="75D734DD" w14:textId="77777777" w:rsidR="005D6FDD" w:rsidRDefault="00665490">
            <w:r>
              <w:rPr>
                <w:rFonts w:cs="Calibri"/>
                <w:sz w:val="19"/>
              </w:rPr>
              <w:lastRenderedPageBreak/>
              <w:t>target_position</w:t>
            </w:r>
          </w:p>
        </w:tc>
        <w:tc>
          <w:tcPr>
            <w:tcW w:w="4680" w:type="dxa"/>
          </w:tcPr>
          <w:p w14:paraId="5C13F560" w14:textId="77777777" w:rsidR="005D6FDD" w:rsidRDefault="00665490">
            <w:r>
              <w:rPr>
                <w:rFonts w:cs="Calibri"/>
                <w:sz w:val="19"/>
              </w:rPr>
              <w:t>0.10</w:t>
            </w:r>
          </w:p>
        </w:tc>
      </w:tr>
      <w:tr w:rsidR="005D6FDD" w14:paraId="17D7682D" w14:textId="77777777">
        <w:tc>
          <w:tcPr>
            <w:tcW w:w="4680" w:type="dxa"/>
          </w:tcPr>
          <w:p w14:paraId="51816727" w14:textId="77777777" w:rsidR="005D6FDD" w:rsidRDefault="00665490">
            <w:r>
              <w:rPr>
                <w:rFonts w:cs="Calibri"/>
                <w:sz w:val="19"/>
              </w:rPr>
              <w:t>internal_position</w:t>
            </w:r>
          </w:p>
        </w:tc>
        <w:tc>
          <w:tcPr>
            <w:tcW w:w="4680" w:type="dxa"/>
          </w:tcPr>
          <w:p w14:paraId="6C5F1C8E" w14:textId="77777777" w:rsidR="005D6FDD" w:rsidRDefault="00665490">
            <w:r>
              <w:rPr>
                <w:rFonts w:cs="Calibri"/>
                <w:sz w:val="19"/>
              </w:rPr>
              <w:t>0.098</w:t>
            </w:r>
          </w:p>
        </w:tc>
      </w:tr>
      <w:tr w:rsidR="005D6FDD" w14:paraId="0821BF1F" w14:textId="77777777">
        <w:tc>
          <w:tcPr>
            <w:tcW w:w="4680" w:type="dxa"/>
          </w:tcPr>
          <w:p w14:paraId="3DC4521A" w14:textId="77777777" w:rsidR="005D6FDD" w:rsidRDefault="00665490">
            <w:r>
              <w:rPr>
                <w:rFonts w:cs="Calibri"/>
                <w:sz w:val="19"/>
              </w:rPr>
              <w:t>broker_position</w:t>
            </w:r>
          </w:p>
        </w:tc>
        <w:tc>
          <w:tcPr>
            <w:tcW w:w="4680" w:type="dxa"/>
          </w:tcPr>
          <w:p w14:paraId="2F8E7B6D" w14:textId="77777777" w:rsidR="005D6FDD" w:rsidRDefault="00665490">
            <w:r>
              <w:rPr>
                <w:rFonts w:cs="Calibri"/>
                <w:sz w:val="19"/>
              </w:rPr>
              <w:t>0.076</w:t>
            </w:r>
          </w:p>
        </w:tc>
      </w:tr>
      <w:tr w:rsidR="005D6FDD" w14:paraId="28531F08" w14:textId="77777777">
        <w:tc>
          <w:tcPr>
            <w:tcW w:w="4680" w:type="dxa"/>
          </w:tcPr>
          <w:p w14:paraId="11ADB66C" w14:textId="77777777" w:rsidR="005D6FDD" w:rsidRDefault="00665490">
            <w:r>
              <w:rPr>
                <w:rFonts w:cs="Calibri"/>
                <w:sz w:val="19"/>
              </w:rPr>
              <w:t>difference</w:t>
            </w:r>
          </w:p>
        </w:tc>
        <w:tc>
          <w:tcPr>
            <w:tcW w:w="4680" w:type="dxa"/>
          </w:tcPr>
          <w:p w14:paraId="503BFC83" w14:textId="77777777" w:rsidR="005D6FDD" w:rsidRDefault="00665490">
            <w:r>
              <w:rPr>
                <w:rFonts w:cs="Calibri"/>
                <w:sz w:val="19"/>
              </w:rPr>
              <w:t>0.022</w:t>
            </w:r>
          </w:p>
        </w:tc>
      </w:tr>
      <w:tr w:rsidR="005D6FDD" w14:paraId="542B009E" w14:textId="77777777">
        <w:tc>
          <w:tcPr>
            <w:tcW w:w="4680" w:type="dxa"/>
          </w:tcPr>
          <w:p w14:paraId="17DA4FE6" w14:textId="77777777" w:rsidR="005D6FDD" w:rsidRDefault="00665490">
            <w:r>
              <w:rPr>
                <w:rFonts w:cs="Calibri"/>
                <w:sz w:val="19"/>
              </w:rPr>
              <w:t>status</w:t>
            </w:r>
          </w:p>
        </w:tc>
        <w:tc>
          <w:tcPr>
            <w:tcW w:w="4680" w:type="dxa"/>
          </w:tcPr>
          <w:p w14:paraId="2D37E3CD" w14:textId="77777777" w:rsidR="005D6FDD" w:rsidRDefault="00665490">
            <w:r>
              <w:rPr>
                <w:rFonts w:cs="Calibri"/>
                <w:sz w:val="19"/>
              </w:rPr>
              <w:t>MISMATCH</w:t>
            </w:r>
          </w:p>
        </w:tc>
      </w:tr>
      <w:tr w:rsidR="005D6FDD" w14:paraId="08A692A5" w14:textId="77777777">
        <w:tc>
          <w:tcPr>
            <w:tcW w:w="4680" w:type="dxa"/>
          </w:tcPr>
          <w:p w14:paraId="10C3A2BD" w14:textId="77777777" w:rsidR="005D6FDD" w:rsidRDefault="00665490">
            <w:r>
              <w:rPr>
                <w:rFonts w:cs="Calibri"/>
                <w:sz w:val="19"/>
              </w:rPr>
              <w:t>reason</w:t>
            </w:r>
          </w:p>
        </w:tc>
        <w:tc>
          <w:tcPr>
            <w:tcW w:w="4680" w:type="dxa"/>
          </w:tcPr>
          <w:p w14:paraId="3C46F15F" w14:textId="77777777" w:rsidR="005D6FDD" w:rsidRDefault="00665490">
            <w:r>
              <w:rPr>
                <w:rFonts w:cs="Calibri"/>
                <w:sz w:val="19"/>
              </w:rPr>
              <w:t>PARTIAL_FILL</w:t>
            </w:r>
          </w:p>
        </w:tc>
      </w:tr>
      <w:tr w:rsidR="005D6FDD" w14:paraId="2CC0DF4B" w14:textId="77777777">
        <w:tc>
          <w:tcPr>
            <w:tcW w:w="4680" w:type="dxa"/>
          </w:tcPr>
          <w:p w14:paraId="79548234" w14:textId="77777777" w:rsidR="005D6FDD" w:rsidRDefault="00665490">
            <w:r>
              <w:rPr>
                <w:rFonts w:cs="Calibri"/>
                <w:sz w:val="19"/>
              </w:rPr>
              <w:t>resolution</w:t>
            </w:r>
          </w:p>
        </w:tc>
        <w:tc>
          <w:tcPr>
            <w:tcW w:w="4680" w:type="dxa"/>
          </w:tcPr>
          <w:p w14:paraId="3A1402EC" w14:textId="77777777" w:rsidR="005D6FDD" w:rsidRDefault="00665490">
            <w:r>
              <w:rPr>
                <w:rFonts w:cs="Calibri"/>
                <w:sz w:val="19"/>
              </w:rPr>
              <w:t>WAIT_NEXT_SESSION</w:t>
            </w:r>
          </w:p>
        </w:tc>
      </w:tr>
      <w:tr w:rsidR="005D6FDD" w14:paraId="4E195A12" w14:textId="77777777">
        <w:tc>
          <w:tcPr>
            <w:tcW w:w="4680" w:type="dxa"/>
          </w:tcPr>
          <w:p w14:paraId="7E4305A0" w14:textId="77777777" w:rsidR="005D6FDD" w:rsidRDefault="00665490">
            <w:r>
              <w:rPr>
                <w:rFonts w:cs="Calibri"/>
                <w:sz w:val="19"/>
              </w:rPr>
              <w:t>resolved_at</w:t>
            </w:r>
          </w:p>
        </w:tc>
        <w:tc>
          <w:tcPr>
            <w:tcW w:w="4680" w:type="dxa"/>
          </w:tcPr>
          <w:p w14:paraId="6C3BD2F8" w14:textId="77777777" w:rsidR="005D6FDD" w:rsidRDefault="00665490">
            <w:r>
              <w:rPr>
                <w:rFonts w:cs="Calibri"/>
                <w:sz w:val="19"/>
              </w:rPr>
              <w:t>...</w:t>
            </w:r>
          </w:p>
        </w:tc>
      </w:tr>
    </w:tbl>
    <w:p w14:paraId="3DA1469F" w14:textId="77777777" w:rsidR="005D6FDD" w:rsidRDefault="00665490">
      <w:pPr>
        <w:jc w:val="both"/>
      </w:pPr>
      <w:r>
        <w:rPr>
          <w:rFonts w:cs="Calibri"/>
        </w:rPr>
        <w:t>状态至少：</w:t>
      </w:r>
    </w:p>
    <w:p w14:paraId="6F1F12AF" w14:textId="77777777" w:rsidR="005D6FDD" w:rsidRDefault="00665490">
      <w:pPr>
        <w:keepLines/>
        <w:shd w:val="clear" w:color="auto" w:fill="F0F0F0"/>
        <w:spacing w:before="120" w:line="240" w:lineRule="auto"/>
        <w:ind w:left="283"/>
      </w:pPr>
      <w:r>
        <w:rPr>
          <w:rFonts w:ascii="Consolas" w:eastAsia="Consolas" w:hAnsi="Consolas" w:cs="Consolas"/>
          <w:sz w:val="20"/>
        </w:rPr>
        <w:t>IN_SYNC</w:t>
      </w:r>
      <w:r>
        <w:rPr>
          <w:rFonts w:ascii="Consolas" w:eastAsia="Consolas" w:hAnsi="Consolas" w:cs="Consolas"/>
          <w:sz w:val="20"/>
        </w:rPr>
        <w:br/>
        <w:t>PARTIAL</w:t>
      </w:r>
      <w:r>
        <w:rPr>
          <w:rFonts w:ascii="Consolas" w:eastAsia="Consolas" w:hAnsi="Consolas" w:cs="Consolas"/>
          <w:sz w:val="20"/>
        </w:rPr>
        <w:br/>
        <w:t>MISMATCH</w:t>
      </w:r>
      <w:r>
        <w:rPr>
          <w:rFonts w:ascii="Consolas" w:eastAsia="Consolas" w:hAnsi="Consolas" w:cs="Consolas"/>
          <w:sz w:val="20"/>
        </w:rPr>
        <w:br/>
        <w:t>UNKNOWN</w:t>
      </w:r>
      <w:r>
        <w:rPr>
          <w:rFonts w:ascii="Consolas" w:eastAsia="Consolas" w:hAnsi="Consolas" w:cs="Consolas"/>
          <w:sz w:val="20"/>
        </w:rPr>
        <w:br/>
      </w:r>
    </w:p>
    <w:p w14:paraId="161CA403" w14:textId="77777777" w:rsidR="005D6FDD" w:rsidRDefault="00665490">
      <w:pPr>
        <w:jc w:val="both"/>
      </w:pPr>
      <w:r>
        <w:rPr>
          <w:rFonts w:cs="Calibri"/>
        </w:rPr>
        <w:t>这类数据对</w:t>
      </w:r>
      <w:r>
        <w:rPr>
          <w:rFonts w:cs="Calibri"/>
        </w:rPr>
        <w:t xml:space="preserve"> Automation Trust </w:t>
      </w:r>
      <w:r>
        <w:rPr>
          <w:rFonts w:cs="Calibri"/>
        </w:rPr>
        <w:t>的价值远高于增加一个新的预测指标。</w:t>
      </w:r>
    </w:p>
    <w:p w14:paraId="63CCB1DF" w14:textId="77777777" w:rsidR="005D6FDD" w:rsidRDefault="005D6FDD">
      <w:pPr>
        <w:pBdr>
          <w:bottom w:val="single" w:sz="6" w:space="1" w:color="auto"/>
        </w:pBdr>
      </w:pPr>
    </w:p>
    <w:p w14:paraId="3ED0AD5A" w14:textId="77777777" w:rsidR="005D6FDD" w:rsidRDefault="00665490">
      <w:pPr>
        <w:pStyle w:val="Heading1"/>
      </w:pPr>
      <w:bookmarkStart w:id="10" w:name="_Toc238836777"/>
      <w:r>
        <w:rPr>
          <w:rFonts w:ascii="Arial" w:eastAsia="Microsoft YaHei" w:hAnsi="Arial" w:cs="Arial"/>
        </w:rPr>
        <w:t>十、</w:t>
      </w:r>
      <w:r>
        <w:rPr>
          <w:rFonts w:ascii="Arial" w:eastAsia="Microsoft YaHei" w:hAnsi="Arial" w:cs="Arial"/>
        </w:rPr>
        <w:t xml:space="preserve">Portfolio </w:t>
      </w:r>
      <w:r>
        <w:rPr>
          <w:rFonts w:ascii="Arial" w:eastAsia="Microsoft YaHei" w:hAnsi="Arial" w:cs="Arial"/>
        </w:rPr>
        <w:t>级数据</w:t>
      </w:r>
      <w:bookmarkEnd w:id="10"/>
    </w:p>
    <w:p w14:paraId="66971A67" w14:textId="77777777" w:rsidR="005D6FDD" w:rsidRDefault="00665490">
      <w:pPr>
        <w:jc w:val="both"/>
      </w:pPr>
      <w:r>
        <w:rPr>
          <w:rFonts w:cs="Calibri"/>
        </w:rPr>
        <w:t>因为</w:t>
      </w:r>
      <w:r>
        <w:rPr>
          <w:rFonts w:cs="Calibri"/>
        </w:rPr>
        <w:t xml:space="preserve"> </w:t>
      </w:r>
      <w:r>
        <w:rPr>
          <w:rFonts w:cs="Calibri"/>
        </w:rPr>
        <w:t xml:space="preserve">QCFP_MTF </w:t>
      </w:r>
      <w:r>
        <w:rPr>
          <w:rFonts w:cs="Calibri"/>
        </w:rPr>
        <w:t>不只是单股票系统。</w:t>
      </w:r>
    </w:p>
    <w:p w14:paraId="4DDCD0E9" w14:textId="77777777" w:rsidR="005D6FDD" w:rsidRDefault="00665490">
      <w:pPr>
        <w:jc w:val="both"/>
      </w:pPr>
      <w:r>
        <w:rPr>
          <w:rFonts w:cs="Calibri"/>
        </w:rPr>
        <w:t>每个决策时点应保存：</w:t>
      </w:r>
    </w:p>
    <w:p w14:paraId="2B475F46" w14:textId="77777777" w:rsidR="005D6FDD" w:rsidRDefault="00665490">
      <w:pPr>
        <w:keepLines/>
        <w:shd w:val="clear" w:color="auto" w:fill="F0F0F0"/>
        <w:spacing w:before="120" w:line="240" w:lineRule="auto"/>
        <w:ind w:left="283"/>
      </w:pPr>
      <w:r>
        <w:rPr>
          <w:rFonts w:ascii="Consolas" w:eastAsia="Consolas" w:hAnsi="Consolas" w:cs="Consolas"/>
          <w:sz w:val="20"/>
        </w:rPr>
        <w:t>portfolio_id</w:t>
      </w:r>
      <w:r>
        <w:rPr>
          <w:rFonts w:ascii="Consolas" w:eastAsia="Consolas" w:hAnsi="Consolas" w:cs="Consolas"/>
          <w:sz w:val="20"/>
        </w:rPr>
        <w:br/>
        <w:t>timestamp</w:t>
      </w:r>
      <w:r>
        <w:rPr>
          <w:rFonts w:ascii="Consolas" w:eastAsia="Consolas" w:hAnsi="Consolas" w:cs="Consolas"/>
          <w:sz w:val="20"/>
        </w:rPr>
        <w:br/>
        <w:t>gross_exposure</w:t>
      </w:r>
      <w:r>
        <w:rPr>
          <w:rFonts w:ascii="Consolas" w:eastAsia="Consolas" w:hAnsi="Consolas" w:cs="Consolas"/>
          <w:sz w:val="20"/>
        </w:rPr>
        <w:br/>
        <w:t>net_exposure</w:t>
      </w:r>
      <w:r>
        <w:rPr>
          <w:rFonts w:ascii="Consolas" w:eastAsia="Consolas" w:hAnsi="Consolas" w:cs="Consolas"/>
          <w:sz w:val="20"/>
        </w:rPr>
        <w:br/>
        <w:t>cash</w:t>
      </w:r>
      <w:r>
        <w:rPr>
          <w:rFonts w:ascii="Consolas" w:eastAsia="Consolas" w:hAnsi="Consolas" w:cs="Consolas"/>
          <w:sz w:val="20"/>
        </w:rPr>
        <w:br/>
        <w:t>available_cash</w:t>
      </w:r>
      <w:r>
        <w:rPr>
          <w:rFonts w:ascii="Consolas" w:eastAsia="Consolas" w:hAnsi="Consolas" w:cs="Consolas"/>
          <w:sz w:val="20"/>
        </w:rPr>
        <w:br/>
      </w:r>
      <w:r>
        <w:rPr>
          <w:rFonts w:ascii="Consolas" w:eastAsia="Consolas" w:hAnsi="Consolas" w:cs="Consolas"/>
          <w:sz w:val="20"/>
        </w:rPr>
        <w:br/>
        <w:t>sector_exposure</w:t>
      </w:r>
      <w:r>
        <w:rPr>
          <w:rFonts w:ascii="Consolas" w:eastAsia="Consolas" w:hAnsi="Consolas" w:cs="Consolas"/>
          <w:sz w:val="20"/>
        </w:rPr>
        <w:br/>
        <w:t>theme_exposure</w:t>
      </w:r>
      <w:r>
        <w:rPr>
          <w:rFonts w:ascii="Consolas" w:eastAsia="Consolas" w:hAnsi="Consolas" w:cs="Consolas"/>
          <w:sz w:val="20"/>
        </w:rPr>
        <w:br/>
      </w:r>
      <w:r>
        <w:rPr>
          <w:rFonts w:ascii="Consolas" w:eastAsia="Consolas" w:hAnsi="Consolas" w:cs="Consolas"/>
          <w:sz w:val="20"/>
        </w:rPr>
        <w:br/>
        <w:t>available_risk</w:t>
      </w:r>
      <w:r>
        <w:rPr>
          <w:rFonts w:ascii="Consolas" w:eastAsia="Consolas" w:hAnsi="Consolas" w:cs="Consolas"/>
          <w:sz w:val="20"/>
        </w:rPr>
        <w:br/>
        <w:t>requested_risk</w:t>
      </w:r>
      <w:r>
        <w:rPr>
          <w:rFonts w:ascii="Consolas" w:eastAsia="Consolas" w:hAnsi="Consolas" w:cs="Consolas"/>
          <w:sz w:val="20"/>
        </w:rPr>
        <w:br/>
        <w:t>approved_risk</w:t>
      </w:r>
      <w:r>
        <w:rPr>
          <w:rFonts w:ascii="Consolas" w:eastAsia="Consolas" w:hAnsi="Consolas" w:cs="Consolas"/>
          <w:sz w:val="20"/>
        </w:rPr>
        <w:br/>
        <w:t>executed_risk</w:t>
      </w:r>
      <w:r>
        <w:rPr>
          <w:rFonts w:ascii="Consolas" w:eastAsia="Consolas" w:hAnsi="Consolas" w:cs="Consolas"/>
          <w:sz w:val="20"/>
        </w:rPr>
        <w:br/>
        <w:t>unused_risk</w:t>
      </w:r>
      <w:r>
        <w:rPr>
          <w:rFonts w:ascii="Consolas" w:eastAsia="Consolas" w:hAnsi="Consolas" w:cs="Consolas"/>
          <w:sz w:val="20"/>
        </w:rPr>
        <w:br/>
      </w:r>
      <w:r>
        <w:rPr>
          <w:rFonts w:ascii="Consolas" w:eastAsia="Consolas" w:hAnsi="Consolas" w:cs="Consolas"/>
          <w:sz w:val="20"/>
        </w:rPr>
        <w:br/>
        <w:t>turnover_budget</w:t>
      </w:r>
      <w:r>
        <w:rPr>
          <w:rFonts w:ascii="Consolas" w:eastAsia="Consolas" w:hAnsi="Consolas" w:cs="Consolas"/>
          <w:sz w:val="20"/>
        </w:rPr>
        <w:br/>
        <w:t>liquidity_budget</w:t>
      </w:r>
      <w:r>
        <w:rPr>
          <w:rFonts w:ascii="Consolas" w:eastAsia="Consolas" w:hAnsi="Consolas" w:cs="Consolas"/>
          <w:sz w:val="20"/>
        </w:rPr>
        <w:br/>
      </w:r>
    </w:p>
    <w:p w14:paraId="6C1ED818" w14:textId="77777777" w:rsidR="005D6FDD" w:rsidRDefault="00665490">
      <w:pPr>
        <w:jc w:val="both"/>
      </w:pPr>
      <w:r>
        <w:rPr>
          <w:rFonts w:cs="Calibri"/>
        </w:rPr>
        <w:lastRenderedPageBreak/>
        <w:t>特别要保留：</w:t>
      </w:r>
    </w:p>
    <w:p w14:paraId="7654FE7C" w14:textId="77777777" w:rsidR="005D6FDD" w:rsidRDefault="00665490">
      <w:pPr>
        <w:keepLines/>
        <w:shd w:val="clear" w:color="auto" w:fill="F0F0F0"/>
        <w:spacing w:before="120" w:line="240" w:lineRule="auto"/>
        <w:ind w:left="283"/>
      </w:pPr>
      <w:r>
        <w:rPr>
          <w:rFonts w:ascii="Consolas" w:eastAsia="Consolas" w:hAnsi="Consolas" w:cs="Consolas"/>
          <w:sz w:val="20"/>
        </w:rPr>
        <w:t>Requested → Approved → Executed</w:t>
      </w:r>
      <w:r>
        <w:rPr>
          <w:rFonts w:ascii="Consolas" w:eastAsia="Consolas" w:hAnsi="Consolas" w:cs="Consolas"/>
          <w:sz w:val="20"/>
        </w:rPr>
        <w:br/>
      </w:r>
    </w:p>
    <w:p w14:paraId="35B3DF4C" w14:textId="77777777" w:rsidR="005D6FDD" w:rsidRDefault="00665490">
      <w:pPr>
        <w:jc w:val="both"/>
      </w:pPr>
      <w:r>
        <w:rPr>
          <w:rFonts w:cs="Calibri"/>
        </w:rPr>
        <w:t>因为这可以回答：</w:t>
      </w:r>
    </w:p>
    <w:p w14:paraId="508A3103" w14:textId="77777777" w:rsidR="005D6FDD" w:rsidRDefault="00665490">
      <w:pPr>
        <w:ind w:left="567"/>
        <w:jc w:val="both"/>
      </w:pPr>
      <w:r>
        <w:rPr>
          <w:rFonts w:cs="Calibri"/>
          <w:i/>
        </w:rPr>
        <w:t>系统为什么长期只用了</w:t>
      </w:r>
      <w:r>
        <w:rPr>
          <w:rFonts w:cs="Calibri"/>
          <w:i/>
        </w:rPr>
        <w:t xml:space="preserve"> 35% </w:t>
      </w:r>
      <w:r>
        <w:rPr>
          <w:rFonts w:cs="Calibri"/>
          <w:i/>
        </w:rPr>
        <w:t>风险预算？</w:t>
      </w:r>
    </w:p>
    <w:p w14:paraId="60872817" w14:textId="77777777" w:rsidR="005D6FDD" w:rsidRDefault="00665490">
      <w:pPr>
        <w:jc w:val="both"/>
      </w:pPr>
      <w:r>
        <w:rPr>
          <w:rFonts w:cs="Calibri"/>
        </w:rPr>
        <w:t>当前系统已经有这一套</w:t>
      </w:r>
      <w:r>
        <w:rPr>
          <w:rFonts w:cs="Calibri"/>
        </w:rPr>
        <w:t xml:space="preserve"> Risk Budget Utilization </w:t>
      </w:r>
      <w:r>
        <w:rPr>
          <w:rFonts w:cs="Calibri"/>
        </w:rPr>
        <w:t>定义。</w:t>
      </w:r>
    </w:p>
    <w:p w14:paraId="3C19D8B1" w14:textId="77777777" w:rsidR="005D6FDD" w:rsidRDefault="005D6FDD">
      <w:pPr>
        <w:pBdr>
          <w:bottom w:val="single" w:sz="6" w:space="1" w:color="auto"/>
        </w:pBdr>
      </w:pPr>
    </w:p>
    <w:p w14:paraId="469ACC14" w14:textId="77777777" w:rsidR="005D6FDD" w:rsidRDefault="00665490">
      <w:pPr>
        <w:pStyle w:val="Heading1"/>
      </w:pPr>
      <w:bookmarkStart w:id="11" w:name="_Toc238836778"/>
      <w:r>
        <w:rPr>
          <w:rFonts w:ascii="Arial" w:eastAsia="Microsoft YaHei" w:hAnsi="Arial" w:cs="Arial"/>
        </w:rPr>
        <w:t>十一、</w:t>
      </w:r>
      <w:r>
        <w:rPr>
          <w:rFonts w:ascii="Arial" w:eastAsia="Microsoft YaHei" w:hAnsi="Arial" w:cs="Arial"/>
        </w:rPr>
        <w:t xml:space="preserve">Outcome </w:t>
      </w:r>
      <w:r>
        <w:rPr>
          <w:rFonts w:ascii="Arial" w:eastAsia="Microsoft YaHei" w:hAnsi="Arial" w:cs="Arial"/>
        </w:rPr>
        <w:t>数据</w:t>
      </w:r>
      <w:bookmarkEnd w:id="11"/>
    </w:p>
    <w:p w14:paraId="3B93E392" w14:textId="77777777" w:rsidR="005D6FDD" w:rsidRDefault="00665490">
      <w:pPr>
        <w:jc w:val="both"/>
      </w:pPr>
      <w:r>
        <w:rPr>
          <w:rFonts w:cs="Calibri"/>
        </w:rPr>
        <w:t>这一部分</w:t>
      </w:r>
      <w:r>
        <w:rPr>
          <w:rFonts w:cs="Calibri"/>
          <w:b/>
        </w:rPr>
        <w:t>只能在决策发生后生成</w:t>
      </w:r>
      <w:r>
        <w:rPr>
          <w:rFonts w:cs="Calibri"/>
        </w:rPr>
        <w:t>。</w:t>
      </w:r>
    </w:p>
    <w:p w14:paraId="338E3CBE" w14:textId="77777777" w:rsidR="005D6FDD" w:rsidRDefault="00665490">
      <w:pPr>
        <w:jc w:val="both"/>
      </w:pPr>
      <w:r>
        <w:rPr>
          <w:rFonts w:cs="Calibri"/>
        </w:rPr>
        <w:t>不能回填进过去</w:t>
      </w:r>
      <w:r>
        <w:rPr>
          <w:rFonts w:cs="Calibri"/>
        </w:rPr>
        <w:t xml:space="preserve"> Evidence</w:t>
      </w:r>
      <w:r>
        <w:rPr>
          <w:rFonts w:cs="Calibri"/>
        </w:rPr>
        <w:t>。</w:t>
      </w:r>
    </w:p>
    <w:p w14:paraId="72BD23A8" w14:textId="77777777" w:rsidR="005D6FDD" w:rsidRDefault="00665490">
      <w:pPr>
        <w:jc w:val="both"/>
      </w:pPr>
      <w:r>
        <w:rPr>
          <w:rFonts w:cs="Calibri"/>
        </w:rPr>
        <w:t>每笔真实参与的</w:t>
      </w:r>
      <w:r>
        <w:rPr>
          <w:rFonts w:cs="Calibri"/>
        </w:rPr>
        <w:t xml:space="preserve"> Wave/Trade </w:t>
      </w:r>
      <w:r>
        <w:rPr>
          <w:rFonts w:cs="Calibri"/>
        </w:rPr>
        <w:t>建议保存：</w:t>
      </w:r>
    </w:p>
    <w:p w14:paraId="5D0DCDAE" w14:textId="77777777" w:rsidR="005D6FDD" w:rsidRDefault="00665490">
      <w:pPr>
        <w:keepLines/>
        <w:shd w:val="clear" w:color="auto" w:fill="F0F0F0"/>
        <w:spacing w:before="120" w:line="240" w:lineRule="auto"/>
        <w:ind w:left="283"/>
      </w:pPr>
      <w:r>
        <w:rPr>
          <w:rFonts w:ascii="Consolas" w:eastAsia="Consolas" w:hAnsi="Consolas" w:cs="Consolas"/>
          <w:sz w:val="20"/>
        </w:rPr>
        <w:t>entry_date</w:t>
      </w:r>
      <w:r>
        <w:rPr>
          <w:rFonts w:ascii="Consolas" w:eastAsia="Consolas" w:hAnsi="Consolas" w:cs="Consolas"/>
          <w:sz w:val="20"/>
        </w:rPr>
        <w:br/>
        <w:t>entry_price</w:t>
      </w:r>
      <w:r>
        <w:rPr>
          <w:rFonts w:ascii="Consolas" w:eastAsia="Consolas" w:hAnsi="Consolas" w:cs="Consolas"/>
          <w:sz w:val="20"/>
        </w:rPr>
        <w:br/>
        <w:t>exit_date</w:t>
      </w:r>
      <w:r>
        <w:rPr>
          <w:rFonts w:ascii="Consolas" w:eastAsia="Consolas" w:hAnsi="Consolas" w:cs="Consolas"/>
          <w:sz w:val="20"/>
        </w:rPr>
        <w:br/>
        <w:t>exit_price</w:t>
      </w:r>
      <w:r>
        <w:rPr>
          <w:rFonts w:ascii="Consolas" w:eastAsia="Consolas" w:hAnsi="Consolas" w:cs="Consolas"/>
          <w:sz w:val="20"/>
        </w:rPr>
        <w:br/>
        <w:t>holding_days</w:t>
      </w:r>
      <w:r>
        <w:rPr>
          <w:rFonts w:ascii="Consolas" w:eastAsia="Consolas" w:hAnsi="Consolas" w:cs="Consolas"/>
          <w:sz w:val="20"/>
        </w:rPr>
        <w:br/>
      </w:r>
      <w:r>
        <w:rPr>
          <w:rFonts w:ascii="Consolas" w:eastAsia="Consolas" w:hAnsi="Consolas" w:cs="Consolas"/>
          <w:sz w:val="20"/>
        </w:rPr>
        <w:br/>
        <w:t>gross_return</w:t>
      </w:r>
      <w:r>
        <w:rPr>
          <w:rFonts w:ascii="Consolas" w:eastAsia="Consolas" w:hAnsi="Consolas" w:cs="Consolas"/>
          <w:sz w:val="20"/>
        </w:rPr>
        <w:br/>
        <w:t>net_return</w:t>
      </w:r>
      <w:r>
        <w:rPr>
          <w:rFonts w:ascii="Consolas" w:eastAsia="Consolas" w:hAnsi="Consolas" w:cs="Consolas"/>
          <w:sz w:val="20"/>
        </w:rPr>
        <w:br/>
      </w:r>
      <w:r>
        <w:rPr>
          <w:rFonts w:ascii="Consolas" w:eastAsia="Consolas" w:hAnsi="Consolas" w:cs="Consolas"/>
          <w:sz w:val="20"/>
        </w:rPr>
        <w:t>benchmark_return</w:t>
      </w:r>
      <w:r>
        <w:rPr>
          <w:rFonts w:ascii="Consolas" w:eastAsia="Consolas" w:hAnsi="Consolas" w:cs="Consolas"/>
          <w:sz w:val="20"/>
        </w:rPr>
        <w:br/>
      </w:r>
      <w:r>
        <w:rPr>
          <w:rFonts w:ascii="Consolas" w:eastAsia="Consolas" w:hAnsi="Consolas" w:cs="Consolas"/>
          <w:sz w:val="20"/>
        </w:rPr>
        <w:br/>
        <w:t>MFE</w:t>
      </w:r>
      <w:r>
        <w:rPr>
          <w:rFonts w:ascii="Consolas" w:eastAsia="Consolas" w:hAnsi="Consolas" w:cs="Consolas"/>
          <w:sz w:val="20"/>
        </w:rPr>
        <w:br/>
        <w:t>MAE</w:t>
      </w:r>
      <w:r>
        <w:rPr>
          <w:rFonts w:ascii="Consolas" w:eastAsia="Consolas" w:hAnsi="Consolas" w:cs="Consolas"/>
          <w:sz w:val="20"/>
        </w:rPr>
        <w:br/>
        <w:t>MFE_date</w:t>
      </w:r>
      <w:r>
        <w:rPr>
          <w:rFonts w:ascii="Consolas" w:eastAsia="Consolas" w:hAnsi="Consolas" w:cs="Consolas"/>
          <w:sz w:val="20"/>
        </w:rPr>
        <w:br/>
        <w:t>MAE_date</w:t>
      </w:r>
      <w:r>
        <w:rPr>
          <w:rFonts w:ascii="Consolas" w:eastAsia="Consolas" w:hAnsi="Consolas" w:cs="Consolas"/>
          <w:sz w:val="20"/>
        </w:rPr>
        <w:br/>
      </w:r>
      <w:r>
        <w:rPr>
          <w:rFonts w:ascii="Consolas" w:eastAsia="Consolas" w:hAnsi="Consolas" w:cs="Consolas"/>
          <w:sz w:val="20"/>
        </w:rPr>
        <w:br/>
        <w:t>wave_peak_return</w:t>
      </w:r>
      <w:r>
        <w:rPr>
          <w:rFonts w:ascii="Consolas" w:eastAsia="Consolas" w:hAnsi="Consolas" w:cs="Consolas"/>
          <w:sz w:val="20"/>
        </w:rPr>
        <w:br/>
        <w:t>wave_capture_ratio</w:t>
      </w:r>
      <w:r>
        <w:rPr>
          <w:rFonts w:ascii="Consolas" w:eastAsia="Consolas" w:hAnsi="Consolas" w:cs="Consolas"/>
          <w:sz w:val="20"/>
        </w:rPr>
        <w:br/>
        <w:t>entry_delay</w:t>
      </w:r>
      <w:r>
        <w:rPr>
          <w:rFonts w:ascii="Consolas" w:eastAsia="Consolas" w:hAnsi="Consolas" w:cs="Consolas"/>
          <w:sz w:val="20"/>
        </w:rPr>
        <w:br/>
        <w:t>exit_delay</w:t>
      </w:r>
      <w:r>
        <w:rPr>
          <w:rFonts w:ascii="Consolas" w:eastAsia="Consolas" w:hAnsi="Consolas" w:cs="Consolas"/>
          <w:sz w:val="20"/>
        </w:rPr>
        <w:br/>
      </w:r>
    </w:p>
    <w:p w14:paraId="75986A8B" w14:textId="77777777" w:rsidR="005D6FDD" w:rsidRDefault="00665490">
      <w:pPr>
        <w:jc w:val="both"/>
      </w:pPr>
      <w:r>
        <w:rPr>
          <w:rFonts w:cs="Calibri"/>
        </w:rPr>
        <w:t>另外对</w:t>
      </w:r>
      <w:r>
        <w:rPr>
          <w:rFonts w:cs="Calibri"/>
        </w:rPr>
        <w:t xml:space="preserve"> NO_TRADE </w:t>
      </w:r>
      <w:r>
        <w:rPr>
          <w:rFonts w:cs="Calibri"/>
        </w:rPr>
        <w:t>也要有</w:t>
      </w:r>
      <w:r>
        <w:rPr>
          <w:rFonts w:cs="Calibri"/>
        </w:rPr>
        <w:t xml:space="preserve"> outcome</w:t>
      </w:r>
      <w:r>
        <w:rPr>
          <w:rFonts w:cs="Calibri"/>
        </w:rPr>
        <w:t>。</w:t>
      </w:r>
    </w:p>
    <w:p w14:paraId="733C4AA2" w14:textId="77777777" w:rsidR="005D6FDD" w:rsidRDefault="00665490">
      <w:pPr>
        <w:jc w:val="both"/>
      </w:pPr>
      <w:r>
        <w:rPr>
          <w:rFonts w:cs="Calibri"/>
        </w:rPr>
        <w:t>这是非常关键的。</w:t>
      </w:r>
    </w:p>
    <w:p w14:paraId="6B0817AB" w14:textId="77777777" w:rsidR="005D6FDD" w:rsidRDefault="00665490">
      <w:pPr>
        <w:jc w:val="both"/>
      </w:pPr>
      <w:r>
        <w:rPr>
          <w:rFonts w:cs="Calibri"/>
        </w:rPr>
        <w:t>因为你需要知道：</w:t>
      </w:r>
    </w:p>
    <w:p w14:paraId="3080EDD6" w14:textId="77777777" w:rsidR="005D6FDD" w:rsidRDefault="00665490">
      <w:pPr>
        <w:ind w:left="567"/>
        <w:jc w:val="both"/>
      </w:pPr>
      <w:r>
        <w:rPr>
          <w:rFonts w:cs="Calibri"/>
          <w:i/>
        </w:rPr>
        <w:t>“</w:t>
      </w:r>
      <w:r>
        <w:rPr>
          <w:rFonts w:cs="Calibri"/>
          <w:i/>
        </w:rPr>
        <w:t>没交易</w:t>
      </w:r>
      <w:r>
        <w:rPr>
          <w:rFonts w:cs="Calibri"/>
          <w:i/>
        </w:rPr>
        <w:t>”</w:t>
      </w:r>
      <w:r>
        <w:rPr>
          <w:rFonts w:cs="Calibri"/>
          <w:i/>
        </w:rPr>
        <w:t>到底是正确回避，还是错过机会？</w:t>
      </w:r>
    </w:p>
    <w:p w14:paraId="5D31082D" w14:textId="77777777" w:rsidR="005D6FDD" w:rsidRDefault="00665490">
      <w:pPr>
        <w:jc w:val="both"/>
      </w:pPr>
      <w:r>
        <w:rPr>
          <w:rFonts w:cs="Calibri"/>
        </w:rPr>
        <w:t>因此对于被</w:t>
      </w:r>
      <w:r>
        <w:rPr>
          <w:rFonts w:cs="Calibri"/>
        </w:rPr>
        <w:t xml:space="preserve"> BLOCK/NO_TRADE </w:t>
      </w:r>
      <w:r>
        <w:rPr>
          <w:rFonts w:cs="Calibri"/>
        </w:rPr>
        <w:t>的候选，也建议事后计算：</w:t>
      </w:r>
    </w:p>
    <w:p w14:paraId="3D139398"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future_MFE</w:t>
      </w:r>
      <w:r>
        <w:rPr>
          <w:rFonts w:ascii="Consolas" w:eastAsia="Consolas" w:hAnsi="Consolas" w:cs="Consolas"/>
          <w:sz w:val="20"/>
        </w:rPr>
        <w:br/>
        <w:t>future_MAE</w:t>
      </w:r>
      <w:r>
        <w:rPr>
          <w:rFonts w:ascii="Consolas" w:eastAsia="Consolas" w:hAnsi="Consolas" w:cs="Consolas"/>
          <w:sz w:val="20"/>
        </w:rPr>
        <w:br/>
        <w:t>would_have_return</w:t>
      </w:r>
      <w:r>
        <w:rPr>
          <w:rFonts w:ascii="Consolas" w:eastAsia="Consolas" w:hAnsi="Consolas" w:cs="Consolas"/>
          <w:sz w:val="20"/>
        </w:rPr>
        <w:br/>
      </w:r>
    </w:p>
    <w:p w14:paraId="3312019D" w14:textId="77777777" w:rsidR="005D6FDD" w:rsidRDefault="00665490">
      <w:pPr>
        <w:jc w:val="both"/>
      </w:pPr>
      <w:r>
        <w:rPr>
          <w:rFonts w:cs="Calibri"/>
        </w:rPr>
        <w:t>但这些必须：</w:t>
      </w:r>
    </w:p>
    <w:p w14:paraId="54D4C43E" w14:textId="77777777" w:rsidR="005D6FDD" w:rsidRDefault="00665490">
      <w:pPr>
        <w:keepLines/>
        <w:shd w:val="clear" w:color="auto" w:fill="F0F0F0"/>
        <w:spacing w:before="120" w:line="240" w:lineRule="auto"/>
        <w:ind w:left="283"/>
      </w:pPr>
      <w:r>
        <w:rPr>
          <w:rFonts w:ascii="Consolas" w:eastAsia="Consolas" w:hAnsi="Consolas" w:cs="Consolas"/>
          <w:sz w:val="20"/>
        </w:rPr>
        <w:t>future_aware = TRUE</w:t>
      </w:r>
      <w:r>
        <w:rPr>
          <w:rFonts w:ascii="Consolas" w:eastAsia="Consolas" w:hAnsi="Consolas" w:cs="Consolas"/>
          <w:sz w:val="20"/>
        </w:rPr>
        <w:br/>
        <w:t>research_only = TRUE</w:t>
      </w:r>
      <w:r>
        <w:rPr>
          <w:rFonts w:ascii="Consolas" w:eastAsia="Consolas" w:hAnsi="Consolas" w:cs="Consolas"/>
          <w:sz w:val="20"/>
        </w:rPr>
        <w:br/>
      </w:r>
    </w:p>
    <w:p w14:paraId="0179610F" w14:textId="77777777" w:rsidR="005D6FDD" w:rsidRDefault="00665490">
      <w:pPr>
        <w:jc w:val="both"/>
      </w:pPr>
      <w:r>
        <w:rPr>
          <w:rFonts w:cs="Calibri"/>
        </w:rPr>
        <w:t>永远不能写回</w:t>
      </w:r>
      <w:r>
        <w:rPr>
          <w:rFonts w:cs="Calibri"/>
        </w:rPr>
        <w:t xml:space="preserve"> Decision Evidence</w:t>
      </w:r>
      <w:r>
        <w:rPr>
          <w:rFonts w:cs="Calibri"/>
        </w:rPr>
        <w:t>。</w:t>
      </w:r>
    </w:p>
    <w:p w14:paraId="288D2A75" w14:textId="77777777" w:rsidR="005D6FDD" w:rsidRDefault="005D6FDD">
      <w:pPr>
        <w:pBdr>
          <w:bottom w:val="single" w:sz="6" w:space="1" w:color="auto"/>
        </w:pBdr>
      </w:pPr>
    </w:p>
    <w:p w14:paraId="4AA29236" w14:textId="77777777" w:rsidR="005D6FDD" w:rsidRDefault="00665490">
      <w:pPr>
        <w:pStyle w:val="Heading1"/>
      </w:pPr>
      <w:bookmarkStart w:id="12" w:name="_Toc238836779"/>
      <w:r>
        <w:rPr>
          <w:rFonts w:ascii="Arial" w:eastAsia="Microsoft YaHei" w:hAnsi="Arial" w:cs="Arial"/>
        </w:rPr>
        <w:t>十二、</w:t>
      </w:r>
      <w:r>
        <w:rPr>
          <w:rFonts w:ascii="Arial" w:eastAsia="Microsoft YaHei" w:hAnsi="Arial" w:cs="Arial"/>
        </w:rPr>
        <w:t xml:space="preserve">Wave Outcome </w:t>
      </w:r>
      <w:r>
        <w:rPr>
          <w:rFonts w:ascii="Arial" w:eastAsia="Microsoft YaHei" w:hAnsi="Arial" w:cs="Arial"/>
        </w:rPr>
        <w:t>数据</w:t>
      </w:r>
      <w:bookmarkEnd w:id="12"/>
    </w:p>
    <w:p w14:paraId="59D00070" w14:textId="77777777" w:rsidR="005D6FDD" w:rsidRDefault="00665490">
      <w:pPr>
        <w:jc w:val="both"/>
      </w:pPr>
      <w:r>
        <w:rPr>
          <w:rFonts w:cs="Calibri"/>
        </w:rPr>
        <w:t>由于</w:t>
      </w:r>
      <w:r>
        <w:rPr>
          <w:rFonts w:cs="Calibri"/>
        </w:rPr>
        <w:t xml:space="preserve"> Wave </w:t>
      </w:r>
      <w:r>
        <w:rPr>
          <w:rFonts w:cs="Calibri"/>
        </w:rPr>
        <w:t>是</w:t>
      </w:r>
      <w:r>
        <w:rPr>
          <w:rFonts w:cs="Calibri"/>
        </w:rPr>
        <w:t xml:space="preserve"> QCFP_MTF </w:t>
      </w:r>
      <w:r>
        <w:rPr>
          <w:rFonts w:cs="Calibri"/>
        </w:rPr>
        <w:t>的机会识别核心，应单独建立</w:t>
      </w:r>
      <w:r>
        <w:rPr>
          <w:rFonts w:cs="Calibri"/>
        </w:rPr>
        <w:t xml:space="preserve"> Wave Outcome</w:t>
      </w:r>
      <w:r>
        <w:rPr>
          <w:rFonts w:cs="Calibri"/>
        </w:rPr>
        <w:t>。</w:t>
      </w:r>
    </w:p>
    <w:p w14:paraId="1BADB08A" w14:textId="77777777" w:rsidR="005D6FDD" w:rsidRDefault="00665490">
      <w:pPr>
        <w:jc w:val="both"/>
      </w:pPr>
      <w:r>
        <w:rPr>
          <w:rFonts w:cs="Calibri"/>
        </w:rPr>
        <w:t>建议：</w:t>
      </w:r>
    </w:p>
    <w:p w14:paraId="715A6E87" w14:textId="77777777" w:rsidR="005D6FDD" w:rsidRDefault="00665490">
      <w:pPr>
        <w:keepLines/>
        <w:shd w:val="clear" w:color="auto" w:fill="F0F0F0"/>
        <w:spacing w:before="120" w:line="240" w:lineRule="auto"/>
        <w:ind w:left="283"/>
      </w:pPr>
      <w:r>
        <w:rPr>
          <w:rFonts w:ascii="Consolas" w:eastAsia="Consolas" w:hAnsi="Consolas" w:cs="Consolas"/>
          <w:sz w:val="20"/>
        </w:rPr>
        <w:t>wave_id</w:t>
      </w:r>
      <w:r>
        <w:rPr>
          <w:rFonts w:ascii="Consolas" w:eastAsia="Consolas" w:hAnsi="Consolas" w:cs="Consolas"/>
          <w:sz w:val="20"/>
        </w:rPr>
        <w:br/>
        <w:t>stock_code</w:t>
      </w:r>
      <w:r>
        <w:rPr>
          <w:rFonts w:ascii="Consolas" w:eastAsia="Consolas" w:hAnsi="Consolas" w:cs="Consolas"/>
          <w:sz w:val="20"/>
        </w:rPr>
        <w:br/>
        <w:t>wave_start</w:t>
      </w:r>
      <w:r>
        <w:rPr>
          <w:rFonts w:ascii="Consolas" w:eastAsia="Consolas" w:hAnsi="Consolas" w:cs="Consolas"/>
          <w:sz w:val="20"/>
        </w:rPr>
        <w:br/>
        <w:t>wave_end</w:t>
      </w:r>
      <w:r>
        <w:rPr>
          <w:rFonts w:ascii="Consolas" w:eastAsia="Consolas" w:hAnsi="Consolas" w:cs="Consolas"/>
          <w:sz w:val="20"/>
        </w:rPr>
        <w:br/>
        <w:t>wave_peak_date</w:t>
      </w:r>
      <w:r>
        <w:rPr>
          <w:rFonts w:ascii="Consolas" w:eastAsia="Consolas" w:hAnsi="Consolas" w:cs="Consolas"/>
          <w:sz w:val="20"/>
        </w:rPr>
        <w:br/>
        <w:t>wave_peak_price</w:t>
      </w:r>
      <w:r>
        <w:rPr>
          <w:rFonts w:ascii="Consolas" w:eastAsia="Consolas" w:hAnsi="Consolas" w:cs="Consolas"/>
          <w:sz w:val="20"/>
        </w:rPr>
        <w:br/>
        <w:t>wave_mfe</w:t>
      </w:r>
      <w:r>
        <w:rPr>
          <w:rFonts w:ascii="Consolas" w:eastAsia="Consolas" w:hAnsi="Consolas" w:cs="Consolas"/>
          <w:sz w:val="20"/>
        </w:rPr>
        <w:br/>
        <w:t>wave_mae</w:t>
      </w:r>
      <w:r>
        <w:rPr>
          <w:rFonts w:ascii="Consolas" w:eastAsia="Consolas" w:hAnsi="Consolas" w:cs="Consolas"/>
          <w:sz w:val="20"/>
        </w:rPr>
        <w:br/>
      </w:r>
      <w:r>
        <w:rPr>
          <w:rFonts w:ascii="Consolas" w:eastAsia="Consolas" w:hAnsi="Consolas" w:cs="Consolas"/>
          <w:sz w:val="20"/>
        </w:rPr>
        <w:br/>
        <w:t>detected_date</w:t>
      </w:r>
      <w:r>
        <w:rPr>
          <w:rFonts w:ascii="Consolas" w:eastAsia="Consolas" w:hAnsi="Consolas" w:cs="Consolas"/>
          <w:sz w:val="20"/>
        </w:rPr>
        <w:br/>
        <w:t>entry_date</w:t>
      </w:r>
      <w:r>
        <w:rPr>
          <w:rFonts w:ascii="Consolas" w:eastAsia="Consolas" w:hAnsi="Consolas" w:cs="Consolas"/>
          <w:sz w:val="20"/>
        </w:rPr>
        <w:br/>
      </w:r>
      <w:r>
        <w:rPr>
          <w:rFonts w:ascii="Consolas" w:eastAsia="Consolas" w:hAnsi="Consolas" w:cs="Consolas"/>
          <w:sz w:val="20"/>
        </w:rPr>
        <w:t>exit_date</w:t>
      </w:r>
      <w:r>
        <w:rPr>
          <w:rFonts w:ascii="Consolas" w:eastAsia="Consolas" w:hAnsi="Consolas" w:cs="Consolas"/>
          <w:sz w:val="20"/>
        </w:rPr>
        <w:br/>
      </w:r>
      <w:r>
        <w:rPr>
          <w:rFonts w:ascii="Consolas" w:eastAsia="Consolas" w:hAnsi="Consolas" w:cs="Consolas"/>
          <w:sz w:val="20"/>
        </w:rPr>
        <w:br/>
        <w:t>participated</w:t>
      </w:r>
      <w:r>
        <w:rPr>
          <w:rFonts w:ascii="Consolas" w:eastAsia="Consolas" w:hAnsi="Consolas" w:cs="Consolas"/>
          <w:sz w:val="20"/>
        </w:rPr>
        <w:br/>
        <w:t>capture_ratio</w:t>
      </w:r>
      <w:r>
        <w:rPr>
          <w:rFonts w:ascii="Consolas" w:eastAsia="Consolas" w:hAnsi="Consolas" w:cs="Consolas"/>
          <w:sz w:val="20"/>
        </w:rPr>
        <w:br/>
        <w:t>missed</w:t>
      </w:r>
      <w:r>
        <w:rPr>
          <w:rFonts w:ascii="Consolas" w:eastAsia="Consolas" w:hAnsi="Consolas" w:cs="Consolas"/>
          <w:sz w:val="20"/>
        </w:rPr>
        <w:br/>
        <w:t>false_participation</w:t>
      </w:r>
      <w:r>
        <w:rPr>
          <w:rFonts w:ascii="Consolas" w:eastAsia="Consolas" w:hAnsi="Consolas" w:cs="Consolas"/>
          <w:sz w:val="20"/>
        </w:rPr>
        <w:br/>
        <w:t>entry_delay_days</w:t>
      </w:r>
      <w:r>
        <w:rPr>
          <w:rFonts w:ascii="Consolas" w:eastAsia="Consolas" w:hAnsi="Consolas" w:cs="Consolas"/>
          <w:sz w:val="20"/>
        </w:rPr>
        <w:br/>
        <w:t>exit_efficiency</w:t>
      </w:r>
      <w:r>
        <w:rPr>
          <w:rFonts w:ascii="Consolas" w:eastAsia="Consolas" w:hAnsi="Consolas" w:cs="Consolas"/>
          <w:sz w:val="20"/>
        </w:rPr>
        <w:br/>
      </w:r>
    </w:p>
    <w:p w14:paraId="354F2D6D" w14:textId="77777777" w:rsidR="005D6FDD" w:rsidRDefault="00665490">
      <w:pPr>
        <w:jc w:val="both"/>
      </w:pPr>
      <w:r>
        <w:rPr>
          <w:rFonts w:cs="Calibri"/>
        </w:rPr>
        <w:t>这样才能真正评价：</w:t>
      </w:r>
    </w:p>
    <w:p w14:paraId="398E7628" w14:textId="77777777" w:rsidR="005D6FDD" w:rsidRDefault="00665490">
      <w:pPr>
        <w:keepLines/>
        <w:shd w:val="clear" w:color="auto" w:fill="F0F0F0"/>
        <w:spacing w:before="120" w:line="240" w:lineRule="auto"/>
        <w:ind w:left="283"/>
      </w:pPr>
      <w:r>
        <w:rPr>
          <w:rFonts w:ascii="Consolas" w:eastAsia="Consolas" w:hAnsi="Consolas" w:cs="Consolas"/>
          <w:sz w:val="20"/>
        </w:rPr>
        <w:t>Wave Capture</w:t>
      </w:r>
      <w:r>
        <w:rPr>
          <w:rFonts w:ascii="Consolas" w:eastAsia="Consolas" w:hAnsi="Consolas" w:cs="Consolas"/>
          <w:sz w:val="20"/>
        </w:rPr>
        <w:br/>
        <w:t>False Participation</w:t>
      </w:r>
      <w:r>
        <w:rPr>
          <w:rFonts w:ascii="Consolas" w:eastAsia="Consolas" w:hAnsi="Consolas" w:cs="Consolas"/>
          <w:sz w:val="20"/>
        </w:rPr>
        <w:br/>
        <w:t>Missed Opportunity</w:t>
      </w:r>
      <w:r>
        <w:rPr>
          <w:rFonts w:ascii="Consolas" w:eastAsia="Consolas" w:hAnsi="Consolas" w:cs="Consolas"/>
          <w:sz w:val="20"/>
        </w:rPr>
        <w:br/>
      </w:r>
    </w:p>
    <w:p w14:paraId="2957A1EB" w14:textId="77777777" w:rsidR="005D6FDD" w:rsidRDefault="00665490">
      <w:pPr>
        <w:jc w:val="both"/>
      </w:pPr>
      <w:r>
        <w:rPr>
          <w:rFonts w:cs="Calibri"/>
        </w:rPr>
        <w:t>而不是只看股票最后涨没涨。</w:t>
      </w:r>
    </w:p>
    <w:p w14:paraId="21EB6F7E" w14:textId="77777777" w:rsidR="005D6FDD" w:rsidRDefault="005D6FDD">
      <w:pPr>
        <w:pBdr>
          <w:bottom w:val="single" w:sz="6" w:space="1" w:color="auto"/>
        </w:pBdr>
      </w:pPr>
    </w:p>
    <w:p w14:paraId="6020F450" w14:textId="77777777" w:rsidR="005D6FDD" w:rsidRDefault="00665490">
      <w:pPr>
        <w:pStyle w:val="Heading1"/>
      </w:pPr>
      <w:bookmarkStart w:id="13" w:name="_Toc238836780"/>
      <w:r>
        <w:rPr>
          <w:rFonts w:ascii="Arial" w:eastAsia="Microsoft YaHei" w:hAnsi="Arial" w:cs="Arial"/>
        </w:rPr>
        <w:lastRenderedPageBreak/>
        <w:t>十三、</w:t>
      </w:r>
      <w:r>
        <w:rPr>
          <w:rFonts w:ascii="Arial" w:eastAsia="Microsoft YaHei" w:hAnsi="Arial" w:cs="Arial"/>
        </w:rPr>
        <w:t xml:space="preserve">NO_TRADE / ABSTAIN </w:t>
      </w:r>
      <w:r>
        <w:rPr>
          <w:rFonts w:ascii="Arial" w:eastAsia="Microsoft YaHei" w:hAnsi="Arial" w:cs="Arial"/>
        </w:rPr>
        <w:t>数据一定要保留</w:t>
      </w:r>
      <w:bookmarkEnd w:id="13"/>
    </w:p>
    <w:p w14:paraId="6B497C19" w14:textId="77777777" w:rsidR="005D6FDD" w:rsidRDefault="00665490">
      <w:pPr>
        <w:jc w:val="both"/>
      </w:pPr>
      <w:r>
        <w:rPr>
          <w:rFonts w:cs="Calibri"/>
        </w:rPr>
        <w:t>这是非常重要的一类。</w:t>
      </w:r>
    </w:p>
    <w:p w14:paraId="7D2ABF84" w14:textId="77777777" w:rsidR="005D6FDD" w:rsidRDefault="00665490">
      <w:pPr>
        <w:jc w:val="both"/>
      </w:pPr>
      <w:r>
        <w:rPr>
          <w:rFonts w:cs="Calibri"/>
        </w:rPr>
        <w:t>很多系统只保存成交交易。</w:t>
      </w:r>
    </w:p>
    <w:p w14:paraId="6C0235A5" w14:textId="77777777" w:rsidR="005D6FDD" w:rsidRDefault="00665490">
      <w:pPr>
        <w:jc w:val="both"/>
      </w:pPr>
      <w:r>
        <w:rPr>
          <w:rFonts w:cs="Calibri"/>
        </w:rPr>
        <w:t xml:space="preserve">QCFP_MTF </w:t>
      </w:r>
      <w:r>
        <w:rPr>
          <w:rFonts w:cs="Calibri"/>
        </w:rPr>
        <w:t>不应该这么做。</w:t>
      </w:r>
    </w:p>
    <w:p w14:paraId="2BD0DD2D" w14:textId="77777777" w:rsidR="005D6FDD" w:rsidRDefault="00665490">
      <w:pPr>
        <w:jc w:val="both"/>
      </w:pPr>
      <w:r>
        <w:rPr>
          <w:rFonts w:cs="Calibri"/>
        </w:rPr>
        <w:t>每次没有交易，需要保存：</w:t>
      </w:r>
    </w:p>
    <w:p w14:paraId="06C1BFEC" w14:textId="77777777" w:rsidR="005D6FDD" w:rsidRDefault="00665490">
      <w:pPr>
        <w:keepLines/>
        <w:shd w:val="clear" w:color="auto" w:fill="F0F0F0"/>
        <w:spacing w:before="120" w:line="240" w:lineRule="auto"/>
        <w:ind w:left="283"/>
      </w:pPr>
      <w:r>
        <w:rPr>
          <w:rFonts w:ascii="Consolas" w:eastAsia="Consolas" w:hAnsi="Consolas" w:cs="Consolas"/>
          <w:sz w:val="20"/>
        </w:rPr>
        <w:t>decision_id</w:t>
      </w:r>
      <w:r>
        <w:rPr>
          <w:rFonts w:ascii="Consolas" w:eastAsia="Consolas" w:hAnsi="Consolas" w:cs="Consolas"/>
          <w:sz w:val="20"/>
        </w:rPr>
        <w:br/>
        <w:t>stock_code</w:t>
      </w:r>
      <w:r>
        <w:rPr>
          <w:rFonts w:ascii="Consolas" w:eastAsia="Consolas" w:hAnsi="Consolas" w:cs="Consolas"/>
          <w:sz w:val="20"/>
        </w:rPr>
        <w:br/>
        <w:t>date</w:t>
      </w:r>
      <w:r>
        <w:rPr>
          <w:rFonts w:ascii="Consolas" w:eastAsia="Consolas" w:hAnsi="Consolas" w:cs="Consolas"/>
          <w:sz w:val="20"/>
        </w:rPr>
        <w:br/>
      </w:r>
      <w:r>
        <w:rPr>
          <w:rFonts w:ascii="Consolas" w:eastAsia="Consolas" w:hAnsi="Consolas" w:cs="Consolas"/>
          <w:sz w:val="20"/>
        </w:rPr>
        <w:br/>
        <w:t>outcome_type:</w:t>
      </w:r>
      <w:r>
        <w:rPr>
          <w:rFonts w:ascii="Consolas" w:eastAsia="Consolas" w:hAnsi="Consolas" w:cs="Consolas"/>
          <w:sz w:val="20"/>
        </w:rPr>
        <w:br/>
        <w:t>NO_TRADE</w:t>
      </w:r>
      <w:r>
        <w:rPr>
          <w:rFonts w:ascii="Consolas" w:eastAsia="Consolas" w:hAnsi="Consolas" w:cs="Consolas"/>
          <w:sz w:val="20"/>
        </w:rPr>
        <w:br/>
        <w:t>ABSTAIN</w:t>
      </w:r>
      <w:r>
        <w:rPr>
          <w:rFonts w:ascii="Consolas" w:eastAsia="Consolas" w:hAnsi="Consolas" w:cs="Consolas"/>
          <w:sz w:val="20"/>
        </w:rPr>
        <w:br/>
        <w:t>SAFE_MODE</w:t>
      </w:r>
      <w:r>
        <w:rPr>
          <w:rFonts w:ascii="Consolas" w:eastAsia="Consolas" w:hAnsi="Consolas" w:cs="Consolas"/>
          <w:sz w:val="20"/>
        </w:rPr>
        <w:br/>
        <w:t>DECISION_HALTED</w:t>
      </w:r>
      <w:r>
        <w:rPr>
          <w:rFonts w:ascii="Consolas" w:eastAsia="Consolas" w:hAnsi="Consolas" w:cs="Consolas"/>
          <w:sz w:val="20"/>
        </w:rPr>
        <w:br/>
      </w:r>
      <w:r>
        <w:rPr>
          <w:rFonts w:ascii="Consolas" w:eastAsia="Consolas" w:hAnsi="Consolas" w:cs="Consolas"/>
          <w:sz w:val="20"/>
        </w:rPr>
        <w:br/>
        <w:t>stop_layer:</w:t>
      </w:r>
      <w:r>
        <w:rPr>
          <w:rFonts w:ascii="Consolas" w:eastAsia="Consolas" w:hAnsi="Consolas" w:cs="Consolas"/>
          <w:sz w:val="20"/>
        </w:rPr>
        <w:br/>
        <w:t>PIT</w:t>
      </w:r>
      <w:r>
        <w:rPr>
          <w:rFonts w:ascii="Consolas" w:eastAsia="Consolas" w:hAnsi="Consolas" w:cs="Consolas"/>
          <w:sz w:val="20"/>
        </w:rPr>
        <w:br/>
        <w:t>PERMISSION</w:t>
      </w:r>
      <w:r>
        <w:rPr>
          <w:rFonts w:ascii="Consolas" w:eastAsia="Consolas" w:hAnsi="Consolas" w:cs="Consolas"/>
          <w:sz w:val="20"/>
        </w:rPr>
        <w:br/>
        <w:t>WAVE</w:t>
      </w:r>
      <w:r>
        <w:rPr>
          <w:rFonts w:ascii="Consolas" w:eastAsia="Consolas" w:hAnsi="Consolas" w:cs="Consolas"/>
          <w:sz w:val="20"/>
        </w:rPr>
        <w:br/>
        <w:t>FSM</w:t>
      </w:r>
      <w:r>
        <w:rPr>
          <w:rFonts w:ascii="Consolas" w:eastAsia="Consolas" w:hAnsi="Consolas" w:cs="Consolas"/>
          <w:sz w:val="20"/>
        </w:rPr>
        <w:br/>
        <w:t>RISK</w:t>
      </w:r>
      <w:r>
        <w:rPr>
          <w:rFonts w:ascii="Consolas" w:eastAsia="Consolas" w:hAnsi="Consolas" w:cs="Consolas"/>
          <w:sz w:val="20"/>
        </w:rPr>
        <w:br/>
        <w:t>PORTFOLIO</w:t>
      </w:r>
      <w:r>
        <w:rPr>
          <w:rFonts w:ascii="Consolas" w:eastAsia="Consolas" w:hAnsi="Consolas" w:cs="Consolas"/>
          <w:sz w:val="20"/>
        </w:rPr>
        <w:br/>
        <w:t>LIQUIDITY</w:t>
      </w:r>
      <w:r>
        <w:rPr>
          <w:rFonts w:ascii="Consolas" w:eastAsia="Consolas" w:hAnsi="Consolas" w:cs="Consolas"/>
          <w:sz w:val="20"/>
        </w:rPr>
        <w:br/>
        <w:t>EXECUTION</w:t>
      </w:r>
      <w:r>
        <w:rPr>
          <w:rFonts w:ascii="Consolas" w:eastAsia="Consolas" w:hAnsi="Consolas" w:cs="Consolas"/>
          <w:sz w:val="20"/>
        </w:rPr>
        <w:br/>
      </w:r>
      <w:r>
        <w:rPr>
          <w:rFonts w:ascii="Consolas" w:eastAsia="Consolas" w:hAnsi="Consolas" w:cs="Consolas"/>
          <w:sz w:val="20"/>
        </w:rPr>
        <w:br/>
        <w:t>reason_code</w:t>
      </w:r>
      <w:r>
        <w:rPr>
          <w:rFonts w:ascii="Consolas" w:eastAsia="Consolas" w:hAnsi="Consolas" w:cs="Consolas"/>
          <w:sz w:val="20"/>
        </w:rPr>
        <w:br/>
      </w:r>
    </w:p>
    <w:p w14:paraId="51EC7987" w14:textId="77777777" w:rsidR="005D6FDD" w:rsidRDefault="00665490">
      <w:pPr>
        <w:jc w:val="both"/>
      </w:pPr>
      <w:r>
        <w:rPr>
          <w:rFonts w:cs="Calibri"/>
        </w:rPr>
        <w:t>比如：</w:t>
      </w:r>
    </w:p>
    <w:p w14:paraId="77FF241B" w14:textId="77777777" w:rsidR="005D6FDD" w:rsidRDefault="00665490">
      <w:pPr>
        <w:keepLines/>
        <w:shd w:val="clear" w:color="auto" w:fill="F0F0F0"/>
        <w:spacing w:before="120" w:line="240" w:lineRule="auto"/>
        <w:ind w:left="283"/>
      </w:pPr>
      <w:r>
        <w:rPr>
          <w:rFonts w:ascii="Consolas" w:eastAsia="Consolas" w:hAnsi="Consolas" w:cs="Consolas"/>
          <w:sz w:val="20"/>
        </w:rPr>
        <w:t>0700.HK</w:t>
      </w:r>
      <w:r>
        <w:rPr>
          <w:rFonts w:ascii="Consolas" w:eastAsia="Consolas" w:hAnsi="Consolas" w:cs="Consolas"/>
          <w:sz w:val="20"/>
        </w:rPr>
        <w:br/>
        <w:t>NO_TRADE</w:t>
      </w:r>
      <w:r>
        <w:rPr>
          <w:rFonts w:ascii="Consolas" w:eastAsia="Consolas" w:hAnsi="Consolas" w:cs="Consolas"/>
          <w:sz w:val="20"/>
        </w:rPr>
        <w:br/>
        <w:t>stop_layer = WAVE</w:t>
      </w:r>
      <w:r>
        <w:rPr>
          <w:rFonts w:ascii="Consolas" w:eastAsia="Consolas" w:hAnsi="Consolas" w:cs="Consolas"/>
          <w:sz w:val="20"/>
        </w:rPr>
        <w:br/>
        <w:t>reason = NO_VALID_WAVE</w:t>
      </w:r>
      <w:r>
        <w:rPr>
          <w:rFonts w:ascii="Consolas" w:eastAsia="Consolas" w:hAnsi="Consolas" w:cs="Consolas"/>
          <w:sz w:val="20"/>
        </w:rPr>
        <w:br/>
      </w:r>
    </w:p>
    <w:p w14:paraId="12190783" w14:textId="77777777" w:rsidR="005D6FDD" w:rsidRDefault="00665490">
      <w:pPr>
        <w:jc w:val="both"/>
      </w:pPr>
      <w:r>
        <w:rPr>
          <w:rFonts w:cs="Calibri"/>
        </w:rPr>
        <w:t>和：</w:t>
      </w:r>
    </w:p>
    <w:p w14:paraId="6541EF0D" w14:textId="77777777" w:rsidR="005D6FDD" w:rsidRDefault="00665490">
      <w:pPr>
        <w:keepLines/>
        <w:shd w:val="clear" w:color="auto" w:fill="F0F0F0"/>
        <w:spacing w:before="120" w:line="240" w:lineRule="auto"/>
        <w:ind w:left="283"/>
      </w:pPr>
      <w:r>
        <w:rPr>
          <w:rFonts w:ascii="Consolas" w:eastAsia="Consolas" w:hAnsi="Consolas" w:cs="Consolas"/>
          <w:sz w:val="20"/>
        </w:rPr>
        <w:t>9988.HK</w:t>
      </w:r>
      <w:r>
        <w:rPr>
          <w:rFonts w:ascii="Consolas" w:eastAsia="Consolas" w:hAnsi="Consolas" w:cs="Consolas"/>
          <w:sz w:val="20"/>
        </w:rPr>
        <w:br/>
      </w:r>
      <w:r>
        <w:rPr>
          <w:rFonts w:ascii="Consolas" w:eastAsia="Consolas" w:hAnsi="Consolas" w:cs="Consolas"/>
          <w:sz w:val="20"/>
        </w:rPr>
        <w:t>ABSTAIN</w:t>
      </w:r>
      <w:r>
        <w:rPr>
          <w:rFonts w:ascii="Consolas" w:eastAsia="Consolas" w:hAnsi="Consolas" w:cs="Consolas"/>
          <w:sz w:val="20"/>
        </w:rPr>
        <w:br/>
        <w:t>stop_layer = PIT</w:t>
      </w:r>
      <w:r>
        <w:rPr>
          <w:rFonts w:ascii="Consolas" w:eastAsia="Consolas" w:hAnsi="Consolas" w:cs="Consolas"/>
          <w:sz w:val="20"/>
        </w:rPr>
        <w:br/>
        <w:t>reason = EVIDENCE_AVAILABLE_TIME_UNKNOWN</w:t>
      </w:r>
      <w:r>
        <w:rPr>
          <w:rFonts w:ascii="Consolas" w:eastAsia="Consolas" w:hAnsi="Consolas" w:cs="Consolas"/>
          <w:sz w:val="20"/>
        </w:rPr>
        <w:br/>
      </w:r>
    </w:p>
    <w:p w14:paraId="2D7CA3FC" w14:textId="77777777" w:rsidR="005D6FDD" w:rsidRDefault="00665490">
      <w:pPr>
        <w:jc w:val="both"/>
      </w:pPr>
      <w:r>
        <w:rPr>
          <w:rFonts w:cs="Calibri"/>
        </w:rPr>
        <w:t>是完全不同的。</w:t>
      </w:r>
    </w:p>
    <w:p w14:paraId="21ABC15B" w14:textId="77777777" w:rsidR="005D6FDD" w:rsidRDefault="00665490">
      <w:pPr>
        <w:jc w:val="both"/>
      </w:pPr>
      <w:r>
        <w:rPr>
          <w:rFonts w:cs="Calibri"/>
        </w:rPr>
        <w:t xml:space="preserve">Decision Coverage </w:t>
      </w:r>
      <w:r>
        <w:rPr>
          <w:rFonts w:cs="Calibri"/>
        </w:rPr>
        <w:t>代码已经明确要求这种区分。</w:t>
      </w:r>
    </w:p>
    <w:p w14:paraId="55258C7C" w14:textId="77777777" w:rsidR="005D6FDD" w:rsidRDefault="005D6FDD">
      <w:pPr>
        <w:pBdr>
          <w:bottom w:val="single" w:sz="6" w:space="1" w:color="auto"/>
        </w:pBdr>
      </w:pPr>
    </w:p>
    <w:p w14:paraId="1C8B5561" w14:textId="77777777" w:rsidR="005D6FDD" w:rsidRDefault="00665490">
      <w:pPr>
        <w:pStyle w:val="Heading1"/>
      </w:pPr>
      <w:bookmarkStart w:id="14" w:name="_Toc238836781"/>
      <w:r>
        <w:rPr>
          <w:rFonts w:ascii="Arial" w:eastAsia="Microsoft YaHei" w:hAnsi="Arial" w:cs="Arial"/>
        </w:rPr>
        <w:lastRenderedPageBreak/>
        <w:t>十四、</w:t>
      </w:r>
      <w:r>
        <w:rPr>
          <w:rFonts w:ascii="Arial" w:eastAsia="Microsoft YaHei" w:hAnsi="Arial" w:cs="Arial"/>
        </w:rPr>
        <w:t xml:space="preserve">Incident / System Failure </w:t>
      </w:r>
      <w:r>
        <w:rPr>
          <w:rFonts w:ascii="Arial" w:eastAsia="Microsoft YaHei" w:hAnsi="Arial" w:cs="Arial"/>
        </w:rPr>
        <w:t>数据</w:t>
      </w:r>
      <w:bookmarkEnd w:id="14"/>
    </w:p>
    <w:p w14:paraId="28572608" w14:textId="77777777" w:rsidR="005D6FDD" w:rsidRDefault="00665490">
      <w:pPr>
        <w:jc w:val="both"/>
      </w:pPr>
      <w:r>
        <w:rPr>
          <w:rFonts w:cs="Calibri"/>
        </w:rPr>
        <w:t>真正长期</w:t>
      </w:r>
      <w:r>
        <w:rPr>
          <w:rFonts w:cs="Calibri"/>
        </w:rPr>
        <w:t xml:space="preserve"> Live Evidence </w:t>
      </w:r>
      <w:r>
        <w:rPr>
          <w:rFonts w:cs="Calibri"/>
        </w:rPr>
        <w:t>不可能没有这一类。</w:t>
      </w:r>
    </w:p>
    <w:p w14:paraId="325AD8CC" w14:textId="77777777" w:rsidR="005D6FDD" w:rsidRDefault="00665490">
      <w:pPr>
        <w:jc w:val="both"/>
      </w:pPr>
      <w:r>
        <w:rPr>
          <w:rFonts w:cs="Calibri"/>
        </w:rPr>
        <w:t>每次异常建议保存：</w:t>
      </w:r>
    </w:p>
    <w:tbl>
      <w:tblPr>
        <w:tblStyle w:val="TableGrid"/>
        <w:tblW w:w="0" w:type="auto"/>
        <w:tblLook w:val="04A0" w:firstRow="1" w:lastRow="0" w:firstColumn="1" w:lastColumn="0" w:noHBand="0" w:noVBand="1"/>
      </w:tblPr>
      <w:tblGrid>
        <w:gridCol w:w="4680"/>
        <w:gridCol w:w="4680"/>
      </w:tblGrid>
      <w:tr w:rsidR="005D6FDD" w14:paraId="3685940F" w14:textId="77777777">
        <w:trPr>
          <w:tblHeader/>
        </w:trPr>
        <w:tc>
          <w:tcPr>
            <w:tcW w:w="4680" w:type="dxa"/>
            <w:shd w:val="clear" w:color="auto" w:fill="2F5496"/>
          </w:tcPr>
          <w:p w14:paraId="623BE66B" w14:textId="77777777" w:rsidR="005D6FDD" w:rsidRDefault="00665490">
            <w:r>
              <w:rPr>
                <w:rFonts w:cs="Calibri"/>
                <w:b/>
                <w:color w:val="FFFFFF"/>
                <w:sz w:val="19"/>
              </w:rPr>
              <w:t>字段</w:t>
            </w:r>
          </w:p>
        </w:tc>
        <w:tc>
          <w:tcPr>
            <w:tcW w:w="4680" w:type="dxa"/>
            <w:shd w:val="clear" w:color="auto" w:fill="2F5496"/>
          </w:tcPr>
          <w:p w14:paraId="2F038EAF" w14:textId="77777777" w:rsidR="005D6FDD" w:rsidRDefault="00665490">
            <w:r>
              <w:rPr>
                <w:rFonts w:cs="Calibri"/>
                <w:b/>
                <w:color w:val="FFFFFF"/>
                <w:sz w:val="19"/>
              </w:rPr>
              <w:t>内容</w:t>
            </w:r>
          </w:p>
        </w:tc>
      </w:tr>
      <w:tr w:rsidR="005D6FDD" w14:paraId="418D10E2" w14:textId="77777777">
        <w:tc>
          <w:tcPr>
            <w:tcW w:w="4680" w:type="dxa"/>
          </w:tcPr>
          <w:p w14:paraId="3D8DDE0A" w14:textId="77777777" w:rsidR="005D6FDD" w:rsidRDefault="00665490">
            <w:r>
              <w:rPr>
                <w:rFonts w:cs="Calibri"/>
                <w:sz w:val="19"/>
              </w:rPr>
              <w:t>incident_id</w:t>
            </w:r>
          </w:p>
        </w:tc>
        <w:tc>
          <w:tcPr>
            <w:tcW w:w="4680" w:type="dxa"/>
          </w:tcPr>
          <w:p w14:paraId="068BF044" w14:textId="77777777" w:rsidR="005D6FDD" w:rsidRDefault="00665490">
            <w:r>
              <w:rPr>
                <w:rFonts w:cs="Calibri"/>
                <w:sz w:val="19"/>
              </w:rPr>
              <w:t>唯一</w:t>
            </w:r>
            <w:r>
              <w:rPr>
                <w:rFonts w:cs="Calibri"/>
                <w:sz w:val="19"/>
              </w:rPr>
              <w:t xml:space="preserve"> ID</w:t>
            </w:r>
          </w:p>
        </w:tc>
      </w:tr>
      <w:tr w:rsidR="005D6FDD" w14:paraId="0E7EC795" w14:textId="77777777">
        <w:tc>
          <w:tcPr>
            <w:tcW w:w="4680" w:type="dxa"/>
          </w:tcPr>
          <w:p w14:paraId="5BCD8012" w14:textId="77777777" w:rsidR="005D6FDD" w:rsidRDefault="00665490">
            <w:r>
              <w:rPr>
                <w:rFonts w:cs="Calibri"/>
                <w:sz w:val="19"/>
              </w:rPr>
              <w:t>detected_at</w:t>
            </w:r>
          </w:p>
        </w:tc>
        <w:tc>
          <w:tcPr>
            <w:tcW w:w="4680" w:type="dxa"/>
          </w:tcPr>
          <w:p w14:paraId="75B727CD" w14:textId="77777777" w:rsidR="005D6FDD" w:rsidRDefault="00665490">
            <w:r>
              <w:rPr>
                <w:rFonts w:cs="Calibri"/>
                <w:sz w:val="19"/>
              </w:rPr>
              <w:t>发现时间</w:t>
            </w:r>
          </w:p>
        </w:tc>
      </w:tr>
      <w:tr w:rsidR="005D6FDD" w14:paraId="2F5459F1" w14:textId="77777777">
        <w:tc>
          <w:tcPr>
            <w:tcW w:w="4680" w:type="dxa"/>
          </w:tcPr>
          <w:p w14:paraId="30BB4605" w14:textId="77777777" w:rsidR="005D6FDD" w:rsidRDefault="00665490">
            <w:r>
              <w:rPr>
                <w:rFonts w:cs="Calibri"/>
                <w:sz w:val="19"/>
              </w:rPr>
              <w:t>severity</w:t>
            </w:r>
          </w:p>
        </w:tc>
        <w:tc>
          <w:tcPr>
            <w:tcW w:w="4680" w:type="dxa"/>
          </w:tcPr>
          <w:p w14:paraId="1B79EBB6" w14:textId="77777777" w:rsidR="005D6FDD" w:rsidRDefault="00665490">
            <w:r>
              <w:rPr>
                <w:rFonts w:cs="Calibri"/>
                <w:sz w:val="19"/>
              </w:rPr>
              <w:t>LOW/MEDIUM/HIGH/CRITICAL</w:t>
            </w:r>
          </w:p>
        </w:tc>
      </w:tr>
      <w:tr w:rsidR="005D6FDD" w14:paraId="08AF5A39" w14:textId="77777777">
        <w:tc>
          <w:tcPr>
            <w:tcW w:w="4680" w:type="dxa"/>
          </w:tcPr>
          <w:p w14:paraId="520B4E90" w14:textId="77777777" w:rsidR="005D6FDD" w:rsidRDefault="00665490">
            <w:r>
              <w:rPr>
                <w:rFonts w:cs="Calibri"/>
                <w:sz w:val="19"/>
              </w:rPr>
              <w:t>category</w:t>
            </w:r>
          </w:p>
        </w:tc>
        <w:tc>
          <w:tcPr>
            <w:tcW w:w="4680" w:type="dxa"/>
          </w:tcPr>
          <w:p w14:paraId="16D1C641" w14:textId="77777777" w:rsidR="005D6FDD" w:rsidRDefault="00665490">
            <w:r>
              <w:rPr>
                <w:rFonts w:cs="Calibri"/>
                <w:sz w:val="19"/>
              </w:rPr>
              <w:t>DATA/PIT/LEDGER/BROKER/...</w:t>
            </w:r>
          </w:p>
        </w:tc>
      </w:tr>
      <w:tr w:rsidR="005D6FDD" w14:paraId="2178B1DF" w14:textId="77777777">
        <w:tc>
          <w:tcPr>
            <w:tcW w:w="4680" w:type="dxa"/>
          </w:tcPr>
          <w:p w14:paraId="4A24EF6F" w14:textId="77777777" w:rsidR="005D6FDD" w:rsidRDefault="00665490">
            <w:r>
              <w:rPr>
                <w:rFonts w:cs="Calibri"/>
                <w:sz w:val="19"/>
              </w:rPr>
              <w:t>affected_release</w:t>
            </w:r>
          </w:p>
        </w:tc>
        <w:tc>
          <w:tcPr>
            <w:tcW w:w="4680" w:type="dxa"/>
          </w:tcPr>
          <w:p w14:paraId="06024E0B" w14:textId="77777777" w:rsidR="005D6FDD" w:rsidRDefault="00665490">
            <w:r>
              <w:rPr>
                <w:rFonts w:cs="Calibri"/>
                <w:sz w:val="19"/>
              </w:rPr>
              <w:t>Release</w:t>
            </w:r>
          </w:p>
        </w:tc>
      </w:tr>
      <w:tr w:rsidR="005D6FDD" w14:paraId="7CE43773" w14:textId="77777777">
        <w:tc>
          <w:tcPr>
            <w:tcW w:w="4680" w:type="dxa"/>
          </w:tcPr>
          <w:p w14:paraId="2E4C827E" w14:textId="77777777" w:rsidR="005D6FDD" w:rsidRDefault="00665490">
            <w:r>
              <w:rPr>
                <w:rFonts w:cs="Calibri"/>
                <w:sz w:val="19"/>
              </w:rPr>
              <w:t>affected_decisions</w:t>
            </w:r>
          </w:p>
        </w:tc>
        <w:tc>
          <w:tcPr>
            <w:tcW w:w="4680" w:type="dxa"/>
          </w:tcPr>
          <w:p w14:paraId="4836E461" w14:textId="77777777" w:rsidR="005D6FDD" w:rsidRDefault="00665490">
            <w:r>
              <w:rPr>
                <w:rFonts w:cs="Calibri"/>
                <w:sz w:val="19"/>
              </w:rPr>
              <w:t>Decision IDs</w:t>
            </w:r>
          </w:p>
        </w:tc>
      </w:tr>
      <w:tr w:rsidR="005D6FDD" w14:paraId="77A65FDF" w14:textId="77777777">
        <w:tc>
          <w:tcPr>
            <w:tcW w:w="4680" w:type="dxa"/>
          </w:tcPr>
          <w:p w14:paraId="5A302B4A" w14:textId="77777777" w:rsidR="005D6FDD" w:rsidRDefault="00665490">
            <w:r>
              <w:rPr>
                <w:rFonts w:cs="Calibri"/>
                <w:sz w:val="19"/>
              </w:rPr>
              <w:t>safety_state</w:t>
            </w:r>
          </w:p>
        </w:tc>
        <w:tc>
          <w:tcPr>
            <w:tcW w:w="4680" w:type="dxa"/>
          </w:tcPr>
          <w:p w14:paraId="04F9A11C" w14:textId="77777777" w:rsidR="005D6FDD" w:rsidRDefault="00665490">
            <w:r>
              <w:rPr>
                <w:rFonts w:cs="Calibri"/>
                <w:sz w:val="19"/>
              </w:rPr>
              <w:t>SAFE_MODE/HALTED</w:t>
            </w:r>
          </w:p>
        </w:tc>
      </w:tr>
      <w:tr w:rsidR="005D6FDD" w14:paraId="464C2136" w14:textId="77777777">
        <w:tc>
          <w:tcPr>
            <w:tcW w:w="4680" w:type="dxa"/>
          </w:tcPr>
          <w:p w14:paraId="44B8F0C3" w14:textId="77777777" w:rsidR="005D6FDD" w:rsidRDefault="00665490">
            <w:r>
              <w:rPr>
                <w:rFonts w:cs="Calibri"/>
                <w:sz w:val="19"/>
              </w:rPr>
              <w:t>new_risk_blocked</w:t>
            </w:r>
          </w:p>
        </w:tc>
        <w:tc>
          <w:tcPr>
            <w:tcW w:w="4680" w:type="dxa"/>
          </w:tcPr>
          <w:p w14:paraId="05F94156" w14:textId="77777777" w:rsidR="005D6FDD" w:rsidRDefault="00665490">
            <w:r>
              <w:rPr>
                <w:rFonts w:cs="Calibri"/>
                <w:sz w:val="19"/>
              </w:rPr>
              <w:t>TRUE/FALSE</w:t>
            </w:r>
          </w:p>
        </w:tc>
      </w:tr>
      <w:tr w:rsidR="005D6FDD" w14:paraId="50189C43" w14:textId="77777777">
        <w:tc>
          <w:tcPr>
            <w:tcW w:w="4680" w:type="dxa"/>
          </w:tcPr>
          <w:p w14:paraId="71A2EB75" w14:textId="77777777" w:rsidR="005D6FDD" w:rsidRDefault="00665490">
            <w:r>
              <w:rPr>
                <w:rFonts w:cs="Calibri"/>
                <w:sz w:val="19"/>
              </w:rPr>
              <w:t>forced_exit</w:t>
            </w:r>
          </w:p>
        </w:tc>
        <w:tc>
          <w:tcPr>
            <w:tcW w:w="4680" w:type="dxa"/>
          </w:tcPr>
          <w:p w14:paraId="122FD55A" w14:textId="77777777" w:rsidR="005D6FDD" w:rsidRDefault="00665490">
            <w:r>
              <w:rPr>
                <w:rFonts w:cs="Calibri"/>
                <w:sz w:val="19"/>
              </w:rPr>
              <w:t>TRUE/FALSE</w:t>
            </w:r>
          </w:p>
        </w:tc>
      </w:tr>
      <w:tr w:rsidR="005D6FDD" w14:paraId="3774CF78" w14:textId="77777777">
        <w:tc>
          <w:tcPr>
            <w:tcW w:w="4680" w:type="dxa"/>
          </w:tcPr>
          <w:p w14:paraId="5B2F8384" w14:textId="77777777" w:rsidR="005D6FDD" w:rsidRDefault="00665490">
            <w:r>
              <w:rPr>
                <w:rFonts w:cs="Calibri"/>
                <w:sz w:val="19"/>
              </w:rPr>
              <w:t>root_cause</w:t>
            </w:r>
          </w:p>
        </w:tc>
        <w:tc>
          <w:tcPr>
            <w:tcW w:w="4680" w:type="dxa"/>
          </w:tcPr>
          <w:p w14:paraId="48D53C3D" w14:textId="77777777" w:rsidR="005D6FDD" w:rsidRDefault="00665490">
            <w:r>
              <w:rPr>
                <w:rFonts w:cs="Calibri"/>
                <w:sz w:val="19"/>
              </w:rPr>
              <w:t>根因</w:t>
            </w:r>
          </w:p>
        </w:tc>
      </w:tr>
      <w:tr w:rsidR="005D6FDD" w14:paraId="18080C68" w14:textId="77777777">
        <w:tc>
          <w:tcPr>
            <w:tcW w:w="4680" w:type="dxa"/>
          </w:tcPr>
          <w:p w14:paraId="17480A3C" w14:textId="77777777" w:rsidR="005D6FDD" w:rsidRDefault="00665490">
            <w:r>
              <w:rPr>
                <w:rFonts w:cs="Calibri"/>
                <w:sz w:val="19"/>
              </w:rPr>
              <w:t>resolved_at</w:t>
            </w:r>
          </w:p>
        </w:tc>
        <w:tc>
          <w:tcPr>
            <w:tcW w:w="4680" w:type="dxa"/>
          </w:tcPr>
          <w:p w14:paraId="41BD58E4" w14:textId="77777777" w:rsidR="005D6FDD" w:rsidRDefault="00665490">
            <w:r>
              <w:rPr>
                <w:rFonts w:cs="Calibri"/>
                <w:sz w:val="19"/>
              </w:rPr>
              <w:t>时间</w:t>
            </w:r>
          </w:p>
        </w:tc>
      </w:tr>
      <w:tr w:rsidR="005D6FDD" w14:paraId="05458D86" w14:textId="77777777">
        <w:tc>
          <w:tcPr>
            <w:tcW w:w="4680" w:type="dxa"/>
          </w:tcPr>
          <w:p w14:paraId="07D0A2A3" w14:textId="77777777" w:rsidR="005D6FDD" w:rsidRDefault="00665490">
            <w:r>
              <w:rPr>
                <w:rFonts w:cs="Calibri"/>
                <w:sz w:val="19"/>
              </w:rPr>
              <w:t>replay_required</w:t>
            </w:r>
          </w:p>
        </w:tc>
        <w:tc>
          <w:tcPr>
            <w:tcW w:w="4680" w:type="dxa"/>
          </w:tcPr>
          <w:p w14:paraId="69FC0B2C" w14:textId="77777777" w:rsidR="005D6FDD" w:rsidRDefault="00665490">
            <w:r>
              <w:rPr>
                <w:rFonts w:cs="Calibri"/>
                <w:sz w:val="19"/>
              </w:rPr>
              <w:t>TRUE</w:t>
            </w:r>
          </w:p>
        </w:tc>
      </w:tr>
      <w:tr w:rsidR="005D6FDD" w14:paraId="01C24563" w14:textId="77777777">
        <w:tc>
          <w:tcPr>
            <w:tcW w:w="4680" w:type="dxa"/>
          </w:tcPr>
          <w:p w14:paraId="58530ECB" w14:textId="77777777" w:rsidR="005D6FDD" w:rsidRDefault="00665490">
            <w:r>
              <w:rPr>
                <w:rFonts w:cs="Calibri"/>
                <w:sz w:val="19"/>
              </w:rPr>
              <w:t>replay_result</w:t>
            </w:r>
          </w:p>
        </w:tc>
        <w:tc>
          <w:tcPr>
            <w:tcW w:w="4680" w:type="dxa"/>
          </w:tcPr>
          <w:p w14:paraId="056B55AB" w14:textId="77777777" w:rsidR="005D6FDD" w:rsidRDefault="00665490">
            <w:r>
              <w:rPr>
                <w:rFonts w:cs="Calibri"/>
                <w:sz w:val="19"/>
              </w:rPr>
              <w:t>PASS/FAIL</w:t>
            </w:r>
          </w:p>
        </w:tc>
      </w:tr>
      <w:tr w:rsidR="005D6FDD" w14:paraId="00F10F04" w14:textId="77777777">
        <w:tc>
          <w:tcPr>
            <w:tcW w:w="4680" w:type="dxa"/>
          </w:tcPr>
          <w:p w14:paraId="14EC864A" w14:textId="77777777" w:rsidR="005D6FDD" w:rsidRDefault="00665490">
            <w:r>
              <w:rPr>
                <w:rFonts w:cs="Calibri"/>
                <w:sz w:val="19"/>
              </w:rPr>
              <w:t>reactivation_certificate</w:t>
            </w:r>
          </w:p>
        </w:tc>
        <w:tc>
          <w:tcPr>
            <w:tcW w:w="4680" w:type="dxa"/>
          </w:tcPr>
          <w:p w14:paraId="50E87583" w14:textId="77777777" w:rsidR="005D6FDD" w:rsidRDefault="00665490">
            <w:r>
              <w:rPr>
                <w:rFonts w:cs="Calibri"/>
                <w:sz w:val="19"/>
              </w:rPr>
              <w:t>ID</w:t>
            </w:r>
          </w:p>
        </w:tc>
      </w:tr>
    </w:tbl>
    <w:p w14:paraId="3AD9B990" w14:textId="77777777" w:rsidR="005D6FDD" w:rsidRDefault="00665490">
      <w:pPr>
        <w:jc w:val="both"/>
      </w:pPr>
      <w:r>
        <w:rPr>
          <w:rFonts w:cs="Calibri"/>
        </w:rPr>
        <w:t>特别要区分：</w:t>
      </w:r>
    </w:p>
    <w:p w14:paraId="4DB08A20" w14:textId="77777777" w:rsidR="005D6FDD" w:rsidRDefault="00665490">
      <w:pPr>
        <w:keepLines/>
        <w:shd w:val="clear" w:color="auto" w:fill="F0F0F0"/>
        <w:spacing w:before="120" w:line="240" w:lineRule="auto"/>
        <w:ind w:left="283"/>
      </w:pPr>
      <w:r>
        <w:rPr>
          <w:rFonts w:ascii="Consolas" w:eastAsia="Consolas" w:hAnsi="Consolas" w:cs="Consolas"/>
          <w:sz w:val="20"/>
        </w:rPr>
        <w:t>SYSTEM_FAILURE</w:t>
      </w:r>
      <w:r>
        <w:rPr>
          <w:rFonts w:ascii="Consolas" w:eastAsia="Consolas" w:hAnsi="Consolas" w:cs="Consolas"/>
          <w:sz w:val="20"/>
        </w:rPr>
        <w:br/>
        <w:t>≠</w:t>
      </w:r>
      <w:r>
        <w:rPr>
          <w:rFonts w:ascii="Consolas" w:eastAsia="Consolas" w:hAnsi="Consolas" w:cs="Consolas"/>
          <w:sz w:val="20"/>
        </w:rPr>
        <w:br/>
        <w:t>MARKET_HARD_EXIT</w:t>
      </w:r>
      <w:r>
        <w:rPr>
          <w:rFonts w:ascii="Consolas" w:eastAsia="Consolas" w:hAnsi="Consolas" w:cs="Consolas"/>
          <w:sz w:val="20"/>
        </w:rPr>
        <w:br/>
      </w:r>
    </w:p>
    <w:p w14:paraId="08AFD781" w14:textId="77777777" w:rsidR="005D6FDD" w:rsidRDefault="00665490">
      <w:pPr>
        <w:jc w:val="both"/>
      </w:pPr>
      <w:r>
        <w:rPr>
          <w:rFonts w:cs="Calibri"/>
        </w:rPr>
        <w:t xml:space="preserve">System failure </w:t>
      </w:r>
      <w:r>
        <w:rPr>
          <w:rFonts w:cs="Calibri"/>
        </w:rPr>
        <w:t>不应该莫名其妙自动清仓。</w:t>
      </w:r>
    </w:p>
    <w:p w14:paraId="5CEB163A" w14:textId="77777777" w:rsidR="005D6FDD" w:rsidRDefault="005D6FDD">
      <w:pPr>
        <w:pBdr>
          <w:bottom w:val="single" w:sz="6" w:space="1" w:color="auto"/>
        </w:pBdr>
      </w:pPr>
    </w:p>
    <w:p w14:paraId="41C088E9" w14:textId="77777777" w:rsidR="005D6FDD" w:rsidRDefault="00665490">
      <w:pPr>
        <w:pStyle w:val="Heading1"/>
      </w:pPr>
      <w:bookmarkStart w:id="15" w:name="_Toc238836782"/>
      <w:r>
        <w:rPr>
          <w:rFonts w:ascii="Arial" w:eastAsia="Microsoft YaHei" w:hAnsi="Arial" w:cs="Arial"/>
        </w:rPr>
        <w:t>十五、</w:t>
      </w:r>
      <w:r>
        <w:rPr>
          <w:rFonts w:ascii="Arial" w:eastAsia="Microsoft YaHei" w:hAnsi="Arial" w:cs="Arial"/>
        </w:rPr>
        <w:t xml:space="preserve">Recovery / Replay </w:t>
      </w:r>
      <w:r>
        <w:rPr>
          <w:rFonts w:ascii="Arial" w:eastAsia="Microsoft YaHei" w:hAnsi="Arial" w:cs="Arial"/>
        </w:rPr>
        <w:t>数据</w:t>
      </w:r>
      <w:bookmarkEnd w:id="15"/>
    </w:p>
    <w:p w14:paraId="12512452" w14:textId="77777777" w:rsidR="005D6FDD" w:rsidRDefault="00665490">
      <w:pPr>
        <w:jc w:val="both"/>
      </w:pPr>
      <w:r>
        <w:rPr>
          <w:rFonts w:cs="Calibri"/>
        </w:rPr>
        <w:t>每次服务重启、数据库故障、数据修正后，都建议保存：</w:t>
      </w:r>
    </w:p>
    <w:p w14:paraId="4DEB10D1"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recovery_id</w:t>
      </w:r>
      <w:r>
        <w:rPr>
          <w:rFonts w:ascii="Consolas" w:eastAsia="Consolas" w:hAnsi="Consolas" w:cs="Consolas"/>
          <w:sz w:val="20"/>
        </w:rPr>
        <w:br/>
        <w:t>incident_id</w:t>
      </w:r>
      <w:r>
        <w:rPr>
          <w:rFonts w:ascii="Consolas" w:eastAsia="Consolas" w:hAnsi="Consolas" w:cs="Consolas"/>
          <w:sz w:val="20"/>
        </w:rPr>
        <w:br/>
        <w:t>last_trusted_ledger_hash</w:t>
      </w:r>
      <w:r>
        <w:rPr>
          <w:rFonts w:ascii="Consolas" w:eastAsia="Consolas" w:hAnsi="Consolas" w:cs="Consolas"/>
          <w:sz w:val="20"/>
        </w:rPr>
        <w:br/>
        <w:t>release_id</w:t>
      </w:r>
      <w:r>
        <w:rPr>
          <w:rFonts w:ascii="Consolas" w:eastAsia="Consolas" w:hAnsi="Consolas" w:cs="Consolas"/>
          <w:sz w:val="20"/>
        </w:rPr>
        <w:br/>
        <w:t>config_hash</w:t>
      </w:r>
      <w:r>
        <w:rPr>
          <w:rFonts w:ascii="Consolas" w:eastAsia="Consolas" w:hAnsi="Consolas" w:cs="Consolas"/>
          <w:sz w:val="20"/>
        </w:rPr>
        <w:br/>
        <w:t>position_hash</w:t>
      </w:r>
      <w:r>
        <w:rPr>
          <w:rFonts w:ascii="Consolas" w:eastAsia="Consolas" w:hAnsi="Consolas" w:cs="Consolas"/>
          <w:sz w:val="20"/>
        </w:rPr>
        <w:br/>
        <w:t>fsm_state_hash</w:t>
      </w:r>
      <w:r>
        <w:rPr>
          <w:rFonts w:ascii="Consolas" w:eastAsia="Consolas" w:hAnsi="Consolas" w:cs="Consolas"/>
          <w:sz w:val="20"/>
        </w:rPr>
        <w:br/>
        <w:t>permission_state_hash</w:t>
      </w:r>
      <w:r>
        <w:rPr>
          <w:rFonts w:ascii="Consolas" w:eastAsia="Consolas" w:hAnsi="Consolas" w:cs="Consolas"/>
          <w:sz w:val="20"/>
        </w:rPr>
        <w:br/>
      </w:r>
      <w:r>
        <w:rPr>
          <w:rFonts w:ascii="Consolas" w:eastAsia="Consolas" w:hAnsi="Consolas" w:cs="Consolas"/>
          <w:sz w:val="20"/>
        </w:rPr>
        <w:br/>
        <w:t>replay_start</w:t>
      </w:r>
      <w:r>
        <w:rPr>
          <w:rFonts w:ascii="Consolas" w:eastAsia="Consolas" w:hAnsi="Consolas" w:cs="Consolas"/>
          <w:sz w:val="20"/>
        </w:rPr>
        <w:br/>
        <w:t>replay_end</w:t>
      </w:r>
      <w:r>
        <w:rPr>
          <w:rFonts w:ascii="Consolas" w:eastAsia="Consolas" w:hAnsi="Consolas" w:cs="Consolas"/>
          <w:sz w:val="20"/>
        </w:rPr>
        <w:br/>
      </w:r>
      <w:r>
        <w:rPr>
          <w:rFonts w:ascii="Consolas" w:eastAsia="Consolas" w:hAnsi="Consolas" w:cs="Consolas"/>
          <w:sz w:val="20"/>
        </w:rPr>
        <w:br/>
        <w:t>expected_decision_hash</w:t>
      </w:r>
      <w:r>
        <w:rPr>
          <w:rFonts w:ascii="Consolas" w:eastAsia="Consolas" w:hAnsi="Consolas" w:cs="Consolas"/>
          <w:sz w:val="20"/>
        </w:rPr>
        <w:br/>
        <w:t>replayed_decision_hash</w:t>
      </w:r>
      <w:r>
        <w:rPr>
          <w:rFonts w:ascii="Consolas" w:eastAsia="Consolas" w:hAnsi="Consolas" w:cs="Consolas"/>
          <w:sz w:val="20"/>
        </w:rPr>
        <w:br/>
      </w:r>
      <w:r>
        <w:rPr>
          <w:rFonts w:ascii="Consolas" w:eastAsia="Consolas" w:hAnsi="Consolas" w:cs="Consolas"/>
          <w:sz w:val="20"/>
        </w:rPr>
        <w:br/>
        <w:t>exact_match</w:t>
      </w:r>
      <w:r>
        <w:rPr>
          <w:rFonts w:ascii="Consolas" w:eastAsia="Consolas" w:hAnsi="Consolas" w:cs="Consolas"/>
          <w:sz w:val="20"/>
        </w:rPr>
        <w:br/>
        <w:t>mismatch_fields</w:t>
      </w:r>
      <w:r>
        <w:rPr>
          <w:rFonts w:ascii="Consolas" w:eastAsia="Consolas" w:hAnsi="Consolas" w:cs="Consolas"/>
          <w:sz w:val="20"/>
        </w:rPr>
        <w:br/>
      </w:r>
      <w:r>
        <w:rPr>
          <w:rFonts w:ascii="Consolas" w:eastAsia="Consolas" w:hAnsi="Consolas" w:cs="Consolas"/>
          <w:sz w:val="20"/>
        </w:rPr>
        <w:br/>
        <w:t>reactivation_allowed</w:t>
      </w:r>
      <w:r>
        <w:rPr>
          <w:rFonts w:ascii="Consolas" w:eastAsia="Consolas" w:hAnsi="Consolas" w:cs="Consolas"/>
          <w:sz w:val="20"/>
        </w:rPr>
        <w:br/>
        <w:t>reactivation_certificate_id</w:t>
      </w:r>
      <w:r>
        <w:rPr>
          <w:rFonts w:ascii="Consolas" w:eastAsia="Consolas" w:hAnsi="Consolas" w:cs="Consolas"/>
          <w:sz w:val="20"/>
        </w:rPr>
        <w:br/>
      </w:r>
    </w:p>
    <w:p w14:paraId="4DF0F027" w14:textId="77777777" w:rsidR="005D6FDD" w:rsidRDefault="00665490">
      <w:pPr>
        <w:jc w:val="both"/>
      </w:pPr>
      <w:r>
        <w:rPr>
          <w:rFonts w:cs="Calibri"/>
        </w:rPr>
        <w:t>这才能真正形成：</w:t>
      </w:r>
    </w:p>
    <w:p w14:paraId="2F39D3EC" w14:textId="77777777" w:rsidR="005D6FDD" w:rsidRDefault="00665490">
      <w:pPr>
        <w:keepLines/>
        <w:shd w:val="clear" w:color="auto" w:fill="F0F0F0"/>
        <w:spacing w:before="120" w:line="240" w:lineRule="auto"/>
        <w:ind w:left="283"/>
      </w:pPr>
      <w:r>
        <w:rPr>
          <w:rFonts w:ascii="Consolas" w:eastAsia="Consolas" w:hAnsi="Consolas" w:cs="Consolas"/>
          <w:sz w:val="20"/>
        </w:rPr>
        <w:t>故障</w:t>
      </w:r>
      <w:r>
        <w:rPr>
          <w:rFonts w:ascii="Consolas" w:eastAsia="Consolas" w:hAnsi="Consolas" w:cs="Consolas"/>
          <w:sz w:val="20"/>
        </w:rPr>
        <w:br/>
        <w:t xml:space="preserve">→ </w:t>
      </w:r>
      <w:r>
        <w:rPr>
          <w:rFonts w:ascii="Consolas" w:eastAsia="Consolas" w:hAnsi="Consolas" w:cs="Consolas"/>
          <w:sz w:val="20"/>
        </w:rPr>
        <w:t>修复</w:t>
      </w:r>
      <w:r>
        <w:rPr>
          <w:rFonts w:ascii="Consolas" w:eastAsia="Consolas" w:hAnsi="Consolas" w:cs="Consolas"/>
          <w:sz w:val="20"/>
        </w:rPr>
        <w:br/>
        <w:t>→ Replay</w:t>
      </w:r>
      <w:r>
        <w:rPr>
          <w:rFonts w:ascii="Consolas" w:eastAsia="Consolas" w:hAnsi="Consolas" w:cs="Consolas"/>
          <w:sz w:val="20"/>
        </w:rPr>
        <w:br/>
        <w:t>→ State Match</w:t>
      </w:r>
      <w:r>
        <w:rPr>
          <w:rFonts w:ascii="Consolas" w:eastAsia="Consolas" w:hAnsi="Consolas" w:cs="Consolas"/>
          <w:sz w:val="20"/>
        </w:rPr>
        <w:br/>
      </w:r>
      <w:r>
        <w:rPr>
          <w:rFonts w:ascii="Consolas" w:eastAsia="Consolas" w:hAnsi="Consolas" w:cs="Consolas"/>
          <w:sz w:val="20"/>
        </w:rPr>
        <w:t>→ Reactivation</w:t>
      </w:r>
      <w:r>
        <w:rPr>
          <w:rFonts w:ascii="Consolas" w:eastAsia="Consolas" w:hAnsi="Consolas" w:cs="Consolas"/>
          <w:sz w:val="20"/>
        </w:rPr>
        <w:br/>
      </w:r>
    </w:p>
    <w:p w14:paraId="5883D0B6" w14:textId="77777777" w:rsidR="005D6FDD" w:rsidRDefault="00665490">
      <w:pPr>
        <w:jc w:val="both"/>
      </w:pPr>
      <w:r>
        <w:rPr>
          <w:rFonts w:cs="Calibri"/>
        </w:rPr>
        <w:t>而不是：</w:t>
      </w:r>
    </w:p>
    <w:p w14:paraId="53EAB700" w14:textId="77777777" w:rsidR="005D6FDD" w:rsidRDefault="00665490">
      <w:pPr>
        <w:keepLines/>
        <w:shd w:val="clear" w:color="auto" w:fill="F0F0F0"/>
        <w:spacing w:before="120" w:line="240" w:lineRule="auto"/>
        <w:ind w:left="283"/>
      </w:pPr>
      <w:r>
        <w:rPr>
          <w:rFonts w:ascii="Consolas" w:eastAsia="Consolas" w:hAnsi="Consolas" w:cs="Consolas"/>
          <w:sz w:val="20"/>
        </w:rPr>
        <w:t>程序启动成功</w:t>
      </w:r>
      <w:r>
        <w:rPr>
          <w:rFonts w:ascii="Consolas" w:eastAsia="Consolas" w:hAnsi="Consolas" w:cs="Consolas"/>
          <w:sz w:val="20"/>
        </w:rPr>
        <w:br/>
        <w:t xml:space="preserve">→ </w:t>
      </w:r>
      <w:r>
        <w:rPr>
          <w:rFonts w:ascii="Consolas" w:eastAsia="Consolas" w:hAnsi="Consolas" w:cs="Consolas"/>
          <w:sz w:val="20"/>
        </w:rPr>
        <w:t>当作恢复成功</w:t>
      </w:r>
      <w:r>
        <w:rPr>
          <w:rFonts w:ascii="Consolas" w:eastAsia="Consolas" w:hAnsi="Consolas" w:cs="Consolas"/>
          <w:sz w:val="20"/>
        </w:rPr>
        <w:br/>
      </w:r>
    </w:p>
    <w:p w14:paraId="6E7B4F84" w14:textId="77777777" w:rsidR="005D6FDD" w:rsidRDefault="005D6FDD">
      <w:pPr>
        <w:pBdr>
          <w:bottom w:val="single" w:sz="6" w:space="1" w:color="auto"/>
        </w:pBdr>
      </w:pPr>
    </w:p>
    <w:p w14:paraId="0BA676F7" w14:textId="77777777" w:rsidR="005D6FDD" w:rsidRDefault="00665490">
      <w:pPr>
        <w:pStyle w:val="Heading1"/>
      </w:pPr>
      <w:bookmarkStart w:id="16" w:name="_Toc238836783"/>
      <w:r>
        <w:rPr>
          <w:rFonts w:ascii="Arial" w:eastAsia="Microsoft YaHei" w:hAnsi="Arial" w:cs="Arial"/>
        </w:rPr>
        <w:t>十六、</w:t>
      </w:r>
      <w:r>
        <w:rPr>
          <w:rFonts w:ascii="Arial" w:eastAsia="Microsoft YaHei" w:hAnsi="Arial" w:cs="Arial"/>
        </w:rPr>
        <w:t xml:space="preserve">Human Override </w:t>
      </w:r>
      <w:r>
        <w:rPr>
          <w:rFonts w:ascii="Arial" w:eastAsia="Microsoft YaHei" w:hAnsi="Arial" w:cs="Arial"/>
        </w:rPr>
        <w:t>数据</w:t>
      </w:r>
      <w:bookmarkEnd w:id="16"/>
    </w:p>
    <w:p w14:paraId="0C2E8686" w14:textId="77777777" w:rsidR="005D6FDD" w:rsidRDefault="00665490">
      <w:pPr>
        <w:jc w:val="both"/>
      </w:pPr>
      <w:r>
        <w:rPr>
          <w:rFonts w:cs="Calibri"/>
        </w:rPr>
        <w:t>如果牛散自己最终决定：</w:t>
      </w:r>
    </w:p>
    <w:p w14:paraId="6FEB7D45" w14:textId="77777777" w:rsidR="005D6FDD" w:rsidRDefault="00665490">
      <w:pPr>
        <w:ind w:left="567"/>
        <w:jc w:val="both"/>
      </w:pPr>
      <w:r>
        <w:rPr>
          <w:rFonts w:cs="Calibri"/>
          <w:i/>
        </w:rPr>
        <w:t>系统说</w:t>
      </w:r>
      <w:r>
        <w:rPr>
          <w:rFonts w:cs="Calibri"/>
          <w:i/>
        </w:rPr>
        <w:t xml:space="preserve"> 10%</w:t>
      </w:r>
      <w:r>
        <w:rPr>
          <w:rFonts w:cs="Calibri"/>
          <w:i/>
        </w:rPr>
        <w:t>，我只买</w:t>
      </w:r>
      <w:r>
        <w:rPr>
          <w:rFonts w:cs="Calibri"/>
          <w:i/>
        </w:rPr>
        <w:t xml:space="preserve"> 5%</w:t>
      </w:r>
      <w:r>
        <w:rPr>
          <w:rFonts w:cs="Calibri"/>
          <w:i/>
        </w:rPr>
        <w:t>。</w:t>
      </w:r>
    </w:p>
    <w:p w14:paraId="3831C1EB" w14:textId="77777777" w:rsidR="005D6FDD" w:rsidRDefault="00665490">
      <w:pPr>
        <w:jc w:val="both"/>
      </w:pPr>
      <w:r>
        <w:rPr>
          <w:rFonts w:cs="Calibri"/>
        </w:rPr>
        <w:t>不能覆盖</w:t>
      </w:r>
      <w:r>
        <w:rPr>
          <w:rFonts w:cs="Calibri"/>
        </w:rPr>
        <w:t xml:space="preserve"> CanonicalDecision</w:t>
      </w:r>
      <w:r>
        <w:rPr>
          <w:rFonts w:cs="Calibri"/>
        </w:rPr>
        <w:t>。</w:t>
      </w:r>
    </w:p>
    <w:p w14:paraId="67E925F7" w14:textId="77777777" w:rsidR="005D6FDD" w:rsidRDefault="00665490">
      <w:pPr>
        <w:jc w:val="both"/>
      </w:pPr>
      <w:r>
        <w:rPr>
          <w:rFonts w:cs="Calibri"/>
        </w:rPr>
        <w:t>需要：</w:t>
      </w:r>
    </w:p>
    <w:p w14:paraId="76626D83"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override_id</w:t>
      </w:r>
      <w:r>
        <w:rPr>
          <w:rFonts w:ascii="Consolas" w:eastAsia="Consolas" w:hAnsi="Consolas" w:cs="Consolas"/>
          <w:sz w:val="20"/>
        </w:rPr>
        <w:br/>
        <w:t>decision_id</w:t>
      </w:r>
      <w:r>
        <w:rPr>
          <w:rFonts w:ascii="Consolas" w:eastAsia="Consolas" w:hAnsi="Consolas" w:cs="Consolas"/>
          <w:sz w:val="20"/>
        </w:rPr>
        <w:br/>
        <w:t>canonical_target</w:t>
      </w:r>
      <w:r>
        <w:rPr>
          <w:rFonts w:ascii="Consolas" w:eastAsia="Consolas" w:hAnsi="Consolas" w:cs="Consolas"/>
          <w:sz w:val="20"/>
        </w:rPr>
        <w:br/>
        <w:t>override_action</w:t>
      </w:r>
      <w:r>
        <w:rPr>
          <w:rFonts w:ascii="Consolas" w:eastAsia="Consolas" w:hAnsi="Consolas" w:cs="Consolas"/>
          <w:sz w:val="20"/>
        </w:rPr>
        <w:br/>
        <w:t>executed_target</w:t>
      </w:r>
      <w:r>
        <w:rPr>
          <w:rFonts w:ascii="Consolas" w:eastAsia="Consolas" w:hAnsi="Consolas" w:cs="Consolas"/>
          <w:sz w:val="20"/>
        </w:rPr>
        <w:br/>
        <w:t>operator</w:t>
      </w:r>
      <w:r>
        <w:rPr>
          <w:rFonts w:ascii="Consolas" w:eastAsia="Consolas" w:hAnsi="Consolas" w:cs="Consolas"/>
          <w:sz w:val="20"/>
        </w:rPr>
        <w:br/>
        <w:t>timestamp</w:t>
      </w:r>
      <w:r>
        <w:rPr>
          <w:rFonts w:ascii="Consolas" w:eastAsia="Consolas" w:hAnsi="Consolas" w:cs="Consolas"/>
          <w:sz w:val="20"/>
        </w:rPr>
        <w:br/>
        <w:t>reason_code</w:t>
      </w:r>
      <w:r>
        <w:rPr>
          <w:rFonts w:ascii="Consolas" w:eastAsia="Consolas" w:hAnsi="Consolas" w:cs="Consolas"/>
          <w:sz w:val="20"/>
        </w:rPr>
        <w:br/>
        <w:t>free_text_reason</w:t>
      </w:r>
      <w:r>
        <w:rPr>
          <w:rFonts w:ascii="Consolas" w:eastAsia="Consolas" w:hAnsi="Consolas" w:cs="Consolas"/>
          <w:sz w:val="20"/>
        </w:rPr>
        <w:br/>
      </w:r>
    </w:p>
    <w:p w14:paraId="3910334D" w14:textId="77777777" w:rsidR="005D6FDD" w:rsidRDefault="00665490">
      <w:pPr>
        <w:jc w:val="both"/>
      </w:pPr>
      <w:r>
        <w:rPr>
          <w:rFonts w:cs="Calibri"/>
        </w:rPr>
        <w:t>例如：</w:t>
      </w:r>
    </w:p>
    <w:p w14:paraId="3D8CDC6D" w14:textId="77777777" w:rsidR="005D6FDD" w:rsidRDefault="00665490">
      <w:pPr>
        <w:keepLines/>
        <w:shd w:val="clear" w:color="auto" w:fill="F0F0F0"/>
        <w:spacing w:before="120" w:line="240" w:lineRule="auto"/>
        <w:ind w:left="283"/>
      </w:pPr>
      <w:r>
        <w:rPr>
          <w:rFonts w:ascii="Consolas" w:eastAsia="Consolas" w:hAnsi="Consolas" w:cs="Consolas"/>
          <w:sz w:val="20"/>
        </w:rPr>
        <w:t>Canonical Target = 10%</w:t>
      </w:r>
      <w:r>
        <w:rPr>
          <w:rFonts w:ascii="Consolas" w:eastAsia="Consolas" w:hAnsi="Consolas" w:cs="Consolas"/>
          <w:sz w:val="20"/>
        </w:rPr>
        <w:br/>
        <w:t>Human Executed    = 5%</w:t>
      </w:r>
      <w:r>
        <w:rPr>
          <w:rFonts w:ascii="Consolas" w:eastAsia="Consolas" w:hAnsi="Consolas" w:cs="Consolas"/>
          <w:sz w:val="20"/>
        </w:rPr>
        <w:br/>
        <w:t>Reason            = EVENT_RISK</w:t>
      </w:r>
      <w:r>
        <w:rPr>
          <w:rFonts w:ascii="Consolas" w:eastAsia="Consolas" w:hAnsi="Consolas" w:cs="Consolas"/>
          <w:sz w:val="20"/>
        </w:rPr>
        <w:br/>
      </w:r>
    </w:p>
    <w:p w14:paraId="5FF11810" w14:textId="77777777" w:rsidR="005D6FDD" w:rsidRDefault="00665490">
      <w:pPr>
        <w:jc w:val="both"/>
      </w:pPr>
      <w:r>
        <w:rPr>
          <w:rFonts w:cs="Calibri"/>
        </w:rPr>
        <w:t>之后还应评价：</w:t>
      </w:r>
    </w:p>
    <w:p w14:paraId="3F350F2E" w14:textId="77777777" w:rsidR="005D6FDD" w:rsidRDefault="00665490">
      <w:pPr>
        <w:keepLines/>
        <w:shd w:val="clear" w:color="auto" w:fill="F0F0F0"/>
        <w:spacing w:before="120" w:line="240" w:lineRule="auto"/>
        <w:ind w:left="283"/>
      </w:pPr>
      <w:r>
        <w:rPr>
          <w:rFonts w:ascii="Consolas" w:eastAsia="Consolas" w:hAnsi="Consolas" w:cs="Consolas"/>
          <w:sz w:val="20"/>
        </w:rPr>
        <w:t>Canonical Outcome</w:t>
      </w:r>
      <w:r>
        <w:rPr>
          <w:rFonts w:ascii="Consolas" w:eastAsia="Consolas" w:hAnsi="Consolas" w:cs="Consolas"/>
          <w:sz w:val="20"/>
        </w:rPr>
        <w:br/>
        <w:t>vs</w:t>
      </w:r>
      <w:r>
        <w:rPr>
          <w:rFonts w:ascii="Consolas" w:eastAsia="Consolas" w:hAnsi="Consolas" w:cs="Consolas"/>
          <w:sz w:val="20"/>
        </w:rPr>
        <w:br/>
        <w:t>Override Outcome</w:t>
      </w:r>
      <w:r>
        <w:rPr>
          <w:rFonts w:ascii="Consolas" w:eastAsia="Consolas" w:hAnsi="Consolas" w:cs="Consolas"/>
          <w:sz w:val="20"/>
        </w:rPr>
        <w:br/>
      </w:r>
    </w:p>
    <w:p w14:paraId="71942ABB" w14:textId="77777777" w:rsidR="005D6FDD" w:rsidRDefault="00665490">
      <w:pPr>
        <w:jc w:val="both"/>
      </w:pPr>
      <w:r>
        <w:rPr>
          <w:rFonts w:cs="Calibri"/>
        </w:rPr>
        <w:t>才能知道人工干预长期到底增加还是降低价值。</w:t>
      </w:r>
    </w:p>
    <w:p w14:paraId="5C382BA9" w14:textId="77777777" w:rsidR="005D6FDD" w:rsidRDefault="005D6FDD">
      <w:pPr>
        <w:pBdr>
          <w:bottom w:val="single" w:sz="6" w:space="1" w:color="auto"/>
        </w:pBdr>
      </w:pPr>
    </w:p>
    <w:p w14:paraId="71EFE99A" w14:textId="77777777" w:rsidR="005D6FDD" w:rsidRDefault="00665490">
      <w:pPr>
        <w:pStyle w:val="Heading1"/>
      </w:pPr>
      <w:bookmarkStart w:id="17" w:name="_Toc238836784"/>
      <w:r>
        <w:rPr>
          <w:rFonts w:ascii="Arial" w:eastAsia="Microsoft YaHei" w:hAnsi="Arial" w:cs="Arial"/>
        </w:rPr>
        <w:t>十七、</w:t>
      </w:r>
      <w:r>
        <w:rPr>
          <w:rFonts w:ascii="Arial" w:eastAsia="Microsoft YaHei" w:hAnsi="Arial" w:cs="Arial"/>
        </w:rPr>
        <w:t xml:space="preserve">Release / Evidence Pack </w:t>
      </w:r>
      <w:r>
        <w:rPr>
          <w:rFonts w:ascii="Arial" w:eastAsia="Microsoft YaHei" w:hAnsi="Arial" w:cs="Arial"/>
        </w:rPr>
        <w:t>数据</w:t>
      </w:r>
      <w:bookmarkEnd w:id="17"/>
    </w:p>
    <w:p w14:paraId="1BE1B8C7" w14:textId="77777777" w:rsidR="005D6FDD" w:rsidRDefault="00665490">
      <w:pPr>
        <w:jc w:val="both"/>
      </w:pPr>
      <w:r>
        <w:rPr>
          <w:rFonts w:cs="Calibri"/>
        </w:rPr>
        <w:t>每个真实</w:t>
      </w:r>
      <w:r>
        <w:rPr>
          <w:rFonts w:cs="Calibri"/>
        </w:rPr>
        <w:t xml:space="preserve"> Production Release </w:t>
      </w:r>
      <w:r>
        <w:rPr>
          <w:rFonts w:cs="Calibri"/>
        </w:rPr>
        <w:t>至少提供：</w:t>
      </w:r>
    </w:p>
    <w:p w14:paraId="3D7A5946" w14:textId="77777777" w:rsidR="005D6FDD" w:rsidRDefault="00665490">
      <w:pPr>
        <w:keepLines/>
        <w:shd w:val="clear" w:color="auto" w:fill="F0F0F0"/>
        <w:spacing w:before="120" w:line="240" w:lineRule="auto"/>
        <w:ind w:left="283"/>
      </w:pPr>
      <w:r>
        <w:rPr>
          <w:rFonts w:ascii="Consolas" w:eastAsia="Consolas" w:hAnsi="Consolas" w:cs="Consolas"/>
          <w:sz w:val="20"/>
        </w:rPr>
        <w:t>release_id</w:t>
      </w:r>
      <w:r>
        <w:rPr>
          <w:rFonts w:ascii="Consolas" w:eastAsia="Consolas" w:hAnsi="Consolas" w:cs="Consolas"/>
          <w:sz w:val="20"/>
        </w:rPr>
        <w:br/>
        <w:t>strategy_version</w:t>
      </w:r>
      <w:r>
        <w:rPr>
          <w:rFonts w:ascii="Consolas" w:eastAsia="Consolas" w:hAnsi="Consolas" w:cs="Consolas"/>
          <w:sz w:val="20"/>
        </w:rPr>
        <w:br/>
        <w:t>engine_version</w:t>
      </w:r>
      <w:r>
        <w:rPr>
          <w:rFonts w:ascii="Consolas" w:eastAsia="Consolas" w:hAnsi="Consolas" w:cs="Consolas"/>
          <w:sz w:val="20"/>
        </w:rPr>
        <w:br/>
        <w:t>governance_version</w:t>
      </w:r>
      <w:r>
        <w:rPr>
          <w:rFonts w:ascii="Consolas" w:eastAsia="Consolas" w:hAnsi="Consolas" w:cs="Consolas"/>
          <w:sz w:val="20"/>
        </w:rPr>
        <w:br/>
      </w:r>
      <w:r>
        <w:rPr>
          <w:rFonts w:ascii="Consolas" w:eastAsia="Consolas" w:hAnsi="Consolas" w:cs="Consolas"/>
          <w:sz w:val="20"/>
        </w:rPr>
        <w:t>schema_version</w:t>
      </w:r>
      <w:r>
        <w:rPr>
          <w:rFonts w:ascii="Consolas" w:eastAsia="Consolas" w:hAnsi="Consolas" w:cs="Consolas"/>
          <w:sz w:val="20"/>
        </w:rPr>
        <w:br/>
        <w:t>config_hash</w:t>
      </w:r>
      <w:r>
        <w:rPr>
          <w:rFonts w:ascii="Consolas" w:eastAsia="Consolas" w:hAnsi="Consolas" w:cs="Consolas"/>
          <w:sz w:val="20"/>
        </w:rPr>
        <w:br/>
        <w:t>feature_manifest_hash</w:t>
      </w:r>
      <w:r>
        <w:rPr>
          <w:rFonts w:ascii="Consolas" w:eastAsia="Consolas" w:hAnsi="Consolas" w:cs="Consolas"/>
          <w:sz w:val="20"/>
        </w:rPr>
        <w:br/>
        <w:t>code_commit</w:t>
      </w:r>
      <w:r>
        <w:rPr>
          <w:rFonts w:ascii="Consolas" w:eastAsia="Consolas" w:hAnsi="Consolas" w:cs="Consolas"/>
          <w:sz w:val="20"/>
        </w:rPr>
        <w:br/>
        <w:t>data_contract_version</w:t>
      </w:r>
      <w:r>
        <w:rPr>
          <w:rFonts w:ascii="Consolas" w:eastAsia="Consolas" w:hAnsi="Consolas" w:cs="Consolas"/>
          <w:sz w:val="20"/>
        </w:rPr>
        <w:br/>
      </w:r>
      <w:r>
        <w:rPr>
          <w:rFonts w:ascii="Consolas" w:eastAsia="Consolas" w:hAnsi="Consolas" w:cs="Consolas"/>
          <w:sz w:val="20"/>
        </w:rPr>
        <w:br/>
        <w:t>release_date</w:t>
      </w:r>
      <w:r>
        <w:rPr>
          <w:rFonts w:ascii="Consolas" w:eastAsia="Consolas" w:hAnsi="Consolas" w:cs="Consolas"/>
          <w:sz w:val="20"/>
        </w:rPr>
        <w:br/>
        <w:t>production_start_date</w:t>
      </w:r>
      <w:r>
        <w:rPr>
          <w:rFonts w:ascii="Consolas" w:eastAsia="Consolas" w:hAnsi="Consolas" w:cs="Consolas"/>
          <w:sz w:val="20"/>
        </w:rPr>
        <w:br/>
        <w:t>production_end_date</w:t>
      </w:r>
      <w:r>
        <w:rPr>
          <w:rFonts w:ascii="Consolas" w:eastAsia="Consolas" w:hAnsi="Consolas" w:cs="Consolas"/>
          <w:sz w:val="20"/>
        </w:rPr>
        <w:br/>
      </w:r>
    </w:p>
    <w:p w14:paraId="19BFA800" w14:textId="77777777" w:rsidR="005D6FDD" w:rsidRDefault="00665490">
      <w:pPr>
        <w:jc w:val="both"/>
      </w:pPr>
      <w:r>
        <w:rPr>
          <w:rFonts w:cs="Calibri"/>
        </w:rPr>
        <w:t>同时关联：</w:t>
      </w:r>
    </w:p>
    <w:p w14:paraId="689CCC1C"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PIT certificate</w:t>
      </w:r>
      <w:r>
        <w:rPr>
          <w:rFonts w:ascii="Consolas" w:eastAsia="Consolas" w:hAnsi="Consolas" w:cs="Consolas"/>
          <w:sz w:val="20"/>
        </w:rPr>
        <w:br/>
        <w:t>OOS artifact</w:t>
      </w:r>
      <w:r>
        <w:rPr>
          <w:rFonts w:ascii="Consolas" w:eastAsia="Consolas" w:hAnsi="Consolas" w:cs="Consolas"/>
          <w:sz w:val="20"/>
        </w:rPr>
        <w:br/>
        <w:t>Ablation artifact</w:t>
      </w:r>
      <w:r>
        <w:rPr>
          <w:rFonts w:ascii="Consolas" w:eastAsia="Consolas" w:hAnsi="Consolas" w:cs="Consolas"/>
          <w:sz w:val="20"/>
        </w:rPr>
        <w:br/>
        <w:t>Stress artifact</w:t>
      </w:r>
      <w:r>
        <w:rPr>
          <w:rFonts w:ascii="Consolas" w:eastAsia="Consolas" w:hAnsi="Consolas" w:cs="Consolas"/>
          <w:sz w:val="20"/>
        </w:rPr>
        <w:br/>
        <w:t>Replay artifact</w:t>
      </w:r>
      <w:r>
        <w:rPr>
          <w:rFonts w:ascii="Consolas" w:eastAsia="Consolas" w:hAnsi="Consolas" w:cs="Consolas"/>
          <w:sz w:val="20"/>
        </w:rPr>
        <w:br/>
        <w:t>Shadow artifact</w:t>
      </w:r>
      <w:r>
        <w:rPr>
          <w:rFonts w:ascii="Consolas" w:eastAsia="Consolas" w:hAnsi="Consolas" w:cs="Consolas"/>
          <w:sz w:val="20"/>
        </w:rPr>
        <w:br/>
        <w:t>Governance approval</w:t>
      </w:r>
      <w:r>
        <w:rPr>
          <w:rFonts w:ascii="Consolas" w:eastAsia="Consolas" w:hAnsi="Consolas" w:cs="Consolas"/>
          <w:sz w:val="20"/>
        </w:rPr>
        <w:br/>
      </w:r>
    </w:p>
    <w:p w14:paraId="624F2C48" w14:textId="77777777" w:rsidR="005D6FDD" w:rsidRDefault="00665490">
      <w:pPr>
        <w:jc w:val="both"/>
      </w:pPr>
      <w:r>
        <w:rPr>
          <w:rFonts w:cs="Calibri"/>
        </w:rPr>
        <w:t>这样实际</w:t>
      </w:r>
      <w:r>
        <w:rPr>
          <w:rFonts w:cs="Calibri"/>
        </w:rPr>
        <w:t xml:space="preserve"> Live Decision </w:t>
      </w:r>
      <w:r>
        <w:rPr>
          <w:rFonts w:cs="Calibri"/>
        </w:rPr>
        <w:t>才能反查：</w:t>
      </w:r>
    </w:p>
    <w:p w14:paraId="1262A565" w14:textId="77777777" w:rsidR="005D6FDD" w:rsidRDefault="00665490">
      <w:pPr>
        <w:keepLines/>
        <w:shd w:val="clear" w:color="auto" w:fill="F0F0F0"/>
        <w:spacing w:before="120" w:line="240" w:lineRule="auto"/>
        <w:ind w:left="283"/>
      </w:pPr>
      <w:r>
        <w:rPr>
          <w:rFonts w:ascii="Consolas" w:eastAsia="Consolas" w:hAnsi="Consolas" w:cs="Consolas"/>
          <w:sz w:val="20"/>
        </w:rPr>
        <w:t>Decision</w:t>
      </w:r>
      <w:r>
        <w:rPr>
          <w:rFonts w:ascii="Consolas" w:eastAsia="Consolas" w:hAnsi="Consolas" w:cs="Consolas"/>
          <w:sz w:val="20"/>
        </w:rPr>
        <w:br/>
        <w:t>→ Release</w:t>
      </w:r>
      <w:r>
        <w:rPr>
          <w:rFonts w:ascii="Consolas" w:eastAsia="Consolas" w:hAnsi="Consolas" w:cs="Consolas"/>
          <w:sz w:val="20"/>
        </w:rPr>
        <w:br/>
        <w:t>→ Evidence Pack</w:t>
      </w:r>
      <w:r>
        <w:rPr>
          <w:rFonts w:ascii="Consolas" w:eastAsia="Consolas" w:hAnsi="Consolas" w:cs="Consolas"/>
          <w:sz w:val="20"/>
        </w:rPr>
        <w:br/>
      </w:r>
    </w:p>
    <w:p w14:paraId="6D6FC1FF" w14:textId="77777777" w:rsidR="005D6FDD" w:rsidRDefault="005D6FDD">
      <w:pPr>
        <w:pBdr>
          <w:bottom w:val="single" w:sz="6" w:space="1" w:color="auto"/>
        </w:pBdr>
      </w:pPr>
    </w:p>
    <w:p w14:paraId="73723737" w14:textId="77777777" w:rsidR="005D6FDD" w:rsidRDefault="00665490">
      <w:pPr>
        <w:pStyle w:val="Heading1"/>
      </w:pPr>
      <w:bookmarkStart w:id="18" w:name="_Toc238836785"/>
      <w:r>
        <w:rPr>
          <w:rFonts w:ascii="Arial" w:eastAsia="Microsoft YaHei" w:hAnsi="Arial" w:cs="Arial"/>
        </w:rPr>
        <w:t>十八、市场</w:t>
      </w:r>
      <w:r>
        <w:rPr>
          <w:rFonts w:ascii="Arial" w:eastAsia="Microsoft YaHei" w:hAnsi="Arial" w:cs="Arial"/>
        </w:rPr>
        <w:t xml:space="preserve"> Regime </w:t>
      </w:r>
      <w:r>
        <w:rPr>
          <w:rFonts w:ascii="Arial" w:eastAsia="Microsoft YaHei" w:hAnsi="Arial" w:cs="Arial"/>
        </w:rPr>
        <w:t>数据</w:t>
      </w:r>
      <w:bookmarkEnd w:id="18"/>
    </w:p>
    <w:p w14:paraId="7FBD2240" w14:textId="77777777" w:rsidR="005D6FDD" w:rsidRDefault="00665490">
      <w:pPr>
        <w:jc w:val="both"/>
      </w:pPr>
      <w:r>
        <w:rPr>
          <w:rFonts w:cs="Calibri"/>
        </w:rPr>
        <w:t>如果你希望我判断</w:t>
      </w:r>
      <w:r>
        <w:rPr>
          <w:rFonts w:cs="Calibri"/>
        </w:rPr>
        <w:t>“</w:t>
      </w:r>
      <w:r>
        <w:rPr>
          <w:rFonts w:cs="Calibri"/>
        </w:rPr>
        <w:t>长期证据是否足够</w:t>
      </w:r>
      <w:r>
        <w:rPr>
          <w:rFonts w:cs="Calibri"/>
        </w:rPr>
        <w:t>”</w:t>
      </w:r>
      <w:r>
        <w:rPr>
          <w:rFonts w:cs="Calibri"/>
        </w:rPr>
        <w:t>，还必须知道这些决策覆盖了哪些市场。</w:t>
      </w:r>
    </w:p>
    <w:p w14:paraId="15D7F966" w14:textId="77777777" w:rsidR="005D6FDD" w:rsidRDefault="00665490">
      <w:pPr>
        <w:jc w:val="both"/>
      </w:pPr>
      <w:r>
        <w:rPr>
          <w:rFonts w:cs="Calibri"/>
        </w:rPr>
        <w:t>至少按</w:t>
      </w:r>
      <w:r>
        <w:rPr>
          <w:rFonts w:cs="Calibri"/>
        </w:rPr>
        <w:t xml:space="preserve"> Decision Date </w:t>
      </w:r>
      <w:r>
        <w:rPr>
          <w:rFonts w:cs="Calibri"/>
        </w:rPr>
        <w:t>标：</w:t>
      </w:r>
    </w:p>
    <w:p w14:paraId="1987732E" w14:textId="77777777" w:rsidR="005D6FDD" w:rsidRDefault="00665490">
      <w:pPr>
        <w:keepLines/>
        <w:shd w:val="clear" w:color="auto" w:fill="F0F0F0"/>
        <w:spacing w:before="120" w:line="240" w:lineRule="auto"/>
        <w:ind w:left="283"/>
      </w:pPr>
      <w:r>
        <w:rPr>
          <w:rFonts w:ascii="Consolas" w:eastAsia="Consolas" w:hAnsi="Consolas" w:cs="Consolas"/>
          <w:sz w:val="20"/>
        </w:rPr>
        <w:t>market_regime</w:t>
      </w:r>
      <w:r>
        <w:rPr>
          <w:rFonts w:ascii="Consolas" w:eastAsia="Consolas" w:hAnsi="Consolas" w:cs="Consolas"/>
          <w:sz w:val="20"/>
        </w:rPr>
        <w:br/>
        <w:t>volatility_regime</w:t>
      </w:r>
      <w:r>
        <w:rPr>
          <w:rFonts w:ascii="Consolas" w:eastAsia="Consolas" w:hAnsi="Consolas" w:cs="Consolas"/>
          <w:sz w:val="20"/>
        </w:rPr>
        <w:br/>
        <w:t>liquidity_regime</w:t>
      </w:r>
      <w:r>
        <w:rPr>
          <w:rFonts w:ascii="Consolas" w:eastAsia="Consolas" w:hAnsi="Consolas" w:cs="Consolas"/>
          <w:sz w:val="20"/>
        </w:rPr>
        <w:br/>
        <w:t>trend_regime</w:t>
      </w:r>
      <w:r>
        <w:rPr>
          <w:rFonts w:ascii="Consolas" w:eastAsia="Consolas" w:hAnsi="Consolas" w:cs="Consolas"/>
          <w:sz w:val="20"/>
        </w:rPr>
        <w:br/>
      </w:r>
    </w:p>
    <w:p w14:paraId="7C5A7D3B" w14:textId="77777777" w:rsidR="005D6FDD" w:rsidRDefault="00665490">
      <w:pPr>
        <w:jc w:val="both"/>
      </w:pPr>
      <w:r>
        <w:rPr>
          <w:rFonts w:cs="Calibri"/>
        </w:rPr>
        <w:t>例如：</w:t>
      </w:r>
    </w:p>
    <w:p w14:paraId="36833240" w14:textId="77777777" w:rsidR="005D6FDD" w:rsidRDefault="00665490">
      <w:pPr>
        <w:keepLines/>
        <w:shd w:val="clear" w:color="auto" w:fill="F0F0F0"/>
        <w:spacing w:before="120" w:line="240" w:lineRule="auto"/>
        <w:ind w:left="283"/>
      </w:pPr>
      <w:r>
        <w:rPr>
          <w:rFonts w:ascii="Consolas" w:eastAsia="Consolas" w:hAnsi="Consolas" w:cs="Consolas"/>
          <w:sz w:val="20"/>
        </w:rPr>
        <w:t>Bull / Bear / Sideways</w:t>
      </w:r>
      <w:r>
        <w:rPr>
          <w:rFonts w:ascii="Consolas" w:eastAsia="Consolas" w:hAnsi="Consolas" w:cs="Consolas"/>
          <w:sz w:val="20"/>
        </w:rPr>
        <w:br/>
      </w:r>
      <w:r>
        <w:rPr>
          <w:rFonts w:ascii="Consolas" w:eastAsia="Consolas" w:hAnsi="Consolas" w:cs="Consolas"/>
          <w:sz w:val="20"/>
        </w:rPr>
        <w:t>HighVol / NormalVol / LowVol</w:t>
      </w:r>
      <w:r>
        <w:rPr>
          <w:rFonts w:ascii="Consolas" w:eastAsia="Consolas" w:hAnsi="Consolas" w:cs="Consolas"/>
          <w:sz w:val="20"/>
        </w:rPr>
        <w:br/>
        <w:t>NormalLiquidity / LiquidityStress</w:t>
      </w:r>
      <w:r>
        <w:rPr>
          <w:rFonts w:ascii="Consolas" w:eastAsia="Consolas" w:hAnsi="Consolas" w:cs="Consolas"/>
          <w:sz w:val="20"/>
        </w:rPr>
        <w:br/>
      </w:r>
    </w:p>
    <w:p w14:paraId="622B97CA" w14:textId="77777777" w:rsidR="005D6FDD" w:rsidRDefault="00665490">
      <w:pPr>
        <w:jc w:val="both"/>
      </w:pPr>
      <w:r>
        <w:rPr>
          <w:rFonts w:cs="Calibri"/>
        </w:rPr>
        <w:t>不一定要复杂。</w:t>
      </w:r>
    </w:p>
    <w:p w14:paraId="3D6B18B8" w14:textId="77777777" w:rsidR="005D6FDD" w:rsidRDefault="00665490">
      <w:pPr>
        <w:jc w:val="both"/>
      </w:pPr>
      <w:r>
        <w:rPr>
          <w:rFonts w:cs="Calibri"/>
        </w:rPr>
        <w:t>核心是防止：</w:t>
      </w:r>
    </w:p>
    <w:p w14:paraId="50A019BE" w14:textId="77777777" w:rsidR="005D6FDD" w:rsidRDefault="00665490">
      <w:pPr>
        <w:ind w:left="567"/>
        <w:jc w:val="both"/>
      </w:pPr>
      <w:r>
        <w:rPr>
          <w:rFonts w:cs="Calibri"/>
          <w:i/>
        </w:rPr>
        <w:t>跑了</w:t>
      </w:r>
      <w:r>
        <w:rPr>
          <w:rFonts w:cs="Calibri"/>
          <w:i/>
        </w:rPr>
        <w:t xml:space="preserve"> 12 </w:t>
      </w:r>
      <w:r>
        <w:rPr>
          <w:rFonts w:cs="Calibri"/>
          <w:i/>
        </w:rPr>
        <w:t>个月，但全部恰好是同一种行情。</w:t>
      </w:r>
    </w:p>
    <w:p w14:paraId="29087221" w14:textId="77777777" w:rsidR="005D6FDD" w:rsidRDefault="005D6FDD">
      <w:pPr>
        <w:pBdr>
          <w:bottom w:val="single" w:sz="6" w:space="1" w:color="auto"/>
        </w:pBdr>
      </w:pPr>
    </w:p>
    <w:p w14:paraId="440F293D" w14:textId="77777777" w:rsidR="005D6FDD" w:rsidRDefault="00665490">
      <w:pPr>
        <w:pStyle w:val="Heading1"/>
      </w:pPr>
      <w:bookmarkStart w:id="19" w:name="_Toc238836786"/>
      <w:r>
        <w:rPr>
          <w:rFonts w:ascii="Arial" w:eastAsia="Microsoft YaHei" w:hAnsi="Arial" w:cs="Arial"/>
        </w:rPr>
        <w:t>十九、最终建议的数据表结构</w:t>
      </w:r>
      <w:bookmarkEnd w:id="19"/>
    </w:p>
    <w:p w14:paraId="14ADED6B" w14:textId="77777777" w:rsidR="005D6FDD" w:rsidRDefault="00665490">
      <w:pPr>
        <w:jc w:val="both"/>
      </w:pPr>
      <w:r>
        <w:rPr>
          <w:rFonts w:cs="Calibri"/>
        </w:rPr>
        <w:t>如果让我设计最小实际数据库，我不会创建几十张表。</w:t>
      </w:r>
    </w:p>
    <w:p w14:paraId="6F79D6B1" w14:textId="77777777" w:rsidR="005D6FDD" w:rsidRDefault="00665490">
      <w:pPr>
        <w:jc w:val="both"/>
      </w:pPr>
      <w:r>
        <w:rPr>
          <w:rFonts w:cs="Calibri"/>
        </w:rPr>
        <w:t>我会先控制在大约</w:t>
      </w:r>
      <w:r>
        <w:rPr>
          <w:rFonts w:cs="Calibri"/>
        </w:rPr>
        <w:t xml:space="preserve"> </w:t>
      </w:r>
      <w:r>
        <w:rPr>
          <w:rFonts w:cs="Calibri"/>
          <w:b/>
        </w:rPr>
        <w:t xml:space="preserve">12 </w:t>
      </w:r>
      <w:r>
        <w:rPr>
          <w:rFonts w:cs="Calibri"/>
          <w:b/>
        </w:rPr>
        <w:t>个核心事实表</w:t>
      </w:r>
      <w:r>
        <w:rPr>
          <w:rFonts w:cs="Calibri"/>
        </w:rPr>
        <w:t>：</w:t>
      </w:r>
    </w:p>
    <w:tbl>
      <w:tblPr>
        <w:tblStyle w:val="TableGrid"/>
        <w:tblW w:w="0" w:type="auto"/>
        <w:tblLook w:val="04A0" w:firstRow="1" w:lastRow="0" w:firstColumn="1" w:lastColumn="0" w:noHBand="0" w:noVBand="1"/>
      </w:tblPr>
      <w:tblGrid>
        <w:gridCol w:w="4680"/>
        <w:gridCol w:w="4680"/>
      </w:tblGrid>
      <w:tr w:rsidR="005D6FDD" w14:paraId="71F491FC" w14:textId="77777777">
        <w:trPr>
          <w:tblHeader/>
        </w:trPr>
        <w:tc>
          <w:tcPr>
            <w:tcW w:w="4680" w:type="dxa"/>
            <w:shd w:val="clear" w:color="auto" w:fill="2F5496"/>
          </w:tcPr>
          <w:p w14:paraId="302E46AD" w14:textId="77777777" w:rsidR="005D6FDD" w:rsidRDefault="00665490">
            <w:r>
              <w:rPr>
                <w:rFonts w:cs="Calibri"/>
                <w:b/>
                <w:color w:val="FFFFFF"/>
                <w:sz w:val="19"/>
              </w:rPr>
              <w:t>表</w:t>
            </w:r>
          </w:p>
        </w:tc>
        <w:tc>
          <w:tcPr>
            <w:tcW w:w="4680" w:type="dxa"/>
            <w:shd w:val="clear" w:color="auto" w:fill="2F5496"/>
          </w:tcPr>
          <w:p w14:paraId="7A5A36C8" w14:textId="77777777" w:rsidR="005D6FDD" w:rsidRDefault="00665490">
            <w:r>
              <w:rPr>
                <w:rFonts w:cs="Calibri"/>
                <w:b/>
                <w:color w:val="FFFFFF"/>
                <w:sz w:val="19"/>
              </w:rPr>
              <w:t>用途</w:t>
            </w:r>
          </w:p>
        </w:tc>
      </w:tr>
      <w:tr w:rsidR="005D6FDD" w14:paraId="5353645E" w14:textId="77777777">
        <w:tc>
          <w:tcPr>
            <w:tcW w:w="4680" w:type="dxa"/>
          </w:tcPr>
          <w:p w14:paraId="4E917026" w14:textId="77777777" w:rsidR="005D6FDD" w:rsidRDefault="00665490">
            <w:r>
              <w:rPr>
                <w:rFonts w:ascii="Consolas" w:eastAsia="Consolas" w:hAnsi="Consolas" w:cs="Consolas"/>
                <w:color w:val="800000"/>
                <w:sz w:val="20"/>
              </w:rPr>
              <w:lastRenderedPageBreak/>
              <w:t>decision_ledger</w:t>
            </w:r>
          </w:p>
        </w:tc>
        <w:tc>
          <w:tcPr>
            <w:tcW w:w="4680" w:type="dxa"/>
          </w:tcPr>
          <w:p w14:paraId="3C884888" w14:textId="77777777" w:rsidR="005D6FDD" w:rsidRDefault="00665490">
            <w:r>
              <w:rPr>
                <w:rFonts w:cs="Calibri"/>
                <w:sz w:val="19"/>
              </w:rPr>
              <w:t>Canonical Decision</w:t>
            </w:r>
          </w:p>
        </w:tc>
      </w:tr>
      <w:tr w:rsidR="005D6FDD" w14:paraId="0EBD16E0" w14:textId="77777777">
        <w:tc>
          <w:tcPr>
            <w:tcW w:w="4680" w:type="dxa"/>
          </w:tcPr>
          <w:p w14:paraId="413E579E" w14:textId="77777777" w:rsidR="005D6FDD" w:rsidRDefault="00665490">
            <w:r>
              <w:rPr>
                <w:rFonts w:ascii="Consolas" w:eastAsia="Consolas" w:hAnsi="Consolas" w:cs="Consolas"/>
                <w:color w:val="800000"/>
                <w:sz w:val="20"/>
              </w:rPr>
              <w:t>evidence_snapshot</w:t>
            </w:r>
          </w:p>
        </w:tc>
        <w:tc>
          <w:tcPr>
            <w:tcW w:w="4680" w:type="dxa"/>
          </w:tcPr>
          <w:p w14:paraId="0FB430B4" w14:textId="77777777" w:rsidR="005D6FDD" w:rsidRDefault="00665490">
            <w:r>
              <w:rPr>
                <w:rFonts w:cs="Calibri"/>
                <w:sz w:val="19"/>
              </w:rPr>
              <w:t xml:space="preserve">PIT </w:t>
            </w:r>
            <w:r>
              <w:rPr>
                <w:rFonts w:cs="Calibri"/>
                <w:sz w:val="19"/>
              </w:rPr>
              <w:t>输入证据</w:t>
            </w:r>
          </w:p>
        </w:tc>
      </w:tr>
      <w:tr w:rsidR="005D6FDD" w14:paraId="098D2BB8" w14:textId="77777777">
        <w:tc>
          <w:tcPr>
            <w:tcW w:w="4680" w:type="dxa"/>
          </w:tcPr>
          <w:p w14:paraId="07234CAC" w14:textId="77777777" w:rsidR="005D6FDD" w:rsidRDefault="00665490">
            <w:r>
              <w:rPr>
                <w:rFonts w:ascii="Consolas" w:eastAsia="Consolas" w:hAnsi="Consolas" w:cs="Consolas"/>
                <w:color w:val="800000"/>
                <w:sz w:val="20"/>
              </w:rPr>
              <w:t>universe_snapshot</w:t>
            </w:r>
          </w:p>
        </w:tc>
        <w:tc>
          <w:tcPr>
            <w:tcW w:w="4680" w:type="dxa"/>
          </w:tcPr>
          <w:p w14:paraId="704105EC" w14:textId="77777777" w:rsidR="005D6FDD" w:rsidRDefault="00665490">
            <w:r>
              <w:rPr>
                <w:rFonts w:cs="Calibri"/>
                <w:sz w:val="19"/>
              </w:rPr>
              <w:t>Historical universe</w:t>
            </w:r>
          </w:p>
        </w:tc>
      </w:tr>
      <w:tr w:rsidR="005D6FDD" w14:paraId="34992D92" w14:textId="77777777">
        <w:tc>
          <w:tcPr>
            <w:tcW w:w="4680" w:type="dxa"/>
          </w:tcPr>
          <w:p w14:paraId="07D2E46D" w14:textId="77777777" w:rsidR="005D6FDD" w:rsidRDefault="00665490">
            <w:r>
              <w:rPr>
                <w:rFonts w:ascii="Consolas" w:eastAsia="Consolas" w:hAnsi="Consolas" w:cs="Consolas"/>
                <w:color w:val="800000"/>
                <w:sz w:val="20"/>
              </w:rPr>
              <w:t>constraint_trace</w:t>
            </w:r>
          </w:p>
        </w:tc>
        <w:tc>
          <w:tcPr>
            <w:tcW w:w="4680" w:type="dxa"/>
          </w:tcPr>
          <w:p w14:paraId="4091CE03" w14:textId="77777777" w:rsidR="005D6FDD" w:rsidRDefault="00665490">
            <w:r>
              <w:rPr>
                <w:rFonts w:cs="Calibri"/>
                <w:sz w:val="19"/>
              </w:rPr>
              <w:t>Caps / binding</w:t>
            </w:r>
          </w:p>
        </w:tc>
      </w:tr>
      <w:tr w:rsidR="005D6FDD" w14:paraId="46F3571E" w14:textId="77777777">
        <w:tc>
          <w:tcPr>
            <w:tcW w:w="4680" w:type="dxa"/>
          </w:tcPr>
          <w:p w14:paraId="737603C4" w14:textId="77777777" w:rsidR="005D6FDD" w:rsidRDefault="00665490">
            <w:r>
              <w:rPr>
                <w:rFonts w:ascii="Consolas" w:eastAsia="Consolas" w:hAnsi="Consolas" w:cs="Consolas"/>
                <w:color w:val="800000"/>
                <w:sz w:val="20"/>
              </w:rPr>
              <w:t>portfolio_snapshot</w:t>
            </w:r>
          </w:p>
        </w:tc>
        <w:tc>
          <w:tcPr>
            <w:tcW w:w="4680" w:type="dxa"/>
          </w:tcPr>
          <w:p w14:paraId="117B6C38" w14:textId="77777777" w:rsidR="005D6FDD" w:rsidRDefault="00665490">
            <w:r>
              <w:rPr>
                <w:rFonts w:cs="Calibri"/>
                <w:sz w:val="19"/>
              </w:rPr>
              <w:t>组合</w:t>
            </w:r>
            <w:r>
              <w:rPr>
                <w:rFonts w:cs="Calibri"/>
                <w:sz w:val="19"/>
              </w:rPr>
              <w:t>/</w:t>
            </w:r>
            <w:r>
              <w:rPr>
                <w:rFonts w:cs="Calibri"/>
                <w:sz w:val="19"/>
              </w:rPr>
              <w:t>风险预算</w:t>
            </w:r>
          </w:p>
        </w:tc>
      </w:tr>
      <w:tr w:rsidR="005D6FDD" w14:paraId="519DB7A0" w14:textId="77777777">
        <w:tc>
          <w:tcPr>
            <w:tcW w:w="4680" w:type="dxa"/>
          </w:tcPr>
          <w:p w14:paraId="0061EB46" w14:textId="77777777" w:rsidR="005D6FDD" w:rsidRDefault="00665490">
            <w:r>
              <w:rPr>
                <w:rFonts w:ascii="Consolas" w:eastAsia="Consolas" w:hAnsi="Consolas" w:cs="Consolas"/>
                <w:color w:val="800000"/>
                <w:sz w:val="20"/>
              </w:rPr>
              <w:t>order_ledger</w:t>
            </w:r>
          </w:p>
        </w:tc>
        <w:tc>
          <w:tcPr>
            <w:tcW w:w="4680" w:type="dxa"/>
          </w:tcPr>
          <w:p w14:paraId="478B99F2" w14:textId="77777777" w:rsidR="005D6FDD" w:rsidRDefault="00665490">
            <w:r>
              <w:rPr>
                <w:rFonts w:cs="Calibri"/>
                <w:sz w:val="19"/>
              </w:rPr>
              <w:t xml:space="preserve">Order </w:t>
            </w:r>
            <w:r>
              <w:rPr>
                <w:rFonts w:cs="Calibri"/>
                <w:sz w:val="19"/>
              </w:rPr>
              <w:t>状态</w:t>
            </w:r>
          </w:p>
        </w:tc>
      </w:tr>
      <w:tr w:rsidR="005D6FDD" w14:paraId="0E2B498F" w14:textId="77777777">
        <w:tc>
          <w:tcPr>
            <w:tcW w:w="4680" w:type="dxa"/>
          </w:tcPr>
          <w:p w14:paraId="2A9A4DC4" w14:textId="77777777" w:rsidR="005D6FDD" w:rsidRDefault="00665490">
            <w:r>
              <w:rPr>
                <w:rFonts w:ascii="Consolas" w:eastAsia="Consolas" w:hAnsi="Consolas" w:cs="Consolas"/>
                <w:color w:val="800000"/>
                <w:sz w:val="20"/>
              </w:rPr>
              <w:t>fill_ledger</w:t>
            </w:r>
          </w:p>
        </w:tc>
        <w:tc>
          <w:tcPr>
            <w:tcW w:w="4680" w:type="dxa"/>
          </w:tcPr>
          <w:p w14:paraId="7CA62D78" w14:textId="77777777" w:rsidR="005D6FDD" w:rsidRDefault="00665490">
            <w:r>
              <w:rPr>
                <w:rFonts w:cs="Calibri"/>
                <w:sz w:val="19"/>
              </w:rPr>
              <w:t>实际成交</w:t>
            </w:r>
          </w:p>
        </w:tc>
      </w:tr>
      <w:tr w:rsidR="005D6FDD" w14:paraId="6AF8AF0F" w14:textId="77777777">
        <w:tc>
          <w:tcPr>
            <w:tcW w:w="4680" w:type="dxa"/>
          </w:tcPr>
          <w:p w14:paraId="2DB1BB42" w14:textId="77777777" w:rsidR="005D6FDD" w:rsidRDefault="00665490">
            <w:r>
              <w:rPr>
                <w:rFonts w:ascii="Consolas" w:eastAsia="Consolas" w:hAnsi="Consolas" w:cs="Consolas"/>
                <w:color w:val="800000"/>
                <w:sz w:val="20"/>
              </w:rPr>
              <w:t>broker_position_snapshot</w:t>
            </w:r>
          </w:p>
        </w:tc>
        <w:tc>
          <w:tcPr>
            <w:tcW w:w="4680" w:type="dxa"/>
          </w:tcPr>
          <w:p w14:paraId="16699152" w14:textId="77777777" w:rsidR="005D6FDD" w:rsidRDefault="00665490">
            <w:r>
              <w:rPr>
                <w:rFonts w:cs="Calibri"/>
                <w:sz w:val="19"/>
              </w:rPr>
              <w:t>Broker truth</w:t>
            </w:r>
          </w:p>
        </w:tc>
      </w:tr>
      <w:tr w:rsidR="005D6FDD" w14:paraId="0B337BA6" w14:textId="77777777">
        <w:tc>
          <w:tcPr>
            <w:tcW w:w="4680" w:type="dxa"/>
          </w:tcPr>
          <w:p w14:paraId="6160BC19" w14:textId="77777777" w:rsidR="005D6FDD" w:rsidRDefault="00665490">
            <w:r>
              <w:rPr>
                <w:rFonts w:ascii="Consolas" w:eastAsia="Consolas" w:hAnsi="Consolas" w:cs="Consolas"/>
                <w:color w:val="800000"/>
                <w:sz w:val="20"/>
              </w:rPr>
              <w:t>reconciliation_ledger</w:t>
            </w:r>
          </w:p>
        </w:tc>
        <w:tc>
          <w:tcPr>
            <w:tcW w:w="4680" w:type="dxa"/>
          </w:tcPr>
          <w:p w14:paraId="571CE96A" w14:textId="77777777" w:rsidR="005D6FDD" w:rsidRDefault="00665490">
            <w:r>
              <w:rPr>
                <w:rFonts w:cs="Calibri"/>
                <w:sz w:val="19"/>
              </w:rPr>
              <w:t>Position reconciliation</w:t>
            </w:r>
          </w:p>
        </w:tc>
      </w:tr>
      <w:tr w:rsidR="005D6FDD" w14:paraId="2038A183" w14:textId="77777777">
        <w:tc>
          <w:tcPr>
            <w:tcW w:w="4680" w:type="dxa"/>
          </w:tcPr>
          <w:p w14:paraId="511B579C" w14:textId="77777777" w:rsidR="005D6FDD" w:rsidRDefault="00665490">
            <w:r>
              <w:rPr>
                <w:rFonts w:ascii="Consolas" w:eastAsia="Consolas" w:hAnsi="Consolas" w:cs="Consolas"/>
                <w:color w:val="800000"/>
                <w:sz w:val="20"/>
              </w:rPr>
              <w:t>outcome_ledger</w:t>
            </w:r>
          </w:p>
        </w:tc>
        <w:tc>
          <w:tcPr>
            <w:tcW w:w="4680" w:type="dxa"/>
          </w:tcPr>
          <w:p w14:paraId="20FCE061" w14:textId="77777777" w:rsidR="005D6FDD" w:rsidRDefault="00665490">
            <w:r>
              <w:rPr>
                <w:rFonts w:cs="Calibri"/>
                <w:sz w:val="19"/>
              </w:rPr>
              <w:t>Trade/Wave outcome</w:t>
            </w:r>
          </w:p>
        </w:tc>
      </w:tr>
      <w:tr w:rsidR="005D6FDD" w14:paraId="43A05027" w14:textId="77777777">
        <w:tc>
          <w:tcPr>
            <w:tcW w:w="4680" w:type="dxa"/>
          </w:tcPr>
          <w:p w14:paraId="3798E1E0" w14:textId="77777777" w:rsidR="005D6FDD" w:rsidRDefault="00665490">
            <w:r>
              <w:rPr>
                <w:rFonts w:ascii="Consolas" w:eastAsia="Consolas" w:hAnsi="Consolas" w:cs="Consolas"/>
                <w:color w:val="800000"/>
                <w:sz w:val="20"/>
              </w:rPr>
              <w:t>incident_ledger</w:t>
            </w:r>
          </w:p>
        </w:tc>
        <w:tc>
          <w:tcPr>
            <w:tcW w:w="4680" w:type="dxa"/>
          </w:tcPr>
          <w:p w14:paraId="7F1E2C8E" w14:textId="77777777" w:rsidR="005D6FDD" w:rsidRDefault="00665490">
            <w:r>
              <w:rPr>
                <w:rFonts w:cs="Calibri"/>
                <w:sz w:val="19"/>
              </w:rPr>
              <w:t>Production incident</w:t>
            </w:r>
          </w:p>
        </w:tc>
      </w:tr>
      <w:tr w:rsidR="005D6FDD" w14:paraId="54F21027" w14:textId="77777777">
        <w:tc>
          <w:tcPr>
            <w:tcW w:w="4680" w:type="dxa"/>
          </w:tcPr>
          <w:p w14:paraId="782FB8B6" w14:textId="77777777" w:rsidR="005D6FDD" w:rsidRDefault="00665490">
            <w:r>
              <w:rPr>
                <w:rFonts w:ascii="Consolas" w:eastAsia="Consolas" w:hAnsi="Consolas" w:cs="Consolas"/>
                <w:color w:val="800000"/>
                <w:sz w:val="20"/>
              </w:rPr>
              <w:t>release_registry</w:t>
            </w:r>
          </w:p>
        </w:tc>
        <w:tc>
          <w:tcPr>
            <w:tcW w:w="4680" w:type="dxa"/>
          </w:tcPr>
          <w:p w14:paraId="59CE286F" w14:textId="77777777" w:rsidR="005D6FDD" w:rsidRDefault="00665490">
            <w:r>
              <w:rPr>
                <w:rFonts w:cs="Calibri"/>
                <w:sz w:val="19"/>
              </w:rPr>
              <w:t>Release / Evidence identity</w:t>
            </w:r>
          </w:p>
        </w:tc>
      </w:tr>
    </w:tbl>
    <w:p w14:paraId="65627C3C" w14:textId="77777777" w:rsidR="005D6FDD" w:rsidRDefault="00665490">
      <w:pPr>
        <w:jc w:val="both"/>
      </w:pPr>
      <w:r>
        <w:rPr>
          <w:rFonts w:cs="Calibri"/>
        </w:rPr>
        <w:t>然后：</w:t>
      </w:r>
    </w:p>
    <w:p w14:paraId="0E45025C" w14:textId="77777777" w:rsidR="005D6FDD" w:rsidRDefault="00665490">
      <w:pPr>
        <w:keepLines/>
        <w:shd w:val="clear" w:color="auto" w:fill="F0F0F0"/>
        <w:spacing w:before="120" w:line="240" w:lineRule="auto"/>
        <w:ind w:left="283"/>
      </w:pPr>
      <w:r>
        <w:rPr>
          <w:rFonts w:ascii="Consolas" w:eastAsia="Consolas" w:hAnsi="Consolas" w:cs="Consolas"/>
          <w:sz w:val="20"/>
        </w:rPr>
        <w:t>Override</w:t>
      </w:r>
      <w:r>
        <w:rPr>
          <w:rFonts w:ascii="Consolas" w:eastAsia="Consolas" w:hAnsi="Consolas" w:cs="Consolas"/>
          <w:sz w:val="20"/>
        </w:rPr>
        <w:br/>
        <w:t>Recovery</w:t>
      </w:r>
      <w:r>
        <w:rPr>
          <w:rFonts w:ascii="Consolas" w:eastAsia="Consolas" w:hAnsi="Consolas" w:cs="Consolas"/>
          <w:sz w:val="20"/>
        </w:rPr>
        <w:br/>
        <w:t>Certificates</w:t>
      </w:r>
      <w:r>
        <w:rPr>
          <w:rFonts w:ascii="Consolas" w:eastAsia="Consolas" w:hAnsi="Consolas" w:cs="Consolas"/>
          <w:sz w:val="20"/>
        </w:rPr>
        <w:br/>
      </w:r>
    </w:p>
    <w:p w14:paraId="087840DE" w14:textId="77777777" w:rsidR="005D6FDD" w:rsidRDefault="00665490">
      <w:pPr>
        <w:jc w:val="both"/>
      </w:pPr>
      <w:r>
        <w:rPr>
          <w:rFonts w:cs="Calibri"/>
        </w:rPr>
        <w:t>可以先作为</w:t>
      </w:r>
      <w:r>
        <w:rPr>
          <w:rFonts w:cs="Calibri"/>
        </w:rPr>
        <w:t xml:space="preserve"> Ledger Event / Artifact </w:t>
      </w:r>
      <w:r>
        <w:rPr>
          <w:rFonts w:cs="Calibri"/>
        </w:rPr>
        <w:t>存，而不一定全部独立建表。</w:t>
      </w:r>
    </w:p>
    <w:p w14:paraId="085D3608" w14:textId="77777777" w:rsidR="005D6FDD" w:rsidRDefault="00665490">
      <w:pPr>
        <w:jc w:val="both"/>
      </w:pPr>
      <w:r>
        <w:rPr>
          <w:rFonts w:cs="Calibri"/>
        </w:rPr>
        <w:t>这符合你强调的：</w:t>
      </w:r>
    </w:p>
    <w:p w14:paraId="7AEE78EA" w14:textId="77777777" w:rsidR="005D6FDD" w:rsidRDefault="00665490">
      <w:pPr>
        <w:ind w:left="567"/>
        <w:jc w:val="both"/>
      </w:pPr>
      <w:r>
        <w:rPr>
          <w:rFonts w:cs="Calibri"/>
          <w:b/>
          <w:i/>
        </w:rPr>
        <w:t>不要因为治理而创造新的治理复杂度。</w:t>
      </w:r>
    </w:p>
    <w:p w14:paraId="29A1A910" w14:textId="77777777" w:rsidR="005D6FDD" w:rsidRDefault="005D6FDD">
      <w:pPr>
        <w:pBdr>
          <w:bottom w:val="single" w:sz="6" w:space="1" w:color="auto"/>
        </w:pBdr>
      </w:pPr>
    </w:p>
    <w:p w14:paraId="39DF8EA0" w14:textId="77777777" w:rsidR="005D6FDD" w:rsidRDefault="00665490">
      <w:pPr>
        <w:pStyle w:val="Heading1"/>
      </w:pPr>
      <w:bookmarkStart w:id="20" w:name="_Toc238836787"/>
      <w:r>
        <w:rPr>
          <w:rFonts w:ascii="Arial" w:eastAsia="Microsoft YaHei" w:hAnsi="Arial" w:cs="Arial"/>
        </w:rPr>
        <w:t>二十、如果现在要把数据给我做第一次</w:t>
      </w:r>
      <w:r>
        <w:rPr>
          <w:rFonts w:ascii="Arial" w:eastAsia="Microsoft YaHei" w:hAnsi="Arial" w:cs="Arial"/>
        </w:rPr>
        <w:t xml:space="preserve"> Live Evidence </w:t>
      </w:r>
      <w:r>
        <w:rPr>
          <w:rFonts w:ascii="Arial" w:eastAsia="Microsoft YaHei" w:hAnsi="Arial" w:cs="Arial"/>
        </w:rPr>
        <w:t>分析</w:t>
      </w:r>
      <w:bookmarkEnd w:id="20"/>
    </w:p>
    <w:p w14:paraId="506F525C" w14:textId="77777777" w:rsidR="005D6FDD" w:rsidRDefault="00665490">
      <w:pPr>
        <w:jc w:val="both"/>
      </w:pPr>
      <w:r>
        <w:rPr>
          <w:rFonts w:cs="Calibri"/>
        </w:rPr>
        <w:t>不用一开始提供全部。</w:t>
      </w:r>
    </w:p>
    <w:p w14:paraId="59B78324" w14:textId="77777777" w:rsidR="005D6FDD" w:rsidRDefault="00665490">
      <w:pPr>
        <w:pStyle w:val="Heading2"/>
      </w:pPr>
      <w:bookmarkStart w:id="21" w:name="_Toc238836788"/>
      <w:r>
        <w:rPr>
          <w:rFonts w:ascii="Arial" w:eastAsia="Microsoft YaHei" w:hAnsi="Arial" w:cs="Arial"/>
        </w:rPr>
        <w:t>第一阶段最小数据包</w:t>
      </w:r>
      <w:bookmarkEnd w:id="21"/>
    </w:p>
    <w:p w14:paraId="702ECF3F" w14:textId="77777777" w:rsidR="005D6FDD" w:rsidRDefault="00665490">
      <w:pPr>
        <w:jc w:val="both"/>
      </w:pPr>
      <w:r>
        <w:rPr>
          <w:rFonts w:cs="Calibri"/>
        </w:rPr>
        <w:t>我建议先给</w:t>
      </w:r>
      <w:r>
        <w:rPr>
          <w:rFonts w:cs="Calibri"/>
        </w:rPr>
        <w:t xml:space="preserve"> </w:t>
      </w:r>
      <w:r>
        <w:rPr>
          <w:rFonts w:cs="Calibri"/>
          <w:b/>
        </w:rPr>
        <w:t xml:space="preserve">6 </w:t>
      </w:r>
      <w:r>
        <w:rPr>
          <w:rFonts w:cs="Calibri"/>
          <w:b/>
        </w:rPr>
        <w:t>类数据</w:t>
      </w:r>
      <w:r>
        <w:rPr>
          <w:rFonts w:cs="Calibri"/>
        </w:rPr>
        <w:t xml:space="preserve"> </w:t>
      </w:r>
      <w:r>
        <w:rPr>
          <w:rFonts w:cs="Calibri"/>
        </w:rPr>
        <w:t>就够开始：</w:t>
      </w:r>
    </w:p>
    <w:tbl>
      <w:tblPr>
        <w:tblStyle w:val="TableGrid"/>
        <w:tblW w:w="0" w:type="auto"/>
        <w:tblLook w:val="04A0" w:firstRow="1" w:lastRow="0" w:firstColumn="1" w:lastColumn="0" w:noHBand="0" w:noVBand="1"/>
      </w:tblPr>
      <w:tblGrid>
        <w:gridCol w:w="4680"/>
        <w:gridCol w:w="4680"/>
      </w:tblGrid>
      <w:tr w:rsidR="005D6FDD" w14:paraId="4D62FF04" w14:textId="77777777">
        <w:trPr>
          <w:tblHeader/>
        </w:trPr>
        <w:tc>
          <w:tcPr>
            <w:tcW w:w="4680" w:type="dxa"/>
            <w:shd w:val="clear" w:color="auto" w:fill="2F5496"/>
          </w:tcPr>
          <w:p w14:paraId="4ED1958D" w14:textId="77777777" w:rsidR="005D6FDD" w:rsidRDefault="00665490">
            <w:r>
              <w:rPr>
                <w:rFonts w:cs="Calibri"/>
                <w:b/>
                <w:color w:val="FFFFFF"/>
                <w:sz w:val="19"/>
              </w:rPr>
              <w:t>数据文件</w:t>
            </w:r>
          </w:p>
        </w:tc>
        <w:tc>
          <w:tcPr>
            <w:tcW w:w="4680" w:type="dxa"/>
            <w:shd w:val="clear" w:color="auto" w:fill="2F5496"/>
          </w:tcPr>
          <w:p w14:paraId="59633131" w14:textId="77777777" w:rsidR="005D6FDD" w:rsidRDefault="00665490">
            <w:r>
              <w:rPr>
                <w:rFonts w:cs="Calibri"/>
                <w:b/>
                <w:color w:val="FFFFFF"/>
                <w:sz w:val="19"/>
              </w:rPr>
              <w:t>最重要字段</w:t>
            </w:r>
          </w:p>
        </w:tc>
      </w:tr>
      <w:tr w:rsidR="005D6FDD" w14:paraId="51B5E5D1" w14:textId="77777777">
        <w:tc>
          <w:tcPr>
            <w:tcW w:w="4680" w:type="dxa"/>
          </w:tcPr>
          <w:p w14:paraId="69DE0A9A" w14:textId="77777777" w:rsidR="005D6FDD" w:rsidRDefault="00665490">
            <w:r>
              <w:rPr>
                <w:rFonts w:ascii="Consolas" w:eastAsia="Consolas" w:hAnsi="Consolas" w:cs="Consolas"/>
                <w:color w:val="800000"/>
                <w:sz w:val="20"/>
              </w:rPr>
              <w:lastRenderedPageBreak/>
              <w:t>decisions.csv</w:t>
            </w:r>
          </w:p>
        </w:tc>
        <w:tc>
          <w:tcPr>
            <w:tcW w:w="4680" w:type="dxa"/>
          </w:tcPr>
          <w:p w14:paraId="0649A119" w14:textId="77777777" w:rsidR="005D6FDD" w:rsidRDefault="00665490">
            <w:r>
              <w:rPr>
                <w:rFonts w:cs="Calibri"/>
                <w:sz w:val="19"/>
              </w:rPr>
              <w:t>date, stock, permission, wave, FSM, previous_position, final_target, action, binding_constraint</w:t>
            </w:r>
          </w:p>
        </w:tc>
      </w:tr>
      <w:tr w:rsidR="005D6FDD" w14:paraId="0BFEE709" w14:textId="77777777">
        <w:tc>
          <w:tcPr>
            <w:tcW w:w="4680" w:type="dxa"/>
          </w:tcPr>
          <w:p w14:paraId="4A3E636F" w14:textId="77777777" w:rsidR="005D6FDD" w:rsidRDefault="00665490">
            <w:r>
              <w:rPr>
                <w:rFonts w:ascii="Consolas" w:eastAsia="Consolas" w:hAnsi="Consolas" w:cs="Consolas"/>
                <w:color w:val="800000"/>
                <w:sz w:val="20"/>
              </w:rPr>
              <w:t>market.csv</w:t>
            </w:r>
          </w:p>
        </w:tc>
        <w:tc>
          <w:tcPr>
            <w:tcW w:w="4680" w:type="dxa"/>
          </w:tcPr>
          <w:p w14:paraId="5679715D" w14:textId="77777777" w:rsidR="005D6FDD" w:rsidRDefault="00665490">
            <w:r>
              <w:rPr>
                <w:rFonts w:cs="Calibri"/>
                <w:sz w:val="19"/>
              </w:rPr>
              <w:t>date, stock, OHLCV, turnover</w:t>
            </w:r>
          </w:p>
        </w:tc>
      </w:tr>
      <w:tr w:rsidR="005D6FDD" w14:paraId="61FD0921" w14:textId="77777777">
        <w:tc>
          <w:tcPr>
            <w:tcW w:w="4680" w:type="dxa"/>
          </w:tcPr>
          <w:p w14:paraId="4CF20D79" w14:textId="77777777" w:rsidR="005D6FDD" w:rsidRDefault="00665490">
            <w:r>
              <w:rPr>
                <w:rFonts w:ascii="Consolas" w:eastAsia="Consolas" w:hAnsi="Consolas" w:cs="Consolas"/>
                <w:color w:val="800000"/>
                <w:sz w:val="20"/>
              </w:rPr>
              <w:t>orders.csv</w:t>
            </w:r>
          </w:p>
        </w:tc>
        <w:tc>
          <w:tcPr>
            <w:tcW w:w="4680" w:type="dxa"/>
          </w:tcPr>
          <w:p w14:paraId="7CFBC68D" w14:textId="77777777" w:rsidR="005D6FDD" w:rsidRDefault="00665490">
            <w:r>
              <w:rPr>
                <w:rFonts w:cs="Calibri"/>
                <w:sz w:val="19"/>
              </w:rPr>
              <w:t>decision_id, order_id, send_time, status, qty, price</w:t>
            </w:r>
          </w:p>
        </w:tc>
      </w:tr>
      <w:tr w:rsidR="005D6FDD" w14:paraId="203EC997" w14:textId="77777777">
        <w:tc>
          <w:tcPr>
            <w:tcW w:w="4680" w:type="dxa"/>
          </w:tcPr>
          <w:p w14:paraId="43542535" w14:textId="77777777" w:rsidR="005D6FDD" w:rsidRDefault="00665490">
            <w:r>
              <w:rPr>
                <w:rFonts w:ascii="Consolas" w:eastAsia="Consolas" w:hAnsi="Consolas" w:cs="Consolas"/>
                <w:color w:val="800000"/>
                <w:sz w:val="20"/>
              </w:rPr>
              <w:t>fills.csv</w:t>
            </w:r>
          </w:p>
        </w:tc>
        <w:tc>
          <w:tcPr>
            <w:tcW w:w="4680" w:type="dxa"/>
          </w:tcPr>
          <w:p w14:paraId="0E244384" w14:textId="77777777" w:rsidR="005D6FDD" w:rsidRDefault="00665490">
            <w:r>
              <w:rPr>
                <w:rFonts w:cs="Calibri"/>
                <w:sz w:val="19"/>
              </w:rPr>
              <w:t>order_id, fill_time, qty, price, fees</w:t>
            </w:r>
          </w:p>
        </w:tc>
      </w:tr>
      <w:tr w:rsidR="005D6FDD" w14:paraId="1F4A4FD3" w14:textId="77777777">
        <w:tc>
          <w:tcPr>
            <w:tcW w:w="4680" w:type="dxa"/>
          </w:tcPr>
          <w:p w14:paraId="23C866E5" w14:textId="77777777" w:rsidR="005D6FDD" w:rsidRDefault="00665490">
            <w:r>
              <w:rPr>
                <w:rFonts w:ascii="Consolas" w:eastAsia="Consolas" w:hAnsi="Consolas" w:cs="Consolas"/>
                <w:color w:val="800000"/>
                <w:sz w:val="20"/>
              </w:rPr>
              <w:t>positions.csv</w:t>
            </w:r>
          </w:p>
        </w:tc>
        <w:tc>
          <w:tcPr>
            <w:tcW w:w="4680" w:type="dxa"/>
          </w:tcPr>
          <w:p w14:paraId="5A202C24" w14:textId="77777777" w:rsidR="005D6FDD" w:rsidRDefault="00665490">
            <w:r>
              <w:rPr>
                <w:rFonts w:cs="Calibri"/>
                <w:sz w:val="19"/>
              </w:rPr>
              <w:t>date/time, stock, internal position, broker position</w:t>
            </w:r>
          </w:p>
        </w:tc>
      </w:tr>
      <w:tr w:rsidR="005D6FDD" w14:paraId="1C8462C4" w14:textId="77777777">
        <w:tc>
          <w:tcPr>
            <w:tcW w:w="4680" w:type="dxa"/>
          </w:tcPr>
          <w:p w14:paraId="00E516F7" w14:textId="77777777" w:rsidR="005D6FDD" w:rsidRDefault="00665490">
            <w:r>
              <w:rPr>
                <w:rFonts w:ascii="Consolas" w:eastAsia="Consolas" w:hAnsi="Consolas" w:cs="Consolas"/>
                <w:color w:val="800000"/>
                <w:sz w:val="20"/>
              </w:rPr>
              <w:t>releases.csv</w:t>
            </w:r>
          </w:p>
        </w:tc>
        <w:tc>
          <w:tcPr>
            <w:tcW w:w="4680" w:type="dxa"/>
          </w:tcPr>
          <w:p w14:paraId="6FAEB5E1" w14:textId="77777777" w:rsidR="005D6FDD" w:rsidRDefault="00665490">
            <w:r>
              <w:rPr>
                <w:rFonts w:cs="Calibri"/>
                <w:sz w:val="19"/>
              </w:rPr>
              <w:t>release_id, version, config_hash, start/end</w:t>
            </w:r>
          </w:p>
        </w:tc>
      </w:tr>
    </w:tbl>
    <w:p w14:paraId="1DCDB91F" w14:textId="77777777" w:rsidR="005D6FDD" w:rsidRDefault="00665490">
      <w:pPr>
        <w:jc w:val="both"/>
      </w:pPr>
      <w:r>
        <w:rPr>
          <w:rFonts w:cs="Calibri"/>
        </w:rPr>
        <w:t>如果还没有真实订单，那么</w:t>
      </w:r>
      <w:r>
        <w:rPr>
          <w:rFonts w:cs="Calibri"/>
        </w:rPr>
        <w:t xml:space="preserve"> Shadow </w:t>
      </w:r>
      <w:r>
        <w:rPr>
          <w:rFonts w:cs="Calibri"/>
        </w:rPr>
        <w:t>阶段只需要：</w:t>
      </w:r>
    </w:p>
    <w:p w14:paraId="78438B69" w14:textId="77777777" w:rsidR="005D6FDD" w:rsidRDefault="00665490">
      <w:pPr>
        <w:keepLines/>
        <w:shd w:val="clear" w:color="auto" w:fill="F0F0F0"/>
        <w:spacing w:before="120" w:line="240" w:lineRule="auto"/>
        <w:ind w:left="283"/>
      </w:pPr>
      <w:r>
        <w:rPr>
          <w:rFonts w:ascii="Consolas" w:eastAsia="Consolas" w:hAnsi="Consolas" w:cs="Consolas"/>
          <w:sz w:val="20"/>
        </w:rPr>
        <w:t>decisions</w:t>
      </w:r>
      <w:r>
        <w:rPr>
          <w:rFonts w:ascii="Consolas" w:eastAsia="Consolas" w:hAnsi="Consolas" w:cs="Consolas"/>
          <w:sz w:val="20"/>
        </w:rPr>
        <w:br/>
        <w:t>market</w:t>
      </w:r>
      <w:r>
        <w:rPr>
          <w:rFonts w:ascii="Consolas" w:eastAsia="Consolas" w:hAnsi="Consolas" w:cs="Consolas"/>
          <w:sz w:val="20"/>
        </w:rPr>
        <w:br/>
        <w:t>releases</w:t>
      </w:r>
      <w:r>
        <w:rPr>
          <w:rFonts w:ascii="Consolas" w:eastAsia="Consolas" w:hAnsi="Consolas" w:cs="Consolas"/>
          <w:sz w:val="20"/>
        </w:rPr>
        <w:br/>
      </w:r>
    </w:p>
    <w:p w14:paraId="52484157" w14:textId="77777777" w:rsidR="005D6FDD" w:rsidRDefault="00665490">
      <w:pPr>
        <w:jc w:val="both"/>
      </w:pPr>
      <w:r>
        <w:rPr>
          <w:rFonts w:cs="Calibri"/>
        </w:rPr>
        <w:t>就可以先评价：</w:t>
      </w:r>
    </w:p>
    <w:p w14:paraId="38FF8CBC" w14:textId="77777777" w:rsidR="005D6FDD" w:rsidRDefault="00665490">
      <w:pPr>
        <w:keepLines/>
        <w:shd w:val="clear" w:color="auto" w:fill="F0F0F0"/>
        <w:spacing w:before="120" w:line="240" w:lineRule="auto"/>
        <w:ind w:left="283"/>
      </w:pPr>
      <w:r>
        <w:rPr>
          <w:rFonts w:ascii="Consolas" w:eastAsia="Consolas" w:hAnsi="Consolas" w:cs="Consolas"/>
          <w:sz w:val="20"/>
        </w:rPr>
        <w:t>Decision Coverage</w:t>
      </w:r>
      <w:r>
        <w:rPr>
          <w:rFonts w:ascii="Consolas" w:eastAsia="Consolas" w:hAnsi="Consolas" w:cs="Consolas"/>
          <w:sz w:val="20"/>
        </w:rPr>
        <w:br/>
        <w:t>Wave Capture</w:t>
      </w:r>
      <w:r>
        <w:rPr>
          <w:rFonts w:ascii="Consolas" w:eastAsia="Consolas" w:hAnsi="Consolas" w:cs="Consolas"/>
          <w:sz w:val="20"/>
        </w:rPr>
        <w:br/>
        <w:t>False Participation</w:t>
      </w:r>
      <w:r>
        <w:rPr>
          <w:rFonts w:ascii="Consolas" w:eastAsia="Consolas" w:hAnsi="Consolas" w:cs="Consolas"/>
          <w:sz w:val="20"/>
        </w:rPr>
        <w:br/>
        <w:t>Missed Opportunity</w:t>
      </w:r>
      <w:r>
        <w:rPr>
          <w:rFonts w:ascii="Consolas" w:eastAsia="Consolas" w:hAnsi="Consolas" w:cs="Consolas"/>
          <w:sz w:val="20"/>
        </w:rPr>
        <w:br/>
        <w:t>Replay consistency</w:t>
      </w:r>
      <w:r>
        <w:rPr>
          <w:rFonts w:ascii="Consolas" w:eastAsia="Consolas" w:hAnsi="Consolas" w:cs="Consolas"/>
          <w:sz w:val="20"/>
        </w:rPr>
        <w:br/>
        <w:t>Permission behavior</w:t>
      </w:r>
      <w:r>
        <w:rPr>
          <w:rFonts w:ascii="Consolas" w:eastAsia="Consolas" w:hAnsi="Consolas" w:cs="Consolas"/>
          <w:sz w:val="20"/>
        </w:rPr>
        <w:br/>
      </w:r>
    </w:p>
    <w:p w14:paraId="3EC6D1E0" w14:textId="77777777" w:rsidR="005D6FDD" w:rsidRDefault="005D6FDD">
      <w:pPr>
        <w:pBdr>
          <w:bottom w:val="single" w:sz="6" w:space="1" w:color="auto"/>
        </w:pBdr>
      </w:pPr>
    </w:p>
    <w:p w14:paraId="6C6E6673" w14:textId="77777777" w:rsidR="005D6FDD" w:rsidRDefault="00665490">
      <w:pPr>
        <w:pStyle w:val="Heading1"/>
      </w:pPr>
      <w:bookmarkStart w:id="22" w:name="_Toc238836789"/>
      <w:r>
        <w:rPr>
          <w:rFonts w:ascii="Arial" w:eastAsia="Microsoft YaHei" w:hAnsi="Arial" w:cs="Arial"/>
        </w:rPr>
        <w:t>二十一、第二阶段再补</w:t>
      </w:r>
      <w:r>
        <w:rPr>
          <w:rFonts w:ascii="Arial" w:eastAsia="Microsoft YaHei" w:hAnsi="Arial" w:cs="Arial"/>
        </w:rPr>
        <w:t xml:space="preserve"> 4 </w:t>
      </w:r>
      <w:r>
        <w:rPr>
          <w:rFonts w:ascii="Arial" w:eastAsia="Microsoft YaHei" w:hAnsi="Arial" w:cs="Arial"/>
        </w:rPr>
        <w:t>类</w:t>
      </w:r>
      <w:bookmarkEnd w:id="22"/>
    </w:p>
    <w:p w14:paraId="625D2F14" w14:textId="77777777" w:rsidR="005D6FDD" w:rsidRDefault="00665490">
      <w:pPr>
        <w:jc w:val="both"/>
      </w:pPr>
      <w:r>
        <w:rPr>
          <w:rFonts w:cs="Calibri"/>
        </w:rPr>
        <w:t>之后补：</w:t>
      </w:r>
    </w:p>
    <w:p w14:paraId="2BE40249" w14:textId="77777777" w:rsidR="005D6FDD" w:rsidRDefault="00665490">
      <w:pPr>
        <w:keepLines/>
        <w:shd w:val="clear" w:color="auto" w:fill="F0F0F0"/>
        <w:spacing w:before="120" w:line="240" w:lineRule="auto"/>
        <w:ind w:left="283"/>
      </w:pPr>
      <w:r>
        <w:rPr>
          <w:rFonts w:ascii="Consolas" w:eastAsia="Consolas" w:hAnsi="Consolas" w:cs="Consolas"/>
          <w:sz w:val="20"/>
        </w:rPr>
        <w:t>constraint_trace</w:t>
      </w:r>
      <w:r>
        <w:rPr>
          <w:rFonts w:ascii="Consolas" w:eastAsia="Consolas" w:hAnsi="Consolas" w:cs="Consolas"/>
          <w:sz w:val="20"/>
        </w:rPr>
        <w:br/>
        <w:t>portfolio/risk_budget</w:t>
      </w:r>
      <w:r>
        <w:rPr>
          <w:rFonts w:ascii="Consolas" w:eastAsia="Consolas" w:hAnsi="Consolas" w:cs="Consolas"/>
          <w:sz w:val="20"/>
        </w:rPr>
        <w:br/>
        <w:t>incidents/recovery</w:t>
      </w:r>
      <w:r>
        <w:rPr>
          <w:rFonts w:ascii="Consolas" w:eastAsia="Consolas" w:hAnsi="Consolas" w:cs="Consolas"/>
          <w:sz w:val="20"/>
        </w:rPr>
        <w:br/>
        <w:t>human_override</w:t>
      </w:r>
      <w:r>
        <w:rPr>
          <w:rFonts w:ascii="Consolas" w:eastAsia="Consolas" w:hAnsi="Consolas" w:cs="Consolas"/>
          <w:sz w:val="20"/>
        </w:rPr>
        <w:br/>
      </w:r>
    </w:p>
    <w:p w14:paraId="65387333" w14:textId="77777777" w:rsidR="005D6FDD" w:rsidRDefault="00665490">
      <w:pPr>
        <w:jc w:val="both"/>
      </w:pPr>
      <w:r>
        <w:rPr>
          <w:rFonts w:cs="Calibri"/>
        </w:rPr>
        <w:t>就能开始评价：</w:t>
      </w:r>
    </w:p>
    <w:p w14:paraId="41A84CB6" w14:textId="77777777" w:rsidR="005D6FDD" w:rsidRDefault="00665490">
      <w:pPr>
        <w:keepLines/>
        <w:shd w:val="clear" w:color="auto" w:fill="F0F0F0"/>
        <w:spacing w:before="120" w:line="240" w:lineRule="auto"/>
        <w:ind w:left="283"/>
      </w:pPr>
      <w:r>
        <w:rPr>
          <w:rFonts w:ascii="Consolas" w:eastAsia="Consolas" w:hAnsi="Consolas" w:cs="Consolas"/>
          <w:sz w:val="20"/>
        </w:rPr>
        <w:t>Constraint value</w:t>
      </w:r>
      <w:r>
        <w:rPr>
          <w:rFonts w:ascii="Consolas" w:eastAsia="Consolas" w:hAnsi="Consolas" w:cs="Consolas"/>
          <w:sz w:val="20"/>
        </w:rPr>
        <w:br/>
        <w:t>Risk efficiency</w:t>
      </w:r>
      <w:r>
        <w:rPr>
          <w:rFonts w:ascii="Consolas" w:eastAsia="Consolas" w:hAnsi="Consolas" w:cs="Consolas"/>
          <w:sz w:val="20"/>
        </w:rPr>
        <w:br/>
        <w:t>Automation reliability</w:t>
      </w:r>
      <w:r>
        <w:rPr>
          <w:rFonts w:ascii="Consolas" w:eastAsia="Consolas" w:hAnsi="Consolas" w:cs="Consolas"/>
          <w:sz w:val="20"/>
        </w:rPr>
        <w:br/>
      </w:r>
      <w:r>
        <w:rPr>
          <w:rFonts w:ascii="Consolas" w:eastAsia="Consolas" w:hAnsi="Consolas" w:cs="Consolas"/>
          <w:sz w:val="20"/>
        </w:rPr>
        <w:t>Human intervention value</w:t>
      </w:r>
      <w:r>
        <w:rPr>
          <w:rFonts w:ascii="Consolas" w:eastAsia="Consolas" w:hAnsi="Consolas" w:cs="Consolas"/>
          <w:sz w:val="20"/>
        </w:rPr>
        <w:br/>
      </w:r>
    </w:p>
    <w:p w14:paraId="7093AC25" w14:textId="77777777" w:rsidR="005D6FDD" w:rsidRDefault="005D6FDD">
      <w:pPr>
        <w:pBdr>
          <w:bottom w:val="single" w:sz="6" w:space="1" w:color="auto"/>
        </w:pBdr>
      </w:pPr>
    </w:p>
    <w:p w14:paraId="6C3FF2F6" w14:textId="77777777" w:rsidR="005D6FDD" w:rsidRDefault="00665490">
      <w:pPr>
        <w:pStyle w:val="Heading1"/>
      </w:pPr>
      <w:bookmarkStart w:id="23" w:name="_Toc238836790"/>
      <w:r>
        <w:rPr>
          <w:rFonts w:ascii="Arial" w:eastAsia="Microsoft YaHei" w:hAnsi="Arial" w:cs="Arial"/>
        </w:rPr>
        <w:lastRenderedPageBreak/>
        <w:t>二十二、数据量需要多少？</w:t>
      </w:r>
      <w:bookmarkEnd w:id="23"/>
    </w:p>
    <w:p w14:paraId="6C58BA61" w14:textId="77777777" w:rsidR="005D6FDD" w:rsidRDefault="00665490">
      <w:pPr>
        <w:jc w:val="both"/>
      </w:pPr>
      <w:r>
        <w:rPr>
          <w:rFonts w:cs="Calibri"/>
        </w:rPr>
        <w:t>不一定需要很大。</w:t>
      </w:r>
    </w:p>
    <w:p w14:paraId="22F3148D" w14:textId="77777777" w:rsidR="005D6FDD" w:rsidRDefault="00665490">
      <w:pPr>
        <w:jc w:val="both"/>
      </w:pPr>
      <w:r>
        <w:rPr>
          <w:rFonts w:cs="Calibri"/>
        </w:rPr>
        <w:t>第一次审计甚至：</w:t>
      </w:r>
    </w:p>
    <w:p w14:paraId="62681BB2" w14:textId="77777777" w:rsidR="005D6FDD" w:rsidRDefault="00665490">
      <w:pPr>
        <w:keepLines/>
        <w:shd w:val="clear" w:color="auto" w:fill="F0F0F0"/>
        <w:spacing w:before="120" w:line="240" w:lineRule="auto"/>
        <w:ind w:left="283"/>
      </w:pPr>
      <w:r>
        <w:rPr>
          <w:rFonts w:ascii="Consolas" w:eastAsia="Consolas" w:hAnsi="Consolas" w:cs="Consolas"/>
          <w:sz w:val="20"/>
        </w:rPr>
        <w:t>3–6</w:t>
      </w:r>
      <w:r>
        <w:rPr>
          <w:rFonts w:ascii="Consolas" w:eastAsia="Consolas" w:hAnsi="Consolas" w:cs="Consolas"/>
          <w:sz w:val="20"/>
        </w:rPr>
        <w:t>个月</w:t>
      </w:r>
      <w:r>
        <w:rPr>
          <w:rFonts w:ascii="Consolas" w:eastAsia="Consolas" w:hAnsi="Consolas" w:cs="Consolas"/>
          <w:sz w:val="20"/>
        </w:rPr>
        <w:br/>
      </w:r>
    </w:p>
    <w:p w14:paraId="4EFB5787" w14:textId="77777777" w:rsidR="005D6FDD" w:rsidRDefault="00665490">
      <w:pPr>
        <w:jc w:val="both"/>
      </w:pPr>
      <w:r>
        <w:rPr>
          <w:rFonts w:cs="Calibri"/>
        </w:rPr>
        <w:t>就可以发现很多工程问题。</w:t>
      </w:r>
    </w:p>
    <w:p w14:paraId="1B59A40C" w14:textId="77777777" w:rsidR="005D6FDD" w:rsidRDefault="00665490">
      <w:pPr>
        <w:jc w:val="both"/>
      </w:pPr>
      <w:r>
        <w:rPr>
          <w:rFonts w:cs="Calibri"/>
        </w:rPr>
        <w:t>例如：</w:t>
      </w:r>
    </w:p>
    <w:p w14:paraId="58F71735" w14:textId="77777777" w:rsidR="005D6FDD" w:rsidRDefault="00665490">
      <w:pPr>
        <w:spacing w:after="60"/>
        <w:ind w:left="283" w:hanging="283"/>
      </w:pPr>
      <w:r>
        <w:rPr>
          <w:rFonts w:cs="Calibri"/>
        </w:rPr>
        <w:t xml:space="preserve">• </w:t>
      </w:r>
      <w:r>
        <w:rPr>
          <w:rFonts w:cs="Calibri"/>
        </w:rPr>
        <w:t>有没有</w:t>
      </w:r>
      <w:r>
        <w:rPr>
          <w:rFonts w:cs="Calibri"/>
        </w:rPr>
        <w:t xml:space="preserve"> Decision </w:t>
      </w:r>
      <w:r>
        <w:rPr>
          <w:rFonts w:cs="Calibri"/>
        </w:rPr>
        <w:t>遗失；</w:t>
      </w:r>
    </w:p>
    <w:p w14:paraId="1A422499" w14:textId="77777777" w:rsidR="005D6FDD" w:rsidRDefault="00665490">
      <w:pPr>
        <w:spacing w:after="60"/>
        <w:ind w:left="283" w:hanging="283"/>
      </w:pPr>
      <w:r>
        <w:rPr>
          <w:rFonts w:cs="Calibri"/>
        </w:rPr>
        <w:t xml:space="preserve">• NO_TRADE </w:t>
      </w:r>
      <w:r>
        <w:rPr>
          <w:rFonts w:cs="Calibri"/>
        </w:rPr>
        <w:t>是否保存；</w:t>
      </w:r>
    </w:p>
    <w:p w14:paraId="7682BAF9" w14:textId="77777777" w:rsidR="005D6FDD" w:rsidRDefault="00665490">
      <w:pPr>
        <w:spacing w:after="60"/>
        <w:ind w:left="283" w:hanging="283"/>
      </w:pPr>
      <w:r>
        <w:rPr>
          <w:rFonts w:cs="Calibri"/>
        </w:rPr>
        <w:t xml:space="preserve">• Hash </w:t>
      </w:r>
      <w:r>
        <w:rPr>
          <w:rFonts w:cs="Calibri"/>
        </w:rPr>
        <w:t>能否重放；</w:t>
      </w:r>
    </w:p>
    <w:p w14:paraId="104BE7E8" w14:textId="77777777" w:rsidR="005D6FDD" w:rsidRDefault="00665490">
      <w:pPr>
        <w:spacing w:after="60"/>
        <w:ind w:left="283" w:hanging="283"/>
      </w:pPr>
      <w:r>
        <w:rPr>
          <w:rFonts w:cs="Calibri"/>
        </w:rPr>
        <w:t xml:space="preserve">• FinalTarget </w:t>
      </w:r>
      <w:r>
        <w:rPr>
          <w:rFonts w:cs="Calibri"/>
        </w:rPr>
        <w:t>与成交是否一致；</w:t>
      </w:r>
    </w:p>
    <w:p w14:paraId="4B0C7617" w14:textId="77777777" w:rsidR="005D6FDD" w:rsidRDefault="00665490">
      <w:pPr>
        <w:spacing w:after="60"/>
        <w:ind w:left="283" w:hanging="283"/>
      </w:pPr>
      <w:r>
        <w:rPr>
          <w:rFonts w:cs="Calibri"/>
        </w:rPr>
        <w:t xml:space="preserve">• Broker Position </w:t>
      </w:r>
      <w:r>
        <w:rPr>
          <w:rFonts w:cs="Calibri"/>
        </w:rPr>
        <w:t>是否经常偏差；</w:t>
      </w:r>
    </w:p>
    <w:p w14:paraId="381B1CC8" w14:textId="77777777" w:rsidR="005D6FDD" w:rsidRDefault="00665490">
      <w:pPr>
        <w:spacing w:after="60"/>
        <w:ind w:left="283" w:hanging="283"/>
      </w:pPr>
      <w:r>
        <w:rPr>
          <w:rFonts w:cs="Calibri"/>
        </w:rPr>
        <w:t xml:space="preserve">• Permission </w:t>
      </w:r>
      <w:r>
        <w:rPr>
          <w:rFonts w:cs="Calibri"/>
        </w:rPr>
        <w:t>有没有越权；</w:t>
      </w:r>
    </w:p>
    <w:p w14:paraId="032C08FD" w14:textId="77777777" w:rsidR="005D6FDD" w:rsidRDefault="00665490">
      <w:pPr>
        <w:spacing w:after="60"/>
        <w:ind w:left="283" w:hanging="283"/>
      </w:pPr>
      <w:r>
        <w:rPr>
          <w:rFonts w:cs="Calibri"/>
        </w:rPr>
        <w:t xml:space="preserve">• Wave </w:t>
      </w:r>
      <w:r>
        <w:rPr>
          <w:rFonts w:cs="Calibri"/>
        </w:rPr>
        <w:t>是否经常被后续治理否决。</w:t>
      </w:r>
    </w:p>
    <w:p w14:paraId="4B618DB4" w14:textId="77777777" w:rsidR="005D6FDD" w:rsidRDefault="00665490">
      <w:pPr>
        <w:jc w:val="both"/>
      </w:pPr>
      <w:r>
        <w:rPr>
          <w:rFonts w:cs="Calibri"/>
        </w:rPr>
        <w:t>真正评价策略长期有效性则需要更长时间和更多</w:t>
      </w:r>
      <w:r>
        <w:rPr>
          <w:rFonts w:cs="Calibri"/>
        </w:rPr>
        <w:t xml:space="preserve"> regime</w:t>
      </w:r>
      <w:r>
        <w:rPr>
          <w:rFonts w:cs="Calibri"/>
        </w:rPr>
        <w:t>。</w:t>
      </w:r>
    </w:p>
    <w:p w14:paraId="78860A48" w14:textId="77777777" w:rsidR="005D6FDD" w:rsidRDefault="00665490">
      <w:pPr>
        <w:jc w:val="both"/>
      </w:pPr>
      <w:r>
        <w:rPr>
          <w:rFonts w:cs="Calibri"/>
        </w:rPr>
        <w:t>所以应区分：</w:t>
      </w:r>
    </w:p>
    <w:p w14:paraId="49455F78" w14:textId="77777777" w:rsidR="005D6FDD" w:rsidRDefault="00665490">
      <w:pPr>
        <w:ind w:left="567"/>
        <w:jc w:val="both"/>
      </w:pPr>
      <w:r>
        <w:rPr>
          <w:rFonts w:cs="Calibri"/>
          <w:b/>
          <w:i/>
        </w:rPr>
        <w:t>工程证据需要的数据量不大。</w:t>
      </w:r>
    </w:p>
    <w:p w14:paraId="056C6D6B" w14:textId="77777777" w:rsidR="005D6FDD" w:rsidRDefault="00665490">
      <w:pPr>
        <w:ind w:left="567"/>
        <w:jc w:val="both"/>
      </w:pPr>
      <w:r>
        <w:rPr>
          <w:rFonts w:cs="Calibri"/>
          <w:b/>
          <w:i/>
        </w:rPr>
        <w:t>收益稳定性证据需要的数据量很大。</w:t>
      </w:r>
    </w:p>
    <w:p w14:paraId="2BAE47C9" w14:textId="77777777" w:rsidR="005D6FDD" w:rsidRDefault="005D6FDD">
      <w:pPr>
        <w:pBdr>
          <w:bottom w:val="single" w:sz="6" w:space="1" w:color="auto"/>
        </w:pBdr>
      </w:pPr>
    </w:p>
    <w:p w14:paraId="5804C069" w14:textId="77777777" w:rsidR="005D6FDD" w:rsidRDefault="00665490">
      <w:pPr>
        <w:pStyle w:val="Heading1"/>
      </w:pPr>
      <w:bookmarkStart w:id="24" w:name="_Toc238836791"/>
      <w:r>
        <w:rPr>
          <w:rFonts w:ascii="Arial" w:eastAsia="Microsoft YaHei" w:hAnsi="Arial" w:cs="Arial"/>
        </w:rPr>
        <w:t>二十三、最重要的数据质量要求</w:t>
      </w:r>
      <w:bookmarkEnd w:id="24"/>
    </w:p>
    <w:p w14:paraId="4956668B" w14:textId="77777777" w:rsidR="005D6FDD" w:rsidRDefault="00665490">
      <w:pPr>
        <w:jc w:val="both"/>
      </w:pPr>
      <w:r>
        <w:rPr>
          <w:rFonts w:cs="Calibri"/>
        </w:rPr>
        <w:t>如果你以后准备提供这些数据给我分析，我会优先检查</w:t>
      </w:r>
      <w:r>
        <w:rPr>
          <w:rFonts w:cs="Calibri"/>
        </w:rPr>
        <w:t xml:space="preserve"> 8 </w:t>
      </w:r>
      <w:r>
        <w:rPr>
          <w:rFonts w:cs="Calibri"/>
        </w:rPr>
        <w:t>件事情：</w:t>
      </w:r>
    </w:p>
    <w:p w14:paraId="12A8B9A4" w14:textId="77777777" w:rsidR="005D6FDD" w:rsidRDefault="00665490">
      <w:pPr>
        <w:spacing w:after="60"/>
        <w:ind w:left="283" w:hanging="283"/>
      </w:pPr>
      <w:r>
        <w:rPr>
          <w:rFonts w:cs="Calibri"/>
        </w:rPr>
        <w:t xml:space="preserve">1. </w:t>
      </w:r>
      <w:r>
        <w:rPr>
          <w:rFonts w:cs="Calibri"/>
          <w:b/>
        </w:rPr>
        <w:t>时间戳必须真实</w:t>
      </w:r>
      <w:r>
        <w:rPr>
          <w:rFonts w:cs="Calibri"/>
        </w:rPr>
        <w:t>——</w:t>
      </w:r>
      <w:r>
        <w:rPr>
          <w:rFonts w:cs="Calibri"/>
        </w:rPr>
        <w:t>不能全部只有</w:t>
      </w:r>
      <w:r>
        <w:rPr>
          <w:rFonts w:cs="Calibri"/>
        </w:rPr>
        <w:t xml:space="preserve"> date</w:t>
      </w:r>
      <w:r>
        <w:rPr>
          <w:rFonts w:cs="Calibri"/>
        </w:rPr>
        <w:t>，没有</w:t>
      </w:r>
      <w:r>
        <w:rPr>
          <w:rFonts w:cs="Calibri"/>
        </w:rPr>
        <w:t xml:space="preserve"> decision_time / available_time</w:t>
      </w:r>
      <w:r>
        <w:rPr>
          <w:rFonts w:cs="Calibri"/>
        </w:rPr>
        <w:t>。</w:t>
      </w:r>
    </w:p>
    <w:p w14:paraId="6DE68591" w14:textId="77777777" w:rsidR="005D6FDD" w:rsidRDefault="00665490">
      <w:pPr>
        <w:spacing w:after="60"/>
        <w:ind w:left="283" w:hanging="283"/>
      </w:pPr>
      <w:r>
        <w:rPr>
          <w:rFonts w:cs="Calibri"/>
        </w:rPr>
        <w:t xml:space="preserve">2. </w:t>
      </w:r>
      <w:r>
        <w:rPr>
          <w:rFonts w:cs="Calibri"/>
          <w:b/>
        </w:rPr>
        <w:t xml:space="preserve">Decision ID </w:t>
      </w:r>
      <w:r>
        <w:rPr>
          <w:rFonts w:cs="Calibri"/>
          <w:b/>
        </w:rPr>
        <w:t>唯一且能贯穿</w:t>
      </w:r>
      <w:r>
        <w:rPr>
          <w:rFonts w:cs="Calibri"/>
          <w:b/>
        </w:rPr>
        <w:t xml:space="preserve"> Order/Fill/Outcome</w:t>
      </w:r>
      <w:r>
        <w:rPr>
          <w:rFonts w:cs="Calibri"/>
          <w:b/>
        </w:rPr>
        <w:t>。</w:t>
      </w:r>
    </w:p>
    <w:p w14:paraId="3F9F0655" w14:textId="77777777" w:rsidR="005D6FDD" w:rsidRDefault="00665490">
      <w:pPr>
        <w:spacing w:after="60"/>
        <w:ind w:left="283" w:hanging="283"/>
      </w:pPr>
      <w:r>
        <w:rPr>
          <w:rFonts w:cs="Calibri"/>
        </w:rPr>
        <w:t xml:space="preserve">3. </w:t>
      </w:r>
      <w:r>
        <w:rPr>
          <w:rFonts w:cs="Calibri"/>
          <w:b/>
        </w:rPr>
        <w:t>不能只有成交记录，必须包含</w:t>
      </w:r>
      <w:r>
        <w:rPr>
          <w:rFonts w:cs="Calibri"/>
          <w:b/>
        </w:rPr>
        <w:t xml:space="preserve"> NO_TRADE/ABSTAIN</w:t>
      </w:r>
      <w:r>
        <w:rPr>
          <w:rFonts w:cs="Calibri"/>
          <w:b/>
        </w:rPr>
        <w:t>。</w:t>
      </w:r>
    </w:p>
    <w:p w14:paraId="52C2D20E" w14:textId="77777777" w:rsidR="005D6FDD" w:rsidRDefault="00665490">
      <w:pPr>
        <w:spacing w:after="60"/>
        <w:ind w:left="283" w:hanging="283"/>
      </w:pPr>
      <w:r>
        <w:rPr>
          <w:rFonts w:cs="Calibri"/>
        </w:rPr>
        <w:t xml:space="preserve">4. </w:t>
      </w:r>
      <w:r>
        <w:rPr>
          <w:rFonts w:cs="Calibri"/>
          <w:b/>
        </w:rPr>
        <w:t>历史数据不能用今天修订版本替代当时版本。</w:t>
      </w:r>
    </w:p>
    <w:p w14:paraId="17014180" w14:textId="77777777" w:rsidR="005D6FDD" w:rsidRDefault="00665490">
      <w:pPr>
        <w:spacing w:after="60"/>
        <w:ind w:left="283" w:hanging="283"/>
      </w:pPr>
      <w:r>
        <w:rPr>
          <w:rFonts w:cs="Calibri"/>
        </w:rPr>
        <w:t xml:space="preserve">5. </w:t>
      </w:r>
      <w:r>
        <w:rPr>
          <w:rFonts w:cs="Calibri"/>
          <w:b/>
        </w:rPr>
        <w:t xml:space="preserve">Canonical </w:t>
      </w:r>
      <w:r>
        <w:rPr>
          <w:rFonts w:cs="Calibri"/>
          <w:b/>
        </w:rPr>
        <w:t xml:space="preserve">Target </w:t>
      </w:r>
      <w:r>
        <w:rPr>
          <w:rFonts w:cs="Calibri"/>
          <w:b/>
        </w:rPr>
        <w:t>和</w:t>
      </w:r>
      <w:r>
        <w:rPr>
          <w:rFonts w:cs="Calibri"/>
          <w:b/>
        </w:rPr>
        <w:t xml:space="preserve"> Actual Execution </w:t>
      </w:r>
      <w:r>
        <w:rPr>
          <w:rFonts w:cs="Calibri"/>
          <w:b/>
        </w:rPr>
        <w:t>必须分开保存。</w:t>
      </w:r>
    </w:p>
    <w:p w14:paraId="263A79E2" w14:textId="77777777" w:rsidR="005D6FDD" w:rsidRDefault="00665490">
      <w:pPr>
        <w:spacing w:after="60"/>
        <w:ind w:left="283" w:hanging="283"/>
      </w:pPr>
      <w:r>
        <w:rPr>
          <w:rFonts w:cs="Calibri"/>
        </w:rPr>
        <w:t xml:space="preserve">6. </w:t>
      </w:r>
      <w:r>
        <w:rPr>
          <w:rFonts w:cs="Calibri"/>
          <w:b/>
        </w:rPr>
        <w:t xml:space="preserve">Future Outcome </w:t>
      </w:r>
      <w:r>
        <w:rPr>
          <w:rFonts w:cs="Calibri"/>
          <w:b/>
        </w:rPr>
        <w:t>与</w:t>
      </w:r>
      <w:r>
        <w:rPr>
          <w:rFonts w:cs="Calibri"/>
          <w:b/>
        </w:rPr>
        <w:t xml:space="preserve"> AsOf Evidence </w:t>
      </w:r>
      <w:r>
        <w:rPr>
          <w:rFonts w:cs="Calibri"/>
          <w:b/>
        </w:rPr>
        <w:t>必须物理分开。</w:t>
      </w:r>
    </w:p>
    <w:p w14:paraId="2C62974A" w14:textId="77777777" w:rsidR="005D6FDD" w:rsidRDefault="00665490">
      <w:pPr>
        <w:spacing w:after="60"/>
        <w:ind w:left="283" w:hanging="283"/>
      </w:pPr>
      <w:r>
        <w:rPr>
          <w:rFonts w:cs="Calibri"/>
        </w:rPr>
        <w:t xml:space="preserve">7. </w:t>
      </w:r>
      <w:r>
        <w:rPr>
          <w:rFonts w:cs="Calibri"/>
          <w:b/>
        </w:rPr>
        <w:t>旧</w:t>
      </w:r>
      <w:r>
        <w:rPr>
          <w:rFonts w:cs="Calibri"/>
          <w:b/>
        </w:rPr>
        <w:t xml:space="preserve"> Release </w:t>
      </w:r>
      <w:r>
        <w:rPr>
          <w:rFonts w:cs="Calibri"/>
          <w:b/>
        </w:rPr>
        <w:t>的历史</w:t>
      </w:r>
      <w:r>
        <w:rPr>
          <w:rFonts w:cs="Calibri"/>
          <w:b/>
        </w:rPr>
        <w:t xml:space="preserve"> Decision </w:t>
      </w:r>
      <w:r>
        <w:rPr>
          <w:rFonts w:cs="Calibri"/>
          <w:b/>
        </w:rPr>
        <w:t>不能被新代码覆盖。</w:t>
      </w:r>
    </w:p>
    <w:p w14:paraId="5D52B099" w14:textId="77777777" w:rsidR="005D6FDD" w:rsidRDefault="00665490">
      <w:pPr>
        <w:spacing w:after="60"/>
        <w:ind w:left="283" w:hanging="283"/>
      </w:pPr>
      <w:r>
        <w:rPr>
          <w:rFonts w:cs="Calibri"/>
        </w:rPr>
        <w:t xml:space="preserve">8. </w:t>
      </w:r>
      <w:r>
        <w:rPr>
          <w:rFonts w:cs="Calibri"/>
          <w:b/>
        </w:rPr>
        <w:t>缺失值要保留</w:t>
      </w:r>
      <w:r>
        <w:rPr>
          <w:rFonts w:cs="Calibri"/>
          <w:b/>
        </w:rPr>
        <w:t xml:space="preserve"> UNKNOWN</w:t>
      </w:r>
      <w:r>
        <w:rPr>
          <w:rFonts w:cs="Calibri"/>
          <w:b/>
        </w:rPr>
        <w:t>，不要人工补成</w:t>
      </w:r>
      <w:r>
        <w:rPr>
          <w:rFonts w:cs="Calibri"/>
          <w:b/>
        </w:rPr>
        <w:t xml:space="preserve"> 0/</w:t>
      </w:r>
      <w:r>
        <w:rPr>
          <w:rFonts w:cs="Calibri"/>
          <w:b/>
        </w:rPr>
        <w:t>正常。</w:t>
      </w:r>
    </w:p>
    <w:p w14:paraId="484DB8B2" w14:textId="77777777" w:rsidR="005D6FDD" w:rsidRDefault="00665490">
      <w:pPr>
        <w:jc w:val="both"/>
      </w:pPr>
      <w:r>
        <w:rPr>
          <w:rFonts w:cs="Calibri"/>
        </w:rPr>
        <w:lastRenderedPageBreak/>
        <w:t>这</w:t>
      </w:r>
      <w:r>
        <w:rPr>
          <w:rFonts w:cs="Calibri"/>
        </w:rPr>
        <w:t xml:space="preserve"> 8 </w:t>
      </w:r>
      <w:r>
        <w:rPr>
          <w:rFonts w:cs="Calibri"/>
        </w:rPr>
        <w:t>条如果守住，后续绝大多数</w:t>
      </w:r>
      <w:r>
        <w:rPr>
          <w:rFonts w:cs="Calibri"/>
        </w:rPr>
        <w:t xml:space="preserve"> Live Evidence </w:t>
      </w:r>
      <w:r>
        <w:rPr>
          <w:rFonts w:cs="Calibri"/>
        </w:rPr>
        <w:t>分析都可以可靠开展。</w:t>
      </w:r>
    </w:p>
    <w:p w14:paraId="68B359B5" w14:textId="77777777" w:rsidR="005D6FDD" w:rsidRDefault="005D6FDD">
      <w:pPr>
        <w:pBdr>
          <w:bottom w:val="single" w:sz="6" w:space="1" w:color="auto"/>
        </w:pBdr>
      </w:pPr>
    </w:p>
    <w:p w14:paraId="438554D0" w14:textId="77777777" w:rsidR="005D6FDD" w:rsidRDefault="00665490">
      <w:pPr>
        <w:pStyle w:val="Heading2"/>
      </w:pPr>
      <w:bookmarkStart w:id="25" w:name="_Toc238836792"/>
      <w:r>
        <w:rPr>
          <w:rFonts w:ascii="Arial" w:eastAsia="Microsoft YaHei" w:hAnsi="Arial" w:cs="Arial"/>
        </w:rPr>
        <w:t>最终最简化理解</w:t>
      </w:r>
      <w:bookmarkEnd w:id="25"/>
    </w:p>
    <w:p w14:paraId="6D138427" w14:textId="77777777" w:rsidR="005D6FDD" w:rsidRDefault="00665490">
      <w:pPr>
        <w:jc w:val="both"/>
      </w:pPr>
      <w:r>
        <w:rPr>
          <w:rFonts w:cs="Calibri"/>
        </w:rPr>
        <w:t>你真正需要长期保存的其实就是</w:t>
      </w:r>
      <w:r>
        <w:rPr>
          <w:rFonts w:cs="Calibri"/>
        </w:rPr>
        <w:t xml:space="preserve"> </w:t>
      </w:r>
      <w:r>
        <w:rPr>
          <w:rFonts w:cs="Calibri"/>
          <w:b/>
        </w:rPr>
        <w:t>五条时间线</w:t>
      </w:r>
      <w:r>
        <w:rPr>
          <w:rFonts w:cs="Calibri"/>
        </w:rPr>
        <w:t>：</w:t>
      </w:r>
    </w:p>
    <w:p w14:paraId="20C1CF25" w14:textId="77777777" w:rsidR="005D6FDD" w:rsidRDefault="00665490">
      <w:pPr>
        <w:keepLines/>
        <w:shd w:val="clear" w:color="auto" w:fill="F0F0F0"/>
        <w:spacing w:before="120" w:line="240" w:lineRule="auto"/>
        <w:ind w:left="283"/>
      </w:pPr>
      <w:r>
        <w:rPr>
          <w:rFonts w:ascii="Consolas" w:eastAsia="Consolas" w:hAnsi="Consolas" w:cs="Consolas"/>
          <w:sz w:val="20"/>
        </w:rPr>
        <w:t xml:space="preserve">① </w:t>
      </w:r>
      <w:r>
        <w:rPr>
          <w:rFonts w:ascii="Consolas" w:eastAsia="Consolas" w:hAnsi="Consolas" w:cs="Consolas"/>
          <w:sz w:val="20"/>
        </w:rPr>
        <w:t>当时知道什么</w:t>
      </w:r>
      <w:r>
        <w:rPr>
          <w:rFonts w:ascii="Consolas" w:eastAsia="Consolas" w:hAnsi="Consolas" w:cs="Consolas"/>
          <w:sz w:val="20"/>
        </w:rPr>
        <w:br/>
        <w:t>Evidence Timeline</w:t>
      </w:r>
      <w:r>
        <w:rPr>
          <w:rFonts w:ascii="Consolas" w:eastAsia="Consolas" w:hAnsi="Consolas" w:cs="Consolas"/>
          <w:sz w:val="20"/>
        </w:rPr>
        <w:br/>
      </w:r>
      <w:r>
        <w:rPr>
          <w:rFonts w:ascii="Consolas" w:eastAsia="Consolas" w:hAnsi="Consolas" w:cs="Consolas"/>
          <w:sz w:val="20"/>
        </w:rPr>
        <w:br/>
        <w:t xml:space="preserve">② </w:t>
      </w:r>
      <w:r>
        <w:rPr>
          <w:rFonts w:ascii="Consolas" w:eastAsia="Consolas" w:hAnsi="Consolas" w:cs="Consolas"/>
          <w:sz w:val="20"/>
        </w:rPr>
        <w:t>当时决定什么</w:t>
      </w:r>
      <w:r>
        <w:rPr>
          <w:rFonts w:ascii="Consolas" w:eastAsia="Consolas" w:hAnsi="Consolas" w:cs="Consolas"/>
          <w:sz w:val="20"/>
        </w:rPr>
        <w:br/>
        <w:t>Decision Timeline</w:t>
      </w:r>
      <w:r>
        <w:rPr>
          <w:rFonts w:ascii="Consolas" w:eastAsia="Consolas" w:hAnsi="Consolas" w:cs="Consolas"/>
          <w:sz w:val="20"/>
        </w:rPr>
        <w:br/>
      </w:r>
      <w:r>
        <w:rPr>
          <w:rFonts w:ascii="Consolas" w:eastAsia="Consolas" w:hAnsi="Consolas" w:cs="Consolas"/>
          <w:sz w:val="20"/>
        </w:rPr>
        <w:br/>
        <w:t xml:space="preserve">③ </w:t>
      </w:r>
      <w:r>
        <w:rPr>
          <w:rFonts w:ascii="Consolas" w:eastAsia="Consolas" w:hAnsi="Consolas" w:cs="Consolas"/>
          <w:sz w:val="20"/>
        </w:rPr>
        <w:t>当时允许做多少</w:t>
      </w:r>
      <w:r>
        <w:rPr>
          <w:rFonts w:ascii="Consolas" w:eastAsia="Consolas" w:hAnsi="Consolas" w:cs="Consolas"/>
          <w:sz w:val="20"/>
        </w:rPr>
        <w:br/>
        <w:t>Governance / Portfolio Timeline</w:t>
      </w:r>
      <w:r>
        <w:rPr>
          <w:rFonts w:ascii="Consolas" w:eastAsia="Consolas" w:hAnsi="Consolas" w:cs="Consolas"/>
          <w:sz w:val="20"/>
        </w:rPr>
        <w:br/>
      </w:r>
      <w:r>
        <w:rPr>
          <w:rFonts w:ascii="Consolas" w:eastAsia="Consolas" w:hAnsi="Consolas" w:cs="Consolas"/>
          <w:sz w:val="20"/>
        </w:rPr>
        <w:br/>
        <w:t xml:space="preserve">④ </w:t>
      </w:r>
      <w:r>
        <w:rPr>
          <w:rFonts w:ascii="Consolas" w:eastAsia="Consolas" w:hAnsi="Consolas" w:cs="Consolas"/>
          <w:sz w:val="20"/>
        </w:rPr>
        <w:t>实际做成什么</w:t>
      </w:r>
      <w:r>
        <w:rPr>
          <w:rFonts w:ascii="Consolas" w:eastAsia="Consolas" w:hAnsi="Consolas" w:cs="Consolas"/>
          <w:sz w:val="20"/>
        </w:rPr>
        <w:br/>
        <w:t>Order / Fill / Broker Timeline</w:t>
      </w:r>
      <w:r>
        <w:rPr>
          <w:rFonts w:ascii="Consolas" w:eastAsia="Consolas" w:hAnsi="Consolas" w:cs="Consolas"/>
          <w:sz w:val="20"/>
        </w:rPr>
        <w:br/>
      </w:r>
      <w:r>
        <w:rPr>
          <w:rFonts w:ascii="Consolas" w:eastAsia="Consolas" w:hAnsi="Consolas" w:cs="Consolas"/>
          <w:sz w:val="20"/>
        </w:rPr>
        <w:br/>
        <w:t xml:space="preserve">⑤ </w:t>
      </w:r>
      <w:r>
        <w:rPr>
          <w:rFonts w:ascii="Consolas" w:eastAsia="Consolas" w:hAnsi="Consolas" w:cs="Consolas"/>
          <w:sz w:val="20"/>
        </w:rPr>
        <w:t>后来发生什么</w:t>
      </w:r>
      <w:r>
        <w:rPr>
          <w:rFonts w:ascii="Consolas" w:eastAsia="Consolas" w:hAnsi="Consolas" w:cs="Consolas"/>
          <w:sz w:val="20"/>
        </w:rPr>
        <w:br/>
        <w:t>Outcome / Incident Timeline</w:t>
      </w:r>
      <w:r>
        <w:rPr>
          <w:rFonts w:ascii="Consolas" w:eastAsia="Consolas" w:hAnsi="Consolas" w:cs="Consolas"/>
          <w:sz w:val="20"/>
        </w:rPr>
        <w:br/>
      </w:r>
    </w:p>
    <w:p w14:paraId="46348566" w14:textId="77777777" w:rsidR="005D6FDD" w:rsidRDefault="00665490">
      <w:pPr>
        <w:jc w:val="both"/>
      </w:pPr>
      <w:r>
        <w:rPr>
          <w:rFonts w:cs="Calibri"/>
        </w:rPr>
        <w:t>并由：</w:t>
      </w:r>
    </w:p>
    <w:p w14:paraId="67EE746B" w14:textId="77777777" w:rsidR="005D6FDD" w:rsidRDefault="00665490">
      <w:pPr>
        <w:keepLines/>
        <w:shd w:val="clear" w:color="auto" w:fill="F0F0F0"/>
        <w:spacing w:before="120" w:line="240" w:lineRule="auto"/>
        <w:ind w:left="283"/>
      </w:pPr>
      <w:r>
        <w:rPr>
          <w:rFonts w:ascii="Consolas" w:eastAsia="Consolas" w:hAnsi="Consolas" w:cs="Consolas"/>
          <w:sz w:val="20"/>
        </w:rPr>
        <w:t>decision_id</w:t>
      </w:r>
      <w:r>
        <w:rPr>
          <w:rFonts w:ascii="Consolas" w:eastAsia="Consolas" w:hAnsi="Consolas" w:cs="Consolas"/>
          <w:sz w:val="20"/>
        </w:rPr>
        <w:br/>
        <w:t>release_id</w:t>
      </w:r>
      <w:r>
        <w:rPr>
          <w:rFonts w:ascii="Consolas" w:eastAsia="Consolas" w:hAnsi="Consolas" w:cs="Consolas"/>
          <w:sz w:val="20"/>
        </w:rPr>
        <w:br/>
        <w:t>data_snapshot_id</w:t>
      </w:r>
      <w:r>
        <w:rPr>
          <w:rFonts w:ascii="Consolas" w:eastAsia="Consolas" w:hAnsi="Consolas" w:cs="Consolas"/>
          <w:sz w:val="20"/>
        </w:rPr>
        <w:br/>
        <w:t>decision_path_hash</w:t>
      </w:r>
      <w:r>
        <w:rPr>
          <w:rFonts w:ascii="Consolas" w:eastAsia="Consolas" w:hAnsi="Consolas" w:cs="Consolas"/>
          <w:sz w:val="20"/>
        </w:rPr>
        <w:br/>
      </w:r>
    </w:p>
    <w:p w14:paraId="41F508F5" w14:textId="77777777" w:rsidR="005D6FDD" w:rsidRDefault="00665490">
      <w:pPr>
        <w:jc w:val="both"/>
      </w:pPr>
      <w:r>
        <w:rPr>
          <w:rFonts w:cs="Calibri"/>
        </w:rPr>
        <w:t>把它们串起来。</w:t>
      </w:r>
    </w:p>
    <w:p w14:paraId="706581E8" w14:textId="77777777" w:rsidR="005D6FDD" w:rsidRDefault="00665490">
      <w:pPr>
        <w:jc w:val="both"/>
      </w:pPr>
      <w:r>
        <w:rPr>
          <w:rFonts w:cs="Calibri"/>
        </w:rPr>
        <w:t>只要这五条时间线完整，</w:t>
      </w:r>
      <w:r>
        <w:rPr>
          <w:rFonts w:cs="Calibri"/>
        </w:rPr>
        <w:t xml:space="preserve">QCFP_MTF </w:t>
      </w:r>
      <w:r>
        <w:rPr>
          <w:rFonts w:cs="Calibri"/>
        </w:rPr>
        <w:t>就能开始真正回答最重要的问题：</w:t>
      </w:r>
    </w:p>
    <w:p w14:paraId="0135987F" w14:textId="77777777" w:rsidR="005D6FDD" w:rsidRDefault="00665490">
      <w:pPr>
        <w:ind w:left="567"/>
        <w:jc w:val="both"/>
      </w:pPr>
      <w:r>
        <w:rPr>
          <w:rFonts w:cs="Calibri"/>
          <w:b/>
          <w:i/>
        </w:rPr>
        <w:t>系统当时为什么这样判断？</w:t>
      </w:r>
    </w:p>
    <w:p w14:paraId="0027F351" w14:textId="77777777" w:rsidR="005D6FDD" w:rsidRDefault="00665490">
      <w:pPr>
        <w:ind w:left="567"/>
        <w:jc w:val="both"/>
      </w:pPr>
      <w:r>
        <w:rPr>
          <w:rFonts w:cs="Calibri"/>
          <w:b/>
          <w:i/>
        </w:rPr>
        <w:t>现实有没有按照系统假设执行？</w:t>
      </w:r>
    </w:p>
    <w:p w14:paraId="17AE203A" w14:textId="77777777" w:rsidR="005D6FDD" w:rsidRDefault="00665490">
      <w:pPr>
        <w:ind w:left="567"/>
        <w:jc w:val="both"/>
      </w:pPr>
      <w:r>
        <w:rPr>
          <w:rFonts w:cs="Calibri"/>
          <w:b/>
          <w:i/>
        </w:rPr>
        <w:t>没交易到底是正确克制还是错过机会？</w:t>
      </w:r>
    </w:p>
    <w:p w14:paraId="0E172015" w14:textId="77777777" w:rsidR="005D6FDD" w:rsidRDefault="00665490">
      <w:pPr>
        <w:ind w:left="567"/>
        <w:jc w:val="both"/>
      </w:pPr>
      <w:r>
        <w:rPr>
          <w:rFonts w:cs="Calibri"/>
          <w:b/>
          <w:i/>
        </w:rPr>
        <w:t>哪个约束真正减少了风险？</w:t>
      </w:r>
    </w:p>
    <w:p w14:paraId="28368CE3" w14:textId="77777777" w:rsidR="005D6FDD" w:rsidRDefault="00665490">
      <w:pPr>
        <w:ind w:left="567"/>
        <w:jc w:val="both"/>
      </w:pPr>
      <w:r>
        <w:rPr>
          <w:rFonts w:cs="Calibri"/>
          <w:b/>
          <w:i/>
        </w:rPr>
        <w:t xml:space="preserve">Wave </w:t>
      </w:r>
      <w:r>
        <w:rPr>
          <w:rFonts w:cs="Calibri"/>
          <w:b/>
          <w:i/>
        </w:rPr>
        <w:t>是否真的提供增量价值？</w:t>
      </w:r>
    </w:p>
    <w:p w14:paraId="4FC7B056" w14:textId="77777777" w:rsidR="005D6FDD" w:rsidRDefault="00665490">
      <w:pPr>
        <w:ind w:left="567"/>
        <w:jc w:val="both"/>
      </w:pPr>
      <w:r>
        <w:rPr>
          <w:rFonts w:cs="Calibri"/>
          <w:b/>
          <w:i/>
        </w:rPr>
        <w:t>发生故障时系统有没有安全失败？</w:t>
      </w:r>
    </w:p>
    <w:p w14:paraId="3AC4C535" w14:textId="77777777" w:rsidR="005D6FDD" w:rsidRDefault="00665490">
      <w:pPr>
        <w:ind w:left="567"/>
        <w:jc w:val="both"/>
      </w:pPr>
      <w:r>
        <w:rPr>
          <w:rFonts w:cs="Calibri"/>
          <w:b/>
          <w:i/>
        </w:rPr>
        <w:t>长期下来，哪些规则应该保留，哪些应该删除？</w:t>
      </w:r>
    </w:p>
    <w:p w14:paraId="29CE66A9" w14:textId="77777777" w:rsidR="005D6FDD" w:rsidRDefault="00665490">
      <w:pPr>
        <w:jc w:val="both"/>
      </w:pPr>
      <w:r>
        <w:rPr>
          <w:rFonts w:cs="Calibri"/>
        </w:rPr>
        <w:t>这才是把</w:t>
      </w:r>
      <w:r>
        <w:rPr>
          <w:rFonts w:cs="Calibri"/>
        </w:rPr>
        <w:t>“</w:t>
      </w:r>
      <w:r>
        <w:rPr>
          <w:rFonts w:cs="Calibri"/>
        </w:rPr>
        <w:t>真实市场长期运行证据</w:t>
      </w:r>
      <w:r>
        <w:rPr>
          <w:rFonts w:cs="Calibri"/>
        </w:rPr>
        <w:t>”</w:t>
      </w:r>
      <w:r>
        <w:rPr>
          <w:rFonts w:cs="Calibri"/>
        </w:rPr>
        <w:t>正式纳入</w:t>
      </w:r>
      <w:r>
        <w:rPr>
          <w:rFonts w:cs="Calibri"/>
        </w:rPr>
        <w:t xml:space="preserve"> QCFP_MTF </w:t>
      </w:r>
      <w:r>
        <w:rPr>
          <w:rFonts w:cs="Calibri"/>
        </w:rPr>
        <w:t>成熟度评价所需要的数据基础。</w:t>
      </w:r>
    </w:p>
    <w:p w14:paraId="6E452427" w14:textId="77777777" w:rsidR="005D6FDD" w:rsidRDefault="005D6FDD">
      <w:pPr>
        <w:pBdr>
          <w:bottom w:val="single" w:sz="6" w:space="1" w:color="auto"/>
        </w:pBdr>
      </w:pPr>
    </w:p>
    <w:p w14:paraId="6D88E64C" w14:textId="77777777" w:rsidR="005D6FDD" w:rsidRDefault="00665490">
      <w:pPr>
        <w:pStyle w:val="Heading1"/>
      </w:pPr>
      <w:bookmarkStart w:id="26" w:name="_Toc238836793"/>
      <w:r>
        <w:rPr>
          <w:rFonts w:ascii="Arial" w:eastAsia="Microsoft YaHei" w:hAnsi="Arial" w:cs="Arial"/>
        </w:rPr>
        <w:lastRenderedPageBreak/>
        <w:t>请详解需要提供什么数据。</w:t>
      </w:r>
      <w:bookmarkEnd w:id="26"/>
    </w:p>
    <w:p w14:paraId="37F7F4CF" w14:textId="77777777" w:rsidR="005D6FDD" w:rsidRDefault="00665490">
      <w:pPr>
        <w:jc w:val="both"/>
      </w:pPr>
      <w:r>
        <w:rPr>
          <w:rFonts w:cs="Calibri"/>
        </w:rPr>
        <w:t>可以。若要把</w:t>
      </w:r>
      <w:r>
        <w:rPr>
          <w:rFonts w:cs="Calibri"/>
        </w:rPr>
        <w:t>“</w:t>
      </w:r>
      <w:r>
        <w:rPr>
          <w:rFonts w:cs="Calibri"/>
        </w:rPr>
        <w:t>真实市场长期运行证据</w:t>
      </w:r>
      <w:r>
        <w:rPr>
          <w:rFonts w:cs="Calibri"/>
        </w:rPr>
        <w:t>”</w:t>
      </w:r>
      <w:r>
        <w:rPr>
          <w:rFonts w:cs="Calibri"/>
        </w:rPr>
        <w:t>正式算进</w:t>
      </w:r>
      <w:r>
        <w:rPr>
          <w:rFonts w:cs="Calibri"/>
        </w:rPr>
        <w:t xml:space="preserve"> QCFP_MTF </w:t>
      </w:r>
      <w:r>
        <w:rPr>
          <w:rFonts w:cs="Calibri"/>
        </w:rPr>
        <w:t>的成熟度与自动实盘可信度，</w:t>
      </w:r>
      <w:r>
        <w:rPr>
          <w:rFonts w:cs="Calibri"/>
          <w:b/>
        </w:rPr>
        <w:t>真正需要的不是一份交易盈亏表，而是一套能够把</w:t>
      </w:r>
      <w:r>
        <w:rPr>
          <w:rFonts w:cs="Calibri"/>
          <w:b/>
        </w:rPr>
        <w:t>“</w:t>
      </w:r>
      <w:r>
        <w:rPr>
          <w:rFonts w:cs="Calibri"/>
          <w:b/>
        </w:rPr>
        <w:t>当时知道什么</w:t>
      </w:r>
      <w:r>
        <w:rPr>
          <w:rFonts w:cs="Calibri"/>
          <w:b/>
        </w:rPr>
        <w:t xml:space="preserve"> → </w:t>
      </w:r>
      <w:r>
        <w:rPr>
          <w:rFonts w:cs="Calibri"/>
          <w:b/>
        </w:rPr>
        <w:t>系统决定什么</w:t>
      </w:r>
      <w:r>
        <w:rPr>
          <w:rFonts w:cs="Calibri"/>
          <w:b/>
        </w:rPr>
        <w:t xml:space="preserve"> → </w:t>
      </w:r>
      <w:r>
        <w:rPr>
          <w:rFonts w:cs="Calibri"/>
          <w:b/>
        </w:rPr>
        <w:t>实际执行什么</w:t>
      </w:r>
      <w:r>
        <w:rPr>
          <w:rFonts w:cs="Calibri"/>
          <w:b/>
        </w:rPr>
        <w:t xml:space="preserve"> → </w:t>
      </w:r>
      <w:r>
        <w:rPr>
          <w:rFonts w:cs="Calibri"/>
          <w:b/>
        </w:rPr>
        <w:t>后来发生什么</w:t>
      </w:r>
      <w:r>
        <w:rPr>
          <w:rFonts w:cs="Calibri"/>
          <w:b/>
        </w:rPr>
        <w:t>”</w:t>
      </w:r>
      <w:r>
        <w:rPr>
          <w:rFonts w:cs="Calibri"/>
          <w:b/>
        </w:rPr>
        <w:t>完整串起来的数据。</w:t>
      </w:r>
    </w:p>
    <w:p w14:paraId="3E778523" w14:textId="77777777" w:rsidR="005D6FDD" w:rsidRDefault="00665490">
      <w:pPr>
        <w:jc w:val="both"/>
      </w:pPr>
      <w:r>
        <w:rPr>
          <w:rFonts w:cs="Calibri"/>
        </w:rPr>
        <w:t>当前代码已经具备</w:t>
      </w:r>
      <w:r>
        <w:rPr>
          <w:rFonts w:cs="Calibri"/>
        </w:rPr>
        <w:t xml:space="preserve"> Decision Coverage</w:t>
      </w:r>
      <w:r>
        <w:rPr>
          <w:rFonts w:cs="Calibri"/>
        </w:rPr>
        <w:t>、</w:t>
      </w:r>
      <w:r>
        <w:rPr>
          <w:rFonts w:cs="Calibri"/>
        </w:rPr>
        <w:t>Risk Budget Utilization</w:t>
      </w:r>
      <w:r>
        <w:rPr>
          <w:rFonts w:cs="Calibri"/>
        </w:rPr>
        <w:t>、</w:t>
      </w:r>
      <w:r>
        <w:rPr>
          <w:rFonts w:cs="Calibri"/>
        </w:rPr>
        <w:t>Historical Integrity</w:t>
      </w:r>
      <w:r>
        <w:rPr>
          <w:rFonts w:cs="Calibri"/>
        </w:rPr>
        <w:t>、</w:t>
      </w:r>
      <w:r>
        <w:rPr>
          <w:rFonts w:cs="Calibri"/>
        </w:rPr>
        <w:t xml:space="preserve">Execution Simulator </w:t>
      </w:r>
      <w:r>
        <w:rPr>
          <w:rFonts w:cs="Calibri"/>
        </w:rPr>
        <w:t>等基础契约，但源码本身并不包含足够的真实</w:t>
      </w:r>
      <w:r>
        <w:rPr>
          <w:rFonts w:cs="Calibri"/>
        </w:rPr>
        <w:t xml:space="preserve"> Live </w:t>
      </w:r>
      <w:r>
        <w:rPr>
          <w:rFonts w:cs="Calibri"/>
        </w:rPr>
        <w:t>数据来证明</w:t>
      </w:r>
      <w:r>
        <w:rPr>
          <w:rFonts w:cs="Calibri"/>
        </w:rPr>
        <w:t xml:space="preserve"> Production </w:t>
      </w:r>
      <w:r>
        <w:rPr>
          <w:rFonts w:cs="Calibri"/>
        </w:rPr>
        <w:t>表现。比如</w:t>
      </w:r>
      <w:r>
        <w:rPr>
          <w:rFonts w:cs="Calibri"/>
        </w:rPr>
        <w:t xml:space="preserve"> Decision Coverage </w:t>
      </w:r>
      <w:r>
        <w:rPr>
          <w:rFonts w:cs="Calibri"/>
        </w:rPr>
        <w:t>已经要求区分</w:t>
      </w:r>
      <w:r>
        <w:rPr>
          <w:rFonts w:cs="Calibri"/>
        </w:rPr>
        <w:t xml:space="preserve"> </w:t>
      </w:r>
      <w:r>
        <w:rPr>
          <w:rFonts w:ascii="Consolas" w:eastAsia="Consolas" w:hAnsi="Consolas" w:cs="Consolas"/>
          <w:color w:val="800000"/>
          <w:sz w:val="20"/>
        </w:rPr>
        <w:t>certified / no_trade / safe_mode / abstain / halted</w:t>
      </w:r>
      <w:r>
        <w:rPr>
          <w:rFonts w:cs="Calibri"/>
        </w:rPr>
        <w:t>，而不是只统计有交易的日子。</w:t>
      </w:r>
      <w:r>
        <w:rPr>
          <w:rFonts w:cs="Calibri"/>
        </w:rPr>
        <w:t xml:space="preserve"> Risk Budget </w:t>
      </w:r>
      <w:r>
        <w:rPr>
          <w:rFonts w:cs="Calibri"/>
        </w:rPr>
        <w:t>也已经要求区分</w:t>
      </w:r>
      <w:r>
        <w:rPr>
          <w:rFonts w:cs="Calibri"/>
        </w:rPr>
        <w:t xml:space="preserve"> </w:t>
      </w:r>
      <w:r>
        <w:rPr>
          <w:rFonts w:ascii="Consolas" w:eastAsia="Consolas" w:hAnsi="Consolas" w:cs="Consolas"/>
          <w:color w:val="800000"/>
          <w:sz w:val="20"/>
        </w:rPr>
        <w:t>available / requested / approved / executed / unused</w:t>
      </w:r>
      <w:r>
        <w:rPr>
          <w:rFonts w:cs="Calibri"/>
        </w:rPr>
        <w:t>。</w:t>
      </w:r>
    </w:p>
    <w:p w14:paraId="0A3B64B0" w14:textId="77777777" w:rsidR="005D6FDD" w:rsidRDefault="00665490">
      <w:pPr>
        <w:jc w:val="both"/>
      </w:pPr>
      <w:r>
        <w:rPr>
          <w:rFonts w:cs="Calibri"/>
        </w:rPr>
        <w:t>因此，建议按下面的数据体系准备。</w:t>
      </w:r>
    </w:p>
    <w:p w14:paraId="239266AB" w14:textId="77777777" w:rsidR="005D6FDD" w:rsidRDefault="00665490">
      <w:pPr>
        <w:pStyle w:val="Heading1"/>
      </w:pPr>
      <w:bookmarkStart w:id="27" w:name="_Toc238836794"/>
      <w:r>
        <w:rPr>
          <w:rFonts w:ascii="Arial" w:eastAsia="Microsoft YaHei" w:hAnsi="Arial" w:cs="Arial"/>
        </w:rPr>
        <w:t>一、最核心：每个决策日都要有一条</w:t>
      </w:r>
      <w:r>
        <w:rPr>
          <w:rFonts w:ascii="Arial" w:eastAsia="Microsoft YaHei" w:hAnsi="Arial" w:cs="Arial"/>
        </w:rPr>
        <w:t xml:space="preserve"> Decision Record</w:t>
      </w:r>
      <w:bookmarkEnd w:id="27"/>
    </w:p>
    <w:p w14:paraId="42796079" w14:textId="77777777" w:rsidR="005D6FDD" w:rsidRDefault="00665490">
      <w:pPr>
        <w:jc w:val="both"/>
      </w:pPr>
      <w:r>
        <w:rPr>
          <w:rFonts w:cs="Calibri"/>
        </w:rPr>
        <w:t>这是整个</w:t>
      </w:r>
      <w:r>
        <w:rPr>
          <w:rFonts w:cs="Calibri"/>
        </w:rPr>
        <w:t xml:space="preserve"> Live Evidence Dataset </w:t>
      </w:r>
      <w:r>
        <w:rPr>
          <w:rFonts w:cs="Calibri"/>
        </w:rPr>
        <w:t>的核心。</w:t>
      </w:r>
    </w:p>
    <w:p w14:paraId="4576DE32" w14:textId="77777777" w:rsidR="005D6FDD" w:rsidRDefault="00665490">
      <w:pPr>
        <w:jc w:val="both"/>
      </w:pPr>
      <w:r>
        <w:rPr>
          <w:rFonts w:cs="Calibri"/>
          <w:b/>
        </w:rPr>
        <w:t>不是只有发生交易才记录。</w:t>
      </w:r>
    </w:p>
    <w:p w14:paraId="7C36EEA4" w14:textId="77777777" w:rsidR="005D6FDD" w:rsidRDefault="00665490">
      <w:pPr>
        <w:jc w:val="both"/>
      </w:pPr>
      <w:r>
        <w:rPr>
          <w:rFonts w:cs="Calibri"/>
        </w:rPr>
        <w:t>即使当天：</w:t>
      </w:r>
    </w:p>
    <w:p w14:paraId="626DF88C" w14:textId="77777777" w:rsidR="005D6FDD" w:rsidRDefault="00665490">
      <w:pPr>
        <w:keepLines/>
        <w:shd w:val="clear" w:color="auto" w:fill="F0F0F0"/>
        <w:spacing w:before="120" w:line="240" w:lineRule="auto"/>
        <w:ind w:left="283"/>
      </w:pPr>
      <w:r>
        <w:rPr>
          <w:rFonts w:ascii="Consolas" w:eastAsia="Consolas" w:hAnsi="Consolas" w:cs="Consolas"/>
          <w:sz w:val="20"/>
        </w:rPr>
        <w:t>NO_TRADE</w:t>
      </w:r>
      <w:r>
        <w:rPr>
          <w:rFonts w:ascii="Consolas" w:eastAsia="Consolas" w:hAnsi="Consolas" w:cs="Consolas"/>
          <w:sz w:val="20"/>
        </w:rPr>
        <w:br/>
        <w:t>ABSTAIN</w:t>
      </w:r>
      <w:r>
        <w:rPr>
          <w:rFonts w:ascii="Consolas" w:eastAsia="Consolas" w:hAnsi="Consolas" w:cs="Consolas"/>
          <w:sz w:val="20"/>
        </w:rPr>
        <w:br/>
        <w:t>SAFE_MODE</w:t>
      </w:r>
      <w:r>
        <w:rPr>
          <w:rFonts w:ascii="Consolas" w:eastAsia="Consolas" w:hAnsi="Consolas" w:cs="Consolas"/>
          <w:sz w:val="20"/>
        </w:rPr>
        <w:br/>
        <w:t>DECISION_HALTED</w:t>
      </w:r>
      <w:r>
        <w:rPr>
          <w:rFonts w:ascii="Consolas" w:eastAsia="Consolas" w:hAnsi="Consolas" w:cs="Consolas"/>
          <w:sz w:val="20"/>
        </w:rPr>
        <w:br/>
      </w:r>
    </w:p>
    <w:p w14:paraId="2FE4ED26" w14:textId="77777777" w:rsidR="005D6FDD" w:rsidRDefault="00665490">
      <w:pPr>
        <w:jc w:val="both"/>
      </w:pPr>
      <w:r>
        <w:rPr>
          <w:rFonts w:cs="Calibri"/>
        </w:rPr>
        <w:t>也必须记录。</w:t>
      </w:r>
    </w:p>
    <w:p w14:paraId="7C6A9FEB" w14:textId="77777777" w:rsidR="005D6FDD" w:rsidRDefault="00665490">
      <w:pPr>
        <w:jc w:val="both"/>
      </w:pPr>
      <w:r>
        <w:rPr>
          <w:rFonts w:cs="Calibri"/>
        </w:rPr>
        <w:t>推荐至少提供这些字段：</w:t>
      </w:r>
    </w:p>
    <w:tbl>
      <w:tblPr>
        <w:tblStyle w:val="TableGrid"/>
        <w:tblW w:w="0" w:type="auto"/>
        <w:tblLook w:val="04A0" w:firstRow="1" w:lastRow="0" w:firstColumn="1" w:lastColumn="0" w:noHBand="0" w:noVBand="1"/>
      </w:tblPr>
      <w:tblGrid>
        <w:gridCol w:w="3028"/>
        <w:gridCol w:w="3691"/>
        <w:gridCol w:w="2857"/>
      </w:tblGrid>
      <w:tr w:rsidR="005D6FDD" w14:paraId="4774860C" w14:textId="77777777">
        <w:trPr>
          <w:tblHeader/>
        </w:trPr>
        <w:tc>
          <w:tcPr>
            <w:tcW w:w="3120" w:type="dxa"/>
            <w:shd w:val="clear" w:color="auto" w:fill="2F5496"/>
          </w:tcPr>
          <w:p w14:paraId="218607C3" w14:textId="77777777" w:rsidR="005D6FDD" w:rsidRDefault="00665490">
            <w:r>
              <w:rPr>
                <w:rFonts w:cs="Calibri"/>
                <w:b/>
                <w:color w:val="FFFFFF"/>
                <w:sz w:val="19"/>
              </w:rPr>
              <w:t>字段</w:t>
            </w:r>
          </w:p>
        </w:tc>
        <w:tc>
          <w:tcPr>
            <w:tcW w:w="3120" w:type="dxa"/>
            <w:shd w:val="clear" w:color="auto" w:fill="2F5496"/>
          </w:tcPr>
          <w:p w14:paraId="2DE49464" w14:textId="77777777" w:rsidR="005D6FDD" w:rsidRDefault="00665490">
            <w:r>
              <w:rPr>
                <w:rFonts w:cs="Calibri"/>
                <w:b/>
                <w:color w:val="FFFFFF"/>
                <w:sz w:val="19"/>
              </w:rPr>
              <w:t>含义</w:t>
            </w:r>
          </w:p>
        </w:tc>
        <w:tc>
          <w:tcPr>
            <w:tcW w:w="3120" w:type="dxa"/>
            <w:shd w:val="clear" w:color="auto" w:fill="2F5496"/>
          </w:tcPr>
          <w:p w14:paraId="351D7DEC" w14:textId="77777777" w:rsidR="005D6FDD" w:rsidRDefault="00665490">
            <w:pPr>
              <w:jc w:val="center"/>
            </w:pPr>
            <w:r>
              <w:rPr>
                <w:rFonts w:cs="Calibri"/>
                <w:b/>
                <w:color w:val="FFFFFF"/>
                <w:sz w:val="19"/>
              </w:rPr>
              <w:t>必需</w:t>
            </w:r>
          </w:p>
        </w:tc>
      </w:tr>
      <w:tr w:rsidR="005D6FDD" w14:paraId="5C9CBB15" w14:textId="77777777">
        <w:tc>
          <w:tcPr>
            <w:tcW w:w="3120" w:type="dxa"/>
          </w:tcPr>
          <w:p w14:paraId="5C4766DB" w14:textId="77777777" w:rsidR="005D6FDD" w:rsidRDefault="00665490">
            <w:r>
              <w:rPr>
                <w:rFonts w:cs="Calibri"/>
                <w:sz w:val="19"/>
              </w:rPr>
              <w:t>decision_id</w:t>
            </w:r>
          </w:p>
        </w:tc>
        <w:tc>
          <w:tcPr>
            <w:tcW w:w="3120" w:type="dxa"/>
          </w:tcPr>
          <w:p w14:paraId="3A41B9FF" w14:textId="77777777" w:rsidR="005D6FDD" w:rsidRDefault="00665490">
            <w:r>
              <w:rPr>
                <w:rFonts w:cs="Calibri"/>
                <w:sz w:val="19"/>
              </w:rPr>
              <w:t>全局唯一决策</w:t>
            </w:r>
            <w:r>
              <w:rPr>
                <w:rFonts w:cs="Calibri"/>
                <w:sz w:val="19"/>
              </w:rPr>
              <w:t xml:space="preserve"> ID</w:t>
            </w:r>
          </w:p>
        </w:tc>
        <w:tc>
          <w:tcPr>
            <w:tcW w:w="3120" w:type="dxa"/>
          </w:tcPr>
          <w:p w14:paraId="06894EB2" w14:textId="77777777" w:rsidR="005D6FDD" w:rsidRDefault="00665490">
            <w:pPr>
              <w:jc w:val="center"/>
            </w:pPr>
            <w:r>
              <w:rPr>
                <w:rFonts w:cs="Calibri"/>
                <w:sz w:val="19"/>
              </w:rPr>
              <w:t>✅</w:t>
            </w:r>
          </w:p>
        </w:tc>
      </w:tr>
      <w:tr w:rsidR="005D6FDD" w14:paraId="35850471" w14:textId="77777777">
        <w:tc>
          <w:tcPr>
            <w:tcW w:w="3120" w:type="dxa"/>
          </w:tcPr>
          <w:p w14:paraId="03C20C38" w14:textId="77777777" w:rsidR="005D6FDD" w:rsidRDefault="00665490">
            <w:r>
              <w:rPr>
                <w:rFonts w:cs="Calibri"/>
                <w:sz w:val="19"/>
              </w:rPr>
              <w:t>stock_code</w:t>
            </w:r>
          </w:p>
        </w:tc>
        <w:tc>
          <w:tcPr>
            <w:tcW w:w="3120" w:type="dxa"/>
          </w:tcPr>
          <w:p w14:paraId="465B6FEC" w14:textId="77777777" w:rsidR="005D6FDD" w:rsidRDefault="00665490">
            <w:r>
              <w:rPr>
                <w:rFonts w:cs="Calibri"/>
                <w:sz w:val="19"/>
              </w:rPr>
              <w:t>股票代码</w:t>
            </w:r>
          </w:p>
        </w:tc>
        <w:tc>
          <w:tcPr>
            <w:tcW w:w="3120" w:type="dxa"/>
          </w:tcPr>
          <w:p w14:paraId="3CE197B0" w14:textId="77777777" w:rsidR="005D6FDD" w:rsidRDefault="00665490">
            <w:pPr>
              <w:jc w:val="center"/>
            </w:pPr>
            <w:r>
              <w:rPr>
                <w:rFonts w:cs="Calibri"/>
                <w:sz w:val="19"/>
              </w:rPr>
              <w:t>✅</w:t>
            </w:r>
          </w:p>
        </w:tc>
      </w:tr>
      <w:tr w:rsidR="005D6FDD" w14:paraId="5CBEEFB8" w14:textId="77777777">
        <w:tc>
          <w:tcPr>
            <w:tcW w:w="3120" w:type="dxa"/>
          </w:tcPr>
          <w:p w14:paraId="4B084428" w14:textId="77777777" w:rsidR="005D6FDD" w:rsidRDefault="00665490">
            <w:r>
              <w:rPr>
                <w:rFonts w:cs="Calibri"/>
                <w:sz w:val="19"/>
              </w:rPr>
              <w:t>decision_date</w:t>
            </w:r>
          </w:p>
        </w:tc>
        <w:tc>
          <w:tcPr>
            <w:tcW w:w="3120" w:type="dxa"/>
          </w:tcPr>
          <w:p w14:paraId="172B9BF5" w14:textId="77777777" w:rsidR="005D6FDD" w:rsidRDefault="00665490">
            <w:r>
              <w:rPr>
                <w:rFonts w:cs="Calibri"/>
                <w:sz w:val="19"/>
              </w:rPr>
              <w:t>决策日期</w:t>
            </w:r>
          </w:p>
        </w:tc>
        <w:tc>
          <w:tcPr>
            <w:tcW w:w="3120" w:type="dxa"/>
          </w:tcPr>
          <w:p w14:paraId="7F0ACF48" w14:textId="77777777" w:rsidR="005D6FDD" w:rsidRDefault="00665490">
            <w:pPr>
              <w:jc w:val="center"/>
            </w:pPr>
            <w:r>
              <w:rPr>
                <w:rFonts w:cs="Calibri"/>
                <w:sz w:val="19"/>
              </w:rPr>
              <w:t>✅</w:t>
            </w:r>
          </w:p>
        </w:tc>
      </w:tr>
      <w:tr w:rsidR="005D6FDD" w14:paraId="76A45DDA" w14:textId="77777777">
        <w:tc>
          <w:tcPr>
            <w:tcW w:w="3120" w:type="dxa"/>
          </w:tcPr>
          <w:p w14:paraId="23FF5BB5" w14:textId="77777777" w:rsidR="005D6FDD" w:rsidRDefault="00665490">
            <w:r>
              <w:rPr>
                <w:rFonts w:cs="Calibri"/>
                <w:sz w:val="19"/>
              </w:rPr>
              <w:t>decision_time</w:t>
            </w:r>
          </w:p>
        </w:tc>
        <w:tc>
          <w:tcPr>
            <w:tcW w:w="3120" w:type="dxa"/>
          </w:tcPr>
          <w:p w14:paraId="166DFDE2" w14:textId="77777777" w:rsidR="005D6FDD" w:rsidRDefault="00665490">
            <w:r>
              <w:rPr>
                <w:rFonts w:cs="Calibri"/>
                <w:sz w:val="19"/>
              </w:rPr>
              <w:t>实际生成决策时间</w:t>
            </w:r>
          </w:p>
        </w:tc>
        <w:tc>
          <w:tcPr>
            <w:tcW w:w="3120" w:type="dxa"/>
          </w:tcPr>
          <w:p w14:paraId="14B17363" w14:textId="77777777" w:rsidR="005D6FDD" w:rsidRDefault="00665490">
            <w:pPr>
              <w:jc w:val="center"/>
            </w:pPr>
            <w:r>
              <w:rPr>
                <w:rFonts w:cs="Calibri"/>
                <w:sz w:val="19"/>
              </w:rPr>
              <w:t>✅</w:t>
            </w:r>
          </w:p>
        </w:tc>
      </w:tr>
      <w:tr w:rsidR="005D6FDD" w14:paraId="083472E5" w14:textId="77777777">
        <w:tc>
          <w:tcPr>
            <w:tcW w:w="3120" w:type="dxa"/>
          </w:tcPr>
          <w:p w14:paraId="1AB15993" w14:textId="77777777" w:rsidR="005D6FDD" w:rsidRDefault="00665490">
            <w:r>
              <w:rPr>
                <w:rFonts w:cs="Calibri"/>
                <w:sz w:val="19"/>
              </w:rPr>
              <w:t>release_id</w:t>
            </w:r>
          </w:p>
        </w:tc>
        <w:tc>
          <w:tcPr>
            <w:tcW w:w="3120" w:type="dxa"/>
          </w:tcPr>
          <w:p w14:paraId="20C62D1A" w14:textId="77777777" w:rsidR="005D6FDD" w:rsidRDefault="00665490">
            <w:r>
              <w:rPr>
                <w:rFonts w:cs="Calibri"/>
                <w:sz w:val="19"/>
              </w:rPr>
              <w:t>使用的</w:t>
            </w:r>
            <w:r>
              <w:rPr>
                <w:rFonts w:cs="Calibri"/>
                <w:sz w:val="19"/>
              </w:rPr>
              <w:t xml:space="preserve"> Production Release</w:t>
            </w:r>
          </w:p>
        </w:tc>
        <w:tc>
          <w:tcPr>
            <w:tcW w:w="3120" w:type="dxa"/>
          </w:tcPr>
          <w:p w14:paraId="6DBD09F8" w14:textId="77777777" w:rsidR="005D6FDD" w:rsidRDefault="00665490">
            <w:pPr>
              <w:jc w:val="center"/>
            </w:pPr>
            <w:r>
              <w:rPr>
                <w:rFonts w:cs="Calibri"/>
                <w:sz w:val="19"/>
              </w:rPr>
              <w:t>✅</w:t>
            </w:r>
          </w:p>
        </w:tc>
      </w:tr>
      <w:tr w:rsidR="005D6FDD" w14:paraId="5CDF71A8" w14:textId="77777777">
        <w:tc>
          <w:tcPr>
            <w:tcW w:w="3120" w:type="dxa"/>
          </w:tcPr>
          <w:p w14:paraId="5F288226" w14:textId="77777777" w:rsidR="005D6FDD" w:rsidRDefault="00665490">
            <w:r>
              <w:rPr>
                <w:rFonts w:cs="Calibri"/>
                <w:sz w:val="19"/>
              </w:rPr>
              <w:t>strategy_version</w:t>
            </w:r>
          </w:p>
        </w:tc>
        <w:tc>
          <w:tcPr>
            <w:tcW w:w="3120" w:type="dxa"/>
          </w:tcPr>
          <w:p w14:paraId="3015C62B" w14:textId="77777777" w:rsidR="005D6FDD" w:rsidRDefault="00665490">
            <w:r>
              <w:rPr>
                <w:rFonts w:cs="Calibri"/>
                <w:sz w:val="19"/>
              </w:rPr>
              <w:t>策略版本</w:t>
            </w:r>
          </w:p>
        </w:tc>
        <w:tc>
          <w:tcPr>
            <w:tcW w:w="3120" w:type="dxa"/>
          </w:tcPr>
          <w:p w14:paraId="4E603BB5" w14:textId="77777777" w:rsidR="005D6FDD" w:rsidRDefault="00665490">
            <w:pPr>
              <w:jc w:val="center"/>
            </w:pPr>
            <w:r>
              <w:rPr>
                <w:rFonts w:cs="Calibri"/>
                <w:sz w:val="19"/>
              </w:rPr>
              <w:t>✅</w:t>
            </w:r>
          </w:p>
        </w:tc>
      </w:tr>
      <w:tr w:rsidR="005D6FDD" w14:paraId="16D3BD72" w14:textId="77777777">
        <w:tc>
          <w:tcPr>
            <w:tcW w:w="3120" w:type="dxa"/>
          </w:tcPr>
          <w:p w14:paraId="0318313F" w14:textId="77777777" w:rsidR="005D6FDD" w:rsidRDefault="00665490">
            <w:r>
              <w:rPr>
                <w:rFonts w:cs="Calibri"/>
                <w:sz w:val="19"/>
              </w:rPr>
              <w:t>engine_version</w:t>
            </w:r>
          </w:p>
        </w:tc>
        <w:tc>
          <w:tcPr>
            <w:tcW w:w="3120" w:type="dxa"/>
          </w:tcPr>
          <w:p w14:paraId="5225F0FD" w14:textId="77777777" w:rsidR="005D6FDD" w:rsidRDefault="00665490">
            <w:r>
              <w:rPr>
                <w:rFonts w:cs="Calibri"/>
                <w:sz w:val="19"/>
              </w:rPr>
              <w:t xml:space="preserve">Canonical Engine </w:t>
            </w:r>
            <w:r>
              <w:rPr>
                <w:rFonts w:cs="Calibri"/>
                <w:sz w:val="19"/>
              </w:rPr>
              <w:t>版本</w:t>
            </w:r>
          </w:p>
        </w:tc>
        <w:tc>
          <w:tcPr>
            <w:tcW w:w="3120" w:type="dxa"/>
          </w:tcPr>
          <w:p w14:paraId="149AEF1C" w14:textId="77777777" w:rsidR="005D6FDD" w:rsidRDefault="00665490">
            <w:pPr>
              <w:jc w:val="center"/>
            </w:pPr>
            <w:r>
              <w:rPr>
                <w:rFonts w:cs="Calibri"/>
                <w:sz w:val="19"/>
              </w:rPr>
              <w:t>✅</w:t>
            </w:r>
          </w:p>
        </w:tc>
      </w:tr>
      <w:tr w:rsidR="005D6FDD" w14:paraId="126EAFD7" w14:textId="77777777">
        <w:tc>
          <w:tcPr>
            <w:tcW w:w="3120" w:type="dxa"/>
          </w:tcPr>
          <w:p w14:paraId="541781B3" w14:textId="77777777" w:rsidR="005D6FDD" w:rsidRDefault="00665490">
            <w:r>
              <w:rPr>
                <w:rFonts w:cs="Calibri"/>
                <w:sz w:val="19"/>
              </w:rPr>
              <w:lastRenderedPageBreak/>
              <w:t>governance_version</w:t>
            </w:r>
          </w:p>
        </w:tc>
        <w:tc>
          <w:tcPr>
            <w:tcW w:w="3120" w:type="dxa"/>
          </w:tcPr>
          <w:p w14:paraId="24D78E37" w14:textId="77777777" w:rsidR="005D6FDD" w:rsidRDefault="00665490">
            <w:r>
              <w:rPr>
                <w:rFonts w:cs="Calibri"/>
                <w:sz w:val="19"/>
              </w:rPr>
              <w:t xml:space="preserve">Governance </w:t>
            </w:r>
            <w:r>
              <w:rPr>
                <w:rFonts w:cs="Calibri"/>
                <w:sz w:val="19"/>
              </w:rPr>
              <w:t>规则版本</w:t>
            </w:r>
          </w:p>
        </w:tc>
        <w:tc>
          <w:tcPr>
            <w:tcW w:w="3120" w:type="dxa"/>
          </w:tcPr>
          <w:p w14:paraId="7C7793D1" w14:textId="77777777" w:rsidR="005D6FDD" w:rsidRDefault="00665490">
            <w:pPr>
              <w:jc w:val="center"/>
            </w:pPr>
            <w:r>
              <w:rPr>
                <w:rFonts w:cs="Calibri"/>
                <w:sz w:val="19"/>
              </w:rPr>
              <w:t>✅</w:t>
            </w:r>
          </w:p>
        </w:tc>
      </w:tr>
      <w:tr w:rsidR="005D6FDD" w14:paraId="5339B816" w14:textId="77777777">
        <w:tc>
          <w:tcPr>
            <w:tcW w:w="3120" w:type="dxa"/>
          </w:tcPr>
          <w:p w14:paraId="3B5C88C6" w14:textId="77777777" w:rsidR="005D6FDD" w:rsidRDefault="00665490">
            <w:r>
              <w:rPr>
                <w:rFonts w:cs="Calibri"/>
                <w:sz w:val="19"/>
              </w:rPr>
              <w:t>decision_schema_version</w:t>
            </w:r>
          </w:p>
        </w:tc>
        <w:tc>
          <w:tcPr>
            <w:tcW w:w="3120" w:type="dxa"/>
          </w:tcPr>
          <w:p w14:paraId="67F7DA36" w14:textId="77777777" w:rsidR="005D6FDD" w:rsidRDefault="00665490">
            <w:r>
              <w:rPr>
                <w:rFonts w:cs="Calibri"/>
                <w:sz w:val="19"/>
              </w:rPr>
              <w:t>Decision Schema</w:t>
            </w:r>
          </w:p>
        </w:tc>
        <w:tc>
          <w:tcPr>
            <w:tcW w:w="3120" w:type="dxa"/>
          </w:tcPr>
          <w:p w14:paraId="2A7B31FE" w14:textId="77777777" w:rsidR="005D6FDD" w:rsidRDefault="00665490">
            <w:pPr>
              <w:jc w:val="center"/>
            </w:pPr>
            <w:r>
              <w:rPr>
                <w:rFonts w:cs="Calibri"/>
                <w:sz w:val="19"/>
              </w:rPr>
              <w:t>✅</w:t>
            </w:r>
          </w:p>
        </w:tc>
      </w:tr>
      <w:tr w:rsidR="005D6FDD" w14:paraId="4B6A682C" w14:textId="77777777">
        <w:tc>
          <w:tcPr>
            <w:tcW w:w="3120" w:type="dxa"/>
          </w:tcPr>
          <w:p w14:paraId="68580386" w14:textId="77777777" w:rsidR="005D6FDD" w:rsidRDefault="00665490">
            <w:r>
              <w:rPr>
                <w:rFonts w:cs="Calibri"/>
                <w:sz w:val="19"/>
              </w:rPr>
              <w:t>config_hash</w:t>
            </w:r>
          </w:p>
        </w:tc>
        <w:tc>
          <w:tcPr>
            <w:tcW w:w="3120" w:type="dxa"/>
          </w:tcPr>
          <w:p w14:paraId="138C1C3A" w14:textId="77777777" w:rsidR="005D6FDD" w:rsidRDefault="00665490">
            <w:r>
              <w:rPr>
                <w:rFonts w:cs="Calibri"/>
                <w:sz w:val="19"/>
              </w:rPr>
              <w:t>配置</w:t>
            </w:r>
            <w:r>
              <w:rPr>
                <w:rFonts w:cs="Calibri"/>
                <w:sz w:val="19"/>
              </w:rPr>
              <w:t xml:space="preserve"> Hash</w:t>
            </w:r>
          </w:p>
        </w:tc>
        <w:tc>
          <w:tcPr>
            <w:tcW w:w="3120" w:type="dxa"/>
          </w:tcPr>
          <w:p w14:paraId="012389CF" w14:textId="77777777" w:rsidR="005D6FDD" w:rsidRDefault="00665490">
            <w:pPr>
              <w:jc w:val="center"/>
            </w:pPr>
            <w:r>
              <w:rPr>
                <w:rFonts w:cs="Calibri"/>
                <w:sz w:val="19"/>
              </w:rPr>
              <w:t>✅</w:t>
            </w:r>
          </w:p>
        </w:tc>
      </w:tr>
      <w:tr w:rsidR="005D6FDD" w14:paraId="48B95A4E" w14:textId="77777777">
        <w:tc>
          <w:tcPr>
            <w:tcW w:w="3120" w:type="dxa"/>
          </w:tcPr>
          <w:p w14:paraId="4C2B2CA3" w14:textId="77777777" w:rsidR="005D6FDD" w:rsidRDefault="00665490">
            <w:r>
              <w:rPr>
                <w:rFonts w:cs="Calibri"/>
                <w:sz w:val="19"/>
              </w:rPr>
              <w:t>feature_manifest_hash</w:t>
            </w:r>
          </w:p>
        </w:tc>
        <w:tc>
          <w:tcPr>
            <w:tcW w:w="3120" w:type="dxa"/>
          </w:tcPr>
          <w:p w14:paraId="2F5C478D" w14:textId="77777777" w:rsidR="005D6FDD" w:rsidRDefault="00665490">
            <w:r>
              <w:rPr>
                <w:rFonts w:cs="Calibri"/>
                <w:sz w:val="19"/>
              </w:rPr>
              <w:t>ACTIVE Feature Manifest</w:t>
            </w:r>
          </w:p>
        </w:tc>
        <w:tc>
          <w:tcPr>
            <w:tcW w:w="3120" w:type="dxa"/>
          </w:tcPr>
          <w:p w14:paraId="0231BA01" w14:textId="77777777" w:rsidR="005D6FDD" w:rsidRDefault="00665490">
            <w:pPr>
              <w:jc w:val="center"/>
            </w:pPr>
            <w:r>
              <w:rPr>
                <w:rFonts w:cs="Calibri"/>
                <w:sz w:val="19"/>
              </w:rPr>
              <w:t>✅</w:t>
            </w:r>
          </w:p>
        </w:tc>
      </w:tr>
      <w:tr w:rsidR="005D6FDD" w14:paraId="57E4FA50" w14:textId="77777777">
        <w:tc>
          <w:tcPr>
            <w:tcW w:w="3120" w:type="dxa"/>
          </w:tcPr>
          <w:p w14:paraId="09CA470C" w14:textId="77777777" w:rsidR="005D6FDD" w:rsidRDefault="00665490">
            <w:r>
              <w:rPr>
                <w:rFonts w:cs="Calibri"/>
                <w:sz w:val="19"/>
              </w:rPr>
              <w:t>data_snapshot_id</w:t>
            </w:r>
          </w:p>
        </w:tc>
        <w:tc>
          <w:tcPr>
            <w:tcW w:w="3120" w:type="dxa"/>
          </w:tcPr>
          <w:p w14:paraId="30144046" w14:textId="77777777" w:rsidR="005D6FDD" w:rsidRDefault="00665490">
            <w:r>
              <w:rPr>
                <w:rFonts w:cs="Calibri"/>
                <w:sz w:val="19"/>
              </w:rPr>
              <w:t>数据快照</w:t>
            </w:r>
          </w:p>
        </w:tc>
        <w:tc>
          <w:tcPr>
            <w:tcW w:w="3120" w:type="dxa"/>
          </w:tcPr>
          <w:p w14:paraId="13F277A7" w14:textId="77777777" w:rsidR="005D6FDD" w:rsidRDefault="00665490">
            <w:pPr>
              <w:jc w:val="center"/>
            </w:pPr>
            <w:r>
              <w:rPr>
                <w:rFonts w:cs="Calibri"/>
                <w:sz w:val="19"/>
              </w:rPr>
              <w:t>✅</w:t>
            </w:r>
          </w:p>
        </w:tc>
      </w:tr>
      <w:tr w:rsidR="005D6FDD" w14:paraId="795C615D" w14:textId="77777777">
        <w:tc>
          <w:tcPr>
            <w:tcW w:w="3120" w:type="dxa"/>
          </w:tcPr>
          <w:p w14:paraId="0663B532" w14:textId="77777777" w:rsidR="005D6FDD" w:rsidRDefault="00665490">
            <w:r>
              <w:rPr>
                <w:rFonts w:cs="Calibri"/>
                <w:sz w:val="19"/>
              </w:rPr>
              <w:t>universe_snapshot_id</w:t>
            </w:r>
          </w:p>
        </w:tc>
        <w:tc>
          <w:tcPr>
            <w:tcW w:w="3120" w:type="dxa"/>
          </w:tcPr>
          <w:p w14:paraId="3A2AE262" w14:textId="77777777" w:rsidR="005D6FDD" w:rsidRDefault="00665490">
            <w:r>
              <w:rPr>
                <w:rFonts w:cs="Calibri"/>
                <w:sz w:val="19"/>
              </w:rPr>
              <w:t>当时</w:t>
            </w:r>
            <w:r>
              <w:rPr>
                <w:rFonts w:cs="Calibri"/>
                <w:sz w:val="19"/>
              </w:rPr>
              <w:t xml:space="preserve"> Universe</w:t>
            </w:r>
          </w:p>
        </w:tc>
        <w:tc>
          <w:tcPr>
            <w:tcW w:w="3120" w:type="dxa"/>
          </w:tcPr>
          <w:p w14:paraId="1A3B8B51" w14:textId="77777777" w:rsidR="005D6FDD" w:rsidRDefault="00665490">
            <w:pPr>
              <w:jc w:val="center"/>
            </w:pPr>
            <w:r>
              <w:rPr>
                <w:rFonts w:cs="Calibri"/>
                <w:sz w:val="19"/>
              </w:rPr>
              <w:t>✅</w:t>
            </w:r>
          </w:p>
        </w:tc>
      </w:tr>
      <w:tr w:rsidR="005D6FDD" w14:paraId="180D82A3" w14:textId="77777777">
        <w:tc>
          <w:tcPr>
            <w:tcW w:w="3120" w:type="dxa"/>
          </w:tcPr>
          <w:p w14:paraId="68101CCD" w14:textId="77777777" w:rsidR="005D6FDD" w:rsidRDefault="00665490">
            <w:r>
              <w:rPr>
                <w:rFonts w:cs="Calibri"/>
                <w:sz w:val="19"/>
              </w:rPr>
              <w:t>decision_path_hash</w:t>
            </w:r>
          </w:p>
        </w:tc>
        <w:tc>
          <w:tcPr>
            <w:tcW w:w="3120" w:type="dxa"/>
          </w:tcPr>
          <w:p w14:paraId="4D2DD397" w14:textId="77777777" w:rsidR="005D6FDD" w:rsidRDefault="00665490">
            <w:r>
              <w:rPr>
                <w:rFonts w:cs="Calibri"/>
                <w:sz w:val="19"/>
              </w:rPr>
              <w:t>决策路径</w:t>
            </w:r>
            <w:r>
              <w:rPr>
                <w:rFonts w:cs="Calibri"/>
                <w:sz w:val="19"/>
              </w:rPr>
              <w:t xml:space="preserve"> Hash</w:t>
            </w:r>
          </w:p>
        </w:tc>
        <w:tc>
          <w:tcPr>
            <w:tcW w:w="3120" w:type="dxa"/>
          </w:tcPr>
          <w:p w14:paraId="721B3001" w14:textId="77777777" w:rsidR="005D6FDD" w:rsidRDefault="00665490">
            <w:pPr>
              <w:jc w:val="center"/>
            </w:pPr>
            <w:r>
              <w:rPr>
                <w:rFonts w:cs="Calibri"/>
                <w:sz w:val="19"/>
              </w:rPr>
              <w:t>✅</w:t>
            </w:r>
          </w:p>
        </w:tc>
      </w:tr>
      <w:tr w:rsidR="005D6FDD" w14:paraId="0DCD1A21" w14:textId="77777777">
        <w:tc>
          <w:tcPr>
            <w:tcW w:w="3120" w:type="dxa"/>
          </w:tcPr>
          <w:p w14:paraId="59596CD2" w14:textId="77777777" w:rsidR="005D6FDD" w:rsidRDefault="00665490">
            <w:r>
              <w:rPr>
                <w:rFonts w:cs="Calibri"/>
                <w:sz w:val="19"/>
              </w:rPr>
              <w:t>institutional_permission</w:t>
            </w:r>
          </w:p>
        </w:tc>
        <w:tc>
          <w:tcPr>
            <w:tcW w:w="3120" w:type="dxa"/>
          </w:tcPr>
          <w:p w14:paraId="56B0AAAD" w14:textId="77777777" w:rsidR="005D6FDD" w:rsidRDefault="00665490">
            <w:r>
              <w:rPr>
                <w:rFonts w:cs="Calibri"/>
                <w:sz w:val="19"/>
              </w:rPr>
              <w:t>BLOCK/WATCH/TEST/ALLOW/...</w:t>
            </w:r>
          </w:p>
        </w:tc>
        <w:tc>
          <w:tcPr>
            <w:tcW w:w="3120" w:type="dxa"/>
          </w:tcPr>
          <w:p w14:paraId="52908863" w14:textId="77777777" w:rsidR="005D6FDD" w:rsidRDefault="00665490">
            <w:pPr>
              <w:jc w:val="center"/>
            </w:pPr>
            <w:r>
              <w:rPr>
                <w:rFonts w:cs="Calibri"/>
                <w:sz w:val="19"/>
              </w:rPr>
              <w:t>✅</w:t>
            </w:r>
          </w:p>
        </w:tc>
      </w:tr>
      <w:tr w:rsidR="005D6FDD" w14:paraId="6792B450" w14:textId="77777777">
        <w:tc>
          <w:tcPr>
            <w:tcW w:w="3120" w:type="dxa"/>
          </w:tcPr>
          <w:p w14:paraId="10702780" w14:textId="77777777" w:rsidR="005D6FDD" w:rsidRDefault="00665490">
            <w:r>
              <w:rPr>
                <w:rFonts w:cs="Calibri"/>
                <w:sz w:val="19"/>
              </w:rPr>
              <w:t>institutional_state</w:t>
            </w:r>
          </w:p>
        </w:tc>
        <w:tc>
          <w:tcPr>
            <w:tcW w:w="3120" w:type="dxa"/>
          </w:tcPr>
          <w:p w14:paraId="39A8263A" w14:textId="77777777" w:rsidR="005D6FDD" w:rsidRDefault="00665490">
            <w:r>
              <w:rPr>
                <w:rFonts w:cs="Calibri"/>
                <w:sz w:val="19"/>
              </w:rPr>
              <w:t>机构状态</w:t>
            </w:r>
          </w:p>
        </w:tc>
        <w:tc>
          <w:tcPr>
            <w:tcW w:w="3120" w:type="dxa"/>
          </w:tcPr>
          <w:p w14:paraId="02CF58EA" w14:textId="77777777" w:rsidR="005D6FDD" w:rsidRDefault="00665490">
            <w:pPr>
              <w:jc w:val="center"/>
            </w:pPr>
            <w:r>
              <w:rPr>
                <w:rFonts w:cs="Calibri"/>
                <w:sz w:val="19"/>
              </w:rPr>
              <w:t>✅</w:t>
            </w:r>
          </w:p>
        </w:tc>
      </w:tr>
      <w:tr w:rsidR="005D6FDD" w14:paraId="126B7427" w14:textId="77777777">
        <w:tc>
          <w:tcPr>
            <w:tcW w:w="3120" w:type="dxa"/>
          </w:tcPr>
          <w:p w14:paraId="021C60D2" w14:textId="77777777" w:rsidR="005D6FDD" w:rsidRDefault="00665490">
            <w:r>
              <w:rPr>
                <w:rFonts w:cs="Calibri"/>
                <w:sz w:val="19"/>
              </w:rPr>
              <w:t>wave_stage</w:t>
            </w:r>
          </w:p>
        </w:tc>
        <w:tc>
          <w:tcPr>
            <w:tcW w:w="3120" w:type="dxa"/>
          </w:tcPr>
          <w:p w14:paraId="15BB1728" w14:textId="77777777" w:rsidR="005D6FDD" w:rsidRDefault="00665490">
            <w:r>
              <w:rPr>
                <w:rFonts w:cs="Calibri"/>
                <w:sz w:val="19"/>
              </w:rPr>
              <w:t xml:space="preserve">Wave </w:t>
            </w:r>
            <w:r>
              <w:rPr>
                <w:rFonts w:cs="Calibri"/>
                <w:sz w:val="19"/>
              </w:rPr>
              <w:t>生命周期</w:t>
            </w:r>
          </w:p>
        </w:tc>
        <w:tc>
          <w:tcPr>
            <w:tcW w:w="3120" w:type="dxa"/>
          </w:tcPr>
          <w:p w14:paraId="45741C38" w14:textId="77777777" w:rsidR="005D6FDD" w:rsidRDefault="00665490">
            <w:pPr>
              <w:jc w:val="center"/>
            </w:pPr>
            <w:r>
              <w:rPr>
                <w:rFonts w:cs="Calibri"/>
                <w:sz w:val="19"/>
              </w:rPr>
              <w:t>✅</w:t>
            </w:r>
          </w:p>
        </w:tc>
      </w:tr>
      <w:tr w:rsidR="005D6FDD" w14:paraId="18AECC26" w14:textId="77777777">
        <w:tc>
          <w:tcPr>
            <w:tcW w:w="3120" w:type="dxa"/>
          </w:tcPr>
          <w:p w14:paraId="3F53AD8C" w14:textId="77777777" w:rsidR="005D6FDD" w:rsidRDefault="00665490">
            <w:r>
              <w:rPr>
                <w:rFonts w:cs="Calibri"/>
                <w:sz w:val="19"/>
              </w:rPr>
              <w:t>wave_strength</w:t>
            </w:r>
          </w:p>
        </w:tc>
        <w:tc>
          <w:tcPr>
            <w:tcW w:w="3120" w:type="dxa"/>
          </w:tcPr>
          <w:p w14:paraId="0835A23D" w14:textId="77777777" w:rsidR="005D6FDD" w:rsidRDefault="00665490">
            <w:r>
              <w:rPr>
                <w:rFonts w:cs="Calibri"/>
                <w:sz w:val="19"/>
              </w:rPr>
              <w:t xml:space="preserve">Wave </w:t>
            </w:r>
            <w:r>
              <w:rPr>
                <w:rFonts w:cs="Calibri"/>
                <w:sz w:val="19"/>
              </w:rPr>
              <w:t>强度</w:t>
            </w:r>
          </w:p>
        </w:tc>
        <w:tc>
          <w:tcPr>
            <w:tcW w:w="3120" w:type="dxa"/>
          </w:tcPr>
          <w:p w14:paraId="0C9DB17D" w14:textId="77777777" w:rsidR="005D6FDD" w:rsidRDefault="00665490">
            <w:pPr>
              <w:jc w:val="center"/>
            </w:pPr>
            <w:r>
              <w:rPr>
                <w:rFonts w:cs="Calibri"/>
                <w:sz w:val="19"/>
              </w:rPr>
              <w:t>建议</w:t>
            </w:r>
          </w:p>
        </w:tc>
      </w:tr>
      <w:tr w:rsidR="005D6FDD" w14:paraId="68CA9718" w14:textId="77777777">
        <w:tc>
          <w:tcPr>
            <w:tcW w:w="3120" w:type="dxa"/>
          </w:tcPr>
          <w:p w14:paraId="04DA8914" w14:textId="77777777" w:rsidR="005D6FDD" w:rsidRDefault="00665490">
            <w:r>
              <w:rPr>
                <w:rFonts w:cs="Calibri"/>
                <w:sz w:val="19"/>
              </w:rPr>
              <w:t>previous_fsm_state</w:t>
            </w:r>
          </w:p>
        </w:tc>
        <w:tc>
          <w:tcPr>
            <w:tcW w:w="3120" w:type="dxa"/>
          </w:tcPr>
          <w:p w14:paraId="4EC96B61" w14:textId="77777777" w:rsidR="005D6FDD" w:rsidRDefault="00665490">
            <w:r>
              <w:rPr>
                <w:rFonts w:cs="Calibri"/>
                <w:sz w:val="19"/>
              </w:rPr>
              <w:t>上一期</w:t>
            </w:r>
            <w:r>
              <w:rPr>
                <w:rFonts w:cs="Calibri"/>
                <w:sz w:val="19"/>
              </w:rPr>
              <w:t xml:space="preserve"> FSM</w:t>
            </w:r>
          </w:p>
        </w:tc>
        <w:tc>
          <w:tcPr>
            <w:tcW w:w="3120" w:type="dxa"/>
          </w:tcPr>
          <w:p w14:paraId="20293B09" w14:textId="77777777" w:rsidR="005D6FDD" w:rsidRDefault="00665490">
            <w:pPr>
              <w:jc w:val="center"/>
            </w:pPr>
            <w:r>
              <w:rPr>
                <w:rFonts w:cs="Calibri"/>
                <w:sz w:val="19"/>
              </w:rPr>
              <w:t>✅</w:t>
            </w:r>
          </w:p>
        </w:tc>
      </w:tr>
      <w:tr w:rsidR="005D6FDD" w14:paraId="58204050" w14:textId="77777777">
        <w:tc>
          <w:tcPr>
            <w:tcW w:w="3120" w:type="dxa"/>
          </w:tcPr>
          <w:p w14:paraId="3F1350DB" w14:textId="77777777" w:rsidR="005D6FDD" w:rsidRDefault="00665490">
            <w:r>
              <w:rPr>
                <w:rFonts w:cs="Calibri"/>
                <w:sz w:val="19"/>
              </w:rPr>
              <w:t>next_fsm_state</w:t>
            </w:r>
          </w:p>
        </w:tc>
        <w:tc>
          <w:tcPr>
            <w:tcW w:w="3120" w:type="dxa"/>
          </w:tcPr>
          <w:p w14:paraId="6311B2EE" w14:textId="77777777" w:rsidR="005D6FDD" w:rsidRDefault="00665490">
            <w:r>
              <w:rPr>
                <w:rFonts w:cs="Calibri"/>
                <w:sz w:val="19"/>
              </w:rPr>
              <w:t>本期</w:t>
            </w:r>
            <w:r>
              <w:rPr>
                <w:rFonts w:cs="Calibri"/>
                <w:sz w:val="19"/>
              </w:rPr>
              <w:t xml:space="preserve"> FSM</w:t>
            </w:r>
          </w:p>
        </w:tc>
        <w:tc>
          <w:tcPr>
            <w:tcW w:w="3120" w:type="dxa"/>
          </w:tcPr>
          <w:p w14:paraId="390A3857" w14:textId="77777777" w:rsidR="005D6FDD" w:rsidRDefault="00665490">
            <w:pPr>
              <w:jc w:val="center"/>
            </w:pPr>
            <w:r>
              <w:rPr>
                <w:rFonts w:cs="Calibri"/>
                <w:sz w:val="19"/>
              </w:rPr>
              <w:t>✅</w:t>
            </w:r>
          </w:p>
        </w:tc>
      </w:tr>
      <w:tr w:rsidR="005D6FDD" w14:paraId="10A663C2" w14:textId="77777777">
        <w:tc>
          <w:tcPr>
            <w:tcW w:w="3120" w:type="dxa"/>
          </w:tcPr>
          <w:p w14:paraId="68502DAD" w14:textId="77777777" w:rsidR="005D6FDD" w:rsidRDefault="00665490">
            <w:r>
              <w:rPr>
                <w:rFonts w:cs="Calibri"/>
                <w:sz w:val="19"/>
              </w:rPr>
              <w:t>previous_position</w:t>
            </w:r>
          </w:p>
        </w:tc>
        <w:tc>
          <w:tcPr>
            <w:tcW w:w="3120" w:type="dxa"/>
          </w:tcPr>
          <w:p w14:paraId="66F54646" w14:textId="77777777" w:rsidR="005D6FDD" w:rsidRDefault="00665490">
            <w:r>
              <w:rPr>
                <w:rFonts w:cs="Calibri"/>
                <w:sz w:val="19"/>
              </w:rPr>
              <w:t>原仓位</w:t>
            </w:r>
          </w:p>
        </w:tc>
        <w:tc>
          <w:tcPr>
            <w:tcW w:w="3120" w:type="dxa"/>
          </w:tcPr>
          <w:p w14:paraId="6A95D201" w14:textId="77777777" w:rsidR="005D6FDD" w:rsidRDefault="00665490">
            <w:pPr>
              <w:jc w:val="center"/>
            </w:pPr>
            <w:r>
              <w:rPr>
                <w:rFonts w:cs="Calibri"/>
                <w:sz w:val="19"/>
              </w:rPr>
              <w:t>✅</w:t>
            </w:r>
          </w:p>
        </w:tc>
      </w:tr>
      <w:tr w:rsidR="005D6FDD" w14:paraId="34B0B00E" w14:textId="77777777">
        <w:tc>
          <w:tcPr>
            <w:tcW w:w="3120" w:type="dxa"/>
          </w:tcPr>
          <w:p w14:paraId="5A4DB276" w14:textId="77777777" w:rsidR="005D6FDD" w:rsidRDefault="00665490">
            <w:r>
              <w:rPr>
                <w:rFonts w:cs="Calibri"/>
                <w:sz w:val="19"/>
              </w:rPr>
              <w:t>fsm_proposal_target</w:t>
            </w:r>
          </w:p>
        </w:tc>
        <w:tc>
          <w:tcPr>
            <w:tcW w:w="3120" w:type="dxa"/>
          </w:tcPr>
          <w:p w14:paraId="71C4406A" w14:textId="77777777" w:rsidR="005D6FDD" w:rsidRDefault="00665490">
            <w:r>
              <w:rPr>
                <w:rFonts w:cs="Calibri"/>
                <w:sz w:val="19"/>
              </w:rPr>
              <w:t>FSM Proposal</w:t>
            </w:r>
          </w:p>
        </w:tc>
        <w:tc>
          <w:tcPr>
            <w:tcW w:w="3120" w:type="dxa"/>
          </w:tcPr>
          <w:p w14:paraId="10E823C3" w14:textId="77777777" w:rsidR="005D6FDD" w:rsidRDefault="00665490">
            <w:pPr>
              <w:jc w:val="center"/>
            </w:pPr>
            <w:r>
              <w:rPr>
                <w:rFonts w:cs="Calibri"/>
                <w:sz w:val="19"/>
              </w:rPr>
              <w:t>✅</w:t>
            </w:r>
          </w:p>
        </w:tc>
      </w:tr>
      <w:tr w:rsidR="005D6FDD" w14:paraId="47B11F6D" w14:textId="77777777">
        <w:tc>
          <w:tcPr>
            <w:tcW w:w="3120" w:type="dxa"/>
          </w:tcPr>
          <w:p w14:paraId="795ED61C" w14:textId="77777777" w:rsidR="005D6FDD" w:rsidRDefault="00665490">
            <w:r>
              <w:rPr>
                <w:rFonts w:cs="Calibri"/>
                <w:sz w:val="19"/>
              </w:rPr>
              <w:t>wave_proposal_target</w:t>
            </w:r>
          </w:p>
        </w:tc>
        <w:tc>
          <w:tcPr>
            <w:tcW w:w="3120" w:type="dxa"/>
          </w:tcPr>
          <w:p w14:paraId="4648E5E2" w14:textId="77777777" w:rsidR="005D6FDD" w:rsidRDefault="00665490">
            <w:r>
              <w:rPr>
                <w:rFonts w:cs="Calibri"/>
                <w:sz w:val="19"/>
              </w:rPr>
              <w:t xml:space="preserve">Wave Gate </w:t>
            </w:r>
            <w:r>
              <w:rPr>
                <w:rFonts w:cs="Calibri"/>
                <w:sz w:val="19"/>
              </w:rPr>
              <w:t>后</w:t>
            </w:r>
            <w:r>
              <w:rPr>
                <w:rFonts w:cs="Calibri"/>
                <w:sz w:val="19"/>
              </w:rPr>
              <w:t xml:space="preserve"> Proposal</w:t>
            </w:r>
          </w:p>
        </w:tc>
        <w:tc>
          <w:tcPr>
            <w:tcW w:w="3120" w:type="dxa"/>
          </w:tcPr>
          <w:p w14:paraId="75A7F6B9" w14:textId="77777777" w:rsidR="005D6FDD" w:rsidRDefault="00665490">
            <w:pPr>
              <w:jc w:val="center"/>
            </w:pPr>
            <w:r>
              <w:rPr>
                <w:rFonts w:cs="Calibri"/>
                <w:sz w:val="19"/>
              </w:rPr>
              <w:t>✅</w:t>
            </w:r>
          </w:p>
        </w:tc>
      </w:tr>
      <w:tr w:rsidR="005D6FDD" w14:paraId="2DCC0F20" w14:textId="77777777">
        <w:tc>
          <w:tcPr>
            <w:tcW w:w="3120" w:type="dxa"/>
          </w:tcPr>
          <w:p w14:paraId="710F7B20" w14:textId="77777777" w:rsidR="005D6FDD" w:rsidRDefault="00665490">
            <w:r>
              <w:rPr>
                <w:rFonts w:cs="Calibri"/>
                <w:sz w:val="19"/>
              </w:rPr>
              <w:t>final_target</w:t>
            </w:r>
          </w:p>
        </w:tc>
        <w:tc>
          <w:tcPr>
            <w:tcW w:w="3120" w:type="dxa"/>
          </w:tcPr>
          <w:p w14:paraId="79F3755B" w14:textId="77777777" w:rsidR="005D6FDD" w:rsidRDefault="00665490">
            <w:r>
              <w:rPr>
                <w:rFonts w:cs="Calibri"/>
                <w:sz w:val="19"/>
              </w:rPr>
              <w:t xml:space="preserve">Governance </w:t>
            </w:r>
            <w:r>
              <w:rPr>
                <w:rFonts w:cs="Calibri"/>
                <w:sz w:val="19"/>
              </w:rPr>
              <w:t>最终仓位</w:t>
            </w:r>
          </w:p>
        </w:tc>
        <w:tc>
          <w:tcPr>
            <w:tcW w:w="3120" w:type="dxa"/>
          </w:tcPr>
          <w:p w14:paraId="0BEA1248" w14:textId="77777777" w:rsidR="005D6FDD" w:rsidRDefault="00665490">
            <w:pPr>
              <w:jc w:val="center"/>
            </w:pPr>
            <w:r>
              <w:rPr>
                <w:rFonts w:cs="Calibri"/>
                <w:sz w:val="19"/>
              </w:rPr>
              <w:t>✅</w:t>
            </w:r>
          </w:p>
        </w:tc>
      </w:tr>
      <w:tr w:rsidR="005D6FDD" w14:paraId="270CD8DB" w14:textId="77777777">
        <w:tc>
          <w:tcPr>
            <w:tcW w:w="3120" w:type="dxa"/>
          </w:tcPr>
          <w:p w14:paraId="086D1698" w14:textId="77777777" w:rsidR="005D6FDD" w:rsidRDefault="00665490">
            <w:r>
              <w:rPr>
                <w:rFonts w:cs="Calibri"/>
                <w:sz w:val="19"/>
              </w:rPr>
              <w:t>canonical_action</w:t>
            </w:r>
          </w:p>
        </w:tc>
        <w:tc>
          <w:tcPr>
            <w:tcW w:w="3120" w:type="dxa"/>
          </w:tcPr>
          <w:p w14:paraId="5C088222" w14:textId="77777777" w:rsidR="005D6FDD" w:rsidRDefault="00665490">
            <w:r>
              <w:rPr>
                <w:rFonts w:cs="Calibri"/>
                <w:sz w:val="19"/>
              </w:rPr>
              <w:t>ENTRY/ADD/HOLD/REDUCE/EXIT/NO_TRADE</w:t>
            </w:r>
          </w:p>
        </w:tc>
        <w:tc>
          <w:tcPr>
            <w:tcW w:w="3120" w:type="dxa"/>
          </w:tcPr>
          <w:p w14:paraId="4D75460A" w14:textId="77777777" w:rsidR="005D6FDD" w:rsidRDefault="00665490">
            <w:pPr>
              <w:jc w:val="center"/>
            </w:pPr>
            <w:r>
              <w:rPr>
                <w:rFonts w:cs="Calibri"/>
                <w:sz w:val="19"/>
              </w:rPr>
              <w:t>✅</w:t>
            </w:r>
          </w:p>
        </w:tc>
      </w:tr>
      <w:tr w:rsidR="005D6FDD" w14:paraId="2B680517" w14:textId="77777777">
        <w:tc>
          <w:tcPr>
            <w:tcW w:w="3120" w:type="dxa"/>
          </w:tcPr>
          <w:p w14:paraId="32E820A0" w14:textId="77777777" w:rsidR="005D6FDD" w:rsidRDefault="00665490">
            <w:r>
              <w:rPr>
                <w:rFonts w:cs="Calibri"/>
                <w:sz w:val="19"/>
              </w:rPr>
              <w:t>binding_constraint</w:t>
            </w:r>
          </w:p>
        </w:tc>
        <w:tc>
          <w:tcPr>
            <w:tcW w:w="3120" w:type="dxa"/>
          </w:tcPr>
          <w:p w14:paraId="0E387684" w14:textId="77777777" w:rsidR="005D6FDD" w:rsidRDefault="00665490">
            <w:r>
              <w:rPr>
                <w:rFonts w:cs="Calibri"/>
                <w:sz w:val="19"/>
              </w:rPr>
              <w:t>最终约束</w:t>
            </w:r>
          </w:p>
        </w:tc>
        <w:tc>
          <w:tcPr>
            <w:tcW w:w="3120" w:type="dxa"/>
          </w:tcPr>
          <w:p w14:paraId="27275802" w14:textId="77777777" w:rsidR="005D6FDD" w:rsidRDefault="00665490">
            <w:pPr>
              <w:jc w:val="center"/>
            </w:pPr>
            <w:r>
              <w:rPr>
                <w:rFonts w:cs="Calibri"/>
                <w:sz w:val="19"/>
              </w:rPr>
              <w:t>✅</w:t>
            </w:r>
          </w:p>
        </w:tc>
      </w:tr>
      <w:tr w:rsidR="005D6FDD" w14:paraId="59A3909E" w14:textId="77777777">
        <w:tc>
          <w:tcPr>
            <w:tcW w:w="3120" w:type="dxa"/>
          </w:tcPr>
          <w:p w14:paraId="50981E51" w14:textId="77777777" w:rsidR="005D6FDD" w:rsidRDefault="00665490">
            <w:r>
              <w:rPr>
                <w:rFonts w:cs="Calibri"/>
                <w:sz w:val="19"/>
              </w:rPr>
              <w:t>primary_reason</w:t>
            </w:r>
          </w:p>
        </w:tc>
        <w:tc>
          <w:tcPr>
            <w:tcW w:w="3120" w:type="dxa"/>
          </w:tcPr>
          <w:p w14:paraId="76CFF6E5" w14:textId="77777777" w:rsidR="005D6FDD" w:rsidRDefault="00665490">
            <w:r>
              <w:rPr>
                <w:rFonts w:cs="Calibri"/>
                <w:sz w:val="19"/>
              </w:rPr>
              <w:t>第一决策理由</w:t>
            </w:r>
          </w:p>
        </w:tc>
        <w:tc>
          <w:tcPr>
            <w:tcW w:w="3120" w:type="dxa"/>
          </w:tcPr>
          <w:p w14:paraId="233F977E" w14:textId="77777777" w:rsidR="005D6FDD" w:rsidRDefault="00665490">
            <w:pPr>
              <w:jc w:val="center"/>
            </w:pPr>
            <w:r>
              <w:rPr>
                <w:rFonts w:cs="Calibri"/>
                <w:sz w:val="19"/>
              </w:rPr>
              <w:t>✅</w:t>
            </w:r>
          </w:p>
        </w:tc>
      </w:tr>
      <w:tr w:rsidR="005D6FDD" w14:paraId="685B024C" w14:textId="77777777">
        <w:tc>
          <w:tcPr>
            <w:tcW w:w="3120" w:type="dxa"/>
          </w:tcPr>
          <w:p w14:paraId="72EFE10D" w14:textId="77777777" w:rsidR="005D6FDD" w:rsidRDefault="00665490">
            <w:r>
              <w:rPr>
                <w:rFonts w:cs="Calibri"/>
                <w:sz w:val="19"/>
              </w:rPr>
              <w:t>safety_status</w:t>
            </w:r>
          </w:p>
        </w:tc>
        <w:tc>
          <w:tcPr>
            <w:tcW w:w="3120" w:type="dxa"/>
          </w:tcPr>
          <w:p w14:paraId="77999FE3" w14:textId="77777777" w:rsidR="005D6FDD" w:rsidRDefault="00665490">
            <w:r>
              <w:rPr>
                <w:rFonts w:cs="Calibri"/>
                <w:sz w:val="19"/>
              </w:rPr>
              <w:t>NORMAL/SAFE_MODE/HALTED</w:t>
            </w:r>
          </w:p>
        </w:tc>
        <w:tc>
          <w:tcPr>
            <w:tcW w:w="3120" w:type="dxa"/>
          </w:tcPr>
          <w:p w14:paraId="5B97C485" w14:textId="77777777" w:rsidR="005D6FDD" w:rsidRDefault="00665490">
            <w:pPr>
              <w:jc w:val="center"/>
            </w:pPr>
            <w:r>
              <w:rPr>
                <w:rFonts w:cs="Calibri"/>
                <w:sz w:val="19"/>
              </w:rPr>
              <w:t>✅</w:t>
            </w:r>
          </w:p>
        </w:tc>
      </w:tr>
      <w:tr w:rsidR="005D6FDD" w14:paraId="66953F9C" w14:textId="77777777">
        <w:tc>
          <w:tcPr>
            <w:tcW w:w="3120" w:type="dxa"/>
          </w:tcPr>
          <w:p w14:paraId="0674119A" w14:textId="77777777" w:rsidR="005D6FDD" w:rsidRDefault="00665490">
            <w:r>
              <w:rPr>
                <w:rFonts w:cs="Calibri"/>
                <w:sz w:val="19"/>
              </w:rPr>
              <w:t>certification_status</w:t>
            </w:r>
          </w:p>
        </w:tc>
        <w:tc>
          <w:tcPr>
            <w:tcW w:w="3120" w:type="dxa"/>
          </w:tcPr>
          <w:p w14:paraId="2DD3FB51" w14:textId="77777777" w:rsidR="005D6FDD" w:rsidRDefault="00665490">
            <w:r>
              <w:rPr>
                <w:rFonts w:cs="Calibri"/>
                <w:sz w:val="19"/>
              </w:rPr>
              <w:t>CERTIFIED/REFUSED</w:t>
            </w:r>
          </w:p>
        </w:tc>
        <w:tc>
          <w:tcPr>
            <w:tcW w:w="3120" w:type="dxa"/>
          </w:tcPr>
          <w:p w14:paraId="385D1902" w14:textId="77777777" w:rsidR="005D6FDD" w:rsidRDefault="00665490">
            <w:pPr>
              <w:jc w:val="center"/>
            </w:pPr>
            <w:r>
              <w:rPr>
                <w:rFonts w:cs="Calibri"/>
                <w:sz w:val="19"/>
              </w:rPr>
              <w:t>✅</w:t>
            </w:r>
          </w:p>
        </w:tc>
      </w:tr>
    </w:tbl>
    <w:p w14:paraId="06B6345E" w14:textId="77777777" w:rsidR="005D6FDD" w:rsidRDefault="00665490">
      <w:pPr>
        <w:jc w:val="both"/>
      </w:pPr>
      <w:r>
        <w:rPr>
          <w:rFonts w:cs="Calibri"/>
        </w:rPr>
        <w:t>这是以后回答：</w:t>
      </w:r>
    </w:p>
    <w:p w14:paraId="1703B4D2" w14:textId="77777777" w:rsidR="005D6FDD" w:rsidRDefault="00665490">
      <w:pPr>
        <w:ind w:left="567"/>
        <w:jc w:val="both"/>
      </w:pPr>
      <w:r>
        <w:rPr>
          <w:rFonts w:cs="Calibri"/>
          <w:i/>
        </w:rPr>
        <w:t xml:space="preserve">“2027 </w:t>
      </w:r>
      <w:r>
        <w:rPr>
          <w:rFonts w:cs="Calibri"/>
          <w:i/>
        </w:rPr>
        <w:t>年</w:t>
      </w:r>
      <w:r>
        <w:rPr>
          <w:rFonts w:cs="Calibri"/>
          <w:i/>
        </w:rPr>
        <w:t xml:space="preserve"> 3 </w:t>
      </w:r>
      <w:r>
        <w:rPr>
          <w:rFonts w:cs="Calibri"/>
          <w:i/>
        </w:rPr>
        <w:t>月</w:t>
      </w:r>
      <w:r>
        <w:rPr>
          <w:rFonts w:cs="Calibri"/>
          <w:i/>
        </w:rPr>
        <w:t xml:space="preserve"> 15 </w:t>
      </w:r>
      <w:r>
        <w:rPr>
          <w:rFonts w:cs="Calibri"/>
          <w:i/>
        </w:rPr>
        <w:t>日为什么没有买</w:t>
      </w:r>
      <w:r>
        <w:rPr>
          <w:rFonts w:cs="Calibri"/>
          <w:i/>
        </w:rPr>
        <w:t xml:space="preserve"> 0700.HK</w:t>
      </w:r>
      <w:r>
        <w:rPr>
          <w:rFonts w:cs="Calibri"/>
          <w:i/>
        </w:rPr>
        <w:t>？</w:t>
      </w:r>
      <w:r>
        <w:rPr>
          <w:rFonts w:cs="Calibri"/>
          <w:i/>
        </w:rPr>
        <w:t>”</w:t>
      </w:r>
    </w:p>
    <w:p w14:paraId="043C9863" w14:textId="77777777" w:rsidR="005D6FDD" w:rsidRDefault="00665490">
      <w:pPr>
        <w:jc w:val="both"/>
      </w:pPr>
      <w:r>
        <w:rPr>
          <w:rFonts w:cs="Calibri"/>
        </w:rPr>
        <w:t>最重要的数据。</w:t>
      </w:r>
    </w:p>
    <w:p w14:paraId="23AEB501" w14:textId="77777777" w:rsidR="005D6FDD" w:rsidRDefault="005D6FDD">
      <w:pPr>
        <w:pBdr>
          <w:bottom w:val="single" w:sz="6" w:space="1" w:color="auto"/>
        </w:pBdr>
      </w:pPr>
    </w:p>
    <w:p w14:paraId="0062B332" w14:textId="77777777" w:rsidR="005D6FDD" w:rsidRDefault="00665490">
      <w:pPr>
        <w:pStyle w:val="Heading1"/>
      </w:pPr>
      <w:bookmarkStart w:id="28" w:name="_Toc238836795"/>
      <w:r>
        <w:rPr>
          <w:rFonts w:ascii="Arial" w:eastAsia="Microsoft YaHei" w:hAnsi="Arial" w:cs="Arial"/>
        </w:rPr>
        <w:t>二、必须保留</w:t>
      </w:r>
      <w:r>
        <w:rPr>
          <w:rFonts w:ascii="Arial" w:eastAsia="Microsoft YaHei" w:hAnsi="Arial" w:cs="Arial"/>
        </w:rPr>
        <w:t xml:space="preserve"> ConstraintTrace</w:t>
      </w:r>
      <w:bookmarkEnd w:id="28"/>
    </w:p>
    <w:p w14:paraId="658131BF" w14:textId="77777777" w:rsidR="005D6FDD" w:rsidRDefault="00665490">
      <w:pPr>
        <w:jc w:val="both"/>
      </w:pPr>
      <w:r>
        <w:rPr>
          <w:rFonts w:cs="Calibri"/>
        </w:rPr>
        <w:t>只存：</w:t>
      </w:r>
    </w:p>
    <w:p w14:paraId="285E4927"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final_target = 8%</w:t>
      </w:r>
      <w:r>
        <w:rPr>
          <w:rFonts w:ascii="Consolas" w:eastAsia="Consolas" w:hAnsi="Consolas" w:cs="Consolas"/>
          <w:sz w:val="20"/>
        </w:rPr>
        <w:br/>
      </w:r>
    </w:p>
    <w:p w14:paraId="44291A16" w14:textId="77777777" w:rsidR="005D6FDD" w:rsidRDefault="00665490">
      <w:pPr>
        <w:jc w:val="both"/>
      </w:pPr>
      <w:r>
        <w:rPr>
          <w:rFonts w:cs="Calibri"/>
        </w:rPr>
        <w:t>远远不够。</w:t>
      </w:r>
    </w:p>
    <w:p w14:paraId="77DA8B51" w14:textId="77777777" w:rsidR="005D6FDD" w:rsidRDefault="00665490">
      <w:pPr>
        <w:jc w:val="both"/>
      </w:pPr>
      <w:r>
        <w:rPr>
          <w:rFonts w:cs="Calibri"/>
        </w:rPr>
        <w:t>你需要知道它为什么是</w:t>
      </w:r>
      <w:r>
        <w:rPr>
          <w:rFonts w:cs="Calibri"/>
        </w:rPr>
        <w:t xml:space="preserve"> 8%</w:t>
      </w:r>
      <w:r>
        <w:rPr>
          <w:rFonts w:cs="Calibri"/>
        </w:rPr>
        <w:t>。</w:t>
      </w:r>
    </w:p>
    <w:p w14:paraId="161F8DA7" w14:textId="77777777" w:rsidR="005D6FDD" w:rsidRDefault="00665490">
      <w:pPr>
        <w:jc w:val="both"/>
      </w:pPr>
      <w:r>
        <w:rPr>
          <w:rFonts w:cs="Calibri"/>
        </w:rPr>
        <w:t>例如：</w:t>
      </w:r>
    </w:p>
    <w:p w14:paraId="5389F072" w14:textId="77777777" w:rsidR="005D6FDD" w:rsidRDefault="00665490">
      <w:pPr>
        <w:keepLines/>
        <w:shd w:val="clear" w:color="auto" w:fill="F0F0F0"/>
        <w:spacing w:before="120" w:line="240" w:lineRule="auto"/>
        <w:ind w:left="283"/>
      </w:pPr>
      <w:r>
        <w:rPr>
          <w:rFonts w:ascii="Consolas" w:eastAsia="Consolas" w:hAnsi="Consolas" w:cs="Consolas"/>
          <w:sz w:val="20"/>
        </w:rPr>
        <w:t>FSM Proposal        25%</w:t>
      </w:r>
      <w:r>
        <w:rPr>
          <w:rFonts w:ascii="Consolas" w:eastAsia="Consolas" w:hAnsi="Consolas" w:cs="Consolas"/>
          <w:sz w:val="20"/>
        </w:rPr>
        <w:br/>
        <w:t>Wave Proposal       15%</w:t>
      </w:r>
      <w:r>
        <w:rPr>
          <w:rFonts w:ascii="Consolas" w:eastAsia="Consolas" w:hAnsi="Consolas" w:cs="Consolas"/>
          <w:sz w:val="20"/>
        </w:rPr>
        <w:br/>
        <w:t>Permission Cap      20%</w:t>
      </w:r>
      <w:r>
        <w:rPr>
          <w:rFonts w:ascii="Consolas" w:eastAsia="Consolas" w:hAnsi="Consolas" w:cs="Consolas"/>
          <w:sz w:val="20"/>
        </w:rPr>
        <w:br/>
        <w:t>Risk Cap            12%</w:t>
      </w:r>
      <w:r>
        <w:rPr>
          <w:rFonts w:ascii="Consolas" w:eastAsia="Consolas" w:hAnsi="Consolas" w:cs="Consolas"/>
          <w:sz w:val="20"/>
        </w:rPr>
        <w:br/>
      </w:r>
      <w:r>
        <w:rPr>
          <w:rFonts w:ascii="Consolas" w:eastAsia="Consolas" w:hAnsi="Consolas" w:cs="Consolas"/>
          <w:sz w:val="20"/>
        </w:rPr>
        <w:t>Portfolio Cap       10%</w:t>
      </w:r>
      <w:r>
        <w:rPr>
          <w:rFonts w:ascii="Consolas" w:eastAsia="Consolas" w:hAnsi="Consolas" w:cs="Consolas"/>
          <w:sz w:val="20"/>
        </w:rPr>
        <w:br/>
        <w:t>Liquidity Cap        8%</w:t>
      </w:r>
      <w:r>
        <w:rPr>
          <w:rFonts w:ascii="Consolas" w:eastAsia="Consolas" w:hAnsi="Consolas" w:cs="Consolas"/>
          <w:sz w:val="20"/>
        </w:rPr>
        <w:br/>
        <w:t>Execution Cap       10%</w:t>
      </w:r>
      <w:r>
        <w:rPr>
          <w:rFonts w:ascii="Consolas" w:eastAsia="Consolas" w:hAnsi="Consolas" w:cs="Consolas"/>
          <w:sz w:val="20"/>
        </w:rPr>
        <w:br/>
        <w:t>Drawdown Cap        15%</w:t>
      </w:r>
      <w:r>
        <w:rPr>
          <w:rFonts w:ascii="Consolas" w:eastAsia="Consolas" w:hAnsi="Consolas" w:cs="Consolas"/>
          <w:sz w:val="20"/>
        </w:rPr>
        <w:br/>
      </w:r>
      <w:r>
        <w:rPr>
          <w:rFonts w:ascii="Consolas" w:eastAsia="Consolas" w:hAnsi="Consolas" w:cs="Consolas"/>
          <w:sz w:val="20"/>
        </w:rPr>
        <w:br/>
        <w:t>FinalTarget          8%</w:t>
      </w:r>
      <w:r>
        <w:rPr>
          <w:rFonts w:ascii="Consolas" w:eastAsia="Consolas" w:hAnsi="Consolas" w:cs="Consolas"/>
          <w:sz w:val="20"/>
        </w:rPr>
        <w:br/>
        <w:t>BindingConstraint = LIQUIDITY</w:t>
      </w:r>
      <w:r>
        <w:rPr>
          <w:rFonts w:ascii="Consolas" w:eastAsia="Consolas" w:hAnsi="Consolas" w:cs="Consolas"/>
          <w:sz w:val="20"/>
        </w:rPr>
        <w:br/>
      </w:r>
    </w:p>
    <w:p w14:paraId="6DDA28C4" w14:textId="77777777" w:rsidR="005D6FDD" w:rsidRDefault="00665490">
      <w:pPr>
        <w:jc w:val="both"/>
      </w:pPr>
      <w:r>
        <w:rPr>
          <w:rFonts w:cs="Calibri"/>
        </w:rPr>
        <w:t>建议每条</w:t>
      </w:r>
      <w:r>
        <w:rPr>
          <w:rFonts w:cs="Calibri"/>
        </w:rPr>
        <w:t xml:space="preserve"> Decision </w:t>
      </w:r>
      <w:r>
        <w:rPr>
          <w:rFonts w:cs="Calibri"/>
        </w:rPr>
        <w:t>同时保存：</w:t>
      </w:r>
    </w:p>
    <w:tbl>
      <w:tblPr>
        <w:tblStyle w:val="TableGrid"/>
        <w:tblW w:w="0" w:type="auto"/>
        <w:tblLook w:val="04A0" w:firstRow="1" w:lastRow="0" w:firstColumn="1" w:lastColumn="0" w:noHBand="0" w:noVBand="1"/>
      </w:tblPr>
      <w:tblGrid>
        <w:gridCol w:w="4680"/>
        <w:gridCol w:w="4680"/>
      </w:tblGrid>
      <w:tr w:rsidR="005D6FDD" w14:paraId="554C497E" w14:textId="77777777">
        <w:trPr>
          <w:tblHeader/>
        </w:trPr>
        <w:tc>
          <w:tcPr>
            <w:tcW w:w="4680" w:type="dxa"/>
            <w:shd w:val="clear" w:color="auto" w:fill="2F5496"/>
          </w:tcPr>
          <w:p w14:paraId="655AE1DC" w14:textId="77777777" w:rsidR="005D6FDD" w:rsidRDefault="00665490">
            <w:r>
              <w:rPr>
                <w:rFonts w:cs="Calibri"/>
                <w:b/>
                <w:color w:val="FFFFFF"/>
                <w:sz w:val="19"/>
              </w:rPr>
              <w:t>字段</w:t>
            </w:r>
          </w:p>
        </w:tc>
        <w:tc>
          <w:tcPr>
            <w:tcW w:w="4680" w:type="dxa"/>
            <w:shd w:val="clear" w:color="auto" w:fill="2F5496"/>
          </w:tcPr>
          <w:p w14:paraId="6A979C19" w14:textId="77777777" w:rsidR="005D6FDD" w:rsidRDefault="00665490">
            <w:pPr>
              <w:jc w:val="right"/>
            </w:pPr>
            <w:r>
              <w:rPr>
                <w:rFonts w:cs="Calibri"/>
                <w:b/>
                <w:color w:val="FFFFFF"/>
                <w:sz w:val="19"/>
              </w:rPr>
              <w:t>例子</w:t>
            </w:r>
          </w:p>
        </w:tc>
      </w:tr>
      <w:tr w:rsidR="005D6FDD" w14:paraId="3E361094" w14:textId="77777777">
        <w:tc>
          <w:tcPr>
            <w:tcW w:w="4680" w:type="dxa"/>
          </w:tcPr>
          <w:p w14:paraId="6AAC3B84" w14:textId="77777777" w:rsidR="005D6FDD" w:rsidRDefault="00665490">
            <w:r>
              <w:rPr>
                <w:rFonts w:cs="Calibri"/>
                <w:sz w:val="19"/>
              </w:rPr>
              <w:t>permission_cap</w:t>
            </w:r>
          </w:p>
        </w:tc>
        <w:tc>
          <w:tcPr>
            <w:tcW w:w="4680" w:type="dxa"/>
          </w:tcPr>
          <w:p w14:paraId="6C742180" w14:textId="77777777" w:rsidR="005D6FDD" w:rsidRDefault="00665490">
            <w:pPr>
              <w:jc w:val="right"/>
            </w:pPr>
            <w:r>
              <w:rPr>
                <w:rFonts w:cs="Calibri"/>
                <w:sz w:val="19"/>
              </w:rPr>
              <w:t>0.20</w:t>
            </w:r>
          </w:p>
        </w:tc>
      </w:tr>
      <w:tr w:rsidR="005D6FDD" w14:paraId="1919B69C" w14:textId="77777777">
        <w:tc>
          <w:tcPr>
            <w:tcW w:w="4680" w:type="dxa"/>
          </w:tcPr>
          <w:p w14:paraId="3B26D8F4" w14:textId="77777777" w:rsidR="005D6FDD" w:rsidRDefault="00665490">
            <w:r>
              <w:rPr>
                <w:rFonts w:cs="Calibri"/>
                <w:sz w:val="19"/>
              </w:rPr>
              <w:t>risk_cap</w:t>
            </w:r>
          </w:p>
        </w:tc>
        <w:tc>
          <w:tcPr>
            <w:tcW w:w="4680" w:type="dxa"/>
          </w:tcPr>
          <w:p w14:paraId="5C5DE4A7" w14:textId="77777777" w:rsidR="005D6FDD" w:rsidRDefault="00665490">
            <w:pPr>
              <w:jc w:val="right"/>
            </w:pPr>
            <w:r>
              <w:rPr>
                <w:rFonts w:cs="Calibri"/>
                <w:sz w:val="19"/>
              </w:rPr>
              <w:t>0.12</w:t>
            </w:r>
          </w:p>
        </w:tc>
      </w:tr>
      <w:tr w:rsidR="005D6FDD" w14:paraId="243217D2" w14:textId="77777777">
        <w:tc>
          <w:tcPr>
            <w:tcW w:w="4680" w:type="dxa"/>
          </w:tcPr>
          <w:p w14:paraId="0A7F2D48" w14:textId="77777777" w:rsidR="005D6FDD" w:rsidRDefault="00665490">
            <w:r>
              <w:rPr>
                <w:rFonts w:cs="Calibri"/>
                <w:sz w:val="19"/>
              </w:rPr>
              <w:t>portfolio_cap</w:t>
            </w:r>
          </w:p>
        </w:tc>
        <w:tc>
          <w:tcPr>
            <w:tcW w:w="4680" w:type="dxa"/>
          </w:tcPr>
          <w:p w14:paraId="4BF8D5E2" w14:textId="77777777" w:rsidR="005D6FDD" w:rsidRDefault="00665490">
            <w:pPr>
              <w:jc w:val="right"/>
            </w:pPr>
            <w:r>
              <w:rPr>
                <w:rFonts w:cs="Calibri"/>
                <w:sz w:val="19"/>
              </w:rPr>
              <w:t>0.10</w:t>
            </w:r>
          </w:p>
        </w:tc>
      </w:tr>
      <w:tr w:rsidR="005D6FDD" w14:paraId="57CE4D44" w14:textId="77777777">
        <w:tc>
          <w:tcPr>
            <w:tcW w:w="4680" w:type="dxa"/>
          </w:tcPr>
          <w:p w14:paraId="30C8892A" w14:textId="77777777" w:rsidR="005D6FDD" w:rsidRDefault="00665490">
            <w:r>
              <w:rPr>
                <w:rFonts w:cs="Calibri"/>
                <w:sz w:val="19"/>
              </w:rPr>
              <w:t>sector_cap</w:t>
            </w:r>
          </w:p>
        </w:tc>
        <w:tc>
          <w:tcPr>
            <w:tcW w:w="4680" w:type="dxa"/>
          </w:tcPr>
          <w:p w14:paraId="1842DABD" w14:textId="77777777" w:rsidR="005D6FDD" w:rsidRDefault="00665490">
            <w:pPr>
              <w:jc w:val="right"/>
            </w:pPr>
            <w:r>
              <w:rPr>
                <w:rFonts w:cs="Calibri"/>
                <w:sz w:val="19"/>
              </w:rPr>
              <w:t>0.15</w:t>
            </w:r>
          </w:p>
        </w:tc>
      </w:tr>
      <w:tr w:rsidR="005D6FDD" w14:paraId="33F90577" w14:textId="77777777">
        <w:tc>
          <w:tcPr>
            <w:tcW w:w="4680" w:type="dxa"/>
          </w:tcPr>
          <w:p w14:paraId="207703EB" w14:textId="77777777" w:rsidR="005D6FDD" w:rsidRDefault="00665490">
            <w:r>
              <w:rPr>
                <w:rFonts w:cs="Calibri"/>
                <w:sz w:val="19"/>
              </w:rPr>
              <w:t>theme_cap</w:t>
            </w:r>
          </w:p>
        </w:tc>
        <w:tc>
          <w:tcPr>
            <w:tcW w:w="4680" w:type="dxa"/>
          </w:tcPr>
          <w:p w14:paraId="10DE1C86" w14:textId="77777777" w:rsidR="005D6FDD" w:rsidRDefault="00665490">
            <w:pPr>
              <w:jc w:val="right"/>
            </w:pPr>
            <w:r>
              <w:rPr>
                <w:rFonts w:cs="Calibri"/>
                <w:sz w:val="19"/>
              </w:rPr>
              <w:t>0.12</w:t>
            </w:r>
          </w:p>
        </w:tc>
      </w:tr>
      <w:tr w:rsidR="005D6FDD" w14:paraId="6F9D9F38" w14:textId="77777777">
        <w:tc>
          <w:tcPr>
            <w:tcW w:w="4680" w:type="dxa"/>
          </w:tcPr>
          <w:p w14:paraId="73537653" w14:textId="77777777" w:rsidR="005D6FDD" w:rsidRDefault="00665490">
            <w:r>
              <w:rPr>
                <w:rFonts w:cs="Calibri"/>
                <w:sz w:val="19"/>
              </w:rPr>
              <w:t>liquidity_cap</w:t>
            </w:r>
          </w:p>
        </w:tc>
        <w:tc>
          <w:tcPr>
            <w:tcW w:w="4680" w:type="dxa"/>
          </w:tcPr>
          <w:p w14:paraId="63EF5505" w14:textId="77777777" w:rsidR="005D6FDD" w:rsidRDefault="00665490">
            <w:pPr>
              <w:jc w:val="right"/>
            </w:pPr>
            <w:r>
              <w:rPr>
                <w:rFonts w:cs="Calibri"/>
                <w:sz w:val="19"/>
              </w:rPr>
              <w:t>0.08</w:t>
            </w:r>
          </w:p>
        </w:tc>
      </w:tr>
      <w:tr w:rsidR="005D6FDD" w14:paraId="4E0A8392" w14:textId="77777777">
        <w:tc>
          <w:tcPr>
            <w:tcW w:w="4680" w:type="dxa"/>
          </w:tcPr>
          <w:p w14:paraId="0CF21198" w14:textId="77777777" w:rsidR="005D6FDD" w:rsidRDefault="00665490">
            <w:r>
              <w:rPr>
                <w:rFonts w:cs="Calibri"/>
                <w:sz w:val="19"/>
              </w:rPr>
              <w:t>execution_cap</w:t>
            </w:r>
          </w:p>
        </w:tc>
        <w:tc>
          <w:tcPr>
            <w:tcW w:w="4680" w:type="dxa"/>
          </w:tcPr>
          <w:p w14:paraId="3D99BD93" w14:textId="77777777" w:rsidR="005D6FDD" w:rsidRDefault="00665490">
            <w:pPr>
              <w:jc w:val="right"/>
            </w:pPr>
            <w:r>
              <w:rPr>
                <w:rFonts w:cs="Calibri"/>
                <w:sz w:val="19"/>
              </w:rPr>
              <w:t>0.10</w:t>
            </w:r>
          </w:p>
        </w:tc>
      </w:tr>
      <w:tr w:rsidR="005D6FDD" w14:paraId="4BF47CC4" w14:textId="77777777">
        <w:tc>
          <w:tcPr>
            <w:tcW w:w="4680" w:type="dxa"/>
          </w:tcPr>
          <w:p w14:paraId="046669B6" w14:textId="77777777" w:rsidR="005D6FDD" w:rsidRDefault="00665490">
            <w:r>
              <w:rPr>
                <w:rFonts w:cs="Calibri"/>
                <w:sz w:val="19"/>
              </w:rPr>
              <w:t>drawdown_cap</w:t>
            </w:r>
          </w:p>
        </w:tc>
        <w:tc>
          <w:tcPr>
            <w:tcW w:w="4680" w:type="dxa"/>
          </w:tcPr>
          <w:p w14:paraId="67F20D48" w14:textId="77777777" w:rsidR="005D6FDD" w:rsidRDefault="00665490">
            <w:pPr>
              <w:jc w:val="right"/>
            </w:pPr>
            <w:r>
              <w:rPr>
                <w:rFonts w:cs="Calibri"/>
                <w:sz w:val="19"/>
              </w:rPr>
              <w:t>0.15</w:t>
            </w:r>
          </w:p>
        </w:tc>
      </w:tr>
      <w:tr w:rsidR="005D6FDD" w14:paraId="4B2C1AA1" w14:textId="77777777">
        <w:tc>
          <w:tcPr>
            <w:tcW w:w="4680" w:type="dxa"/>
          </w:tcPr>
          <w:p w14:paraId="7D633D79" w14:textId="77777777" w:rsidR="005D6FDD" w:rsidRDefault="00665490">
            <w:r>
              <w:rPr>
                <w:rFonts w:cs="Calibri"/>
                <w:sz w:val="19"/>
              </w:rPr>
              <w:t>tradability_cap</w:t>
            </w:r>
          </w:p>
        </w:tc>
        <w:tc>
          <w:tcPr>
            <w:tcW w:w="4680" w:type="dxa"/>
          </w:tcPr>
          <w:p w14:paraId="633A35BA" w14:textId="77777777" w:rsidR="005D6FDD" w:rsidRDefault="00665490">
            <w:pPr>
              <w:jc w:val="right"/>
            </w:pPr>
            <w:r>
              <w:rPr>
                <w:rFonts w:cs="Calibri"/>
                <w:sz w:val="19"/>
              </w:rPr>
              <w:t>1.00</w:t>
            </w:r>
          </w:p>
        </w:tc>
      </w:tr>
      <w:tr w:rsidR="005D6FDD" w14:paraId="0464DEEB" w14:textId="77777777">
        <w:tc>
          <w:tcPr>
            <w:tcW w:w="4680" w:type="dxa"/>
          </w:tcPr>
          <w:p w14:paraId="76066834" w14:textId="77777777" w:rsidR="005D6FDD" w:rsidRDefault="00665490">
            <w:r>
              <w:rPr>
                <w:rFonts w:cs="Calibri"/>
                <w:sz w:val="19"/>
              </w:rPr>
              <w:t>final_target</w:t>
            </w:r>
          </w:p>
        </w:tc>
        <w:tc>
          <w:tcPr>
            <w:tcW w:w="4680" w:type="dxa"/>
          </w:tcPr>
          <w:p w14:paraId="6ED88B4C" w14:textId="77777777" w:rsidR="005D6FDD" w:rsidRDefault="00665490">
            <w:pPr>
              <w:jc w:val="right"/>
            </w:pPr>
            <w:r>
              <w:rPr>
                <w:rFonts w:cs="Calibri"/>
                <w:sz w:val="19"/>
              </w:rPr>
              <w:t>0.08</w:t>
            </w:r>
          </w:p>
        </w:tc>
      </w:tr>
      <w:tr w:rsidR="005D6FDD" w14:paraId="318E4903" w14:textId="77777777">
        <w:tc>
          <w:tcPr>
            <w:tcW w:w="4680" w:type="dxa"/>
          </w:tcPr>
          <w:p w14:paraId="2CC89E09" w14:textId="77777777" w:rsidR="005D6FDD" w:rsidRDefault="00665490">
            <w:r>
              <w:rPr>
                <w:rFonts w:cs="Calibri"/>
                <w:sz w:val="19"/>
              </w:rPr>
              <w:t>binding_constraint</w:t>
            </w:r>
          </w:p>
        </w:tc>
        <w:tc>
          <w:tcPr>
            <w:tcW w:w="4680" w:type="dxa"/>
          </w:tcPr>
          <w:p w14:paraId="27638FBF" w14:textId="77777777" w:rsidR="005D6FDD" w:rsidRDefault="00665490">
            <w:pPr>
              <w:jc w:val="right"/>
            </w:pPr>
            <w:r>
              <w:rPr>
                <w:rFonts w:cs="Calibri"/>
                <w:sz w:val="19"/>
              </w:rPr>
              <w:t>liquidity_cap</w:t>
            </w:r>
          </w:p>
        </w:tc>
      </w:tr>
    </w:tbl>
    <w:p w14:paraId="3A93BB87" w14:textId="77777777" w:rsidR="005D6FDD" w:rsidRDefault="00665490">
      <w:r>
        <w:rPr>
          <w:rFonts w:cs="Calibri"/>
        </w:rPr>
        <w:t>当前系统已经有长期</w:t>
      </w:r>
      <w:r>
        <w:rPr>
          <w:rFonts w:cs="Calibri"/>
        </w:rPr>
        <w:t xml:space="preserve"> Binding Attribution </w:t>
      </w:r>
      <w:r>
        <w:rPr>
          <w:rFonts w:cs="Calibri"/>
        </w:rPr>
        <w:t>的框架，会统计</w:t>
      </w:r>
      <w:r>
        <w:rPr>
          <w:rFonts w:cs="Calibri"/>
        </w:rPr>
        <w:t xml:space="preserve"> </w:t>
      </w:r>
      <w:r>
        <w:rPr>
          <w:rFonts w:ascii="Consolas" w:eastAsia="Consolas" w:hAnsi="Consolas" w:cs="Consolas"/>
          <w:color w:val="800000"/>
          <w:sz w:val="20"/>
        </w:rPr>
        <w:t>triggered_frequency / binding_frequency / independent_impact_frequency</w:t>
      </w:r>
      <w:r>
        <w:rPr>
          <w:rFonts w:cs="Calibri"/>
        </w:rPr>
        <w:t>。</w:t>
      </w:r>
    </w:p>
    <w:p w14:paraId="508DEFCD" w14:textId="77777777" w:rsidR="005D6FDD" w:rsidRDefault="00665490">
      <w:pPr>
        <w:jc w:val="both"/>
      </w:pPr>
      <w:r>
        <w:rPr>
          <w:rFonts w:cs="Calibri"/>
        </w:rPr>
        <w:t>有了这些真实数据以后，我们才能判断：</w:t>
      </w:r>
    </w:p>
    <w:p w14:paraId="7035696E" w14:textId="77777777" w:rsidR="005D6FDD" w:rsidRDefault="00665490">
      <w:pPr>
        <w:ind w:left="567"/>
        <w:jc w:val="both"/>
      </w:pPr>
      <w:r>
        <w:rPr>
          <w:rFonts w:cs="Calibri"/>
          <w:i/>
        </w:rPr>
        <w:t xml:space="preserve">Liquidity Cap </w:t>
      </w:r>
      <w:r>
        <w:rPr>
          <w:rFonts w:cs="Calibri"/>
          <w:i/>
        </w:rPr>
        <w:t>到底是在保护系统，还是它长期过严？</w:t>
      </w:r>
    </w:p>
    <w:p w14:paraId="4C1A989F" w14:textId="77777777" w:rsidR="005D6FDD" w:rsidRDefault="00665490">
      <w:pPr>
        <w:jc w:val="both"/>
      </w:pPr>
      <w:r>
        <w:rPr>
          <w:rFonts w:cs="Calibri"/>
        </w:rPr>
        <w:t>以及：</w:t>
      </w:r>
    </w:p>
    <w:p w14:paraId="335DE8C0" w14:textId="77777777" w:rsidR="005D6FDD" w:rsidRDefault="00665490">
      <w:pPr>
        <w:ind w:left="567"/>
        <w:jc w:val="both"/>
      </w:pPr>
      <w:r>
        <w:rPr>
          <w:rFonts w:cs="Calibri"/>
          <w:i/>
        </w:rPr>
        <w:t>某个</w:t>
      </w:r>
      <w:r>
        <w:rPr>
          <w:rFonts w:cs="Calibri"/>
          <w:i/>
        </w:rPr>
        <w:t xml:space="preserve"> Theme Cap </w:t>
      </w:r>
      <w:r>
        <w:rPr>
          <w:rFonts w:cs="Calibri"/>
          <w:i/>
        </w:rPr>
        <w:t>一年从来没有</w:t>
      </w:r>
      <w:r>
        <w:rPr>
          <w:rFonts w:cs="Calibri"/>
          <w:i/>
        </w:rPr>
        <w:t xml:space="preserve"> binding</w:t>
      </w:r>
      <w:r>
        <w:rPr>
          <w:rFonts w:cs="Calibri"/>
          <w:i/>
        </w:rPr>
        <w:t>，是不是可以删除？</w:t>
      </w:r>
    </w:p>
    <w:p w14:paraId="34B6D130" w14:textId="77777777" w:rsidR="005D6FDD" w:rsidRDefault="005D6FDD">
      <w:pPr>
        <w:pBdr>
          <w:bottom w:val="single" w:sz="6" w:space="1" w:color="auto"/>
        </w:pBdr>
      </w:pPr>
    </w:p>
    <w:p w14:paraId="6483E432" w14:textId="77777777" w:rsidR="005D6FDD" w:rsidRDefault="00665490">
      <w:pPr>
        <w:pStyle w:val="Heading1"/>
      </w:pPr>
      <w:bookmarkStart w:id="29" w:name="_Toc238836796"/>
      <w:r>
        <w:rPr>
          <w:rFonts w:ascii="Arial" w:eastAsia="Microsoft YaHei" w:hAnsi="Arial" w:cs="Arial"/>
        </w:rPr>
        <w:t>三、</w:t>
      </w:r>
      <w:r>
        <w:rPr>
          <w:rFonts w:ascii="Arial" w:eastAsia="Microsoft YaHei" w:hAnsi="Arial" w:cs="Arial"/>
        </w:rPr>
        <w:t xml:space="preserve">PIT / Evidence </w:t>
      </w:r>
      <w:r>
        <w:rPr>
          <w:rFonts w:ascii="Arial" w:eastAsia="Microsoft YaHei" w:hAnsi="Arial" w:cs="Arial"/>
        </w:rPr>
        <w:t>数据：必须保存</w:t>
      </w:r>
      <w:r>
        <w:rPr>
          <w:rFonts w:ascii="Arial" w:eastAsia="Microsoft YaHei" w:hAnsi="Arial" w:cs="Arial"/>
        </w:rPr>
        <w:t>“</w:t>
      </w:r>
      <w:r>
        <w:rPr>
          <w:rFonts w:ascii="Arial" w:eastAsia="Microsoft YaHei" w:hAnsi="Arial" w:cs="Arial"/>
        </w:rPr>
        <w:t>当时系统真正看到了什么</w:t>
      </w:r>
      <w:r>
        <w:rPr>
          <w:rFonts w:ascii="Arial" w:eastAsia="Microsoft YaHei" w:hAnsi="Arial" w:cs="Arial"/>
        </w:rPr>
        <w:t>”</w:t>
      </w:r>
      <w:bookmarkEnd w:id="29"/>
    </w:p>
    <w:p w14:paraId="32D63020" w14:textId="77777777" w:rsidR="005D6FDD" w:rsidRDefault="00665490">
      <w:pPr>
        <w:jc w:val="both"/>
      </w:pPr>
      <w:r>
        <w:rPr>
          <w:rFonts w:cs="Calibri"/>
        </w:rPr>
        <w:t>这是第二重要的数据。</w:t>
      </w:r>
    </w:p>
    <w:p w14:paraId="5E010CEC" w14:textId="77777777" w:rsidR="005D6FDD" w:rsidRDefault="00665490">
      <w:pPr>
        <w:jc w:val="both"/>
      </w:pPr>
      <w:r>
        <w:rPr>
          <w:rFonts w:cs="Calibri"/>
        </w:rPr>
        <w:t>不能事后用今天修正后的数据库重新构造过去。</w:t>
      </w:r>
    </w:p>
    <w:p w14:paraId="695996A5" w14:textId="77777777" w:rsidR="005D6FDD" w:rsidRDefault="00665490">
      <w:pPr>
        <w:jc w:val="both"/>
      </w:pPr>
      <w:r>
        <w:rPr>
          <w:rFonts w:cs="Calibri"/>
        </w:rPr>
        <w:t>每条决策建议关联一个</w:t>
      </w:r>
      <w:r>
        <w:rPr>
          <w:rFonts w:cs="Calibri"/>
        </w:rPr>
        <w:t xml:space="preserve"> EvidenceSnapshot</w:t>
      </w:r>
      <w:r>
        <w:rPr>
          <w:rFonts w:cs="Calibri"/>
        </w:rPr>
        <w:t>。</w:t>
      </w:r>
    </w:p>
    <w:p w14:paraId="2CF51AC6" w14:textId="77777777" w:rsidR="005D6FDD" w:rsidRDefault="00665490">
      <w:pPr>
        <w:jc w:val="both"/>
      </w:pPr>
      <w:r>
        <w:rPr>
          <w:rFonts w:cs="Calibri"/>
        </w:rPr>
        <w:t>至少包括：</w:t>
      </w:r>
    </w:p>
    <w:tbl>
      <w:tblPr>
        <w:tblStyle w:val="TableGrid"/>
        <w:tblW w:w="0" w:type="auto"/>
        <w:tblLook w:val="04A0" w:firstRow="1" w:lastRow="0" w:firstColumn="1" w:lastColumn="0" w:noHBand="0" w:noVBand="1"/>
      </w:tblPr>
      <w:tblGrid>
        <w:gridCol w:w="4680"/>
        <w:gridCol w:w="4680"/>
      </w:tblGrid>
      <w:tr w:rsidR="005D6FDD" w14:paraId="40786CD7" w14:textId="77777777">
        <w:trPr>
          <w:tblHeader/>
        </w:trPr>
        <w:tc>
          <w:tcPr>
            <w:tcW w:w="4680" w:type="dxa"/>
            <w:shd w:val="clear" w:color="auto" w:fill="2F5496"/>
          </w:tcPr>
          <w:p w14:paraId="5210E7CF" w14:textId="77777777" w:rsidR="005D6FDD" w:rsidRDefault="00665490">
            <w:r>
              <w:rPr>
                <w:rFonts w:cs="Calibri"/>
                <w:b/>
                <w:color w:val="FFFFFF"/>
                <w:sz w:val="19"/>
              </w:rPr>
              <w:t>数据</w:t>
            </w:r>
          </w:p>
        </w:tc>
        <w:tc>
          <w:tcPr>
            <w:tcW w:w="4680" w:type="dxa"/>
            <w:shd w:val="clear" w:color="auto" w:fill="2F5496"/>
          </w:tcPr>
          <w:p w14:paraId="6D99CDC8" w14:textId="77777777" w:rsidR="005D6FDD" w:rsidRDefault="00665490">
            <w:r>
              <w:rPr>
                <w:rFonts w:cs="Calibri"/>
                <w:b/>
                <w:color w:val="FFFFFF"/>
                <w:sz w:val="19"/>
              </w:rPr>
              <w:t>需要保存什么</w:t>
            </w:r>
          </w:p>
        </w:tc>
      </w:tr>
      <w:tr w:rsidR="005D6FDD" w14:paraId="7CD6574F" w14:textId="77777777">
        <w:tc>
          <w:tcPr>
            <w:tcW w:w="4680" w:type="dxa"/>
          </w:tcPr>
          <w:p w14:paraId="66F43F42" w14:textId="77777777" w:rsidR="005D6FDD" w:rsidRDefault="00665490">
            <w:r>
              <w:rPr>
                <w:rFonts w:cs="Calibri"/>
                <w:sz w:val="19"/>
              </w:rPr>
              <w:t>Market price</w:t>
            </w:r>
          </w:p>
        </w:tc>
        <w:tc>
          <w:tcPr>
            <w:tcW w:w="4680" w:type="dxa"/>
          </w:tcPr>
          <w:p w14:paraId="432BA7EF" w14:textId="77777777" w:rsidR="005D6FDD" w:rsidRDefault="00665490">
            <w:r>
              <w:rPr>
                <w:rFonts w:cs="Calibri"/>
                <w:sz w:val="19"/>
              </w:rPr>
              <w:t>当时</w:t>
            </w:r>
            <w:r>
              <w:rPr>
                <w:rFonts w:cs="Calibri"/>
                <w:sz w:val="19"/>
              </w:rPr>
              <w:t xml:space="preserve"> OHLCV</w:t>
            </w:r>
          </w:p>
        </w:tc>
      </w:tr>
      <w:tr w:rsidR="005D6FDD" w14:paraId="14F69C62" w14:textId="77777777">
        <w:tc>
          <w:tcPr>
            <w:tcW w:w="4680" w:type="dxa"/>
          </w:tcPr>
          <w:p w14:paraId="45E06996" w14:textId="77777777" w:rsidR="005D6FDD" w:rsidRDefault="00665490">
            <w:r>
              <w:rPr>
                <w:rFonts w:cs="Calibri"/>
                <w:sz w:val="19"/>
              </w:rPr>
              <w:t>Volume/turnover</w:t>
            </w:r>
          </w:p>
        </w:tc>
        <w:tc>
          <w:tcPr>
            <w:tcW w:w="4680" w:type="dxa"/>
          </w:tcPr>
          <w:p w14:paraId="4D3F6AF2" w14:textId="77777777" w:rsidR="005D6FDD" w:rsidRDefault="00665490">
            <w:r>
              <w:rPr>
                <w:rFonts w:cs="Calibri"/>
                <w:sz w:val="19"/>
              </w:rPr>
              <w:t>当时成交量</w:t>
            </w:r>
            <w:r>
              <w:rPr>
                <w:rFonts w:cs="Calibri"/>
                <w:sz w:val="19"/>
              </w:rPr>
              <w:t>/</w:t>
            </w:r>
            <w:r>
              <w:rPr>
                <w:rFonts w:cs="Calibri"/>
                <w:sz w:val="19"/>
              </w:rPr>
              <w:t>额</w:t>
            </w:r>
          </w:p>
        </w:tc>
      </w:tr>
      <w:tr w:rsidR="005D6FDD" w14:paraId="0F760940" w14:textId="77777777">
        <w:tc>
          <w:tcPr>
            <w:tcW w:w="4680" w:type="dxa"/>
          </w:tcPr>
          <w:p w14:paraId="53DA269B" w14:textId="77777777" w:rsidR="005D6FDD" w:rsidRDefault="00665490">
            <w:r>
              <w:rPr>
                <w:rFonts w:cs="Calibri"/>
                <w:sz w:val="19"/>
              </w:rPr>
              <w:t>ADV</w:t>
            </w:r>
          </w:p>
        </w:tc>
        <w:tc>
          <w:tcPr>
            <w:tcW w:w="4680" w:type="dxa"/>
          </w:tcPr>
          <w:p w14:paraId="7307DB54" w14:textId="77777777" w:rsidR="005D6FDD" w:rsidRDefault="00665490">
            <w:r>
              <w:rPr>
                <w:rFonts w:cs="Calibri"/>
                <w:sz w:val="19"/>
              </w:rPr>
              <w:t>当时可获得的滚动</w:t>
            </w:r>
            <w:r>
              <w:rPr>
                <w:rFonts w:cs="Calibri"/>
                <w:sz w:val="19"/>
              </w:rPr>
              <w:t xml:space="preserve"> ADV</w:t>
            </w:r>
          </w:p>
        </w:tc>
      </w:tr>
      <w:tr w:rsidR="005D6FDD" w14:paraId="309B1509" w14:textId="77777777">
        <w:tc>
          <w:tcPr>
            <w:tcW w:w="4680" w:type="dxa"/>
          </w:tcPr>
          <w:p w14:paraId="3E4D86BC" w14:textId="77777777" w:rsidR="005D6FDD" w:rsidRDefault="00665490">
            <w:r>
              <w:rPr>
                <w:rFonts w:cs="Calibri"/>
                <w:sz w:val="19"/>
              </w:rPr>
              <w:t>Index data</w:t>
            </w:r>
          </w:p>
        </w:tc>
        <w:tc>
          <w:tcPr>
            <w:tcW w:w="4680" w:type="dxa"/>
          </w:tcPr>
          <w:p w14:paraId="3F36B3C3" w14:textId="77777777" w:rsidR="005D6FDD" w:rsidRDefault="00665490">
            <w:r>
              <w:rPr>
                <w:rFonts w:cs="Calibri"/>
                <w:sz w:val="19"/>
              </w:rPr>
              <w:t>当时指数</w:t>
            </w:r>
            <w:r>
              <w:rPr>
                <w:rFonts w:cs="Calibri"/>
                <w:sz w:val="19"/>
              </w:rPr>
              <w:t>/</w:t>
            </w:r>
            <w:r>
              <w:rPr>
                <w:rFonts w:cs="Calibri"/>
                <w:sz w:val="19"/>
              </w:rPr>
              <w:t>市场环境</w:t>
            </w:r>
          </w:p>
        </w:tc>
      </w:tr>
      <w:tr w:rsidR="005D6FDD" w14:paraId="7B333F6C" w14:textId="77777777">
        <w:tc>
          <w:tcPr>
            <w:tcW w:w="4680" w:type="dxa"/>
          </w:tcPr>
          <w:p w14:paraId="4882C1E7" w14:textId="77777777" w:rsidR="005D6FDD" w:rsidRDefault="00665490">
            <w:r>
              <w:rPr>
                <w:rFonts w:cs="Calibri"/>
                <w:sz w:val="19"/>
              </w:rPr>
              <w:t>Institutional inputs</w:t>
            </w:r>
          </w:p>
        </w:tc>
        <w:tc>
          <w:tcPr>
            <w:tcW w:w="4680" w:type="dxa"/>
          </w:tcPr>
          <w:p w14:paraId="5B558745" w14:textId="77777777" w:rsidR="005D6FDD" w:rsidRDefault="00665490">
            <w:r>
              <w:rPr>
                <w:rFonts w:cs="Calibri"/>
                <w:sz w:val="19"/>
              </w:rPr>
              <w:t>当时机构状态使用的数据</w:t>
            </w:r>
          </w:p>
        </w:tc>
      </w:tr>
      <w:tr w:rsidR="005D6FDD" w14:paraId="2038409C" w14:textId="77777777">
        <w:tc>
          <w:tcPr>
            <w:tcW w:w="4680" w:type="dxa"/>
          </w:tcPr>
          <w:p w14:paraId="78151EDF" w14:textId="77777777" w:rsidR="005D6FDD" w:rsidRDefault="00665490">
            <w:r>
              <w:rPr>
                <w:rFonts w:cs="Calibri"/>
                <w:sz w:val="19"/>
              </w:rPr>
              <w:t>Chip/flow data</w:t>
            </w:r>
          </w:p>
        </w:tc>
        <w:tc>
          <w:tcPr>
            <w:tcW w:w="4680" w:type="dxa"/>
          </w:tcPr>
          <w:p w14:paraId="5D4E4EF7" w14:textId="77777777" w:rsidR="005D6FDD" w:rsidRDefault="00665490">
            <w:r>
              <w:rPr>
                <w:rFonts w:cs="Calibri"/>
                <w:sz w:val="19"/>
              </w:rPr>
              <w:t>当时可见版本</w:t>
            </w:r>
          </w:p>
        </w:tc>
      </w:tr>
      <w:tr w:rsidR="005D6FDD" w14:paraId="76C4D0BB" w14:textId="77777777">
        <w:tc>
          <w:tcPr>
            <w:tcW w:w="4680" w:type="dxa"/>
          </w:tcPr>
          <w:p w14:paraId="29136336" w14:textId="77777777" w:rsidR="005D6FDD" w:rsidRDefault="00665490">
            <w:r>
              <w:rPr>
                <w:rFonts w:cs="Calibri"/>
                <w:sz w:val="19"/>
              </w:rPr>
              <w:t>Fundamental data</w:t>
            </w:r>
          </w:p>
        </w:tc>
        <w:tc>
          <w:tcPr>
            <w:tcW w:w="4680" w:type="dxa"/>
          </w:tcPr>
          <w:p w14:paraId="67D1CD7B" w14:textId="77777777" w:rsidR="005D6FDD" w:rsidRDefault="00665490">
            <w:r>
              <w:rPr>
                <w:rFonts w:cs="Calibri"/>
                <w:sz w:val="19"/>
              </w:rPr>
              <w:t>period_end + publish_time + available_time</w:t>
            </w:r>
          </w:p>
        </w:tc>
      </w:tr>
      <w:tr w:rsidR="005D6FDD" w14:paraId="462E2C53" w14:textId="77777777">
        <w:tc>
          <w:tcPr>
            <w:tcW w:w="4680" w:type="dxa"/>
          </w:tcPr>
          <w:p w14:paraId="77888918" w14:textId="77777777" w:rsidR="005D6FDD" w:rsidRDefault="00665490">
            <w:r>
              <w:rPr>
                <w:rFonts w:cs="Calibri"/>
                <w:sz w:val="19"/>
              </w:rPr>
              <w:t>Corporate actions</w:t>
            </w:r>
          </w:p>
        </w:tc>
        <w:tc>
          <w:tcPr>
            <w:tcW w:w="4680" w:type="dxa"/>
          </w:tcPr>
          <w:p w14:paraId="4C0064F7" w14:textId="77777777" w:rsidR="005D6FDD" w:rsidRDefault="00665490">
            <w:r>
              <w:rPr>
                <w:rFonts w:cs="Calibri"/>
                <w:sz w:val="19"/>
              </w:rPr>
              <w:t>当时已公布信息</w:t>
            </w:r>
          </w:p>
        </w:tc>
      </w:tr>
      <w:tr w:rsidR="005D6FDD" w14:paraId="18465556" w14:textId="77777777">
        <w:tc>
          <w:tcPr>
            <w:tcW w:w="4680" w:type="dxa"/>
          </w:tcPr>
          <w:p w14:paraId="746748C3" w14:textId="77777777" w:rsidR="005D6FDD" w:rsidRDefault="00665490">
            <w:r>
              <w:rPr>
                <w:rFonts w:cs="Calibri"/>
                <w:sz w:val="19"/>
              </w:rPr>
              <w:t>Suspension</w:t>
            </w:r>
          </w:p>
        </w:tc>
        <w:tc>
          <w:tcPr>
            <w:tcW w:w="4680" w:type="dxa"/>
          </w:tcPr>
          <w:p w14:paraId="395F4E29" w14:textId="77777777" w:rsidR="005D6FDD" w:rsidRDefault="00665490">
            <w:r>
              <w:rPr>
                <w:rFonts w:cs="Calibri"/>
                <w:sz w:val="19"/>
              </w:rPr>
              <w:t>当时状态</w:t>
            </w:r>
          </w:p>
        </w:tc>
      </w:tr>
      <w:tr w:rsidR="005D6FDD" w14:paraId="031644E6" w14:textId="77777777">
        <w:tc>
          <w:tcPr>
            <w:tcW w:w="4680" w:type="dxa"/>
          </w:tcPr>
          <w:p w14:paraId="5D4480EF" w14:textId="77777777" w:rsidR="005D6FDD" w:rsidRDefault="00665490">
            <w:r>
              <w:rPr>
                <w:rFonts w:cs="Calibri"/>
                <w:sz w:val="19"/>
              </w:rPr>
              <w:t>Delisting status</w:t>
            </w:r>
          </w:p>
        </w:tc>
        <w:tc>
          <w:tcPr>
            <w:tcW w:w="4680" w:type="dxa"/>
          </w:tcPr>
          <w:p w14:paraId="28132F9C" w14:textId="77777777" w:rsidR="005D6FDD" w:rsidRDefault="00665490">
            <w:r>
              <w:rPr>
                <w:rFonts w:cs="Calibri"/>
                <w:sz w:val="19"/>
              </w:rPr>
              <w:t>当时可知道的状态</w:t>
            </w:r>
          </w:p>
        </w:tc>
      </w:tr>
      <w:tr w:rsidR="005D6FDD" w14:paraId="5DDC26D5" w14:textId="77777777">
        <w:tc>
          <w:tcPr>
            <w:tcW w:w="4680" w:type="dxa"/>
          </w:tcPr>
          <w:p w14:paraId="085DDB23" w14:textId="77777777" w:rsidR="005D6FDD" w:rsidRDefault="00665490">
            <w:r>
              <w:rPr>
                <w:rFonts w:cs="Calibri"/>
                <w:sz w:val="19"/>
              </w:rPr>
              <w:t>Universe membership</w:t>
            </w:r>
          </w:p>
        </w:tc>
        <w:tc>
          <w:tcPr>
            <w:tcW w:w="4680" w:type="dxa"/>
          </w:tcPr>
          <w:p w14:paraId="13AC8E4F" w14:textId="77777777" w:rsidR="005D6FDD" w:rsidRDefault="00665490">
            <w:r>
              <w:rPr>
                <w:rFonts w:cs="Calibri"/>
                <w:sz w:val="19"/>
              </w:rPr>
              <w:t>当时是否属于可投资</w:t>
            </w:r>
            <w:r>
              <w:rPr>
                <w:rFonts w:cs="Calibri"/>
                <w:sz w:val="19"/>
              </w:rPr>
              <w:t xml:space="preserve"> Universe</w:t>
            </w:r>
          </w:p>
        </w:tc>
      </w:tr>
      <w:tr w:rsidR="005D6FDD" w14:paraId="2899B9CD" w14:textId="77777777">
        <w:tc>
          <w:tcPr>
            <w:tcW w:w="4680" w:type="dxa"/>
          </w:tcPr>
          <w:p w14:paraId="61CAA889" w14:textId="77777777" w:rsidR="005D6FDD" w:rsidRDefault="00665490">
            <w:r>
              <w:rPr>
                <w:rFonts w:cs="Calibri"/>
                <w:sz w:val="19"/>
              </w:rPr>
              <w:t>data_quality</w:t>
            </w:r>
          </w:p>
        </w:tc>
        <w:tc>
          <w:tcPr>
            <w:tcW w:w="4680" w:type="dxa"/>
          </w:tcPr>
          <w:p w14:paraId="36B06830" w14:textId="77777777" w:rsidR="005D6FDD" w:rsidRDefault="00665490">
            <w:r>
              <w:rPr>
                <w:rFonts w:cs="Calibri"/>
                <w:sz w:val="19"/>
              </w:rPr>
              <w:t>A/B/C/D</w:t>
            </w:r>
          </w:p>
        </w:tc>
      </w:tr>
      <w:tr w:rsidR="005D6FDD" w14:paraId="64684F0B" w14:textId="77777777">
        <w:tc>
          <w:tcPr>
            <w:tcW w:w="4680" w:type="dxa"/>
          </w:tcPr>
          <w:p w14:paraId="2C79C870" w14:textId="77777777" w:rsidR="005D6FDD" w:rsidRDefault="00665490">
            <w:r>
              <w:rPr>
                <w:rFonts w:cs="Calibri"/>
                <w:sz w:val="19"/>
              </w:rPr>
              <w:t>pit_grade</w:t>
            </w:r>
          </w:p>
        </w:tc>
        <w:tc>
          <w:tcPr>
            <w:tcW w:w="4680" w:type="dxa"/>
          </w:tcPr>
          <w:p w14:paraId="570B37CB" w14:textId="77777777" w:rsidR="005D6FDD" w:rsidRDefault="00665490">
            <w:r>
              <w:rPr>
                <w:rFonts w:cs="Calibri"/>
                <w:sz w:val="19"/>
              </w:rPr>
              <w:t xml:space="preserve">PIT </w:t>
            </w:r>
            <w:r>
              <w:rPr>
                <w:rFonts w:cs="Calibri"/>
                <w:sz w:val="19"/>
              </w:rPr>
              <w:t>评级</w:t>
            </w:r>
          </w:p>
        </w:tc>
      </w:tr>
      <w:tr w:rsidR="005D6FDD" w14:paraId="7ED625A9" w14:textId="77777777">
        <w:tc>
          <w:tcPr>
            <w:tcW w:w="4680" w:type="dxa"/>
          </w:tcPr>
          <w:p w14:paraId="10AD5335" w14:textId="77777777" w:rsidR="005D6FDD" w:rsidRDefault="00665490">
            <w:r>
              <w:rPr>
                <w:rFonts w:cs="Calibri"/>
                <w:sz w:val="19"/>
              </w:rPr>
              <w:t>evidence_grade</w:t>
            </w:r>
          </w:p>
        </w:tc>
        <w:tc>
          <w:tcPr>
            <w:tcW w:w="4680" w:type="dxa"/>
          </w:tcPr>
          <w:p w14:paraId="645DD58B" w14:textId="77777777" w:rsidR="005D6FDD" w:rsidRDefault="00665490">
            <w:r>
              <w:rPr>
                <w:rFonts w:cs="Calibri"/>
                <w:sz w:val="19"/>
              </w:rPr>
              <w:t xml:space="preserve">Evidence </w:t>
            </w:r>
            <w:r>
              <w:rPr>
                <w:rFonts w:cs="Calibri"/>
                <w:sz w:val="19"/>
              </w:rPr>
              <w:t>评级</w:t>
            </w:r>
          </w:p>
        </w:tc>
      </w:tr>
    </w:tbl>
    <w:p w14:paraId="786FC15F" w14:textId="77777777" w:rsidR="005D6FDD" w:rsidRDefault="00665490">
      <w:pPr>
        <w:jc w:val="both"/>
      </w:pPr>
      <w:r>
        <w:rPr>
          <w:rFonts w:cs="Calibri"/>
        </w:rPr>
        <w:t>尤其对于财务</w:t>
      </w:r>
      <w:r>
        <w:rPr>
          <w:rFonts w:cs="Calibri"/>
        </w:rPr>
        <w:t>/</w:t>
      </w:r>
      <w:r>
        <w:rPr>
          <w:rFonts w:cs="Calibri"/>
        </w:rPr>
        <w:t>公告数据，至少需要：</w:t>
      </w:r>
    </w:p>
    <w:p w14:paraId="725A58D0" w14:textId="77777777" w:rsidR="005D6FDD" w:rsidRDefault="00665490">
      <w:pPr>
        <w:keepLines/>
        <w:shd w:val="clear" w:color="auto" w:fill="F0F0F0"/>
        <w:spacing w:before="120" w:line="240" w:lineRule="auto"/>
        <w:ind w:left="283"/>
      </w:pPr>
      <w:r>
        <w:rPr>
          <w:rFonts w:ascii="Consolas" w:eastAsia="Consolas" w:hAnsi="Consolas" w:cs="Consolas"/>
          <w:sz w:val="20"/>
        </w:rPr>
        <w:t>period_end</w:t>
      </w:r>
      <w:r>
        <w:rPr>
          <w:rFonts w:ascii="Consolas" w:eastAsia="Consolas" w:hAnsi="Consolas" w:cs="Consolas"/>
          <w:sz w:val="20"/>
        </w:rPr>
        <w:br/>
        <w:t>source_publish_time</w:t>
      </w:r>
      <w:r>
        <w:rPr>
          <w:rFonts w:ascii="Consolas" w:eastAsia="Consolas" w:hAnsi="Consolas" w:cs="Consolas"/>
          <w:sz w:val="20"/>
        </w:rPr>
        <w:br/>
        <w:t>system_available_time</w:t>
      </w:r>
      <w:r>
        <w:rPr>
          <w:rFonts w:ascii="Consolas" w:eastAsia="Consolas" w:hAnsi="Consolas" w:cs="Consolas"/>
          <w:sz w:val="20"/>
        </w:rPr>
        <w:br/>
        <w:t>decision_time</w:t>
      </w:r>
      <w:r>
        <w:rPr>
          <w:rFonts w:ascii="Consolas" w:eastAsia="Consolas" w:hAnsi="Consolas" w:cs="Consolas"/>
          <w:sz w:val="20"/>
        </w:rPr>
        <w:br/>
      </w:r>
    </w:p>
    <w:p w14:paraId="0F0E14C8" w14:textId="77777777" w:rsidR="005D6FDD" w:rsidRDefault="00665490">
      <w:pPr>
        <w:jc w:val="both"/>
      </w:pPr>
      <w:r>
        <w:rPr>
          <w:rFonts w:cs="Calibri"/>
        </w:rPr>
        <w:t>然后验证：</w:t>
      </w:r>
    </w:p>
    <w:p w14:paraId="2A4001D1"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system_available_time &lt;= decision_time</w:t>
      </w:r>
      <w:r>
        <w:rPr>
          <w:rFonts w:ascii="Consolas" w:eastAsia="Consolas" w:hAnsi="Consolas" w:cs="Consolas"/>
          <w:sz w:val="20"/>
        </w:rPr>
        <w:br/>
      </w:r>
    </w:p>
    <w:p w14:paraId="74927B80" w14:textId="77777777" w:rsidR="005D6FDD" w:rsidRDefault="00665490">
      <w:pPr>
        <w:jc w:val="both"/>
      </w:pPr>
      <w:r>
        <w:rPr>
          <w:rFonts w:cs="Calibri"/>
        </w:rPr>
        <w:t>否则不能算</w:t>
      </w:r>
      <w:r>
        <w:rPr>
          <w:rFonts w:cs="Calibri"/>
        </w:rPr>
        <w:t xml:space="preserve"> PIT-valid</w:t>
      </w:r>
      <w:r>
        <w:rPr>
          <w:rFonts w:cs="Calibri"/>
        </w:rPr>
        <w:t>。</w:t>
      </w:r>
    </w:p>
    <w:p w14:paraId="3298CFC4" w14:textId="77777777" w:rsidR="005D6FDD" w:rsidRDefault="005D6FDD">
      <w:pPr>
        <w:pBdr>
          <w:bottom w:val="single" w:sz="6" w:space="1" w:color="auto"/>
        </w:pBdr>
      </w:pPr>
    </w:p>
    <w:p w14:paraId="2B676C32" w14:textId="77777777" w:rsidR="005D6FDD" w:rsidRDefault="00665490">
      <w:pPr>
        <w:pStyle w:val="Heading1"/>
      </w:pPr>
      <w:bookmarkStart w:id="30" w:name="_Toc238836797"/>
      <w:r>
        <w:rPr>
          <w:rFonts w:ascii="Arial" w:eastAsia="Microsoft YaHei" w:hAnsi="Arial" w:cs="Arial"/>
        </w:rPr>
        <w:t>四、</w:t>
      </w:r>
      <w:r>
        <w:rPr>
          <w:rFonts w:ascii="Arial" w:eastAsia="Microsoft YaHei" w:hAnsi="Arial" w:cs="Arial"/>
        </w:rPr>
        <w:t xml:space="preserve">UniverseSnapshot </w:t>
      </w:r>
      <w:r>
        <w:rPr>
          <w:rFonts w:ascii="Arial" w:eastAsia="Microsoft YaHei" w:hAnsi="Arial" w:cs="Arial"/>
        </w:rPr>
        <w:t>数据</w:t>
      </w:r>
      <w:bookmarkEnd w:id="30"/>
    </w:p>
    <w:p w14:paraId="39AE7369" w14:textId="77777777" w:rsidR="005D6FDD" w:rsidRDefault="00665490">
      <w:pPr>
        <w:jc w:val="both"/>
      </w:pPr>
      <w:r>
        <w:rPr>
          <w:rFonts w:cs="Calibri"/>
        </w:rPr>
        <w:t>这项很容易被忽略。</w:t>
      </w:r>
    </w:p>
    <w:p w14:paraId="748E544A" w14:textId="77777777" w:rsidR="005D6FDD" w:rsidRDefault="00665490">
      <w:pPr>
        <w:jc w:val="both"/>
      </w:pPr>
      <w:r>
        <w:rPr>
          <w:rFonts w:cs="Calibri"/>
        </w:rPr>
        <w:t>如果做历史和长期验证，必须知道：</w:t>
      </w:r>
    </w:p>
    <w:p w14:paraId="13449039" w14:textId="77777777" w:rsidR="005D6FDD" w:rsidRDefault="00665490">
      <w:pPr>
        <w:ind w:left="567"/>
        <w:jc w:val="both"/>
      </w:pPr>
      <w:r>
        <w:rPr>
          <w:rFonts w:cs="Calibri"/>
          <w:b/>
          <w:i/>
        </w:rPr>
        <w:t>当时到底有哪些股票是</w:t>
      </w:r>
      <w:r>
        <w:rPr>
          <w:rFonts w:cs="Calibri"/>
          <w:b/>
          <w:i/>
        </w:rPr>
        <w:t>“</w:t>
      </w:r>
      <w:r>
        <w:rPr>
          <w:rFonts w:cs="Calibri"/>
          <w:b/>
          <w:i/>
        </w:rPr>
        <w:t>系统可以选择的</w:t>
      </w:r>
      <w:r>
        <w:rPr>
          <w:rFonts w:cs="Calibri"/>
          <w:b/>
          <w:i/>
        </w:rPr>
        <w:t>”</w:t>
      </w:r>
      <w:r>
        <w:rPr>
          <w:rFonts w:cs="Calibri"/>
          <w:b/>
          <w:i/>
        </w:rPr>
        <w:t>。</w:t>
      </w:r>
    </w:p>
    <w:p w14:paraId="485D9F91" w14:textId="77777777" w:rsidR="005D6FDD" w:rsidRDefault="00665490">
      <w:pPr>
        <w:jc w:val="both"/>
      </w:pPr>
      <w:r>
        <w:rPr>
          <w:rFonts w:cs="Calibri"/>
        </w:rPr>
        <w:t>当前代码已经明确</w:t>
      </w:r>
      <w:r>
        <w:rPr>
          <w:rFonts w:cs="Calibri"/>
        </w:rPr>
        <w:t xml:space="preserve"> UniverseSnapshot </w:t>
      </w:r>
      <w:r>
        <w:rPr>
          <w:rFonts w:cs="Calibri"/>
        </w:rPr>
        <w:t>是为了控制</w:t>
      </w:r>
      <w:r>
        <w:rPr>
          <w:rFonts w:cs="Calibri"/>
        </w:rPr>
        <w:t xml:space="preserve"> survivorship bias</w:t>
      </w:r>
      <w:r>
        <w:rPr>
          <w:rFonts w:cs="Calibri"/>
        </w:rPr>
        <w:t>，不能用今天仍上市的股票名单倒推历史。</w:t>
      </w:r>
    </w:p>
    <w:p w14:paraId="4ABF54BE" w14:textId="77777777" w:rsidR="005D6FDD" w:rsidRDefault="00665490">
      <w:pPr>
        <w:jc w:val="both"/>
      </w:pPr>
      <w:r>
        <w:rPr>
          <w:rFonts w:cs="Calibri"/>
        </w:rPr>
        <w:t>每个</w:t>
      </w:r>
      <w:r>
        <w:rPr>
          <w:rFonts w:cs="Calibri"/>
        </w:rPr>
        <w:t xml:space="preserve"> Decision Date </w:t>
      </w:r>
      <w:r>
        <w:rPr>
          <w:rFonts w:cs="Calibri"/>
        </w:rPr>
        <w:t>推荐保存：</w:t>
      </w:r>
    </w:p>
    <w:tbl>
      <w:tblPr>
        <w:tblStyle w:val="TableGrid"/>
        <w:tblW w:w="0" w:type="auto"/>
        <w:tblLook w:val="04A0" w:firstRow="1" w:lastRow="0" w:firstColumn="1" w:lastColumn="0" w:noHBand="0" w:noVBand="1"/>
      </w:tblPr>
      <w:tblGrid>
        <w:gridCol w:w="4680"/>
        <w:gridCol w:w="4680"/>
      </w:tblGrid>
      <w:tr w:rsidR="005D6FDD" w14:paraId="200D79AE" w14:textId="77777777">
        <w:trPr>
          <w:tblHeader/>
        </w:trPr>
        <w:tc>
          <w:tcPr>
            <w:tcW w:w="4680" w:type="dxa"/>
            <w:shd w:val="clear" w:color="auto" w:fill="2F5496"/>
          </w:tcPr>
          <w:p w14:paraId="2922D969" w14:textId="77777777" w:rsidR="005D6FDD" w:rsidRDefault="00665490">
            <w:r>
              <w:rPr>
                <w:rFonts w:cs="Calibri"/>
                <w:b/>
                <w:color w:val="FFFFFF"/>
                <w:sz w:val="19"/>
              </w:rPr>
              <w:t>字段</w:t>
            </w:r>
          </w:p>
        </w:tc>
        <w:tc>
          <w:tcPr>
            <w:tcW w:w="4680" w:type="dxa"/>
            <w:shd w:val="clear" w:color="auto" w:fill="2F5496"/>
          </w:tcPr>
          <w:p w14:paraId="38FB6990" w14:textId="77777777" w:rsidR="005D6FDD" w:rsidRDefault="00665490">
            <w:pPr>
              <w:jc w:val="center"/>
            </w:pPr>
            <w:r>
              <w:rPr>
                <w:rFonts w:cs="Calibri"/>
                <w:b/>
                <w:color w:val="FFFFFF"/>
                <w:sz w:val="19"/>
              </w:rPr>
              <w:t>示例</w:t>
            </w:r>
          </w:p>
        </w:tc>
      </w:tr>
      <w:tr w:rsidR="005D6FDD" w14:paraId="4D320E6C" w14:textId="77777777">
        <w:tc>
          <w:tcPr>
            <w:tcW w:w="4680" w:type="dxa"/>
          </w:tcPr>
          <w:p w14:paraId="4001BCD0" w14:textId="77777777" w:rsidR="005D6FDD" w:rsidRDefault="00665490">
            <w:r>
              <w:rPr>
                <w:rFonts w:cs="Calibri"/>
                <w:sz w:val="19"/>
              </w:rPr>
              <w:t>stock_code</w:t>
            </w:r>
          </w:p>
        </w:tc>
        <w:tc>
          <w:tcPr>
            <w:tcW w:w="4680" w:type="dxa"/>
          </w:tcPr>
          <w:p w14:paraId="1DB53EAC" w14:textId="77777777" w:rsidR="005D6FDD" w:rsidRDefault="00665490">
            <w:pPr>
              <w:jc w:val="center"/>
            </w:pPr>
            <w:r>
              <w:rPr>
                <w:rFonts w:cs="Calibri"/>
                <w:sz w:val="19"/>
              </w:rPr>
              <w:t>0700.HK</w:t>
            </w:r>
          </w:p>
        </w:tc>
      </w:tr>
      <w:tr w:rsidR="005D6FDD" w14:paraId="6469E289" w14:textId="77777777">
        <w:tc>
          <w:tcPr>
            <w:tcW w:w="4680" w:type="dxa"/>
          </w:tcPr>
          <w:p w14:paraId="14601915" w14:textId="77777777" w:rsidR="005D6FDD" w:rsidRDefault="00665490">
            <w:r>
              <w:rPr>
                <w:rFonts w:cs="Calibri"/>
                <w:sz w:val="19"/>
              </w:rPr>
              <w:t>universe_snapshot_id</w:t>
            </w:r>
          </w:p>
        </w:tc>
        <w:tc>
          <w:tcPr>
            <w:tcW w:w="4680" w:type="dxa"/>
          </w:tcPr>
          <w:p w14:paraId="45AEF7EC" w14:textId="77777777" w:rsidR="005D6FDD" w:rsidRDefault="00665490">
            <w:pPr>
              <w:jc w:val="center"/>
            </w:pPr>
            <w:r>
              <w:rPr>
                <w:rFonts w:cs="Calibri"/>
                <w:sz w:val="19"/>
              </w:rPr>
              <w:t>UNI-20260828</w:t>
            </w:r>
          </w:p>
        </w:tc>
      </w:tr>
      <w:tr w:rsidR="005D6FDD" w14:paraId="231FC515" w14:textId="77777777">
        <w:tc>
          <w:tcPr>
            <w:tcW w:w="4680" w:type="dxa"/>
          </w:tcPr>
          <w:p w14:paraId="4D249EC0" w14:textId="77777777" w:rsidR="005D6FDD" w:rsidRDefault="00665490">
            <w:r>
              <w:rPr>
                <w:rFonts w:cs="Calibri"/>
                <w:sz w:val="19"/>
              </w:rPr>
              <w:t>listed</w:t>
            </w:r>
          </w:p>
        </w:tc>
        <w:tc>
          <w:tcPr>
            <w:tcW w:w="4680" w:type="dxa"/>
          </w:tcPr>
          <w:p w14:paraId="10EB04B1" w14:textId="77777777" w:rsidR="005D6FDD" w:rsidRDefault="00665490">
            <w:pPr>
              <w:jc w:val="center"/>
            </w:pPr>
            <w:r>
              <w:rPr>
                <w:rFonts w:cs="Calibri"/>
                <w:sz w:val="19"/>
              </w:rPr>
              <w:t>TRUE</w:t>
            </w:r>
          </w:p>
        </w:tc>
      </w:tr>
      <w:tr w:rsidR="005D6FDD" w14:paraId="5649878C" w14:textId="77777777">
        <w:tc>
          <w:tcPr>
            <w:tcW w:w="4680" w:type="dxa"/>
          </w:tcPr>
          <w:p w14:paraId="14D874BF" w14:textId="77777777" w:rsidR="005D6FDD" w:rsidRDefault="00665490">
            <w:r>
              <w:rPr>
                <w:rFonts w:cs="Calibri"/>
                <w:sz w:val="19"/>
              </w:rPr>
              <w:t>delisted</w:t>
            </w:r>
          </w:p>
        </w:tc>
        <w:tc>
          <w:tcPr>
            <w:tcW w:w="4680" w:type="dxa"/>
          </w:tcPr>
          <w:p w14:paraId="4F038D1E" w14:textId="77777777" w:rsidR="005D6FDD" w:rsidRDefault="00665490">
            <w:pPr>
              <w:jc w:val="center"/>
            </w:pPr>
            <w:r>
              <w:rPr>
                <w:rFonts w:cs="Calibri"/>
                <w:sz w:val="19"/>
              </w:rPr>
              <w:t>FALSE</w:t>
            </w:r>
          </w:p>
        </w:tc>
      </w:tr>
      <w:tr w:rsidR="005D6FDD" w14:paraId="39B520B7" w14:textId="77777777">
        <w:tc>
          <w:tcPr>
            <w:tcW w:w="4680" w:type="dxa"/>
          </w:tcPr>
          <w:p w14:paraId="5DE1E2EB" w14:textId="77777777" w:rsidR="005D6FDD" w:rsidRDefault="00665490">
            <w:r>
              <w:rPr>
                <w:rFonts w:cs="Calibri"/>
                <w:sz w:val="19"/>
              </w:rPr>
              <w:t>suspended</w:t>
            </w:r>
          </w:p>
        </w:tc>
        <w:tc>
          <w:tcPr>
            <w:tcW w:w="4680" w:type="dxa"/>
          </w:tcPr>
          <w:p w14:paraId="3DCB4223" w14:textId="77777777" w:rsidR="005D6FDD" w:rsidRDefault="00665490">
            <w:pPr>
              <w:jc w:val="center"/>
            </w:pPr>
            <w:r>
              <w:rPr>
                <w:rFonts w:cs="Calibri"/>
                <w:sz w:val="19"/>
              </w:rPr>
              <w:t>FALSE</w:t>
            </w:r>
          </w:p>
        </w:tc>
      </w:tr>
      <w:tr w:rsidR="005D6FDD" w14:paraId="4F96BED8" w14:textId="77777777">
        <w:tc>
          <w:tcPr>
            <w:tcW w:w="4680" w:type="dxa"/>
          </w:tcPr>
          <w:p w14:paraId="74B4EAD0" w14:textId="77777777" w:rsidR="005D6FDD" w:rsidRDefault="00665490">
            <w:r>
              <w:rPr>
                <w:rFonts w:cs="Calibri"/>
                <w:sz w:val="19"/>
              </w:rPr>
              <w:t>tradable</w:t>
            </w:r>
          </w:p>
        </w:tc>
        <w:tc>
          <w:tcPr>
            <w:tcW w:w="4680" w:type="dxa"/>
          </w:tcPr>
          <w:p w14:paraId="5BA121B3" w14:textId="77777777" w:rsidR="005D6FDD" w:rsidRDefault="00665490">
            <w:pPr>
              <w:jc w:val="center"/>
            </w:pPr>
            <w:r>
              <w:rPr>
                <w:rFonts w:cs="Calibri"/>
                <w:sz w:val="19"/>
              </w:rPr>
              <w:t>TRUE</w:t>
            </w:r>
          </w:p>
        </w:tc>
      </w:tr>
      <w:tr w:rsidR="005D6FDD" w14:paraId="1E45B5B7" w14:textId="77777777">
        <w:tc>
          <w:tcPr>
            <w:tcW w:w="4680" w:type="dxa"/>
          </w:tcPr>
          <w:p w14:paraId="6524571B" w14:textId="77777777" w:rsidR="005D6FDD" w:rsidRDefault="00665490">
            <w:r>
              <w:rPr>
                <w:rFonts w:cs="Calibri"/>
                <w:sz w:val="19"/>
              </w:rPr>
              <w:t>zero_volume</w:t>
            </w:r>
          </w:p>
        </w:tc>
        <w:tc>
          <w:tcPr>
            <w:tcW w:w="4680" w:type="dxa"/>
          </w:tcPr>
          <w:p w14:paraId="3E2EA391" w14:textId="77777777" w:rsidR="005D6FDD" w:rsidRDefault="00665490">
            <w:pPr>
              <w:jc w:val="center"/>
            </w:pPr>
            <w:r>
              <w:rPr>
                <w:rFonts w:cs="Calibri"/>
                <w:sz w:val="19"/>
              </w:rPr>
              <w:t>FALSE</w:t>
            </w:r>
          </w:p>
        </w:tc>
      </w:tr>
      <w:tr w:rsidR="005D6FDD" w14:paraId="22962A53" w14:textId="77777777">
        <w:tc>
          <w:tcPr>
            <w:tcW w:w="4680" w:type="dxa"/>
          </w:tcPr>
          <w:p w14:paraId="7358DE42" w14:textId="77777777" w:rsidR="005D6FDD" w:rsidRDefault="00665490">
            <w:r>
              <w:rPr>
                <w:rFonts w:cs="Calibri"/>
                <w:sz w:val="19"/>
              </w:rPr>
              <w:t>corporate_action_locked</w:t>
            </w:r>
          </w:p>
        </w:tc>
        <w:tc>
          <w:tcPr>
            <w:tcW w:w="4680" w:type="dxa"/>
          </w:tcPr>
          <w:p w14:paraId="33536D55" w14:textId="77777777" w:rsidR="005D6FDD" w:rsidRDefault="00665490">
            <w:pPr>
              <w:jc w:val="center"/>
            </w:pPr>
            <w:r>
              <w:rPr>
                <w:rFonts w:cs="Calibri"/>
                <w:sz w:val="19"/>
              </w:rPr>
              <w:t>FALSE</w:t>
            </w:r>
          </w:p>
        </w:tc>
      </w:tr>
      <w:tr w:rsidR="005D6FDD" w14:paraId="5F955BAB" w14:textId="77777777">
        <w:tc>
          <w:tcPr>
            <w:tcW w:w="4680" w:type="dxa"/>
          </w:tcPr>
          <w:p w14:paraId="75E280D3" w14:textId="77777777" w:rsidR="005D6FDD" w:rsidRDefault="00665490">
            <w:r>
              <w:rPr>
                <w:rFonts w:cs="Calibri"/>
                <w:sz w:val="19"/>
              </w:rPr>
              <w:t>insufficient_history</w:t>
            </w:r>
          </w:p>
        </w:tc>
        <w:tc>
          <w:tcPr>
            <w:tcW w:w="4680" w:type="dxa"/>
          </w:tcPr>
          <w:p w14:paraId="0D751438" w14:textId="77777777" w:rsidR="005D6FDD" w:rsidRDefault="00665490">
            <w:pPr>
              <w:jc w:val="center"/>
            </w:pPr>
            <w:r>
              <w:rPr>
                <w:rFonts w:cs="Calibri"/>
                <w:sz w:val="19"/>
              </w:rPr>
              <w:t>FALSE</w:t>
            </w:r>
          </w:p>
        </w:tc>
      </w:tr>
      <w:tr w:rsidR="005D6FDD" w14:paraId="6351765F" w14:textId="77777777">
        <w:tc>
          <w:tcPr>
            <w:tcW w:w="4680" w:type="dxa"/>
          </w:tcPr>
          <w:p w14:paraId="7FEA9937" w14:textId="77777777" w:rsidR="005D6FDD" w:rsidRDefault="00665490">
            <w:r>
              <w:rPr>
                <w:rFonts w:cs="Calibri"/>
                <w:sz w:val="19"/>
              </w:rPr>
              <w:t>eligible</w:t>
            </w:r>
          </w:p>
        </w:tc>
        <w:tc>
          <w:tcPr>
            <w:tcW w:w="4680" w:type="dxa"/>
          </w:tcPr>
          <w:p w14:paraId="6604DAF9" w14:textId="77777777" w:rsidR="005D6FDD" w:rsidRDefault="00665490">
            <w:pPr>
              <w:jc w:val="center"/>
            </w:pPr>
            <w:r>
              <w:rPr>
                <w:rFonts w:cs="Calibri"/>
                <w:sz w:val="19"/>
              </w:rPr>
              <w:t>TRUE</w:t>
            </w:r>
          </w:p>
        </w:tc>
      </w:tr>
      <w:tr w:rsidR="005D6FDD" w14:paraId="75406FA5" w14:textId="77777777">
        <w:tc>
          <w:tcPr>
            <w:tcW w:w="4680" w:type="dxa"/>
          </w:tcPr>
          <w:p w14:paraId="4736F447" w14:textId="77777777" w:rsidR="005D6FDD" w:rsidRDefault="00665490">
            <w:r>
              <w:rPr>
                <w:rFonts w:cs="Calibri"/>
                <w:sz w:val="19"/>
              </w:rPr>
              <w:t>eligibility_reason</w:t>
            </w:r>
          </w:p>
        </w:tc>
        <w:tc>
          <w:tcPr>
            <w:tcW w:w="4680" w:type="dxa"/>
          </w:tcPr>
          <w:p w14:paraId="22461280" w14:textId="77777777" w:rsidR="005D6FDD" w:rsidRDefault="00665490">
            <w:pPr>
              <w:jc w:val="center"/>
            </w:pPr>
            <w:r>
              <w:rPr>
                <w:rFonts w:cs="Calibri"/>
                <w:sz w:val="19"/>
              </w:rPr>
              <w:t>NORMAL</w:t>
            </w:r>
          </w:p>
        </w:tc>
      </w:tr>
      <w:tr w:rsidR="005D6FDD" w14:paraId="4D76E14A" w14:textId="77777777">
        <w:tc>
          <w:tcPr>
            <w:tcW w:w="4680" w:type="dxa"/>
          </w:tcPr>
          <w:p w14:paraId="44080128" w14:textId="77777777" w:rsidR="005D6FDD" w:rsidRDefault="00665490">
            <w:r>
              <w:rPr>
                <w:rFonts w:cs="Calibri"/>
                <w:sz w:val="19"/>
              </w:rPr>
              <w:t>lot_size</w:t>
            </w:r>
          </w:p>
        </w:tc>
        <w:tc>
          <w:tcPr>
            <w:tcW w:w="4680" w:type="dxa"/>
          </w:tcPr>
          <w:p w14:paraId="02212AE2" w14:textId="77777777" w:rsidR="005D6FDD" w:rsidRDefault="00665490">
            <w:pPr>
              <w:jc w:val="center"/>
            </w:pPr>
            <w:r>
              <w:rPr>
                <w:rFonts w:cs="Calibri"/>
                <w:sz w:val="19"/>
              </w:rPr>
              <w:t>100</w:t>
            </w:r>
          </w:p>
        </w:tc>
      </w:tr>
      <w:tr w:rsidR="005D6FDD" w14:paraId="60C6CAE4" w14:textId="77777777">
        <w:tc>
          <w:tcPr>
            <w:tcW w:w="4680" w:type="dxa"/>
          </w:tcPr>
          <w:p w14:paraId="64ADAEC5" w14:textId="77777777" w:rsidR="005D6FDD" w:rsidRDefault="00665490">
            <w:r>
              <w:rPr>
                <w:rFonts w:cs="Calibri"/>
                <w:sz w:val="19"/>
              </w:rPr>
              <w:t>currency</w:t>
            </w:r>
          </w:p>
        </w:tc>
        <w:tc>
          <w:tcPr>
            <w:tcW w:w="4680" w:type="dxa"/>
          </w:tcPr>
          <w:p w14:paraId="7616B911" w14:textId="77777777" w:rsidR="005D6FDD" w:rsidRDefault="00665490">
            <w:pPr>
              <w:jc w:val="center"/>
            </w:pPr>
            <w:r>
              <w:rPr>
                <w:rFonts w:cs="Calibri"/>
                <w:sz w:val="19"/>
              </w:rPr>
              <w:t>HKD</w:t>
            </w:r>
          </w:p>
        </w:tc>
      </w:tr>
    </w:tbl>
    <w:p w14:paraId="456287A3" w14:textId="77777777" w:rsidR="005D6FDD" w:rsidRDefault="00665490">
      <w:pPr>
        <w:jc w:val="both"/>
      </w:pPr>
      <w:r>
        <w:rPr>
          <w:rFonts w:cs="Calibri"/>
        </w:rPr>
        <w:t>这样才能证明：</w:t>
      </w:r>
    </w:p>
    <w:p w14:paraId="6FFA46E3" w14:textId="77777777" w:rsidR="005D6FDD" w:rsidRDefault="00665490">
      <w:pPr>
        <w:ind w:left="567"/>
        <w:jc w:val="both"/>
      </w:pPr>
      <w:r>
        <w:rPr>
          <w:rFonts w:cs="Calibri"/>
          <w:i/>
        </w:rPr>
        <w:t>某个历史优秀股票不是因为我们事后知道它成功了才把它留在样本里。</w:t>
      </w:r>
    </w:p>
    <w:p w14:paraId="6F7E6806" w14:textId="77777777" w:rsidR="005D6FDD" w:rsidRDefault="005D6FDD">
      <w:pPr>
        <w:pBdr>
          <w:bottom w:val="single" w:sz="6" w:space="1" w:color="auto"/>
        </w:pBdr>
      </w:pPr>
    </w:p>
    <w:p w14:paraId="5F69AE3B" w14:textId="77777777" w:rsidR="005D6FDD" w:rsidRDefault="00665490">
      <w:pPr>
        <w:pStyle w:val="Heading1"/>
      </w:pPr>
      <w:bookmarkStart w:id="31" w:name="_Toc238836798"/>
      <w:r>
        <w:rPr>
          <w:rFonts w:ascii="Arial" w:eastAsia="Microsoft YaHei" w:hAnsi="Arial" w:cs="Arial"/>
        </w:rPr>
        <w:lastRenderedPageBreak/>
        <w:t>五、</w:t>
      </w:r>
      <w:r>
        <w:rPr>
          <w:rFonts w:ascii="Arial" w:eastAsia="Microsoft YaHei" w:hAnsi="Arial" w:cs="Arial"/>
        </w:rPr>
        <w:t xml:space="preserve">Tradability </w:t>
      </w:r>
      <w:r>
        <w:rPr>
          <w:rFonts w:ascii="Arial" w:eastAsia="Microsoft YaHei" w:hAnsi="Arial" w:cs="Arial"/>
        </w:rPr>
        <w:t>数据</w:t>
      </w:r>
      <w:bookmarkEnd w:id="31"/>
    </w:p>
    <w:p w14:paraId="744DF79B" w14:textId="77777777" w:rsidR="005D6FDD" w:rsidRDefault="00665490">
      <w:pPr>
        <w:jc w:val="both"/>
      </w:pPr>
      <w:r>
        <w:rPr>
          <w:rFonts w:cs="Calibri"/>
        </w:rPr>
        <w:t xml:space="preserve">Decision </w:t>
      </w:r>
      <w:r>
        <w:rPr>
          <w:rFonts w:cs="Calibri"/>
        </w:rPr>
        <w:t>与</w:t>
      </w:r>
      <w:r>
        <w:rPr>
          <w:rFonts w:cs="Calibri"/>
        </w:rPr>
        <w:t xml:space="preserve"> Execution </w:t>
      </w:r>
      <w:r>
        <w:rPr>
          <w:rFonts w:cs="Calibri"/>
        </w:rPr>
        <w:t>必须分开。</w:t>
      </w:r>
    </w:p>
    <w:p w14:paraId="6E20DDE8" w14:textId="77777777" w:rsidR="005D6FDD" w:rsidRDefault="00665490">
      <w:pPr>
        <w:jc w:val="both"/>
      </w:pPr>
      <w:r>
        <w:rPr>
          <w:rFonts w:cs="Calibri"/>
        </w:rPr>
        <w:t>系统可能判断：</w:t>
      </w:r>
    </w:p>
    <w:p w14:paraId="7DEDFCFF" w14:textId="77777777" w:rsidR="005D6FDD" w:rsidRDefault="00665490">
      <w:pPr>
        <w:keepLines/>
        <w:shd w:val="clear" w:color="auto" w:fill="F0F0F0"/>
        <w:spacing w:before="120" w:line="240" w:lineRule="auto"/>
        <w:ind w:left="283"/>
      </w:pPr>
      <w:r>
        <w:rPr>
          <w:rFonts w:ascii="Consolas" w:eastAsia="Consolas" w:hAnsi="Consolas" w:cs="Consolas"/>
          <w:sz w:val="20"/>
        </w:rPr>
        <w:t>FinalTarget = 10%</w:t>
      </w:r>
      <w:r>
        <w:rPr>
          <w:rFonts w:ascii="Consolas" w:eastAsia="Consolas" w:hAnsi="Consolas" w:cs="Consolas"/>
          <w:sz w:val="20"/>
        </w:rPr>
        <w:br/>
      </w:r>
    </w:p>
    <w:p w14:paraId="2E0FBC3F" w14:textId="77777777" w:rsidR="005D6FDD" w:rsidRDefault="00665490">
      <w:pPr>
        <w:jc w:val="both"/>
      </w:pPr>
      <w:r>
        <w:rPr>
          <w:rFonts w:cs="Calibri"/>
        </w:rPr>
        <w:t>但当天：</w:t>
      </w:r>
    </w:p>
    <w:p w14:paraId="2CB58F3C" w14:textId="77777777" w:rsidR="005D6FDD" w:rsidRDefault="00665490">
      <w:pPr>
        <w:keepLines/>
        <w:shd w:val="clear" w:color="auto" w:fill="F0F0F0"/>
        <w:spacing w:before="120" w:line="240" w:lineRule="auto"/>
        <w:ind w:left="283"/>
      </w:pPr>
      <w:r>
        <w:rPr>
          <w:rFonts w:ascii="Consolas" w:eastAsia="Consolas" w:hAnsi="Consolas" w:cs="Consolas"/>
          <w:sz w:val="20"/>
        </w:rPr>
        <w:t>SUSPENDED</w:t>
      </w:r>
      <w:r>
        <w:rPr>
          <w:rFonts w:ascii="Consolas" w:eastAsia="Consolas" w:hAnsi="Consolas" w:cs="Consolas"/>
          <w:sz w:val="20"/>
        </w:rPr>
        <w:br/>
      </w:r>
    </w:p>
    <w:p w14:paraId="4C44BC2D" w14:textId="77777777" w:rsidR="005D6FDD" w:rsidRDefault="00665490">
      <w:pPr>
        <w:jc w:val="both"/>
      </w:pPr>
      <w:r>
        <w:rPr>
          <w:rFonts w:cs="Calibri"/>
        </w:rPr>
        <w:t>那么：</w:t>
      </w:r>
    </w:p>
    <w:p w14:paraId="03F3D9DA" w14:textId="77777777" w:rsidR="005D6FDD" w:rsidRDefault="00665490">
      <w:pPr>
        <w:keepLines/>
        <w:shd w:val="clear" w:color="auto" w:fill="F0F0F0"/>
        <w:spacing w:before="120" w:line="240" w:lineRule="auto"/>
        <w:ind w:left="283"/>
      </w:pPr>
      <w:r>
        <w:rPr>
          <w:rFonts w:ascii="Consolas" w:eastAsia="Consolas" w:hAnsi="Consolas" w:cs="Consolas"/>
          <w:sz w:val="20"/>
        </w:rPr>
        <w:t>ExecutableTarget = 0%</w:t>
      </w:r>
      <w:r>
        <w:rPr>
          <w:rFonts w:ascii="Consolas" w:eastAsia="Consolas" w:hAnsi="Consolas" w:cs="Consolas"/>
          <w:sz w:val="20"/>
        </w:rPr>
        <w:br/>
      </w:r>
    </w:p>
    <w:p w14:paraId="3CF928F5" w14:textId="77777777" w:rsidR="005D6FDD" w:rsidRDefault="00665490">
      <w:pPr>
        <w:jc w:val="both"/>
      </w:pPr>
      <w:r>
        <w:rPr>
          <w:rFonts w:cs="Calibri"/>
        </w:rPr>
        <w:t>当前代码已经定义：</w:t>
      </w:r>
    </w:p>
    <w:p w14:paraId="3DA511A6" w14:textId="77777777" w:rsidR="005D6FDD" w:rsidRDefault="00665490">
      <w:pPr>
        <w:keepLines/>
        <w:shd w:val="clear" w:color="auto" w:fill="F0F0F0"/>
        <w:spacing w:before="120" w:line="240" w:lineRule="auto"/>
        <w:ind w:left="283"/>
      </w:pPr>
      <w:r>
        <w:rPr>
          <w:rFonts w:ascii="Consolas" w:eastAsia="Consolas" w:hAnsi="Consolas" w:cs="Consolas"/>
          <w:sz w:val="20"/>
        </w:rPr>
        <w:t>NORMAL</w:t>
      </w:r>
      <w:r>
        <w:rPr>
          <w:rFonts w:ascii="Consolas" w:eastAsia="Consolas" w:hAnsi="Consolas" w:cs="Consolas"/>
          <w:sz w:val="20"/>
        </w:rPr>
        <w:br/>
        <w:t>SUSPENDED</w:t>
      </w:r>
      <w:r>
        <w:rPr>
          <w:rFonts w:ascii="Consolas" w:eastAsia="Consolas" w:hAnsi="Consolas" w:cs="Consolas"/>
          <w:sz w:val="20"/>
        </w:rPr>
        <w:br/>
        <w:t>HALTED</w:t>
      </w:r>
      <w:r>
        <w:rPr>
          <w:rFonts w:ascii="Consolas" w:eastAsia="Consolas" w:hAnsi="Consolas" w:cs="Consolas"/>
          <w:sz w:val="20"/>
        </w:rPr>
        <w:br/>
        <w:t>NO_VOLUME</w:t>
      </w:r>
      <w:r>
        <w:rPr>
          <w:rFonts w:ascii="Consolas" w:eastAsia="Consolas" w:hAnsi="Consolas" w:cs="Consolas"/>
          <w:sz w:val="20"/>
        </w:rPr>
        <w:br/>
      </w:r>
      <w:r>
        <w:rPr>
          <w:rFonts w:ascii="Consolas" w:eastAsia="Consolas" w:hAnsi="Consolas" w:cs="Consolas"/>
          <w:sz w:val="20"/>
        </w:rPr>
        <w:t>CORPORATE_ACTION_PENDING</w:t>
      </w:r>
      <w:r>
        <w:rPr>
          <w:rFonts w:ascii="Consolas" w:eastAsia="Consolas" w:hAnsi="Consolas" w:cs="Consolas"/>
          <w:sz w:val="20"/>
        </w:rPr>
        <w:br/>
        <w:t>DELISTING</w:t>
      </w:r>
      <w:r>
        <w:rPr>
          <w:rFonts w:ascii="Consolas" w:eastAsia="Consolas" w:hAnsi="Consolas" w:cs="Consolas"/>
          <w:sz w:val="20"/>
        </w:rPr>
        <w:br/>
        <w:t>NOT_ELIGIBLE</w:t>
      </w:r>
      <w:r>
        <w:rPr>
          <w:rFonts w:ascii="Consolas" w:eastAsia="Consolas" w:hAnsi="Consolas" w:cs="Consolas"/>
          <w:sz w:val="20"/>
        </w:rPr>
        <w:br/>
      </w:r>
    </w:p>
    <w:p w14:paraId="00A2F48F" w14:textId="77777777" w:rsidR="005D6FDD" w:rsidRDefault="00665490">
      <w:pPr>
        <w:jc w:val="both"/>
      </w:pPr>
      <w:r>
        <w:rPr>
          <w:rFonts w:cs="Calibri"/>
        </w:rPr>
        <w:t>并明确</w:t>
      </w:r>
      <w:r>
        <w:rPr>
          <w:rFonts w:cs="Calibri"/>
        </w:rPr>
        <w:t xml:space="preserve"> Tradability </w:t>
      </w:r>
      <w:r>
        <w:rPr>
          <w:rFonts w:cs="Calibri"/>
        </w:rPr>
        <w:t>只能降低</w:t>
      </w:r>
      <w:r>
        <w:rPr>
          <w:rFonts w:cs="Calibri"/>
        </w:rPr>
        <w:t>/</w:t>
      </w:r>
      <w:r>
        <w:rPr>
          <w:rFonts w:cs="Calibri"/>
        </w:rPr>
        <w:t>阻止</w:t>
      </w:r>
      <w:r>
        <w:rPr>
          <w:rFonts w:cs="Calibri"/>
        </w:rPr>
        <w:t xml:space="preserve"> Execution</w:t>
      </w:r>
      <w:r>
        <w:rPr>
          <w:rFonts w:cs="Calibri"/>
        </w:rPr>
        <w:t>。</w:t>
      </w:r>
    </w:p>
    <w:p w14:paraId="068CD0F8" w14:textId="77777777" w:rsidR="005D6FDD" w:rsidRDefault="00665490">
      <w:pPr>
        <w:jc w:val="both"/>
      </w:pPr>
      <w:r>
        <w:rPr>
          <w:rFonts w:cs="Calibri"/>
        </w:rPr>
        <w:t>所以每笔</w:t>
      </w:r>
      <w:r>
        <w:rPr>
          <w:rFonts w:cs="Calibri"/>
        </w:rPr>
        <w:t xml:space="preserve"> Decision </w:t>
      </w:r>
      <w:r>
        <w:rPr>
          <w:rFonts w:cs="Calibri"/>
        </w:rPr>
        <w:t>至少要保存：</w:t>
      </w:r>
    </w:p>
    <w:p w14:paraId="6339645A" w14:textId="77777777" w:rsidR="005D6FDD" w:rsidRDefault="00665490">
      <w:pPr>
        <w:keepLines/>
        <w:shd w:val="clear" w:color="auto" w:fill="F0F0F0"/>
        <w:spacing w:before="120" w:line="240" w:lineRule="auto"/>
        <w:ind w:left="283"/>
      </w:pPr>
      <w:r>
        <w:rPr>
          <w:rFonts w:ascii="Consolas" w:eastAsia="Consolas" w:hAnsi="Consolas" w:cs="Consolas"/>
          <w:sz w:val="20"/>
        </w:rPr>
        <w:t>tradability_state</w:t>
      </w:r>
      <w:r>
        <w:rPr>
          <w:rFonts w:ascii="Consolas" w:eastAsia="Consolas" w:hAnsi="Consolas" w:cs="Consolas"/>
          <w:sz w:val="20"/>
        </w:rPr>
        <w:br/>
        <w:t>tradable</w:t>
      </w:r>
      <w:r>
        <w:rPr>
          <w:rFonts w:ascii="Consolas" w:eastAsia="Consolas" w:hAnsi="Consolas" w:cs="Consolas"/>
          <w:sz w:val="20"/>
        </w:rPr>
        <w:br/>
        <w:t>ADV</w:t>
      </w:r>
      <w:r>
        <w:rPr>
          <w:rFonts w:ascii="Consolas" w:eastAsia="Consolas" w:hAnsi="Consolas" w:cs="Consolas"/>
          <w:sz w:val="20"/>
        </w:rPr>
        <w:br/>
        <w:t>spread</w:t>
      </w:r>
      <w:r>
        <w:rPr>
          <w:rFonts w:ascii="Consolas" w:eastAsia="Consolas" w:hAnsi="Consolas" w:cs="Consolas"/>
          <w:sz w:val="20"/>
        </w:rPr>
        <w:br/>
        <w:t>lot_size</w:t>
      </w:r>
      <w:r>
        <w:rPr>
          <w:rFonts w:ascii="Consolas" w:eastAsia="Consolas" w:hAnsi="Consolas" w:cs="Consolas"/>
          <w:sz w:val="20"/>
        </w:rPr>
        <w:br/>
        <w:t>market_session</w:t>
      </w:r>
      <w:r>
        <w:rPr>
          <w:rFonts w:ascii="Consolas" w:eastAsia="Consolas" w:hAnsi="Consolas" w:cs="Consolas"/>
          <w:sz w:val="20"/>
        </w:rPr>
        <w:br/>
        <w:t>execution_cap</w:t>
      </w:r>
      <w:r>
        <w:rPr>
          <w:rFonts w:ascii="Consolas" w:eastAsia="Consolas" w:hAnsi="Consolas" w:cs="Consolas"/>
          <w:sz w:val="20"/>
        </w:rPr>
        <w:br/>
        <w:t>executable_target</w:t>
      </w:r>
      <w:r>
        <w:rPr>
          <w:rFonts w:ascii="Consolas" w:eastAsia="Consolas" w:hAnsi="Consolas" w:cs="Consolas"/>
          <w:sz w:val="20"/>
        </w:rPr>
        <w:br/>
        <w:t>reason</w:t>
      </w:r>
      <w:r>
        <w:rPr>
          <w:rFonts w:ascii="Consolas" w:eastAsia="Consolas" w:hAnsi="Consolas" w:cs="Consolas"/>
          <w:sz w:val="20"/>
        </w:rPr>
        <w:br/>
      </w:r>
    </w:p>
    <w:p w14:paraId="2BCBC71E" w14:textId="77777777" w:rsidR="005D6FDD" w:rsidRDefault="005D6FDD">
      <w:pPr>
        <w:pBdr>
          <w:bottom w:val="single" w:sz="6" w:space="1" w:color="auto"/>
        </w:pBdr>
      </w:pPr>
    </w:p>
    <w:p w14:paraId="43A28C23" w14:textId="77777777" w:rsidR="005D6FDD" w:rsidRDefault="00665490">
      <w:pPr>
        <w:pStyle w:val="Heading1"/>
      </w:pPr>
      <w:bookmarkStart w:id="32" w:name="_Toc238836799"/>
      <w:r>
        <w:rPr>
          <w:rFonts w:ascii="Arial" w:eastAsia="Microsoft YaHei" w:hAnsi="Arial" w:cs="Arial"/>
        </w:rPr>
        <w:t>六、</w:t>
      </w:r>
      <w:r>
        <w:rPr>
          <w:rFonts w:ascii="Arial" w:eastAsia="Microsoft YaHei" w:hAnsi="Arial" w:cs="Arial"/>
        </w:rPr>
        <w:t xml:space="preserve">Order </w:t>
      </w:r>
      <w:r>
        <w:rPr>
          <w:rFonts w:ascii="Arial" w:eastAsia="Microsoft YaHei" w:hAnsi="Arial" w:cs="Arial"/>
        </w:rPr>
        <w:t>数据：真正实盘后这是必须项</w:t>
      </w:r>
      <w:bookmarkEnd w:id="32"/>
    </w:p>
    <w:p w14:paraId="4DE6E412" w14:textId="77777777" w:rsidR="005D6FDD" w:rsidRDefault="00665490">
      <w:pPr>
        <w:jc w:val="both"/>
      </w:pPr>
      <w:r>
        <w:rPr>
          <w:rFonts w:cs="Calibri"/>
        </w:rPr>
        <w:t>进入</w:t>
      </w:r>
      <w:r>
        <w:rPr>
          <w:rFonts w:cs="Calibri"/>
        </w:rPr>
        <w:t xml:space="preserve"> Paper/Small Live </w:t>
      </w:r>
      <w:r>
        <w:rPr>
          <w:rFonts w:cs="Calibri"/>
        </w:rPr>
        <w:t>后，每个</w:t>
      </w:r>
      <w:r>
        <w:rPr>
          <w:rFonts w:cs="Calibri"/>
        </w:rPr>
        <w:t xml:space="preserve"> Order </w:t>
      </w:r>
      <w:r>
        <w:rPr>
          <w:rFonts w:cs="Calibri"/>
        </w:rPr>
        <w:t>必须有自己的</w:t>
      </w:r>
      <w:r>
        <w:rPr>
          <w:rFonts w:cs="Calibri"/>
        </w:rPr>
        <w:t xml:space="preserve"> ID</w:t>
      </w:r>
      <w:r>
        <w:rPr>
          <w:rFonts w:cs="Calibri"/>
        </w:rPr>
        <w:t>。</w:t>
      </w:r>
    </w:p>
    <w:p w14:paraId="2DC859B6" w14:textId="77777777" w:rsidR="005D6FDD" w:rsidRDefault="00665490">
      <w:pPr>
        <w:jc w:val="both"/>
      </w:pPr>
      <w:r>
        <w:rPr>
          <w:rFonts w:cs="Calibri"/>
        </w:rPr>
        <w:t>不要只有：</w:t>
      </w:r>
    </w:p>
    <w:p w14:paraId="7A26666B"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Decision D001 → BUY</w:t>
      </w:r>
      <w:r>
        <w:rPr>
          <w:rFonts w:ascii="Consolas" w:eastAsia="Consolas" w:hAnsi="Consolas" w:cs="Consolas"/>
          <w:sz w:val="20"/>
        </w:rPr>
        <w:br/>
      </w:r>
    </w:p>
    <w:p w14:paraId="2E3405C4" w14:textId="77777777" w:rsidR="005D6FDD" w:rsidRDefault="00665490">
      <w:pPr>
        <w:jc w:val="both"/>
      </w:pPr>
      <w:r>
        <w:rPr>
          <w:rFonts w:cs="Calibri"/>
        </w:rPr>
        <w:t>而应该：</w:t>
      </w:r>
    </w:p>
    <w:p w14:paraId="1CCE0373" w14:textId="77777777" w:rsidR="005D6FDD" w:rsidRDefault="00665490">
      <w:pPr>
        <w:keepLines/>
        <w:shd w:val="clear" w:color="auto" w:fill="F0F0F0"/>
        <w:spacing w:before="120" w:line="240" w:lineRule="auto"/>
        <w:ind w:left="283"/>
      </w:pPr>
      <w:r>
        <w:rPr>
          <w:rFonts w:ascii="Consolas" w:eastAsia="Consolas" w:hAnsi="Consolas" w:cs="Consolas"/>
          <w:sz w:val="20"/>
        </w:rPr>
        <w:t>Decision D001</w:t>
      </w:r>
      <w:r>
        <w:rPr>
          <w:rFonts w:ascii="Consolas" w:eastAsia="Consolas" w:hAnsi="Consolas" w:cs="Consolas"/>
          <w:sz w:val="20"/>
        </w:rPr>
        <w:br/>
        <w:t>↓</w:t>
      </w:r>
      <w:r>
        <w:rPr>
          <w:rFonts w:ascii="Consolas" w:eastAsia="Consolas" w:hAnsi="Consolas" w:cs="Consolas"/>
          <w:sz w:val="20"/>
        </w:rPr>
        <w:br/>
        <w:t>OrderIntent O001</w:t>
      </w:r>
      <w:r>
        <w:rPr>
          <w:rFonts w:ascii="Consolas" w:eastAsia="Consolas" w:hAnsi="Consolas" w:cs="Consolas"/>
          <w:sz w:val="20"/>
        </w:rPr>
        <w:br/>
        <w:t>↓</w:t>
      </w:r>
      <w:r>
        <w:rPr>
          <w:rFonts w:ascii="Consolas" w:eastAsia="Consolas" w:hAnsi="Consolas" w:cs="Consolas"/>
          <w:sz w:val="20"/>
        </w:rPr>
        <w:br/>
        <w:t>BrokerOrder B12345</w:t>
      </w:r>
      <w:r>
        <w:rPr>
          <w:rFonts w:ascii="Consolas" w:eastAsia="Consolas" w:hAnsi="Consolas" w:cs="Consolas"/>
          <w:sz w:val="20"/>
        </w:rPr>
        <w:br/>
      </w:r>
    </w:p>
    <w:p w14:paraId="2667250D" w14:textId="77777777" w:rsidR="005D6FDD" w:rsidRDefault="00665490">
      <w:pPr>
        <w:jc w:val="both"/>
      </w:pPr>
      <w:r>
        <w:rPr>
          <w:rFonts w:cs="Calibri"/>
        </w:rPr>
        <w:t>推荐保存：</w:t>
      </w:r>
    </w:p>
    <w:tbl>
      <w:tblPr>
        <w:tblStyle w:val="TableGrid"/>
        <w:tblW w:w="0" w:type="auto"/>
        <w:tblLook w:val="04A0" w:firstRow="1" w:lastRow="0" w:firstColumn="1" w:lastColumn="0" w:noHBand="0" w:noVBand="1"/>
      </w:tblPr>
      <w:tblGrid>
        <w:gridCol w:w="4680"/>
        <w:gridCol w:w="4680"/>
      </w:tblGrid>
      <w:tr w:rsidR="005D6FDD" w14:paraId="122AE636" w14:textId="77777777">
        <w:trPr>
          <w:tblHeader/>
        </w:trPr>
        <w:tc>
          <w:tcPr>
            <w:tcW w:w="4680" w:type="dxa"/>
            <w:shd w:val="clear" w:color="auto" w:fill="2F5496"/>
          </w:tcPr>
          <w:p w14:paraId="5E052821" w14:textId="77777777" w:rsidR="005D6FDD" w:rsidRDefault="00665490">
            <w:r>
              <w:rPr>
                <w:rFonts w:cs="Calibri"/>
                <w:b/>
                <w:color w:val="FFFFFF"/>
                <w:sz w:val="19"/>
              </w:rPr>
              <w:t>字段</w:t>
            </w:r>
          </w:p>
        </w:tc>
        <w:tc>
          <w:tcPr>
            <w:tcW w:w="4680" w:type="dxa"/>
            <w:shd w:val="clear" w:color="auto" w:fill="2F5496"/>
          </w:tcPr>
          <w:p w14:paraId="06E173FA" w14:textId="77777777" w:rsidR="005D6FDD" w:rsidRDefault="00665490">
            <w:r>
              <w:rPr>
                <w:rFonts w:cs="Calibri"/>
                <w:b/>
                <w:color w:val="FFFFFF"/>
                <w:sz w:val="19"/>
              </w:rPr>
              <w:t>含义</w:t>
            </w:r>
          </w:p>
        </w:tc>
      </w:tr>
      <w:tr w:rsidR="005D6FDD" w14:paraId="470CF413" w14:textId="77777777">
        <w:tc>
          <w:tcPr>
            <w:tcW w:w="4680" w:type="dxa"/>
          </w:tcPr>
          <w:p w14:paraId="12CE556D" w14:textId="77777777" w:rsidR="005D6FDD" w:rsidRDefault="00665490">
            <w:r>
              <w:rPr>
                <w:rFonts w:cs="Calibri"/>
                <w:sz w:val="19"/>
              </w:rPr>
              <w:t>order_intent_id</w:t>
            </w:r>
          </w:p>
        </w:tc>
        <w:tc>
          <w:tcPr>
            <w:tcW w:w="4680" w:type="dxa"/>
          </w:tcPr>
          <w:p w14:paraId="10AFE5BB" w14:textId="77777777" w:rsidR="005D6FDD" w:rsidRDefault="00665490">
            <w:r>
              <w:rPr>
                <w:rFonts w:cs="Calibri"/>
                <w:sz w:val="19"/>
              </w:rPr>
              <w:t>内部</w:t>
            </w:r>
            <w:r>
              <w:rPr>
                <w:rFonts w:cs="Calibri"/>
                <w:sz w:val="19"/>
              </w:rPr>
              <w:t xml:space="preserve"> Order Intent</w:t>
            </w:r>
          </w:p>
        </w:tc>
      </w:tr>
      <w:tr w:rsidR="005D6FDD" w14:paraId="1A8F41CF" w14:textId="77777777">
        <w:tc>
          <w:tcPr>
            <w:tcW w:w="4680" w:type="dxa"/>
          </w:tcPr>
          <w:p w14:paraId="56FC5F22" w14:textId="77777777" w:rsidR="005D6FDD" w:rsidRDefault="00665490">
            <w:r>
              <w:rPr>
                <w:rFonts w:cs="Calibri"/>
                <w:sz w:val="19"/>
              </w:rPr>
              <w:t>decision_id</w:t>
            </w:r>
          </w:p>
        </w:tc>
        <w:tc>
          <w:tcPr>
            <w:tcW w:w="4680" w:type="dxa"/>
          </w:tcPr>
          <w:p w14:paraId="2ADA7A36" w14:textId="77777777" w:rsidR="005D6FDD" w:rsidRDefault="00665490">
            <w:r>
              <w:rPr>
                <w:rFonts w:cs="Calibri"/>
                <w:sz w:val="19"/>
              </w:rPr>
              <w:t>来源</w:t>
            </w:r>
            <w:r>
              <w:rPr>
                <w:rFonts w:cs="Calibri"/>
                <w:sz w:val="19"/>
              </w:rPr>
              <w:t xml:space="preserve"> Decision</w:t>
            </w:r>
          </w:p>
        </w:tc>
      </w:tr>
      <w:tr w:rsidR="005D6FDD" w14:paraId="148D106D" w14:textId="77777777">
        <w:tc>
          <w:tcPr>
            <w:tcW w:w="4680" w:type="dxa"/>
          </w:tcPr>
          <w:p w14:paraId="04DC7406" w14:textId="77777777" w:rsidR="005D6FDD" w:rsidRDefault="00665490">
            <w:r>
              <w:rPr>
                <w:rFonts w:cs="Calibri"/>
                <w:sz w:val="19"/>
              </w:rPr>
              <w:t>broker_order_id</w:t>
            </w:r>
          </w:p>
        </w:tc>
        <w:tc>
          <w:tcPr>
            <w:tcW w:w="4680" w:type="dxa"/>
          </w:tcPr>
          <w:p w14:paraId="185BCB25" w14:textId="77777777" w:rsidR="005D6FDD" w:rsidRDefault="00665490">
            <w:r>
              <w:rPr>
                <w:rFonts w:cs="Calibri"/>
                <w:sz w:val="19"/>
              </w:rPr>
              <w:t>Broker Order ID</w:t>
            </w:r>
          </w:p>
        </w:tc>
      </w:tr>
      <w:tr w:rsidR="005D6FDD" w14:paraId="5EA02B46" w14:textId="77777777">
        <w:tc>
          <w:tcPr>
            <w:tcW w:w="4680" w:type="dxa"/>
          </w:tcPr>
          <w:p w14:paraId="02BBF21A" w14:textId="77777777" w:rsidR="005D6FDD" w:rsidRDefault="00665490">
            <w:r>
              <w:rPr>
                <w:rFonts w:cs="Calibri"/>
                <w:sz w:val="19"/>
              </w:rPr>
              <w:t>stock_code</w:t>
            </w:r>
          </w:p>
        </w:tc>
        <w:tc>
          <w:tcPr>
            <w:tcW w:w="4680" w:type="dxa"/>
          </w:tcPr>
          <w:p w14:paraId="7F439460" w14:textId="77777777" w:rsidR="005D6FDD" w:rsidRDefault="00665490">
            <w:r>
              <w:rPr>
                <w:rFonts w:cs="Calibri"/>
                <w:sz w:val="19"/>
              </w:rPr>
              <w:t>股票</w:t>
            </w:r>
          </w:p>
        </w:tc>
      </w:tr>
      <w:tr w:rsidR="005D6FDD" w14:paraId="6A7426C7" w14:textId="77777777">
        <w:tc>
          <w:tcPr>
            <w:tcW w:w="4680" w:type="dxa"/>
          </w:tcPr>
          <w:p w14:paraId="41A90BB3" w14:textId="77777777" w:rsidR="005D6FDD" w:rsidRDefault="00665490">
            <w:r>
              <w:rPr>
                <w:rFonts w:cs="Calibri"/>
                <w:sz w:val="19"/>
              </w:rPr>
              <w:t>side</w:t>
            </w:r>
          </w:p>
        </w:tc>
        <w:tc>
          <w:tcPr>
            <w:tcW w:w="4680" w:type="dxa"/>
          </w:tcPr>
          <w:p w14:paraId="0D32A1C1" w14:textId="77777777" w:rsidR="005D6FDD" w:rsidRDefault="00665490">
            <w:r>
              <w:rPr>
                <w:rFonts w:cs="Calibri"/>
                <w:sz w:val="19"/>
              </w:rPr>
              <w:t>BUY/SELL</w:t>
            </w:r>
          </w:p>
        </w:tc>
      </w:tr>
      <w:tr w:rsidR="005D6FDD" w14:paraId="05C75E21" w14:textId="77777777">
        <w:tc>
          <w:tcPr>
            <w:tcW w:w="4680" w:type="dxa"/>
          </w:tcPr>
          <w:p w14:paraId="05008CF1" w14:textId="77777777" w:rsidR="005D6FDD" w:rsidRDefault="00665490">
            <w:r>
              <w:rPr>
                <w:rFonts w:cs="Calibri"/>
                <w:sz w:val="19"/>
              </w:rPr>
              <w:t>order_type</w:t>
            </w:r>
          </w:p>
        </w:tc>
        <w:tc>
          <w:tcPr>
            <w:tcW w:w="4680" w:type="dxa"/>
          </w:tcPr>
          <w:p w14:paraId="012BBB91" w14:textId="77777777" w:rsidR="005D6FDD" w:rsidRDefault="00665490">
            <w:r>
              <w:rPr>
                <w:rFonts w:cs="Calibri"/>
                <w:sz w:val="19"/>
              </w:rPr>
              <w:t>LIMIT/MARKET/...</w:t>
            </w:r>
          </w:p>
        </w:tc>
      </w:tr>
      <w:tr w:rsidR="005D6FDD" w14:paraId="7B96A62D" w14:textId="77777777">
        <w:tc>
          <w:tcPr>
            <w:tcW w:w="4680" w:type="dxa"/>
          </w:tcPr>
          <w:p w14:paraId="4C72D129" w14:textId="77777777" w:rsidR="005D6FDD" w:rsidRDefault="00665490">
            <w:r>
              <w:rPr>
                <w:rFonts w:cs="Calibri"/>
                <w:sz w:val="19"/>
              </w:rPr>
              <w:t>intended_qty</w:t>
            </w:r>
          </w:p>
        </w:tc>
        <w:tc>
          <w:tcPr>
            <w:tcW w:w="4680" w:type="dxa"/>
          </w:tcPr>
          <w:p w14:paraId="6BCEE791" w14:textId="77777777" w:rsidR="005D6FDD" w:rsidRDefault="00665490">
            <w:r>
              <w:rPr>
                <w:rFonts w:cs="Calibri"/>
                <w:sz w:val="19"/>
              </w:rPr>
              <w:t>目标数量</w:t>
            </w:r>
          </w:p>
        </w:tc>
      </w:tr>
      <w:tr w:rsidR="005D6FDD" w14:paraId="31A3CB91" w14:textId="77777777">
        <w:tc>
          <w:tcPr>
            <w:tcW w:w="4680" w:type="dxa"/>
          </w:tcPr>
          <w:p w14:paraId="5D71F9F7" w14:textId="77777777" w:rsidR="005D6FDD" w:rsidRDefault="00665490">
            <w:r>
              <w:rPr>
                <w:rFonts w:cs="Calibri"/>
                <w:sz w:val="19"/>
              </w:rPr>
              <w:t>intended_amount</w:t>
            </w:r>
          </w:p>
        </w:tc>
        <w:tc>
          <w:tcPr>
            <w:tcW w:w="4680" w:type="dxa"/>
          </w:tcPr>
          <w:p w14:paraId="788F6F0A" w14:textId="77777777" w:rsidR="005D6FDD" w:rsidRDefault="00665490">
            <w:r>
              <w:rPr>
                <w:rFonts w:cs="Calibri"/>
                <w:sz w:val="19"/>
              </w:rPr>
              <w:t>目标金额</w:t>
            </w:r>
          </w:p>
        </w:tc>
      </w:tr>
      <w:tr w:rsidR="005D6FDD" w14:paraId="361BFA0B" w14:textId="77777777">
        <w:tc>
          <w:tcPr>
            <w:tcW w:w="4680" w:type="dxa"/>
          </w:tcPr>
          <w:p w14:paraId="73C55A1B" w14:textId="77777777" w:rsidR="005D6FDD" w:rsidRDefault="00665490">
            <w:r>
              <w:rPr>
                <w:rFonts w:cs="Calibri"/>
                <w:sz w:val="19"/>
              </w:rPr>
              <w:t>intended_price</w:t>
            </w:r>
          </w:p>
        </w:tc>
        <w:tc>
          <w:tcPr>
            <w:tcW w:w="4680" w:type="dxa"/>
          </w:tcPr>
          <w:p w14:paraId="751EB53E" w14:textId="77777777" w:rsidR="005D6FDD" w:rsidRDefault="00665490">
            <w:r>
              <w:rPr>
                <w:rFonts w:cs="Calibri"/>
                <w:sz w:val="19"/>
              </w:rPr>
              <w:t>预期价</w:t>
            </w:r>
          </w:p>
        </w:tc>
      </w:tr>
      <w:tr w:rsidR="005D6FDD" w14:paraId="141D4046" w14:textId="77777777">
        <w:tc>
          <w:tcPr>
            <w:tcW w:w="4680" w:type="dxa"/>
          </w:tcPr>
          <w:p w14:paraId="6A544ED6" w14:textId="77777777" w:rsidR="005D6FDD" w:rsidRDefault="00665490">
            <w:r>
              <w:rPr>
                <w:rFonts w:cs="Calibri"/>
                <w:sz w:val="19"/>
              </w:rPr>
              <w:t>send_time</w:t>
            </w:r>
          </w:p>
        </w:tc>
        <w:tc>
          <w:tcPr>
            <w:tcW w:w="4680" w:type="dxa"/>
          </w:tcPr>
          <w:p w14:paraId="3F615596" w14:textId="77777777" w:rsidR="005D6FDD" w:rsidRDefault="00665490">
            <w:r>
              <w:rPr>
                <w:rFonts w:cs="Calibri"/>
                <w:sz w:val="19"/>
              </w:rPr>
              <w:t>发单时间</w:t>
            </w:r>
          </w:p>
        </w:tc>
      </w:tr>
      <w:tr w:rsidR="005D6FDD" w14:paraId="5EFE6BDD" w14:textId="77777777">
        <w:tc>
          <w:tcPr>
            <w:tcW w:w="4680" w:type="dxa"/>
          </w:tcPr>
          <w:p w14:paraId="41377CAB" w14:textId="77777777" w:rsidR="005D6FDD" w:rsidRDefault="00665490">
            <w:r>
              <w:rPr>
                <w:rFonts w:cs="Calibri"/>
                <w:sz w:val="19"/>
              </w:rPr>
              <w:t>ack_time</w:t>
            </w:r>
          </w:p>
        </w:tc>
        <w:tc>
          <w:tcPr>
            <w:tcW w:w="4680" w:type="dxa"/>
          </w:tcPr>
          <w:p w14:paraId="08B691A7" w14:textId="77777777" w:rsidR="005D6FDD" w:rsidRDefault="00665490">
            <w:r>
              <w:rPr>
                <w:rFonts w:cs="Calibri"/>
                <w:sz w:val="19"/>
              </w:rPr>
              <w:t xml:space="preserve">ACK </w:t>
            </w:r>
            <w:r>
              <w:rPr>
                <w:rFonts w:cs="Calibri"/>
                <w:sz w:val="19"/>
              </w:rPr>
              <w:t>时间</w:t>
            </w:r>
          </w:p>
        </w:tc>
      </w:tr>
      <w:tr w:rsidR="005D6FDD" w14:paraId="0100E41A" w14:textId="77777777">
        <w:tc>
          <w:tcPr>
            <w:tcW w:w="4680" w:type="dxa"/>
          </w:tcPr>
          <w:p w14:paraId="617CDFF7" w14:textId="77777777" w:rsidR="005D6FDD" w:rsidRDefault="00665490">
            <w:r>
              <w:rPr>
                <w:rFonts w:cs="Calibri"/>
                <w:sz w:val="19"/>
              </w:rPr>
              <w:t>order_state</w:t>
            </w:r>
          </w:p>
        </w:tc>
        <w:tc>
          <w:tcPr>
            <w:tcW w:w="4680" w:type="dxa"/>
          </w:tcPr>
          <w:p w14:paraId="0EA8E90A" w14:textId="77777777" w:rsidR="005D6FDD" w:rsidRDefault="00665490">
            <w:r>
              <w:rPr>
                <w:rFonts w:cs="Calibri"/>
                <w:sz w:val="19"/>
              </w:rPr>
              <w:t>SENT/ACK/PARTIAL/FILLED/...</w:t>
            </w:r>
          </w:p>
        </w:tc>
      </w:tr>
      <w:tr w:rsidR="005D6FDD" w14:paraId="02CD8018" w14:textId="77777777">
        <w:tc>
          <w:tcPr>
            <w:tcW w:w="4680" w:type="dxa"/>
          </w:tcPr>
          <w:p w14:paraId="1A3B6727" w14:textId="77777777" w:rsidR="005D6FDD" w:rsidRDefault="00665490">
            <w:r>
              <w:rPr>
                <w:rFonts w:cs="Calibri"/>
                <w:sz w:val="19"/>
              </w:rPr>
              <w:t>reject_code</w:t>
            </w:r>
          </w:p>
        </w:tc>
        <w:tc>
          <w:tcPr>
            <w:tcW w:w="4680" w:type="dxa"/>
          </w:tcPr>
          <w:p w14:paraId="73F1155D" w14:textId="77777777" w:rsidR="005D6FDD" w:rsidRDefault="00665490">
            <w:r>
              <w:rPr>
                <w:rFonts w:cs="Calibri"/>
                <w:sz w:val="19"/>
              </w:rPr>
              <w:t>拒单原因</w:t>
            </w:r>
          </w:p>
        </w:tc>
      </w:tr>
      <w:tr w:rsidR="005D6FDD" w14:paraId="69685EC4" w14:textId="77777777">
        <w:tc>
          <w:tcPr>
            <w:tcW w:w="4680" w:type="dxa"/>
          </w:tcPr>
          <w:p w14:paraId="20B7D8C9" w14:textId="77777777" w:rsidR="005D6FDD" w:rsidRDefault="00665490">
            <w:r>
              <w:rPr>
                <w:rFonts w:cs="Calibri"/>
                <w:sz w:val="19"/>
              </w:rPr>
              <w:t>cancel_reason</w:t>
            </w:r>
          </w:p>
        </w:tc>
        <w:tc>
          <w:tcPr>
            <w:tcW w:w="4680" w:type="dxa"/>
          </w:tcPr>
          <w:p w14:paraId="4804561D" w14:textId="77777777" w:rsidR="005D6FDD" w:rsidRDefault="00665490">
            <w:r>
              <w:rPr>
                <w:rFonts w:cs="Calibri"/>
                <w:sz w:val="19"/>
              </w:rPr>
              <w:t>取消原因</w:t>
            </w:r>
          </w:p>
        </w:tc>
      </w:tr>
      <w:tr w:rsidR="005D6FDD" w14:paraId="1514CDD4" w14:textId="77777777">
        <w:tc>
          <w:tcPr>
            <w:tcW w:w="4680" w:type="dxa"/>
          </w:tcPr>
          <w:p w14:paraId="640862F0" w14:textId="77777777" w:rsidR="005D6FDD" w:rsidRDefault="00665490">
            <w:r>
              <w:rPr>
                <w:rFonts w:cs="Calibri"/>
                <w:sz w:val="19"/>
              </w:rPr>
              <w:t>unknown_state</w:t>
            </w:r>
          </w:p>
        </w:tc>
        <w:tc>
          <w:tcPr>
            <w:tcW w:w="4680" w:type="dxa"/>
          </w:tcPr>
          <w:p w14:paraId="30C873F2" w14:textId="77777777" w:rsidR="005D6FDD" w:rsidRDefault="00665490">
            <w:r>
              <w:rPr>
                <w:rFonts w:cs="Calibri"/>
                <w:sz w:val="19"/>
              </w:rPr>
              <w:t>是否出现</w:t>
            </w:r>
            <w:r>
              <w:rPr>
                <w:rFonts w:cs="Calibri"/>
                <w:sz w:val="19"/>
              </w:rPr>
              <w:t xml:space="preserve"> Unknown</w:t>
            </w:r>
          </w:p>
        </w:tc>
      </w:tr>
      <w:tr w:rsidR="005D6FDD" w14:paraId="38279D53" w14:textId="77777777">
        <w:tc>
          <w:tcPr>
            <w:tcW w:w="4680" w:type="dxa"/>
          </w:tcPr>
          <w:p w14:paraId="5A28F95C" w14:textId="77777777" w:rsidR="005D6FDD" w:rsidRDefault="00665490">
            <w:r>
              <w:rPr>
                <w:rFonts w:cs="Calibri"/>
                <w:sz w:val="19"/>
              </w:rPr>
              <w:t>final_status</w:t>
            </w:r>
          </w:p>
        </w:tc>
        <w:tc>
          <w:tcPr>
            <w:tcW w:w="4680" w:type="dxa"/>
          </w:tcPr>
          <w:p w14:paraId="70F312DD" w14:textId="77777777" w:rsidR="005D6FDD" w:rsidRDefault="00665490">
            <w:r>
              <w:rPr>
                <w:rFonts w:cs="Calibri"/>
                <w:sz w:val="19"/>
              </w:rPr>
              <w:t>最终状态</w:t>
            </w:r>
          </w:p>
        </w:tc>
      </w:tr>
    </w:tbl>
    <w:p w14:paraId="62CB4880" w14:textId="77777777" w:rsidR="005D6FDD" w:rsidRDefault="00665490">
      <w:pPr>
        <w:jc w:val="both"/>
      </w:pPr>
      <w:r>
        <w:rPr>
          <w:rFonts w:cs="Calibri"/>
        </w:rPr>
        <w:t>最低状态机：</w:t>
      </w:r>
    </w:p>
    <w:p w14:paraId="2BA93E0D" w14:textId="77777777" w:rsidR="005D6FDD" w:rsidRDefault="00665490">
      <w:pPr>
        <w:keepLines/>
        <w:shd w:val="clear" w:color="auto" w:fill="F0F0F0"/>
        <w:spacing w:before="120" w:line="240" w:lineRule="auto"/>
        <w:ind w:left="283"/>
      </w:pPr>
      <w:r>
        <w:rPr>
          <w:rFonts w:ascii="Consolas" w:eastAsia="Consolas" w:hAnsi="Consolas" w:cs="Consolas"/>
          <w:sz w:val="20"/>
        </w:rPr>
        <w:t>INTENT</w:t>
      </w:r>
      <w:r>
        <w:rPr>
          <w:rFonts w:ascii="Consolas" w:eastAsia="Consolas" w:hAnsi="Consolas" w:cs="Consolas"/>
          <w:sz w:val="20"/>
        </w:rPr>
        <w:br/>
        <w:t>SENT</w:t>
      </w:r>
      <w:r>
        <w:rPr>
          <w:rFonts w:ascii="Consolas" w:eastAsia="Consolas" w:hAnsi="Consolas" w:cs="Consolas"/>
          <w:sz w:val="20"/>
        </w:rPr>
        <w:br/>
        <w:t>ACKNOWLEDGED</w:t>
      </w:r>
      <w:r>
        <w:rPr>
          <w:rFonts w:ascii="Consolas" w:eastAsia="Consolas" w:hAnsi="Consolas" w:cs="Consolas"/>
          <w:sz w:val="20"/>
        </w:rPr>
        <w:br/>
        <w:t>PARTIAL</w:t>
      </w:r>
      <w:r>
        <w:rPr>
          <w:rFonts w:ascii="Consolas" w:eastAsia="Consolas" w:hAnsi="Consolas" w:cs="Consolas"/>
          <w:sz w:val="20"/>
        </w:rPr>
        <w:br/>
        <w:t>FILLED</w:t>
      </w:r>
      <w:r>
        <w:rPr>
          <w:rFonts w:ascii="Consolas" w:eastAsia="Consolas" w:hAnsi="Consolas" w:cs="Consolas"/>
          <w:sz w:val="20"/>
        </w:rPr>
        <w:br/>
        <w:t>REJECTED</w:t>
      </w:r>
      <w:r>
        <w:rPr>
          <w:rFonts w:ascii="Consolas" w:eastAsia="Consolas" w:hAnsi="Consolas" w:cs="Consolas"/>
          <w:sz w:val="20"/>
        </w:rPr>
        <w:br/>
        <w:t>CANCELLED</w:t>
      </w:r>
      <w:r>
        <w:rPr>
          <w:rFonts w:ascii="Consolas" w:eastAsia="Consolas" w:hAnsi="Consolas" w:cs="Consolas"/>
          <w:sz w:val="20"/>
        </w:rPr>
        <w:br/>
        <w:t>UNKNOWN</w:t>
      </w:r>
      <w:r>
        <w:rPr>
          <w:rFonts w:ascii="Consolas" w:eastAsia="Consolas" w:hAnsi="Consolas" w:cs="Consolas"/>
          <w:sz w:val="20"/>
        </w:rPr>
        <w:br/>
      </w:r>
    </w:p>
    <w:p w14:paraId="16BE539D" w14:textId="77777777" w:rsidR="005D6FDD" w:rsidRDefault="005D6FDD">
      <w:pPr>
        <w:pBdr>
          <w:bottom w:val="single" w:sz="6" w:space="1" w:color="auto"/>
        </w:pBdr>
      </w:pPr>
    </w:p>
    <w:p w14:paraId="1E9A6E2D" w14:textId="77777777" w:rsidR="005D6FDD" w:rsidRDefault="00665490">
      <w:pPr>
        <w:pStyle w:val="Heading1"/>
      </w:pPr>
      <w:bookmarkStart w:id="33" w:name="_Toc238836800"/>
      <w:r>
        <w:rPr>
          <w:rFonts w:ascii="Arial" w:eastAsia="Microsoft YaHei" w:hAnsi="Arial" w:cs="Arial"/>
        </w:rPr>
        <w:t>七、</w:t>
      </w:r>
      <w:r>
        <w:rPr>
          <w:rFonts w:ascii="Arial" w:eastAsia="Microsoft YaHei" w:hAnsi="Arial" w:cs="Arial"/>
        </w:rPr>
        <w:t xml:space="preserve">Fill </w:t>
      </w:r>
      <w:r>
        <w:rPr>
          <w:rFonts w:ascii="Arial" w:eastAsia="Microsoft YaHei" w:hAnsi="Arial" w:cs="Arial"/>
        </w:rPr>
        <w:t>成交数据</w:t>
      </w:r>
      <w:bookmarkEnd w:id="33"/>
    </w:p>
    <w:p w14:paraId="25817A68" w14:textId="77777777" w:rsidR="005D6FDD" w:rsidRDefault="00665490">
      <w:pPr>
        <w:jc w:val="both"/>
      </w:pPr>
      <w:r>
        <w:rPr>
          <w:rFonts w:cs="Calibri"/>
        </w:rPr>
        <w:t>一笔</w:t>
      </w:r>
      <w:r>
        <w:rPr>
          <w:rFonts w:cs="Calibri"/>
        </w:rPr>
        <w:t xml:space="preserve"> Order </w:t>
      </w:r>
      <w:r>
        <w:rPr>
          <w:rFonts w:cs="Calibri"/>
        </w:rPr>
        <w:t>可以有很多</w:t>
      </w:r>
      <w:r>
        <w:rPr>
          <w:rFonts w:cs="Calibri"/>
        </w:rPr>
        <w:t xml:space="preserve"> Fill</w:t>
      </w:r>
      <w:r>
        <w:rPr>
          <w:rFonts w:cs="Calibri"/>
        </w:rPr>
        <w:t>。</w:t>
      </w:r>
    </w:p>
    <w:p w14:paraId="7341BB40" w14:textId="77777777" w:rsidR="005D6FDD" w:rsidRDefault="00665490">
      <w:pPr>
        <w:jc w:val="both"/>
      </w:pPr>
      <w:r>
        <w:rPr>
          <w:rFonts w:cs="Calibri"/>
        </w:rPr>
        <w:t>所以不要只保存</w:t>
      </w:r>
      <w:r>
        <w:rPr>
          <w:rFonts w:cs="Calibri"/>
        </w:rPr>
        <w:t>“</w:t>
      </w:r>
      <w:r>
        <w:rPr>
          <w:rFonts w:cs="Calibri"/>
        </w:rPr>
        <w:t>平均成交价</w:t>
      </w:r>
      <w:r>
        <w:rPr>
          <w:rFonts w:cs="Calibri"/>
        </w:rPr>
        <w:t>”</w:t>
      </w:r>
      <w:r>
        <w:rPr>
          <w:rFonts w:cs="Calibri"/>
        </w:rPr>
        <w:t>。</w:t>
      </w:r>
    </w:p>
    <w:p w14:paraId="3BB96D6D" w14:textId="77777777" w:rsidR="005D6FDD" w:rsidRDefault="00665490">
      <w:pPr>
        <w:jc w:val="both"/>
      </w:pPr>
      <w:r>
        <w:rPr>
          <w:rFonts w:cs="Calibri"/>
        </w:rPr>
        <w:t>建议：</w:t>
      </w:r>
    </w:p>
    <w:p w14:paraId="53A7CD15" w14:textId="77777777" w:rsidR="005D6FDD" w:rsidRDefault="00665490">
      <w:pPr>
        <w:keepLines/>
        <w:shd w:val="clear" w:color="auto" w:fill="F0F0F0"/>
        <w:spacing w:before="120" w:line="240" w:lineRule="auto"/>
        <w:ind w:left="283"/>
      </w:pPr>
      <w:r>
        <w:rPr>
          <w:rFonts w:ascii="Consolas" w:eastAsia="Consolas" w:hAnsi="Consolas" w:cs="Consolas"/>
          <w:sz w:val="20"/>
        </w:rPr>
        <w:t>fill_id</w:t>
      </w:r>
      <w:r>
        <w:rPr>
          <w:rFonts w:ascii="Consolas" w:eastAsia="Consolas" w:hAnsi="Consolas" w:cs="Consolas"/>
          <w:sz w:val="20"/>
        </w:rPr>
        <w:br/>
        <w:t>broker_order_id</w:t>
      </w:r>
      <w:r>
        <w:rPr>
          <w:rFonts w:ascii="Consolas" w:eastAsia="Consolas" w:hAnsi="Consolas" w:cs="Consolas"/>
          <w:sz w:val="20"/>
        </w:rPr>
        <w:br/>
        <w:t>stock_code</w:t>
      </w:r>
      <w:r>
        <w:rPr>
          <w:rFonts w:ascii="Consolas" w:eastAsia="Consolas" w:hAnsi="Consolas" w:cs="Consolas"/>
          <w:sz w:val="20"/>
        </w:rPr>
        <w:br/>
        <w:t>fill_time</w:t>
      </w:r>
      <w:r>
        <w:rPr>
          <w:rFonts w:ascii="Consolas" w:eastAsia="Consolas" w:hAnsi="Consolas" w:cs="Consolas"/>
          <w:sz w:val="20"/>
        </w:rPr>
        <w:br/>
        <w:t>fill_qty</w:t>
      </w:r>
      <w:r>
        <w:rPr>
          <w:rFonts w:ascii="Consolas" w:eastAsia="Consolas" w:hAnsi="Consolas" w:cs="Consolas"/>
          <w:sz w:val="20"/>
        </w:rPr>
        <w:br/>
        <w:t>fill_price</w:t>
      </w:r>
      <w:r>
        <w:rPr>
          <w:rFonts w:ascii="Consolas" w:eastAsia="Consolas" w:hAnsi="Consolas" w:cs="Consolas"/>
          <w:sz w:val="20"/>
        </w:rPr>
        <w:br/>
        <w:t>commission</w:t>
      </w:r>
      <w:r>
        <w:rPr>
          <w:rFonts w:ascii="Consolas" w:eastAsia="Consolas" w:hAnsi="Consolas" w:cs="Consolas"/>
          <w:sz w:val="20"/>
        </w:rPr>
        <w:br/>
        <w:t>stamp_duty</w:t>
      </w:r>
      <w:r>
        <w:rPr>
          <w:rFonts w:ascii="Consolas" w:eastAsia="Consolas" w:hAnsi="Consolas" w:cs="Consolas"/>
          <w:sz w:val="20"/>
        </w:rPr>
        <w:br/>
        <w:t>exchange_fee</w:t>
      </w:r>
      <w:r>
        <w:rPr>
          <w:rFonts w:ascii="Consolas" w:eastAsia="Consolas" w:hAnsi="Consolas" w:cs="Consolas"/>
          <w:sz w:val="20"/>
        </w:rPr>
        <w:br/>
        <w:t>other_fee</w:t>
      </w:r>
      <w:r>
        <w:rPr>
          <w:rFonts w:ascii="Consolas" w:eastAsia="Consolas" w:hAnsi="Consolas" w:cs="Consolas"/>
          <w:sz w:val="20"/>
        </w:rPr>
        <w:br/>
      </w:r>
      <w:r>
        <w:rPr>
          <w:rFonts w:ascii="Consolas" w:eastAsia="Consolas" w:hAnsi="Consolas" w:cs="Consolas"/>
          <w:sz w:val="20"/>
        </w:rPr>
        <w:t>currency</w:t>
      </w:r>
      <w:r>
        <w:rPr>
          <w:rFonts w:ascii="Consolas" w:eastAsia="Consolas" w:hAnsi="Consolas" w:cs="Consolas"/>
          <w:sz w:val="20"/>
        </w:rPr>
        <w:br/>
      </w:r>
    </w:p>
    <w:p w14:paraId="67737A57" w14:textId="77777777" w:rsidR="005D6FDD" w:rsidRDefault="00665490">
      <w:pPr>
        <w:jc w:val="both"/>
      </w:pPr>
      <w:r>
        <w:rPr>
          <w:rFonts w:cs="Calibri"/>
        </w:rPr>
        <w:t>之后才能算真实：</w:t>
      </w:r>
    </w:p>
    <w:p w14:paraId="54294208" w14:textId="77777777" w:rsidR="005D6FDD" w:rsidRDefault="00665490">
      <w:pPr>
        <w:keepLines/>
        <w:shd w:val="clear" w:color="auto" w:fill="F0F0F0"/>
        <w:spacing w:before="120" w:line="240" w:lineRule="auto"/>
        <w:ind w:left="283"/>
      </w:pPr>
      <w:r>
        <w:rPr>
          <w:rFonts w:ascii="Consolas" w:eastAsia="Consolas" w:hAnsi="Consolas" w:cs="Consolas"/>
          <w:sz w:val="20"/>
        </w:rPr>
        <w:t>VWAP</w:t>
      </w:r>
      <w:r>
        <w:rPr>
          <w:rFonts w:ascii="Consolas" w:eastAsia="Consolas" w:hAnsi="Consolas" w:cs="Consolas"/>
          <w:sz w:val="20"/>
        </w:rPr>
        <w:br/>
        <w:t>Slippage</w:t>
      </w:r>
      <w:r>
        <w:rPr>
          <w:rFonts w:ascii="Consolas" w:eastAsia="Consolas" w:hAnsi="Consolas" w:cs="Consolas"/>
          <w:sz w:val="20"/>
        </w:rPr>
        <w:br/>
        <w:t>Transaction Cost</w:t>
      </w:r>
      <w:r>
        <w:rPr>
          <w:rFonts w:ascii="Consolas" w:eastAsia="Consolas" w:hAnsi="Consolas" w:cs="Consolas"/>
          <w:sz w:val="20"/>
        </w:rPr>
        <w:br/>
        <w:t>Fill Ratio</w:t>
      </w:r>
      <w:r>
        <w:rPr>
          <w:rFonts w:ascii="Consolas" w:eastAsia="Consolas" w:hAnsi="Consolas" w:cs="Consolas"/>
          <w:sz w:val="20"/>
        </w:rPr>
        <w:br/>
        <w:t>Execution Delay</w:t>
      </w:r>
      <w:r>
        <w:rPr>
          <w:rFonts w:ascii="Consolas" w:eastAsia="Consolas" w:hAnsi="Consolas" w:cs="Consolas"/>
          <w:sz w:val="20"/>
        </w:rPr>
        <w:br/>
      </w:r>
    </w:p>
    <w:p w14:paraId="4DD7125C" w14:textId="77777777" w:rsidR="005D6FDD" w:rsidRDefault="00665490">
      <w:pPr>
        <w:jc w:val="both"/>
      </w:pPr>
      <w:r>
        <w:rPr>
          <w:rFonts w:cs="Calibri"/>
        </w:rPr>
        <w:t>当前系统的</w:t>
      </w:r>
      <w:r>
        <w:rPr>
          <w:rFonts w:cs="Calibri"/>
        </w:rPr>
        <w:t xml:space="preserve"> simulator </w:t>
      </w:r>
      <w:r>
        <w:rPr>
          <w:rFonts w:cs="Calibri"/>
        </w:rPr>
        <w:t>已经覆盖</w:t>
      </w:r>
      <w:r>
        <w:rPr>
          <w:rFonts w:cs="Calibri"/>
        </w:rPr>
        <w:t xml:space="preserve"> partial fill</w:t>
      </w:r>
      <w:r>
        <w:rPr>
          <w:rFonts w:cs="Calibri"/>
        </w:rPr>
        <w:t>、</w:t>
      </w:r>
      <w:r>
        <w:rPr>
          <w:rFonts w:cs="Calibri"/>
        </w:rPr>
        <w:t>slippage</w:t>
      </w:r>
      <w:r>
        <w:rPr>
          <w:rFonts w:cs="Calibri"/>
        </w:rPr>
        <w:t>、流动性、市场冲击等，真实数据应该用来校准这些假设，而不是永远依赖模拟。</w:t>
      </w:r>
    </w:p>
    <w:p w14:paraId="4EE82B03" w14:textId="77777777" w:rsidR="005D6FDD" w:rsidRDefault="005D6FDD">
      <w:pPr>
        <w:pBdr>
          <w:bottom w:val="single" w:sz="6" w:space="1" w:color="auto"/>
        </w:pBdr>
      </w:pPr>
    </w:p>
    <w:p w14:paraId="3BC6F8E4" w14:textId="77777777" w:rsidR="005D6FDD" w:rsidRDefault="00665490">
      <w:pPr>
        <w:pStyle w:val="Heading1"/>
      </w:pPr>
      <w:bookmarkStart w:id="34" w:name="_Toc238836801"/>
      <w:r>
        <w:rPr>
          <w:rFonts w:ascii="Arial" w:eastAsia="Microsoft YaHei" w:hAnsi="Arial" w:cs="Arial"/>
        </w:rPr>
        <w:t>八、</w:t>
      </w:r>
      <w:r>
        <w:rPr>
          <w:rFonts w:ascii="Arial" w:eastAsia="Microsoft YaHei" w:hAnsi="Arial" w:cs="Arial"/>
        </w:rPr>
        <w:t>Broker Position Snapshot</w:t>
      </w:r>
      <w:bookmarkEnd w:id="34"/>
    </w:p>
    <w:p w14:paraId="5B4724C2" w14:textId="77777777" w:rsidR="005D6FDD" w:rsidRDefault="00665490">
      <w:pPr>
        <w:jc w:val="both"/>
      </w:pPr>
      <w:r>
        <w:rPr>
          <w:rFonts w:cs="Calibri"/>
        </w:rPr>
        <w:t>这是自动实盘最关键的数据之一。</w:t>
      </w:r>
    </w:p>
    <w:p w14:paraId="535A0FD3" w14:textId="77777777" w:rsidR="005D6FDD" w:rsidRDefault="00665490">
      <w:pPr>
        <w:jc w:val="both"/>
      </w:pPr>
      <w:r>
        <w:rPr>
          <w:rFonts w:cs="Calibri"/>
        </w:rPr>
        <w:t>每天至少保存若干次：</w:t>
      </w:r>
    </w:p>
    <w:p w14:paraId="411DFA54"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account_id</w:t>
      </w:r>
      <w:r>
        <w:rPr>
          <w:rFonts w:ascii="Consolas" w:eastAsia="Consolas" w:hAnsi="Consolas" w:cs="Consolas"/>
          <w:sz w:val="20"/>
        </w:rPr>
        <w:br/>
        <w:t>snapshot_time</w:t>
      </w:r>
      <w:r>
        <w:rPr>
          <w:rFonts w:ascii="Consolas" w:eastAsia="Consolas" w:hAnsi="Consolas" w:cs="Consolas"/>
          <w:sz w:val="20"/>
        </w:rPr>
        <w:br/>
        <w:t>stock_code</w:t>
      </w:r>
      <w:r>
        <w:rPr>
          <w:rFonts w:ascii="Consolas" w:eastAsia="Consolas" w:hAnsi="Consolas" w:cs="Consolas"/>
          <w:sz w:val="20"/>
        </w:rPr>
        <w:br/>
        <w:t>broker_quantity</w:t>
      </w:r>
      <w:r>
        <w:rPr>
          <w:rFonts w:ascii="Consolas" w:eastAsia="Consolas" w:hAnsi="Consolas" w:cs="Consolas"/>
          <w:sz w:val="20"/>
        </w:rPr>
        <w:br/>
        <w:t>broker_market_value</w:t>
      </w:r>
      <w:r>
        <w:rPr>
          <w:rFonts w:ascii="Consolas" w:eastAsia="Consolas" w:hAnsi="Consolas" w:cs="Consolas"/>
          <w:sz w:val="20"/>
        </w:rPr>
        <w:br/>
        <w:t>broker_avg_cost</w:t>
      </w:r>
      <w:r>
        <w:rPr>
          <w:rFonts w:ascii="Consolas" w:eastAsia="Consolas" w:hAnsi="Consolas" w:cs="Consolas"/>
          <w:sz w:val="20"/>
        </w:rPr>
        <w:br/>
        <w:t>cash</w:t>
      </w:r>
      <w:r>
        <w:rPr>
          <w:rFonts w:ascii="Consolas" w:eastAsia="Consolas" w:hAnsi="Consolas" w:cs="Consolas"/>
          <w:sz w:val="20"/>
        </w:rPr>
        <w:br/>
        <w:t>available_cash</w:t>
      </w:r>
      <w:r>
        <w:rPr>
          <w:rFonts w:ascii="Consolas" w:eastAsia="Consolas" w:hAnsi="Consolas" w:cs="Consolas"/>
          <w:sz w:val="20"/>
        </w:rPr>
        <w:br/>
        <w:t>buying_power</w:t>
      </w:r>
      <w:r>
        <w:rPr>
          <w:rFonts w:ascii="Consolas" w:eastAsia="Consolas" w:hAnsi="Consolas" w:cs="Consolas"/>
          <w:sz w:val="20"/>
        </w:rPr>
        <w:br/>
        <w:t>currency</w:t>
      </w:r>
      <w:r>
        <w:rPr>
          <w:rFonts w:ascii="Consolas" w:eastAsia="Consolas" w:hAnsi="Consolas" w:cs="Consolas"/>
          <w:sz w:val="20"/>
        </w:rPr>
        <w:br/>
      </w:r>
    </w:p>
    <w:p w14:paraId="361938D7" w14:textId="77777777" w:rsidR="005D6FDD" w:rsidRDefault="00665490">
      <w:pPr>
        <w:jc w:val="both"/>
      </w:pPr>
      <w:r>
        <w:rPr>
          <w:rFonts w:cs="Calibri"/>
        </w:rPr>
        <w:t>同时保存系统自己的：</w:t>
      </w:r>
    </w:p>
    <w:p w14:paraId="00A65F29" w14:textId="77777777" w:rsidR="005D6FDD" w:rsidRDefault="00665490">
      <w:pPr>
        <w:keepLines/>
        <w:shd w:val="clear" w:color="auto" w:fill="F0F0F0"/>
        <w:spacing w:before="120" w:line="240" w:lineRule="auto"/>
        <w:ind w:left="283"/>
      </w:pPr>
      <w:r>
        <w:rPr>
          <w:rFonts w:ascii="Consolas" w:eastAsia="Consolas" w:hAnsi="Consolas" w:cs="Consolas"/>
          <w:sz w:val="20"/>
        </w:rPr>
        <w:t>internal_quantity</w:t>
      </w:r>
      <w:r>
        <w:rPr>
          <w:rFonts w:ascii="Consolas" w:eastAsia="Consolas" w:hAnsi="Consolas" w:cs="Consolas"/>
          <w:sz w:val="20"/>
        </w:rPr>
        <w:br/>
        <w:t>internal_position_pct</w:t>
      </w:r>
      <w:r>
        <w:rPr>
          <w:rFonts w:ascii="Consolas" w:eastAsia="Consolas" w:hAnsi="Consolas" w:cs="Consolas"/>
          <w:sz w:val="20"/>
        </w:rPr>
        <w:br/>
        <w:t>canonical_target</w:t>
      </w:r>
      <w:r>
        <w:rPr>
          <w:rFonts w:ascii="Consolas" w:eastAsia="Consolas" w:hAnsi="Consolas" w:cs="Consolas"/>
          <w:sz w:val="20"/>
        </w:rPr>
        <w:br/>
      </w:r>
    </w:p>
    <w:p w14:paraId="099D4D36" w14:textId="77777777" w:rsidR="005D6FDD" w:rsidRDefault="00665490">
      <w:pPr>
        <w:jc w:val="both"/>
      </w:pPr>
      <w:r>
        <w:rPr>
          <w:rFonts w:cs="Calibri"/>
        </w:rPr>
        <w:t>然后比较：</w:t>
      </w:r>
    </w:p>
    <w:p w14:paraId="72A7D5A0" w14:textId="77777777" w:rsidR="005D6FDD" w:rsidRDefault="00665490">
      <w:pPr>
        <w:keepLines/>
        <w:shd w:val="clear" w:color="auto" w:fill="F0F0F0"/>
        <w:spacing w:before="120" w:line="240" w:lineRule="auto"/>
        <w:ind w:left="283"/>
      </w:pPr>
      <w:r>
        <w:rPr>
          <w:rFonts w:ascii="Consolas" w:eastAsia="Consolas" w:hAnsi="Consolas" w:cs="Consolas"/>
          <w:sz w:val="20"/>
        </w:rPr>
        <w:t>Canonical Target</w:t>
      </w:r>
      <w:r>
        <w:rPr>
          <w:rFonts w:ascii="Consolas" w:eastAsia="Consolas" w:hAnsi="Consolas" w:cs="Consolas"/>
          <w:sz w:val="20"/>
        </w:rPr>
        <w:br/>
        <w:t>vs</w:t>
      </w:r>
      <w:r>
        <w:rPr>
          <w:rFonts w:ascii="Consolas" w:eastAsia="Consolas" w:hAnsi="Consolas" w:cs="Consolas"/>
          <w:sz w:val="20"/>
        </w:rPr>
        <w:br/>
        <w:t>Internal Position</w:t>
      </w:r>
      <w:r>
        <w:rPr>
          <w:rFonts w:ascii="Consolas" w:eastAsia="Consolas" w:hAnsi="Consolas" w:cs="Consolas"/>
          <w:sz w:val="20"/>
        </w:rPr>
        <w:br/>
        <w:t>vs</w:t>
      </w:r>
      <w:r>
        <w:rPr>
          <w:rFonts w:ascii="Consolas" w:eastAsia="Consolas" w:hAnsi="Consolas" w:cs="Consolas"/>
          <w:sz w:val="20"/>
        </w:rPr>
        <w:br/>
        <w:t>Broker Position</w:t>
      </w:r>
      <w:r>
        <w:rPr>
          <w:rFonts w:ascii="Consolas" w:eastAsia="Consolas" w:hAnsi="Consolas" w:cs="Consolas"/>
          <w:sz w:val="20"/>
        </w:rPr>
        <w:br/>
      </w:r>
    </w:p>
    <w:p w14:paraId="2BBB4BA2" w14:textId="77777777" w:rsidR="005D6FDD" w:rsidRDefault="00665490">
      <w:pPr>
        <w:jc w:val="both"/>
      </w:pPr>
      <w:r>
        <w:rPr>
          <w:rFonts w:cs="Calibri"/>
        </w:rPr>
        <w:t>例如：</w:t>
      </w:r>
    </w:p>
    <w:p w14:paraId="4B514251" w14:textId="77777777" w:rsidR="005D6FDD" w:rsidRDefault="00665490">
      <w:pPr>
        <w:keepLines/>
        <w:shd w:val="clear" w:color="auto" w:fill="F0F0F0"/>
        <w:spacing w:before="120" w:line="240" w:lineRule="auto"/>
        <w:ind w:left="283"/>
      </w:pPr>
      <w:r>
        <w:rPr>
          <w:rFonts w:ascii="Consolas" w:eastAsia="Consolas" w:hAnsi="Consolas" w:cs="Consolas"/>
          <w:sz w:val="20"/>
        </w:rPr>
        <w:t>Canonical       10.0%</w:t>
      </w:r>
      <w:r>
        <w:rPr>
          <w:rFonts w:ascii="Consolas" w:eastAsia="Consolas" w:hAnsi="Consolas" w:cs="Consolas"/>
          <w:sz w:val="20"/>
        </w:rPr>
        <w:br/>
      </w:r>
      <w:r>
        <w:rPr>
          <w:rFonts w:ascii="Consolas" w:eastAsia="Consolas" w:hAnsi="Consolas" w:cs="Consolas"/>
          <w:sz w:val="20"/>
        </w:rPr>
        <w:t>Internal         9.8%</w:t>
      </w:r>
      <w:r>
        <w:rPr>
          <w:rFonts w:ascii="Consolas" w:eastAsia="Consolas" w:hAnsi="Consolas" w:cs="Consolas"/>
          <w:sz w:val="20"/>
        </w:rPr>
        <w:br/>
        <w:t>Broker           7.6%</w:t>
      </w:r>
      <w:r>
        <w:rPr>
          <w:rFonts w:ascii="Consolas" w:eastAsia="Consolas" w:hAnsi="Consolas" w:cs="Consolas"/>
          <w:sz w:val="20"/>
        </w:rPr>
        <w:br/>
      </w:r>
    </w:p>
    <w:p w14:paraId="076A0DAC" w14:textId="77777777" w:rsidR="005D6FDD" w:rsidRDefault="00665490">
      <w:pPr>
        <w:jc w:val="both"/>
      </w:pPr>
      <w:r>
        <w:rPr>
          <w:rFonts w:cs="Calibri"/>
        </w:rPr>
        <w:t>那么必须产生：</w:t>
      </w:r>
    </w:p>
    <w:p w14:paraId="0A9B36B6" w14:textId="77777777" w:rsidR="005D6FDD" w:rsidRDefault="00665490">
      <w:pPr>
        <w:keepLines/>
        <w:shd w:val="clear" w:color="auto" w:fill="F0F0F0"/>
        <w:spacing w:before="120" w:line="240" w:lineRule="auto"/>
        <w:ind w:left="283"/>
      </w:pPr>
      <w:r>
        <w:rPr>
          <w:rFonts w:ascii="Consolas" w:eastAsia="Consolas" w:hAnsi="Consolas" w:cs="Consolas"/>
          <w:sz w:val="20"/>
        </w:rPr>
        <w:t>POSITION_MISMATCH</w:t>
      </w:r>
      <w:r>
        <w:rPr>
          <w:rFonts w:ascii="Consolas" w:eastAsia="Consolas" w:hAnsi="Consolas" w:cs="Consolas"/>
          <w:sz w:val="20"/>
        </w:rPr>
        <w:br/>
      </w:r>
    </w:p>
    <w:p w14:paraId="7F8E9292" w14:textId="77777777" w:rsidR="005D6FDD" w:rsidRDefault="00665490">
      <w:pPr>
        <w:jc w:val="both"/>
      </w:pPr>
      <w:r>
        <w:rPr>
          <w:rFonts w:cs="Calibri"/>
        </w:rPr>
        <w:t>而不是静默继续运行。</w:t>
      </w:r>
    </w:p>
    <w:p w14:paraId="1B99DC8F" w14:textId="77777777" w:rsidR="005D6FDD" w:rsidRDefault="005D6FDD">
      <w:pPr>
        <w:pBdr>
          <w:bottom w:val="single" w:sz="6" w:space="1" w:color="auto"/>
        </w:pBdr>
      </w:pPr>
    </w:p>
    <w:p w14:paraId="78AF149D" w14:textId="77777777" w:rsidR="005D6FDD" w:rsidRDefault="00665490">
      <w:pPr>
        <w:pStyle w:val="Heading1"/>
      </w:pPr>
      <w:bookmarkStart w:id="35" w:name="_Toc238836802"/>
      <w:r>
        <w:rPr>
          <w:rFonts w:ascii="Arial" w:eastAsia="Microsoft YaHei" w:hAnsi="Arial" w:cs="Arial"/>
        </w:rPr>
        <w:t>九、</w:t>
      </w:r>
      <w:r>
        <w:rPr>
          <w:rFonts w:ascii="Arial" w:eastAsia="Microsoft YaHei" w:hAnsi="Arial" w:cs="Arial"/>
        </w:rPr>
        <w:t xml:space="preserve">Reconciliation </w:t>
      </w:r>
      <w:r>
        <w:rPr>
          <w:rFonts w:ascii="Arial" w:eastAsia="Microsoft YaHei" w:hAnsi="Arial" w:cs="Arial"/>
        </w:rPr>
        <w:t>数据</w:t>
      </w:r>
      <w:bookmarkEnd w:id="35"/>
    </w:p>
    <w:p w14:paraId="6FB6D3DA" w14:textId="77777777" w:rsidR="005D6FDD" w:rsidRDefault="00665490">
      <w:pPr>
        <w:jc w:val="both"/>
      </w:pPr>
      <w:r>
        <w:rPr>
          <w:rFonts w:cs="Calibri"/>
        </w:rPr>
        <w:t>建议单独形成</w:t>
      </w:r>
      <w:r>
        <w:rPr>
          <w:rFonts w:cs="Calibri"/>
        </w:rPr>
        <w:t xml:space="preserve"> Reconciliation </w:t>
      </w:r>
      <w:r>
        <w:rPr>
          <w:rFonts w:cs="Calibri"/>
        </w:rPr>
        <w:t>表。</w:t>
      </w:r>
    </w:p>
    <w:tbl>
      <w:tblPr>
        <w:tblStyle w:val="TableGrid"/>
        <w:tblW w:w="0" w:type="auto"/>
        <w:tblLook w:val="04A0" w:firstRow="1" w:lastRow="0" w:firstColumn="1" w:lastColumn="0" w:noHBand="0" w:noVBand="1"/>
      </w:tblPr>
      <w:tblGrid>
        <w:gridCol w:w="4680"/>
        <w:gridCol w:w="4680"/>
      </w:tblGrid>
      <w:tr w:rsidR="005D6FDD" w14:paraId="0AA596C4" w14:textId="77777777">
        <w:trPr>
          <w:tblHeader/>
        </w:trPr>
        <w:tc>
          <w:tcPr>
            <w:tcW w:w="4680" w:type="dxa"/>
            <w:shd w:val="clear" w:color="auto" w:fill="2F5496"/>
          </w:tcPr>
          <w:p w14:paraId="53EA461C" w14:textId="77777777" w:rsidR="005D6FDD" w:rsidRDefault="00665490">
            <w:r>
              <w:rPr>
                <w:rFonts w:cs="Calibri"/>
                <w:b/>
                <w:color w:val="FFFFFF"/>
                <w:sz w:val="19"/>
              </w:rPr>
              <w:t>字段</w:t>
            </w:r>
          </w:p>
        </w:tc>
        <w:tc>
          <w:tcPr>
            <w:tcW w:w="4680" w:type="dxa"/>
            <w:shd w:val="clear" w:color="auto" w:fill="2F5496"/>
          </w:tcPr>
          <w:p w14:paraId="5D907A02" w14:textId="77777777" w:rsidR="005D6FDD" w:rsidRDefault="00665490">
            <w:r>
              <w:rPr>
                <w:rFonts w:cs="Calibri"/>
                <w:b/>
                <w:color w:val="FFFFFF"/>
                <w:sz w:val="19"/>
              </w:rPr>
              <w:t>示例</w:t>
            </w:r>
          </w:p>
        </w:tc>
      </w:tr>
      <w:tr w:rsidR="005D6FDD" w14:paraId="2E3F2026" w14:textId="77777777">
        <w:tc>
          <w:tcPr>
            <w:tcW w:w="4680" w:type="dxa"/>
          </w:tcPr>
          <w:p w14:paraId="0D95903C" w14:textId="77777777" w:rsidR="005D6FDD" w:rsidRDefault="00665490">
            <w:r>
              <w:rPr>
                <w:rFonts w:cs="Calibri"/>
                <w:sz w:val="19"/>
              </w:rPr>
              <w:t>reconciliation_id</w:t>
            </w:r>
          </w:p>
        </w:tc>
        <w:tc>
          <w:tcPr>
            <w:tcW w:w="4680" w:type="dxa"/>
          </w:tcPr>
          <w:p w14:paraId="3DCAF5A9" w14:textId="77777777" w:rsidR="005D6FDD" w:rsidRDefault="00665490">
            <w:r>
              <w:rPr>
                <w:rFonts w:cs="Calibri"/>
                <w:sz w:val="19"/>
              </w:rPr>
              <w:t>REC-001</w:t>
            </w:r>
          </w:p>
        </w:tc>
      </w:tr>
      <w:tr w:rsidR="005D6FDD" w14:paraId="18F11CA8" w14:textId="77777777">
        <w:tc>
          <w:tcPr>
            <w:tcW w:w="4680" w:type="dxa"/>
          </w:tcPr>
          <w:p w14:paraId="46C11DC8" w14:textId="77777777" w:rsidR="005D6FDD" w:rsidRDefault="00665490">
            <w:r>
              <w:rPr>
                <w:rFonts w:cs="Calibri"/>
                <w:sz w:val="19"/>
              </w:rPr>
              <w:t>timestamp</w:t>
            </w:r>
          </w:p>
        </w:tc>
        <w:tc>
          <w:tcPr>
            <w:tcW w:w="4680" w:type="dxa"/>
          </w:tcPr>
          <w:p w14:paraId="79A06289" w14:textId="77777777" w:rsidR="005D6FDD" w:rsidRDefault="00665490">
            <w:r>
              <w:rPr>
                <w:rFonts w:cs="Calibri"/>
                <w:sz w:val="19"/>
              </w:rPr>
              <w:t>2026-08-28 16:30</w:t>
            </w:r>
          </w:p>
        </w:tc>
      </w:tr>
      <w:tr w:rsidR="005D6FDD" w14:paraId="777E2F37" w14:textId="77777777">
        <w:tc>
          <w:tcPr>
            <w:tcW w:w="4680" w:type="dxa"/>
          </w:tcPr>
          <w:p w14:paraId="74E5084F" w14:textId="77777777" w:rsidR="005D6FDD" w:rsidRDefault="00665490">
            <w:r>
              <w:rPr>
                <w:rFonts w:cs="Calibri"/>
                <w:sz w:val="19"/>
              </w:rPr>
              <w:t>stock_code</w:t>
            </w:r>
          </w:p>
        </w:tc>
        <w:tc>
          <w:tcPr>
            <w:tcW w:w="4680" w:type="dxa"/>
          </w:tcPr>
          <w:p w14:paraId="117CB025" w14:textId="77777777" w:rsidR="005D6FDD" w:rsidRDefault="00665490">
            <w:r>
              <w:rPr>
                <w:rFonts w:cs="Calibri"/>
                <w:sz w:val="19"/>
              </w:rPr>
              <w:t>0700.HK</w:t>
            </w:r>
          </w:p>
        </w:tc>
      </w:tr>
      <w:tr w:rsidR="005D6FDD" w14:paraId="7D33BEBD" w14:textId="77777777">
        <w:tc>
          <w:tcPr>
            <w:tcW w:w="4680" w:type="dxa"/>
          </w:tcPr>
          <w:p w14:paraId="3EE63E87" w14:textId="77777777" w:rsidR="005D6FDD" w:rsidRDefault="00665490">
            <w:r>
              <w:rPr>
                <w:rFonts w:cs="Calibri"/>
                <w:sz w:val="19"/>
              </w:rPr>
              <w:lastRenderedPageBreak/>
              <w:t>target_position</w:t>
            </w:r>
          </w:p>
        </w:tc>
        <w:tc>
          <w:tcPr>
            <w:tcW w:w="4680" w:type="dxa"/>
          </w:tcPr>
          <w:p w14:paraId="21F98A1A" w14:textId="77777777" w:rsidR="005D6FDD" w:rsidRDefault="00665490">
            <w:r>
              <w:rPr>
                <w:rFonts w:cs="Calibri"/>
                <w:sz w:val="19"/>
              </w:rPr>
              <w:t>0.10</w:t>
            </w:r>
          </w:p>
        </w:tc>
      </w:tr>
      <w:tr w:rsidR="005D6FDD" w14:paraId="7AF31C6B" w14:textId="77777777">
        <w:tc>
          <w:tcPr>
            <w:tcW w:w="4680" w:type="dxa"/>
          </w:tcPr>
          <w:p w14:paraId="45295AD0" w14:textId="77777777" w:rsidR="005D6FDD" w:rsidRDefault="00665490">
            <w:r>
              <w:rPr>
                <w:rFonts w:cs="Calibri"/>
                <w:sz w:val="19"/>
              </w:rPr>
              <w:t>internal_position</w:t>
            </w:r>
          </w:p>
        </w:tc>
        <w:tc>
          <w:tcPr>
            <w:tcW w:w="4680" w:type="dxa"/>
          </w:tcPr>
          <w:p w14:paraId="5E8DA4AB" w14:textId="77777777" w:rsidR="005D6FDD" w:rsidRDefault="00665490">
            <w:r>
              <w:rPr>
                <w:rFonts w:cs="Calibri"/>
                <w:sz w:val="19"/>
              </w:rPr>
              <w:t>0.098</w:t>
            </w:r>
          </w:p>
        </w:tc>
      </w:tr>
      <w:tr w:rsidR="005D6FDD" w14:paraId="26220869" w14:textId="77777777">
        <w:tc>
          <w:tcPr>
            <w:tcW w:w="4680" w:type="dxa"/>
          </w:tcPr>
          <w:p w14:paraId="5B962F14" w14:textId="77777777" w:rsidR="005D6FDD" w:rsidRDefault="00665490">
            <w:r>
              <w:rPr>
                <w:rFonts w:cs="Calibri"/>
                <w:sz w:val="19"/>
              </w:rPr>
              <w:t>broker_position</w:t>
            </w:r>
          </w:p>
        </w:tc>
        <w:tc>
          <w:tcPr>
            <w:tcW w:w="4680" w:type="dxa"/>
          </w:tcPr>
          <w:p w14:paraId="2B98F5FF" w14:textId="77777777" w:rsidR="005D6FDD" w:rsidRDefault="00665490">
            <w:r>
              <w:rPr>
                <w:rFonts w:cs="Calibri"/>
                <w:sz w:val="19"/>
              </w:rPr>
              <w:t>0.076</w:t>
            </w:r>
          </w:p>
        </w:tc>
      </w:tr>
      <w:tr w:rsidR="005D6FDD" w14:paraId="42FAFA73" w14:textId="77777777">
        <w:tc>
          <w:tcPr>
            <w:tcW w:w="4680" w:type="dxa"/>
          </w:tcPr>
          <w:p w14:paraId="02A976A5" w14:textId="77777777" w:rsidR="005D6FDD" w:rsidRDefault="00665490">
            <w:r>
              <w:rPr>
                <w:rFonts w:cs="Calibri"/>
                <w:sz w:val="19"/>
              </w:rPr>
              <w:t>difference</w:t>
            </w:r>
          </w:p>
        </w:tc>
        <w:tc>
          <w:tcPr>
            <w:tcW w:w="4680" w:type="dxa"/>
          </w:tcPr>
          <w:p w14:paraId="3A394AE5" w14:textId="77777777" w:rsidR="005D6FDD" w:rsidRDefault="00665490">
            <w:r>
              <w:rPr>
                <w:rFonts w:cs="Calibri"/>
                <w:sz w:val="19"/>
              </w:rPr>
              <w:t>0.022</w:t>
            </w:r>
          </w:p>
        </w:tc>
      </w:tr>
      <w:tr w:rsidR="005D6FDD" w14:paraId="715E06E7" w14:textId="77777777">
        <w:tc>
          <w:tcPr>
            <w:tcW w:w="4680" w:type="dxa"/>
          </w:tcPr>
          <w:p w14:paraId="3166F4A8" w14:textId="77777777" w:rsidR="005D6FDD" w:rsidRDefault="00665490">
            <w:r>
              <w:rPr>
                <w:rFonts w:cs="Calibri"/>
                <w:sz w:val="19"/>
              </w:rPr>
              <w:t>status</w:t>
            </w:r>
          </w:p>
        </w:tc>
        <w:tc>
          <w:tcPr>
            <w:tcW w:w="4680" w:type="dxa"/>
          </w:tcPr>
          <w:p w14:paraId="55C49391" w14:textId="77777777" w:rsidR="005D6FDD" w:rsidRDefault="00665490">
            <w:r>
              <w:rPr>
                <w:rFonts w:cs="Calibri"/>
                <w:sz w:val="19"/>
              </w:rPr>
              <w:t>MISMATCH</w:t>
            </w:r>
          </w:p>
        </w:tc>
      </w:tr>
      <w:tr w:rsidR="005D6FDD" w14:paraId="6CA3A3BD" w14:textId="77777777">
        <w:tc>
          <w:tcPr>
            <w:tcW w:w="4680" w:type="dxa"/>
          </w:tcPr>
          <w:p w14:paraId="3F3BB4F8" w14:textId="77777777" w:rsidR="005D6FDD" w:rsidRDefault="00665490">
            <w:r>
              <w:rPr>
                <w:rFonts w:cs="Calibri"/>
                <w:sz w:val="19"/>
              </w:rPr>
              <w:t>reason</w:t>
            </w:r>
          </w:p>
        </w:tc>
        <w:tc>
          <w:tcPr>
            <w:tcW w:w="4680" w:type="dxa"/>
          </w:tcPr>
          <w:p w14:paraId="709A5B0B" w14:textId="77777777" w:rsidR="005D6FDD" w:rsidRDefault="00665490">
            <w:r>
              <w:rPr>
                <w:rFonts w:cs="Calibri"/>
                <w:sz w:val="19"/>
              </w:rPr>
              <w:t>PARTIAL_FILL</w:t>
            </w:r>
          </w:p>
        </w:tc>
      </w:tr>
      <w:tr w:rsidR="005D6FDD" w14:paraId="74135200" w14:textId="77777777">
        <w:tc>
          <w:tcPr>
            <w:tcW w:w="4680" w:type="dxa"/>
          </w:tcPr>
          <w:p w14:paraId="5CCD757B" w14:textId="77777777" w:rsidR="005D6FDD" w:rsidRDefault="00665490">
            <w:r>
              <w:rPr>
                <w:rFonts w:cs="Calibri"/>
                <w:sz w:val="19"/>
              </w:rPr>
              <w:t>resolution</w:t>
            </w:r>
          </w:p>
        </w:tc>
        <w:tc>
          <w:tcPr>
            <w:tcW w:w="4680" w:type="dxa"/>
          </w:tcPr>
          <w:p w14:paraId="5120D835" w14:textId="77777777" w:rsidR="005D6FDD" w:rsidRDefault="00665490">
            <w:r>
              <w:rPr>
                <w:rFonts w:cs="Calibri"/>
                <w:sz w:val="19"/>
              </w:rPr>
              <w:t>WAIT_NEXT_SESSION</w:t>
            </w:r>
          </w:p>
        </w:tc>
      </w:tr>
      <w:tr w:rsidR="005D6FDD" w14:paraId="2415834B" w14:textId="77777777">
        <w:tc>
          <w:tcPr>
            <w:tcW w:w="4680" w:type="dxa"/>
          </w:tcPr>
          <w:p w14:paraId="243DC7A8" w14:textId="77777777" w:rsidR="005D6FDD" w:rsidRDefault="00665490">
            <w:r>
              <w:rPr>
                <w:rFonts w:cs="Calibri"/>
                <w:sz w:val="19"/>
              </w:rPr>
              <w:t>resolved_at</w:t>
            </w:r>
          </w:p>
        </w:tc>
        <w:tc>
          <w:tcPr>
            <w:tcW w:w="4680" w:type="dxa"/>
          </w:tcPr>
          <w:p w14:paraId="71214308" w14:textId="77777777" w:rsidR="005D6FDD" w:rsidRDefault="00665490">
            <w:r>
              <w:rPr>
                <w:rFonts w:cs="Calibri"/>
                <w:sz w:val="19"/>
              </w:rPr>
              <w:t>...</w:t>
            </w:r>
          </w:p>
        </w:tc>
      </w:tr>
    </w:tbl>
    <w:p w14:paraId="685A919C" w14:textId="77777777" w:rsidR="005D6FDD" w:rsidRDefault="00665490">
      <w:pPr>
        <w:jc w:val="both"/>
      </w:pPr>
      <w:r>
        <w:rPr>
          <w:rFonts w:cs="Calibri"/>
        </w:rPr>
        <w:t>状态至少：</w:t>
      </w:r>
    </w:p>
    <w:p w14:paraId="759104CE" w14:textId="77777777" w:rsidR="005D6FDD" w:rsidRDefault="00665490">
      <w:pPr>
        <w:keepLines/>
        <w:shd w:val="clear" w:color="auto" w:fill="F0F0F0"/>
        <w:spacing w:before="120" w:line="240" w:lineRule="auto"/>
        <w:ind w:left="283"/>
      </w:pPr>
      <w:r>
        <w:rPr>
          <w:rFonts w:ascii="Consolas" w:eastAsia="Consolas" w:hAnsi="Consolas" w:cs="Consolas"/>
          <w:sz w:val="20"/>
        </w:rPr>
        <w:t>IN_SYNC</w:t>
      </w:r>
      <w:r>
        <w:rPr>
          <w:rFonts w:ascii="Consolas" w:eastAsia="Consolas" w:hAnsi="Consolas" w:cs="Consolas"/>
          <w:sz w:val="20"/>
        </w:rPr>
        <w:br/>
        <w:t>PARTIAL</w:t>
      </w:r>
      <w:r>
        <w:rPr>
          <w:rFonts w:ascii="Consolas" w:eastAsia="Consolas" w:hAnsi="Consolas" w:cs="Consolas"/>
          <w:sz w:val="20"/>
        </w:rPr>
        <w:br/>
        <w:t>MISMATCH</w:t>
      </w:r>
      <w:r>
        <w:rPr>
          <w:rFonts w:ascii="Consolas" w:eastAsia="Consolas" w:hAnsi="Consolas" w:cs="Consolas"/>
          <w:sz w:val="20"/>
        </w:rPr>
        <w:br/>
        <w:t>UNKNOWN</w:t>
      </w:r>
      <w:r>
        <w:rPr>
          <w:rFonts w:ascii="Consolas" w:eastAsia="Consolas" w:hAnsi="Consolas" w:cs="Consolas"/>
          <w:sz w:val="20"/>
        </w:rPr>
        <w:br/>
      </w:r>
    </w:p>
    <w:p w14:paraId="57724BB2" w14:textId="77777777" w:rsidR="005D6FDD" w:rsidRDefault="00665490">
      <w:pPr>
        <w:jc w:val="both"/>
      </w:pPr>
      <w:r>
        <w:rPr>
          <w:rFonts w:cs="Calibri"/>
        </w:rPr>
        <w:t>这类数据对</w:t>
      </w:r>
      <w:r>
        <w:rPr>
          <w:rFonts w:cs="Calibri"/>
        </w:rPr>
        <w:t xml:space="preserve"> Automation Trust </w:t>
      </w:r>
      <w:r>
        <w:rPr>
          <w:rFonts w:cs="Calibri"/>
        </w:rPr>
        <w:t>的价值远高于增加一个新的预测指标。</w:t>
      </w:r>
    </w:p>
    <w:p w14:paraId="56CEC50D" w14:textId="77777777" w:rsidR="005D6FDD" w:rsidRDefault="005D6FDD">
      <w:pPr>
        <w:pBdr>
          <w:bottom w:val="single" w:sz="6" w:space="1" w:color="auto"/>
        </w:pBdr>
      </w:pPr>
    </w:p>
    <w:p w14:paraId="556A784F" w14:textId="77777777" w:rsidR="005D6FDD" w:rsidRDefault="00665490">
      <w:pPr>
        <w:pStyle w:val="Heading1"/>
      </w:pPr>
      <w:bookmarkStart w:id="36" w:name="_Toc238836803"/>
      <w:r>
        <w:rPr>
          <w:rFonts w:ascii="Arial" w:eastAsia="Microsoft YaHei" w:hAnsi="Arial" w:cs="Arial"/>
        </w:rPr>
        <w:t>十、</w:t>
      </w:r>
      <w:r>
        <w:rPr>
          <w:rFonts w:ascii="Arial" w:eastAsia="Microsoft YaHei" w:hAnsi="Arial" w:cs="Arial"/>
        </w:rPr>
        <w:t xml:space="preserve">Portfolio </w:t>
      </w:r>
      <w:r>
        <w:rPr>
          <w:rFonts w:ascii="Arial" w:eastAsia="Microsoft YaHei" w:hAnsi="Arial" w:cs="Arial"/>
        </w:rPr>
        <w:t>级数据</w:t>
      </w:r>
      <w:bookmarkEnd w:id="36"/>
    </w:p>
    <w:p w14:paraId="709660D0" w14:textId="77777777" w:rsidR="005D6FDD" w:rsidRDefault="00665490">
      <w:pPr>
        <w:jc w:val="both"/>
      </w:pPr>
      <w:r>
        <w:rPr>
          <w:rFonts w:cs="Calibri"/>
        </w:rPr>
        <w:t>因为</w:t>
      </w:r>
      <w:r>
        <w:rPr>
          <w:rFonts w:cs="Calibri"/>
        </w:rPr>
        <w:t xml:space="preserve"> </w:t>
      </w:r>
      <w:r>
        <w:rPr>
          <w:rFonts w:cs="Calibri"/>
        </w:rPr>
        <w:t xml:space="preserve">QCFP_MTF </w:t>
      </w:r>
      <w:r>
        <w:rPr>
          <w:rFonts w:cs="Calibri"/>
        </w:rPr>
        <w:t>不只是单股票系统。</w:t>
      </w:r>
    </w:p>
    <w:p w14:paraId="540CFDE7" w14:textId="77777777" w:rsidR="005D6FDD" w:rsidRDefault="00665490">
      <w:pPr>
        <w:jc w:val="both"/>
      </w:pPr>
      <w:r>
        <w:rPr>
          <w:rFonts w:cs="Calibri"/>
        </w:rPr>
        <w:t>每个决策时点应保存：</w:t>
      </w:r>
    </w:p>
    <w:p w14:paraId="117567F4" w14:textId="77777777" w:rsidR="005D6FDD" w:rsidRDefault="00665490">
      <w:pPr>
        <w:keepLines/>
        <w:shd w:val="clear" w:color="auto" w:fill="F0F0F0"/>
        <w:spacing w:before="120" w:line="240" w:lineRule="auto"/>
        <w:ind w:left="283"/>
      </w:pPr>
      <w:r>
        <w:rPr>
          <w:rFonts w:ascii="Consolas" w:eastAsia="Consolas" w:hAnsi="Consolas" w:cs="Consolas"/>
          <w:sz w:val="20"/>
        </w:rPr>
        <w:t>portfolio_id</w:t>
      </w:r>
      <w:r>
        <w:rPr>
          <w:rFonts w:ascii="Consolas" w:eastAsia="Consolas" w:hAnsi="Consolas" w:cs="Consolas"/>
          <w:sz w:val="20"/>
        </w:rPr>
        <w:br/>
        <w:t>timestamp</w:t>
      </w:r>
      <w:r>
        <w:rPr>
          <w:rFonts w:ascii="Consolas" w:eastAsia="Consolas" w:hAnsi="Consolas" w:cs="Consolas"/>
          <w:sz w:val="20"/>
        </w:rPr>
        <w:br/>
        <w:t>gross_exposure</w:t>
      </w:r>
      <w:r>
        <w:rPr>
          <w:rFonts w:ascii="Consolas" w:eastAsia="Consolas" w:hAnsi="Consolas" w:cs="Consolas"/>
          <w:sz w:val="20"/>
        </w:rPr>
        <w:br/>
        <w:t>net_exposure</w:t>
      </w:r>
      <w:r>
        <w:rPr>
          <w:rFonts w:ascii="Consolas" w:eastAsia="Consolas" w:hAnsi="Consolas" w:cs="Consolas"/>
          <w:sz w:val="20"/>
        </w:rPr>
        <w:br/>
        <w:t>cash</w:t>
      </w:r>
      <w:r>
        <w:rPr>
          <w:rFonts w:ascii="Consolas" w:eastAsia="Consolas" w:hAnsi="Consolas" w:cs="Consolas"/>
          <w:sz w:val="20"/>
        </w:rPr>
        <w:br/>
        <w:t>available_cash</w:t>
      </w:r>
      <w:r>
        <w:rPr>
          <w:rFonts w:ascii="Consolas" w:eastAsia="Consolas" w:hAnsi="Consolas" w:cs="Consolas"/>
          <w:sz w:val="20"/>
        </w:rPr>
        <w:br/>
      </w:r>
      <w:r>
        <w:rPr>
          <w:rFonts w:ascii="Consolas" w:eastAsia="Consolas" w:hAnsi="Consolas" w:cs="Consolas"/>
          <w:sz w:val="20"/>
        </w:rPr>
        <w:br/>
        <w:t>sector_exposure</w:t>
      </w:r>
      <w:r>
        <w:rPr>
          <w:rFonts w:ascii="Consolas" w:eastAsia="Consolas" w:hAnsi="Consolas" w:cs="Consolas"/>
          <w:sz w:val="20"/>
        </w:rPr>
        <w:br/>
        <w:t>theme_exposure</w:t>
      </w:r>
      <w:r>
        <w:rPr>
          <w:rFonts w:ascii="Consolas" w:eastAsia="Consolas" w:hAnsi="Consolas" w:cs="Consolas"/>
          <w:sz w:val="20"/>
        </w:rPr>
        <w:br/>
      </w:r>
      <w:r>
        <w:rPr>
          <w:rFonts w:ascii="Consolas" w:eastAsia="Consolas" w:hAnsi="Consolas" w:cs="Consolas"/>
          <w:sz w:val="20"/>
        </w:rPr>
        <w:br/>
        <w:t>available_risk</w:t>
      </w:r>
      <w:r>
        <w:rPr>
          <w:rFonts w:ascii="Consolas" w:eastAsia="Consolas" w:hAnsi="Consolas" w:cs="Consolas"/>
          <w:sz w:val="20"/>
        </w:rPr>
        <w:br/>
        <w:t>requested_risk</w:t>
      </w:r>
      <w:r>
        <w:rPr>
          <w:rFonts w:ascii="Consolas" w:eastAsia="Consolas" w:hAnsi="Consolas" w:cs="Consolas"/>
          <w:sz w:val="20"/>
        </w:rPr>
        <w:br/>
        <w:t>approved_risk</w:t>
      </w:r>
      <w:r>
        <w:rPr>
          <w:rFonts w:ascii="Consolas" w:eastAsia="Consolas" w:hAnsi="Consolas" w:cs="Consolas"/>
          <w:sz w:val="20"/>
        </w:rPr>
        <w:br/>
        <w:t>executed_risk</w:t>
      </w:r>
      <w:r>
        <w:rPr>
          <w:rFonts w:ascii="Consolas" w:eastAsia="Consolas" w:hAnsi="Consolas" w:cs="Consolas"/>
          <w:sz w:val="20"/>
        </w:rPr>
        <w:br/>
        <w:t>unused_risk</w:t>
      </w:r>
      <w:r>
        <w:rPr>
          <w:rFonts w:ascii="Consolas" w:eastAsia="Consolas" w:hAnsi="Consolas" w:cs="Consolas"/>
          <w:sz w:val="20"/>
        </w:rPr>
        <w:br/>
      </w:r>
      <w:r>
        <w:rPr>
          <w:rFonts w:ascii="Consolas" w:eastAsia="Consolas" w:hAnsi="Consolas" w:cs="Consolas"/>
          <w:sz w:val="20"/>
        </w:rPr>
        <w:br/>
        <w:t>turnover_budget</w:t>
      </w:r>
      <w:r>
        <w:rPr>
          <w:rFonts w:ascii="Consolas" w:eastAsia="Consolas" w:hAnsi="Consolas" w:cs="Consolas"/>
          <w:sz w:val="20"/>
        </w:rPr>
        <w:br/>
        <w:t>liquidity_budget</w:t>
      </w:r>
      <w:r>
        <w:rPr>
          <w:rFonts w:ascii="Consolas" w:eastAsia="Consolas" w:hAnsi="Consolas" w:cs="Consolas"/>
          <w:sz w:val="20"/>
        </w:rPr>
        <w:br/>
      </w:r>
    </w:p>
    <w:p w14:paraId="6021B7BB" w14:textId="77777777" w:rsidR="005D6FDD" w:rsidRDefault="00665490">
      <w:pPr>
        <w:jc w:val="both"/>
      </w:pPr>
      <w:r>
        <w:rPr>
          <w:rFonts w:cs="Calibri"/>
        </w:rPr>
        <w:lastRenderedPageBreak/>
        <w:t>特别要保留：</w:t>
      </w:r>
    </w:p>
    <w:p w14:paraId="089274B4" w14:textId="77777777" w:rsidR="005D6FDD" w:rsidRDefault="00665490">
      <w:pPr>
        <w:keepLines/>
        <w:shd w:val="clear" w:color="auto" w:fill="F0F0F0"/>
        <w:spacing w:before="120" w:line="240" w:lineRule="auto"/>
        <w:ind w:left="283"/>
      </w:pPr>
      <w:r>
        <w:rPr>
          <w:rFonts w:ascii="Consolas" w:eastAsia="Consolas" w:hAnsi="Consolas" w:cs="Consolas"/>
          <w:sz w:val="20"/>
        </w:rPr>
        <w:t>Requested → Approved → Executed</w:t>
      </w:r>
      <w:r>
        <w:rPr>
          <w:rFonts w:ascii="Consolas" w:eastAsia="Consolas" w:hAnsi="Consolas" w:cs="Consolas"/>
          <w:sz w:val="20"/>
        </w:rPr>
        <w:br/>
      </w:r>
    </w:p>
    <w:p w14:paraId="7593C2DA" w14:textId="77777777" w:rsidR="005D6FDD" w:rsidRDefault="00665490">
      <w:pPr>
        <w:jc w:val="both"/>
      </w:pPr>
      <w:r>
        <w:rPr>
          <w:rFonts w:cs="Calibri"/>
        </w:rPr>
        <w:t>因为这可以回答：</w:t>
      </w:r>
    </w:p>
    <w:p w14:paraId="40A71E81" w14:textId="77777777" w:rsidR="005D6FDD" w:rsidRDefault="00665490">
      <w:pPr>
        <w:ind w:left="567"/>
        <w:jc w:val="both"/>
      </w:pPr>
      <w:r>
        <w:rPr>
          <w:rFonts w:cs="Calibri"/>
          <w:i/>
        </w:rPr>
        <w:t>系统为什么长期只用了</w:t>
      </w:r>
      <w:r>
        <w:rPr>
          <w:rFonts w:cs="Calibri"/>
          <w:i/>
        </w:rPr>
        <w:t xml:space="preserve"> 35% </w:t>
      </w:r>
      <w:r>
        <w:rPr>
          <w:rFonts w:cs="Calibri"/>
          <w:i/>
        </w:rPr>
        <w:t>风险预算？</w:t>
      </w:r>
    </w:p>
    <w:p w14:paraId="664A17B3" w14:textId="77777777" w:rsidR="005D6FDD" w:rsidRDefault="00665490">
      <w:pPr>
        <w:jc w:val="both"/>
      </w:pPr>
      <w:r>
        <w:rPr>
          <w:rFonts w:cs="Calibri"/>
        </w:rPr>
        <w:t>当前系统已经有这一套</w:t>
      </w:r>
      <w:r>
        <w:rPr>
          <w:rFonts w:cs="Calibri"/>
        </w:rPr>
        <w:t xml:space="preserve"> Risk Budget Utilization </w:t>
      </w:r>
      <w:r>
        <w:rPr>
          <w:rFonts w:cs="Calibri"/>
        </w:rPr>
        <w:t>定义。</w:t>
      </w:r>
    </w:p>
    <w:p w14:paraId="437C09E4" w14:textId="77777777" w:rsidR="005D6FDD" w:rsidRDefault="005D6FDD">
      <w:pPr>
        <w:pBdr>
          <w:bottom w:val="single" w:sz="6" w:space="1" w:color="auto"/>
        </w:pBdr>
      </w:pPr>
    </w:p>
    <w:p w14:paraId="08943DD5" w14:textId="77777777" w:rsidR="005D6FDD" w:rsidRDefault="00665490">
      <w:pPr>
        <w:pStyle w:val="Heading1"/>
      </w:pPr>
      <w:bookmarkStart w:id="37" w:name="_Toc238836804"/>
      <w:r>
        <w:rPr>
          <w:rFonts w:ascii="Arial" w:eastAsia="Microsoft YaHei" w:hAnsi="Arial" w:cs="Arial"/>
        </w:rPr>
        <w:t>十一、</w:t>
      </w:r>
      <w:r>
        <w:rPr>
          <w:rFonts w:ascii="Arial" w:eastAsia="Microsoft YaHei" w:hAnsi="Arial" w:cs="Arial"/>
        </w:rPr>
        <w:t xml:space="preserve">Outcome </w:t>
      </w:r>
      <w:r>
        <w:rPr>
          <w:rFonts w:ascii="Arial" w:eastAsia="Microsoft YaHei" w:hAnsi="Arial" w:cs="Arial"/>
        </w:rPr>
        <w:t>数据</w:t>
      </w:r>
      <w:bookmarkEnd w:id="37"/>
    </w:p>
    <w:p w14:paraId="3A14CB3A" w14:textId="77777777" w:rsidR="005D6FDD" w:rsidRDefault="00665490">
      <w:pPr>
        <w:jc w:val="both"/>
      </w:pPr>
      <w:r>
        <w:rPr>
          <w:rFonts w:cs="Calibri"/>
        </w:rPr>
        <w:t>这一部分</w:t>
      </w:r>
      <w:r>
        <w:rPr>
          <w:rFonts w:cs="Calibri"/>
          <w:b/>
        </w:rPr>
        <w:t>只能在决策发生后生成</w:t>
      </w:r>
      <w:r>
        <w:rPr>
          <w:rFonts w:cs="Calibri"/>
        </w:rPr>
        <w:t>。</w:t>
      </w:r>
    </w:p>
    <w:p w14:paraId="4AC54869" w14:textId="77777777" w:rsidR="005D6FDD" w:rsidRDefault="00665490">
      <w:pPr>
        <w:jc w:val="both"/>
      </w:pPr>
      <w:r>
        <w:rPr>
          <w:rFonts w:cs="Calibri"/>
        </w:rPr>
        <w:t>不能回填进过去</w:t>
      </w:r>
      <w:r>
        <w:rPr>
          <w:rFonts w:cs="Calibri"/>
        </w:rPr>
        <w:t xml:space="preserve"> Evidence</w:t>
      </w:r>
      <w:r>
        <w:rPr>
          <w:rFonts w:cs="Calibri"/>
        </w:rPr>
        <w:t>。</w:t>
      </w:r>
    </w:p>
    <w:p w14:paraId="0D77C3E8" w14:textId="77777777" w:rsidR="005D6FDD" w:rsidRDefault="00665490">
      <w:pPr>
        <w:jc w:val="both"/>
      </w:pPr>
      <w:r>
        <w:rPr>
          <w:rFonts w:cs="Calibri"/>
        </w:rPr>
        <w:t>每笔真实参与的</w:t>
      </w:r>
      <w:r>
        <w:rPr>
          <w:rFonts w:cs="Calibri"/>
        </w:rPr>
        <w:t xml:space="preserve"> Wave/Trade </w:t>
      </w:r>
      <w:r>
        <w:rPr>
          <w:rFonts w:cs="Calibri"/>
        </w:rPr>
        <w:t>建议保存：</w:t>
      </w:r>
    </w:p>
    <w:p w14:paraId="46A35400" w14:textId="77777777" w:rsidR="005D6FDD" w:rsidRDefault="00665490">
      <w:pPr>
        <w:keepLines/>
        <w:shd w:val="clear" w:color="auto" w:fill="F0F0F0"/>
        <w:spacing w:before="120" w:line="240" w:lineRule="auto"/>
        <w:ind w:left="283"/>
      </w:pPr>
      <w:r>
        <w:rPr>
          <w:rFonts w:ascii="Consolas" w:eastAsia="Consolas" w:hAnsi="Consolas" w:cs="Consolas"/>
          <w:sz w:val="20"/>
        </w:rPr>
        <w:t>entry_date</w:t>
      </w:r>
      <w:r>
        <w:rPr>
          <w:rFonts w:ascii="Consolas" w:eastAsia="Consolas" w:hAnsi="Consolas" w:cs="Consolas"/>
          <w:sz w:val="20"/>
        </w:rPr>
        <w:br/>
        <w:t>entry_price</w:t>
      </w:r>
      <w:r>
        <w:rPr>
          <w:rFonts w:ascii="Consolas" w:eastAsia="Consolas" w:hAnsi="Consolas" w:cs="Consolas"/>
          <w:sz w:val="20"/>
        </w:rPr>
        <w:br/>
        <w:t>exit_date</w:t>
      </w:r>
      <w:r>
        <w:rPr>
          <w:rFonts w:ascii="Consolas" w:eastAsia="Consolas" w:hAnsi="Consolas" w:cs="Consolas"/>
          <w:sz w:val="20"/>
        </w:rPr>
        <w:br/>
        <w:t>exit_price</w:t>
      </w:r>
      <w:r>
        <w:rPr>
          <w:rFonts w:ascii="Consolas" w:eastAsia="Consolas" w:hAnsi="Consolas" w:cs="Consolas"/>
          <w:sz w:val="20"/>
        </w:rPr>
        <w:br/>
        <w:t>holding_days</w:t>
      </w:r>
      <w:r>
        <w:rPr>
          <w:rFonts w:ascii="Consolas" w:eastAsia="Consolas" w:hAnsi="Consolas" w:cs="Consolas"/>
          <w:sz w:val="20"/>
        </w:rPr>
        <w:br/>
      </w:r>
      <w:r>
        <w:rPr>
          <w:rFonts w:ascii="Consolas" w:eastAsia="Consolas" w:hAnsi="Consolas" w:cs="Consolas"/>
          <w:sz w:val="20"/>
        </w:rPr>
        <w:br/>
        <w:t>gross_return</w:t>
      </w:r>
      <w:r>
        <w:rPr>
          <w:rFonts w:ascii="Consolas" w:eastAsia="Consolas" w:hAnsi="Consolas" w:cs="Consolas"/>
          <w:sz w:val="20"/>
        </w:rPr>
        <w:br/>
        <w:t>net_return</w:t>
      </w:r>
      <w:r>
        <w:rPr>
          <w:rFonts w:ascii="Consolas" w:eastAsia="Consolas" w:hAnsi="Consolas" w:cs="Consolas"/>
          <w:sz w:val="20"/>
        </w:rPr>
        <w:br/>
      </w:r>
      <w:r>
        <w:rPr>
          <w:rFonts w:ascii="Consolas" w:eastAsia="Consolas" w:hAnsi="Consolas" w:cs="Consolas"/>
          <w:sz w:val="20"/>
        </w:rPr>
        <w:t>benchmark_return</w:t>
      </w:r>
      <w:r>
        <w:rPr>
          <w:rFonts w:ascii="Consolas" w:eastAsia="Consolas" w:hAnsi="Consolas" w:cs="Consolas"/>
          <w:sz w:val="20"/>
        </w:rPr>
        <w:br/>
      </w:r>
      <w:r>
        <w:rPr>
          <w:rFonts w:ascii="Consolas" w:eastAsia="Consolas" w:hAnsi="Consolas" w:cs="Consolas"/>
          <w:sz w:val="20"/>
        </w:rPr>
        <w:br/>
        <w:t>MFE</w:t>
      </w:r>
      <w:r>
        <w:rPr>
          <w:rFonts w:ascii="Consolas" w:eastAsia="Consolas" w:hAnsi="Consolas" w:cs="Consolas"/>
          <w:sz w:val="20"/>
        </w:rPr>
        <w:br/>
        <w:t>MAE</w:t>
      </w:r>
      <w:r>
        <w:rPr>
          <w:rFonts w:ascii="Consolas" w:eastAsia="Consolas" w:hAnsi="Consolas" w:cs="Consolas"/>
          <w:sz w:val="20"/>
        </w:rPr>
        <w:br/>
        <w:t>MFE_date</w:t>
      </w:r>
      <w:r>
        <w:rPr>
          <w:rFonts w:ascii="Consolas" w:eastAsia="Consolas" w:hAnsi="Consolas" w:cs="Consolas"/>
          <w:sz w:val="20"/>
        </w:rPr>
        <w:br/>
        <w:t>MAE_date</w:t>
      </w:r>
      <w:r>
        <w:rPr>
          <w:rFonts w:ascii="Consolas" w:eastAsia="Consolas" w:hAnsi="Consolas" w:cs="Consolas"/>
          <w:sz w:val="20"/>
        </w:rPr>
        <w:br/>
      </w:r>
      <w:r>
        <w:rPr>
          <w:rFonts w:ascii="Consolas" w:eastAsia="Consolas" w:hAnsi="Consolas" w:cs="Consolas"/>
          <w:sz w:val="20"/>
        </w:rPr>
        <w:br/>
        <w:t>wave_peak_return</w:t>
      </w:r>
      <w:r>
        <w:rPr>
          <w:rFonts w:ascii="Consolas" w:eastAsia="Consolas" w:hAnsi="Consolas" w:cs="Consolas"/>
          <w:sz w:val="20"/>
        </w:rPr>
        <w:br/>
        <w:t>wave_capture_ratio</w:t>
      </w:r>
      <w:r>
        <w:rPr>
          <w:rFonts w:ascii="Consolas" w:eastAsia="Consolas" w:hAnsi="Consolas" w:cs="Consolas"/>
          <w:sz w:val="20"/>
        </w:rPr>
        <w:br/>
        <w:t>entry_delay</w:t>
      </w:r>
      <w:r>
        <w:rPr>
          <w:rFonts w:ascii="Consolas" w:eastAsia="Consolas" w:hAnsi="Consolas" w:cs="Consolas"/>
          <w:sz w:val="20"/>
        </w:rPr>
        <w:br/>
        <w:t>exit_delay</w:t>
      </w:r>
      <w:r>
        <w:rPr>
          <w:rFonts w:ascii="Consolas" w:eastAsia="Consolas" w:hAnsi="Consolas" w:cs="Consolas"/>
          <w:sz w:val="20"/>
        </w:rPr>
        <w:br/>
      </w:r>
    </w:p>
    <w:p w14:paraId="02DA711A" w14:textId="77777777" w:rsidR="005D6FDD" w:rsidRDefault="00665490">
      <w:pPr>
        <w:jc w:val="both"/>
      </w:pPr>
      <w:r>
        <w:rPr>
          <w:rFonts w:cs="Calibri"/>
        </w:rPr>
        <w:t>另外对</w:t>
      </w:r>
      <w:r>
        <w:rPr>
          <w:rFonts w:cs="Calibri"/>
        </w:rPr>
        <w:t xml:space="preserve"> NO_TRADE </w:t>
      </w:r>
      <w:r>
        <w:rPr>
          <w:rFonts w:cs="Calibri"/>
        </w:rPr>
        <w:t>也要有</w:t>
      </w:r>
      <w:r>
        <w:rPr>
          <w:rFonts w:cs="Calibri"/>
        </w:rPr>
        <w:t xml:space="preserve"> outcome</w:t>
      </w:r>
      <w:r>
        <w:rPr>
          <w:rFonts w:cs="Calibri"/>
        </w:rPr>
        <w:t>。</w:t>
      </w:r>
    </w:p>
    <w:p w14:paraId="1131918B" w14:textId="77777777" w:rsidR="005D6FDD" w:rsidRDefault="00665490">
      <w:pPr>
        <w:jc w:val="both"/>
      </w:pPr>
      <w:r>
        <w:rPr>
          <w:rFonts w:cs="Calibri"/>
        </w:rPr>
        <w:t>这是非常关键的。</w:t>
      </w:r>
    </w:p>
    <w:p w14:paraId="35A94396" w14:textId="77777777" w:rsidR="005D6FDD" w:rsidRDefault="00665490">
      <w:pPr>
        <w:jc w:val="both"/>
      </w:pPr>
      <w:r>
        <w:rPr>
          <w:rFonts w:cs="Calibri"/>
        </w:rPr>
        <w:t>因为你需要知道：</w:t>
      </w:r>
    </w:p>
    <w:p w14:paraId="3992A3EA" w14:textId="77777777" w:rsidR="005D6FDD" w:rsidRDefault="00665490">
      <w:pPr>
        <w:ind w:left="567"/>
        <w:jc w:val="both"/>
      </w:pPr>
      <w:r>
        <w:rPr>
          <w:rFonts w:cs="Calibri"/>
          <w:i/>
        </w:rPr>
        <w:t>“</w:t>
      </w:r>
      <w:r>
        <w:rPr>
          <w:rFonts w:cs="Calibri"/>
          <w:i/>
        </w:rPr>
        <w:t>没交易</w:t>
      </w:r>
      <w:r>
        <w:rPr>
          <w:rFonts w:cs="Calibri"/>
          <w:i/>
        </w:rPr>
        <w:t>”</w:t>
      </w:r>
      <w:r>
        <w:rPr>
          <w:rFonts w:cs="Calibri"/>
          <w:i/>
        </w:rPr>
        <w:t>到底是正确回避，还是错过机会？</w:t>
      </w:r>
    </w:p>
    <w:p w14:paraId="49A71A5B" w14:textId="77777777" w:rsidR="005D6FDD" w:rsidRDefault="00665490">
      <w:pPr>
        <w:jc w:val="both"/>
      </w:pPr>
      <w:r>
        <w:rPr>
          <w:rFonts w:cs="Calibri"/>
        </w:rPr>
        <w:t>因此对于被</w:t>
      </w:r>
      <w:r>
        <w:rPr>
          <w:rFonts w:cs="Calibri"/>
        </w:rPr>
        <w:t xml:space="preserve"> BLOCK/NO_TRADE </w:t>
      </w:r>
      <w:r>
        <w:rPr>
          <w:rFonts w:cs="Calibri"/>
        </w:rPr>
        <w:t>的候选，也建议事后计算：</w:t>
      </w:r>
    </w:p>
    <w:p w14:paraId="2AAAE070"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future_MFE</w:t>
      </w:r>
      <w:r>
        <w:rPr>
          <w:rFonts w:ascii="Consolas" w:eastAsia="Consolas" w:hAnsi="Consolas" w:cs="Consolas"/>
          <w:sz w:val="20"/>
        </w:rPr>
        <w:br/>
        <w:t>future_MAE</w:t>
      </w:r>
      <w:r>
        <w:rPr>
          <w:rFonts w:ascii="Consolas" w:eastAsia="Consolas" w:hAnsi="Consolas" w:cs="Consolas"/>
          <w:sz w:val="20"/>
        </w:rPr>
        <w:br/>
        <w:t>would_have_return</w:t>
      </w:r>
      <w:r>
        <w:rPr>
          <w:rFonts w:ascii="Consolas" w:eastAsia="Consolas" w:hAnsi="Consolas" w:cs="Consolas"/>
          <w:sz w:val="20"/>
        </w:rPr>
        <w:br/>
      </w:r>
    </w:p>
    <w:p w14:paraId="7870F82F" w14:textId="77777777" w:rsidR="005D6FDD" w:rsidRDefault="00665490">
      <w:pPr>
        <w:jc w:val="both"/>
      </w:pPr>
      <w:r>
        <w:rPr>
          <w:rFonts w:cs="Calibri"/>
        </w:rPr>
        <w:t>但这些必须：</w:t>
      </w:r>
    </w:p>
    <w:p w14:paraId="20EE1890" w14:textId="77777777" w:rsidR="005D6FDD" w:rsidRDefault="00665490">
      <w:pPr>
        <w:keepLines/>
        <w:shd w:val="clear" w:color="auto" w:fill="F0F0F0"/>
        <w:spacing w:before="120" w:line="240" w:lineRule="auto"/>
        <w:ind w:left="283"/>
      </w:pPr>
      <w:r>
        <w:rPr>
          <w:rFonts w:ascii="Consolas" w:eastAsia="Consolas" w:hAnsi="Consolas" w:cs="Consolas"/>
          <w:sz w:val="20"/>
        </w:rPr>
        <w:t>future_aware = TRUE</w:t>
      </w:r>
      <w:r>
        <w:rPr>
          <w:rFonts w:ascii="Consolas" w:eastAsia="Consolas" w:hAnsi="Consolas" w:cs="Consolas"/>
          <w:sz w:val="20"/>
        </w:rPr>
        <w:br/>
        <w:t>research_only = TRUE</w:t>
      </w:r>
      <w:r>
        <w:rPr>
          <w:rFonts w:ascii="Consolas" w:eastAsia="Consolas" w:hAnsi="Consolas" w:cs="Consolas"/>
          <w:sz w:val="20"/>
        </w:rPr>
        <w:br/>
      </w:r>
    </w:p>
    <w:p w14:paraId="69311EF5" w14:textId="77777777" w:rsidR="005D6FDD" w:rsidRDefault="00665490">
      <w:pPr>
        <w:jc w:val="both"/>
      </w:pPr>
      <w:r>
        <w:rPr>
          <w:rFonts w:cs="Calibri"/>
        </w:rPr>
        <w:t>永远不能写回</w:t>
      </w:r>
      <w:r>
        <w:rPr>
          <w:rFonts w:cs="Calibri"/>
        </w:rPr>
        <w:t xml:space="preserve"> Decision Evidence</w:t>
      </w:r>
      <w:r>
        <w:rPr>
          <w:rFonts w:cs="Calibri"/>
        </w:rPr>
        <w:t>。</w:t>
      </w:r>
    </w:p>
    <w:p w14:paraId="1C7D8442" w14:textId="77777777" w:rsidR="005D6FDD" w:rsidRDefault="005D6FDD">
      <w:pPr>
        <w:pBdr>
          <w:bottom w:val="single" w:sz="6" w:space="1" w:color="auto"/>
        </w:pBdr>
      </w:pPr>
    </w:p>
    <w:p w14:paraId="164796FE" w14:textId="77777777" w:rsidR="005D6FDD" w:rsidRDefault="00665490">
      <w:pPr>
        <w:pStyle w:val="Heading1"/>
      </w:pPr>
      <w:bookmarkStart w:id="38" w:name="_Toc238836805"/>
      <w:r>
        <w:rPr>
          <w:rFonts w:ascii="Arial" w:eastAsia="Microsoft YaHei" w:hAnsi="Arial" w:cs="Arial"/>
        </w:rPr>
        <w:t>十二、</w:t>
      </w:r>
      <w:r>
        <w:rPr>
          <w:rFonts w:ascii="Arial" w:eastAsia="Microsoft YaHei" w:hAnsi="Arial" w:cs="Arial"/>
        </w:rPr>
        <w:t xml:space="preserve">Wave Outcome </w:t>
      </w:r>
      <w:r>
        <w:rPr>
          <w:rFonts w:ascii="Arial" w:eastAsia="Microsoft YaHei" w:hAnsi="Arial" w:cs="Arial"/>
        </w:rPr>
        <w:t>数据</w:t>
      </w:r>
      <w:bookmarkEnd w:id="38"/>
    </w:p>
    <w:p w14:paraId="53785EE5" w14:textId="77777777" w:rsidR="005D6FDD" w:rsidRDefault="00665490">
      <w:pPr>
        <w:jc w:val="both"/>
      </w:pPr>
      <w:r>
        <w:rPr>
          <w:rFonts w:cs="Calibri"/>
        </w:rPr>
        <w:t>由于</w:t>
      </w:r>
      <w:r>
        <w:rPr>
          <w:rFonts w:cs="Calibri"/>
        </w:rPr>
        <w:t xml:space="preserve"> Wave </w:t>
      </w:r>
      <w:r>
        <w:rPr>
          <w:rFonts w:cs="Calibri"/>
        </w:rPr>
        <w:t>是</w:t>
      </w:r>
      <w:r>
        <w:rPr>
          <w:rFonts w:cs="Calibri"/>
        </w:rPr>
        <w:t xml:space="preserve"> QCFP_MTF </w:t>
      </w:r>
      <w:r>
        <w:rPr>
          <w:rFonts w:cs="Calibri"/>
        </w:rPr>
        <w:t>的机会识别核心，应单独建立</w:t>
      </w:r>
      <w:r>
        <w:rPr>
          <w:rFonts w:cs="Calibri"/>
        </w:rPr>
        <w:t xml:space="preserve"> Wave Outcome</w:t>
      </w:r>
      <w:r>
        <w:rPr>
          <w:rFonts w:cs="Calibri"/>
        </w:rPr>
        <w:t>。</w:t>
      </w:r>
    </w:p>
    <w:p w14:paraId="4BDD621D" w14:textId="77777777" w:rsidR="005D6FDD" w:rsidRDefault="00665490">
      <w:pPr>
        <w:jc w:val="both"/>
      </w:pPr>
      <w:r>
        <w:rPr>
          <w:rFonts w:cs="Calibri"/>
        </w:rPr>
        <w:t>建议：</w:t>
      </w:r>
    </w:p>
    <w:p w14:paraId="0709D418" w14:textId="77777777" w:rsidR="005D6FDD" w:rsidRDefault="00665490">
      <w:pPr>
        <w:keepLines/>
        <w:shd w:val="clear" w:color="auto" w:fill="F0F0F0"/>
        <w:spacing w:before="120" w:line="240" w:lineRule="auto"/>
        <w:ind w:left="283"/>
      </w:pPr>
      <w:r>
        <w:rPr>
          <w:rFonts w:ascii="Consolas" w:eastAsia="Consolas" w:hAnsi="Consolas" w:cs="Consolas"/>
          <w:sz w:val="20"/>
        </w:rPr>
        <w:t>wave_id</w:t>
      </w:r>
      <w:r>
        <w:rPr>
          <w:rFonts w:ascii="Consolas" w:eastAsia="Consolas" w:hAnsi="Consolas" w:cs="Consolas"/>
          <w:sz w:val="20"/>
        </w:rPr>
        <w:br/>
        <w:t>stock_code</w:t>
      </w:r>
      <w:r>
        <w:rPr>
          <w:rFonts w:ascii="Consolas" w:eastAsia="Consolas" w:hAnsi="Consolas" w:cs="Consolas"/>
          <w:sz w:val="20"/>
        </w:rPr>
        <w:br/>
        <w:t>wave_start</w:t>
      </w:r>
      <w:r>
        <w:rPr>
          <w:rFonts w:ascii="Consolas" w:eastAsia="Consolas" w:hAnsi="Consolas" w:cs="Consolas"/>
          <w:sz w:val="20"/>
        </w:rPr>
        <w:br/>
        <w:t>wave_end</w:t>
      </w:r>
      <w:r>
        <w:rPr>
          <w:rFonts w:ascii="Consolas" w:eastAsia="Consolas" w:hAnsi="Consolas" w:cs="Consolas"/>
          <w:sz w:val="20"/>
        </w:rPr>
        <w:br/>
        <w:t>wave_peak_date</w:t>
      </w:r>
      <w:r>
        <w:rPr>
          <w:rFonts w:ascii="Consolas" w:eastAsia="Consolas" w:hAnsi="Consolas" w:cs="Consolas"/>
          <w:sz w:val="20"/>
        </w:rPr>
        <w:br/>
        <w:t>wave_peak_price</w:t>
      </w:r>
      <w:r>
        <w:rPr>
          <w:rFonts w:ascii="Consolas" w:eastAsia="Consolas" w:hAnsi="Consolas" w:cs="Consolas"/>
          <w:sz w:val="20"/>
        </w:rPr>
        <w:br/>
        <w:t>wave_mfe</w:t>
      </w:r>
      <w:r>
        <w:rPr>
          <w:rFonts w:ascii="Consolas" w:eastAsia="Consolas" w:hAnsi="Consolas" w:cs="Consolas"/>
          <w:sz w:val="20"/>
        </w:rPr>
        <w:br/>
        <w:t>wave_mae</w:t>
      </w:r>
      <w:r>
        <w:rPr>
          <w:rFonts w:ascii="Consolas" w:eastAsia="Consolas" w:hAnsi="Consolas" w:cs="Consolas"/>
          <w:sz w:val="20"/>
        </w:rPr>
        <w:br/>
      </w:r>
      <w:r>
        <w:rPr>
          <w:rFonts w:ascii="Consolas" w:eastAsia="Consolas" w:hAnsi="Consolas" w:cs="Consolas"/>
          <w:sz w:val="20"/>
        </w:rPr>
        <w:br/>
        <w:t>detected_date</w:t>
      </w:r>
      <w:r>
        <w:rPr>
          <w:rFonts w:ascii="Consolas" w:eastAsia="Consolas" w:hAnsi="Consolas" w:cs="Consolas"/>
          <w:sz w:val="20"/>
        </w:rPr>
        <w:br/>
        <w:t>entry_date</w:t>
      </w:r>
      <w:r>
        <w:rPr>
          <w:rFonts w:ascii="Consolas" w:eastAsia="Consolas" w:hAnsi="Consolas" w:cs="Consolas"/>
          <w:sz w:val="20"/>
        </w:rPr>
        <w:br/>
      </w:r>
      <w:r>
        <w:rPr>
          <w:rFonts w:ascii="Consolas" w:eastAsia="Consolas" w:hAnsi="Consolas" w:cs="Consolas"/>
          <w:sz w:val="20"/>
        </w:rPr>
        <w:t>exit_date</w:t>
      </w:r>
      <w:r>
        <w:rPr>
          <w:rFonts w:ascii="Consolas" w:eastAsia="Consolas" w:hAnsi="Consolas" w:cs="Consolas"/>
          <w:sz w:val="20"/>
        </w:rPr>
        <w:br/>
      </w:r>
      <w:r>
        <w:rPr>
          <w:rFonts w:ascii="Consolas" w:eastAsia="Consolas" w:hAnsi="Consolas" w:cs="Consolas"/>
          <w:sz w:val="20"/>
        </w:rPr>
        <w:br/>
        <w:t>participated</w:t>
      </w:r>
      <w:r>
        <w:rPr>
          <w:rFonts w:ascii="Consolas" w:eastAsia="Consolas" w:hAnsi="Consolas" w:cs="Consolas"/>
          <w:sz w:val="20"/>
        </w:rPr>
        <w:br/>
        <w:t>capture_ratio</w:t>
      </w:r>
      <w:r>
        <w:rPr>
          <w:rFonts w:ascii="Consolas" w:eastAsia="Consolas" w:hAnsi="Consolas" w:cs="Consolas"/>
          <w:sz w:val="20"/>
        </w:rPr>
        <w:br/>
        <w:t>missed</w:t>
      </w:r>
      <w:r>
        <w:rPr>
          <w:rFonts w:ascii="Consolas" w:eastAsia="Consolas" w:hAnsi="Consolas" w:cs="Consolas"/>
          <w:sz w:val="20"/>
        </w:rPr>
        <w:br/>
        <w:t>false_participation</w:t>
      </w:r>
      <w:r>
        <w:rPr>
          <w:rFonts w:ascii="Consolas" w:eastAsia="Consolas" w:hAnsi="Consolas" w:cs="Consolas"/>
          <w:sz w:val="20"/>
        </w:rPr>
        <w:br/>
        <w:t>entry_delay_days</w:t>
      </w:r>
      <w:r>
        <w:rPr>
          <w:rFonts w:ascii="Consolas" w:eastAsia="Consolas" w:hAnsi="Consolas" w:cs="Consolas"/>
          <w:sz w:val="20"/>
        </w:rPr>
        <w:br/>
        <w:t>exit_efficiency</w:t>
      </w:r>
      <w:r>
        <w:rPr>
          <w:rFonts w:ascii="Consolas" w:eastAsia="Consolas" w:hAnsi="Consolas" w:cs="Consolas"/>
          <w:sz w:val="20"/>
        </w:rPr>
        <w:br/>
      </w:r>
    </w:p>
    <w:p w14:paraId="1F1A633B" w14:textId="77777777" w:rsidR="005D6FDD" w:rsidRDefault="00665490">
      <w:pPr>
        <w:jc w:val="both"/>
      </w:pPr>
      <w:r>
        <w:rPr>
          <w:rFonts w:cs="Calibri"/>
        </w:rPr>
        <w:t>这样才能真正评价：</w:t>
      </w:r>
    </w:p>
    <w:p w14:paraId="525D7EFD" w14:textId="77777777" w:rsidR="005D6FDD" w:rsidRDefault="00665490">
      <w:pPr>
        <w:keepLines/>
        <w:shd w:val="clear" w:color="auto" w:fill="F0F0F0"/>
        <w:spacing w:before="120" w:line="240" w:lineRule="auto"/>
        <w:ind w:left="283"/>
      </w:pPr>
      <w:r>
        <w:rPr>
          <w:rFonts w:ascii="Consolas" w:eastAsia="Consolas" w:hAnsi="Consolas" w:cs="Consolas"/>
          <w:sz w:val="20"/>
        </w:rPr>
        <w:t>Wave Capture</w:t>
      </w:r>
      <w:r>
        <w:rPr>
          <w:rFonts w:ascii="Consolas" w:eastAsia="Consolas" w:hAnsi="Consolas" w:cs="Consolas"/>
          <w:sz w:val="20"/>
        </w:rPr>
        <w:br/>
        <w:t>False Participation</w:t>
      </w:r>
      <w:r>
        <w:rPr>
          <w:rFonts w:ascii="Consolas" w:eastAsia="Consolas" w:hAnsi="Consolas" w:cs="Consolas"/>
          <w:sz w:val="20"/>
        </w:rPr>
        <w:br/>
        <w:t>Missed Opportunity</w:t>
      </w:r>
      <w:r>
        <w:rPr>
          <w:rFonts w:ascii="Consolas" w:eastAsia="Consolas" w:hAnsi="Consolas" w:cs="Consolas"/>
          <w:sz w:val="20"/>
        </w:rPr>
        <w:br/>
      </w:r>
    </w:p>
    <w:p w14:paraId="67DD7E5C" w14:textId="77777777" w:rsidR="005D6FDD" w:rsidRDefault="00665490">
      <w:pPr>
        <w:jc w:val="both"/>
      </w:pPr>
      <w:r>
        <w:rPr>
          <w:rFonts w:cs="Calibri"/>
        </w:rPr>
        <w:t>而不是只看股票最后涨没涨。</w:t>
      </w:r>
    </w:p>
    <w:p w14:paraId="37457015" w14:textId="77777777" w:rsidR="005D6FDD" w:rsidRDefault="005D6FDD">
      <w:pPr>
        <w:pBdr>
          <w:bottom w:val="single" w:sz="6" w:space="1" w:color="auto"/>
        </w:pBdr>
      </w:pPr>
    </w:p>
    <w:p w14:paraId="7DE9953D" w14:textId="77777777" w:rsidR="005D6FDD" w:rsidRDefault="00665490">
      <w:pPr>
        <w:pStyle w:val="Heading1"/>
      </w:pPr>
      <w:bookmarkStart w:id="39" w:name="_Toc238836806"/>
      <w:r>
        <w:rPr>
          <w:rFonts w:ascii="Arial" w:eastAsia="Microsoft YaHei" w:hAnsi="Arial" w:cs="Arial"/>
        </w:rPr>
        <w:lastRenderedPageBreak/>
        <w:t>十三、</w:t>
      </w:r>
      <w:r>
        <w:rPr>
          <w:rFonts w:ascii="Arial" w:eastAsia="Microsoft YaHei" w:hAnsi="Arial" w:cs="Arial"/>
        </w:rPr>
        <w:t xml:space="preserve">NO_TRADE / ABSTAIN </w:t>
      </w:r>
      <w:r>
        <w:rPr>
          <w:rFonts w:ascii="Arial" w:eastAsia="Microsoft YaHei" w:hAnsi="Arial" w:cs="Arial"/>
        </w:rPr>
        <w:t>数据一定要保留</w:t>
      </w:r>
      <w:bookmarkEnd w:id="39"/>
    </w:p>
    <w:p w14:paraId="050F4D89" w14:textId="77777777" w:rsidR="005D6FDD" w:rsidRDefault="00665490">
      <w:pPr>
        <w:jc w:val="both"/>
      </w:pPr>
      <w:r>
        <w:rPr>
          <w:rFonts w:cs="Calibri"/>
        </w:rPr>
        <w:t>这是非常重要的一类。</w:t>
      </w:r>
    </w:p>
    <w:p w14:paraId="371E245D" w14:textId="77777777" w:rsidR="005D6FDD" w:rsidRDefault="00665490">
      <w:pPr>
        <w:jc w:val="both"/>
      </w:pPr>
      <w:r>
        <w:rPr>
          <w:rFonts w:cs="Calibri"/>
        </w:rPr>
        <w:t>很多系统只保存成交交易。</w:t>
      </w:r>
    </w:p>
    <w:p w14:paraId="1A65C1FA" w14:textId="77777777" w:rsidR="005D6FDD" w:rsidRDefault="00665490">
      <w:pPr>
        <w:jc w:val="both"/>
      </w:pPr>
      <w:r>
        <w:rPr>
          <w:rFonts w:cs="Calibri"/>
        </w:rPr>
        <w:t xml:space="preserve">QCFP_MTF </w:t>
      </w:r>
      <w:r>
        <w:rPr>
          <w:rFonts w:cs="Calibri"/>
        </w:rPr>
        <w:t>不应该这么做。</w:t>
      </w:r>
    </w:p>
    <w:p w14:paraId="4CCF6485" w14:textId="77777777" w:rsidR="005D6FDD" w:rsidRDefault="00665490">
      <w:pPr>
        <w:jc w:val="both"/>
      </w:pPr>
      <w:r>
        <w:rPr>
          <w:rFonts w:cs="Calibri"/>
        </w:rPr>
        <w:t>每次没有交易，需要保存：</w:t>
      </w:r>
    </w:p>
    <w:p w14:paraId="4B500DD8" w14:textId="77777777" w:rsidR="005D6FDD" w:rsidRDefault="00665490">
      <w:pPr>
        <w:keepLines/>
        <w:shd w:val="clear" w:color="auto" w:fill="F0F0F0"/>
        <w:spacing w:before="120" w:line="240" w:lineRule="auto"/>
        <w:ind w:left="283"/>
      </w:pPr>
      <w:r>
        <w:rPr>
          <w:rFonts w:ascii="Consolas" w:eastAsia="Consolas" w:hAnsi="Consolas" w:cs="Consolas"/>
          <w:sz w:val="20"/>
        </w:rPr>
        <w:t>decision_id</w:t>
      </w:r>
      <w:r>
        <w:rPr>
          <w:rFonts w:ascii="Consolas" w:eastAsia="Consolas" w:hAnsi="Consolas" w:cs="Consolas"/>
          <w:sz w:val="20"/>
        </w:rPr>
        <w:br/>
        <w:t>stock_code</w:t>
      </w:r>
      <w:r>
        <w:rPr>
          <w:rFonts w:ascii="Consolas" w:eastAsia="Consolas" w:hAnsi="Consolas" w:cs="Consolas"/>
          <w:sz w:val="20"/>
        </w:rPr>
        <w:br/>
        <w:t>date</w:t>
      </w:r>
      <w:r>
        <w:rPr>
          <w:rFonts w:ascii="Consolas" w:eastAsia="Consolas" w:hAnsi="Consolas" w:cs="Consolas"/>
          <w:sz w:val="20"/>
        </w:rPr>
        <w:br/>
      </w:r>
      <w:r>
        <w:rPr>
          <w:rFonts w:ascii="Consolas" w:eastAsia="Consolas" w:hAnsi="Consolas" w:cs="Consolas"/>
          <w:sz w:val="20"/>
        </w:rPr>
        <w:br/>
        <w:t>outcome_type:</w:t>
      </w:r>
      <w:r>
        <w:rPr>
          <w:rFonts w:ascii="Consolas" w:eastAsia="Consolas" w:hAnsi="Consolas" w:cs="Consolas"/>
          <w:sz w:val="20"/>
        </w:rPr>
        <w:br/>
        <w:t>NO_TRADE</w:t>
      </w:r>
      <w:r>
        <w:rPr>
          <w:rFonts w:ascii="Consolas" w:eastAsia="Consolas" w:hAnsi="Consolas" w:cs="Consolas"/>
          <w:sz w:val="20"/>
        </w:rPr>
        <w:br/>
        <w:t>ABSTAIN</w:t>
      </w:r>
      <w:r>
        <w:rPr>
          <w:rFonts w:ascii="Consolas" w:eastAsia="Consolas" w:hAnsi="Consolas" w:cs="Consolas"/>
          <w:sz w:val="20"/>
        </w:rPr>
        <w:br/>
        <w:t>SAFE_MODE</w:t>
      </w:r>
      <w:r>
        <w:rPr>
          <w:rFonts w:ascii="Consolas" w:eastAsia="Consolas" w:hAnsi="Consolas" w:cs="Consolas"/>
          <w:sz w:val="20"/>
        </w:rPr>
        <w:br/>
        <w:t>DECISION_HALTED</w:t>
      </w:r>
      <w:r>
        <w:rPr>
          <w:rFonts w:ascii="Consolas" w:eastAsia="Consolas" w:hAnsi="Consolas" w:cs="Consolas"/>
          <w:sz w:val="20"/>
        </w:rPr>
        <w:br/>
      </w:r>
      <w:r>
        <w:rPr>
          <w:rFonts w:ascii="Consolas" w:eastAsia="Consolas" w:hAnsi="Consolas" w:cs="Consolas"/>
          <w:sz w:val="20"/>
        </w:rPr>
        <w:br/>
        <w:t>stop_layer:</w:t>
      </w:r>
      <w:r>
        <w:rPr>
          <w:rFonts w:ascii="Consolas" w:eastAsia="Consolas" w:hAnsi="Consolas" w:cs="Consolas"/>
          <w:sz w:val="20"/>
        </w:rPr>
        <w:br/>
        <w:t>PIT</w:t>
      </w:r>
      <w:r>
        <w:rPr>
          <w:rFonts w:ascii="Consolas" w:eastAsia="Consolas" w:hAnsi="Consolas" w:cs="Consolas"/>
          <w:sz w:val="20"/>
        </w:rPr>
        <w:br/>
        <w:t>PERMISSION</w:t>
      </w:r>
      <w:r>
        <w:rPr>
          <w:rFonts w:ascii="Consolas" w:eastAsia="Consolas" w:hAnsi="Consolas" w:cs="Consolas"/>
          <w:sz w:val="20"/>
        </w:rPr>
        <w:br/>
        <w:t>WAVE</w:t>
      </w:r>
      <w:r>
        <w:rPr>
          <w:rFonts w:ascii="Consolas" w:eastAsia="Consolas" w:hAnsi="Consolas" w:cs="Consolas"/>
          <w:sz w:val="20"/>
        </w:rPr>
        <w:br/>
        <w:t>FSM</w:t>
      </w:r>
      <w:r>
        <w:rPr>
          <w:rFonts w:ascii="Consolas" w:eastAsia="Consolas" w:hAnsi="Consolas" w:cs="Consolas"/>
          <w:sz w:val="20"/>
        </w:rPr>
        <w:br/>
        <w:t>RISK</w:t>
      </w:r>
      <w:r>
        <w:rPr>
          <w:rFonts w:ascii="Consolas" w:eastAsia="Consolas" w:hAnsi="Consolas" w:cs="Consolas"/>
          <w:sz w:val="20"/>
        </w:rPr>
        <w:br/>
        <w:t>PORTFOLIO</w:t>
      </w:r>
      <w:r>
        <w:rPr>
          <w:rFonts w:ascii="Consolas" w:eastAsia="Consolas" w:hAnsi="Consolas" w:cs="Consolas"/>
          <w:sz w:val="20"/>
        </w:rPr>
        <w:br/>
        <w:t>LIQUIDITY</w:t>
      </w:r>
      <w:r>
        <w:rPr>
          <w:rFonts w:ascii="Consolas" w:eastAsia="Consolas" w:hAnsi="Consolas" w:cs="Consolas"/>
          <w:sz w:val="20"/>
        </w:rPr>
        <w:br/>
        <w:t>EXECUTION</w:t>
      </w:r>
      <w:r>
        <w:rPr>
          <w:rFonts w:ascii="Consolas" w:eastAsia="Consolas" w:hAnsi="Consolas" w:cs="Consolas"/>
          <w:sz w:val="20"/>
        </w:rPr>
        <w:br/>
      </w:r>
      <w:r>
        <w:rPr>
          <w:rFonts w:ascii="Consolas" w:eastAsia="Consolas" w:hAnsi="Consolas" w:cs="Consolas"/>
          <w:sz w:val="20"/>
        </w:rPr>
        <w:br/>
        <w:t>reason_code</w:t>
      </w:r>
      <w:r>
        <w:rPr>
          <w:rFonts w:ascii="Consolas" w:eastAsia="Consolas" w:hAnsi="Consolas" w:cs="Consolas"/>
          <w:sz w:val="20"/>
        </w:rPr>
        <w:br/>
      </w:r>
    </w:p>
    <w:p w14:paraId="592FF4E7" w14:textId="77777777" w:rsidR="005D6FDD" w:rsidRDefault="00665490">
      <w:pPr>
        <w:jc w:val="both"/>
      </w:pPr>
      <w:r>
        <w:rPr>
          <w:rFonts w:cs="Calibri"/>
        </w:rPr>
        <w:t>比如：</w:t>
      </w:r>
    </w:p>
    <w:p w14:paraId="1FD32F2A" w14:textId="77777777" w:rsidR="005D6FDD" w:rsidRDefault="00665490">
      <w:pPr>
        <w:keepLines/>
        <w:shd w:val="clear" w:color="auto" w:fill="F0F0F0"/>
        <w:spacing w:before="120" w:line="240" w:lineRule="auto"/>
        <w:ind w:left="283"/>
      </w:pPr>
      <w:r>
        <w:rPr>
          <w:rFonts w:ascii="Consolas" w:eastAsia="Consolas" w:hAnsi="Consolas" w:cs="Consolas"/>
          <w:sz w:val="20"/>
        </w:rPr>
        <w:t>0700.HK</w:t>
      </w:r>
      <w:r>
        <w:rPr>
          <w:rFonts w:ascii="Consolas" w:eastAsia="Consolas" w:hAnsi="Consolas" w:cs="Consolas"/>
          <w:sz w:val="20"/>
        </w:rPr>
        <w:br/>
        <w:t>NO_TRADE</w:t>
      </w:r>
      <w:r>
        <w:rPr>
          <w:rFonts w:ascii="Consolas" w:eastAsia="Consolas" w:hAnsi="Consolas" w:cs="Consolas"/>
          <w:sz w:val="20"/>
        </w:rPr>
        <w:br/>
        <w:t>stop_layer = WAVE</w:t>
      </w:r>
      <w:r>
        <w:rPr>
          <w:rFonts w:ascii="Consolas" w:eastAsia="Consolas" w:hAnsi="Consolas" w:cs="Consolas"/>
          <w:sz w:val="20"/>
        </w:rPr>
        <w:br/>
        <w:t>reason = NO_VALID_WAVE</w:t>
      </w:r>
      <w:r>
        <w:rPr>
          <w:rFonts w:ascii="Consolas" w:eastAsia="Consolas" w:hAnsi="Consolas" w:cs="Consolas"/>
          <w:sz w:val="20"/>
        </w:rPr>
        <w:br/>
      </w:r>
    </w:p>
    <w:p w14:paraId="03C531A8" w14:textId="77777777" w:rsidR="005D6FDD" w:rsidRDefault="00665490">
      <w:pPr>
        <w:jc w:val="both"/>
      </w:pPr>
      <w:r>
        <w:rPr>
          <w:rFonts w:cs="Calibri"/>
        </w:rPr>
        <w:t>和：</w:t>
      </w:r>
    </w:p>
    <w:p w14:paraId="3F0EB3E0" w14:textId="77777777" w:rsidR="005D6FDD" w:rsidRDefault="00665490">
      <w:pPr>
        <w:keepLines/>
        <w:shd w:val="clear" w:color="auto" w:fill="F0F0F0"/>
        <w:spacing w:before="120" w:line="240" w:lineRule="auto"/>
        <w:ind w:left="283"/>
      </w:pPr>
      <w:r>
        <w:rPr>
          <w:rFonts w:ascii="Consolas" w:eastAsia="Consolas" w:hAnsi="Consolas" w:cs="Consolas"/>
          <w:sz w:val="20"/>
        </w:rPr>
        <w:t>9988.HK</w:t>
      </w:r>
      <w:r>
        <w:rPr>
          <w:rFonts w:ascii="Consolas" w:eastAsia="Consolas" w:hAnsi="Consolas" w:cs="Consolas"/>
          <w:sz w:val="20"/>
        </w:rPr>
        <w:br/>
      </w:r>
      <w:r>
        <w:rPr>
          <w:rFonts w:ascii="Consolas" w:eastAsia="Consolas" w:hAnsi="Consolas" w:cs="Consolas"/>
          <w:sz w:val="20"/>
        </w:rPr>
        <w:t>ABSTAIN</w:t>
      </w:r>
      <w:r>
        <w:rPr>
          <w:rFonts w:ascii="Consolas" w:eastAsia="Consolas" w:hAnsi="Consolas" w:cs="Consolas"/>
          <w:sz w:val="20"/>
        </w:rPr>
        <w:br/>
        <w:t>stop_layer = PIT</w:t>
      </w:r>
      <w:r>
        <w:rPr>
          <w:rFonts w:ascii="Consolas" w:eastAsia="Consolas" w:hAnsi="Consolas" w:cs="Consolas"/>
          <w:sz w:val="20"/>
        </w:rPr>
        <w:br/>
        <w:t>reason = EVIDENCE_AVAILABLE_TIME_UNKNOWN</w:t>
      </w:r>
      <w:r>
        <w:rPr>
          <w:rFonts w:ascii="Consolas" w:eastAsia="Consolas" w:hAnsi="Consolas" w:cs="Consolas"/>
          <w:sz w:val="20"/>
        </w:rPr>
        <w:br/>
      </w:r>
    </w:p>
    <w:p w14:paraId="32177AE8" w14:textId="77777777" w:rsidR="005D6FDD" w:rsidRDefault="00665490">
      <w:pPr>
        <w:jc w:val="both"/>
      </w:pPr>
      <w:r>
        <w:rPr>
          <w:rFonts w:cs="Calibri"/>
        </w:rPr>
        <w:t>是完全不同的。</w:t>
      </w:r>
    </w:p>
    <w:p w14:paraId="49D2EAA6" w14:textId="77777777" w:rsidR="005D6FDD" w:rsidRDefault="00665490">
      <w:pPr>
        <w:jc w:val="both"/>
      </w:pPr>
      <w:r>
        <w:rPr>
          <w:rFonts w:cs="Calibri"/>
        </w:rPr>
        <w:t xml:space="preserve">Decision Coverage </w:t>
      </w:r>
      <w:r>
        <w:rPr>
          <w:rFonts w:cs="Calibri"/>
        </w:rPr>
        <w:t>代码已经明确要求这种区分。</w:t>
      </w:r>
    </w:p>
    <w:p w14:paraId="3B80D060" w14:textId="77777777" w:rsidR="005D6FDD" w:rsidRDefault="005D6FDD">
      <w:pPr>
        <w:pBdr>
          <w:bottom w:val="single" w:sz="6" w:space="1" w:color="auto"/>
        </w:pBdr>
      </w:pPr>
    </w:p>
    <w:p w14:paraId="57C6C632" w14:textId="77777777" w:rsidR="005D6FDD" w:rsidRDefault="00665490">
      <w:pPr>
        <w:pStyle w:val="Heading1"/>
      </w:pPr>
      <w:bookmarkStart w:id="40" w:name="_Toc238836807"/>
      <w:r>
        <w:rPr>
          <w:rFonts w:ascii="Arial" w:eastAsia="Microsoft YaHei" w:hAnsi="Arial" w:cs="Arial"/>
        </w:rPr>
        <w:lastRenderedPageBreak/>
        <w:t>十四、</w:t>
      </w:r>
      <w:r>
        <w:rPr>
          <w:rFonts w:ascii="Arial" w:eastAsia="Microsoft YaHei" w:hAnsi="Arial" w:cs="Arial"/>
        </w:rPr>
        <w:t xml:space="preserve">Incident / System Failure </w:t>
      </w:r>
      <w:r>
        <w:rPr>
          <w:rFonts w:ascii="Arial" w:eastAsia="Microsoft YaHei" w:hAnsi="Arial" w:cs="Arial"/>
        </w:rPr>
        <w:t>数据</w:t>
      </w:r>
      <w:bookmarkEnd w:id="40"/>
    </w:p>
    <w:p w14:paraId="7FAE4566" w14:textId="77777777" w:rsidR="005D6FDD" w:rsidRDefault="00665490">
      <w:pPr>
        <w:jc w:val="both"/>
      </w:pPr>
      <w:r>
        <w:rPr>
          <w:rFonts w:cs="Calibri"/>
        </w:rPr>
        <w:t>真正长期</w:t>
      </w:r>
      <w:r>
        <w:rPr>
          <w:rFonts w:cs="Calibri"/>
        </w:rPr>
        <w:t xml:space="preserve"> Live Evidence </w:t>
      </w:r>
      <w:r>
        <w:rPr>
          <w:rFonts w:cs="Calibri"/>
        </w:rPr>
        <w:t>不可能没有这一类。</w:t>
      </w:r>
    </w:p>
    <w:p w14:paraId="5BA96712" w14:textId="77777777" w:rsidR="005D6FDD" w:rsidRDefault="00665490">
      <w:pPr>
        <w:jc w:val="both"/>
      </w:pPr>
      <w:r>
        <w:rPr>
          <w:rFonts w:cs="Calibri"/>
        </w:rPr>
        <w:t>每次异常建议保存：</w:t>
      </w:r>
    </w:p>
    <w:tbl>
      <w:tblPr>
        <w:tblStyle w:val="TableGrid"/>
        <w:tblW w:w="0" w:type="auto"/>
        <w:tblLook w:val="04A0" w:firstRow="1" w:lastRow="0" w:firstColumn="1" w:lastColumn="0" w:noHBand="0" w:noVBand="1"/>
      </w:tblPr>
      <w:tblGrid>
        <w:gridCol w:w="4680"/>
        <w:gridCol w:w="4680"/>
      </w:tblGrid>
      <w:tr w:rsidR="005D6FDD" w14:paraId="7BEBF557" w14:textId="77777777">
        <w:trPr>
          <w:tblHeader/>
        </w:trPr>
        <w:tc>
          <w:tcPr>
            <w:tcW w:w="4680" w:type="dxa"/>
            <w:shd w:val="clear" w:color="auto" w:fill="2F5496"/>
          </w:tcPr>
          <w:p w14:paraId="0CE3F1B0" w14:textId="77777777" w:rsidR="005D6FDD" w:rsidRDefault="00665490">
            <w:r>
              <w:rPr>
                <w:rFonts w:cs="Calibri"/>
                <w:b/>
                <w:color w:val="FFFFFF"/>
                <w:sz w:val="19"/>
              </w:rPr>
              <w:t>字段</w:t>
            </w:r>
          </w:p>
        </w:tc>
        <w:tc>
          <w:tcPr>
            <w:tcW w:w="4680" w:type="dxa"/>
            <w:shd w:val="clear" w:color="auto" w:fill="2F5496"/>
          </w:tcPr>
          <w:p w14:paraId="1FBB9FBE" w14:textId="77777777" w:rsidR="005D6FDD" w:rsidRDefault="00665490">
            <w:r>
              <w:rPr>
                <w:rFonts w:cs="Calibri"/>
                <w:b/>
                <w:color w:val="FFFFFF"/>
                <w:sz w:val="19"/>
              </w:rPr>
              <w:t>内容</w:t>
            </w:r>
          </w:p>
        </w:tc>
      </w:tr>
      <w:tr w:rsidR="005D6FDD" w14:paraId="7CA558EA" w14:textId="77777777">
        <w:tc>
          <w:tcPr>
            <w:tcW w:w="4680" w:type="dxa"/>
          </w:tcPr>
          <w:p w14:paraId="26300916" w14:textId="77777777" w:rsidR="005D6FDD" w:rsidRDefault="00665490">
            <w:r>
              <w:rPr>
                <w:rFonts w:cs="Calibri"/>
                <w:sz w:val="19"/>
              </w:rPr>
              <w:t>incident_id</w:t>
            </w:r>
          </w:p>
        </w:tc>
        <w:tc>
          <w:tcPr>
            <w:tcW w:w="4680" w:type="dxa"/>
          </w:tcPr>
          <w:p w14:paraId="1BD95BD9" w14:textId="77777777" w:rsidR="005D6FDD" w:rsidRDefault="00665490">
            <w:r>
              <w:rPr>
                <w:rFonts w:cs="Calibri"/>
                <w:sz w:val="19"/>
              </w:rPr>
              <w:t>唯一</w:t>
            </w:r>
            <w:r>
              <w:rPr>
                <w:rFonts w:cs="Calibri"/>
                <w:sz w:val="19"/>
              </w:rPr>
              <w:t xml:space="preserve"> ID</w:t>
            </w:r>
          </w:p>
        </w:tc>
      </w:tr>
      <w:tr w:rsidR="005D6FDD" w14:paraId="664AD7BD" w14:textId="77777777">
        <w:tc>
          <w:tcPr>
            <w:tcW w:w="4680" w:type="dxa"/>
          </w:tcPr>
          <w:p w14:paraId="6E50F4FA" w14:textId="77777777" w:rsidR="005D6FDD" w:rsidRDefault="00665490">
            <w:r>
              <w:rPr>
                <w:rFonts w:cs="Calibri"/>
                <w:sz w:val="19"/>
              </w:rPr>
              <w:t>detected_at</w:t>
            </w:r>
          </w:p>
        </w:tc>
        <w:tc>
          <w:tcPr>
            <w:tcW w:w="4680" w:type="dxa"/>
          </w:tcPr>
          <w:p w14:paraId="32D31148" w14:textId="77777777" w:rsidR="005D6FDD" w:rsidRDefault="00665490">
            <w:r>
              <w:rPr>
                <w:rFonts w:cs="Calibri"/>
                <w:sz w:val="19"/>
              </w:rPr>
              <w:t>发现时间</w:t>
            </w:r>
          </w:p>
        </w:tc>
      </w:tr>
      <w:tr w:rsidR="005D6FDD" w14:paraId="27EBBAD5" w14:textId="77777777">
        <w:tc>
          <w:tcPr>
            <w:tcW w:w="4680" w:type="dxa"/>
          </w:tcPr>
          <w:p w14:paraId="60434CAB" w14:textId="77777777" w:rsidR="005D6FDD" w:rsidRDefault="00665490">
            <w:r>
              <w:rPr>
                <w:rFonts w:cs="Calibri"/>
                <w:sz w:val="19"/>
              </w:rPr>
              <w:t>severity</w:t>
            </w:r>
          </w:p>
        </w:tc>
        <w:tc>
          <w:tcPr>
            <w:tcW w:w="4680" w:type="dxa"/>
          </w:tcPr>
          <w:p w14:paraId="10E12240" w14:textId="77777777" w:rsidR="005D6FDD" w:rsidRDefault="00665490">
            <w:r>
              <w:rPr>
                <w:rFonts w:cs="Calibri"/>
                <w:sz w:val="19"/>
              </w:rPr>
              <w:t>LOW/MEDIUM/HIGH/CRITICAL</w:t>
            </w:r>
          </w:p>
        </w:tc>
      </w:tr>
      <w:tr w:rsidR="005D6FDD" w14:paraId="00B72F0E" w14:textId="77777777">
        <w:tc>
          <w:tcPr>
            <w:tcW w:w="4680" w:type="dxa"/>
          </w:tcPr>
          <w:p w14:paraId="196B3F18" w14:textId="77777777" w:rsidR="005D6FDD" w:rsidRDefault="00665490">
            <w:r>
              <w:rPr>
                <w:rFonts w:cs="Calibri"/>
                <w:sz w:val="19"/>
              </w:rPr>
              <w:t>category</w:t>
            </w:r>
          </w:p>
        </w:tc>
        <w:tc>
          <w:tcPr>
            <w:tcW w:w="4680" w:type="dxa"/>
          </w:tcPr>
          <w:p w14:paraId="42603AA9" w14:textId="77777777" w:rsidR="005D6FDD" w:rsidRDefault="00665490">
            <w:r>
              <w:rPr>
                <w:rFonts w:cs="Calibri"/>
                <w:sz w:val="19"/>
              </w:rPr>
              <w:t>DATA/PIT/LEDGER/BROKER/...</w:t>
            </w:r>
          </w:p>
        </w:tc>
      </w:tr>
      <w:tr w:rsidR="005D6FDD" w14:paraId="2938B77A" w14:textId="77777777">
        <w:tc>
          <w:tcPr>
            <w:tcW w:w="4680" w:type="dxa"/>
          </w:tcPr>
          <w:p w14:paraId="0E94CE68" w14:textId="77777777" w:rsidR="005D6FDD" w:rsidRDefault="00665490">
            <w:r>
              <w:rPr>
                <w:rFonts w:cs="Calibri"/>
                <w:sz w:val="19"/>
              </w:rPr>
              <w:t>affected_release</w:t>
            </w:r>
          </w:p>
        </w:tc>
        <w:tc>
          <w:tcPr>
            <w:tcW w:w="4680" w:type="dxa"/>
          </w:tcPr>
          <w:p w14:paraId="7DBF2699" w14:textId="77777777" w:rsidR="005D6FDD" w:rsidRDefault="00665490">
            <w:r>
              <w:rPr>
                <w:rFonts w:cs="Calibri"/>
                <w:sz w:val="19"/>
              </w:rPr>
              <w:t>Release</w:t>
            </w:r>
          </w:p>
        </w:tc>
      </w:tr>
      <w:tr w:rsidR="005D6FDD" w14:paraId="63281FF6" w14:textId="77777777">
        <w:tc>
          <w:tcPr>
            <w:tcW w:w="4680" w:type="dxa"/>
          </w:tcPr>
          <w:p w14:paraId="7FE39729" w14:textId="77777777" w:rsidR="005D6FDD" w:rsidRDefault="00665490">
            <w:r>
              <w:rPr>
                <w:rFonts w:cs="Calibri"/>
                <w:sz w:val="19"/>
              </w:rPr>
              <w:t>affected_decisions</w:t>
            </w:r>
          </w:p>
        </w:tc>
        <w:tc>
          <w:tcPr>
            <w:tcW w:w="4680" w:type="dxa"/>
          </w:tcPr>
          <w:p w14:paraId="592B09E9" w14:textId="77777777" w:rsidR="005D6FDD" w:rsidRDefault="00665490">
            <w:r>
              <w:rPr>
                <w:rFonts w:cs="Calibri"/>
                <w:sz w:val="19"/>
              </w:rPr>
              <w:t>Decision IDs</w:t>
            </w:r>
          </w:p>
        </w:tc>
      </w:tr>
      <w:tr w:rsidR="005D6FDD" w14:paraId="0C0047DB" w14:textId="77777777">
        <w:tc>
          <w:tcPr>
            <w:tcW w:w="4680" w:type="dxa"/>
          </w:tcPr>
          <w:p w14:paraId="155F04ED" w14:textId="77777777" w:rsidR="005D6FDD" w:rsidRDefault="00665490">
            <w:r>
              <w:rPr>
                <w:rFonts w:cs="Calibri"/>
                <w:sz w:val="19"/>
              </w:rPr>
              <w:t>safety_state</w:t>
            </w:r>
          </w:p>
        </w:tc>
        <w:tc>
          <w:tcPr>
            <w:tcW w:w="4680" w:type="dxa"/>
          </w:tcPr>
          <w:p w14:paraId="794CA26E" w14:textId="77777777" w:rsidR="005D6FDD" w:rsidRDefault="00665490">
            <w:r>
              <w:rPr>
                <w:rFonts w:cs="Calibri"/>
                <w:sz w:val="19"/>
              </w:rPr>
              <w:t>SAFE_MODE/HALTED</w:t>
            </w:r>
          </w:p>
        </w:tc>
      </w:tr>
      <w:tr w:rsidR="005D6FDD" w14:paraId="5C2DE3B1" w14:textId="77777777">
        <w:tc>
          <w:tcPr>
            <w:tcW w:w="4680" w:type="dxa"/>
          </w:tcPr>
          <w:p w14:paraId="01D153A3" w14:textId="77777777" w:rsidR="005D6FDD" w:rsidRDefault="00665490">
            <w:r>
              <w:rPr>
                <w:rFonts w:cs="Calibri"/>
                <w:sz w:val="19"/>
              </w:rPr>
              <w:t>new_risk_blocked</w:t>
            </w:r>
          </w:p>
        </w:tc>
        <w:tc>
          <w:tcPr>
            <w:tcW w:w="4680" w:type="dxa"/>
          </w:tcPr>
          <w:p w14:paraId="568234BC" w14:textId="77777777" w:rsidR="005D6FDD" w:rsidRDefault="00665490">
            <w:r>
              <w:rPr>
                <w:rFonts w:cs="Calibri"/>
                <w:sz w:val="19"/>
              </w:rPr>
              <w:t>TRUE/FALSE</w:t>
            </w:r>
          </w:p>
        </w:tc>
      </w:tr>
      <w:tr w:rsidR="005D6FDD" w14:paraId="43A53148" w14:textId="77777777">
        <w:tc>
          <w:tcPr>
            <w:tcW w:w="4680" w:type="dxa"/>
          </w:tcPr>
          <w:p w14:paraId="6784F482" w14:textId="77777777" w:rsidR="005D6FDD" w:rsidRDefault="00665490">
            <w:r>
              <w:rPr>
                <w:rFonts w:cs="Calibri"/>
                <w:sz w:val="19"/>
              </w:rPr>
              <w:t>forced_exit</w:t>
            </w:r>
          </w:p>
        </w:tc>
        <w:tc>
          <w:tcPr>
            <w:tcW w:w="4680" w:type="dxa"/>
          </w:tcPr>
          <w:p w14:paraId="72A51F0D" w14:textId="77777777" w:rsidR="005D6FDD" w:rsidRDefault="00665490">
            <w:r>
              <w:rPr>
                <w:rFonts w:cs="Calibri"/>
                <w:sz w:val="19"/>
              </w:rPr>
              <w:t>TRUE/FALSE</w:t>
            </w:r>
          </w:p>
        </w:tc>
      </w:tr>
      <w:tr w:rsidR="005D6FDD" w14:paraId="6AAA6E8C" w14:textId="77777777">
        <w:tc>
          <w:tcPr>
            <w:tcW w:w="4680" w:type="dxa"/>
          </w:tcPr>
          <w:p w14:paraId="33605EDD" w14:textId="77777777" w:rsidR="005D6FDD" w:rsidRDefault="00665490">
            <w:r>
              <w:rPr>
                <w:rFonts w:cs="Calibri"/>
                <w:sz w:val="19"/>
              </w:rPr>
              <w:t>root_cause</w:t>
            </w:r>
          </w:p>
        </w:tc>
        <w:tc>
          <w:tcPr>
            <w:tcW w:w="4680" w:type="dxa"/>
          </w:tcPr>
          <w:p w14:paraId="1324179C" w14:textId="77777777" w:rsidR="005D6FDD" w:rsidRDefault="00665490">
            <w:r>
              <w:rPr>
                <w:rFonts w:cs="Calibri"/>
                <w:sz w:val="19"/>
              </w:rPr>
              <w:t>根因</w:t>
            </w:r>
          </w:p>
        </w:tc>
      </w:tr>
      <w:tr w:rsidR="005D6FDD" w14:paraId="5C4695B8" w14:textId="77777777">
        <w:tc>
          <w:tcPr>
            <w:tcW w:w="4680" w:type="dxa"/>
          </w:tcPr>
          <w:p w14:paraId="275FD783" w14:textId="77777777" w:rsidR="005D6FDD" w:rsidRDefault="00665490">
            <w:r>
              <w:rPr>
                <w:rFonts w:cs="Calibri"/>
                <w:sz w:val="19"/>
              </w:rPr>
              <w:t>resolved_at</w:t>
            </w:r>
          </w:p>
        </w:tc>
        <w:tc>
          <w:tcPr>
            <w:tcW w:w="4680" w:type="dxa"/>
          </w:tcPr>
          <w:p w14:paraId="22DB9096" w14:textId="77777777" w:rsidR="005D6FDD" w:rsidRDefault="00665490">
            <w:r>
              <w:rPr>
                <w:rFonts w:cs="Calibri"/>
                <w:sz w:val="19"/>
              </w:rPr>
              <w:t>时间</w:t>
            </w:r>
          </w:p>
        </w:tc>
      </w:tr>
      <w:tr w:rsidR="005D6FDD" w14:paraId="3EDEC1B9" w14:textId="77777777">
        <w:tc>
          <w:tcPr>
            <w:tcW w:w="4680" w:type="dxa"/>
          </w:tcPr>
          <w:p w14:paraId="1AEA9BC6" w14:textId="77777777" w:rsidR="005D6FDD" w:rsidRDefault="00665490">
            <w:r>
              <w:rPr>
                <w:rFonts w:cs="Calibri"/>
                <w:sz w:val="19"/>
              </w:rPr>
              <w:t>replay_required</w:t>
            </w:r>
          </w:p>
        </w:tc>
        <w:tc>
          <w:tcPr>
            <w:tcW w:w="4680" w:type="dxa"/>
          </w:tcPr>
          <w:p w14:paraId="3566ABEF" w14:textId="77777777" w:rsidR="005D6FDD" w:rsidRDefault="00665490">
            <w:r>
              <w:rPr>
                <w:rFonts w:cs="Calibri"/>
                <w:sz w:val="19"/>
              </w:rPr>
              <w:t>TRUE</w:t>
            </w:r>
          </w:p>
        </w:tc>
      </w:tr>
      <w:tr w:rsidR="005D6FDD" w14:paraId="6F98C66D" w14:textId="77777777">
        <w:tc>
          <w:tcPr>
            <w:tcW w:w="4680" w:type="dxa"/>
          </w:tcPr>
          <w:p w14:paraId="02BA9E24" w14:textId="77777777" w:rsidR="005D6FDD" w:rsidRDefault="00665490">
            <w:r>
              <w:rPr>
                <w:rFonts w:cs="Calibri"/>
                <w:sz w:val="19"/>
              </w:rPr>
              <w:t>replay_result</w:t>
            </w:r>
          </w:p>
        </w:tc>
        <w:tc>
          <w:tcPr>
            <w:tcW w:w="4680" w:type="dxa"/>
          </w:tcPr>
          <w:p w14:paraId="4C518CF1" w14:textId="77777777" w:rsidR="005D6FDD" w:rsidRDefault="00665490">
            <w:r>
              <w:rPr>
                <w:rFonts w:cs="Calibri"/>
                <w:sz w:val="19"/>
              </w:rPr>
              <w:t>PASS/FAIL</w:t>
            </w:r>
          </w:p>
        </w:tc>
      </w:tr>
      <w:tr w:rsidR="005D6FDD" w14:paraId="589A45E8" w14:textId="77777777">
        <w:tc>
          <w:tcPr>
            <w:tcW w:w="4680" w:type="dxa"/>
          </w:tcPr>
          <w:p w14:paraId="53014260" w14:textId="77777777" w:rsidR="005D6FDD" w:rsidRDefault="00665490">
            <w:r>
              <w:rPr>
                <w:rFonts w:cs="Calibri"/>
                <w:sz w:val="19"/>
              </w:rPr>
              <w:t>reactivation_certificate</w:t>
            </w:r>
          </w:p>
        </w:tc>
        <w:tc>
          <w:tcPr>
            <w:tcW w:w="4680" w:type="dxa"/>
          </w:tcPr>
          <w:p w14:paraId="725C4399" w14:textId="77777777" w:rsidR="005D6FDD" w:rsidRDefault="00665490">
            <w:r>
              <w:rPr>
                <w:rFonts w:cs="Calibri"/>
                <w:sz w:val="19"/>
              </w:rPr>
              <w:t>ID</w:t>
            </w:r>
          </w:p>
        </w:tc>
      </w:tr>
    </w:tbl>
    <w:p w14:paraId="3178C2E7" w14:textId="77777777" w:rsidR="005D6FDD" w:rsidRDefault="00665490">
      <w:pPr>
        <w:jc w:val="both"/>
      </w:pPr>
      <w:r>
        <w:rPr>
          <w:rFonts w:cs="Calibri"/>
        </w:rPr>
        <w:t>特别要区分：</w:t>
      </w:r>
    </w:p>
    <w:p w14:paraId="00D9E7CC" w14:textId="77777777" w:rsidR="005D6FDD" w:rsidRDefault="00665490">
      <w:pPr>
        <w:keepLines/>
        <w:shd w:val="clear" w:color="auto" w:fill="F0F0F0"/>
        <w:spacing w:before="120" w:line="240" w:lineRule="auto"/>
        <w:ind w:left="283"/>
      </w:pPr>
      <w:r>
        <w:rPr>
          <w:rFonts w:ascii="Consolas" w:eastAsia="Consolas" w:hAnsi="Consolas" w:cs="Consolas"/>
          <w:sz w:val="20"/>
        </w:rPr>
        <w:t>SYSTEM_FAILURE</w:t>
      </w:r>
      <w:r>
        <w:rPr>
          <w:rFonts w:ascii="Consolas" w:eastAsia="Consolas" w:hAnsi="Consolas" w:cs="Consolas"/>
          <w:sz w:val="20"/>
        </w:rPr>
        <w:br/>
        <w:t>≠</w:t>
      </w:r>
      <w:r>
        <w:rPr>
          <w:rFonts w:ascii="Consolas" w:eastAsia="Consolas" w:hAnsi="Consolas" w:cs="Consolas"/>
          <w:sz w:val="20"/>
        </w:rPr>
        <w:br/>
        <w:t>MARKET_HARD_EXIT</w:t>
      </w:r>
      <w:r>
        <w:rPr>
          <w:rFonts w:ascii="Consolas" w:eastAsia="Consolas" w:hAnsi="Consolas" w:cs="Consolas"/>
          <w:sz w:val="20"/>
        </w:rPr>
        <w:br/>
      </w:r>
    </w:p>
    <w:p w14:paraId="429E2259" w14:textId="77777777" w:rsidR="005D6FDD" w:rsidRDefault="00665490">
      <w:pPr>
        <w:jc w:val="both"/>
      </w:pPr>
      <w:r>
        <w:rPr>
          <w:rFonts w:cs="Calibri"/>
        </w:rPr>
        <w:t xml:space="preserve">System failure </w:t>
      </w:r>
      <w:r>
        <w:rPr>
          <w:rFonts w:cs="Calibri"/>
        </w:rPr>
        <w:t>不应该莫名其妙自动清仓。</w:t>
      </w:r>
    </w:p>
    <w:p w14:paraId="479894BD" w14:textId="77777777" w:rsidR="005D6FDD" w:rsidRDefault="005D6FDD">
      <w:pPr>
        <w:pBdr>
          <w:bottom w:val="single" w:sz="6" w:space="1" w:color="auto"/>
        </w:pBdr>
      </w:pPr>
    </w:p>
    <w:p w14:paraId="438EE4E3" w14:textId="77777777" w:rsidR="005D6FDD" w:rsidRDefault="00665490">
      <w:pPr>
        <w:pStyle w:val="Heading1"/>
      </w:pPr>
      <w:bookmarkStart w:id="41" w:name="_Toc238836808"/>
      <w:r>
        <w:rPr>
          <w:rFonts w:ascii="Arial" w:eastAsia="Microsoft YaHei" w:hAnsi="Arial" w:cs="Arial"/>
        </w:rPr>
        <w:t>十五、</w:t>
      </w:r>
      <w:r>
        <w:rPr>
          <w:rFonts w:ascii="Arial" w:eastAsia="Microsoft YaHei" w:hAnsi="Arial" w:cs="Arial"/>
        </w:rPr>
        <w:t xml:space="preserve">Recovery / Replay </w:t>
      </w:r>
      <w:r>
        <w:rPr>
          <w:rFonts w:ascii="Arial" w:eastAsia="Microsoft YaHei" w:hAnsi="Arial" w:cs="Arial"/>
        </w:rPr>
        <w:t>数据</w:t>
      </w:r>
      <w:bookmarkEnd w:id="41"/>
    </w:p>
    <w:p w14:paraId="5BEFA437" w14:textId="77777777" w:rsidR="005D6FDD" w:rsidRDefault="00665490">
      <w:pPr>
        <w:jc w:val="both"/>
      </w:pPr>
      <w:r>
        <w:rPr>
          <w:rFonts w:cs="Calibri"/>
        </w:rPr>
        <w:t>每次服务重启、数据库故障、数据修正后，都建议保存：</w:t>
      </w:r>
    </w:p>
    <w:p w14:paraId="137BC453"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recovery_id</w:t>
      </w:r>
      <w:r>
        <w:rPr>
          <w:rFonts w:ascii="Consolas" w:eastAsia="Consolas" w:hAnsi="Consolas" w:cs="Consolas"/>
          <w:sz w:val="20"/>
        </w:rPr>
        <w:br/>
        <w:t>incident_id</w:t>
      </w:r>
      <w:r>
        <w:rPr>
          <w:rFonts w:ascii="Consolas" w:eastAsia="Consolas" w:hAnsi="Consolas" w:cs="Consolas"/>
          <w:sz w:val="20"/>
        </w:rPr>
        <w:br/>
        <w:t>last_trusted_ledger_hash</w:t>
      </w:r>
      <w:r>
        <w:rPr>
          <w:rFonts w:ascii="Consolas" w:eastAsia="Consolas" w:hAnsi="Consolas" w:cs="Consolas"/>
          <w:sz w:val="20"/>
        </w:rPr>
        <w:br/>
        <w:t>release_id</w:t>
      </w:r>
      <w:r>
        <w:rPr>
          <w:rFonts w:ascii="Consolas" w:eastAsia="Consolas" w:hAnsi="Consolas" w:cs="Consolas"/>
          <w:sz w:val="20"/>
        </w:rPr>
        <w:br/>
        <w:t>config_hash</w:t>
      </w:r>
      <w:r>
        <w:rPr>
          <w:rFonts w:ascii="Consolas" w:eastAsia="Consolas" w:hAnsi="Consolas" w:cs="Consolas"/>
          <w:sz w:val="20"/>
        </w:rPr>
        <w:br/>
        <w:t>position_hash</w:t>
      </w:r>
      <w:r>
        <w:rPr>
          <w:rFonts w:ascii="Consolas" w:eastAsia="Consolas" w:hAnsi="Consolas" w:cs="Consolas"/>
          <w:sz w:val="20"/>
        </w:rPr>
        <w:br/>
        <w:t>fsm_state_hash</w:t>
      </w:r>
      <w:r>
        <w:rPr>
          <w:rFonts w:ascii="Consolas" w:eastAsia="Consolas" w:hAnsi="Consolas" w:cs="Consolas"/>
          <w:sz w:val="20"/>
        </w:rPr>
        <w:br/>
        <w:t>permission_state_hash</w:t>
      </w:r>
      <w:r>
        <w:rPr>
          <w:rFonts w:ascii="Consolas" w:eastAsia="Consolas" w:hAnsi="Consolas" w:cs="Consolas"/>
          <w:sz w:val="20"/>
        </w:rPr>
        <w:br/>
      </w:r>
      <w:r>
        <w:rPr>
          <w:rFonts w:ascii="Consolas" w:eastAsia="Consolas" w:hAnsi="Consolas" w:cs="Consolas"/>
          <w:sz w:val="20"/>
        </w:rPr>
        <w:br/>
        <w:t>replay_start</w:t>
      </w:r>
      <w:r>
        <w:rPr>
          <w:rFonts w:ascii="Consolas" w:eastAsia="Consolas" w:hAnsi="Consolas" w:cs="Consolas"/>
          <w:sz w:val="20"/>
        </w:rPr>
        <w:br/>
        <w:t>replay_end</w:t>
      </w:r>
      <w:r>
        <w:rPr>
          <w:rFonts w:ascii="Consolas" w:eastAsia="Consolas" w:hAnsi="Consolas" w:cs="Consolas"/>
          <w:sz w:val="20"/>
        </w:rPr>
        <w:br/>
      </w:r>
      <w:r>
        <w:rPr>
          <w:rFonts w:ascii="Consolas" w:eastAsia="Consolas" w:hAnsi="Consolas" w:cs="Consolas"/>
          <w:sz w:val="20"/>
        </w:rPr>
        <w:br/>
        <w:t>expected_decision_hash</w:t>
      </w:r>
      <w:r>
        <w:rPr>
          <w:rFonts w:ascii="Consolas" w:eastAsia="Consolas" w:hAnsi="Consolas" w:cs="Consolas"/>
          <w:sz w:val="20"/>
        </w:rPr>
        <w:br/>
        <w:t>replayed_decision_hash</w:t>
      </w:r>
      <w:r>
        <w:rPr>
          <w:rFonts w:ascii="Consolas" w:eastAsia="Consolas" w:hAnsi="Consolas" w:cs="Consolas"/>
          <w:sz w:val="20"/>
        </w:rPr>
        <w:br/>
      </w:r>
      <w:r>
        <w:rPr>
          <w:rFonts w:ascii="Consolas" w:eastAsia="Consolas" w:hAnsi="Consolas" w:cs="Consolas"/>
          <w:sz w:val="20"/>
        </w:rPr>
        <w:br/>
        <w:t>exact_match</w:t>
      </w:r>
      <w:r>
        <w:rPr>
          <w:rFonts w:ascii="Consolas" w:eastAsia="Consolas" w:hAnsi="Consolas" w:cs="Consolas"/>
          <w:sz w:val="20"/>
        </w:rPr>
        <w:br/>
        <w:t>mismatch_fields</w:t>
      </w:r>
      <w:r>
        <w:rPr>
          <w:rFonts w:ascii="Consolas" w:eastAsia="Consolas" w:hAnsi="Consolas" w:cs="Consolas"/>
          <w:sz w:val="20"/>
        </w:rPr>
        <w:br/>
      </w:r>
      <w:r>
        <w:rPr>
          <w:rFonts w:ascii="Consolas" w:eastAsia="Consolas" w:hAnsi="Consolas" w:cs="Consolas"/>
          <w:sz w:val="20"/>
        </w:rPr>
        <w:br/>
        <w:t>reactivation_allowed</w:t>
      </w:r>
      <w:r>
        <w:rPr>
          <w:rFonts w:ascii="Consolas" w:eastAsia="Consolas" w:hAnsi="Consolas" w:cs="Consolas"/>
          <w:sz w:val="20"/>
        </w:rPr>
        <w:br/>
        <w:t>reactivation_certificate_id</w:t>
      </w:r>
      <w:r>
        <w:rPr>
          <w:rFonts w:ascii="Consolas" w:eastAsia="Consolas" w:hAnsi="Consolas" w:cs="Consolas"/>
          <w:sz w:val="20"/>
        </w:rPr>
        <w:br/>
      </w:r>
    </w:p>
    <w:p w14:paraId="0E275EAD" w14:textId="77777777" w:rsidR="005D6FDD" w:rsidRDefault="00665490">
      <w:pPr>
        <w:jc w:val="both"/>
      </w:pPr>
      <w:r>
        <w:rPr>
          <w:rFonts w:cs="Calibri"/>
        </w:rPr>
        <w:t>这才能真正形成：</w:t>
      </w:r>
    </w:p>
    <w:p w14:paraId="1767C102" w14:textId="77777777" w:rsidR="005D6FDD" w:rsidRDefault="00665490">
      <w:pPr>
        <w:keepLines/>
        <w:shd w:val="clear" w:color="auto" w:fill="F0F0F0"/>
        <w:spacing w:before="120" w:line="240" w:lineRule="auto"/>
        <w:ind w:left="283"/>
      </w:pPr>
      <w:r>
        <w:rPr>
          <w:rFonts w:ascii="Consolas" w:eastAsia="Consolas" w:hAnsi="Consolas" w:cs="Consolas"/>
          <w:sz w:val="20"/>
        </w:rPr>
        <w:t>故障</w:t>
      </w:r>
      <w:r>
        <w:rPr>
          <w:rFonts w:ascii="Consolas" w:eastAsia="Consolas" w:hAnsi="Consolas" w:cs="Consolas"/>
          <w:sz w:val="20"/>
        </w:rPr>
        <w:br/>
        <w:t xml:space="preserve">→ </w:t>
      </w:r>
      <w:r>
        <w:rPr>
          <w:rFonts w:ascii="Consolas" w:eastAsia="Consolas" w:hAnsi="Consolas" w:cs="Consolas"/>
          <w:sz w:val="20"/>
        </w:rPr>
        <w:t>修复</w:t>
      </w:r>
      <w:r>
        <w:rPr>
          <w:rFonts w:ascii="Consolas" w:eastAsia="Consolas" w:hAnsi="Consolas" w:cs="Consolas"/>
          <w:sz w:val="20"/>
        </w:rPr>
        <w:br/>
        <w:t>→ Replay</w:t>
      </w:r>
      <w:r>
        <w:rPr>
          <w:rFonts w:ascii="Consolas" w:eastAsia="Consolas" w:hAnsi="Consolas" w:cs="Consolas"/>
          <w:sz w:val="20"/>
        </w:rPr>
        <w:br/>
        <w:t>→ State Match</w:t>
      </w:r>
      <w:r>
        <w:rPr>
          <w:rFonts w:ascii="Consolas" w:eastAsia="Consolas" w:hAnsi="Consolas" w:cs="Consolas"/>
          <w:sz w:val="20"/>
        </w:rPr>
        <w:br/>
      </w:r>
      <w:r>
        <w:rPr>
          <w:rFonts w:ascii="Consolas" w:eastAsia="Consolas" w:hAnsi="Consolas" w:cs="Consolas"/>
          <w:sz w:val="20"/>
        </w:rPr>
        <w:t>→ Reactivation</w:t>
      </w:r>
      <w:r>
        <w:rPr>
          <w:rFonts w:ascii="Consolas" w:eastAsia="Consolas" w:hAnsi="Consolas" w:cs="Consolas"/>
          <w:sz w:val="20"/>
        </w:rPr>
        <w:br/>
      </w:r>
    </w:p>
    <w:p w14:paraId="02641903" w14:textId="77777777" w:rsidR="005D6FDD" w:rsidRDefault="00665490">
      <w:pPr>
        <w:jc w:val="both"/>
      </w:pPr>
      <w:r>
        <w:rPr>
          <w:rFonts w:cs="Calibri"/>
        </w:rPr>
        <w:t>而不是：</w:t>
      </w:r>
    </w:p>
    <w:p w14:paraId="55202CCE" w14:textId="77777777" w:rsidR="005D6FDD" w:rsidRDefault="00665490">
      <w:pPr>
        <w:keepLines/>
        <w:shd w:val="clear" w:color="auto" w:fill="F0F0F0"/>
        <w:spacing w:before="120" w:line="240" w:lineRule="auto"/>
        <w:ind w:left="283"/>
      </w:pPr>
      <w:r>
        <w:rPr>
          <w:rFonts w:ascii="Consolas" w:eastAsia="Consolas" w:hAnsi="Consolas" w:cs="Consolas"/>
          <w:sz w:val="20"/>
        </w:rPr>
        <w:t>程序启动成功</w:t>
      </w:r>
      <w:r>
        <w:rPr>
          <w:rFonts w:ascii="Consolas" w:eastAsia="Consolas" w:hAnsi="Consolas" w:cs="Consolas"/>
          <w:sz w:val="20"/>
        </w:rPr>
        <w:br/>
        <w:t xml:space="preserve">→ </w:t>
      </w:r>
      <w:r>
        <w:rPr>
          <w:rFonts w:ascii="Consolas" w:eastAsia="Consolas" w:hAnsi="Consolas" w:cs="Consolas"/>
          <w:sz w:val="20"/>
        </w:rPr>
        <w:t>当作恢复成功</w:t>
      </w:r>
      <w:r>
        <w:rPr>
          <w:rFonts w:ascii="Consolas" w:eastAsia="Consolas" w:hAnsi="Consolas" w:cs="Consolas"/>
          <w:sz w:val="20"/>
        </w:rPr>
        <w:br/>
      </w:r>
    </w:p>
    <w:p w14:paraId="4E63B4D4" w14:textId="77777777" w:rsidR="005D6FDD" w:rsidRDefault="005D6FDD">
      <w:pPr>
        <w:pBdr>
          <w:bottom w:val="single" w:sz="6" w:space="1" w:color="auto"/>
        </w:pBdr>
      </w:pPr>
    </w:p>
    <w:p w14:paraId="621CF943" w14:textId="77777777" w:rsidR="005D6FDD" w:rsidRDefault="00665490">
      <w:pPr>
        <w:pStyle w:val="Heading1"/>
      </w:pPr>
      <w:bookmarkStart w:id="42" w:name="_Toc238836809"/>
      <w:r>
        <w:rPr>
          <w:rFonts w:ascii="Arial" w:eastAsia="Microsoft YaHei" w:hAnsi="Arial" w:cs="Arial"/>
        </w:rPr>
        <w:t>十六、</w:t>
      </w:r>
      <w:r>
        <w:rPr>
          <w:rFonts w:ascii="Arial" w:eastAsia="Microsoft YaHei" w:hAnsi="Arial" w:cs="Arial"/>
        </w:rPr>
        <w:t xml:space="preserve">Human Override </w:t>
      </w:r>
      <w:r>
        <w:rPr>
          <w:rFonts w:ascii="Arial" w:eastAsia="Microsoft YaHei" w:hAnsi="Arial" w:cs="Arial"/>
        </w:rPr>
        <w:t>数据</w:t>
      </w:r>
      <w:bookmarkEnd w:id="42"/>
    </w:p>
    <w:p w14:paraId="0C936DCA" w14:textId="77777777" w:rsidR="005D6FDD" w:rsidRDefault="00665490">
      <w:pPr>
        <w:jc w:val="both"/>
      </w:pPr>
      <w:r>
        <w:rPr>
          <w:rFonts w:cs="Calibri"/>
        </w:rPr>
        <w:t>如果牛散自己最终决定：</w:t>
      </w:r>
    </w:p>
    <w:p w14:paraId="0EE787D2" w14:textId="77777777" w:rsidR="005D6FDD" w:rsidRDefault="00665490">
      <w:pPr>
        <w:ind w:left="567"/>
        <w:jc w:val="both"/>
      </w:pPr>
      <w:r>
        <w:rPr>
          <w:rFonts w:cs="Calibri"/>
          <w:i/>
        </w:rPr>
        <w:t>系统说</w:t>
      </w:r>
      <w:r>
        <w:rPr>
          <w:rFonts w:cs="Calibri"/>
          <w:i/>
        </w:rPr>
        <w:t xml:space="preserve"> 10%</w:t>
      </w:r>
      <w:r>
        <w:rPr>
          <w:rFonts w:cs="Calibri"/>
          <w:i/>
        </w:rPr>
        <w:t>，我只买</w:t>
      </w:r>
      <w:r>
        <w:rPr>
          <w:rFonts w:cs="Calibri"/>
          <w:i/>
        </w:rPr>
        <w:t xml:space="preserve"> 5%</w:t>
      </w:r>
      <w:r>
        <w:rPr>
          <w:rFonts w:cs="Calibri"/>
          <w:i/>
        </w:rPr>
        <w:t>。</w:t>
      </w:r>
    </w:p>
    <w:p w14:paraId="635247EC" w14:textId="77777777" w:rsidR="005D6FDD" w:rsidRDefault="00665490">
      <w:pPr>
        <w:jc w:val="both"/>
      </w:pPr>
      <w:r>
        <w:rPr>
          <w:rFonts w:cs="Calibri"/>
        </w:rPr>
        <w:t>不能覆盖</w:t>
      </w:r>
      <w:r>
        <w:rPr>
          <w:rFonts w:cs="Calibri"/>
        </w:rPr>
        <w:t xml:space="preserve"> CanonicalDecision</w:t>
      </w:r>
      <w:r>
        <w:rPr>
          <w:rFonts w:cs="Calibri"/>
        </w:rPr>
        <w:t>。</w:t>
      </w:r>
    </w:p>
    <w:p w14:paraId="669E1142" w14:textId="77777777" w:rsidR="005D6FDD" w:rsidRDefault="00665490">
      <w:pPr>
        <w:jc w:val="both"/>
      </w:pPr>
      <w:r>
        <w:rPr>
          <w:rFonts w:cs="Calibri"/>
        </w:rPr>
        <w:t>需要：</w:t>
      </w:r>
    </w:p>
    <w:p w14:paraId="5908F9BA"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override_id</w:t>
      </w:r>
      <w:r>
        <w:rPr>
          <w:rFonts w:ascii="Consolas" w:eastAsia="Consolas" w:hAnsi="Consolas" w:cs="Consolas"/>
          <w:sz w:val="20"/>
        </w:rPr>
        <w:br/>
        <w:t>decision_id</w:t>
      </w:r>
      <w:r>
        <w:rPr>
          <w:rFonts w:ascii="Consolas" w:eastAsia="Consolas" w:hAnsi="Consolas" w:cs="Consolas"/>
          <w:sz w:val="20"/>
        </w:rPr>
        <w:br/>
        <w:t>canonical_target</w:t>
      </w:r>
      <w:r>
        <w:rPr>
          <w:rFonts w:ascii="Consolas" w:eastAsia="Consolas" w:hAnsi="Consolas" w:cs="Consolas"/>
          <w:sz w:val="20"/>
        </w:rPr>
        <w:br/>
        <w:t>override_action</w:t>
      </w:r>
      <w:r>
        <w:rPr>
          <w:rFonts w:ascii="Consolas" w:eastAsia="Consolas" w:hAnsi="Consolas" w:cs="Consolas"/>
          <w:sz w:val="20"/>
        </w:rPr>
        <w:br/>
        <w:t>executed_target</w:t>
      </w:r>
      <w:r>
        <w:rPr>
          <w:rFonts w:ascii="Consolas" w:eastAsia="Consolas" w:hAnsi="Consolas" w:cs="Consolas"/>
          <w:sz w:val="20"/>
        </w:rPr>
        <w:br/>
        <w:t>operator</w:t>
      </w:r>
      <w:r>
        <w:rPr>
          <w:rFonts w:ascii="Consolas" w:eastAsia="Consolas" w:hAnsi="Consolas" w:cs="Consolas"/>
          <w:sz w:val="20"/>
        </w:rPr>
        <w:br/>
        <w:t>timestamp</w:t>
      </w:r>
      <w:r>
        <w:rPr>
          <w:rFonts w:ascii="Consolas" w:eastAsia="Consolas" w:hAnsi="Consolas" w:cs="Consolas"/>
          <w:sz w:val="20"/>
        </w:rPr>
        <w:br/>
        <w:t>reason_code</w:t>
      </w:r>
      <w:r>
        <w:rPr>
          <w:rFonts w:ascii="Consolas" w:eastAsia="Consolas" w:hAnsi="Consolas" w:cs="Consolas"/>
          <w:sz w:val="20"/>
        </w:rPr>
        <w:br/>
        <w:t>free_text_reason</w:t>
      </w:r>
      <w:r>
        <w:rPr>
          <w:rFonts w:ascii="Consolas" w:eastAsia="Consolas" w:hAnsi="Consolas" w:cs="Consolas"/>
          <w:sz w:val="20"/>
        </w:rPr>
        <w:br/>
      </w:r>
    </w:p>
    <w:p w14:paraId="48612BDD" w14:textId="77777777" w:rsidR="005D6FDD" w:rsidRDefault="00665490">
      <w:pPr>
        <w:jc w:val="both"/>
      </w:pPr>
      <w:r>
        <w:rPr>
          <w:rFonts w:cs="Calibri"/>
        </w:rPr>
        <w:t>例如：</w:t>
      </w:r>
    </w:p>
    <w:p w14:paraId="52DC8836" w14:textId="77777777" w:rsidR="005D6FDD" w:rsidRDefault="00665490">
      <w:pPr>
        <w:keepLines/>
        <w:shd w:val="clear" w:color="auto" w:fill="F0F0F0"/>
        <w:spacing w:before="120" w:line="240" w:lineRule="auto"/>
        <w:ind w:left="283"/>
      </w:pPr>
      <w:r>
        <w:rPr>
          <w:rFonts w:ascii="Consolas" w:eastAsia="Consolas" w:hAnsi="Consolas" w:cs="Consolas"/>
          <w:sz w:val="20"/>
        </w:rPr>
        <w:t>Canonical Target = 10%</w:t>
      </w:r>
      <w:r>
        <w:rPr>
          <w:rFonts w:ascii="Consolas" w:eastAsia="Consolas" w:hAnsi="Consolas" w:cs="Consolas"/>
          <w:sz w:val="20"/>
        </w:rPr>
        <w:br/>
        <w:t>Human Executed    = 5%</w:t>
      </w:r>
      <w:r>
        <w:rPr>
          <w:rFonts w:ascii="Consolas" w:eastAsia="Consolas" w:hAnsi="Consolas" w:cs="Consolas"/>
          <w:sz w:val="20"/>
        </w:rPr>
        <w:br/>
        <w:t>Reason            = EVENT_RISK</w:t>
      </w:r>
      <w:r>
        <w:rPr>
          <w:rFonts w:ascii="Consolas" w:eastAsia="Consolas" w:hAnsi="Consolas" w:cs="Consolas"/>
          <w:sz w:val="20"/>
        </w:rPr>
        <w:br/>
      </w:r>
    </w:p>
    <w:p w14:paraId="71627208" w14:textId="77777777" w:rsidR="005D6FDD" w:rsidRDefault="00665490">
      <w:pPr>
        <w:jc w:val="both"/>
      </w:pPr>
      <w:r>
        <w:rPr>
          <w:rFonts w:cs="Calibri"/>
        </w:rPr>
        <w:t>之后还应评价：</w:t>
      </w:r>
    </w:p>
    <w:p w14:paraId="68BD84C1" w14:textId="77777777" w:rsidR="005D6FDD" w:rsidRDefault="00665490">
      <w:pPr>
        <w:keepLines/>
        <w:shd w:val="clear" w:color="auto" w:fill="F0F0F0"/>
        <w:spacing w:before="120" w:line="240" w:lineRule="auto"/>
        <w:ind w:left="283"/>
      </w:pPr>
      <w:r>
        <w:rPr>
          <w:rFonts w:ascii="Consolas" w:eastAsia="Consolas" w:hAnsi="Consolas" w:cs="Consolas"/>
          <w:sz w:val="20"/>
        </w:rPr>
        <w:t>Canonical Outcome</w:t>
      </w:r>
      <w:r>
        <w:rPr>
          <w:rFonts w:ascii="Consolas" w:eastAsia="Consolas" w:hAnsi="Consolas" w:cs="Consolas"/>
          <w:sz w:val="20"/>
        </w:rPr>
        <w:br/>
        <w:t>vs</w:t>
      </w:r>
      <w:r>
        <w:rPr>
          <w:rFonts w:ascii="Consolas" w:eastAsia="Consolas" w:hAnsi="Consolas" w:cs="Consolas"/>
          <w:sz w:val="20"/>
        </w:rPr>
        <w:br/>
        <w:t>Override Outcome</w:t>
      </w:r>
      <w:r>
        <w:rPr>
          <w:rFonts w:ascii="Consolas" w:eastAsia="Consolas" w:hAnsi="Consolas" w:cs="Consolas"/>
          <w:sz w:val="20"/>
        </w:rPr>
        <w:br/>
      </w:r>
    </w:p>
    <w:p w14:paraId="499AD706" w14:textId="77777777" w:rsidR="005D6FDD" w:rsidRDefault="00665490">
      <w:pPr>
        <w:jc w:val="both"/>
      </w:pPr>
      <w:r>
        <w:rPr>
          <w:rFonts w:cs="Calibri"/>
        </w:rPr>
        <w:t>才能知道人工干预长期到底增加还是降低价值。</w:t>
      </w:r>
    </w:p>
    <w:p w14:paraId="5437E522" w14:textId="77777777" w:rsidR="005D6FDD" w:rsidRDefault="005D6FDD">
      <w:pPr>
        <w:pBdr>
          <w:bottom w:val="single" w:sz="6" w:space="1" w:color="auto"/>
        </w:pBdr>
      </w:pPr>
    </w:p>
    <w:p w14:paraId="7F5E2F07" w14:textId="77777777" w:rsidR="005D6FDD" w:rsidRDefault="00665490">
      <w:pPr>
        <w:pStyle w:val="Heading1"/>
      </w:pPr>
      <w:bookmarkStart w:id="43" w:name="_Toc238836810"/>
      <w:r>
        <w:rPr>
          <w:rFonts w:ascii="Arial" w:eastAsia="Microsoft YaHei" w:hAnsi="Arial" w:cs="Arial"/>
        </w:rPr>
        <w:t>十七、</w:t>
      </w:r>
      <w:r>
        <w:rPr>
          <w:rFonts w:ascii="Arial" w:eastAsia="Microsoft YaHei" w:hAnsi="Arial" w:cs="Arial"/>
        </w:rPr>
        <w:t xml:space="preserve">Release / Evidence Pack </w:t>
      </w:r>
      <w:r>
        <w:rPr>
          <w:rFonts w:ascii="Arial" w:eastAsia="Microsoft YaHei" w:hAnsi="Arial" w:cs="Arial"/>
        </w:rPr>
        <w:t>数据</w:t>
      </w:r>
      <w:bookmarkEnd w:id="43"/>
    </w:p>
    <w:p w14:paraId="5B3F0C0A" w14:textId="77777777" w:rsidR="005D6FDD" w:rsidRDefault="00665490">
      <w:pPr>
        <w:jc w:val="both"/>
      </w:pPr>
      <w:r>
        <w:rPr>
          <w:rFonts w:cs="Calibri"/>
        </w:rPr>
        <w:t>每个真实</w:t>
      </w:r>
      <w:r>
        <w:rPr>
          <w:rFonts w:cs="Calibri"/>
        </w:rPr>
        <w:t xml:space="preserve"> Production Release </w:t>
      </w:r>
      <w:r>
        <w:rPr>
          <w:rFonts w:cs="Calibri"/>
        </w:rPr>
        <w:t>至少提供：</w:t>
      </w:r>
    </w:p>
    <w:p w14:paraId="1CBDB613" w14:textId="77777777" w:rsidR="005D6FDD" w:rsidRDefault="00665490">
      <w:pPr>
        <w:keepLines/>
        <w:shd w:val="clear" w:color="auto" w:fill="F0F0F0"/>
        <w:spacing w:before="120" w:line="240" w:lineRule="auto"/>
        <w:ind w:left="283"/>
      </w:pPr>
      <w:r>
        <w:rPr>
          <w:rFonts w:ascii="Consolas" w:eastAsia="Consolas" w:hAnsi="Consolas" w:cs="Consolas"/>
          <w:sz w:val="20"/>
        </w:rPr>
        <w:t>release_id</w:t>
      </w:r>
      <w:r>
        <w:rPr>
          <w:rFonts w:ascii="Consolas" w:eastAsia="Consolas" w:hAnsi="Consolas" w:cs="Consolas"/>
          <w:sz w:val="20"/>
        </w:rPr>
        <w:br/>
        <w:t>strategy_version</w:t>
      </w:r>
      <w:r>
        <w:rPr>
          <w:rFonts w:ascii="Consolas" w:eastAsia="Consolas" w:hAnsi="Consolas" w:cs="Consolas"/>
          <w:sz w:val="20"/>
        </w:rPr>
        <w:br/>
        <w:t>engine_version</w:t>
      </w:r>
      <w:r>
        <w:rPr>
          <w:rFonts w:ascii="Consolas" w:eastAsia="Consolas" w:hAnsi="Consolas" w:cs="Consolas"/>
          <w:sz w:val="20"/>
        </w:rPr>
        <w:br/>
        <w:t>governance_version</w:t>
      </w:r>
      <w:r>
        <w:rPr>
          <w:rFonts w:ascii="Consolas" w:eastAsia="Consolas" w:hAnsi="Consolas" w:cs="Consolas"/>
          <w:sz w:val="20"/>
        </w:rPr>
        <w:br/>
      </w:r>
      <w:r>
        <w:rPr>
          <w:rFonts w:ascii="Consolas" w:eastAsia="Consolas" w:hAnsi="Consolas" w:cs="Consolas"/>
          <w:sz w:val="20"/>
        </w:rPr>
        <w:t>schema_version</w:t>
      </w:r>
      <w:r>
        <w:rPr>
          <w:rFonts w:ascii="Consolas" w:eastAsia="Consolas" w:hAnsi="Consolas" w:cs="Consolas"/>
          <w:sz w:val="20"/>
        </w:rPr>
        <w:br/>
        <w:t>config_hash</w:t>
      </w:r>
      <w:r>
        <w:rPr>
          <w:rFonts w:ascii="Consolas" w:eastAsia="Consolas" w:hAnsi="Consolas" w:cs="Consolas"/>
          <w:sz w:val="20"/>
        </w:rPr>
        <w:br/>
        <w:t>feature_manifest_hash</w:t>
      </w:r>
      <w:r>
        <w:rPr>
          <w:rFonts w:ascii="Consolas" w:eastAsia="Consolas" w:hAnsi="Consolas" w:cs="Consolas"/>
          <w:sz w:val="20"/>
        </w:rPr>
        <w:br/>
        <w:t>code_commit</w:t>
      </w:r>
      <w:r>
        <w:rPr>
          <w:rFonts w:ascii="Consolas" w:eastAsia="Consolas" w:hAnsi="Consolas" w:cs="Consolas"/>
          <w:sz w:val="20"/>
        </w:rPr>
        <w:br/>
        <w:t>data_contract_version</w:t>
      </w:r>
      <w:r>
        <w:rPr>
          <w:rFonts w:ascii="Consolas" w:eastAsia="Consolas" w:hAnsi="Consolas" w:cs="Consolas"/>
          <w:sz w:val="20"/>
        </w:rPr>
        <w:br/>
      </w:r>
      <w:r>
        <w:rPr>
          <w:rFonts w:ascii="Consolas" w:eastAsia="Consolas" w:hAnsi="Consolas" w:cs="Consolas"/>
          <w:sz w:val="20"/>
        </w:rPr>
        <w:br/>
        <w:t>release_date</w:t>
      </w:r>
      <w:r>
        <w:rPr>
          <w:rFonts w:ascii="Consolas" w:eastAsia="Consolas" w:hAnsi="Consolas" w:cs="Consolas"/>
          <w:sz w:val="20"/>
        </w:rPr>
        <w:br/>
        <w:t>production_start_date</w:t>
      </w:r>
      <w:r>
        <w:rPr>
          <w:rFonts w:ascii="Consolas" w:eastAsia="Consolas" w:hAnsi="Consolas" w:cs="Consolas"/>
          <w:sz w:val="20"/>
        </w:rPr>
        <w:br/>
        <w:t>production_end_date</w:t>
      </w:r>
      <w:r>
        <w:rPr>
          <w:rFonts w:ascii="Consolas" w:eastAsia="Consolas" w:hAnsi="Consolas" w:cs="Consolas"/>
          <w:sz w:val="20"/>
        </w:rPr>
        <w:br/>
      </w:r>
    </w:p>
    <w:p w14:paraId="34FEB398" w14:textId="77777777" w:rsidR="005D6FDD" w:rsidRDefault="00665490">
      <w:pPr>
        <w:jc w:val="both"/>
      </w:pPr>
      <w:r>
        <w:rPr>
          <w:rFonts w:cs="Calibri"/>
        </w:rPr>
        <w:t>同时关联：</w:t>
      </w:r>
    </w:p>
    <w:p w14:paraId="2A3CAD01"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PIT certificate</w:t>
      </w:r>
      <w:r>
        <w:rPr>
          <w:rFonts w:ascii="Consolas" w:eastAsia="Consolas" w:hAnsi="Consolas" w:cs="Consolas"/>
          <w:sz w:val="20"/>
        </w:rPr>
        <w:br/>
        <w:t>OOS artifact</w:t>
      </w:r>
      <w:r>
        <w:rPr>
          <w:rFonts w:ascii="Consolas" w:eastAsia="Consolas" w:hAnsi="Consolas" w:cs="Consolas"/>
          <w:sz w:val="20"/>
        </w:rPr>
        <w:br/>
        <w:t>Ablation artifact</w:t>
      </w:r>
      <w:r>
        <w:rPr>
          <w:rFonts w:ascii="Consolas" w:eastAsia="Consolas" w:hAnsi="Consolas" w:cs="Consolas"/>
          <w:sz w:val="20"/>
        </w:rPr>
        <w:br/>
        <w:t>Stress artifact</w:t>
      </w:r>
      <w:r>
        <w:rPr>
          <w:rFonts w:ascii="Consolas" w:eastAsia="Consolas" w:hAnsi="Consolas" w:cs="Consolas"/>
          <w:sz w:val="20"/>
        </w:rPr>
        <w:br/>
        <w:t>Replay artifact</w:t>
      </w:r>
      <w:r>
        <w:rPr>
          <w:rFonts w:ascii="Consolas" w:eastAsia="Consolas" w:hAnsi="Consolas" w:cs="Consolas"/>
          <w:sz w:val="20"/>
        </w:rPr>
        <w:br/>
        <w:t>Shadow artifact</w:t>
      </w:r>
      <w:r>
        <w:rPr>
          <w:rFonts w:ascii="Consolas" w:eastAsia="Consolas" w:hAnsi="Consolas" w:cs="Consolas"/>
          <w:sz w:val="20"/>
        </w:rPr>
        <w:br/>
        <w:t>Governance approval</w:t>
      </w:r>
      <w:r>
        <w:rPr>
          <w:rFonts w:ascii="Consolas" w:eastAsia="Consolas" w:hAnsi="Consolas" w:cs="Consolas"/>
          <w:sz w:val="20"/>
        </w:rPr>
        <w:br/>
      </w:r>
    </w:p>
    <w:p w14:paraId="74C5D095" w14:textId="77777777" w:rsidR="005D6FDD" w:rsidRDefault="00665490">
      <w:pPr>
        <w:jc w:val="both"/>
      </w:pPr>
      <w:r>
        <w:rPr>
          <w:rFonts w:cs="Calibri"/>
        </w:rPr>
        <w:t>这样实际</w:t>
      </w:r>
      <w:r>
        <w:rPr>
          <w:rFonts w:cs="Calibri"/>
        </w:rPr>
        <w:t xml:space="preserve"> Live Decision </w:t>
      </w:r>
      <w:r>
        <w:rPr>
          <w:rFonts w:cs="Calibri"/>
        </w:rPr>
        <w:t>才能反查：</w:t>
      </w:r>
    </w:p>
    <w:p w14:paraId="63DFE06F" w14:textId="77777777" w:rsidR="005D6FDD" w:rsidRDefault="00665490">
      <w:pPr>
        <w:keepLines/>
        <w:shd w:val="clear" w:color="auto" w:fill="F0F0F0"/>
        <w:spacing w:before="120" w:line="240" w:lineRule="auto"/>
        <w:ind w:left="283"/>
      </w:pPr>
      <w:r>
        <w:rPr>
          <w:rFonts w:ascii="Consolas" w:eastAsia="Consolas" w:hAnsi="Consolas" w:cs="Consolas"/>
          <w:sz w:val="20"/>
        </w:rPr>
        <w:t>Decision</w:t>
      </w:r>
      <w:r>
        <w:rPr>
          <w:rFonts w:ascii="Consolas" w:eastAsia="Consolas" w:hAnsi="Consolas" w:cs="Consolas"/>
          <w:sz w:val="20"/>
        </w:rPr>
        <w:br/>
        <w:t>→ Release</w:t>
      </w:r>
      <w:r>
        <w:rPr>
          <w:rFonts w:ascii="Consolas" w:eastAsia="Consolas" w:hAnsi="Consolas" w:cs="Consolas"/>
          <w:sz w:val="20"/>
        </w:rPr>
        <w:br/>
        <w:t>→ Evidence Pack</w:t>
      </w:r>
      <w:r>
        <w:rPr>
          <w:rFonts w:ascii="Consolas" w:eastAsia="Consolas" w:hAnsi="Consolas" w:cs="Consolas"/>
          <w:sz w:val="20"/>
        </w:rPr>
        <w:br/>
      </w:r>
    </w:p>
    <w:p w14:paraId="1EB1E95A" w14:textId="77777777" w:rsidR="005D6FDD" w:rsidRDefault="005D6FDD">
      <w:pPr>
        <w:pBdr>
          <w:bottom w:val="single" w:sz="6" w:space="1" w:color="auto"/>
        </w:pBdr>
      </w:pPr>
    </w:p>
    <w:p w14:paraId="2A51F22C" w14:textId="77777777" w:rsidR="005D6FDD" w:rsidRDefault="00665490">
      <w:pPr>
        <w:pStyle w:val="Heading1"/>
      </w:pPr>
      <w:bookmarkStart w:id="44" w:name="_Toc238836811"/>
      <w:r>
        <w:rPr>
          <w:rFonts w:ascii="Arial" w:eastAsia="Microsoft YaHei" w:hAnsi="Arial" w:cs="Arial"/>
        </w:rPr>
        <w:t>十八、市场</w:t>
      </w:r>
      <w:r>
        <w:rPr>
          <w:rFonts w:ascii="Arial" w:eastAsia="Microsoft YaHei" w:hAnsi="Arial" w:cs="Arial"/>
        </w:rPr>
        <w:t xml:space="preserve"> Regime </w:t>
      </w:r>
      <w:r>
        <w:rPr>
          <w:rFonts w:ascii="Arial" w:eastAsia="Microsoft YaHei" w:hAnsi="Arial" w:cs="Arial"/>
        </w:rPr>
        <w:t>数据</w:t>
      </w:r>
      <w:bookmarkEnd w:id="44"/>
    </w:p>
    <w:p w14:paraId="24C4389C" w14:textId="77777777" w:rsidR="005D6FDD" w:rsidRDefault="00665490">
      <w:pPr>
        <w:jc w:val="both"/>
      </w:pPr>
      <w:r>
        <w:rPr>
          <w:rFonts w:cs="Calibri"/>
        </w:rPr>
        <w:t>如果你希望我判断</w:t>
      </w:r>
      <w:r>
        <w:rPr>
          <w:rFonts w:cs="Calibri"/>
        </w:rPr>
        <w:t>“</w:t>
      </w:r>
      <w:r>
        <w:rPr>
          <w:rFonts w:cs="Calibri"/>
        </w:rPr>
        <w:t>长期证据是否足够</w:t>
      </w:r>
      <w:r>
        <w:rPr>
          <w:rFonts w:cs="Calibri"/>
        </w:rPr>
        <w:t>”</w:t>
      </w:r>
      <w:r>
        <w:rPr>
          <w:rFonts w:cs="Calibri"/>
        </w:rPr>
        <w:t>，还必须知道这些决策覆盖了哪些市场。</w:t>
      </w:r>
    </w:p>
    <w:p w14:paraId="16BC7C1C" w14:textId="77777777" w:rsidR="005D6FDD" w:rsidRDefault="00665490">
      <w:pPr>
        <w:jc w:val="both"/>
      </w:pPr>
      <w:r>
        <w:rPr>
          <w:rFonts w:cs="Calibri"/>
        </w:rPr>
        <w:t>至少按</w:t>
      </w:r>
      <w:r>
        <w:rPr>
          <w:rFonts w:cs="Calibri"/>
        </w:rPr>
        <w:t xml:space="preserve"> Decision Date </w:t>
      </w:r>
      <w:r>
        <w:rPr>
          <w:rFonts w:cs="Calibri"/>
        </w:rPr>
        <w:t>标：</w:t>
      </w:r>
    </w:p>
    <w:p w14:paraId="57F203EE" w14:textId="77777777" w:rsidR="005D6FDD" w:rsidRDefault="00665490">
      <w:pPr>
        <w:keepLines/>
        <w:shd w:val="clear" w:color="auto" w:fill="F0F0F0"/>
        <w:spacing w:before="120" w:line="240" w:lineRule="auto"/>
        <w:ind w:left="283"/>
      </w:pPr>
      <w:r>
        <w:rPr>
          <w:rFonts w:ascii="Consolas" w:eastAsia="Consolas" w:hAnsi="Consolas" w:cs="Consolas"/>
          <w:sz w:val="20"/>
        </w:rPr>
        <w:t>market_regime</w:t>
      </w:r>
      <w:r>
        <w:rPr>
          <w:rFonts w:ascii="Consolas" w:eastAsia="Consolas" w:hAnsi="Consolas" w:cs="Consolas"/>
          <w:sz w:val="20"/>
        </w:rPr>
        <w:br/>
        <w:t>volatility_regime</w:t>
      </w:r>
      <w:r>
        <w:rPr>
          <w:rFonts w:ascii="Consolas" w:eastAsia="Consolas" w:hAnsi="Consolas" w:cs="Consolas"/>
          <w:sz w:val="20"/>
        </w:rPr>
        <w:br/>
        <w:t>liquidity_regime</w:t>
      </w:r>
      <w:r>
        <w:rPr>
          <w:rFonts w:ascii="Consolas" w:eastAsia="Consolas" w:hAnsi="Consolas" w:cs="Consolas"/>
          <w:sz w:val="20"/>
        </w:rPr>
        <w:br/>
        <w:t>trend_regime</w:t>
      </w:r>
      <w:r>
        <w:rPr>
          <w:rFonts w:ascii="Consolas" w:eastAsia="Consolas" w:hAnsi="Consolas" w:cs="Consolas"/>
          <w:sz w:val="20"/>
        </w:rPr>
        <w:br/>
      </w:r>
    </w:p>
    <w:p w14:paraId="7A8D9F6B" w14:textId="77777777" w:rsidR="005D6FDD" w:rsidRDefault="00665490">
      <w:pPr>
        <w:jc w:val="both"/>
      </w:pPr>
      <w:r>
        <w:rPr>
          <w:rFonts w:cs="Calibri"/>
        </w:rPr>
        <w:t>例如：</w:t>
      </w:r>
    </w:p>
    <w:p w14:paraId="2629C389" w14:textId="77777777" w:rsidR="005D6FDD" w:rsidRDefault="00665490">
      <w:pPr>
        <w:keepLines/>
        <w:shd w:val="clear" w:color="auto" w:fill="F0F0F0"/>
        <w:spacing w:before="120" w:line="240" w:lineRule="auto"/>
        <w:ind w:left="283"/>
      </w:pPr>
      <w:r>
        <w:rPr>
          <w:rFonts w:ascii="Consolas" w:eastAsia="Consolas" w:hAnsi="Consolas" w:cs="Consolas"/>
          <w:sz w:val="20"/>
        </w:rPr>
        <w:t>Bull / Bear / Sideways</w:t>
      </w:r>
      <w:r>
        <w:rPr>
          <w:rFonts w:ascii="Consolas" w:eastAsia="Consolas" w:hAnsi="Consolas" w:cs="Consolas"/>
          <w:sz w:val="20"/>
        </w:rPr>
        <w:br/>
      </w:r>
      <w:r>
        <w:rPr>
          <w:rFonts w:ascii="Consolas" w:eastAsia="Consolas" w:hAnsi="Consolas" w:cs="Consolas"/>
          <w:sz w:val="20"/>
        </w:rPr>
        <w:t>HighVol / NormalVol / LowVol</w:t>
      </w:r>
      <w:r>
        <w:rPr>
          <w:rFonts w:ascii="Consolas" w:eastAsia="Consolas" w:hAnsi="Consolas" w:cs="Consolas"/>
          <w:sz w:val="20"/>
        </w:rPr>
        <w:br/>
        <w:t>NormalLiquidity / LiquidityStress</w:t>
      </w:r>
      <w:r>
        <w:rPr>
          <w:rFonts w:ascii="Consolas" w:eastAsia="Consolas" w:hAnsi="Consolas" w:cs="Consolas"/>
          <w:sz w:val="20"/>
        </w:rPr>
        <w:br/>
      </w:r>
    </w:p>
    <w:p w14:paraId="2B3F1565" w14:textId="77777777" w:rsidR="005D6FDD" w:rsidRDefault="00665490">
      <w:pPr>
        <w:jc w:val="both"/>
      </w:pPr>
      <w:r>
        <w:rPr>
          <w:rFonts w:cs="Calibri"/>
        </w:rPr>
        <w:t>不一定要复杂。</w:t>
      </w:r>
    </w:p>
    <w:p w14:paraId="2E248721" w14:textId="77777777" w:rsidR="005D6FDD" w:rsidRDefault="00665490">
      <w:pPr>
        <w:jc w:val="both"/>
      </w:pPr>
      <w:r>
        <w:rPr>
          <w:rFonts w:cs="Calibri"/>
        </w:rPr>
        <w:t>核心是防止：</w:t>
      </w:r>
    </w:p>
    <w:p w14:paraId="4A60C2BF" w14:textId="77777777" w:rsidR="005D6FDD" w:rsidRDefault="00665490">
      <w:pPr>
        <w:ind w:left="567"/>
        <w:jc w:val="both"/>
      </w:pPr>
      <w:r>
        <w:rPr>
          <w:rFonts w:cs="Calibri"/>
          <w:i/>
        </w:rPr>
        <w:t>跑了</w:t>
      </w:r>
      <w:r>
        <w:rPr>
          <w:rFonts w:cs="Calibri"/>
          <w:i/>
        </w:rPr>
        <w:t xml:space="preserve"> 12 </w:t>
      </w:r>
      <w:r>
        <w:rPr>
          <w:rFonts w:cs="Calibri"/>
          <w:i/>
        </w:rPr>
        <w:t>个月，但全部恰好是同一种行情。</w:t>
      </w:r>
    </w:p>
    <w:p w14:paraId="7D1BF758" w14:textId="77777777" w:rsidR="005D6FDD" w:rsidRDefault="005D6FDD">
      <w:pPr>
        <w:pBdr>
          <w:bottom w:val="single" w:sz="6" w:space="1" w:color="auto"/>
        </w:pBdr>
      </w:pPr>
    </w:p>
    <w:p w14:paraId="34ECE2A1" w14:textId="77777777" w:rsidR="005D6FDD" w:rsidRDefault="00665490">
      <w:pPr>
        <w:pStyle w:val="Heading1"/>
      </w:pPr>
      <w:bookmarkStart w:id="45" w:name="_Toc238836812"/>
      <w:r>
        <w:rPr>
          <w:rFonts w:ascii="Arial" w:eastAsia="Microsoft YaHei" w:hAnsi="Arial" w:cs="Arial"/>
        </w:rPr>
        <w:t>十九、最终建议的数据表结构</w:t>
      </w:r>
      <w:bookmarkEnd w:id="45"/>
    </w:p>
    <w:p w14:paraId="7EBF1779" w14:textId="77777777" w:rsidR="005D6FDD" w:rsidRDefault="00665490">
      <w:pPr>
        <w:jc w:val="both"/>
      </w:pPr>
      <w:r>
        <w:rPr>
          <w:rFonts w:cs="Calibri"/>
        </w:rPr>
        <w:t>如果让我设计最小实际数据库，我不会创建几十张表。</w:t>
      </w:r>
    </w:p>
    <w:p w14:paraId="03F466C3" w14:textId="77777777" w:rsidR="005D6FDD" w:rsidRDefault="00665490">
      <w:pPr>
        <w:jc w:val="both"/>
      </w:pPr>
      <w:r>
        <w:rPr>
          <w:rFonts w:cs="Calibri"/>
        </w:rPr>
        <w:t>我会先控制在大约</w:t>
      </w:r>
      <w:r>
        <w:rPr>
          <w:rFonts w:cs="Calibri"/>
        </w:rPr>
        <w:t xml:space="preserve"> </w:t>
      </w:r>
      <w:r>
        <w:rPr>
          <w:rFonts w:cs="Calibri"/>
          <w:b/>
        </w:rPr>
        <w:t xml:space="preserve">12 </w:t>
      </w:r>
      <w:r>
        <w:rPr>
          <w:rFonts w:cs="Calibri"/>
          <w:b/>
        </w:rPr>
        <w:t>个核心事实表</w:t>
      </w:r>
      <w:r>
        <w:rPr>
          <w:rFonts w:cs="Calibri"/>
        </w:rPr>
        <w:t>：</w:t>
      </w:r>
    </w:p>
    <w:tbl>
      <w:tblPr>
        <w:tblStyle w:val="TableGrid"/>
        <w:tblW w:w="0" w:type="auto"/>
        <w:tblLook w:val="04A0" w:firstRow="1" w:lastRow="0" w:firstColumn="1" w:lastColumn="0" w:noHBand="0" w:noVBand="1"/>
      </w:tblPr>
      <w:tblGrid>
        <w:gridCol w:w="4680"/>
        <w:gridCol w:w="4680"/>
      </w:tblGrid>
      <w:tr w:rsidR="005D6FDD" w14:paraId="266508C7" w14:textId="77777777">
        <w:trPr>
          <w:tblHeader/>
        </w:trPr>
        <w:tc>
          <w:tcPr>
            <w:tcW w:w="4680" w:type="dxa"/>
            <w:shd w:val="clear" w:color="auto" w:fill="2F5496"/>
          </w:tcPr>
          <w:p w14:paraId="5216E63C" w14:textId="77777777" w:rsidR="005D6FDD" w:rsidRDefault="00665490">
            <w:r>
              <w:rPr>
                <w:rFonts w:cs="Calibri"/>
                <w:b/>
                <w:color w:val="FFFFFF"/>
                <w:sz w:val="19"/>
              </w:rPr>
              <w:t>表</w:t>
            </w:r>
          </w:p>
        </w:tc>
        <w:tc>
          <w:tcPr>
            <w:tcW w:w="4680" w:type="dxa"/>
            <w:shd w:val="clear" w:color="auto" w:fill="2F5496"/>
          </w:tcPr>
          <w:p w14:paraId="538B69C2" w14:textId="77777777" w:rsidR="005D6FDD" w:rsidRDefault="00665490">
            <w:r>
              <w:rPr>
                <w:rFonts w:cs="Calibri"/>
                <w:b/>
                <w:color w:val="FFFFFF"/>
                <w:sz w:val="19"/>
              </w:rPr>
              <w:t>用途</w:t>
            </w:r>
          </w:p>
        </w:tc>
      </w:tr>
      <w:tr w:rsidR="005D6FDD" w14:paraId="25752312" w14:textId="77777777">
        <w:tc>
          <w:tcPr>
            <w:tcW w:w="4680" w:type="dxa"/>
          </w:tcPr>
          <w:p w14:paraId="0D0E70D8" w14:textId="77777777" w:rsidR="005D6FDD" w:rsidRDefault="00665490">
            <w:r>
              <w:rPr>
                <w:rFonts w:ascii="Consolas" w:eastAsia="Consolas" w:hAnsi="Consolas" w:cs="Consolas"/>
                <w:color w:val="800000"/>
                <w:sz w:val="20"/>
              </w:rPr>
              <w:lastRenderedPageBreak/>
              <w:t>decision_ledger</w:t>
            </w:r>
          </w:p>
        </w:tc>
        <w:tc>
          <w:tcPr>
            <w:tcW w:w="4680" w:type="dxa"/>
          </w:tcPr>
          <w:p w14:paraId="7E0BCAEF" w14:textId="77777777" w:rsidR="005D6FDD" w:rsidRDefault="00665490">
            <w:r>
              <w:rPr>
                <w:rFonts w:cs="Calibri"/>
                <w:sz w:val="19"/>
              </w:rPr>
              <w:t>Canonical Decision</w:t>
            </w:r>
          </w:p>
        </w:tc>
      </w:tr>
      <w:tr w:rsidR="005D6FDD" w14:paraId="2227CB55" w14:textId="77777777">
        <w:tc>
          <w:tcPr>
            <w:tcW w:w="4680" w:type="dxa"/>
          </w:tcPr>
          <w:p w14:paraId="19CF20EA" w14:textId="77777777" w:rsidR="005D6FDD" w:rsidRDefault="00665490">
            <w:r>
              <w:rPr>
                <w:rFonts w:ascii="Consolas" w:eastAsia="Consolas" w:hAnsi="Consolas" w:cs="Consolas"/>
                <w:color w:val="800000"/>
                <w:sz w:val="20"/>
              </w:rPr>
              <w:t>evidence_snapshot</w:t>
            </w:r>
          </w:p>
        </w:tc>
        <w:tc>
          <w:tcPr>
            <w:tcW w:w="4680" w:type="dxa"/>
          </w:tcPr>
          <w:p w14:paraId="3A2E6D67" w14:textId="77777777" w:rsidR="005D6FDD" w:rsidRDefault="00665490">
            <w:r>
              <w:rPr>
                <w:rFonts w:cs="Calibri"/>
                <w:sz w:val="19"/>
              </w:rPr>
              <w:t xml:space="preserve">PIT </w:t>
            </w:r>
            <w:r>
              <w:rPr>
                <w:rFonts w:cs="Calibri"/>
                <w:sz w:val="19"/>
              </w:rPr>
              <w:t>输入证据</w:t>
            </w:r>
          </w:p>
        </w:tc>
      </w:tr>
      <w:tr w:rsidR="005D6FDD" w14:paraId="4CE658EB" w14:textId="77777777">
        <w:tc>
          <w:tcPr>
            <w:tcW w:w="4680" w:type="dxa"/>
          </w:tcPr>
          <w:p w14:paraId="6BB03738" w14:textId="77777777" w:rsidR="005D6FDD" w:rsidRDefault="00665490">
            <w:r>
              <w:rPr>
                <w:rFonts w:ascii="Consolas" w:eastAsia="Consolas" w:hAnsi="Consolas" w:cs="Consolas"/>
                <w:color w:val="800000"/>
                <w:sz w:val="20"/>
              </w:rPr>
              <w:t>universe_snapshot</w:t>
            </w:r>
          </w:p>
        </w:tc>
        <w:tc>
          <w:tcPr>
            <w:tcW w:w="4680" w:type="dxa"/>
          </w:tcPr>
          <w:p w14:paraId="62435A26" w14:textId="77777777" w:rsidR="005D6FDD" w:rsidRDefault="00665490">
            <w:r>
              <w:rPr>
                <w:rFonts w:cs="Calibri"/>
                <w:sz w:val="19"/>
              </w:rPr>
              <w:t>Historical universe</w:t>
            </w:r>
          </w:p>
        </w:tc>
      </w:tr>
      <w:tr w:rsidR="005D6FDD" w14:paraId="725661A1" w14:textId="77777777">
        <w:tc>
          <w:tcPr>
            <w:tcW w:w="4680" w:type="dxa"/>
          </w:tcPr>
          <w:p w14:paraId="3BEE058A" w14:textId="77777777" w:rsidR="005D6FDD" w:rsidRDefault="00665490">
            <w:r>
              <w:rPr>
                <w:rFonts w:ascii="Consolas" w:eastAsia="Consolas" w:hAnsi="Consolas" w:cs="Consolas"/>
                <w:color w:val="800000"/>
                <w:sz w:val="20"/>
              </w:rPr>
              <w:t>constraint_trace</w:t>
            </w:r>
          </w:p>
        </w:tc>
        <w:tc>
          <w:tcPr>
            <w:tcW w:w="4680" w:type="dxa"/>
          </w:tcPr>
          <w:p w14:paraId="355754A1" w14:textId="77777777" w:rsidR="005D6FDD" w:rsidRDefault="00665490">
            <w:r>
              <w:rPr>
                <w:rFonts w:cs="Calibri"/>
                <w:sz w:val="19"/>
              </w:rPr>
              <w:t>Caps / binding</w:t>
            </w:r>
          </w:p>
        </w:tc>
      </w:tr>
      <w:tr w:rsidR="005D6FDD" w14:paraId="44A23587" w14:textId="77777777">
        <w:tc>
          <w:tcPr>
            <w:tcW w:w="4680" w:type="dxa"/>
          </w:tcPr>
          <w:p w14:paraId="76EC3FB7" w14:textId="77777777" w:rsidR="005D6FDD" w:rsidRDefault="00665490">
            <w:r>
              <w:rPr>
                <w:rFonts w:ascii="Consolas" w:eastAsia="Consolas" w:hAnsi="Consolas" w:cs="Consolas"/>
                <w:color w:val="800000"/>
                <w:sz w:val="20"/>
              </w:rPr>
              <w:t>portfolio_snapshot</w:t>
            </w:r>
          </w:p>
        </w:tc>
        <w:tc>
          <w:tcPr>
            <w:tcW w:w="4680" w:type="dxa"/>
          </w:tcPr>
          <w:p w14:paraId="605554C7" w14:textId="77777777" w:rsidR="005D6FDD" w:rsidRDefault="00665490">
            <w:r>
              <w:rPr>
                <w:rFonts w:cs="Calibri"/>
                <w:sz w:val="19"/>
              </w:rPr>
              <w:t>组合</w:t>
            </w:r>
            <w:r>
              <w:rPr>
                <w:rFonts w:cs="Calibri"/>
                <w:sz w:val="19"/>
              </w:rPr>
              <w:t>/</w:t>
            </w:r>
            <w:r>
              <w:rPr>
                <w:rFonts w:cs="Calibri"/>
                <w:sz w:val="19"/>
              </w:rPr>
              <w:t>风险预算</w:t>
            </w:r>
          </w:p>
        </w:tc>
      </w:tr>
      <w:tr w:rsidR="005D6FDD" w14:paraId="146F4ADE" w14:textId="77777777">
        <w:tc>
          <w:tcPr>
            <w:tcW w:w="4680" w:type="dxa"/>
          </w:tcPr>
          <w:p w14:paraId="1DEC50B7" w14:textId="77777777" w:rsidR="005D6FDD" w:rsidRDefault="00665490">
            <w:r>
              <w:rPr>
                <w:rFonts w:ascii="Consolas" w:eastAsia="Consolas" w:hAnsi="Consolas" w:cs="Consolas"/>
                <w:color w:val="800000"/>
                <w:sz w:val="20"/>
              </w:rPr>
              <w:t>order_ledger</w:t>
            </w:r>
          </w:p>
        </w:tc>
        <w:tc>
          <w:tcPr>
            <w:tcW w:w="4680" w:type="dxa"/>
          </w:tcPr>
          <w:p w14:paraId="0DE139B3" w14:textId="77777777" w:rsidR="005D6FDD" w:rsidRDefault="00665490">
            <w:r>
              <w:rPr>
                <w:rFonts w:cs="Calibri"/>
                <w:sz w:val="19"/>
              </w:rPr>
              <w:t xml:space="preserve">Order </w:t>
            </w:r>
            <w:r>
              <w:rPr>
                <w:rFonts w:cs="Calibri"/>
                <w:sz w:val="19"/>
              </w:rPr>
              <w:t>状态</w:t>
            </w:r>
          </w:p>
        </w:tc>
      </w:tr>
      <w:tr w:rsidR="005D6FDD" w14:paraId="5E4566AF" w14:textId="77777777">
        <w:tc>
          <w:tcPr>
            <w:tcW w:w="4680" w:type="dxa"/>
          </w:tcPr>
          <w:p w14:paraId="0C97DB07" w14:textId="77777777" w:rsidR="005D6FDD" w:rsidRDefault="00665490">
            <w:r>
              <w:rPr>
                <w:rFonts w:ascii="Consolas" w:eastAsia="Consolas" w:hAnsi="Consolas" w:cs="Consolas"/>
                <w:color w:val="800000"/>
                <w:sz w:val="20"/>
              </w:rPr>
              <w:t>fill_ledger</w:t>
            </w:r>
          </w:p>
        </w:tc>
        <w:tc>
          <w:tcPr>
            <w:tcW w:w="4680" w:type="dxa"/>
          </w:tcPr>
          <w:p w14:paraId="38BA4DBF" w14:textId="77777777" w:rsidR="005D6FDD" w:rsidRDefault="00665490">
            <w:r>
              <w:rPr>
                <w:rFonts w:cs="Calibri"/>
                <w:sz w:val="19"/>
              </w:rPr>
              <w:t>实际成交</w:t>
            </w:r>
          </w:p>
        </w:tc>
      </w:tr>
      <w:tr w:rsidR="005D6FDD" w14:paraId="50AB8782" w14:textId="77777777">
        <w:tc>
          <w:tcPr>
            <w:tcW w:w="4680" w:type="dxa"/>
          </w:tcPr>
          <w:p w14:paraId="278140A9" w14:textId="77777777" w:rsidR="005D6FDD" w:rsidRDefault="00665490">
            <w:r>
              <w:rPr>
                <w:rFonts w:ascii="Consolas" w:eastAsia="Consolas" w:hAnsi="Consolas" w:cs="Consolas"/>
                <w:color w:val="800000"/>
                <w:sz w:val="20"/>
              </w:rPr>
              <w:t>broker_position_snapshot</w:t>
            </w:r>
          </w:p>
        </w:tc>
        <w:tc>
          <w:tcPr>
            <w:tcW w:w="4680" w:type="dxa"/>
          </w:tcPr>
          <w:p w14:paraId="249A5B41" w14:textId="77777777" w:rsidR="005D6FDD" w:rsidRDefault="00665490">
            <w:r>
              <w:rPr>
                <w:rFonts w:cs="Calibri"/>
                <w:sz w:val="19"/>
              </w:rPr>
              <w:t>Broker truth</w:t>
            </w:r>
          </w:p>
        </w:tc>
      </w:tr>
      <w:tr w:rsidR="005D6FDD" w14:paraId="5310B81F" w14:textId="77777777">
        <w:tc>
          <w:tcPr>
            <w:tcW w:w="4680" w:type="dxa"/>
          </w:tcPr>
          <w:p w14:paraId="5F7A5739" w14:textId="77777777" w:rsidR="005D6FDD" w:rsidRDefault="00665490">
            <w:r>
              <w:rPr>
                <w:rFonts w:ascii="Consolas" w:eastAsia="Consolas" w:hAnsi="Consolas" w:cs="Consolas"/>
                <w:color w:val="800000"/>
                <w:sz w:val="20"/>
              </w:rPr>
              <w:t>reconciliation_ledger</w:t>
            </w:r>
          </w:p>
        </w:tc>
        <w:tc>
          <w:tcPr>
            <w:tcW w:w="4680" w:type="dxa"/>
          </w:tcPr>
          <w:p w14:paraId="73710D1B" w14:textId="77777777" w:rsidR="005D6FDD" w:rsidRDefault="00665490">
            <w:r>
              <w:rPr>
                <w:rFonts w:cs="Calibri"/>
                <w:sz w:val="19"/>
              </w:rPr>
              <w:t>Position reconciliation</w:t>
            </w:r>
          </w:p>
        </w:tc>
      </w:tr>
      <w:tr w:rsidR="005D6FDD" w14:paraId="4BE4F3AC" w14:textId="77777777">
        <w:tc>
          <w:tcPr>
            <w:tcW w:w="4680" w:type="dxa"/>
          </w:tcPr>
          <w:p w14:paraId="43746C15" w14:textId="77777777" w:rsidR="005D6FDD" w:rsidRDefault="00665490">
            <w:r>
              <w:rPr>
                <w:rFonts w:ascii="Consolas" w:eastAsia="Consolas" w:hAnsi="Consolas" w:cs="Consolas"/>
                <w:color w:val="800000"/>
                <w:sz w:val="20"/>
              </w:rPr>
              <w:t>outcome_ledger</w:t>
            </w:r>
          </w:p>
        </w:tc>
        <w:tc>
          <w:tcPr>
            <w:tcW w:w="4680" w:type="dxa"/>
          </w:tcPr>
          <w:p w14:paraId="64632DE7" w14:textId="77777777" w:rsidR="005D6FDD" w:rsidRDefault="00665490">
            <w:r>
              <w:rPr>
                <w:rFonts w:cs="Calibri"/>
                <w:sz w:val="19"/>
              </w:rPr>
              <w:t>Trade/Wave outcome</w:t>
            </w:r>
          </w:p>
        </w:tc>
      </w:tr>
      <w:tr w:rsidR="005D6FDD" w14:paraId="3D8CDDE1" w14:textId="77777777">
        <w:tc>
          <w:tcPr>
            <w:tcW w:w="4680" w:type="dxa"/>
          </w:tcPr>
          <w:p w14:paraId="2964F7E2" w14:textId="77777777" w:rsidR="005D6FDD" w:rsidRDefault="00665490">
            <w:r>
              <w:rPr>
                <w:rFonts w:ascii="Consolas" w:eastAsia="Consolas" w:hAnsi="Consolas" w:cs="Consolas"/>
                <w:color w:val="800000"/>
                <w:sz w:val="20"/>
              </w:rPr>
              <w:t>incident_ledger</w:t>
            </w:r>
          </w:p>
        </w:tc>
        <w:tc>
          <w:tcPr>
            <w:tcW w:w="4680" w:type="dxa"/>
          </w:tcPr>
          <w:p w14:paraId="2186703F" w14:textId="77777777" w:rsidR="005D6FDD" w:rsidRDefault="00665490">
            <w:r>
              <w:rPr>
                <w:rFonts w:cs="Calibri"/>
                <w:sz w:val="19"/>
              </w:rPr>
              <w:t>Production incident</w:t>
            </w:r>
          </w:p>
        </w:tc>
      </w:tr>
      <w:tr w:rsidR="005D6FDD" w14:paraId="1758D32C" w14:textId="77777777">
        <w:tc>
          <w:tcPr>
            <w:tcW w:w="4680" w:type="dxa"/>
          </w:tcPr>
          <w:p w14:paraId="6028D508" w14:textId="77777777" w:rsidR="005D6FDD" w:rsidRDefault="00665490">
            <w:r>
              <w:rPr>
                <w:rFonts w:ascii="Consolas" w:eastAsia="Consolas" w:hAnsi="Consolas" w:cs="Consolas"/>
                <w:color w:val="800000"/>
                <w:sz w:val="20"/>
              </w:rPr>
              <w:t>release_registry</w:t>
            </w:r>
          </w:p>
        </w:tc>
        <w:tc>
          <w:tcPr>
            <w:tcW w:w="4680" w:type="dxa"/>
          </w:tcPr>
          <w:p w14:paraId="19817B03" w14:textId="77777777" w:rsidR="005D6FDD" w:rsidRDefault="00665490">
            <w:r>
              <w:rPr>
                <w:rFonts w:cs="Calibri"/>
                <w:sz w:val="19"/>
              </w:rPr>
              <w:t>Release / Evidence identity</w:t>
            </w:r>
          </w:p>
        </w:tc>
      </w:tr>
    </w:tbl>
    <w:p w14:paraId="45A9F17C" w14:textId="77777777" w:rsidR="005D6FDD" w:rsidRDefault="00665490">
      <w:pPr>
        <w:jc w:val="both"/>
      </w:pPr>
      <w:r>
        <w:rPr>
          <w:rFonts w:cs="Calibri"/>
        </w:rPr>
        <w:t>然后：</w:t>
      </w:r>
    </w:p>
    <w:p w14:paraId="23A20C39" w14:textId="77777777" w:rsidR="005D6FDD" w:rsidRDefault="00665490">
      <w:pPr>
        <w:keepLines/>
        <w:shd w:val="clear" w:color="auto" w:fill="F0F0F0"/>
        <w:spacing w:before="120" w:line="240" w:lineRule="auto"/>
        <w:ind w:left="283"/>
      </w:pPr>
      <w:r>
        <w:rPr>
          <w:rFonts w:ascii="Consolas" w:eastAsia="Consolas" w:hAnsi="Consolas" w:cs="Consolas"/>
          <w:sz w:val="20"/>
        </w:rPr>
        <w:t>Override</w:t>
      </w:r>
      <w:r>
        <w:rPr>
          <w:rFonts w:ascii="Consolas" w:eastAsia="Consolas" w:hAnsi="Consolas" w:cs="Consolas"/>
          <w:sz w:val="20"/>
        </w:rPr>
        <w:br/>
        <w:t>Recovery</w:t>
      </w:r>
      <w:r>
        <w:rPr>
          <w:rFonts w:ascii="Consolas" w:eastAsia="Consolas" w:hAnsi="Consolas" w:cs="Consolas"/>
          <w:sz w:val="20"/>
        </w:rPr>
        <w:br/>
        <w:t>Certificates</w:t>
      </w:r>
      <w:r>
        <w:rPr>
          <w:rFonts w:ascii="Consolas" w:eastAsia="Consolas" w:hAnsi="Consolas" w:cs="Consolas"/>
          <w:sz w:val="20"/>
        </w:rPr>
        <w:br/>
      </w:r>
    </w:p>
    <w:p w14:paraId="1ABBA8F2" w14:textId="77777777" w:rsidR="005D6FDD" w:rsidRDefault="00665490">
      <w:pPr>
        <w:jc w:val="both"/>
      </w:pPr>
      <w:r>
        <w:rPr>
          <w:rFonts w:cs="Calibri"/>
        </w:rPr>
        <w:t>可以先作为</w:t>
      </w:r>
      <w:r>
        <w:rPr>
          <w:rFonts w:cs="Calibri"/>
        </w:rPr>
        <w:t xml:space="preserve"> Ledger Event / Artifact </w:t>
      </w:r>
      <w:r>
        <w:rPr>
          <w:rFonts w:cs="Calibri"/>
        </w:rPr>
        <w:t>存，而不一定全部独立建表。</w:t>
      </w:r>
    </w:p>
    <w:p w14:paraId="2C4D1545" w14:textId="77777777" w:rsidR="005D6FDD" w:rsidRDefault="00665490">
      <w:pPr>
        <w:jc w:val="both"/>
      </w:pPr>
      <w:r>
        <w:rPr>
          <w:rFonts w:cs="Calibri"/>
        </w:rPr>
        <w:t>这符合你强调的：</w:t>
      </w:r>
    </w:p>
    <w:p w14:paraId="2435CB3D" w14:textId="77777777" w:rsidR="005D6FDD" w:rsidRDefault="00665490">
      <w:pPr>
        <w:ind w:left="567"/>
        <w:jc w:val="both"/>
      </w:pPr>
      <w:r>
        <w:rPr>
          <w:rFonts w:cs="Calibri"/>
          <w:b/>
          <w:i/>
        </w:rPr>
        <w:t>不要因为治理而创造新的治理复杂度。</w:t>
      </w:r>
    </w:p>
    <w:p w14:paraId="3EC2AE77" w14:textId="77777777" w:rsidR="005D6FDD" w:rsidRDefault="005D6FDD">
      <w:pPr>
        <w:pBdr>
          <w:bottom w:val="single" w:sz="6" w:space="1" w:color="auto"/>
        </w:pBdr>
      </w:pPr>
    </w:p>
    <w:p w14:paraId="4DABD3C3" w14:textId="77777777" w:rsidR="005D6FDD" w:rsidRDefault="00665490">
      <w:pPr>
        <w:pStyle w:val="Heading1"/>
      </w:pPr>
      <w:bookmarkStart w:id="46" w:name="_Toc238836813"/>
      <w:r>
        <w:rPr>
          <w:rFonts w:ascii="Arial" w:eastAsia="Microsoft YaHei" w:hAnsi="Arial" w:cs="Arial"/>
        </w:rPr>
        <w:t>二十、如果现在要把数据给我做第一次</w:t>
      </w:r>
      <w:r>
        <w:rPr>
          <w:rFonts w:ascii="Arial" w:eastAsia="Microsoft YaHei" w:hAnsi="Arial" w:cs="Arial"/>
        </w:rPr>
        <w:t xml:space="preserve"> Live Evidence </w:t>
      </w:r>
      <w:r>
        <w:rPr>
          <w:rFonts w:ascii="Arial" w:eastAsia="Microsoft YaHei" w:hAnsi="Arial" w:cs="Arial"/>
        </w:rPr>
        <w:t>分析</w:t>
      </w:r>
      <w:bookmarkEnd w:id="46"/>
    </w:p>
    <w:p w14:paraId="53E7B316" w14:textId="77777777" w:rsidR="005D6FDD" w:rsidRDefault="00665490">
      <w:pPr>
        <w:jc w:val="both"/>
      </w:pPr>
      <w:r>
        <w:rPr>
          <w:rFonts w:cs="Calibri"/>
        </w:rPr>
        <w:t>不用一开始提供全部。</w:t>
      </w:r>
    </w:p>
    <w:p w14:paraId="7ACE2543" w14:textId="77777777" w:rsidR="005D6FDD" w:rsidRDefault="00665490">
      <w:pPr>
        <w:pStyle w:val="Heading2"/>
      </w:pPr>
      <w:bookmarkStart w:id="47" w:name="_Toc238836814"/>
      <w:r>
        <w:rPr>
          <w:rFonts w:ascii="Arial" w:eastAsia="Microsoft YaHei" w:hAnsi="Arial" w:cs="Arial"/>
        </w:rPr>
        <w:t>第一阶段最小数据包</w:t>
      </w:r>
      <w:bookmarkEnd w:id="47"/>
    </w:p>
    <w:p w14:paraId="5178661D" w14:textId="77777777" w:rsidR="005D6FDD" w:rsidRDefault="00665490">
      <w:pPr>
        <w:jc w:val="both"/>
      </w:pPr>
      <w:r>
        <w:rPr>
          <w:rFonts w:cs="Calibri"/>
        </w:rPr>
        <w:t>我建议先给</w:t>
      </w:r>
      <w:r>
        <w:rPr>
          <w:rFonts w:cs="Calibri"/>
        </w:rPr>
        <w:t xml:space="preserve"> </w:t>
      </w:r>
      <w:r>
        <w:rPr>
          <w:rFonts w:cs="Calibri"/>
          <w:b/>
        </w:rPr>
        <w:t xml:space="preserve">6 </w:t>
      </w:r>
      <w:r>
        <w:rPr>
          <w:rFonts w:cs="Calibri"/>
          <w:b/>
        </w:rPr>
        <w:t>类数据</w:t>
      </w:r>
      <w:r>
        <w:rPr>
          <w:rFonts w:cs="Calibri"/>
        </w:rPr>
        <w:t xml:space="preserve"> </w:t>
      </w:r>
      <w:r>
        <w:rPr>
          <w:rFonts w:cs="Calibri"/>
        </w:rPr>
        <w:t>就够开始：</w:t>
      </w:r>
    </w:p>
    <w:tbl>
      <w:tblPr>
        <w:tblStyle w:val="TableGrid"/>
        <w:tblW w:w="0" w:type="auto"/>
        <w:tblLook w:val="04A0" w:firstRow="1" w:lastRow="0" w:firstColumn="1" w:lastColumn="0" w:noHBand="0" w:noVBand="1"/>
      </w:tblPr>
      <w:tblGrid>
        <w:gridCol w:w="4680"/>
        <w:gridCol w:w="4680"/>
      </w:tblGrid>
      <w:tr w:rsidR="005D6FDD" w14:paraId="24A20D37" w14:textId="77777777">
        <w:trPr>
          <w:tblHeader/>
        </w:trPr>
        <w:tc>
          <w:tcPr>
            <w:tcW w:w="4680" w:type="dxa"/>
            <w:shd w:val="clear" w:color="auto" w:fill="2F5496"/>
          </w:tcPr>
          <w:p w14:paraId="12F23A3C" w14:textId="77777777" w:rsidR="005D6FDD" w:rsidRDefault="00665490">
            <w:r>
              <w:rPr>
                <w:rFonts w:cs="Calibri"/>
                <w:b/>
                <w:color w:val="FFFFFF"/>
                <w:sz w:val="19"/>
              </w:rPr>
              <w:t>数据文件</w:t>
            </w:r>
          </w:p>
        </w:tc>
        <w:tc>
          <w:tcPr>
            <w:tcW w:w="4680" w:type="dxa"/>
            <w:shd w:val="clear" w:color="auto" w:fill="2F5496"/>
          </w:tcPr>
          <w:p w14:paraId="71B0BF26" w14:textId="77777777" w:rsidR="005D6FDD" w:rsidRDefault="00665490">
            <w:r>
              <w:rPr>
                <w:rFonts w:cs="Calibri"/>
                <w:b/>
                <w:color w:val="FFFFFF"/>
                <w:sz w:val="19"/>
              </w:rPr>
              <w:t>最重要字段</w:t>
            </w:r>
          </w:p>
        </w:tc>
      </w:tr>
      <w:tr w:rsidR="005D6FDD" w14:paraId="2DAD0998" w14:textId="77777777">
        <w:tc>
          <w:tcPr>
            <w:tcW w:w="4680" w:type="dxa"/>
          </w:tcPr>
          <w:p w14:paraId="77E1CCEC" w14:textId="77777777" w:rsidR="005D6FDD" w:rsidRDefault="00665490">
            <w:r>
              <w:rPr>
                <w:rFonts w:ascii="Consolas" w:eastAsia="Consolas" w:hAnsi="Consolas" w:cs="Consolas"/>
                <w:color w:val="800000"/>
                <w:sz w:val="20"/>
              </w:rPr>
              <w:lastRenderedPageBreak/>
              <w:t>decisions.csv</w:t>
            </w:r>
          </w:p>
        </w:tc>
        <w:tc>
          <w:tcPr>
            <w:tcW w:w="4680" w:type="dxa"/>
          </w:tcPr>
          <w:p w14:paraId="2C7F60B0" w14:textId="77777777" w:rsidR="005D6FDD" w:rsidRDefault="00665490">
            <w:r>
              <w:rPr>
                <w:rFonts w:cs="Calibri"/>
                <w:sz w:val="19"/>
              </w:rPr>
              <w:t>date, stock, permission, wave, FSM, previous_position, final_target, action, binding_constraint</w:t>
            </w:r>
          </w:p>
        </w:tc>
      </w:tr>
      <w:tr w:rsidR="005D6FDD" w14:paraId="415388B1" w14:textId="77777777">
        <w:tc>
          <w:tcPr>
            <w:tcW w:w="4680" w:type="dxa"/>
          </w:tcPr>
          <w:p w14:paraId="6255D4E6" w14:textId="77777777" w:rsidR="005D6FDD" w:rsidRDefault="00665490">
            <w:r>
              <w:rPr>
                <w:rFonts w:ascii="Consolas" w:eastAsia="Consolas" w:hAnsi="Consolas" w:cs="Consolas"/>
                <w:color w:val="800000"/>
                <w:sz w:val="20"/>
              </w:rPr>
              <w:t>market.csv</w:t>
            </w:r>
          </w:p>
        </w:tc>
        <w:tc>
          <w:tcPr>
            <w:tcW w:w="4680" w:type="dxa"/>
          </w:tcPr>
          <w:p w14:paraId="11D55CBD" w14:textId="77777777" w:rsidR="005D6FDD" w:rsidRDefault="00665490">
            <w:r>
              <w:rPr>
                <w:rFonts w:cs="Calibri"/>
                <w:sz w:val="19"/>
              </w:rPr>
              <w:t>date, stock, OHLCV, turnover</w:t>
            </w:r>
          </w:p>
        </w:tc>
      </w:tr>
      <w:tr w:rsidR="005D6FDD" w14:paraId="658D1B51" w14:textId="77777777">
        <w:tc>
          <w:tcPr>
            <w:tcW w:w="4680" w:type="dxa"/>
          </w:tcPr>
          <w:p w14:paraId="3CAFB376" w14:textId="77777777" w:rsidR="005D6FDD" w:rsidRDefault="00665490">
            <w:r>
              <w:rPr>
                <w:rFonts w:ascii="Consolas" w:eastAsia="Consolas" w:hAnsi="Consolas" w:cs="Consolas"/>
                <w:color w:val="800000"/>
                <w:sz w:val="20"/>
              </w:rPr>
              <w:t>orders.csv</w:t>
            </w:r>
          </w:p>
        </w:tc>
        <w:tc>
          <w:tcPr>
            <w:tcW w:w="4680" w:type="dxa"/>
          </w:tcPr>
          <w:p w14:paraId="3B848272" w14:textId="77777777" w:rsidR="005D6FDD" w:rsidRDefault="00665490">
            <w:r>
              <w:rPr>
                <w:rFonts w:cs="Calibri"/>
                <w:sz w:val="19"/>
              </w:rPr>
              <w:t>decision_id, order_id, send_time, status, qty, price</w:t>
            </w:r>
          </w:p>
        </w:tc>
      </w:tr>
      <w:tr w:rsidR="005D6FDD" w14:paraId="414A8C3B" w14:textId="77777777">
        <w:tc>
          <w:tcPr>
            <w:tcW w:w="4680" w:type="dxa"/>
          </w:tcPr>
          <w:p w14:paraId="715DCC56" w14:textId="77777777" w:rsidR="005D6FDD" w:rsidRDefault="00665490">
            <w:r>
              <w:rPr>
                <w:rFonts w:ascii="Consolas" w:eastAsia="Consolas" w:hAnsi="Consolas" w:cs="Consolas"/>
                <w:color w:val="800000"/>
                <w:sz w:val="20"/>
              </w:rPr>
              <w:t>fills.csv</w:t>
            </w:r>
          </w:p>
        </w:tc>
        <w:tc>
          <w:tcPr>
            <w:tcW w:w="4680" w:type="dxa"/>
          </w:tcPr>
          <w:p w14:paraId="3674FE3F" w14:textId="77777777" w:rsidR="005D6FDD" w:rsidRDefault="00665490">
            <w:r>
              <w:rPr>
                <w:rFonts w:cs="Calibri"/>
                <w:sz w:val="19"/>
              </w:rPr>
              <w:t>order_id, fill_time, qty, price, fees</w:t>
            </w:r>
          </w:p>
        </w:tc>
      </w:tr>
      <w:tr w:rsidR="005D6FDD" w14:paraId="191E9312" w14:textId="77777777">
        <w:tc>
          <w:tcPr>
            <w:tcW w:w="4680" w:type="dxa"/>
          </w:tcPr>
          <w:p w14:paraId="63F28900" w14:textId="77777777" w:rsidR="005D6FDD" w:rsidRDefault="00665490">
            <w:r>
              <w:rPr>
                <w:rFonts w:ascii="Consolas" w:eastAsia="Consolas" w:hAnsi="Consolas" w:cs="Consolas"/>
                <w:color w:val="800000"/>
                <w:sz w:val="20"/>
              </w:rPr>
              <w:t>positions.csv</w:t>
            </w:r>
          </w:p>
        </w:tc>
        <w:tc>
          <w:tcPr>
            <w:tcW w:w="4680" w:type="dxa"/>
          </w:tcPr>
          <w:p w14:paraId="6A7EAF79" w14:textId="77777777" w:rsidR="005D6FDD" w:rsidRDefault="00665490">
            <w:r>
              <w:rPr>
                <w:rFonts w:cs="Calibri"/>
                <w:sz w:val="19"/>
              </w:rPr>
              <w:t>date/time, stock, internal position, broker position</w:t>
            </w:r>
          </w:p>
        </w:tc>
      </w:tr>
      <w:tr w:rsidR="005D6FDD" w14:paraId="31774125" w14:textId="77777777">
        <w:tc>
          <w:tcPr>
            <w:tcW w:w="4680" w:type="dxa"/>
          </w:tcPr>
          <w:p w14:paraId="44FCD269" w14:textId="77777777" w:rsidR="005D6FDD" w:rsidRDefault="00665490">
            <w:r>
              <w:rPr>
                <w:rFonts w:ascii="Consolas" w:eastAsia="Consolas" w:hAnsi="Consolas" w:cs="Consolas"/>
                <w:color w:val="800000"/>
                <w:sz w:val="20"/>
              </w:rPr>
              <w:t>releases.csv</w:t>
            </w:r>
          </w:p>
        </w:tc>
        <w:tc>
          <w:tcPr>
            <w:tcW w:w="4680" w:type="dxa"/>
          </w:tcPr>
          <w:p w14:paraId="3220DAD1" w14:textId="77777777" w:rsidR="005D6FDD" w:rsidRDefault="00665490">
            <w:r>
              <w:rPr>
                <w:rFonts w:cs="Calibri"/>
                <w:sz w:val="19"/>
              </w:rPr>
              <w:t>release_id, version, config_hash, start/end</w:t>
            </w:r>
          </w:p>
        </w:tc>
      </w:tr>
    </w:tbl>
    <w:p w14:paraId="470AEB47" w14:textId="77777777" w:rsidR="005D6FDD" w:rsidRDefault="00665490">
      <w:pPr>
        <w:jc w:val="both"/>
      </w:pPr>
      <w:r>
        <w:rPr>
          <w:rFonts w:cs="Calibri"/>
        </w:rPr>
        <w:t>如果还没有真实订单，那么</w:t>
      </w:r>
      <w:r>
        <w:rPr>
          <w:rFonts w:cs="Calibri"/>
        </w:rPr>
        <w:t xml:space="preserve"> Shadow </w:t>
      </w:r>
      <w:r>
        <w:rPr>
          <w:rFonts w:cs="Calibri"/>
        </w:rPr>
        <w:t>阶段只需要：</w:t>
      </w:r>
    </w:p>
    <w:p w14:paraId="08F0DD89" w14:textId="77777777" w:rsidR="005D6FDD" w:rsidRDefault="00665490">
      <w:pPr>
        <w:keepLines/>
        <w:shd w:val="clear" w:color="auto" w:fill="F0F0F0"/>
        <w:spacing w:before="120" w:line="240" w:lineRule="auto"/>
        <w:ind w:left="283"/>
      </w:pPr>
      <w:r>
        <w:rPr>
          <w:rFonts w:ascii="Consolas" w:eastAsia="Consolas" w:hAnsi="Consolas" w:cs="Consolas"/>
          <w:sz w:val="20"/>
        </w:rPr>
        <w:t>decisions</w:t>
      </w:r>
      <w:r>
        <w:rPr>
          <w:rFonts w:ascii="Consolas" w:eastAsia="Consolas" w:hAnsi="Consolas" w:cs="Consolas"/>
          <w:sz w:val="20"/>
        </w:rPr>
        <w:br/>
        <w:t>market</w:t>
      </w:r>
      <w:r>
        <w:rPr>
          <w:rFonts w:ascii="Consolas" w:eastAsia="Consolas" w:hAnsi="Consolas" w:cs="Consolas"/>
          <w:sz w:val="20"/>
        </w:rPr>
        <w:br/>
        <w:t>releases</w:t>
      </w:r>
      <w:r>
        <w:rPr>
          <w:rFonts w:ascii="Consolas" w:eastAsia="Consolas" w:hAnsi="Consolas" w:cs="Consolas"/>
          <w:sz w:val="20"/>
        </w:rPr>
        <w:br/>
      </w:r>
    </w:p>
    <w:p w14:paraId="1B6F82F9" w14:textId="77777777" w:rsidR="005D6FDD" w:rsidRDefault="00665490">
      <w:pPr>
        <w:jc w:val="both"/>
      </w:pPr>
      <w:r>
        <w:rPr>
          <w:rFonts w:cs="Calibri"/>
        </w:rPr>
        <w:t>就可以先评价：</w:t>
      </w:r>
    </w:p>
    <w:p w14:paraId="200058C2" w14:textId="77777777" w:rsidR="005D6FDD" w:rsidRDefault="00665490">
      <w:pPr>
        <w:keepLines/>
        <w:shd w:val="clear" w:color="auto" w:fill="F0F0F0"/>
        <w:spacing w:before="120" w:line="240" w:lineRule="auto"/>
        <w:ind w:left="283"/>
      </w:pPr>
      <w:r>
        <w:rPr>
          <w:rFonts w:ascii="Consolas" w:eastAsia="Consolas" w:hAnsi="Consolas" w:cs="Consolas"/>
          <w:sz w:val="20"/>
        </w:rPr>
        <w:t>Decision Coverage</w:t>
      </w:r>
      <w:r>
        <w:rPr>
          <w:rFonts w:ascii="Consolas" w:eastAsia="Consolas" w:hAnsi="Consolas" w:cs="Consolas"/>
          <w:sz w:val="20"/>
        </w:rPr>
        <w:br/>
        <w:t>Wave Capture</w:t>
      </w:r>
      <w:r>
        <w:rPr>
          <w:rFonts w:ascii="Consolas" w:eastAsia="Consolas" w:hAnsi="Consolas" w:cs="Consolas"/>
          <w:sz w:val="20"/>
        </w:rPr>
        <w:br/>
        <w:t>False Participation</w:t>
      </w:r>
      <w:r>
        <w:rPr>
          <w:rFonts w:ascii="Consolas" w:eastAsia="Consolas" w:hAnsi="Consolas" w:cs="Consolas"/>
          <w:sz w:val="20"/>
        </w:rPr>
        <w:br/>
        <w:t>Missed Opportunity</w:t>
      </w:r>
      <w:r>
        <w:rPr>
          <w:rFonts w:ascii="Consolas" w:eastAsia="Consolas" w:hAnsi="Consolas" w:cs="Consolas"/>
          <w:sz w:val="20"/>
        </w:rPr>
        <w:br/>
        <w:t>Replay consistency</w:t>
      </w:r>
      <w:r>
        <w:rPr>
          <w:rFonts w:ascii="Consolas" w:eastAsia="Consolas" w:hAnsi="Consolas" w:cs="Consolas"/>
          <w:sz w:val="20"/>
        </w:rPr>
        <w:br/>
        <w:t>Permission behavior</w:t>
      </w:r>
      <w:r>
        <w:rPr>
          <w:rFonts w:ascii="Consolas" w:eastAsia="Consolas" w:hAnsi="Consolas" w:cs="Consolas"/>
          <w:sz w:val="20"/>
        </w:rPr>
        <w:br/>
      </w:r>
    </w:p>
    <w:p w14:paraId="4859DD32" w14:textId="77777777" w:rsidR="005D6FDD" w:rsidRDefault="005D6FDD">
      <w:pPr>
        <w:pBdr>
          <w:bottom w:val="single" w:sz="6" w:space="1" w:color="auto"/>
        </w:pBdr>
      </w:pPr>
    </w:p>
    <w:p w14:paraId="3A87B562" w14:textId="77777777" w:rsidR="005D6FDD" w:rsidRDefault="00665490">
      <w:pPr>
        <w:pStyle w:val="Heading1"/>
      </w:pPr>
      <w:bookmarkStart w:id="48" w:name="_Toc238836815"/>
      <w:r>
        <w:rPr>
          <w:rFonts w:ascii="Arial" w:eastAsia="Microsoft YaHei" w:hAnsi="Arial" w:cs="Arial"/>
        </w:rPr>
        <w:t>二十一、第二阶段再补</w:t>
      </w:r>
      <w:r>
        <w:rPr>
          <w:rFonts w:ascii="Arial" w:eastAsia="Microsoft YaHei" w:hAnsi="Arial" w:cs="Arial"/>
        </w:rPr>
        <w:t xml:space="preserve"> 4 </w:t>
      </w:r>
      <w:r>
        <w:rPr>
          <w:rFonts w:ascii="Arial" w:eastAsia="Microsoft YaHei" w:hAnsi="Arial" w:cs="Arial"/>
        </w:rPr>
        <w:t>类</w:t>
      </w:r>
      <w:bookmarkEnd w:id="48"/>
    </w:p>
    <w:p w14:paraId="034651DD" w14:textId="77777777" w:rsidR="005D6FDD" w:rsidRDefault="00665490">
      <w:pPr>
        <w:jc w:val="both"/>
      </w:pPr>
      <w:r>
        <w:rPr>
          <w:rFonts w:cs="Calibri"/>
        </w:rPr>
        <w:t>之后补：</w:t>
      </w:r>
    </w:p>
    <w:p w14:paraId="3BBF35EC" w14:textId="77777777" w:rsidR="005D6FDD" w:rsidRDefault="00665490">
      <w:pPr>
        <w:keepLines/>
        <w:shd w:val="clear" w:color="auto" w:fill="F0F0F0"/>
        <w:spacing w:before="120" w:line="240" w:lineRule="auto"/>
        <w:ind w:left="283"/>
      </w:pPr>
      <w:r>
        <w:rPr>
          <w:rFonts w:ascii="Consolas" w:eastAsia="Consolas" w:hAnsi="Consolas" w:cs="Consolas"/>
          <w:sz w:val="20"/>
        </w:rPr>
        <w:t>constraint_trace</w:t>
      </w:r>
      <w:r>
        <w:rPr>
          <w:rFonts w:ascii="Consolas" w:eastAsia="Consolas" w:hAnsi="Consolas" w:cs="Consolas"/>
          <w:sz w:val="20"/>
        </w:rPr>
        <w:br/>
        <w:t>portfolio/risk_budget</w:t>
      </w:r>
      <w:r>
        <w:rPr>
          <w:rFonts w:ascii="Consolas" w:eastAsia="Consolas" w:hAnsi="Consolas" w:cs="Consolas"/>
          <w:sz w:val="20"/>
        </w:rPr>
        <w:br/>
        <w:t>incidents/recovery</w:t>
      </w:r>
      <w:r>
        <w:rPr>
          <w:rFonts w:ascii="Consolas" w:eastAsia="Consolas" w:hAnsi="Consolas" w:cs="Consolas"/>
          <w:sz w:val="20"/>
        </w:rPr>
        <w:br/>
        <w:t>human_override</w:t>
      </w:r>
      <w:r>
        <w:rPr>
          <w:rFonts w:ascii="Consolas" w:eastAsia="Consolas" w:hAnsi="Consolas" w:cs="Consolas"/>
          <w:sz w:val="20"/>
        </w:rPr>
        <w:br/>
      </w:r>
    </w:p>
    <w:p w14:paraId="31845FC7" w14:textId="77777777" w:rsidR="005D6FDD" w:rsidRDefault="00665490">
      <w:pPr>
        <w:jc w:val="both"/>
      </w:pPr>
      <w:r>
        <w:rPr>
          <w:rFonts w:cs="Calibri"/>
        </w:rPr>
        <w:t>就能开始评价：</w:t>
      </w:r>
    </w:p>
    <w:p w14:paraId="3E5B12E2" w14:textId="77777777" w:rsidR="005D6FDD" w:rsidRDefault="00665490">
      <w:pPr>
        <w:keepLines/>
        <w:shd w:val="clear" w:color="auto" w:fill="F0F0F0"/>
        <w:spacing w:before="120" w:line="240" w:lineRule="auto"/>
        <w:ind w:left="283"/>
      </w:pPr>
      <w:r>
        <w:rPr>
          <w:rFonts w:ascii="Consolas" w:eastAsia="Consolas" w:hAnsi="Consolas" w:cs="Consolas"/>
          <w:sz w:val="20"/>
        </w:rPr>
        <w:t>Constraint value</w:t>
      </w:r>
      <w:r>
        <w:rPr>
          <w:rFonts w:ascii="Consolas" w:eastAsia="Consolas" w:hAnsi="Consolas" w:cs="Consolas"/>
          <w:sz w:val="20"/>
        </w:rPr>
        <w:br/>
        <w:t>Risk efficiency</w:t>
      </w:r>
      <w:r>
        <w:rPr>
          <w:rFonts w:ascii="Consolas" w:eastAsia="Consolas" w:hAnsi="Consolas" w:cs="Consolas"/>
          <w:sz w:val="20"/>
        </w:rPr>
        <w:br/>
        <w:t>Automation reliability</w:t>
      </w:r>
      <w:r>
        <w:rPr>
          <w:rFonts w:ascii="Consolas" w:eastAsia="Consolas" w:hAnsi="Consolas" w:cs="Consolas"/>
          <w:sz w:val="20"/>
        </w:rPr>
        <w:br/>
      </w:r>
      <w:r>
        <w:rPr>
          <w:rFonts w:ascii="Consolas" w:eastAsia="Consolas" w:hAnsi="Consolas" w:cs="Consolas"/>
          <w:sz w:val="20"/>
        </w:rPr>
        <w:t>Human intervention value</w:t>
      </w:r>
      <w:r>
        <w:rPr>
          <w:rFonts w:ascii="Consolas" w:eastAsia="Consolas" w:hAnsi="Consolas" w:cs="Consolas"/>
          <w:sz w:val="20"/>
        </w:rPr>
        <w:br/>
      </w:r>
    </w:p>
    <w:p w14:paraId="46F04DC7" w14:textId="77777777" w:rsidR="005D6FDD" w:rsidRDefault="005D6FDD">
      <w:pPr>
        <w:pBdr>
          <w:bottom w:val="single" w:sz="6" w:space="1" w:color="auto"/>
        </w:pBdr>
      </w:pPr>
    </w:p>
    <w:p w14:paraId="0BE4B7CB" w14:textId="77777777" w:rsidR="005D6FDD" w:rsidRDefault="00665490">
      <w:pPr>
        <w:pStyle w:val="Heading1"/>
      </w:pPr>
      <w:bookmarkStart w:id="49" w:name="_Toc238836816"/>
      <w:r>
        <w:rPr>
          <w:rFonts w:ascii="Arial" w:eastAsia="Microsoft YaHei" w:hAnsi="Arial" w:cs="Arial"/>
        </w:rPr>
        <w:lastRenderedPageBreak/>
        <w:t>二十二、数据量需要多少？</w:t>
      </w:r>
      <w:bookmarkEnd w:id="49"/>
    </w:p>
    <w:p w14:paraId="606B9AD2" w14:textId="77777777" w:rsidR="005D6FDD" w:rsidRDefault="00665490">
      <w:pPr>
        <w:jc w:val="both"/>
      </w:pPr>
      <w:r>
        <w:rPr>
          <w:rFonts w:cs="Calibri"/>
        </w:rPr>
        <w:t>不一定需要很大。</w:t>
      </w:r>
    </w:p>
    <w:p w14:paraId="1B1F4D59" w14:textId="77777777" w:rsidR="005D6FDD" w:rsidRDefault="00665490">
      <w:pPr>
        <w:jc w:val="both"/>
      </w:pPr>
      <w:r>
        <w:rPr>
          <w:rFonts w:cs="Calibri"/>
        </w:rPr>
        <w:t>第一次审计甚至：</w:t>
      </w:r>
    </w:p>
    <w:p w14:paraId="1AE707C1" w14:textId="77777777" w:rsidR="005D6FDD" w:rsidRDefault="00665490">
      <w:pPr>
        <w:keepLines/>
        <w:shd w:val="clear" w:color="auto" w:fill="F0F0F0"/>
        <w:spacing w:before="120" w:line="240" w:lineRule="auto"/>
        <w:ind w:left="283"/>
      </w:pPr>
      <w:r>
        <w:rPr>
          <w:rFonts w:ascii="Consolas" w:eastAsia="Consolas" w:hAnsi="Consolas" w:cs="Consolas"/>
          <w:sz w:val="20"/>
        </w:rPr>
        <w:t>3–6</w:t>
      </w:r>
      <w:r>
        <w:rPr>
          <w:rFonts w:ascii="Consolas" w:eastAsia="Consolas" w:hAnsi="Consolas" w:cs="Consolas"/>
          <w:sz w:val="20"/>
        </w:rPr>
        <w:t>个月</w:t>
      </w:r>
      <w:r>
        <w:rPr>
          <w:rFonts w:ascii="Consolas" w:eastAsia="Consolas" w:hAnsi="Consolas" w:cs="Consolas"/>
          <w:sz w:val="20"/>
        </w:rPr>
        <w:br/>
      </w:r>
    </w:p>
    <w:p w14:paraId="2C214856" w14:textId="77777777" w:rsidR="005D6FDD" w:rsidRDefault="00665490">
      <w:pPr>
        <w:jc w:val="both"/>
      </w:pPr>
      <w:r>
        <w:rPr>
          <w:rFonts w:cs="Calibri"/>
        </w:rPr>
        <w:t>就可以发现很多工程问题。</w:t>
      </w:r>
    </w:p>
    <w:p w14:paraId="13E0E130" w14:textId="77777777" w:rsidR="005D6FDD" w:rsidRDefault="00665490">
      <w:pPr>
        <w:jc w:val="both"/>
      </w:pPr>
      <w:r>
        <w:rPr>
          <w:rFonts w:cs="Calibri"/>
        </w:rPr>
        <w:t>例如：</w:t>
      </w:r>
    </w:p>
    <w:p w14:paraId="352BAF07" w14:textId="77777777" w:rsidR="005D6FDD" w:rsidRDefault="00665490">
      <w:pPr>
        <w:spacing w:after="60"/>
        <w:ind w:left="283" w:hanging="283"/>
      </w:pPr>
      <w:r>
        <w:rPr>
          <w:rFonts w:cs="Calibri"/>
        </w:rPr>
        <w:t xml:space="preserve">• </w:t>
      </w:r>
      <w:r>
        <w:rPr>
          <w:rFonts w:cs="Calibri"/>
        </w:rPr>
        <w:t>有没有</w:t>
      </w:r>
      <w:r>
        <w:rPr>
          <w:rFonts w:cs="Calibri"/>
        </w:rPr>
        <w:t xml:space="preserve"> Decision </w:t>
      </w:r>
      <w:r>
        <w:rPr>
          <w:rFonts w:cs="Calibri"/>
        </w:rPr>
        <w:t>遗失；</w:t>
      </w:r>
    </w:p>
    <w:p w14:paraId="67E6690C" w14:textId="77777777" w:rsidR="005D6FDD" w:rsidRDefault="00665490">
      <w:pPr>
        <w:spacing w:after="60"/>
        <w:ind w:left="283" w:hanging="283"/>
      </w:pPr>
      <w:r>
        <w:rPr>
          <w:rFonts w:cs="Calibri"/>
        </w:rPr>
        <w:t xml:space="preserve">• NO_TRADE </w:t>
      </w:r>
      <w:r>
        <w:rPr>
          <w:rFonts w:cs="Calibri"/>
        </w:rPr>
        <w:t>是否保存；</w:t>
      </w:r>
    </w:p>
    <w:p w14:paraId="0D58D278" w14:textId="77777777" w:rsidR="005D6FDD" w:rsidRDefault="00665490">
      <w:pPr>
        <w:spacing w:after="60"/>
        <w:ind w:left="283" w:hanging="283"/>
      </w:pPr>
      <w:r>
        <w:rPr>
          <w:rFonts w:cs="Calibri"/>
        </w:rPr>
        <w:t xml:space="preserve">• Hash </w:t>
      </w:r>
      <w:r>
        <w:rPr>
          <w:rFonts w:cs="Calibri"/>
        </w:rPr>
        <w:t>能否重放；</w:t>
      </w:r>
    </w:p>
    <w:p w14:paraId="238F08A8" w14:textId="77777777" w:rsidR="005D6FDD" w:rsidRDefault="00665490">
      <w:pPr>
        <w:spacing w:after="60"/>
        <w:ind w:left="283" w:hanging="283"/>
      </w:pPr>
      <w:r>
        <w:rPr>
          <w:rFonts w:cs="Calibri"/>
        </w:rPr>
        <w:t xml:space="preserve">• FinalTarget </w:t>
      </w:r>
      <w:r>
        <w:rPr>
          <w:rFonts w:cs="Calibri"/>
        </w:rPr>
        <w:t>与成交是否一致；</w:t>
      </w:r>
    </w:p>
    <w:p w14:paraId="414BDE50" w14:textId="77777777" w:rsidR="005D6FDD" w:rsidRDefault="00665490">
      <w:pPr>
        <w:spacing w:after="60"/>
        <w:ind w:left="283" w:hanging="283"/>
      </w:pPr>
      <w:r>
        <w:rPr>
          <w:rFonts w:cs="Calibri"/>
        </w:rPr>
        <w:t xml:space="preserve">• Broker Position </w:t>
      </w:r>
      <w:r>
        <w:rPr>
          <w:rFonts w:cs="Calibri"/>
        </w:rPr>
        <w:t>是否经常偏差；</w:t>
      </w:r>
    </w:p>
    <w:p w14:paraId="169C6F44" w14:textId="77777777" w:rsidR="005D6FDD" w:rsidRDefault="00665490">
      <w:pPr>
        <w:spacing w:after="60"/>
        <w:ind w:left="283" w:hanging="283"/>
      </w:pPr>
      <w:r>
        <w:rPr>
          <w:rFonts w:cs="Calibri"/>
        </w:rPr>
        <w:t xml:space="preserve">• Permission </w:t>
      </w:r>
      <w:r>
        <w:rPr>
          <w:rFonts w:cs="Calibri"/>
        </w:rPr>
        <w:t>有没有越权；</w:t>
      </w:r>
    </w:p>
    <w:p w14:paraId="0A655321" w14:textId="77777777" w:rsidR="005D6FDD" w:rsidRDefault="00665490">
      <w:pPr>
        <w:spacing w:after="60"/>
        <w:ind w:left="283" w:hanging="283"/>
      </w:pPr>
      <w:r>
        <w:rPr>
          <w:rFonts w:cs="Calibri"/>
        </w:rPr>
        <w:t xml:space="preserve">• Wave </w:t>
      </w:r>
      <w:r>
        <w:rPr>
          <w:rFonts w:cs="Calibri"/>
        </w:rPr>
        <w:t>是否经常被后续治理否决。</w:t>
      </w:r>
    </w:p>
    <w:p w14:paraId="6C32E124" w14:textId="77777777" w:rsidR="005D6FDD" w:rsidRDefault="00665490">
      <w:pPr>
        <w:jc w:val="both"/>
      </w:pPr>
      <w:r>
        <w:rPr>
          <w:rFonts w:cs="Calibri"/>
        </w:rPr>
        <w:t>真正评价策略长期有效性则需要更长时间和更多</w:t>
      </w:r>
      <w:r>
        <w:rPr>
          <w:rFonts w:cs="Calibri"/>
        </w:rPr>
        <w:t xml:space="preserve"> regime</w:t>
      </w:r>
      <w:r>
        <w:rPr>
          <w:rFonts w:cs="Calibri"/>
        </w:rPr>
        <w:t>。</w:t>
      </w:r>
    </w:p>
    <w:p w14:paraId="76F41F35" w14:textId="77777777" w:rsidR="005D6FDD" w:rsidRDefault="00665490">
      <w:pPr>
        <w:jc w:val="both"/>
      </w:pPr>
      <w:r>
        <w:rPr>
          <w:rFonts w:cs="Calibri"/>
        </w:rPr>
        <w:t>所以应区分：</w:t>
      </w:r>
    </w:p>
    <w:p w14:paraId="0E5E1B49" w14:textId="77777777" w:rsidR="005D6FDD" w:rsidRDefault="00665490">
      <w:pPr>
        <w:ind w:left="567"/>
        <w:jc w:val="both"/>
      </w:pPr>
      <w:r>
        <w:rPr>
          <w:rFonts w:cs="Calibri"/>
          <w:b/>
          <w:i/>
        </w:rPr>
        <w:t>工程证据需要的数据量不大。</w:t>
      </w:r>
    </w:p>
    <w:p w14:paraId="4B4969B4" w14:textId="77777777" w:rsidR="005D6FDD" w:rsidRDefault="00665490">
      <w:pPr>
        <w:ind w:left="567"/>
        <w:jc w:val="both"/>
      </w:pPr>
      <w:r>
        <w:rPr>
          <w:rFonts w:cs="Calibri"/>
          <w:b/>
          <w:i/>
        </w:rPr>
        <w:t>收益稳定性证据需要的数据量很大。</w:t>
      </w:r>
    </w:p>
    <w:p w14:paraId="5A690258" w14:textId="77777777" w:rsidR="005D6FDD" w:rsidRDefault="005D6FDD">
      <w:pPr>
        <w:pBdr>
          <w:bottom w:val="single" w:sz="6" w:space="1" w:color="auto"/>
        </w:pBdr>
      </w:pPr>
    </w:p>
    <w:p w14:paraId="098BCFA6" w14:textId="77777777" w:rsidR="005D6FDD" w:rsidRDefault="00665490">
      <w:pPr>
        <w:pStyle w:val="Heading1"/>
      </w:pPr>
      <w:bookmarkStart w:id="50" w:name="_Toc238836817"/>
      <w:r>
        <w:rPr>
          <w:rFonts w:ascii="Arial" w:eastAsia="Microsoft YaHei" w:hAnsi="Arial" w:cs="Arial"/>
        </w:rPr>
        <w:t>二十三、最重要的数据质量要求</w:t>
      </w:r>
      <w:bookmarkEnd w:id="50"/>
    </w:p>
    <w:p w14:paraId="53A9D970" w14:textId="77777777" w:rsidR="005D6FDD" w:rsidRDefault="00665490">
      <w:pPr>
        <w:jc w:val="both"/>
      </w:pPr>
      <w:r>
        <w:rPr>
          <w:rFonts w:cs="Calibri"/>
        </w:rPr>
        <w:t>如果你以后准备提供这些数据给我分析，我会优先检查</w:t>
      </w:r>
      <w:r>
        <w:rPr>
          <w:rFonts w:cs="Calibri"/>
        </w:rPr>
        <w:t xml:space="preserve"> 8 </w:t>
      </w:r>
      <w:r>
        <w:rPr>
          <w:rFonts w:cs="Calibri"/>
        </w:rPr>
        <w:t>件事情：</w:t>
      </w:r>
    </w:p>
    <w:p w14:paraId="36077820" w14:textId="77777777" w:rsidR="005D6FDD" w:rsidRDefault="00665490">
      <w:pPr>
        <w:spacing w:after="60"/>
        <w:ind w:left="283" w:hanging="283"/>
      </w:pPr>
      <w:r>
        <w:rPr>
          <w:rFonts w:cs="Calibri"/>
        </w:rPr>
        <w:t xml:space="preserve">1. </w:t>
      </w:r>
      <w:r>
        <w:rPr>
          <w:rFonts w:cs="Calibri"/>
          <w:b/>
        </w:rPr>
        <w:t>时间戳必须真实</w:t>
      </w:r>
      <w:r>
        <w:rPr>
          <w:rFonts w:cs="Calibri"/>
        </w:rPr>
        <w:t>——</w:t>
      </w:r>
      <w:r>
        <w:rPr>
          <w:rFonts w:cs="Calibri"/>
        </w:rPr>
        <w:t>不能全部只有</w:t>
      </w:r>
      <w:r>
        <w:rPr>
          <w:rFonts w:cs="Calibri"/>
        </w:rPr>
        <w:t xml:space="preserve"> date</w:t>
      </w:r>
      <w:r>
        <w:rPr>
          <w:rFonts w:cs="Calibri"/>
        </w:rPr>
        <w:t>，没有</w:t>
      </w:r>
      <w:r>
        <w:rPr>
          <w:rFonts w:cs="Calibri"/>
        </w:rPr>
        <w:t xml:space="preserve"> decision_time / available_time</w:t>
      </w:r>
      <w:r>
        <w:rPr>
          <w:rFonts w:cs="Calibri"/>
        </w:rPr>
        <w:t>。</w:t>
      </w:r>
    </w:p>
    <w:p w14:paraId="579846AE" w14:textId="77777777" w:rsidR="005D6FDD" w:rsidRDefault="00665490">
      <w:pPr>
        <w:spacing w:after="60"/>
        <w:ind w:left="283" w:hanging="283"/>
      </w:pPr>
      <w:r>
        <w:rPr>
          <w:rFonts w:cs="Calibri"/>
        </w:rPr>
        <w:t xml:space="preserve">2. </w:t>
      </w:r>
      <w:r>
        <w:rPr>
          <w:rFonts w:cs="Calibri"/>
          <w:b/>
        </w:rPr>
        <w:t xml:space="preserve">Decision ID </w:t>
      </w:r>
      <w:r>
        <w:rPr>
          <w:rFonts w:cs="Calibri"/>
          <w:b/>
        </w:rPr>
        <w:t>唯一且能贯穿</w:t>
      </w:r>
      <w:r>
        <w:rPr>
          <w:rFonts w:cs="Calibri"/>
          <w:b/>
        </w:rPr>
        <w:t xml:space="preserve"> Order/Fill/Outcome</w:t>
      </w:r>
      <w:r>
        <w:rPr>
          <w:rFonts w:cs="Calibri"/>
          <w:b/>
        </w:rPr>
        <w:t>。</w:t>
      </w:r>
    </w:p>
    <w:p w14:paraId="07DC6000" w14:textId="77777777" w:rsidR="005D6FDD" w:rsidRDefault="00665490">
      <w:pPr>
        <w:spacing w:after="60"/>
        <w:ind w:left="283" w:hanging="283"/>
      </w:pPr>
      <w:r>
        <w:rPr>
          <w:rFonts w:cs="Calibri"/>
        </w:rPr>
        <w:t xml:space="preserve">3. </w:t>
      </w:r>
      <w:r>
        <w:rPr>
          <w:rFonts w:cs="Calibri"/>
          <w:b/>
        </w:rPr>
        <w:t>不能只有成交记录，必须包含</w:t>
      </w:r>
      <w:r>
        <w:rPr>
          <w:rFonts w:cs="Calibri"/>
          <w:b/>
        </w:rPr>
        <w:t xml:space="preserve"> NO_TRADE/ABSTAIN</w:t>
      </w:r>
      <w:r>
        <w:rPr>
          <w:rFonts w:cs="Calibri"/>
          <w:b/>
        </w:rPr>
        <w:t>。</w:t>
      </w:r>
    </w:p>
    <w:p w14:paraId="2C5B8ADC" w14:textId="77777777" w:rsidR="005D6FDD" w:rsidRDefault="00665490">
      <w:pPr>
        <w:spacing w:after="60"/>
        <w:ind w:left="283" w:hanging="283"/>
      </w:pPr>
      <w:r>
        <w:rPr>
          <w:rFonts w:cs="Calibri"/>
        </w:rPr>
        <w:t xml:space="preserve">4. </w:t>
      </w:r>
      <w:r>
        <w:rPr>
          <w:rFonts w:cs="Calibri"/>
          <w:b/>
        </w:rPr>
        <w:t>历史数据不能用今天修订版本替代当时版本。</w:t>
      </w:r>
    </w:p>
    <w:p w14:paraId="4EEAEFDD" w14:textId="77777777" w:rsidR="005D6FDD" w:rsidRDefault="00665490">
      <w:pPr>
        <w:spacing w:after="60"/>
        <w:ind w:left="283" w:hanging="283"/>
      </w:pPr>
      <w:r>
        <w:rPr>
          <w:rFonts w:cs="Calibri"/>
        </w:rPr>
        <w:t xml:space="preserve">5. </w:t>
      </w:r>
      <w:r>
        <w:rPr>
          <w:rFonts w:cs="Calibri"/>
          <w:b/>
        </w:rPr>
        <w:t xml:space="preserve">Canonical </w:t>
      </w:r>
      <w:r>
        <w:rPr>
          <w:rFonts w:cs="Calibri"/>
          <w:b/>
        </w:rPr>
        <w:t xml:space="preserve">Target </w:t>
      </w:r>
      <w:r>
        <w:rPr>
          <w:rFonts w:cs="Calibri"/>
          <w:b/>
        </w:rPr>
        <w:t>和</w:t>
      </w:r>
      <w:r>
        <w:rPr>
          <w:rFonts w:cs="Calibri"/>
          <w:b/>
        </w:rPr>
        <w:t xml:space="preserve"> Actual Execution </w:t>
      </w:r>
      <w:r>
        <w:rPr>
          <w:rFonts w:cs="Calibri"/>
          <w:b/>
        </w:rPr>
        <w:t>必须分开保存。</w:t>
      </w:r>
    </w:p>
    <w:p w14:paraId="2600D83D" w14:textId="77777777" w:rsidR="005D6FDD" w:rsidRDefault="00665490">
      <w:pPr>
        <w:spacing w:after="60"/>
        <w:ind w:left="283" w:hanging="283"/>
      </w:pPr>
      <w:r>
        <w:rPr>
          <w:rFonts w:cs="Calibri"/>
        </w:rPr>
        <w:t xml:space="preserve">6. </w:t>
      </w:r>
      <w:r>
        <w:rPr>
          <w:rFonts w:cs="Calibri"/>
          <w:b/>
        </w:rPr>
        <w:t xml:space="preserve">Future Outcome </w:t>
      </w:r>
      <w:r>
        <w:rPr>
          <w:rFonts w:cs="Calibri"/>
          <w:b/>
        </w:rPr>
        <w:t>与</w:t>
      </w:r>
      <w:r>
        <w:rPr>
          <w:rFonts w:cs="Calibri"/>
          <w:b/>
        </w:rPr>
        <w:t xml:space="preserve"> AsOf Evidence </w:t>
      </w:r>
      <w:r>
        <w:rPr>
          <w:rFonts w:cs="Calibri"/>
          <w:b/>
        </w:rPr>
        <w:t>必须物理分开。</w:t>
      </w:r>
    </w:p>
    <w:p w14:paraId="097465AB" w14:textId="77777777" w:rsidR="005D6FDD" w:rsidRDefault="00665490">
      <w:pPr>
        <w:spacing w:after="60"/>
        <w:ind w:left="283" w:hanging="283"/>
      </w:pPr>
      <w:r>
        <w:rPr>
          <w:rFonts w:cs="Calibri"/>
        </w:rPr>
        <w:t xml:space="preserve">7. </w:t>
      </w:r>
      <w:r>
        <w:rPr>
          <w:rFonts w:cs="Calibri"/>
          <w:b/>
        </w:rPr>
        <w:t>旧</w:t>
      </w:r>
      <w:r>
        <w:rPr>
          <w:rFonts w:cs="Calibri"/>
          <w:b/>
        </w:rPr>
        <w:t xml:space="preserve"> Release </w:t>
      </w:r>
      <w:r>
        <w:rPr>
          <w:rFonts w:cs="Calibri"/>
          <w:b/>
        </w:rPr>
        <w:t>的历史</w:t>
      </w:r>
      <w:r>
        <w:rPr>
          <w:rFonts w:cs="Calibri"/>
          <w:b/>
        </w:rPr>
        <w:t xml:space="preserve"> Decision </w:t>
      </w:r>
      <w:r>
        <w:rPr>
          <w:rFonts w:cs="Calibri"/>
          <w:b/>
        </w:rPr>
        <w:t>不能被新代码覆盖。</w:t>
      </w:r>
    </w:p>
    <w:p w14:paraId="516D0BDD" w14:textId="77777777" w:rsidR="005D6FDD" w:rsidRDefault="00665490">
      <w:pPr>
        <w:spacing w:after="60"/>
        <w:ind w:left="283" w:hanging="283"/>
      </w:pPr>
      <w:r>
        <w:rPr>
          <w:rFonts w:cs="Calibri"/>
        </w:rPr>
        <w:t xml:space="preserve">8. </w:t>
      </w:r>
      <w:r>
        <w:rPr>
          <w:rFonts w:cs="Calibri"/>
          <w:b/>
        </w:rPr>
        <w:t>缺失值要保留</w:t>
      </w:r>
      <w:r>
        <w:rPr>
          <w:rFonts w:cs="Calibri"/>
          <w:b/>
        </w:rPr>
        <w:t xml:space="preserve"> UNKNOWN</w:t>
      </w:r>
      <w:r>
        <w:rPr>
          <w:rFonts w:cs="Calibri"/>
          <w:b/>
        </w:rPr>
        <w:t>，不要人工补成</w:t>
      </w:r>
      <w:r>
        <w:rPr>
          <w:rFonts w:cs="Calibri"/>
          <w:b/>
        </w:rPr>
        <w:t xml:space="preserve"> 0/</w:t>
      </w:r>
      <w:r>
        <w:rPr>
          <w:rFonts w:cs="Calibri"/>
          <w:b/>
        </w:rPr>
        <w:t>正常。</w:t>
      </w:r>
    </w:p>
    <w:p w14:paraId="5F6D06B5" w14:textId="77777777" w:rsidR="005D6FDD" w:rsidRDefault="00665490">
      <w:pPr>
        <w:jc w:val="both"/>
      </w:pPr>
      <w:r>
        <w:rPr>
          <w:rFonts w:cs="Calibri"/>
        </w:rPr>
        <w:lastRenderedPageBreak/>
        <w:t>这</w:t>
      </w:r>
      <w:r>
        <w:rPr>
          <w:rFonts w:cs="Calibri"/>
        </w:rPr>
        <w:t xml:space="preserve"> 8 </w:t>
      </w:r>
      <w:r>
        <w:rPr>
          <w:rFonts w:cs="Calibri"/>
        </w:rPr>
        <w:t>条如果守住，后续绝大多数</w:t>
      </w:r>
      <w:r>
        <w:rPr>
          <w:rFonts w:cs="Calibri"/>
        </w:rPr>
        <w:t xml:space="preserve"> Live Evidence </w:t>
      </w:r>
      <w:r>
        <w:rPr>
          <w:rFonts w:cs="Calibri"/>
        </w:rPr>
        <w:t>分析都可以可靠开展。</w:t>
      </w:r>
    </w:p>
    <w:p w14:paraId="74A73D65" w14:textId="77777777" w:rsidR="005D6FDD" w:rsidRDefault="005D6FDD">
      <w:pPr>
        <w:pBdr>
          <w:bottom w:val="single" w:sz="6" w:space="1" w:color="auto"/>
        </w:pBdr>
      </w:pPr>
    </w:p>
    <w:p w14:paraId="4EEB3E42" w14:textId="77777777" w:rsidR="005D6FDD" w:rsidRDefault="00665490">
      <w:pPr>
        <w:pStyle w:val="Heading2"/>
      </w:pPr>
      <w:bookmarkStart w:id="51" w:name="_Toc238836818"/>
      <w:r>
        <w:rPr>
          <w:rFonts w:ascii="Arial" w:eastAsia="Microsoft YaHei" w:hAnsi="Arial" w:cs="Arial"/>
        </w:rPr>
        <w:t>最终最简化理解</w:t>
      </w:r>
      <w:bookmarkEnd w:id="51"/>
    </w:p>
    <w:p w14:paraId="31C0397A" w14:textId="77777777" w:rsidR="005D6FDD" w:rsidRDefault="00665490">
      <w:pPr>
        <w:jc w:val="both"/>
      </w:pPr>
      <w:r>
        <w:rPr>
          <w:rFonts w:cs="Calibri"/>
        </w:rPr>
        <w:t>你真正需要长期保存的其实就是</w:t>
      </w:r>
      <w:r>
        <w:rPr>
          <w:rFonts w:cs="Calibri"/>
        </w:rPr>
        <w:t xml:space="preserve"> </w:t>
      </w:r>
      <w:r>
        <w:rPr>
          <w:rFonts w:cs="Calibri"/>
          <w:b/>
        </w:rPr>
        <w:t>五条时间线</w:t>
      </w:r>
      <w:r>
        <w:rPr>
          <w:rFonts w:cs="Calibri"/>
        </w:rPr>
        <w:t>：</w:t>
      </w:r>
    </w:p>
    <w:p w14:paraId="3669CC72" w14:textId="77777777" w:rsidR="005D6FDD" w:rsidRDefault="00665490">
      <w:pPr>
        <w:keepLines/>
        <w:shd w:val="clear" w:color="auto" w:fill="F0F0F0"/>
        <w:spacing w:before="120" w:line="240" w:lineRule="auto"/>
        <w:ind w:left="283"/>
      </w:pPr>
      <w:r>
        <w:rPr>
          <w:rFonts w:ascii="Consolas" w:eastAsia="Consolas" w:hAnsi="Consolas" w:cs="Consolas"/>
          <w:sz w:val="20"/>
        </w:rPr>
        <w:t xml:space="preserve">① </w:t>
      </w:r>
      <w:r>
        <w:rPr>
          <w:rFonts w:ascii="Consolas" w:eastAsia="Consolas" w:hAnsi="Consolas" w:cs="Consolas"/>
          <w:sz w:val="20"/>
        </w:rPr>
        <w:t>当时知道什么</w:t>
      </w:r>
      <w:r>
        <w:rPr>
          <w:rFonts w:ascii="Consolas" w:eastAsia="Consolas" w:hAnsi="Consolas" w:cs="Consolas"/>
          <w:sz w:val="20"/>
        </w:rPr>
        <w:br/>
        <w:t>Evidence Timeline</w:t>
      </w:r>
      <w:r>
        <w:rPr>
          <w:rFonts w:ascii="Consolas" w:eastAsia="Consolas" w:hAnsi="Consolas" w:cs="Consolas"/>
          <w:sz w:val="20"/>
        </w:rPr>
        <w:br/>
      </w:r>
      <w:r>
        <w:rPr>
          <w:rFonts w:ascii="Consolas" w:eastAsia="Consolas" w:hAnsi="Consolas" w:cs="Consolas"/>
          <w:sz w:val="20"/>
        </w:rPr>
        <w:br/>
        <w:t xml:space="preserve">② </w:t>
      </w:r>
      <w:r>
        <w:rPr>
          <w:rFonts w:ascii="Consolas" w:eastAsia="Consolas" w:hAnsi="Consolas" w:cs="Consolas"/>
          <w:sz w:val="20"/>
        </w:rPr>
        <w:t>当时决定什么</w:t>
      </w:r>
      <w:r>
        <w:rPr>
          <w:rFonts w:ascii="Consolas" w:eastAsia="Consolas" w:hAnsi="Consolas" w:cs="Consolas"/>
          <w:sz w:val="20"/>
        </w:rPr>
        <w:br/>
        <w:t>Decision Timeline</w:t>
      </w:r>
      <w:r>
        <w:rPr>
          <w:rFonts w:ascii="Consolas" w:eastAsia="Consolas" w:hAnsi="Consolas" w:cs="Consolas"/>
          <w:sz w:val="20"/>
        </w:rPr>
        <w:br/>
      </w:r>
      <w:r>
        <w:rPr>
          <w:rFonts w:ascii="Consolas" w:eastAsia="Consolas" w:hAnsi="Consolas" w:cs="Consolas"/>
          <w:sz w:val="20"/>
        </w:rPr>
        <w:br/>
        <w:t xml:space="preserve">③ </w:t>
      </w:r>
      <w:r>
        <w:rPr>
          <w:rFonts w:ascii="Consolas" w:eastAsia="Consolas" w:hAnsi="Consolas" w:cs="Consolas"/>
          <w:sz w:val="20"/>
        </w:rPr>
        <w:t>当时允许做多少</w:t>
      </w:r>
      <w:r>
        <w:rPr>
          <w:rFonts w:ascii="Consolas" w:eastAsia="Consolas" w:hAnsi="Consolas" w:cs="Consolas"/>
          <w:sz w:val="20"/>
        </w:rPr>
        <w:br/>
        <w:t>Governance / Portfolio Timeline</w:t>
      </w:r>
      <w:r>
        <w:rPr>
          <w:rFonts w:ascii="Consolas" w:eastAsia="Consolas" w:hAnsi="Consolas" w:cs="Consolas"/>
          <w:sz w:val="20"/>
        </w:rPr>
        <w:br/>
      </w:r>
      <w:r>
        <w:rPr>
          <w:rFonts w:ascii="Consolas" w:eastAsia="Consolas" w:hAnsi="Consolas" w:cs="Consolas"/>
          <w:sz w:val="20"/>
        </w:rPr>
        <w:br/>
        <w:t xml:space="preserve">④ </w:t>
      </w:r>
      <w:r>
        <w:rPr>
          <w:rFonts w:ascii="Consolas" w:eastAsia="Consolas" w:hAnsi="Consolas" w:cs="Consolas"/>
          <w:sz w:val="20"/>
        </w:rPr>
        <w:t>实际做成什么</w:t>
      </w:r>
      <w:r>
        <w:rPr>
          <w:rFonts w:ascii="Consolas" w:eastAsia="Consolas" w:hAnsi="Consolas" w:cs="Consolas"/>
          <w:sz w:val="20"/>
        </w:rPr>
        <w:br/>
        <w:t>Order / Fill / Broker Timeline</w:t>
      </w:r>
      <w:r>
        <w:rPr>
          <w:rFonts w:ascii="Consolas" w:eastAsia="Consolas" w:hAnsi="Consolas" w:cs="Consolas"/>
          <w:sz w:val="20"/>
        </w:rPr>
        <w:br/>
      </w:r>
      <w:r>
        <w:rPr>
          <w:rFonts w:ascii="Consolas" w:eastAsia="Consolas" w:hAnsi="Consolas" w:cs="Consolas"/>
          <w:sz w:val="20"/>
        </w:rPr>
        <w:br/>
        <w:t xml:space="preserve">⑤ </w:t>
      </w:r>
      <w:r>
        <w:rPr>
          <w:rFonts w:ascii="Consolas" w:eastAsia="Consolas" w:hAnsi="Consolas" w:cs="Consolas"/>
          <w:sz w:val="20"/>
        </w:rPr>
        <w:t>后来发生什么</w:t>
      </w:r>
      <w:r>
        <w:rPr>
          <w:rFonts w:ascii="Consolas" w:eastAsia="Consolas" w:hAnsi="Consolas" w:cs="Consolas"/>
          <w:sz w:val="20"/>
        </w:rPr>
        <w:br/>
        <w:t>Outcome / Incident Timeline</w:t>
      </w:r>
      <w:r>
        <w:rPr>
          <w:rFonts w:ascii="Consolas" w:eastAsia="Consolas" w:hAnsi="Consolas" w:cs="Consolas"/>
          <w:sz w:val="20"/>
        </w:rPr>
        <w:br/>
      </w:r>
    </w:p>
    <w:p w14:paraId="13D50410" w14:textId="77777777" w:rsidR="005D6FDD" w:rsidRDefault="00665490">
      <w:pPr>
        <w:jc w:val="both"/>
      </w:pPr>
      <w:r>
        <w:rPr>
          <w:rFonts w:cs="Calibri"/>
        </w:rPr>
        <w:t>并由：</w:t>
      </w:r>
    </w:p>
    <w:p w14:paraId="6E099AB3" w14:textId="77777777" w:rsidR="005D6FDD" w:rsidRDefault="00665490">
      <w:pPr>
        <w:keepLines/>
        <w:shd w:val="clear" w:color="auto" w:fill="F0F0F0"/>
        <w:spacing w:before="120" w:line="240" w:lineRule="auto"/>
        <w:ind w:left="283"/>
      </w:pPr>
      <w:r>
        <w:rPr>
          <w:rFonts w:ascii="Consolas" w:eastAsia="Consolas" w:hAnsi="Consolas" w:cs="Consolas"/>
          <w:sz w:val="20"/>
        </w:rPr>
        <w:t>decision_id</w:t>
      </w:r>
      <w:r>
        <w:rPr>
          <w:rFonts w:ascii="Consolas" w:eastAsia="Consolas" w:hAnsi="Consolas" w:cs="Consolas"/>
          <w:sz w:val="20"/>
        </w:rPr>
        <w:br/>
        <w:t>release_id</w:t>
      </w:r>
      <w:r>
        <w:rPr>
          <w:rFonts w:ascii="Consolas" w:eastAsia="Consolas" w:hAnsi="Consolas" w:cs="Consolas"/>
          <w:sz w:val="20"/>
        </w:rPr>
        <w:br/>
        <w:t>data_snapshot_id</w:t>
      </w:r>
      <w:r>
        <w:rPr>
          <w:rFonts w:ascii="Consolas" w:eastAsia="Consolas" w:hAnsi="Consolas" w:cs="Consolas"/>
          <w:sz w:val="20"/>
        </w:rPr>
        <w:br/>
        <w:t>decision_path_hash</w:t>
      </w:r>
      <w:r>
        <w:rPr>
          <w:rFonts w:ascii="Consolas" w:eastAsia="Consolas" w:hAnsi="Consolas" w:cs="Consolas"/>
          <w:sz w:val="20"/>
        </w:rPr>
        <w:br/>
      </w:r>
    </w:p>
    <w:p w14:paraId="0180AA69" w14:textId="77777777" w:rsidR="005D6FDD" w:rsidRDefault="00665490">
      <w:pPr>
        <w:jc w:val="both"/>
      </w:pPr>
      <w:r>
        <w:rPr>
          <w:rFonts w:cs="Calibri"/>
        </w:rPr>
        <w:t>把它们串起来。</w:t>
      </w:r>
    </w:p>
    <w:p w14:paraId="4016287B" w14:textId="77777777" w:rsidR="005D6FDD" w:rsidRDefault="00665490">
      <w:pPr>
        <w:jc w:val="both"/>
      </w:pPr>
      <w:r>
        <w:rPr>
          <w:rFonts w:cs="Calibri"/>
        </w:rPr>
        <w:t>只要这五条时间线完整，</w:t>
      </w:r>
      <w:r>
        <w:rPr>
          <w:rFonts w:cs="Calibri"/>
        </w:rPr>
        <w:t xml:space="preserve">QCFP_MTF </w:t>
      </w:r>
      <w:r>
        <w:rPr>
          <w:rFonts w:cs="Calibri"/>
        </w:rPr>
        <w:t>就能开始真正回答最重要的问题：</w:t>
      </w:r>
    </w:p>
    <w:p w14:paraId="2D1BC237" w14:textId="77777777" w:rsidR="005D6FDD" w:rsidRDefault="00665490">
      <w:pPr>
        <w:ind w:left="567"/>
        <w:jc w:val="both"/>
      </w:pPr>
      <w:r>
        <w:rPr>
          <w:rFonts w:cs="Calibri"/>
          <w:b/>
          <w:i/>
        </w:rPr>
        <w:t>系统当时为什么这样判断？</w:t>
      </w:r>
    </w:p>
    <w:p w14:paraId="1CF67A85" w14:textId="77777777" w:rsidR="005D6FDD" w:rsidRDefault="00665490">
      <w:pPr>
        <w:ind w:left="567"/>
        <w:jc w:val="both"/>
      </w:pPr>
      <w:r>
        <w:rPr>
          <w:rFonts w:cs="Calibri"/>
          <w:b/>
          <w:i/>
        </w:rPr>
        <w:t>现实有没有按照系统假设执行？</w:t>
      </w:r>
    </w:p>
    <w:p w14:paraId="36C6FF2F" w14:textId="77777777" w:rsidR="005D6FDD" w:rsidRDefault="00665490">
      <w:pPr>
        <w:ind w:left="567"/>
        <w:jc w:val="both"/>
      </w:pPr>
      <w:r>
        <w:rPr>
          <w:rFonts w:cs="Calibri"/>
          <w:b/>
          <w:i/>
        </w:rPr>
        <w:t>没交易到底是正确克制还是错过机会？</w:t>
      </w:r>
    </w:p>
    <w:p w14:paraId="0B3870C4" w14:textId="77777777" w:rsidR="005D6FDD" w:rsidRDefault="00665490">
      <w:pPr>
        <w:ind w:left="567"/>
        <w:jc w:val="both"/>
      </w:pPr>
      <w:r>
        <w:rPr>
          <w:rFonts w:cs="Calibri"/>
          <w:b/>
          <w:i/>
        </w:rPr>
        <w:t>哪个约束真正减少了风险？</w:t>
      </w:r>
    </w:p>
    <w:p w14:paraId="0F4AB5A5" w14:textId="77777777" w:rsidR="005D6FDD" w:rsidRDefault="00665490">
      <w:pPr>
        <w:ind w:left="567"/>
        <w:jc w:val="both"/>
      </w:pPr>
      <w:r>
        <w:rPr>
          <w:rFonts w:cs="Calibri"/>
          <w:b/>
          <w:i/>
        </w:rPr>
        <w:t xml:space="preserve">Wave </w:t>
      </w:r>
      <w:r>
        <w:rPr>
          <w:rFonts w:cs="Calibri"/>
          <w:b/>
          <w:i/>
        </w:rPr>
        <w:t>是否真的提供增量价值？</w:t>
      </w:r>
    </w:p>
    <w:p w14:paraId="40273563" w14:textId="77777777" w:rsidR="005D6FDD" w:rsidRDefault="00665490">
      <w:pPr>
        <w:ind w:left="567"/>
        <w:jc w:val="both"/>
      </w:pPr>
      <w:r>
        <w:rPr>
          <w:rFonts w:cs="Calibri"/>
          <w:b/>
          <w:i/>
        </w:rPr>
        <w:t>发生故障时系统有没有安全失败？</w:t>
      </w:r>
    </w:p>
    <w:p w14:paraId="3B37E484" w14:textId="77777777" w:rsidR="005D6FDD" w:rsidRDefault="00665490">
      <w:pPr>
        <w:ind w:left="567"/>
        <w:jc w:val="both"/>
      </w:pPr>
      <w:r>
        <w:rPr>
          <w:rFonts w:cs="Calibri"/>
          <w:b/>
          <w:i/>
        </w:rPr>
        <w:t>长期下来，哪些规则应该保留，哪些应该删除？</w:t>
      </w:r>
    </w:p>
    <w:p w14:paraId="6A4675B7" w14:textId="77777777" w:rsidR="005D6FDD" w:rsidRDefault="00665490">
      <w:pPr>
        <w:jc w:val="both"/>
      </w:pPr>
      <w:r>
        <w:rPr>
          <w:rFonts w:cs="Calibri"/>
        </w:rPr>
        <w:t>这才是把</w:t>
      </w:r>
      <w:r>
        <w:rPr>
          <w:rFonts w:cs="Calibri"/>
        </w:rPr>
        <w:t>“</w:t>
      </w:r>
      <w:r>
        <w:rPr>
          <w:rFonts w:cs="Calibri"/>
        </w:rPr>
        <w:t>真实市场长期运行证据</w:t>
      </w:r>
      <w:r>
        <w:rPr>
          <w:rFonts w:cs="Calibri"/>
        </w:rPr>
        <w:t>”</w:t>
      </w:r>
      <w:r>
        <w:rPr>
          <w:rFonts w:cs="Calibri"/>
        </w:rPr>
        <w:t>正式纳入</w:t>
      </w:r>
      <w:r>
        <w:rPr>
          <w:rFonts w:cs="Calibri"/>
        </w:rPr>
        <w:t xml:space="preserve"> QCFP_MTF </w:t>
      </w:r>
      <w:r>
        <w:rPr>
          <w:rFonts w:cs="Calibri"/>
        </w:rPr>
        <w:t>成熟度评价所需要的数据基础。</w:t>
      </w:r>
    </w:p>
    <w:p w14:paraId="2C1EDE8C" w14:textId="77777777" w:rsidR="005D6FDD" w:rsidRDefault="005D6FDD">
      <w:pPr>
        <w:pBdr>
          <w:bottom w:val="single" w:sz="6" w:space="1" w:color="auto"/>
        </w:pBdr>
      </w:pPr>
    </w:p>
    <w:p w14:paraId="374C7E5F" w14:textId="77777777" w:rsidR="005D6FDD" w:rsidRDefault="00665490">
      <w:pPr>
        <w:pStyle w:val="Heading1"/>
      </w:pPr>
      <w:bookmarkStart w:id="52" w:name="_Toc238836819"/>
      <w:r>
        <w:rPr>
          <w:rFonts w:ascii="Arial" w:eastAsia="Microsoft YaHei" w:hAnsi="Arial" w:cs="Arial"/>
        </w:rPr>
        <w:lastRenderedPageBreak/>
        <w:t>系统自动读取最新</w:t>
      </w:r>
      <w:r>
        <w:rPr>
          <w:rFonts w:ascii="Arial" w:eastAsia="Microsoft YaHei" w:hAnsi="Arial" w:cs="Arial"/>
        </w:rPr>
        <w:t xml:space="preserve"> K </w:t>
      </w:r>
      <w:r>
        <w:rPr>
          <w:rFonts w:ascii="Arial" w:eastAsia="Microsoft YaHei" w:hAnsi="Arial" w:cs="Arial"/>
        </w:rPr>
        <w:t>线、资金流</w:t>
      </w:r>
      <w:bookmarkEnd w:id="52"/>
    </w:p>
    <w:p w14:paraId="0C98D05E" w14:textId="77777777" w:rsidR="005D6FDD" w:rsidRDefault="00665490">
      <w:r>
        <w:rPr>
          <w:rFonts w:cs="Calibri"/>
        </w:rPr>
        <w:t>@</w:t>
      </w:r>
      <w:r>
        <w:rPr>
          <w:rFonts w:cs="Calibri"/>
        </w:rPr>
        <w:t>真实市场长期运行证据</w:t>
      </w:r>
      <w:r>
        <w:br/>
      </w:r>
      <w:r>
        <w:rPr>
          <w:rFonts w:cs="Calibri"/>
        </w:rPr>
        <w:t>是的，而且这应该是</w:t>
      </w:r>
      <w:r>
        <w:rPr>
          <w:rFonts w:cs="Calibri"/>
        </w:rPr>
        <w:t xml:space="preserve"> QCFP_MTF </w:t>
      </w:r>
      <w:r>
        <w:rPr>
          <w:rFonts w:cs="Calibri"/>
        </w:rPr>
        <w:t>最合理的运行方式。</w:t>
      </w:r>
    </w:p>
    <w:p w14:paraId="5D7E4F0F" w14:textId="77777777" w:rsidR="005D6FDD" w:rsidRDefault="00665490">
      <w:pPr>
        <w:jc w:val="both"/>
      </w:pPr>
      <w:r>
        <w:rPr>
          <w:rFonts w:cs="Calibri"/>
        </w:rPr>
        <w:t>更准确地说：</w:t>
      </w:r>
    </w:p>
    <w:p w14:paraId="51ABD308" w14:textId="77777777" w:rsidR="005D6FDD" w:rsidRDefault="00665490">
      <w:pPr>
        <w:ind w:left="567"/>
        <w:jc w:val="both"/>
      </w:pPr>
      <w:r>
        <w:rPr>
          <w:rFonts w:cs="Calibri"/>
          <w:b/>
          <w:i/>
        </w:rPr>
        <w:t>真实市场长期运行证据不应该靠你每天人工整理。系统应该每天自动读取最新</w:t>
      </w:r>
      <w:r>
        <w:rPr>
          <w:rFonts w:cs="Calibri"/>
          <w:b/>
          <w:i/>
        </w:rPr>
        <w:t xml:space="preserve"> K </w:t>
      </w:r>
      <w:r>
        <w:rPr>
          <w:rFonts w:cs="Calibri"/>
          <w:b/>
          <w:i/>
        </w:rPr>
        <w:t>线、资金流等原始数据，自动完成</w:t>
      </w:r>
      <w:r>
        <w:rPr>
          <w:rFonts w:cs="Calibri"/>
          <w:b/>
          <w:i/>
        </w:rPr>
        <w:t xml:space="preserve"> Evidence → Permission → Wave → FSM/Risk → FinalTarget → Ledger</w:t>
      </w:r>
      <w:r>
        <w:rPr>
          <w:rFonts w:cs="Calibri"/>
          <w:b/>
          <w:i/>
        </w:rPr>
        <w:t>，并把</w:t>
      </w:r>
      <w:r>
        <w:rPr>
          <w:rFonts w:cs="Calibri"/>
          <w:b/>
          <w:i/>
        </w:rPr>
        <w:t>“</w:t>
      </w:r>
      <w:r>
        <w:rPr>
          <w:rFonts w:cs="Calibri"/>
          <w:b/>
          <w:i/>
        </w:rPr>
        <w:t>当时的决策</w:t>
      </w:r>
      <w:r>
        <w:rPr>
          <w:rFonts w:cs="Calibri"/>
          <w:b/>
          <w:i/>
        </w:rPr>
        <w:t>”</w:t>
      </w:r>
      <w:r>
        <w:rPr>
          <w:rFonts w:cs="Calibri"/>
          <w:b/>
          <w:i/>
        </w:rPr>
        <w:t>永久积累下来。</w:t>
      </w:r>
    </w:p>
    <w:p w14:paraId="47CBB8EA" w14:textId="77777777" w:rsidR="005D6FDD" w:rsidRDefault="00665490">
      <w:pPr>
        <w:jc w:val="both"/>
      </w:pPr>
      <w:r>
        <w:rPr>
          <w:rFonts w:cs="Calibri"/>
        </w:rPr>
        <w:t>当前</w:t>
      </w:r>
      <w:r>
        <w:rPr>
          <w:rFonts w:cs="Calibri"/>
        </w:rPr>
        <w:t xml:space="preserve"> </w:t>
      </w:r>
      <w:r>
        <w:rPr>
          <w:rFonts w:ascii="Consolas" w:eastAsia="Consolas" w:hAnsi="Consolas" w:cs="Consolas"/>
          <w:color w:val="800000"/>
          <w:sz w:val="20"/>
        </w:rPr>
        <w:t>merged_code(6).txt</w:t>
      </w:r>
      <w:r>
        <w:rPr>
          <w:rFonts w:cs="Calibri"/>
        </w:rPr>
        <w:t xml:space="preserve"> </w:t>
      </w:r>
      <w:r>
        <w:rPr>
          <w:rFonts w:cs="Calibri"/>
        </w:rPr>
        <w:t>已经具备其中相当一部分自动处理链。</w:t>
      </w:r>
    </w:p>
    <w:p w14:paraId="6D81CF22" w14:textId="77777777" w:rsidR="005D6FDD" w:rsidRDefault="00665490">
      <w:pPr>
        <w:pStyle w:val="Heading2"/>
      </w:pPr>
      <w:bookmarkStart w:id="53" w:name="_Toc238836820"/>
      <w:r>
        <w:rPr>
          <w:rFonts w:ascii="Arial" w:eastAsia="Microsoft YaHei" w:hAnsi="Arial" w:cs="Arial"/>
        </w:rPr>
        <w:t xml:space="preserve">1. </w:t>
      </w:r>
      <w:r>
        <w:rPr>
          <w:rFonts w:ascii="Arial" w:eastAsia="Microsoft YaHei" w:hAnsi="Arial" w:cs="Arial"/>
        </w:rPr>
        <w:t>当前代码已经有</w:t>
      </w:r>
      <w:r>
        <w:rPr>
          <w:rFonts w:ascii="Arial" w:eastAsia="Microsoft YaHei" w:hAnsi="Arial" w:cs="Arial"/>
        </w:rPr>
        <w:t>“</w:t>
      </w:r>
      <w:r>
        <w:rPr>
          <w:rFonts w:ascii="Arial" w:eastAsia="Microsoft YaHei" w:hAnsi="Arial" w:cs="Arial"/>
        </w:rPr>
        <w:t>日线</w:t>
      </w:r>
      <w:r>
        <w:rPr>
          <w:rFonts w:ascii="Arial" w:eastAsia="Microsoft YaHei" w:hAnsi="Arial" w:cs="Arial"/>
        </w:rPr>
        <w:t xml:space="preserve"> K </w:t>
      </w:r>
      <w:r>
        <w:rPr>
          <w:rFonts w:ascii="Arial" w:eastAsia="Microsoft YaHei" w:hAnsi="Arial" w:cs="Arial"/>
        </w:rPr>
        <w:t>线</w:t>
      </w:r>
      <w:r>
        <w:rPr>
          <w:rFonts w:ascii="Arial" w:eastAsia="Microsoft YaHei" w:hAnsi="Arial" w:cs="Arial"/>
        </w:rPr>
        <w:t xml:space="preserve"> + </w:t>
      </w:r>
      <w:r>
        <w:rPr>
          <w:rFonts w:ascii="Arial" w:eastAsia="Microsoft YaHei" w:hAnsi="Arial" w:cs="Arial"/>
        </w:rPr>
        <w:t>资金流</w:t>
      </w:r>
      <w:r>
        <w:rPr>
          <w:rFonts w:ascii="Arial" w:eastAsia="Microsoft YaHei" w:hAnsi="Arial" w:cs="Arial"/>
        </w:rPr>
        <w:t xml:space="preserve"> → </w:t>
      </w:r>
      <w:r>
        <w:rPr>
          <w:rFonts w:ascii="Arial" w:eastAsia="Microsoft YaHei" w:hAnsi="Arial" w:cs="Arial"/>
        </w:rPr>
        <w:t>日线状态</w:t>
      </w:r>
      <w:r>
        <w:rPr>
          <w:rFonts w:ascii="Arial" w:eastAsia="Microsoft YaHei" w:hAnsi="Arial" w:cs="Arial"/>
        </w:rPr>
        <w:t>”</w:t>
      </w:r>
      <w:r>
        <w:rPr>
          <w:rFonts w:ascii="Arial" w:eastAsia="Microsoft YaHei" w:hAnsi="Arial" w:cs="Arial"/>
        </w:rPr>
        <w:t>的自动处理</w:t>
      </w:r>
      <w:bookmarkEnd w:id="53"/>
    </w:p>
    <w:p w14:paraId="27F43B4C" w14:textId="77777777" w:rsidR="005D6FDD" w:rsidRDefault="00665490">
      <w:r>
        <w:rPr>
          <w:rFonts w:ascii="Consolas" w:eastAsia="Consolas" w:hAnsi="Consolas" w:cs="Consolas"/>
          <w:color w:val="800000"/>
          <w:sz w:val="20"/>
        </w:rPr>
        <w:t>daily_tactical_engine</w:t>
      </w:r>
      <w:r>
        <w:rPr>
          <w:rFonts w:cs="Calibri"/>
        </w:rPr>
        <w:t xml:space="preserve"> </w:t>
      </w:r>
      <w:r>
        <w:rPr>
          <w:rFonts w:cs="Calibri"/>
        </w:rPr>
        <w:t>会直接读取：</w:t>
      </w:r>
    </w:p>
    <w:p w14:paraId="5F939478" w14:textId="77777777" w:rsidR="005D6FDD" w:rsidRDefault="00665490">
      <w:pPr>
        <w:keepLines/>
        <w:shd w:val="clear" w:color="auto" w:fill="F0F0F0"/>
        <w:spacing w:before="120" w:line="240" w:lineRule="auto"/>
        <w:ind w:left="283"/>
      </w:pPr>
      <w:r>
        <w:rPr>
          <w:rFonts w:ascii="Consolas" w:eastAsia="Consolas" w:hAnsi="Consolas" w:cs="Consolas"/>
          <w:sz w:val="20"/>
        </w:rPr>
        <w:t>d_df = load_kline("daily", stocks=stocks)</w:t>
      </w:r>
      <w:r>
        <w:rPr>
          <w:rFonts w:ascii="Consolas" w:eastAsia="Consolas" w:hAnsi="Consolas" w:cs="Consolas"/>
          <w:sz w:val="20"/>
        </w:rPr>
        <w:br/>
      </w:r>
      <w:r>
        <w:rPr>
          <w:rFonts w:ascii="Consolas" w:eastAsia="Consolas" w:hAnsi="Consolas" w:cs="Consolas"/>
          <w:sz w:val="20"/>
        </w:rPr>
        <w:t>mf_df = load_moneyflow("daily", stocks=stocks)</w:t>
      </w:r>
      <w:r>
        <w:rPr>
          <w:rFonts w:ascii="Consolas" w:eastAsia="Consolas" w:hAnsi="Consolas" w:cs="Consolas"/>
          <w:sz w:val="20"/>
        </w:rPr>
        <w:br/>
      </w:r>
    </w:p>
    <w:p w14:paraId="3BB3B2D6" w14:textId="77777777" w:rsidR="005D6FDD" w:rsidRDefault="00665490">
      <w:pPr>
        <w:jc w:val="both"/>
      </w:pPr>
      <w:r>
        <w:rPr>
          <w:rFonts w:cs="Calibri"/>
        </w:rPr>
        <w:t>然后自动执行：</w:t>
      </w:r>
    </w:p>
    <w:p w14:paraId="77E07D27" w14:textId="77777777" w:rsidR="005D6FDD" w:rsidRDefault="00665490">
      <w:pPr>
        <w:keepLines/>
        <w:shd w:val="clear" w:color="auto" w:fill="F0F0F0"/>
        <w:spacing w:before="120" w:line="240" w:lineRule="auto"/>
        <w:ind w:left="283"/>
      </w:pPr>
      <w:r>
        <w:rPr>
          <w:rFonts w:ascii="Consolas" w:eastAsia="Consolas" w:hAnsi="Consolas" w:cs="Consolas"/>
          <w:sz w:val="20"/>
        </w:rPr>
        <w:t>p_f = build_price_factors(d_df, settings)</w:t>
      </w:r>
      <w:r>
        <w:rPr>
          <w:rFonts w:ascii="Consolas" w:eastAsia="Consolas" w:hAnsi="Consolas" w:cs="Consolas"/>
          <w:sz w:val="20"/>
        </w:rPr>
        <w:br/>
        <w:t>f_f = build_flow_factors(mf_df, settings)</w:t>
      </w:r>
      <w:r>
        <w:rPr>
          <w:rFonts w:ascii="Consolas" w:eastAsia="Consolas" w:hAnsi="Consolas" w:cs="Consolas"/>
          <w:sz w:val="20"/>
        </w:rPr>
        <w:br/>
        <w:t>merged = build_daily_states(p_f, f_f, settings)</w:t>
      </w:r>
      <w:r>
        <w:rPr>
          <w:rFonts w:ascii="Consolas" w:eastAsia="Consolas" w:hAnsi="Consolas" w:cs="Consolas"/>
          <w:sz w:val="20"/>
        </w:rPr>
        <w:br/>
      </w:r>
    </w:p>
    <w:p w14:paraId="7A2E30F5" w14:textId="77777777" w:rsidR="005D6FDD" w:rsidRDefault="00665490">
      <w:pPr>
        <w:jc w:val="both"/>
      </w:pPr>
      <w:r>
        <w:rPr>
          <w:rFonts w:cs="Calibri"/>
        </w:rPr>
        <w:t>也就是：</w:t>
      </w:r>
    </w:p>
    <w:p w14:paraId="59192781" w14:textId="77777777" w:rsidR="005D6FDD" w:rsidRDefault="005D6FDD"/>
    <w:p w14:paraId="350D6D7C" w14:textId="77777777" w:rsidR="005D6FDD" w:rsidRDefault="00665490">
      <w:pPr>
        <w:keepLines/>
        <w:jc w:val="center"/>
      </w:pPr>
      <w:r>
        <w:rPr>
          <w:noProof/>
        </w:rPr>
        <w:drawing>
          <wp:inline distT="0" distB="0" distL="0" distR="0" wp14:anchorId="5F061ABE" wp14:editId="083CDCD8">
            <wp:extent cx="4572000" cy="1572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3ynkkof1.png"/>
                    <pic:cNvPicPr/>
                  </pic:nvPicPr>
                  <pic:blipFill>
                    <a:blip r:embed="rId8"/>
                    <a:stretch>
                      <a:fillRect/>
                    </a:stretch>
                  </pic:blipFill>
                  <pic:spPr>
                    <a:xfrm>
                      <a:off x="0" y="0"/>
                      <a:ext cx="4572000" cy="1572610"/>
                    </a:xfrm>
                    <a:prstGeom prst="rect">
                      <a:avLst/>
                    </a:prstGeom>
                  </pic:spPr>
                </pic:pic>
              </a:graphicData>
            </a:graphic>
          </wp:inline>
        </w:drawing>
      </w:r>
    </w:p>
    <w:p w14:paraId="5F2DFDEB" w14:textId="77777777" w:rsidR="005D6FDD" w:rsidRDefault="00665490">
      <w:pPr>
        <w:jc w:val="both"/>
      </w:pPr>
      <w:r>
        <w:rPr>
          <w:rFonts w:cs="Calibri"/>
        </w:rPr>
        <w:t>资金流输入实际包含类似：</w:t>
      </w:r>
    </w:p>
    <w:p w14:paraId="02731257" w14:textId="77777777" w:rsidR="005D6FDD" w:rsidRDefault="00665490">
      <w:pPr>
        <w:keepLines/>
        <w:shd w:val="clear" w:color="auto" w:fill="F0F0F0"/>
        <w:spacing w:before="120" w:line="240" w:lineRule="auto"/>
        <w:ind w:left="283"/>
      </w:pPr>
      <w:r>
        <w:rPr>
          <w:rFonts w:ascii="Consolas" w:eastAsia="Consolas" w:hAnsi="Consolas" w:cs="Consolas"/>
          <w:sz w:val="20"/>
        </w:rPr>
        <w:t>capital_in_super</w:t>
      </w:r>
      <w:r>
        <w:rPr>
          <w:rFonts w:ascii="Consolas" w:eastAsia="Consolas" w:hAnsi="Consolas" w:cs="Consolas"/>
          <w:sz w:val="20"/>
        </w:rPr>
        <w:br/>
        <w:t>capital_in_big</w:t>
      </w:r>
      <w:r>
        <w:rPr>
          <w:rFonts w:ascii="Consolas" w:eastAsia="Consolas" w:hAnsi="Consolas" w:cs="Consolas"/>
          <w:sz w:val="20"/>
        </w:rPr>
        <w:br/>
        <w:t>capital_out_super</w:t>
      </w:r>
      <w:r>
        <w:rPr>
          <w:rFonts w:ascii="Consolas" w:eastAsia="Consolas" w:hAnsi="Consolas" w:cs="Consolas"/>
          <w:sz w:val="20"/>
        </w:rPr>
        <w:br/>
        <w:t>capital_out_big</w:t>
      </w:r>
      <w:r>
        <w:rPr>
          <w:rFonts w:ascii="Consolas" w:eastAsia="Consolas" w:hAnsi="Consolas" w:cs="Consolas"/>
          <w:sz w:val="20"/>
        </w:rPr>
        <w:br/>
      </w:r>
    </w:p>
    <w:p w14:paraId="139351A6" w14:textId="77777777" w:rsidR="005D6FDD" w:rsidRDefault="00665490">
      <w:pPr>
        <w:jc w:val="both"/>
      </w:pPr>
      <w:r>
        <w:rPr>
          <w:rFonts w:cs="Calibri"/>
        </w:rPr>
        <w:t>然后计算</w:t>
      </w:r>
      <w:r>
        <w:rPr>
          <w:rFonts w:cs="Calibri"/>
        </w:rPr>
        <w:t xml:space="preserve"> </w:t>
      </w:r>
      <w:r>
        <w:rPr>
          <w:rFonts w:ascii="Consolas" w:eastAsia="Consolas" w:hAnsi="Consolas" w:cs="Consolas"/>
          <w:color w:val="800000"/>
          <w:sz w:val="20"/>
        </w:rPr>
        <w:t>d_flow_z</w:t>
      </w:r>
      <w:r>
        <w:rPr>
          <w:rFonts w:cs="Calibri"/>
        </w:rPr>
        <w:t xml:space="preserve"> </w:t>
      </w:r>
      <w:r>
        <w:rPr>
          <w:rFonts w:cs="Calibri"/>
        </w:rPr>
        <w:t>等指标，而且代码已经做了滚动窗口</w:t>
      </w:r>
      <w:r>
        <w:rPr>
          <w:rFonts w:cs="Calibri"/>
        </w:rPr>
        <w:t xml:space="preserve"> PIT </w:t>
      </w:r>
      <w:r>
        <w:rPr>
          <w:rFonts w:cs="Calibri"/>
        </w:rPr>
        <w:t>保护。</w:t>
      </w:r>
    </w:p>
    <w:p w14:paraId="15B01012" w14:textId="77777777" w:rsidR="005D6FDD" w:rsidRDefault="005D6FDD">
      <w:pPr>
        <w:pBdr>
          <w:bottom w:val="single" w:sz="6" w:space="1" w:color="auto"/>
        </w:pBdr>
      </w:pPr>
    </w:p>
    <w:p w14:paraId="1E6546F3" w14:textId="77777777" w:rsidR="005D6FDD" w:rsidRDefault="00665490">
      <w:pPr>
        <w:pStyle w:val="Heading1"/>
      </w:pPr>
      <w:bookmarkStart w:id="54" w:name="_Toc238836821"/>
      <w:r>
        <w:rPr>
          <w:rFonts w:ascii="Arial" w:eastAsia="Microsoft YaHei" w:hAnsi="Arial" w:cs="Arial"/>
        </w:rPr>
        <w:t xml:space="preserve">2. </w:t>
      </w:r>
      <w:r>
        <w:rPr>
          <w:rFonts w:ascii="Arial" w:eastAsia="Microsoft YaHei" w:hAnsi="Arial" w:cs="Arial"/>
        </w:rPr>
        <w:t>每天自动得到的不是简单</w:t>
      </w:r>
      <w:r>
        <w:rPr>
          <w:rFonts w:ascii="Arial" w:eastAsia="Microsoft YaHei" w:hAnsi="Arial" w:cs="Arial"/>
        </w:rPr>
        <w:t xml:space="preserve"> BUY/SELL</w:t>
      </w:r>
      <w:r>
        <w:rPr>
          <w:rFonts w:ascii="Arial" w:eastAsia="Microsoft YaHei" w:hAnsi="Arial" w:cs="Arial"/>
        </w:rPr>
        <w:t>，而是一组</w:t>
      </w:r>
      <w:r>
        <w:rPr>
          <w:rFonts w:ascii="Arial" w:eastAsia="Microsoft YaHei" w:hAnsi="Arial" w:cs="Arial"/>
        </w:rPr>
        <w:t xml:space="preserve"> Evidence</w:t>
      </w:r>
      <w:bookmarkEnd w:id="54"/>
    </w:p>
    <w:p w14:paraId="2E5FABE6" w14:textId="77777777" w:rsidR="005D6FDD" w:rsidRDefault="00665490">
      <w:pPr>
        <w:jc w:val="both"/>
      </w:pPr>
      <w:r>
        <w:rPr>
          <w:rFonts w:cs="Calibri"/>
        </w:rPr>
        <w:t>例如系统会产生：</w:t>
      </w:r>
    </w:p>
    <w:p w14:paraId="2752654E" w14:textId="77777777" w:rsidR="005D6FDD" w:rsidRDefault="00665490">
      <w:pPr>
        <w:keepLines/>
        <w:shd w:val="clear" w:color="auto" w:fill="F0F0F0"/>
        <w:spacing w:before="120" w:line="240" w:lineRule="auto"/>
        <w:ind w:left="283"/>
      </w:pPr>
      <w:r>
        <w:rPr>
          <w:rFonts w:ascii="Consolas" w:eastAsia="Consolas" w:hAnsi="Consolas" w:cs="Consolas"/>
          <w:sz w:val="20"/>
        </w:rPr>
        <w:t>daily_state</w:t>
      </w:r>
      <w:r>
        <w:rPr>
          <w:rFonts w:ascii="Consolas" w:eastAsia="Consolas" w:hAnsi="Consolas" w:cs="Consolas"/>
          <w:sz w:val="20"/>
        </w:rPr>
        <w:br/>
        <w:t>d_breakout</w:t>
      </w:r>
      <w:r>
        <w:rPr>
          <w:rFonts w:ascii="Consolas" w:eastAsia="Consolas" w:hAnsi="Consolas" w:cs="Consolas"/>
          <w:sz w:val="20"/>
        </w:rPr>
        <w:br/>
        <w:t>d_distribution</w:t>
      </w:r>
      <w:r>
        <w:rPr>
          <w:rFonts w:ascii="Consolas" w:eastAsia="Consolas" w:hAnsi="Consolas" w:cs="Consolas"/>
          <w:sz w:val="20"/>
        </w:rPr>
        <w:br/>
        <w:t>d_pullback</w:t>
      </w:r>
      <w:r>
        <w:rPr>
          <w:rFonts w:ascii="Consolas" w:eastAsia="Consolas" w:hAnsi="Consolas" w:cs="Consolas"/>
          <w:sz w:val="20"/>
        </w:rPr>
        <w:br/>
        <w:t>d_accumulation</w:t>
      </w:r>
      <w:r>
        <w:rPr>
          <w:rFonts w:ascii="Consolas" w:eastAsia="Consolas" w:hAnsi="Consolas" w:cs="Consolas"/>
          <w:sz w:val="20"/>
        </w:rPr>
        <w:br/>
        <w:t>d_decline</w:t>
      </w:r>
      <w:r>
        <w:rPr>
          <w:rFonts w:ascii="Consolas" w:eastAsia="Consolas" w:hAnsi="Consolas" w:cs="Consolas"/>
          <w:sz w:val="20"/>
        </w:rPr>
        <w:br/>
      </w:r>
      <w:r>
        <w:rPr>
          <w:rFonts w:ascii="Consolas" w:eastAsia="Consolas" w:hAnsi="Consolas" w:cs="Consolas"/>
          <w:sz w:val="20"/>
        </w:rPr>
        <w:br/>
        <w:t>d_trend_score</w:t>
      </w:r>
      <w:r>
        <w:rPr>
          <w:rFonts w:ascii="Consolas" w:eastAsia="Consolas" w:hAnsi="Consolas" w:cs="Consolas"/>
          <w:sz w:val="20"/>
        </w:rPr>
        <w:br/>
        <w:t>d_vol_ratio</w:t>
      </w:r>
      <w:r>
        <w:rPr>
          <w:rFonts w:ascii="Consolas" w:eastAsia="Consolas" w:hAnsi="Consolas" w:cs="Consolas"/>
          <w:sz w:val="20"/>
        </w:rPr>
        <w:br/>
        <w:t>d_near_high</w:t>
      </w:r>
      <w:r>
        <w:rPr>
          <w:rFonts w:ascii="Consolas" w:eastAsia="Consolas" w:hAnsi="Consolas" w:cs="Consolas"/>
          <w:sz w:val="20"/>
        </w:rPr>
        <w:br/>
      </w:r>
      <w:r>
        <w:rPr>
          <w:rFonts w:ascii="Consolas" w:eastAsia="Consolas" w:hAnsi="Consolas" w:cs="Consolas"/>
          <w:sz w:val="20"/>
        </w:rPr>
        <w:br/>
        <w:t>d_inst_flow</w:t>
      </w:r>
      <w:r>
        <w:rPr>
          <w:rFonts w:ascii="Consolas" w:eastAsia="Consolas" w:hAnsi="Consolas" w:cs="Consolas"/>
          <w:sz w:val="20"/>
        </w:rPr>
        <w:br/>
        <w:t>d_flow_z</w:t>
      </w:r>
      <w:r>
        <w:rPr>
          <w:rFonts w:ascii="Consolas" w:eastAsia="Consolas" w:hAnsi="Consolas" w:cs="Consolas"/>
          <w:sz w:val="20"/>
        </w:rPr>
        <w:br/>
        <w:t>d_flow_slope</w:t>
      </w:r>
      <w:r>
        <w:rPr>
          <w:rFonts w:ascii="Consolas" w:eastAsia="Consolas" w:hAnsi="Consolas" w:cs="Consolas"/>
          <w:sz w:val="20"/>
        </w:rPr>
        <w:br/>
      </w:r>
      <w:r>
        <w:rPr>
          <w:rFonts w:ascii="Consolas" w:eastAsia="Consolas" w:hAnsi="Consolas" w:cs="Consolas"/>
          <w:sz w:val="20"/>
        </w:rPr>
        <w:br/>
        <w:t>data_quality</w:t>
      </w:r>
      <w:r>
        <w:rPr>
          <w:rFonts w:ascii="Consolas" w:eastAsia="Consolas" w:hAnsi="Consolas" w:cs="Consolas"/>
          <w:sz w:val="20"/>
        </w:rPr>
        <w:br/>
      </w:r>
    </w:p>
    <w:p w14:paraId="1F053781" w14:textId="77777777" w:rsidR="005D6FDD" w:rsidRDefault="00665490">
      <w:pPr>
        <w:jc w:val="both"/>
      </w:pPr>
      <w:r>
        <w:rPr>
          <w:rFonts w:cs="Calibri"/>
        </w:rPr>
        <w:t>这些结果随后写进：</w:t>
      </w:r>
    </w:p>
    <w:p w14:paraId="262F255C" w14:textId="77777777" w:rsidR="005D6FDD" w:rsidRDefault="00665490">
      <w:pPr>
        <w:keepLines/>
        <w:shd w:val="clear" w:color="auto" w:fill="F0F0F0"/>
        <w:spacing w:before="120" w:line="240" w:lineRule="auto"/>
        <w:ind w:left="283"/>
      </w:pPr>
      <w:r>
        <w:rPr>
          <w:rFonts w:ascii="Consolas" w:eastAsia="Consolas" w:hAnsi="Consolas" w:cs="Consolas"/>
          <w:sz w:val="20"/>
        </w:rPr>
        <w:t>qcfp_daily_tactical</w:t>
      </w:r>
      <w:r>
        <w:rPr>
          <w:rFonts w:ascii="Consolas" w:eastAsia="Consolas" w:hAnsi="Consolas" w:cs="Consolas"/>
          <w:sz w:val="20"/>
        </w:rPr>
        <w:br/>
      </w:r>
    </w:p>
    <w:p w14:paraId="79B8F78F" w14:textId="77777777" w:rsidR="005D6FDD" w:rsidRDefault="00665490">
      <w:pPr>
        <w:jc w:val="both"/>
      </w:pPr>
      <w:r>
        <w:rPr>
          <w:rFonts w:cs="Calibri"/>
        </w:rPr>
        <w:t>数据库。当前代码已经实现对应</w:t>
      </w:r>
      <w:r>
        <w:rPr>
          <w:rFonts w:cs="Calibri"/>
        </w:rPr>
        <w:t xml:space="preserve"> UPSERT</w:t>
      </w:r>
      <w:r>
        <w:rPr>
          <w:rFonts w:cs="Calibri"/>
        </w:rPr>
        <w:t>。</w:t>
      </w:r>
    </w:p>
    <w:p w14:paraId="47FE318B" w14:textId="77777777" w:rsidR="005D6FDD" w:rsidRDefault="00665490">
      <w:pPr>
        <w:jc w:val="both"/>
      </w:pPr>
      <w:r>
        <w:rPr>
          <w:rFonts w:cs="Calibri"/>
        </w:rPr>
        <w:t>因此正常情况下你</w:t>
      </w:r>
      <w:r>
        <w:rPr>
          <w:rFonts w:cs="Calibri"/>
          <w:b/>
        </w:rPr>
        <w:t>不需要每天人工判断</w:t>
      </w:r>
      <w:r>
        <w:rPr>
          <w:rFonts w:cs="Calibri"/>
        </w:rPr>
        <w:t>：</w:t>
      </w:r>
    </w:p>
    <w:p w14:paraId="7DBF806D" w14:textId="77777777" w:rsidR="005D6FDD" w:rsidRDefault="00665490">
      <w:pPr>
        <w:ind w:left="567"/>
      </w:pPr>
      <w:r>
        <w:rPr>
          <w:rFonts w:cs="Calibri"/>
          <w:i/>
        </w:rPr>
        <w:t>今天资金流是不是改善？</w:t>
      </w:r>
      <w:r>
        <w:rPr>
          <w:i/>
        </w:rPr>
        <w:br/>
      </w:r>
      <w:r>
        <w:rPr>
          <w:rFonts w:cs="Calibri"/>
          <w:i/>
        </w:rPr>
        <w:t>今天是不是突破？</w:t>
      </w:r>
      <w:r>
        <w:rPr>
          <w:i/>
        </w:rPr>
        <w:br/>
      </w:r>
      <w:r>
        <w:rPr>
          <w:rFonts w:cs="Calibri"/>
          <w:i/>
        </w:rPr>
        <w:t>今天成交量是不是放大？</w:t>
      </w:r>
    </w:p>
    <w:p w14:paraId="36AEDB1F" w14:textId="77777777" w:rsidR="005D6FDD" w:rsidRDefault="00665490">
      <w:pPr>
        <w:jc w:val="both"/>
      </w:pPr>
      <w:r>
        <w:rPr>
          <w:rFonts w:cs="Calibri"/>
        </w:rPr>
        <w:t>这些应由程序自动计算。</w:t>
      </w:r>
    </w:p>
    <w:p w14:paraId="6D19021C" w14:textId="77777777" w:rsidR="005D6FDD" w:rsidRDefault="005D6FDD">
      <w:pPr>
        <w:pBdr>
          <w:bottom w:val="single" w:sz="6" w:space="1" w:color="auto"/>
        </w:pBdr>
      </w:pPr>
    </w:p>
    <w:p w14:paraId="7372E1CE" w14:textId="77777777" w:rsidR="005D6FDD" w:rsidRDefault="00665490">
      <w:pPr>
        <w:pStyle w:val="Heading1"/>
      </w:pPr>
      <w:bookmarkStart w:id="55" w:name="_Toc238836822"/>
      <w:r>
        <w:rPr>
          <w:rFonts w:ascii="Arial" w:eastAsia="Microsoft YaHei" w:hAnsi="Arial" w:cs="Arial"/>
        </w:rPr>
        <w:t xml:space="preserve">3. </w:t>
      </w:r>
      <w:r>
        <w:rPr>
          <w:rFonts w:ascii="Arial" w:eastAsia="Microsoft YaHei" w:hAnsi="Arial" w:cs="Arial"/>
        </w:rPr>
        <w:t>但有一个非常重要的区别：系统不是</w:t>
      </w:r>
      <w:r>
        <w:rPr>
          <w:rFonts w:ascii="Arial" w:eastAsia="Microsoft YaHei" w:hAnsi="Arial" w:cs="Arial"/>
        </w:rPr>
        <w:t>“</w:t>
      </w:r>
      <w:r>
        <w:rPr>
          <w:rFonts w:ascii="Arial" w:eastAsia="Microsoft YaHei" w:hAnsi="Arial" w:cs="Arial"/>
        </w:rPr>
        <w:t>只靠每日</w:t>
      </w:r>
      <w:r>
        <w:rPr>
          <w:rFonts w:ascii="Arial" w:eastAsia="Microsoft YaHei" w:hAnsi="Arial" w:cs="Arial"/>
        </w:rPr>
        <w:t xml:space="preserve"> K </w:t>
      </w:r>
      <w:r>
        <w:rPr>
          <w:rFonts w:ascii="Arial" w:eastAsia="Microsoft YaHei" w:hAnsi="Arial" w:cs="Arial"/>
        </w:rPr>
        <w:t>线</w:t>
      </w:r>
      <w:r>
        <w:rPr>
          <w:rFonts w:ascii="Arial" w:eastAsia="Microsoft YaHei" w:hAnsi="Arial" w:cs="Arial"/>
        </w:rPr>
        <w:t xml:space="preserve"> + </w:t>
      </w:r>
      <w:r>
        <w:rPr>
          <w:rFonts w:ascii="Arial" w:eastAsia="Microsoft YaHei" w:hAnsi="Arial" w:cs="Arial"/>
        </w:rPr>
        <w:t>资金流</w:t>
      </w:r>
      <w:r>
        <w:rPr>
          <w:rFonts w:ascii="Arial" w:eastAsia="Microsoft YaHei" w:hAnsi="Arial" w:cs="Arial"/>
        </w:rPr>
        <w:t>”</w:t>
      </w:r>
      <w:bookmarkEnd w:id="55"/>
    </w:p>
    <w:p w14:paraId="194DA2EF" w14:textId="77777777" w:rsidR="005D6FDD" w:rsidRDefault="00665490">
      <w:pPr>
        <w:jc w:val="both"/>
      </w:pPr>
      <w:r>
        <w:rPr>
          <w:rFonts w:cs="Calibri"/>
        </w:rPr>
        <w:t xml:space="preserve">QCFP_MTF </w:t>
      </w:r>
      <w:r>
        <w:rPr>
          <w:rFonts w:cs="Calibri"/>
        </w:rPr>
        <w:t>是</w:t>
      </w:r>
      <w:r>
        <w:rPr>
          <w:rFonts w:cs="Calibri"/>
        </w:rPr>
        <w:t xml:space="preserve"> MTF——Multi-Time-Frame</w:t>
      </w:r>
      <w:r>
        <w:rPr>
          <w:rFonts w:cs="Calibri"/>
        </w:rPr>
        <w:t>。</w:t>
      </w:r>
    </w:p>
    <w:p w14:paraId="5270717B" w14:textId="77777777" w:rsidR="005D6FDD" w:rsidRDefault="00665490">
      <w:pPr>
        <w:jc w:val="both"/>
      </w:pPr>
      <w:r>
        <w:rPr>
          <w:rFonts w:cs="Calibri"/>
        </w:rPr>
        <w:lastRenderedPageBreak/>
        <w:t>完整系统实际上组合多个时间尺度：</w:t>
      </w:r>
    </w:p>
    <w:p w14:paraId="3EBE608A" w14:textId="77777777" w:rsidR="005D6FDD" w:rsidRDefault="005D6FDD"/>
    <w:p w14:paraId="288A5458" w14:textId="77777777" w:rsidR="005D6FDD" w:rsidRDefault="00665490">
      <w:pPr>
        <w:keepLines/>
        <w:jc w:val="center"/>
      </w:pPr>
      <w:r>
        <w:rPr>
          <w:noProof/>
        </w:rPr>
        <w:drawing>
          <wp:inline distT="0" distB="0" distL="0" distR="0" wp14:anchorId="21F0FA93" wp14:editId="34C9A468">
            <wp:extent cx="4572000" cy="1202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h_kd6uac.png"/>
                    <pic:cNvPicPr/>
                  </pic:nvPicPr>
                  <pic:blipFill>
                    <a:blip r:embed="rId9"/>
                    <a:stretch>
                      <a:fillRect/>
                    </a:stretch>
                  </pic:blipFill>
                  <pic:spPr>
                    <a:xfrm>
                      <a:off x="0" y="0"/>
                      <a:ext cx="4572000" cy="1202120"/>
                    </a:xfrm>
                    <a:prstGeom prst="rect">
                      <a:avLst/>
                    </a:prstGeom>
                  </pic:spPr>
                </pic:pic>
              </a:graphicData>
            </a:graphic>
          </wp:inline>
        </w:drawing>
      </w:r>
    </w:p>
    <w:p w14:paraId="5DD26F03" w14:textId="77777777" w:rsidR="005D6FDD" w:rsidRDefault="00665490">
      <w:pPr>
        <w:jc w:val="both"/>
      </w:pPr>
      <w:r>
        <w:rPr>
          <w:rFonts w:cs="Calibri"/>
        </w:rPr>
        <w:t>当前代码实际读取：</w:t>
      </w:r>
    </w:p>
    <w:p w14:paraId="6CF9A506" w14:textId="77777777" w:rsidR="005D6FDD" w:rsidRDefault="00665490">
      <w:pPr>
        <w:keepLines/>
        <w:shd w:val="clear" w:color="auto" w:fill="F0F0F0"/>
        <w:spacing w:before="120" w:line="240" w:lineRule="auto"/>
        <w:ind w:left="283"/>
      </w:pPr>
      <w:r>
        <w:rPr>
          <w:rFonts w:ascii="Consolas" w:eastAsia="Consolas" w:hAnsi="Consolas" w:cs="Consolas"/>
          <w:sz w:val="20"/>
        </w:rPr>
        <w:t>qcfp_quarterly_structural</w:t>
      </w:r>
      <w:r>
        <w:rPr>
          <w:rFonts w:ascii="Consolas" w:eastAsia="Consolas" w:hAnsi="Consolas" w:cs="Consolas"/>
          <w:sz w:val="20"/>
        </w:rPr>
        <w:br/>
        <w:t>qcfp_monthly_behavior</w:t>
      </w:r>
      <w:r>
        <w:rPr>
          <w:rFonts w:ascii="Consolas" w:eastAsia="Consolas" w:hAnsi="Consolas" w:cs="Consolas"/>
          <w:sz w:val="20"/>
        </w:rPr>
        <w:br/>
        <w:t>qcfp_weekly_tactical</w:t>
      </w:r>
      <w:r>
        <w:rPr>
          <w:rFonts w:ascii="Consolas" w:eastAsia="Consolas" w:hAnsi="Consolas" w:cs="Consolas"/>
          <w:sz w:val="20"/>
        </w:rPr>
        <w:br/>
        <w:t>qcfp_daily_tactical</w:t>
      </w:r>
      <w:r>
        <w:rPr>
          <w:rFonts w:ascii="Consolas" w:eastAsia="Consolas" w:hAnsi="Consolas" w:cs="Consolas"/>
          <w:sz w:val="20"/>
        </w:rPr>
        <w:br/>
      </w:r>
      <w:r>
        <w:rPr>
          <w:rFonts w:ascii="Consolas" w:eastAsia="Consolas" w:hAnsi="Consolas" w:cs="Consolas"/>
          <w:sz w:val="20"/>
        </w:rPr>
        <w:br/>
        <w:t>quarterly_chip_analysis</w:t>
      </w:r>
      <w:r>
        <w:rPr>
          <w:rFonts w:ascii="Consolas" w:eastAsia="Consolas" w:hAnsi="Consolas" w:cs="Consolas"/>
          <w:sz w:val="20"/>
        </w:rPr>
        <w:br/>
        <w:t>index history</w:t>
      </w:r>
      <w:r>
        <w:rPr>
          <w:rFonts w:ascii="Consolas" w:eastAsia="Consolas" w:hAnsi="Consolas" w:cs="Consolas"/>
          <w:sz w:val="20"/>
        </w:rPr>
        <w:br/>
        <w:t>weekly K-line</w:t>
      </w:r>
      <w:r>
        <w:rPr>
          <w:rFonts w:ascii="Consolas" w:eastAsia="Consolas" w:hAnsi="Consolas" w:cs="Consolas"/>
          <w:sz w:val="20"/>
        </w:rPr>
        <w:br/>
      </w:r>
    </w:p>
    <w:p w14:paraId="403CB657" w14:textId="77777777" w:rsidR="005D6FDD" w:rsidRDefault="00665490">
      <w:pPr>
        <w:jc w:val="both"/>
      </w:pPr>
      <w:r>
        <w:rPr>
          <w:rFonts w:cs="Calibri"/>
        </w:rPr>
        <w:t>所以更准确的输入结构是：</w:t>
      </w:r>
    </w:p>
    <w:p w14:paraId="742BF574" w14:textId="77777777" w:rsidR="005D6FDD" w:rsidRDefault="005D6FDD"/>
    <w:p w14:paraId="557458C7" w14:textId="77777777" w:rsidR="005D6FDD" w:rsidRDefault="00665490">
      <w:pPr>
        <w:keepLines/>
        <w:jc w:val="center"/>
      </w:pPr>
      <w:r>
        <w:rPr>
          <w:noProof/>
        </w:rPr>
        <w:drawing>
          <wp:inline distT="0" distB="0" distL="0" distR="0" wp14:anchorId="36B4FCCD" wp14:editId="58532833">
            <wp:extent cx="4572000" cy="29757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yr_g5xri.png"/>
                    <pic:cNvPicPr/>
                  </pic:nvPicPr>
                  <pic:blipFill>
                    <a:blip r:embed="rId10"/>
                    <a:stretch>
                      <a:fillRect/>
                    </a:stretch>
                  </pic:blipFill>
                  <pic:spPr>
                    <a:xfrm>
                      <a:off x="0" y="0"/>
                      <a:ext cx="4572000" cy="2975741"/>
                    </a:xfrm>
                    <a:prstGeom prst="rect">
                      <a:avLst/>
                    </a:prstGeom>
                  </pic:spPr>
                </pic:pic>
              </a:graphicData>
            </a:graphic>
          </wp:inline>
        </w:drawing>
      </w:r>
    </w:p>
    <w:p w14:paraId="6B7EAB06" w14:textId="77777777" w:rsidR="005D6FDD" w:rsidRDefault="005D6FDD">
      <w:pPr>
        <w:pBdr>
          <w:bottom w:val="single" w:sz="6" w:space="1" w:color="auto"/>
        </w:pBdr>
      </w:pPr>
    </w:p>
    <w:p w14:paraId="7573F21F" w14:textId="77777777" w:rsidR="005D6FDD" w:rsidRDefault="00665490">
      <w:pPr>
        <w:pStyle w:val="Heading1"/>
      </w:pPr>
      <w:bookmarkStart w:id="56" w:name="_Toc238836823"/>
      <w:r>
        <w:rPr>
          <w:rFonts w:ascii="Arial" w:eastAsia="Microsoft YaHei" w:hAnsi="Arial" w:cs="Arial"/>
        </w:rPr>
        <w:lastRenderedPageBreak/>
        <w:t xml:space="preserve">4. Daily K + </w:t>
      </w:r>
      <w:r>
        <w:rPr>
          <w:rFonts w:ascii="Arial" w:eastAsia="Microsoft YaHei" w:hAnsi="Arial" w:cs="Arial"/>
        </w:rPr>
        <w:t>资金流主要负责</w:t>
      </w:r>
      <w:r>
        <w:rPr>
          <w:rFonts w:ascii="Arial" w:eastAsia="Microsoft YaHei" w:hAnsi="Arial" w:cs="Arial"/>
        </w:rPr>
        <w:t>“Timing”</w:t>
      </w:r>
      <w:r>
        <w:rPr>
          <w:rFonts w:ascii="Arial" w:eastAsia="Microsoft YaHei" w:hAnsi="Arial" w:cs="Arial"/>
        </w:rPr>
        <w:t>，不能自己升级</w:t>
      </w:r>
      <w:r>
        <w:rPr>
          <w:rFonts w:ascii="Arial" w:eastAsia="Microsoft YaHei" w:hAnsi="Arial" w:cs="Arial"/>
        </w:rPr>
        <w:t xml:space="preserve"> Permission</w:t>
      </w:r>
      <w:bookmarkEnd w:id="56"/>
    </w:p>
    <w:p w14:paraId="7C1C93A8" w14:textId="77777777" w:rsidR="005D6FDD" w:rsidRDefault="00665490">
      <w:pPr>
        <w:jc w:val="both"/>
      </w:pPr>
      <w:r>
        <w:rPr>
          <w:rFonts w:cs="Calibri"/>
        </w:rPr>
        <w:t>这一点特别重要。</w:t>
      </w:r>
    </w:p>
    <w:p w14:paraId="6F5992BC" w14:textId="77777777" w:rsidR="005D6FDD" w:rsidRDefault="00665490">
      <w:pPr>
        <w:jc w:val="both"/>
      </w:pPr>
      <w:r>
        <w:rPr>
          <w:rFonts w:cs="Calibri"/>
        </w:rPr>
        <w:t>不能因为今天出现：</w:t>
      </w:r>
    </w:p>
    <w:p w14:paraId="5A5F1621" w14:textId="77777777" w:rsidR="005D6FDD" w:rsidRDefault="00665490">
      <w:pPr>
        <w:keepLines/>
        <w:shd w:val="clear" w:color="auto" w:fill="F0F0F0"/>
        <w:spacing w:before="120" w:line="240" w:lineRule="auto"/>
        <w:ind w:left="283"/>
      </w:pPr>
      <w:r>
        <w:rPr>
          <w:rFonts w:ascii="Consolas" w:eastAsia="Consolas" w:hAnsi="Consolas" w:cs="Consolas"/>
          <w:sz w:val="20"/>
        </w:rPr>
        <w:t>大单净流入</w:t>
      </w:r>
      <w:r>
        <w:rPr>
          <w:rFonts w:ascii="Consolas" w:eastAsia="Consolas" w:hAnsi="Consolas" w:cs="Consolas"/>
          <w:sz w:val="20"/>
        </w:rPr>
        <w:br/>
        <w:t>+</w:t>
      </w:r>
      <w:r>
        <w:rPr>
          <w:rFonts w:ascii="Consolas" w:eastAsia="Consolas" w:hAnsi="Consolas" w:cs="Consolas"/>
          <w:sz w:val="20"/>
        </w:rPr>
        <w:br/>
      </w:r>
      <w:r>
        <w:rPr>
          <w:rFonts w:ascii="Consolas" w:eastAsia="Consolas" w:hAnsi="Consolas" w:cs="Consolas"/>
          <w:sz w:val="20"/>
        </w:rPr>
        <w:t>放量突破</w:t>
      </w:r>
      <w:r>
        <w:rPr>
          <w:rFonts w:ascii="Consolas" w:eastAsia="Consolas" w:hAnsi="Consolas" w:cs="Consolas"/>
          <w:sz w:val="20"/>
        </w:rPr>
        <w:br/>
      </w:r>
    </w:p>
    <w:p w14:paraId="0CE0D61E" w14:textId="77777777" w:rsidR="005D6FDD" w:rsidRDefault="00665490">
      <w:pPr>
        <w:jc w:val="both"/>
      </w:pPr>
      <w:r>
        <w:rPr>
          <w:rFonts w:cs="Calibri"/>
        </w:rPr>
        <w:t>就发生：</w:t>
      </w:r>
    </w:p>
    <w:p w14:paraId="2883067B" w14:textId="77777777" w:rsidR="005D6FDD" w:rsidRDefault="00665490">
      <w:pPr>
        <w:keepLines/>
        <w:shd w:val="clear" w:color="auto" w:fill="F0F0F0"/>
        <w:spacing w:before="120" w:line="240" w:lineRule="auto"/>
        <w:ind w:left="283"/>
      </w:pPr>
      <w:r>
        <w:rPr>
          <w:rFonts w:ascii="Consolas" w:eastAsia="Consolas" w:hAnsi="Consolas" w:cs="Consolas"/>
          <w:sz w:val="20"/>
        </w:rPr>
        <w:t>WATCH</w:t>
      </w:r>
      <w:r>
        <w:rPr>
          <w:rFonts w:ascii="Consolas" w:eastAsia="Consolas" w:hAnsi="Consolas" w:cs="Consolas"/>
          <w:sz w:val="20"/>
        </w:rPr>
        <w:br/>
        <w:t>↓</w:t>
      </w:r>
      <w:r>
        <w:rPr>
          <w:rFonts w:ascii="Consolas" w:eastAsia="Consolas" w:hAnsi="Consolas" w:cs="Consolas"/>
          <w:sz w:val="20"/>
        </w:rPr>
        <w:br/>
        <w:t>ALLOW</w:t>
      </w:r>
      <w:r>
        <w:rPr>
          <w:rFonts w:ascii="Consolas" w:eastAsia="Consolas" w:hAnsi="Consolas" w:cs="Consolas"/>
          <w:sz w:val="20"/>
        </w:rPr>
        <w:br/>
      </w:r>
    </w:p>
    <w:p w14:paraId="459C5E65" w14:textId="77777777" w:rsidR="005D6FDD" w:rsidRDefault="00665490">
      <w:pPr>
        <w:jc w:val="both"/>
      </w:pPr>
      <w:r>
        <w:rPr>
          <w:rFonts w:cs="Calibri"/>
        </w:rPr>
        <w:t>这是违反系统哲学的。</w:t>
      </w:r>
    </w:p>
    <w:p w14:paraId="1ADE2DFF" w14:textId="77777777" w:rsidR="005D6FDD" w:rsidRDefault="00665490">
      <w:pPr>
        <w:jc w:val="both"/>
      </w:pPr>
      <w:r>
        <w:rPr>
          <w:rFonts w:cs="Calibri"/>
        </w:rPr>
        <w:t>正确关系应该是：</w:t>
      </w:r>
    </w:p>
    <w:p w14:paraId="5897594A" w14:textId="77777777" w:rsidR="005D6FDD" w:rsidRDefault="005D6FDD"/>
    <w:p w14:paraId="41495AED" w14:textId="77777777" w:rsidR="005D6FDD" w:rsidRDefault="00665490">
      <w:pPr>
        <w:keepLines/>
        <w:jc w:val="center"/>
      </w:pPr>
      <w:r>
        <w:rPr>
          <w:noProof/>
        </w:rPr>
        <w:drawing>
          <wp:inline distT="0" distB="0" distL="0" distR="0" wp14:anchorId="093A23AB" wp14:editId="16770342">
            <wp:extent cx="4572000" cy="1923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986eadhy.png"/>
                    <pic:cNvPicPr/>
                  </pic:nvPicPr>
                  <pic:blipFill>
                    <a:blip r:embed="rId11"/>
                    <a:stretch>
                      <a:fillRect/>
                    </a:stretch>
                  </pic:blipFill>
                  <pic:spPr>
                    <a:xfrm>
                      <a:off x="0" y="0"/>
                      <a:ext cx="4572000" cy="1923393"/>
                    </a:xfrm>
                    <a:prstGeom prst="rect">
                      <a:avLst/>
                    </a:prstGeom>
                  </pic:spPr>
                </pic:pic>
              </a:graphicData>
            </a:graphic>
          </wp:inline>
        </w:drawing>
      </w:r>
    </w:p>
    <w:p w14:paraId="36321748" w14:textId="77777777" w:rsidR="005D6FDD" w:rsidRDefault="00665490">
      <w:pPr>
        <w:jc w:val="both"/>
      </w:pPr>
      <w:r>
        <w:rPr>
          <w:rFonts w:cs="Calibri"/>
        </w:rPr>
        <w:t>所以例如：</w:t>
      </w:r>
    </w:p>
    <w:p w14:paraId="3AB3EF30" w14:textId="77777777" w:rsidR="005D6FDD" w:rsidRDefault="00665490">
      <w:pPr>
        <w:keepLines/>
        <w:shd w:val="clear" w:color="auto" w:fill="F0F0F0"/>
        <w:spacing w:before="120" w:line="240" w:lineRule="auto"/>
        <w:ind w:left="283"/>
      </w:pPr>
      <w:r>
        <w:rPr>
          <w:rFonts w:ascii="Consolas" w:eastAsia="Consolas" w:hAnsi="Consolas" w:cs="Consolas"/>
          <w:sz w:val="20"/>
        </w:rPr>
        <w:t>Permission = WATCH</w:t>
      </w:r>
      <w:r>
        <w:rPr>
          <w:rFonts w:ascii="Consolas" w:eastAsia="Consolas" w:hAnsi="Consolas" w:cs="Consolas"/>
          <w:sz w:val="20"/>
        </w:rPr>
        <w:br/>
      </w:r>
      <w:r>
        <w:rPr>
          <w:rFonts w:ascii="Consolas" w:eastAsia="Consolas" w:hAnsi="Consolas" w:cs="Consolas"/>
          <w:sz w:val="20"/>
        </w:rPr>
        <w:br/>
      </w:r>
      <w:r>
        <w:rPr>
          <w:rFonts w:ascii="Consolas" w:eastAsia="Consolas" w:hAnsi="Consolas" w:cs="Consolas"/>
          <w:sz w:val="20"/>
        </w:rPr>
        <w:t>今天：</w:t>
      </w:r>
      <w:r>
        <w:rPr>
          <w:rFonts w:ascii="Consolas" w:eastAsia="Consolas" w:hAnsi="Consolas" w:cs="Consolas"/>
          <w:sz w:val="20"/>
        </w:rPr>
        <w:br/>
        <w:t>DAILY_BREAKOUT</w:t>
      </w:r>
      <w:r>
        <w:rPr>
          <w:rFonts w:ascii="Consolas" w:eastAsia="Consolas" w:hAnsi="Consolas" w:cs="Consolas"/>
          <w:sz w:val="20"/>
        </w:rPr>
        <w:br/>
        <w:t>d_flow_z = +2.1</w:t>
      </w:r>
      <w:r>
        <w:rPr>
          <w:rFonts w:ascii="Consolas" w:eastAsia="Consolas" w:hAnsi="Consolas" w:cs="Consolas"/>
          <w:sz w:val="20"/>
        </w:rPr>
        <w:br/>
      </w:r>
    </w:p>
    <w:p w14:paraId="23EBC999" w14:textId="77777777" w:rsidR="005D6FDD" w:rsidRDefault="00665490">
      <w:pPr>
        <w:jc w:val="both"/>
      </w:pPr>
      <w:r>
        <w:rPr>
          <w:rFonts w:cs="Calibri"/>
        </w:rPr>
        <w:t>仍然不能变成：</w:t>
      </w:r>
    </w:p>
    <w:p w14:paraId="27A1BF29" w14:textId="77777777" w:rsidR="005D6FDD" w:rsidRDefault="00665490">
      <w:pPr>
        <w:keepLines/>
        <w:shd w:val="clear" w:color="auto" w:fill="F0F0F0"/>
        <w:spacing w:before="120" w:line="240" w:lineRule="auto"/>
        <w:ind w:left="283"/>
      </w:pPr>
      <w:r>
        <w:rPr>
          <w:rFonts w:ascii="Consolas" w:eastAsia="Consolas" w:hAnsi="Consolas" w:cs="Consolas"/>
          <w:sz w:val="20"/>
        </w:rPr>
        <w:t>ALLOW 50%</w:t>
      </w:r>
      <w:r>
        <w:rPr>
          <w:rFonts w:ascii="Consolas" w:eastAsia="Consolas" w:hAnsi="Consolas" w:cs="Consolas"/>
          <w:sz w:val="20"/>
        </w:rPr>
        <w:br/>
      </w:r>
    </w:p>
    <w:p w14:paraId="032F53CD" w14:textId="77777777" w:rsidR="005D6FDD" w:rsidRDefault="00665490">
      <w:pPr>
        <w:jc w:val="both"/>
      </w:pPr>
      <w:r>
        <w:rPr>
          <w:rFonts w:cs="Calibri"/>
        </w:rPr>
        <w:lastRenderedPageBreak/>
        <w:t>最多只能在</w:t>
      </w:r>
      <w:r>
        <w:rPr>
          <w:rFonts w:cs="Calibri"/>
        </w:rPr>
        <w:t xml:space="preserve"> WATCH </w:t>
      </w:r>
      <w:r>
        <w:rPr>
          <w:rFonts w:cs="Calibri"/>
        </w:rPr>
        <w:t>已允许的范围内提供：</w:t>
      </w:r>
    </w:p>
    <w:p w14:paraId="49AE9306" w14:textId="77777777" w:rsidR="005D6FDD" w:rsidRDefault="00665490">
      <w:pPr>
        <w:keepLines/>
        <w:shd w:val="clear" w:color="auto" w:fill="F0F0F0"/>
        <w:spacing w:before="120" w:line="240" w:lineRule="auto"/>
        <w:ind w:left="283"/>
      </w:pPr>
      <w:r>
        <w:rPr>
          <w:rFonts w:ascii="Consolas" w:eastAsia="Consolas" w:hAnsi="Consolas" w:cs="Consolas"/>
          <w:sz w:val="20"/>
        </w:rPr>
        <w:t>OBSERVE</w:t>
      </w:r>
      <w:r>
        <w:rPr>
          <w:rFonts w:ascii="Consolas" w:eastAsia="Consolas" w:hAnsi="Consolas" w:cs="Consolas"/>
          <w:sz w:val="20"/>
        </w:rPr>
        <w:br/>
      </w:r>
      <w:r>
        <w:rPr>
          <w:rFonts w:ascii="Consolas" w:eastAsia="Consolas" w:hAnsi="Consolas" w:cs="Consolas"/>
          <w:sz w:val="20"/>
        </w:rPr>
        <w:t>更好的</w:t>
      </w:r>
      <w:r>
        <w:rPr>
          <w:rFonts w:ascii="Consolas" w:eastAsia="Consolas" w:hAnsi="Consolas" w:cs="Consolas"/>
          <w:sz w:val="20"/>
        </w:rPr>
        <w:t xml:space="preserve"> Timing</w:t>
      </w:r>
      <w:r>
        <w:rPr>
          <w:rFonts w:ascii="Consolas" w:eastAsia="Consolas" w:hAnsi="Consolas" w:cs="Consolas"/>
          <w:sz w:val="20"/>
        </w:rPr>
        <w:br/>
      </w:r>
    </w:p>
    <w:p w14:paraId="494B25D2" w14:textId="77777777" w:rsidR="005D6FDD" w:rsidRDefault="00665490">
      <w:r>
        <w:rPr>
          <w:rFonts w:cs="Calibri"/>
        </w:rPr>
        <w:t>当前</w:t>
      </w:r>
      <w:r>
        <w:rPr>
          <w:rFonts w:cs="Calibri"/>
        </w:rPr>
        <w:t xml:space="preserve"> Canonical Backtest </w:t>
      </w:r>
      <w:r>
        <w:rPr>
          <w:rFonts w:cs="Calibri"/>
        </w:rPr>
        <w:t>也明确把日线作为</w:t>
      </w:r>
      <w:r>
        <w:rPr>
          <w:rFonts w:cs="Calibri"/>
        </w:rPr>
        <w:t xml:space="preserve"> as-of Evidence </w:t>
      </w:r>
      <w:r>
        <w:rPr>
          <w:rFonts w:cs="Calibri"/>
        </w:rPr>
        <w:t>并入，且</w:t>
      </w:r>
      <w:r>
        <w:rPr>
          <w:rFonts w:cs="Calibri"/>
        </w:rPr>
        <w:t xml:space="preserve"> Live/Shadow/Backtest </w:t>
      </w:r>
      <w:r>
        <w:rPr>
          <w:rFonts w:cs="Calibri"/>
        </w:rPr>
        <w:t>使用同一个决策引擎。</w:t>
      </w:r>
    </w:p>
    <w:p w14:paraId="62F6D58F" w14:textId="77777777" w:rsidR="005D6FDD" w:rsidRDefault="005D6FDD">
      <w:pPr>
        <w:pBdr>
          <w:bottom w:val="single" w:sz="6" w:space="1" w:color="auto"/>
        </w:pBdr>
      </w:pPr>
    </w:p>
    <w:p w14:paraId="326BBAD9" w14:textId="77777777" w:rsidR="005D6FDD" w:rsidRDefault="00665490">
      <w:pPr>
        <w:pStyle w:val="Heading1"/>
      </w:pPr>
      <w:bookmarkStart w:id="57" w:name="_Toc238836824"/>
      <w:r>
        <w:rPr>
          <w:rFonts w:ascii="Arial" w:eastAsia="Microsoft YaHei" w:hAnsi="Arial" w:cs="Arial"/>
        </w:rPr>
        <w:t xml:space="preserve">5. </w:t>
      </w:r>
      <w:r>
        <w:rPr>
          <w:rFonts w:ascii="Arial" w:eastAsia="Microsoft YaHei" w:hAnsi="Arial" w:cs="Arial"/>
        </w:rPr>
        <w:t>理想的每日自动运行流程</w:t>
      </w:r>
      <w:bookmarkEnd w:id="57"/>
    </w:p>
    <w:p w14:paraId="69EBDFE3" w14:textId="77777777" w:rsidR="005D6FDD" w:rsidRDefault="00665490">
      <w:pPr>
        <w:jc w:val="both"/>
      </w:pPr>
      <w:r>
        <w:rPr>
          <w:rFonts w:cs="Calibri"/>
        </w:rPr>
        <w:t>我建议最终</w:t>
      </w:r>
      <w:r>
        <w:rPr>
          <w:rFonts w:cs="Calibri"/>
        </w:rPr>
        <w:t xml:space="preserve"> Production/Shadow </w:t>
      </w:r>
      <w:r>
        <w:rPr>
          <w:rFonts w:cs="Calibri"/>
        </w:rPr>
        <w:t>每个交易日收盘后自动执行：</w:t>
      </w:r>
    </w:p>
    <w:p w14:paraId="18F8E521" w14:textId="77777777" w:rsidR="005D6FDD" w:rsidRDefault="005D6FDD"/>
    <w:p w14:paraId="1F7AD86A" w14:textId="77777777" w:rsidR="005D6FDD" w:rsidRDefault="00665490">
      <w:pPr>
        <w:keepLines/>
        <w:jc w:val="center"/>
      </w:pPr>
      <w:r>
        <w:rPr>
          <w:noProof/>
        </w:rPr>
        <w:lastRenderedPageBreak/>
        <w:drawing>
          <wp:inline distT="0" distB="0" distL="0" distR="0" wp14:anchorId="6EC4ADED" wp14:editId="0A514AB9">
            <wp:extent cx="4572000" cy="56046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agp4yqme.png"/>
                    <pic:cNvPicPr/>
                  </pic:nvPicPr>
                  <pic:blipFill>
                    <a:blip r:embed="rId12"/>
                    <a:stretch>
                      <a:fillRect/>
                    </a:stretch>
                  </pic:blipFill>
                  <pic:spPr>
                    <a:xfrm>
                      <a:off x="0" y="0"/>
                      <a:ext cx="4572000" cy="5604641"/>
                    </a:xfrm>
                    <a:prstGeom prst="rect">
                      <a:avLst/>
                    </a:prstGeom>
                  </pic:spPr>
                </pic:pic>
              </a:graphicData>
            </a:graphic>
          </wp:inline>
        </w:drawing>
      </w:r>
    </w:p>
    <w:p w14:paraId="46CD218A" w14:textId="77777777" w:rsidR="005D6FDD" w:rsidRDefault="00665490">
      <w:pPr>
        <w:jc w:val="both"/>
      </w:pPr>
      <w:r>
        <w:rPr>
          <w:rFonts w:cs="Calibri"/>
        </w:rPr>
        <w:t>如果还没正式实盘：</w:t>
      </w:r>
    </w:p>
    <w:p w14:paraId="468C8C77" w14:textId="77777777" w:rsidR="005D6FDD" w:rsidRDefault="00665490">
      <w:pPr>
        <w:keepLines/>
        <w:shd w:val="clear" w:color="auto" w:fill="F0F0F0"/>
        <w:spacing w:before="120" w:line="240" w:lineRule="auto"/>
        <w:ind w:left="283"/>
      </w:pPr>
      <w:r>
        <w:rPr>
          <w:rFonts w:ascii="Consolas" w:eastAsia="Consolas" w:hAnsi="Consolas" w:cs="Consolas"/>
          <w:sz w:val="20"/>
        </w:rPr>
        <w:t>⑫ CertifiedDecision</w:t>
      </w:r>
      <w:r>
        <w:rPr>
          <w:rFonts w:ascii="Consolas" w:eastAsia="Consolas" w:hAnsi="Consolas" w:cs="Consolas"/>
          <w:sz w:val="20"/>
        </w:rPr>
        <w:br/>
        <w:t xml:space="preserve">        ↓</w:t>
      </w:r>
      <w:r>
        <w:rPr>
          <w:rFonts w:ascii="Consolas" w:eastAsia="Consolas" w:hAnsi="Consolas" w:cs="Consolas"/>
          <w:sz w:val="20"/>
        </w:rPr>
        <w:br/>
        <w:t>SHADOW</w:t>
      </w:r>
      <w:r>
        <w:rPr>
          <w:rFonts w:ascii="Consolas" w:eastAsia="Consolas" w:hAnsi="Consolas" w:cs="Consolas"/>
          <w:sz w:val="20"/>
        </w:rPr>
        <w:br/>
      </w:r>
    </w:p>
    <w:p w14:paraId="18F58933" w14:textId="77777777" w:rsidR="005D6FDD" w:rsidRDefault="00665490">
      <w:pPr>
        <w:jc w:val="both"/>
      </w:pPr>
      <w:r>
        <w:rPr>
          <w:rFonts w:cs="Calibri"/>
        </w:rPr>
        <w:t>而不是发</w:t>
      </w:r>
      <w:r>
        <w:rPr>
          <w:rFonts w:cs="Calibri"/>
        </w:rPr>
        <w:t xml:space="preserve"> Broker Order</w:t>
      </w:r>
      <w:r>
        <w:rPr>
          <w:rFonts w:cs="Calibri"/>
        </w:rPr>
        <w:t>。</w:t>
      </w:r>
    </w:p>
    <w:p w14:paraId="1E9D2672" w14:textId="77777777" w:rsidR="005D6FDD" w:rsidRDefault="00665490">
      <w:pPr>
        <w:jc w:val="both"/>
      </w:pPr>
      <w:r>
        <w:rPr>
          <w:rFonts w:cs="Calibri"/>
        </w:rPr>
        <w:t>如果以后进入真实自动交易，则再接：</w:t>
      </w:r>
    </w:p>
    <w:p w14:paraId="0DD8B0BE" w14:textId="77777777" w:rsidR="005D6FDD" w:rsidRDefault="005D6FDD"/>
    <w:p w14:paraId="4D012DE2" w14:textId="77777777" w:rsidR="005D6FDD" w:rsidRDefault="00665490">
      <w:pPr>
        <w:keepLines/>
        <w:jc w:val="center"/>
      </w:pPr>
      <w:r>
        <w:rPr>
          <w:noProof/>
        </w:rPr>
        <w:lastRenderedPageBreak/>
        <w:drawing>
          <wp:inline distT="0" distB="0" distL="0" distR="0" wp14:anchorId="6BAC44CA" wp14:editId="4AD7F251">
            <wp:extent cx="4572000" cy="18642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z_0f8rfa.png"/>
                    <pic:cNvPicPr/>
                  </pic:nvPicPr>
                  <pic:blipFill>
                    <a:blip r:embed="rId13"/>
                    <a:stretch>
                      <a:fillRect/>
                    </a:stretch>
                  </pic:blipFill>
                  <pic:spPr>
                    <a:xfrm>
                      <a:off x="0" y="0"/>
                      <a:ext cx="4572000" cy="1864272"/>
                    </a:xfrm>
                    <a:prstGeom prst="rect">
                      <a:avLst/>
                    </a:prstGeom>
                  </pic:spPr>
                </pic:pic>
              </a:graphicData>
            </a:graphic>
          </wp:inline>
        </w:drawing>
      </w:r>
    </w:p>
    <w:p w14:paraId="414A0E2B" w14:textId="77777777" w:rsidR="005D6FDD" w:rsidRDefault="005D6FDD">
      <w:pPr>
        <w:pBdr>
          <w:bottom w:val="single" w:sz="6" w:space="1" w:color="auto"/>
        </w:pBdr>
      </w:pPr>
    </w:p>
    <w:p w14:paraId="510E6402" w14:textId="77777777" w:rsidR="005D6FDD" w:rsidRDefault="00665490">
      <w:pPr>
        <w:pStyle w:val="Heading1"/>
      </w:pPr>
      <w:bookmarkStart w:id="58" w:name="_Toc238836825"/>
      <w:r>
        <w:rPr>
          <w:rFonts w:ascii="Arial" w:eastAsia="Microsoft YaHei" w:hAnsi="Arial" w:cs="Arial"/>
        </w:rPr>
        <w:t>6. “</w:t>
      </w:r>
      <w:r>
        <w:rPr>
          <w:rFonts w:ascii="Arial" w:eastAsia="Microsoft YaHei" w:hAnsi="Arial" w:cs="Arial"/>
        </w:rPr>
        <w:t>真实市场长期证据</w:t>
      </w:r>
      <w:r>
        <w:rPr>
          <w:rFonts w:ascii="Arial" w:eastAsia="Microsoft YaHei" w:hAnsi="Arial" w:cs="Arial"/>
        </w:rPr>
        <w:t>”</w:t>
      </w:r>
      <w:r>
        <w:rPr>
          <w:rFonts w:ascii="Arial" w:eastAsia="Microsoft YaHei" w:hAnsi="Arial" w:cs="Arial"/>
        </w:rPr>
        <w:t>也应该由这一流程自动积累</w:t>
      </w:r>
      <w:bookmarkEnd w:id="58"/>
    </w:p>
    <w:p w14:paraId="301F7925" w14:textId="77777777" w:rsidR="005D6FDD" w:rsidRDefault="00665490">
      <w:pPr>
        <w:jc w:val="both"/>
      </w:pPr>
      <w:r>
        <w:rPr>
          <w:rFonts w:cs="Calibri"/>
        </w:rPr>
        <w:t>这意味着我上一条说</w:t>
      </w:r>
      <w:r>
        <w:rPr>
          <w:rFonts w:cs="Calibri"/>
        </w:rPr>
        <w:t>“</w:t>
      </w:r>
      <w:r>
        <w:rPr>
          <w:rFonts w:cs="Calibri"/>
        </w:rPr>
        <w:t>需要提供的数据</w:t>
      </w:r>
      <w:r>
        <w:rPr>
          <w:rFonts w:cs="Calibri"/>
        </w:rPr>
        <w:t>”</w:t>
      </w:r>
      <w:r>
        <w:rPr>
          <w:rFonts w:cs="Calibri"/>
        </w:rPr>
        <w:t>，</w:t>
      </w:r>
      <w:r>
        <w:rPr>
          <w:rFonts w:cs="Calibri"/>
          <w:b/>
        </w:rPr>
        <w:t>并不是建议你以后每天人工准备那些</w:t>
      </w:r>
      <w:r>
        <w:rPr>
          <w:rFonts w:cs="Calibri"/>
          <w:b/>
        </w:rPr>
        <w:t xml:space="preserve"> CSV </w:t>
      </w:r>
      <w:r>
        <w:rPr>
          <w:rFonts w:cs="Calibri"/>
          <w:b/>
        </w:rPr>
        <w:t>文件。</w:t>
      </w:r>
    </w:p>
    <w:p w14:paraId="427740CE" w14:textId="77777777" w:rsidR="005D6FDD" w:rsidRDefault="00665490">
      <w:pPr>
        <w:jc w:val="both"/>
      </w:pPr>
      <w:r>
        <w:rPr>
          <w:rFonts w:cs="Calibri"/>
        </w:rPr>
        <w:t>正确做法是让系统自动积累。</w:t>
      </w:r>
    </w:p>
    <w:p w14:paraId="73FDF9CC" w14:textId="77777777" w:rsidR="005D6FDD" w:rsidRDefault="00665490">
      <w:pPr>
        <w:jc w:val="both"/>
      </w:pPr>
      <w:r>
        <w:rPr>
          <w:rFonts w:cs="Calibri"/>
        </w:rPr>
        <w:t>例如每天自动产生：</w:t>
      </w:r>
    </w:p>
    <w:p w14:paraId="7164F494" w14:textId="77777777" w:rsidR="005D6FDD" w:rsidRDefault="00665490">
      <w:pPr>
        <w:pStyle w:val="Heading3"/>
      </w:pPr>
      <w:bookmarkStart w:id="59" w:name="_Toc238836826"/>
      <w:r>
        <w:rPr>
          <w:rFonts w:ascii="Arial" w:eastAsia="Microsoft YaHei" w:hAnsi="Arial" w:cs="Arial"/>
        </w:rPr>
        <w:t>原始数据</w:t>
      </w:r>
      <w:bookmarkEnd w:id="59"/>
    </w:p>
    <w:p w14:paraId="4907BA24" w14:textId="77777777" w:rsidR="005D6FDD" w:rsidRDefault="00665490">
      <w:pPr>
        <w:keepLines/>
        <w:shd w:val="clear" w:color="auto" w:fill="F0F0F0"/>
        <w:spacing w:before="120" w:line="240" w:lineRule="auto"/>
        <w:ind w:left="283"/>
      </w:pPr>
      <w:r>
        <w:rPr>
          <w:rFonts w:ascii="Consolas" w:eastAsia="Consolas" w:hAnsi="Consolas" w:cs="Consolas"/>
          <w:sz w:val="20"/>
        </w:rPr>
        <w:t>daily_kline</w:t>
      </w:r>
      <w:r>
        <w:rPr>
          <w:rFonts w:ascii="Consolas" w:eastAsia="Consolas" w:hAnsi="Consolas" w:cs="Consolas"/>
          <w:sz w:val="20"/>
        </w:rPr>
        <w:br/>
        <w:t>daily_moneyflow</w:t>
      </w:r>
      <w:r>
        <w:rPr>
          <w:rFonts w:ascii="Consolas" w:eastAsia="Consolas" w:hAnsi="Consolas" w:cs="Consolas"/>
          <w:sz w:val="20"/>
        </w:rPr>
        <w:br/>
      </w:r>
    </w:p>
    <w:p w14:paraId="487CD1F7" w14:textId="77777777" w:rsidR="005D6FDD" w:rsidRDefault="00665490">
      <w:pPr>
        <w:pStyle w:val="Heading3"/>
      </w:pPr>
      <w:bookmarkStart w:id="60" w:name="_Toc238836827"/>
      <w:r>
        <w:rPr>
          <w:rFonts w:ascii="Arial" w:eastAsia="Microsoft YaHei" w:hAnsi="Arial" w:cs="Arial"/>
        </w:rPr>
        <w:t>Evidence</w:t>
      </w:r>
      <w:bookmarkEnd w:id="60"/>
    </w:p>
    <w:p w14:paraId="778FD73B" w14:textId="77777777" w:rsidR="005D6FDD" w:rsidRDefault="00665490">
      <w:pPr>
        <w:keepLines/>
        <w:shd w:val="clear" w:color="auto" w:fill="F0F0F0"/>
        <w:spacing w:before="120" w:line="240" w:lineRule="auto"/>
        <w:ind w:left="283"/>
      </w:pPr>
      <w:r>
        <w:rPr>
          <w:rFonts w:ascii="Consolas" w:eastAsia="Consolas" w:hAnsi="Consolas" w:cs="Consolas"/>
          <w:sz w:val="20"/>
        </w:rPr>
        <w:t>daily_state</w:t>
      </w:r>
      <w:r>
        <w:rPr>
          <w:rFonts w:ascii="Consolas" w:eastAsia="Consolas" w:hAnsi="Consolas" w:cs="Consolas"/>
          <w:sz w:val="20"/>
        </w:rPr>
        <w:br/>
        <w:t>institutional_state</w:t>
      </w:r>
      <w:r>
        <w:rPr>
          <w:rFonts w:ascii="Consolas" w:eastAsia="Consolas" w:hAnsi="Consolas" w:cs="Consolas"/>
          <w:sz w:val="20"/>
        </w:rPr>
        <w:br/>
        <w:t>permission</w:t>
      </w:r>
      <w:r>
        <w:rPr>
          <w:rFonts w:ascii="Consolas" w:eastAsia="Consolas" w:hAnsi="Consolas" w:cs="Consolas"/>
          <w:sz w:val="20"/>
        </w:rPr>
        <w:br/>
        <w:t>wave_stage</w:t>
      </w:r>
      <w:r>
        <w:rPr>
          <w:rFonts w:ascii="Consolas" w:eastAsia="Consolas" w:hAnsi="Consolas" w:cs="Consolas"/>
          <w:sz w:val="20"/>
        </w:rPr>
        <w:br/>
        <w:t>risk</w:t>
      </w:r>
      <w:r>
        <w:rPr>
          <w:rFonts w:ascii="Consolas" w:eastAsia="Consolas" w:hAnsi="Consolas" w:cs="Consolas"/>
          <w:sz w:val="20"/>
        </w:rPr>
        <w:br/>
      </w:r>
    </w:p>
    <w:p w14:paraId="6440DEDA" w14:textId="77777777" w:rsidR="005D6FDD" w:rsidRDefault="00665490">
      <w:pPr>
        <w:pStyle w:val="Heading3"/>
      </w:pPr>
      <w:bookmarkStart w:id="61" w:name="_Toc238836828"/>
      <w:r>
        <w:rPr>
          <w:rFonts w:ascii="Arial" w:eastAsia="Microsoft YaHei" w:hAnsi="Arial" w:cs="Arial"/>
        </w:rPr>
        <w:t>Decision</w:t>
      </w:r>
      <w:bookmarkEnd w:id="61"/>
    </w:p>
    <w:p w14:paraId="27B24B1B" w14:textId="77777777" w:rsidR="005D6FDD" w:rsidRDefault="00665490">
      <w:pPr>
        <w:keepLines/>
        <w:shd w:val="clear" w:color="auto" w:fill="F0F0F0"/>
        <w:spacing w:before="120" w:line="240" w:lineRule="auto"/>
        <w:ind w:left="283"/>
      </w:pPr>
      <w:r>
        <w:rPr>
          <w:rFonts w:ascii="Consolas" w:eastAsia="Consolas" w:hAnsi="Consolas" w:cs="Consolas"/>
          <w:sz w:val="20"/>
        </w:rPr>
        <w:t>previous_position</w:t>
      </w:r>
      <w:r>
        <w:rPr>
          <w:rFonts w:ascii="Consolas" w:eastAsia="Consolas" w:hAnsi="Consolas" w:cs="Consolas"/>
          <w:sz w:val="20"/>
        </w:rPr>
        <w:br/>
        <w:t>wave_proposal_target</w:t>
      </w:r>
      <w:r>
        <w:rPr>
          <w:rFonts w:ascii="Consolas" w:eastAsia="Consolas" w:hAnsi="Consolas" w:cs="Consolas"/>
          <w:sz w:val="20"/>
        </w:rPr>
        <w:br/>
        <w:t>final_target</w:t>
      </w:r>
      <w:r>
        <w:rPr>
          <w:rFonts w:ascii="Consolas" w:eastAsia="Consolas" w:hAnsi="Consolas" w:cs="Consolas"/>
          <w:sz w:val="20"/>
        </w:rPr>
        <w:br/>
        <w:t>canonical_action</w:t>
      </w:r>
      <w:r>
        <w:rPr>
          <w:rFonts w:ascii="Consolas" w:eastAsia="Consolas" w:hAnsi="Consolas" w:cs="Consolas"/>
          <w:sz w:val="20"/>
        </w:rPr>
        <w:br/>
        <w:t>binding_constraint</w:t>
      </w:r>
      <w:r>
        <w:rPr>
          <w:rFonts w:ascii="Consolas" w:eastAsia="Consolas" w:hAnsi="Consolas" w:cs="Consolas"/>
          <w:sz w:val="20"/>
        </w:rPr>
        <w:br/>
      </w:r>
    </w:p>
    <w:p w14:paraId="7DF81296" w14:textId="77777777" w:rsidR="005D6FDD" w:rsidRDefault="00665490">
      <w:pPr>
        <w:pStyle w:val="Heading3"/>
      </w:pPr>
      <w:bookmarkStart w:id="62" w:name="_Toc238836829"/>
      <w:r>
        <w:rPr>
          <w:rFonts w:ascii="Arial" w:eastAsia="Microsoft YaHei" w:hAnsi="Arial" w:cs="Arial"/>
        </w:rPr>
        <w:lastRenderedPageBreak/>
        <w:t>Governance</w:t>
      </w:r>
      <w:bookmarkEnd w:id="62"/>
    </w:p>
    <w:p w14:paraId="30EE0525" w14:textId="77777777" w:rsidR="005D6FDD" w:rsidRDefault="00665490">
      <w:pPr>
        <w:keepLines/>
        <w:shd w:val="clear" w:color="auto" w:fill="F0F0F0"/>
        <w:spacing w:before="120" w:line="240" w:lineRule="auto"/>
        <w:ind w:left="283"/>
      </w:pPr>
      <w:r>
        <w:rPr>
          <w:rFonts w:ascii="Consolas" w:eastAsia="Consolas" w:hAnsi="Consolas" w:cs="Consolas"/>
          <w:sz w:val="20"/>
        </w:rPr>
        <w:t>permission_cap</w:t>
      </w:r>
      <w:r>
        <w:rPr>
          <w:rFonts w:ascii="Consolas" w:eastAsia="Consolas" w:hAnsi="Consolas" w:cs="Consolas"/>
          <w:sz w:val="20"/>
        </w:rPr>
        <w:br/>
        <w:t>risk_cap</w:t>
      </w:r>
      <w:r>
        <w:rPr>
          <w:rFonts w:ascii="Consolas" w:eastAsia="Consolas" w:hAnsi="Consolas" w:cs="Consolas"/>
          <w:sz w:val="20"/>
        </w:rPr>
        <w:br/>
        <w:t>portfolio_cap</w:t>
      </w:r>
      <w:r>
        <w:rPr>
          <w:rFonts w:ascii="Consolas" w:eastAsia="Consolas" w:hAnsi="Consolas" w:cs="Consolas"/>
          <w:sz w:val="20"/>
        </w:rPr>
        <w:br/>
        <w:t>liquidity_cap</w:t>
      </w:r>
      <w:r>
        <w:rPr>
          <w:rFonts w:ascii="Consolas" w:eastAsia="Consolas" w:hAnsi="Consolas" w:cs="Consolas"/>
          <w:sz w:val="20"/>
        </w:rPr>
        <w:br/>
        <w:t>execution_cap</w:t>
      </w:r>
      <w:r>
        <w:rPr>
          <w:rFonts w:ascii="Consolas" w:eastAsia="Consolas" w:hAnsi="Consolas" w:cs="Consolas"/>
          <w:sz w:val="20"/>
        </w:rPr>
        <w:br/>
      </w:r>
    </w:p>
    <w:p w14:paraId="364831A3" w14:textId="77777777" w:rsidR="005D6FDD" w:rsidRDefault="00665490">
      <w:pPr>
        <w:pStyle w:val="Heading3"/>
      </w:pPr>
      <w:bookmarkStart w:id="63" w:name="_Toc238836830"/>
      <w:r>
        <w:rPr>
          <w:rFonts w:ascii="Arial" w:eastAsia="Microsoft YaHei" w:hAnsi="Arial" w:cs="Arial"/>
        </w:rPr>
        <w:t>Outcome</w:t>
      </w:r>
      <w:bookmarkEnd w:id="63"/>
    </w:p>
    <w:p w14:paraId="0AA501DA" w14:textId="77777777" w:rsidR="005D6FDD" w:rsidRDefault="00665490">
      <w:pPr>
        <w:jc w:val="both"/>
      </w:pPr>
      <w:r>
        <w:rPr>
          <w:rFonts w:cs="Calibri"/>
        </w:rPr>
        <w:t>若是</w:t>
      </w:r>
      <w:r>
        <w:rPr>
          <w:rFonts w:cs="Calibri"/>
        </w:rPr>
        <w:t xml:space="preserve"> Shadow</w:t>
      </w:r>
      <w:r>
        <w:rPr>
          <w:rFonts w:cs="Calibri"/>
        </w:rPr>
        <w:t>：</w:t>
      </w:r>
    </w:p>
    <w:p w14:paraId="7744AE2E" w14:textId="77777777" w:rsidR="005D6FDD" w:rsidRDefault="00665490">
      <w:pPr>
        <w:keepLines/>
        <w:shd w:val="clear" w:color="auto" w:fill="F0F0F0"/>
        <w:spacing w:before="120" w:line="240" w:lineRule="auto"/>
        <w:ind w:left="283"/>
      </w:pPr>
      <w:r>
        <w:rPr>
          <w:rFonts w:ascii="Consolas" w:eastAsia="Consolas" w:hAnsi="Consolas" w:cs="Consolas"/>
          <w:sz w:val="20"/>
        </w:rPr>
        <w:t>未来</w:t>
      </w:r>
      <w:r>
        <w:rPr>
          <w:rFonts w:ascii="Consolas" w:eastAsia="Consolas" w:hAnsi="Consolas" w:cs="Consolas"/>
          <w:sz w:val="20"/>
        </w:rPr>
        <w:t xml:space="preserve"> MFE</w:t>
      </w:r>
      <w:r>
        <w:rPr>
          <w:rFonts w:ascii="Consolas" w:eastAsia="Consolas" w:hAnsi="Consolas" w:cs="Consolas"/>
          <w:sz w:val="20"/>
        </w:rPr>
        <w:br/>
      </w:r>
      <w:r>
        <w:rPr>
          <w:rFonts w:ascii="Consolas" w:eastAsia="Consolas" w:hAnsi="Consolas" w:cs="Consolas"/>
          <w:sz w:val="20"/>
        </w:rPr>
        <w:t>未来</w:t>
      </w:r>
      <w:r>
        <w:rPr>
          <w:rFonts w:ascii="Consolas" w:eastAsia="Consolas" w:hAnsi="Consolas" w:cs="Consolas"/>
          <w:sz w:val="20"/>
        </w:rPr>
        <w:t xml:space="preserve"> MAE</w:t>
      </w:r>
      <w:r>
        <w:rPr>
          <w:rFonts w:ascii="Consolas" w:eastAsia="Consolas" w:hAnsi="Consolas" w:cs="Consolas"/>
          <w:sz w:val="20"/>
        </w:rPr>
        <w:br/>
        <w:t>Wave Capture</w:t>
      </w:r>
      <w:r>
        <w:rPr>
          <w:rFonts w:ascii="Consolas" w:eastAsia="Consolas" w:hAnsi="Consolas" w:cs="Consolas"/>
          <w:sz w:val="20"/>
        </w:rPr>
        <w:br/>
        <w:t>Missed Opportunity</w:t>
      </w:r>
      <w:r>
        <w:rPr>
          <w:rFonts w:ascii="Consolas" w:eastAsia="Consolas" w:hAnsi="Consolas" w:cs="Consolas"/>
          <w:sz w:val="20"/>
        </w:rPr>
        <w:br/>
        <w:t>False Participation</w:t>
      </w:r>
      <w:r>
        <w:rPr>
          <w:rFonts w:ascii="Consolas" w:eastAsia="Consolas" w:hAnsi="Consolas" w:cs="Consolas"/>
          <w:sz w:val="20"/>
        </w:rPr>
        <w:br/>
      </w:r>
    </w:p>
    <w:p w14:paraId="20DB1E70" w14:textId="77777777" w:rsidR="005D6FDD" w:rsidRDefault="00665490">
      <w:pPr>
        <w:jc w:val="both"/>
      </w:pPr>
      <w:r>
        <w:rPr>
          <w:rFonts w:cs="Calibri"/>
        </w:rPr>
        <w:t>全部自动落库。</w:t>
      </w:r>
    </w:p>
    <w:p w14:paraId="112B6EC1" w14:textId="77777777" w:rsidR="005D6FDD" w:rsidRDefault="00665490">
      <w:pPr>
        <w:jc w:val="both"/>
      </w:pPr>
      <w:r>
        <w:rPr>
          <w:rFonts w:cs="Calibri"/>
        </w:rPr>
        <w:t>三个月、六个月、一年以后，这些数据自然形成：</w:t>
      </w:r>
    </w:p>
    <w:p w14:paraId="4A44A134" w14:textId="77777777" w:rsidR="005D6FDD" w:rsidRDefault="00665490">
      <w:pPr>
        <w:ind w:left="567"/>
      </w:pPr>
      <w:r>
        <w:rPr>
          <w:rFonts w:cs="Calibri"/>
          <w:b/>
          <w:i/>
        </w:rPr>
        <w:t>Production/Shadow Evidence Dataset</w:t>
      </w:r>
    </w:p>
    <w:p w14:paraId="45E91F7B" w14:textId="77777777" w:rsidR="005D6FDD" w:rsidRDefault="00665490">
      <w:pPr>
        <w:jc w:val="both"/>
      </w:pPr>
      <w:r>
        <w:rPr>
          <w:rFonts w:cs="Calibri"/>
        </w:rPr>
        <w:t>而不是到那时才回头重建。</w:t>
      </w:r>
    </w:p>
    <w:p w14:paraId="1B69987D" w14:textId="77777777" w:rsidR="005D6FDD" w:rsidRDefault="005D6FDD">
      <w:pPr>
        <w:pBdr>
          <w:bottom w:val="single" w:sz="6" w:space="1" w:color="auto"/>
        </w:pBdr>
      </w:pPr>
    </w:p>
    <w:p w14:paraId="3D0BAEFB" w14:textId="77777777" w:rsidR="005D6FDD" w:rsidRDefault="00665490">
      <w:pPr>
        <w:pStyle w:val="Heading1"/>
      </w:pPr>
      <w:bookmarkStart w:id="64" w:name="_Toc238836831"/>
      <w:r>
        <w:rPr>
          <w:rFonts w:ascii="Arial" w:eastAsia="Microsoft YaHei" w:hAnsi="Arial" w:cs="Arial"/>
        </w:rPr>
        <w:t xml:space="preserve">7. </w:t>
      </w:r>
      <w:r>
        <w:rPr>
          <w:rFonts w:ascii="Arial" w:eastAsia="Microsoft YaHei" w:hAnsi="Arial" w:cs="Arial"/>
        </w:rPr>
        <w:t>一个特别重要的设计：每天必须处理</w:t>
      </w:r>
      <w:r>
        <w:rPr>
          <w:rFonts w:ascii="Arial" w:eastAsia="Microsoft YaHei" w:hAnsi="Arial" w:cs="Arial"/>
        </w:rPr>
        <w:t>“</w:t>
      </w:r>
      <w:r>
        <w:rPr>
          <w:rFonts w:ascii="Arial" w:eastAsia="Microsoft YaHei" w:hAnsi="Arial" w:cs="Arial"/>
        </w:rPr>
        <w:t>全部候选</w:t>
      </w:r>
      <w:r>
        <w:rPr>
          <w:rFonts w:ascii="Arial" w:eastAsia="Microsoft YaHei" w:hAnsi="Arial" w:cs="Arial"/>
        </w:rPr>
        <w:t>”</w:t>
      </w:r>
      <w:r>
        <w:rPr>
          <w:rFonts w:ascii="Arial" w:eastAsia="Microsoft YaHei" w:hAnsi="Arial" w:cs="Arial"/>
        </w:rPr>
        <w:t>，不仅仅保存</w:t>
      </w:r>
      <w:r>
        <w:rPr>
          <w:rFonts w:ascii="Arial" w:eastAsia="Microsoft YaHei" w:hAnsi="Arial" w:cs="Arial"/>
        </w:rPr>
        <w:t xml:space="preserve"> BUY </w:t>
      </w:r>
      <w:r>
        <w:rPr>
          <w:rFonts w:ascii="Arial" w:eastAsia="Microsoft YaHei" w:hAnsi="Arial" w:cs="Arial"/>
        </w:rPr>
        <w:t>股票</w:t>
      </w:r>
      <w:bookmarkEnd w:id="64"/>
    </w:p>
    <w:p w14:paraId="0444962C" w14:textId="77777777" w:rsidR="005D6FDD" w:rsidRDefault="00665490">
      <w:pPr>
        <w:jc w:val="both"/>
      </w:pPr>
      <w:r>
        <w:rPr>
          <w:rFonts w:cs="Calibri"/>
        </w:rPr>
        <w:t>假设股票池有</w:t>
      </w:r>
      <w:r>
        <w:rPr>
          <w:rFonts w:cs="Calibri"/>
        </w:rPr>
        <w:t xml:space="preserve"> 300 </w:t>
      </w:r>
      <w:r>
        <w:rPr>
          <w:rFonts w:cs="Calibri"/>
        </w:rPr>
        <w:t>只。</w:t>
      </w:r>
    </w:p>
    <w:p w14:paraId="5641D84B" w14:textId="77777777" w:rsidR="005D6FDD" w:rsidRDefault="00665490">
      <w:pPr>
        <w:jc w:val="both"/>
      </w:pPr>
      <w:r>
        <w:rPr>
          <w:rFonts w:cs="Calibri"/>
        </w:rPr>
        <w:t>某一天：</w:t>
      </w:r>
    </w:p>
    <w:p w14:paraId="3713ABEF"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300 stocks</w:t>
      </w:r>
      <w:r>
        <w:rPr>
          <w:rFonts w:ascii="Consolas" w:eastAsia="Consolas" w:hAnsi="Consolas" w:cs="Consolas"/>
          <w:sz w:val="20"/>
        </w:rPr>
        <w:br/>
        <w:t>↓</w:t>
      </w:r>
      <w:r>
        <w:rPr>
          <w:rFonts w:ascii="Consolas" w:eastAsia="Consolas" w:hAnsi="Consolas" w:cs="Consolas"/>
          <w:sz w:val="20"/>
        </w:rPr>
        <w:br/>
        <w:t>PIT valid       280</w:t>
      </w:r>
      <w:r>
        <w:rPr>
          <w:rFonts w:ascii="Consolas" w:eastAsia="Consolas" w:hAnsi="Consolas" w:cs="Consolas"/>
          <w:sz w:val="20"/>
        </w:rPr>
        <w:br/>
        <w:t>↓</w:t>
      </w:r>
      <w:r>
        <w:rPr>
          <w:rFonts w:ascii="Consolas" w:eastAsia="Consolas" w:hAnsi="Consolas" w:cs="Consolas"/>
          <w:sz w:val="20"/>
        </w:rPr>
        <w:br/>
      </w:r>
      <w:r>
        <w:rPr>
          <w:rFonts w:ascii="Consolas" w:eastAsia="Consolas" w:hAnsi="Consolas" w:cs="Consolas"/>
          <w:sz w:val="20"/>
        </w:rPr>
        <w:t>Permission OK   170</w:t>
      </w:r>
      <w:r>
        <w:rPr>
          <w:rFonts w:ascii="Consolas" w:eastAsia="Consolas" w:hAnsi="Consolas" w:cs="Consolas"/>
          <w:sz w:val="20"/>
        </w:rPr>
        <w:br/>
        <w:t>↓</w:t>
      </w:r>
      <w:r>
        <w:rPr>
          <w:rFonts w:ascii="Consolas" w:eastAsia="Consolas" w:hAnsi="Consolas" w:cs="Consolas"/>
          <w:sz w:val="20"/>
        </w:rPr>
        <w:br/>
        <w:t>Wave candidate   45</w:t>
      </w:r>
      <w:r>
        <w:rPr>
          <w:rFonts w:ascii="Consolas" w:eastAsia="Consolas" w:hAnsi="Consolas" w:cs="Consolas"/>
          <w:sz w:val="20"/>
        </w:rPr>
        <w:br/>
        <w:t>↓</w:t>
      </w:r>
      <w:r>
        <w:rPr>
          <w:rFonts w:ascii="Consolas" w:eastAsia="Consolas" w:hAnsi="Consolas" w:cs="Consolas"/>
          <w:sz w:val="20"/>
        </w:rPr>
        <w:br/>
        <w:t>FSM eligible     28</w:t>
      </w:r>
      <w:r>
        <w:rPr>
          <w:rFonts w:ascii="Consolas" w:eastAsia="Consolas" w:hAnsi="Consolas" w:cs="Consolas"/>
          <w:sz w:val="20"/>
        </w:rPr>
        <w:br/>
        <w:t>↓</w:t>
      </w:r>
      <w:r>
        <w:rPr>
          <w:rFonts w:ascii="Consolas" w:eastAsia="Consolas" w:hAnsi="Consolas" w:cs="Consolas"/>
          <w:sz w:val="20"/>
        </w:rPr>
        <w:br/>
        <w:t>Risk eligible    20</w:t>
      </w:r>
      <w:r>
        <w:rPr>
          <w:rFonts w:ascii="Consolas" w:eastAsia="Consolas" w:hAnsi="Consolas" w:cs="Consolas"/>
          <w:sz w:val="20"/>
        </w:rPr>
        <w:br/>
        <w:t>↓</w:t>
      </w:r>
      <w:r>
        <w:rPr>
          <w:rFonts w:ascii="Consolas" w:eastAsia="Consolas" w:hAnsi="Consolas" w:cs="Consolas"/>
          <w:sz w:val="20"/>
        </w:rPr>
        <w:br/>
        <w:t>Liquidity OK     15</w:t>
      </w:r>
      <w:r>
        <w:rPr>
          <w:rFonts w:ascii="Consolas" w:eastAsia="Consolas" w:hAnsi="Consolas" w:cs="Consolas"/>
          <w:sz w:val="20"/>
        </w:rPr>
        <w:br/>
        <w:t>↓</w:t>
      </w:r>
      <w:r>
        <w:rPr>
          <w:rFonts w:ascii="Consolas" w:eastAsia="Consolas" w:hAnsi="Consolas" w:cs="Consolas"/>
          <w:sz w:val="20"/>
        </w:rPr>
        <w:br/>
        <w:t>Final Trade       8</w:t>
      </w:r>
      <w:r>
        <w:rPr>
          <w:rFonts w:ascii="Consolas" w:eastAsia="Consolas" w:hAnsi="Consolas" w:cs="Consolas"/>
          <w:sz w:val="20"/>
        </w:rPr>
        <w:br/>
      </w:r>
    </w:p>
    <w:p w14:paraId="08B7BEE1" w14:textId="77777777" w:rsidR="005D6FDD" w:rsidRDefault="00665490">
      <w:pPr>
        <w:jc w:val="both"/>
      </w:pPr>
      <w:r>
        <w:rPr>
          <w:rFonts w:cs="Calibri"/>
        </w:rPr>
        <w:t>你不能只保存最后</w:t>
      </w:r>
      <w:r>
        <w:rPr>
          <w:rFonts w:cs="Calibri"/>
        </w:rPr>
        <w:t xml:space="preserve"> 8 </w:t>
      </w:r>
      <w:r>
        <w:rPr>
          <w:rFonts w:cs="Calibri"/>
        </w:rPr>
        <w:t>只。</w:t>
      </w:r>
    </w:p>
    <w:p w14:paraId="0C22630E" w14:textId="77777777" w:rsidR="005D6FDD" w:rsidRDefault="00665490">
      <w:pPr>
        <w:jc w:val="both"/>
      </w:pPr>
      <w:r>
        <w:rPr>
          <w:rFonts w:cs="Calibri"/>
        </w:rPr>
        <w:t>应该把前面所有状态都保存下来。</w:t>
      </w:r>
    </w:p>
    <w:p w14:paraId="1E3ED519" w14:textId="77777777" w:rsidR="005D6FDD" w:rsidRDefault="00665490">
      <w:pPr>
        <w:jc w:val="both"/>
      </w:pPr>
      <w:r>
        <w:rPr>
          <w:rFonts w:cs="Calibri"/>
        </w:rPr>
        <w:t>因为几年以后你才有能力回答：</w:t>
      </w:r>
    </w:p>
    <w:p w14:paraId="6B81DEB8" w14:textId="77777777" w:rsidR="005D6FDD" w:rsidRDefault="00665490">
      <w:pPr>
        <w:ind w:left="567"/>
        <w:jc w:val="both"/>
      </w:pPr>
      <w:r>
        <w:rPr>
          <w:rFonts w:cs="Calibri"/>
          <w:i/>
        </w:rPr>
        <w:t>为什么另外</w:t>
      </w:r>
      <w:r>
        <w:rPr>
          <w:rFonts w:cs="Calibri"/>
          <w:i/>
        </w:rPr>
        <w:t xml:space="preserve"> 292 </w:t>
      </w:r>
      <w:r>
        <w:rPr>
          <w:rFonts w:cs="Calibri"/>
          <w:i/>
        </w:rPr>
        <w:t>只没有交易？</w:t>
      </w:r>
    </w:p>
    <w:p w14:paraId="704A3359" w14:textId="77777777" w:rsidR="005D6FDD" w:rsidRDefault="00665490">
      <w:pPr>
        <w:jc w:val="both"/>
      </w:pPr>
      <w:r>
        <w:rPr>
          <w:rFonts w:cs="Calibri"/>
        </w:rPr>
        <w:t>其中：</w:t>
      </w:r>
    </w:p>
    <w:p w14:paraId="69A0DCEF" w14:textId="77777777" w:rsidR="005D6FDD" w:rsidRDefault="00665490">
      <w:pPr>
        <w:keepLines/>
        <w:shd w:val="clear" w:color="auto" w:fill="F0F0F0"/>
        <w:spacing w:before="120" w:line="240" w:lineRule="auto"/>
        <w:ind w:left="283"/>
      </w:pPr>
      <w:r>
        <w:rPr>
          <w:rFonts w:ascii="Consolas" w:eastAsia="Consolas" w:hAnsi="Consolas" w:cs="Consolas"/>
          <w:sz w:val="20"/>
        </w:rPr>
        <w:t>120</w:t>
      </w:r>
      <w:r>
        <w:rPr>
          <w:rFonts w:ascii="Consolas" w:eastAsia="Consolas" w:hAnsi="Consolas" w:cs="Consolas"/>
          <w:sz w:val="20"/>
        </w:rPr>
        <w:t>：</w:t>
      </w:r>
      <w:r>
        <w:rPr>
          <w:rFonts w:ascii="Consolas" w:eastAsia="Consolas" w:hAnsi="Consolas" w:cs="Consolas"/>
          <w:sz w:val="20"/>
        </w:rPr>
        <w:t>Permission Block</w:t>
      </w:r>
      <w:r>
        <w:rPr>
          <w:rFonts w:ascii="Consolas" w:eastAsia="Consolas" w:hAnsi="Consolas" w:cs="Consolas"/>
          <w:sz w:val="20"/>
        </w:rPr>
        <w:br/>
        <w:t>125</w:t>
      </w:r>
      <w:r>
        <w:rPr>
          <w:rFonts w:ascii="Consolas" w:eastAsia="Consolas" w:hAnsi="Consolas" w:cs="Consolas"/>
          <w:sz w:val="20"/>
        </w:rPr>
        <w:t>：没有</w:t>
      </w:r>
      <w:r>
        <w:rPr>
          <w:rFonts w:ascii="Consolas" w:eastAsia="Consolas" w:hAnsi="Consolas" w:cs="Consolas"/>
          <w:sz w:val="20"/>
        </w:rPr>
        <w:t xml:space="preserve"> Wave</w:t>
      </w:r>
      <w:r>
        <w:rPr>
          <w:rFonts w:ascii="Consolas" w:eastAsia="Consolas" w:hAnsi="Consolas" w:cs="Consolas"/>
          <w:sz w:val="20"/>
        </w:rPr>
        <w:br/>
        <w:t>17</w:t>
      </w:r>
      <w:r>
        <w:rPr>
          <w:rFonts w:ascii="Consolas" w:eastAsia="Consolas" w:hAnsi="Consolas" w:cs="Consolas"/>
          <w:sz w:val="20"/>
        </w:rPr>
        <w:t>：</w:t>
      </w:r>
      <w:r>
        <w:rPr>
          <w:rFonts w:ascii="Consolas" w:eastAsia="Consolas" w:hAnsi="Consolas" w:cs="Consolas"/>
          <w:sz w:val="20"/>
        </w:rPr>
        <w:t>Risk</w:t>
      </w:r>
      <w:r>
        <w:rPr>
          <w:rFonts w:ascii="Consolas" w:eastAsia="Consolas" w:hAnsi="Consolas" w:cs="Consolas"/>
          <w:sz w:val="20"/>
        </w:rPr>
        <w:br/>
        <w:t>5</w:t>
      </w:r>
      <w:r>
        <w:rPr>
          <w:rFonts w:ascii="Consolas" w:eastAsia="Consolas" w:hAnsi="Consolas" w:cs="Consolas"/>
          <w:sz w:val="20"/>
        </w:rPr>
        <w:t>：</w:t>
      </w:r>
      <w:r>
        <w:rPr>
          <w:rFonts w:ascii="Consolas" w:eastAsia="Consolas" w:hAnsi="Consolas" w:cs="Consolas"/>
          <w:sz w:val="20"/>
        </w:rPr>
        <w:t>Liquidity</w:t>
      </w:r>
      <w:r>
        <w:rPr>
          <w:rFonts w:ascii="Consolas" w:eastAsia="Consolas" w:hAnsi="Consolas" w:cs="Consolas"/>
          <w:sz w:val="20"/>
        </w:rPr>
        <w:br/>
        <w:t>5</w:t>
      </w:r>
      <w:r>
        <w:rPr>
          <w:rFonts w:ascii="Consolas" w:eastAsia="Consolas" w:hAnsi="Consolas" w:cs="Consolas"/>
          <w:sz w:val="20"/>
        </w:rPr>
        <w:t>：</w:t>
      </w:r>
      <w:r>
        <w:rPr>
          <w:rFonts w:ascii="Consolas" w:eastAsia="Consolas" w:hAnsi="Consolas" w:cs="Consolas"/>
          <w:sz w:val="20"/>
        </w:rPr>
        <w:t>ABSTAIN</w:t>
      </w:r>
      <w:r>
        <w:rPr>
          <w:rFonts w:ascii="Consolas" w:eastAsia="Consolas" w:hAnsi="Consolas" w:cs="Consolas"/>
          <w:sz w:val="20"/>
        </w:rPr>
        <w:br/>
      </w:r>
    </w:p>
    <w:p w14:paraId="5B48A38D" w14:textId="77777777" w:rsidR="005D6FDD" w:rsidRDefault="00665490">
      <w:pPr>
        <w:jc w:val="both"/>
      </w:pPr>
      <w:r>
        <w:rPr>
          <w:rFonts w:cs="Calibri"/>
        </w:rPr>
        <w:t>这正是</w:t>
      </w:r>
      <w:r>
        <w:rPr>
          <w:rFonts w:cs="Calibri"/>
        </w:rPr>
        <w:t xml:space="preserve"> QCFP_MTF </w:t>
      </w:r>
      <w:r>
        <w:rPr>
          <w:rFonts w:cs="Calibri"/>
        </w:rPr>
        <w:t>与普通</w:t>
      </w:r>
      <w:r>
        <w:rPr>
          <w:rFonts w:cs="Calibri"/>
        </w:rPr>
        <w:t>“</w:t>
      </w:r>
      <w:r>
        <w:rPr>
          <w:rFonts w:cs="Calibri"/>
        </w:rPr>
        <w:t>选股器</w:t>
      </w:r>
      <w:r>
        <w:rPr>
          <w:rFonts w:cs="Calibri"/>
        </w:rPr>
        <w:t>”</w:t>
      </w:r>
      <w:r>
        <w:rPr>
          <w:rFonts w:cs="Calibri"/>
        </w:rPr>
        <w:t>的核心区别。</w:t>
      </w:r>
    </w:p>
    <w:p w14:paraId="0CB73330" w14:textId="77777777" w:rsidR="005D6FDD" w:rsidRDefault="005D6FDD">
      <w:pPr>
        <w:pBdr>
          <w:bottom w:val="single" w:sz="6" w:space="1" w:color="auto"/>
        </w:pBdr>
      </w:pPr>
    </w:p>
    <w:p w14:paraId="6B337F8B" w14:textId="77777777" w:rsidR="005D6FDD" w:rsidRDefault="00665490">
      <w:pPr>
        <w:pStyle w:val="Heading1"/>
      </w:pPr>
      <w:bookmarkStart w:id="65" w:name="_Toc238836832"/>
      <w:r>
        <w:rPr>
          <w:rFonts w:ascii="Arial" w:eastAsia="Microsoft YaHei" w:hAnsi="Arial" w:cs="Arial"/>
        </w:rPr>
        <w:t xml:space="preserve">8. Daily Flow </w:t>
      </w:r>
      <w:r>
        <w:rPr>
          <w:rFonts w:ascii="Arial" w:eastAsia="Microsoft YaHei" w:hAnsi="Arial" w:cs="Arial"/>
        </w:rPr>
        <w:t>也应该自动积累</w:t>
      </w:r>
      <w:r>
        <w:rPr>
          <w:rFonts w:ascii="Arial" w:eastAsia="Microsoft YaHei" w:hAnsi="Arial" w:cs="Arial"/>
        </w:rPr>
        <w:t xml:space="preserve"> Outcome</w:t>
      </w:r>
      <w:r>
        <w:rPr>
          <w:rFonts w:ascii="Arial" w:eastAsia="Microsoft YaHei" w:hAnsi="Arial" w:cs="Arial"/>
        </w:rPr>
        <w:t>，而不是参与未来决策</w:t>
      </w:r>
      <w:bookmarkEnd w:id="65"/>
    </w:p>
    <w:p w14:paraId="31B0DFCC" w14:textId="77777777" w:rsidR="005D6FDD" w:rsidRDefault="00665490">
      <w:pPr>
        <w:jc w:val="both"/>
      </w:pPr>
      <w:r>
        <w:rPr>
          <w:rFonts w:cs="Calibri"/>
        </w:rPr>
        <w:t>比如今天：</w:t>
      </w:r>
    </w:p>
    <w:p w14:paraId="698668F4"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0700.HK</w:t>
      </w:r>
      <w:r>
        <w:rPr>
          <w:rFonts w:ascii="Consolas" w:eastAsia="Consolas" w:hAnsi="Consolas" w:cs="Consolas"/>
          <w:sz w:val="20"/>
        </w:rPr>
        <w:br/>
        <w:t>2026-08-28</w:t>
      </w:r>
      <w:r>
        <w:rPr>
          <w:rFonts w:ascii="Consolas" w:eastAsia="Consolas" w:hAnsi="Consolas" w:cs="Consolas"/>
          <w:sz w:val="20"/>
        </w:rPr>
        <w:br/>
      </w:r>
      <w:r>
        <w:rPr>
          <w:rFonts w:ascii="Consolas" w:eastAsia="Consolas" w:hAnsi="Consolas" w:cs="Consolas"/>
          <w:sz w:val="20"/>
        </w:rPr>
        <w:br/>
        <w:t>Permission = ALLOW</w:t>
      </w:r>
      <w:r>
        <w:rPr>
          <w:rFonts w:ascii="Consolas" w:eastAsia="Consolas" w:hAnsi="Consolas" w:cs="Consolas"/>
          <w:sz w:val="20"/>
        </w:rPr>
        <w:br/>
        <w:t>Wave = CONFIRMING</w:t>
      </w:r>
      <w:r>
        <w:rPr>
          <w:rFonts w:ascii="Consolas" w:eastAsia="Consolas" w:hAnsi="Consolas" w:cs="Consolas"/>
          <w:sz w:val="20"/>
        </w:rPr>
        <w:br/>
        <w:t>Daily = BREAKOUT</w:t>
      </w:r>
      <w:r>
        <w:rPr>
          <w:rFonts w:ascii="Consolas" w:eastAsia="Consolas" w:hAnsi="Consolas" w:cs="Consolas"/>
          <w:sz w:val="20"/>
        </w:rPr>
        <w:br/>
        <w:t>Flow Z = +1.8</w:t>
      </w:r>
      <w:r>
        <w:rPr>
          <w:rFonts w:ascii="Consolas" w:eastAsia="Consolas" w:hAnsi="Consolas" w:cs="Consolas"/>
          <w:sz w:val="20"/>
        </w:rPr>
        <w:br/>
      </w:r>
      <w:r>
        <w:rPr>
          <w:rFonts w:ascii="Consolas" w:eastAsia="Consolas" w:hAnsi="Consolas" w:cs="Consolas"/>
          <w:sz w:val="20"/>
        </w:rPr>
        <w:br/>
        <w:t>FinalTarget = 10%</w:t>
      </w:r>
      <w:r>
        <w:rPr>
          <w:rFonts w:ascii="Consolas" w:eastAsia="Consolas" w:hAnsi="Consolas" w:cs="Consolas"/>
          <w:sz w:val="20"/>
        </w:rPr>
        <w:br/>
      </w:r>
    </w:p>
    <w:p w14:paraId="64753C4B" w14:textId="77777777" w:rsidR="005D6FDD" w:rsidRDefault="00665490">
      <w:pPr>
        <w:jc w:val="both"/>
      </w:pPr>
      <w:r>
        <w:rPr>
          <w:rFonts w:cs="Calibri"/>
        </w:rPr>
        <w:t>今天系统只能知道这些。</w:t>
      </w:r>
    </w:p>
    <w:p w14:paraId="0096F96B" w14:textId="77777777" w:rsidR="005D6FDD" w:rsidRDefault="00665490">
      <w:pPr>
        <w:jc w:val="both"/>
      </w:pPr>
      <w:r>
        <w:rPr>
          <w:rFonts w:cs="Calibri"/>
        </w:rPr>
        <w:t>两个月后才知道：</w:t>
      </w:r>
    </w:p>
    <w:p w14:paraId="3AEB2E20" w14:textId="77777777" w:rsidR="005D6FDD" w:rsidRDefault="00665490">
      <w:pPr>
        <w:keepLines/>
        <w:shd w:val="clear" w:color="auto" w:fill="F0F0F0"/>
        <w:spacing w:before="120" w:line="240" w:lineRule="auto"/>
        <w:ind w:left="283"/>
      </w:pPr>
      <w:r>
        <w:rPr>
          <w:rFonts w:ascii="Consolas" w:eastAsia="Consolas" w:hAnsi="Consolas" w:cs="Consolas"/>
          <w:sz w:val="20"/>
        </w:rPr>
        <w:t>MFE = +26%</w:t>
      </w:r>
      <w:r>
        <w:rPr>
          <w:rFonts w:ascii="Consolas" w:eastAsia="Consolas" w:hAnsi="Consolas" w:cs="Consolas"/>
          <w:sz w:val="20"/>
        </w:rPr>
        <w:br/>
        <w:t>MAE = -4%</w:t>
      </w:r>
      <w:r>
        <w:rPr>
          <w:rFonts w:ascii="Consolas" w:eastAsia="Consolas" w:hAnsi="Consolas" w:cs="Consolas"/>
          <w:sz w:val="20"/>
        </w:rPr>
        <w:br/>
        <w:t>Wave Peak = +31%</w:t>
      </w:r>
      <w:r>
        <w:rPr>
          <w:rFonts w:ascii="Consolas" w:eastAsia="Consolas" w:hAnsi="Consolas" w:cs="Consolas"/>
          <w:sz w:val="20"/>
        </w:rPr>
        <w:br/>
      </w:r>
      <w:r>
        <w:rPr>
          <w:rFonts w:ascii="Consolas" w:eastAsia="Consolas" w:hAnsi="Consolas" w:cs="Consolas"/>
          <w:sz w:val="20"/>
        </w:rPr>
        <w:t>Capture = 68%</w:t>
      </w:r>
      <w:r>
        <w:rPr>
          <w:rFonts w:ascii="Consolas" w:eastAsia="Consolas" w:hAnsi="Consolas" w:cs="Consolas"/>
          <w:sz w:val="20"/>
        </w:rPr>
        <w:br/>
      </w:r>
    </w:p>
    <w:p w14:paraId="6B555A90" w14:textId="77777777" w:rsidR="005D6FDD" w:rsidRDefault="00665490">
      <w:pPr>
        <w:jc w:val="both"/>
      </w:pPr>
      <w:r>
        <w:rPr>
          <w:rFonts w:cs="Calibri"/>
        </w:rPr>
        <w:t>后面这些数据应自动进入：</w:t>
      </w:r>
    </w:p>
    <w:p w14:paraId="448042EB" w14:textId="77777777" w:rsidR="005D6FDD" w:rsidRDefault="00665490">
      <w:pPr>
        <w:keepLines/>
        <w:shd w:val="clear" w:color="auto" w:fill="F0F0F0"/>
        <w:spacing w:before="120" w:line="240" w:lineRule="auto"/>
        <w:ind w:left="283"/>
      </w:pPr>
      <w:r>
        <w:rPr>
          <w:rFonts w:ascii="Consolas" w:eastAsia="Consolas" w:hAnsi="Consolas" w:cs="Consolas"/>
          <w:sz w:val="20"/>
        </w:rPr>
        <w:t>Outcome Ledger</w:t>
      </w:r>
      <w:r>
        <w:rPr>
          <w:rFonts w:ascii="Consolas" w:eastAsia="Consolas" w:hAnsi="Consolas" w:cs="Consolas"/>
          <w:sz w:val="20"/>
        </w:rPr>
        <w:br/>
        <w:t>Research Dataset</w:t>
      </w:r>
      <w:r>
        <w:rPr>
          <w:rFonts w:ascii="Consolas" w:eastAsia="Consolas" w:hAnsi="Consolas" w:cs="Consolas"/>
          <w:sz w:val="20"/>
        </w:rPr>
        <w:br/>
      </w:r>
    </w:p>
    <w:p w14:paraId="07940DE9" w14:textId="77777777" w:rsidR="005D6FDD" w:rsidRDefault="00665490">
      <w:pPr>
        <w:jc w:val="both"/>
      </w:pPr>
      <w:r>
        <w:rPr>
          <w:rFonts w:cs="Calibri"/>
        </w:rPr>
        <w:t>但绝对不能回写进：</w:t>
      </w:r>
    </w:p>
    <w:p w14:paraId="55E663A2" w14:textId="77777777" w:rsidR="005D6FDD" w:rsidRDefault="00665490">
      <w:pPr>
        <w:keepLines/>
        <w:shd w:val="clear" w:color="auto" w:fill="F0F0F0"/>
        <w:spacing w:before="120" w:line="240" w:lineRule="auto"/>
        <w:ind w:left="283"/>
      </w:pPr>
      <w:r>
        <w:rPr>
          <w:rFonts w:ascii="Consolas" w:eastAsia="Consolas" w:hAnsi="Consolas" w:cs="Consolas"/>
          <w:sz w:val="20"/>
        </w:rPr>
        <w:t>2026-08-28 EvidenceSnapshot</w:t>
      </w:r>
      <w:r>
        <w:rPr>
          <w:rFonts w:ascii="Consolas" w:eastAsia="Consolas" w:hAnsi="Consolas" w:cs="Consolas"/>
          <w:sz w:val="20"/>
        </w:rPr>
        <w:br/>
      </w:r>
    </w:p>
    <w:p w14:paraId="02891C57" w14:textId="77777777" w:rsidR="005D6FDD" w:rsidRDefault="00665490">
      <w:pPr>
        <w:jc w:val="both"/>
      </w:pPr>
      <w:r>
        <w:rPr>
          <w:rFonts w:cs="Calibri"/>
        </w:rPr>
        <w:t>这样才能保持：</w:t>
      </w:r>
    </w:p>
    <w:p w14:paraId="6110EAF4" w14:textId="77777777" w:rsidR="005D6FDD" w:rsidRDefault="00665490">
      <w:pPr>
        <w:ind w:left="567"/>
      </w:pPr>
      <w:r>
        <w:rPr>
          <w:rFonts w:cs="Calibri"/>
          <w:b/>
          <w:i/>
        </w:rPr>
        <w:t>PIT &gt; Prediction</w:t>
      </w:r>
      <w:r>
        <w:rPr>
          <w:rFonts w:cs="Calibri"/>
          <w:b/>
          <w:i/>
        </w:rPr>
        <w:t>。</w:t>
      </w:r>
    </w:p>
    <w:p w14:paraId="61127911" w14:textId="77777777" w:rsidR="005D6FDD" w:rsidRDefault="005D6FDD">
      <w:pPr>
        <w:pBdr>
          <w:bottom w:val="single" w:sz="6" w:space="1" w:color="auto"/>
        </w:pBdr>
      </w:pPr>
    </w:p>
    <w:p w14:paraId="1CBB7DA2" w14:textId="77777777" w:rsidR="005D6FDD" w:rsidRDefault="00665490">
      <w:pPr>
        <w:pStyle w:val="Heading1"/>
      </w:pPr>
      <w:bookmarkStart w:id="66" w:name="_Toc238836833"/>
      <w:r>
        <w:rPr>
          <w:rFonts w:ascii="Arial" w:eastAsia="Microsoft YaHei" w:hAnsi="Arial" w:cs="Arial"/>
        </w:rPr>
        <w:t xml:space="preserve">9. </w:t>
      </w:r>
      <w:r>
        <w:rPr>
          <w:rFonts w:ascii="Arial" w:eastAsia="Microsoft YaHei" w:hAnsi="Arial" w:cs="Arial"/>
        </w:rPr>
        <w:t>当前代码</w:t>
      </w:r>
      <w:r>
        <w:rPr>
          <w:rFonts w:ascii="Arial" w:eastAsia="Microsoft YaHei" w:hAnsi="Arial" w:cs="Arial"/>
        </w:rPr>
        <w:t>“</w:t>
      </w:r>
      <w:r>
        <w:rPr>
          <w:rFonts w:ascii="Arial" w:eastAsia="Microsoft YaHei" w:hAnsi="Arial" w:cs="Arial"/>
        </w:rPr>
        <w:t>自动计算</w:t>
      </w:r>
      <w:r>
        <w:rPr>
          <w:rFonts w:ascii="Arial" w:eastAsia="Microsoft YaHei" w:hAnsi="Arial" w:cs="Arial"/>
        </w:rPr>
        <w:t>”</w:t>
      </w:r>
      <w:r>
        <w:rPr>
          <w:rFonts w:ascii="Arial" w:eastAsia="Microsoft YaHei" w:hAnsi="Arial" w:cs="Arial"/>
        </w:rPr>
        <w:t>已经比较明确，但</w:t>
      </w:r>
      <w:r>
        <w:rPr>
          <w:rFonts w:ascii="Arial" w:eastAsia="Microsoft YaHei" w:hAnsi="Arial" w:cs="Arial"/>
        </w:rPr>
        <w:t>“</w:t>
      </w:r>
      <w:r>
        <w:rPr>
          <w:rFonts w:ascii="Arial" w:eastAsia="Microsoft YaHei" w:hAnsi="Arial" w:cs="Arial"/>
        </w:rPr>
        <w:t>每天自动调度</w:t>
      </w:r>
      <w:r>
        <w:rPr>
          <w:rFonts w:ascii="Arial" w:eastAsia="Microsoft YaHei" w:hAnsi="Arial" w:cs="Arial"/>
        </w:rPr>
        <w:t>”</w:t>
      </w:r>
      <w:r>
        <w:rPr>
          <w:rFonts w:ascii="Arial" w:eastAsia="Microsoft YaHei" w:hAnsi="Arial" w:cs="Arial"/>
        </w:rPr>
        <w:t>我还不能从当前源码直接确认</w:t>
      </w:r>
      <w:bookmarkEnd w:id="66"/>
    </w:p>
    <w:p w14:paraId="5FCF7E60" w14:textId="77777777" w:rsidR="005D6FDD" w:rsidRDefault="00665490">
      <w:pPr>
        <w:jc w:val="both"/>
      </w:pPr>
      <w:r>
        <w:rPr>
          <w:rFonts w:cs="Calibri"/>
        </w:rPr>
        <w:t>这里需要区分：</w:t>
      </w:r>
    </w:p>
    <w:p w14:paraId="36301080" w14:textId="77777777" w:rsidR="005D6FDD" w:rsidRDefault="00665490">
      <w:pPr>
        <w:pStyle w:val="Heading3"/>
      </w:pPr>
      <w:bookmarkStart w:id="67" w:name="_Toc238836834"/>
      <w:r>
        <w:rPr>
          <w:rFonts w:ascii="Arial" w:eastAsia="Microsoft YaHei" w:hAnsi="Arial" w:cs="Arial"/>
        </w:rPr>
        <w:t>已经确认存在</w:t>
      </w:r>
      <w:bookmarkEnd w:id="67"/>
    </w:p>
    <w:p w14:paraId="6CF5E05B" w14:textId="77777777" w:rsidR="005D6FDD" w:rsidRDefault="00665490">
      <w:pPr>
        <w:jc w:val="both"/>
      </w:pPr>
      <w:r>
        <w:rPr>
          <w:rFonts w:cs="Calibri"/>
        </w:rPr>
        <w:t>代码已经具备：</w:t>
      </w:r>
    </w:p>
    <w:p w14:paraId="2FACE571"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load daily K-line</w:t>
      </w:r>
      <w:r>
        <w:rPr>
          <w:rFonts w:ascii="Consolas" w:eastAsia="Consolas" w:hAnsi="Consolas" w:cs="Consolas"/>
          <w:sz w:val="20"/>
        </w:rPr>
        <w:br/>
        <w:t>load daily moneyflow</w:t>
      </w:r>
      <w:r>
        <w:rPr>
          <w:rFonts w:ascii="Consolas" w:eastAsia="Consolas" w:hAnsi="Consolas" w:cs="Consolas"/>
          <w:sz w:val="20"/>
        </w:rPr>
        <w:br/>
        <w:t>↓</w:t>
      </w:r>
      <w:r>
        <w:rPr>
          <w:rFonts w:ascii="Consolas" w:eastAsia="Consolas" w:hAnsi="Consolas" w:cs="Consolas"/>
          <w:sz w:val="20"/>
        </w:rPr>
        <w:br/>
        <w:t>build price factors</w:t>
      </w:r>
      <w:r>
        <w:rPr>
          <w:rFonts w:ascii="Consolas" w:eastAsia="Consolas" w:hAnsi="Consolas" w:cs="Consolas"/>
          <w:sz w:val="20"/>
        </w:rPr>
        <w:br/>
        <w:t>build flow factors</w:t>
      </w:r>
      <w:r>
        <w:rPr>
          <w:rFonts w:ascii="Consolas" w:eastAsia="Consolas" w:hAnsi="Consolas" w:cs="Consolas"/>
          <w:sz w:val="20"/>
        </w:rPr>
        <w:br/>
        <w:t>↓</w:t>
      </w:r>
      <w:r>
        <w:rPr>
          <w:rFonts w:ascii="Consolas" w:eastAsia="Consolas" w:hAnsi="Consolas" w:cs="Consolas"/>
          <w:sz w:val="20"/>
        </w:rPr>
        <w:br/>
        <w:t>build daily states</w:t>
      </w:r>
      <w:r>
        <w:rPr>
          <w:rFonts w:ascii="Consolas" w:eastAsia="Consolas" w:hAnsi="Consolas" w:cs="Consolas"/>
          <w:sz w:val="20"/>
        </w:rPr>
        <w:br/>
        <w:t>↓</w:t>
      </w:r>
      <w:r>
        <w:rPr>
          <w:rFonts w:ascii="Consolas" w:eastAsia="Consolas" w:hAnsi="Consolas" w:cs="Consolas"/>
          <w:sz w:val="20"/>
        </w:rPr>
        <w:br/>
        <w:t>write qcfp_daily_tactical</w:t>
      </w:r>
      <w:r>
        <w:rPr>
          <w:rFonts w:ascii="Consolas" w:eastAsia="Consolas" w:hAnsi="Consolas" w:cs="Consolas"/>
          <w:sz w:val="20"/>
        </w:rPr>
        <w:br/>
      </w:r>
    </w:p>
    <w:p w14:paraId="16EAE690" w14:textId="77777777" w:rsidR="005D6FDD" w:rsidRDefault="00665490">
      <w:pPr>
        <w:pStyle w:val="Heading3"/>
      </w:pPr>
      <w:bookmarkStart w:id="68" w:name="_Toc238836835"/>
      <w:r>
        <w:rPr>
          <w:rFonts w:ascii="Arial" w:eastAsia="Microsoft YaHei" w:hAnsi="Arial" w:cs="Arial"/>
        </w:rPr>
        <w:t>目前从合并代码不能充分确认</w:t>
      </w:r>
      <w:bookmarkEnd w:id="68"/>
    </w:p>
    <w:p w14:paraId="4C9BD2DE" w14:textId="77777777" w:rsidR="005D6FDD" w:rsidRDefault="00665490">
      <w:pPr>
        <w:jc w:val="both"/>
      </w:pPr>
      <w:r>
        <w:rPr>
          <w:rFonts w:cs="Calibri"/>
        </w:rPr>
        <w:t>是否已经存在一个完整的：</w:t>
      </w:r>
    </w:p>
    <w:p w14:paraId="10F55D1A" w14:textId="77777777" w:rsidR="005D6FDD" w:rsidRDefault="00665490">
      <w:pPr>
        <w:keepLines/>
        <w:shd w:val="clear" w:color="auto" w:fill="F0F0F0"/>
        <w:spacing w:before="120" w:line="240" w:lineRule="auto"/>
        <w:ind w:left="283"/>
      </w:pPr>
      <w:r>
        <w:rPr>
          <w:rFonts w:ascii="Consolas" w:eastAsia="Consolas" w:hAnsi="Consolas" w:cs="Consolas"/>
          <w:sz w:val="20"/>
        </w:rPr>
        <w:t>每天</w:t>
      </w:r>
      <w:r>
        <w:rPr>
          <w:rFonts w:ascii="Consolas" w:eastAsia="Consolas" w:hAnsi="Consolas" w:cs="Consolas"/>
          <w:sz w:val="20"/>
        </w:rPr>
        <w:t xml:space="preserve"> 16:30</w:t>
      </w:r>
      <w:r>
        <w:rPr>
          <w:rFonts w:ascii="Consolas" w:eastAsia="Consolas" w:hAnsi="Consolas" w:cs="Consolas"/>
          <w:sz w:val="20"/>
        </w:rPr>
        <w:br/>
        <w:t xml:space="preserve">→ </w:t>
      </w:r>
      <w:r>
        <w:rPr>
          <w:rFonts w:ascii="Consolas" w:eastAsia="Consolas" w:hAnsi="Consolas" w:cs="Consolas"/>
          <w:sz w:val="20"/>
        </w:rPr>
        <w:t>自动抓数据</w:t>
      </w:r>
      <w:r>
        <w:rPr>
          <w:rFonts w:ascii="Consolas" w:eastAsia="Consolas" w:hAnsi="Consolas" w:cs="Consolas"/>
          <w:sz w:val="20"/>
        </w:rPr>
        <w:br/>
        <w:t xml:space="preserve">→ </w:t>
      </w:r>
      <w:r>
        <w:rPr>
          <w:rFonts w:ascii="Consolas" w:eastAsia="Consolas" w:hAnsi="Consolas" w:cs="Consolas"/>
          <w:sz w:val="20"/>
        </w:rPr>
        <w:t>自动运行所有</w:t>
      </w:r>
      <w:r>
        <w:rPr>
          <w:rFonts w:ascii="Consolas" w:eastAsia="Consolas" w:hAnsi="Consolas" w:cs="Consolas"/>
          <w:sz w:val="20"/>
        </w:rPr>
        <w:t xml:space="preserve"> Q/M/W/D engines</w:t>
      </w:r>
      <w:r>
        <w:rPr>
          <w:rFonts w:ascii="Consolas" w:eastAsia="Consolas" w:hAnsi="Consolas" w:cs="Consolas"/>
          <w:sz w:val="20"/>
        </w:rPr>
        <w:br/>
        <w:t>→ Canonical Decision</w:t>
      </w:r>
      <w:r>
        <w:rPr>
          <w:rFonts w:ascii="Consolas" w:eastAsia="Consolas" w:hAnsi="Consolas" w:cs="Consolas"/>
          <w:sz w:val="20"/>
        </w:rPr>
        <w:br/>
        <w:t>→ Ledger</w:t>
      </w:r>
      <w:r>
        <w:rPr>
          <w:rFonts w:ascii="Consolas" w:eastAsia="Consolas" w:hAnsi="Consolas" w:cs="Consolas"/>
          <w:sz w:val="20"/>
        </w:rPr>
        <w:br/>
        <w:t>→ Report</w:t>
      </w:r>
      <w:r>
        <w:rPr>
          <w:rFonts w:ascii="Consolas" w:eastAsia="Consolas" w:hAnsi="Consolas" w:cs="Consolas"/>
          <w:sz w:val="20"/>
        </w:rPr>
        <w:br/>
      </w:r>
    </w:p>
    <w:p w14:paraId="300168BE" w14:textId="77777777" w:rsidR="005D6FDD" w:rsidRDefault="00665490">
      <w:r>
        <w:rPr>
          <w:rFonts w:cs="Calibri"/>
        </w:rPr>
        <w:t>的</w:t>
      </w:r>
      <w:r>
        <w:rPr>
          <w:rFonts w:cs="Calibri"/>
        </w:rPr>
        <w:t xml:space="preserve"> Scheduler/cron/Windows Task Scheduler</w:t>
      </w:r>
      <w:r>
        <w:rPr>
          <w:rFonts w:cs="Calibri"/>
        </w:rPr>
        <w:t>。</w:t>
      </w:r>
    </w:p>
    <w:p w14:paraId="411C00A3" w14:textId="77777777" w:rsidR="005D6FDD" w:rsidRDefault="00665490">
      <w:pPr>
        <w:jc w:val="both"/>
      </w:pPr>
      <w:r>
        <w:rPr>
          <w:rFonts w:cs="Calibri"/>
        </w:rPr>
        <w:t>换句话说：</w:t>
      </w:r>
    </w:p>
    <w:p w14:paraId="6A514F38" w14:textId="77777777" w:rsidR="005D6FDD" w:rsidRDefault="00665490">
      <w:pPr>
        <w:ind w:left="567"/>
        <w:jc w:val="both"/>
      </w:pPr>
      <w:r>
        <w:rPr>
          <w:rFonts w:cs="Calibri"/>
          <w:b/>
          <w:i/>
        </w:rPr>
        <w:t>计算引擎具备自动处理能力；是否已经做到</w:t>
      </w:r>
      <w:r>
        <w:rPr>
          <w:rFonts w:cs="Calibri"/>
          <w:b/>
          <w:i/>
        </w:rPr>
        <w:t>“</w:t>
      </w:r>
      <w:r>
        <w:rPr>
          <w:rFonts w:cs="Calibri"/>
          <w:b/>
          <w:i/>
        </w:rPr>
        <w:t>无人触发的每日全流水线自动调度</w:t>
      </w:r>
      <w:r>
        <w:rPr>
          <w:rFonts w:cs="Calibri"/>
          <w:b/>
          <w:i/>
        </w:rPr>
        <w:t>”</w:t>
      </w:r>
      <w:r>
        <w:rPr>
          <w:rFonts w:cs="Calibri"/>
          <w:b/>
          <w:i/>
        </w:rPr>
        <w:t>，目前源码证据还不足以让我断言已经完成。</w:t>
      </w:r>
    </w:p>
    <w:p w14:paraId="4C5907A9" w14:textId="77777777" w:rsidR="005D6FDD" w:rsidRDefault="005D6FDD">
      <w:pPr>
        <w:pBdr>
          <w:bottom w:val="single" w:sz="6" w:space="1" w:color="auto"/>
        </w:pBdr>
      </w:pPr>
    </w:p>
    <w:p w14:paraId="0E87C2F4" w14:textId="77777777" w:rsidR="005D6FDD" w:rsidRDefault="00665490">
      <w:pPr>
        <w:pStyle w:val="Heading1"/>
      </w:pPr>
      <w:bookmarkStart w:id="69" w:name="_Toc238836836"/>
      <w:r>
        <w:rPr>
          <w:rFonts w:ascii="Arial" w:eastAsia="Microsoft YaHei" w:hAnsi="Arial" w:cs="Arial"/>
        </w:rPr>
        <w:t xml:space="preserve">10. </w:t>
      </w:r>
      <w:r>
        <w:rPr>
          <w:rFonts w:ascii="Arial" w:eastAsia="Microsoft YaHei" w:hAnsi="Arial" w:cs="Arial"/>
        </w:rPr>
        <w:t>我建议最终只建一个</w:t>
      </w:r>
      <w:r>
        <w:rPr>
          <w:rFonts w:ascii="Arial" w:eastAsia="Microsoft YaHei" w:hAnsi="Arial" w:cs="Arial"/>
        </w:rPr>
        <w:t xml:space="preserve"> Daily Production Pipeline</w:t>
      </w:r>
      <w:bookmarkEnd w:id="69"/>
    </w:p>
    <w:p w14:paraId="094EB4FB" w14:textId="77777777" w:rsidR="005D6FDD" w:rsidRDefault="00665490">
      <w:pPr>
        <w:jc w:val="both"/>
      </w:pPr>
      <w:r>
        <w:rPr>
          <w:rFonts w:cs="Calibri"/>
        </w:rPr>
        <w:t>不要给每个模块单独建复杂调度系统。</w:t>
      </w:r>
    </w:p>
    <w:p w14:paraId="2B81A659" w14:textId="77777777" w:rsidR="005D6FDD" w:rsidRDefault="00665490">
      <w:pPr>
        <w:jc w:val="both"/>
      </w:pPr>
      <w:r>
        <w:rPr>
          <w:rFonts w:cs="Calibri"/>
        </w:rPr>
        <w:t>最终只需要类似：</w:t>
      </w:r>
    </w:p>
    <w:p w14:paraId="27D781C5" w14:textId="77777777" w:rsidR="005D6FDD" w:rsidRDefault="00665490">
      <w:pPr>
        <w:keepLines/>
        <w:shd w:val="clear" w:color="auto" w:fill="F0F0F0"/>
        <w:spacing w:before="120" w:line="240" w:lineRule="auto"/>
        <w:ind w:left="283"/>
      </w:pPr>
      <w:r>
        <w:rPr>
          <w:rFonts w:ascii="Consolas" w:eastAsia="Consolas" w:hAnsi="Consolas" w:cs="Consolas"/>
          <w:sz w:val="20"/>
        </w:rPr>
        <w:t>qcfp_daily_run</w:t>
      </w:r>
      <w:r>
        <w:rPr>
          <w:rFonts w:ascii="Consolas" w:eastAsia="Consolas" w:hAnsi="Consolas" w:cs="Consolas"/>
          <w:sz w:val="20"/>
        </w:rPr>
        <w:br/>
      </w:r>
    </w:p>
    <w:p w14:paraId="119A2974" w14:textId="77777777" w:rsidR="005D6FDD" w:rsidRDefault="00665490">
      <w:pPr>
        <w:jc w:val="both"/>
      </w:pPr>
      <w:r>
        <w:rPr>
          <w:rFonts w:cs="Calibri"/>
        </w:rPr>
        <w:t>负责：</w:t>
      </w:r>
    </w:p>
    <w:p w14:paraId="6234F42C" w14:textId="77777777" w:rsidR="005D6FDD" w:rsidRDefault="00665490">
      <w:pPr>
        <w:keepLines/>
        <w:shd w:val="clear" w:color="auto" w:fill="F0F0F0"/>
        <w:spacing w:before="120" w:line="240" w:lineRule="auto"/>
        <w:ind w:left="283"/>
      </w:pPr>
      <w:r>
        <w:rPr>
          <w:rFonts w:ascii="Consolas" w:eastAsia="Consolas" w:hAnsi="Consolas" w:cs="Consolas"/>
          <w:sz w:val="20"/>
        </w:rPr>
        <w:lastRenderedPageBreak/>
        <w:t>STEP 01  Validate Data Arrival</w:t>
      </w:r>
      <w:r>
        <w:rPr>
          <w:rFonts w:ascii="Consolas" w:eastAsia="Consolas" w:hAnsi="Consolas" w:cs="Consolas"/>
          <w:sz w:val="20"/>
        </w:rPr>
        <w:br/>
        <w:t>STEP 02  Daily Kline</w:t>
      </w:r>
      <w:r>
        <w:rPr>
          <w:rFonts w:ascii="Consolas" w:eastAsia="Consolas" w:hAnsi="Consolas" w:cs="Consolas"/>
          <w:sz w:val="20"/>
        </w:rPr>
        <w:br/>
        <w:t>STEP 03  Daily Moneyflow</w:t>
      </w:r>
      <w:r>
        <w:rPr>
          <w:rFonts w:ascii="Consolas" w:eastAsia="Consolas" w:hAnsi="Consolas" w:cs="Consolas"/>
          <w:sz w:val="20"/>
        </w:rPr>
        <w:br/>
        <w:t>STEP 04  Data Quality</w:t>
      </w:r>
      <w:r>
        <w:rPr>
          <w:rFonts w:ascii="Consolas" w:eastAsia="Consolas" w:hAnsi="Consolas" w:cs="Consolas"/>
          <w:sz w:val="20"/>
        </w:rPr>
        <w:br/>
        <w:t>STEP 05  Daily Tactical</w:t>
      </w:r>
      <w:r>
        <w:rPr>
          <w:rFonts w:ascii="Consolas" w:eastAsia="Consolas" w:hAnsi="Consolas" w:cs="Consolas"/>
          <w:sz w:val="20"/>
        </w:rPr>
        <w:br/>
        <w:t>STEP 06  MTF Evidence</w:t>
      </w:r>
      <w:r>
        <w:rPr>
          <w:rFonts w:ascii="Consolas" w:eastAsia="Consolas" w:hAnsi="Consolas" w:cs="Consolas"/>
          <w:sz w:val="20"/>
        </w:rPr>
        <w:br/>
        <w:t>STEP 07  Canonical Decision</w:t>
      </w:r>
      <w:r>
        <w:rPr>
          <w:rFonts w:ascii="Consolas" w:eastAsia="Consolas" w:hAnsi="Consolas" w:cs="Consolas"/>
          <w:sz w:val="20"/>
        </w:rPr>
        <w:br/>
        <w:t>STEP 08  Certification</w:t>
      </w:r>
      <w:r>
        <w:rPr>
          <w:rFonts w:ascii="Consolas" w:eastAsia="Consolas" w:hAnsi="Consolas" w:cs="Consolas"/>
          <w:sz w:val="20"/>
        </w:rPr>
        <w:br/>
        <w:t>STEP 09  Ledger</w:t>
      </w:r>
      <w:r>
        <w:rPr>
          <w:rFonts w:ascii="Consolas" w:eastAsia="Consolas" w:hAnsi="Consolas" w:cs="Consolas"/>
          <w:sz w:val="20"/>
        </w:rPr>
        <w:br/>
        <w:t>STEP 10  Shadow / Execution</w:t>
      </w:r>
      <w:r>
        <w:rPr>
          <w:rFonts w:ascii="Consolas" w:eastAsia="Consolas" w:hAnsi="Consolas" w:cs="Consolas"/>
          <w:sz w:val="20"/>
        </w:rPr>
        <w:br/>
        <w:t>STEP 11  Report</w:t>
      </w:r>
      <w:r>
        <w:rPr>
          <w:rFonts w:ascii="Consolas" w:eastAsia="Consolas" w:hAnsi="Consolas" w:cs="Consolas"/>
          <w:sz w:val="20"/>
        </w:rPr>
        <w:br/>
        <w:t>STEP 12  Runtime Evidence</w:t>
      </w:r>
      <w:r>
        <w:rPr>
          <w:rFonts w:ascii="Consolas" w:eastAsia="Consolas" w:hAnsi="Consolas" w:cs="Consolas"/>
          <w:sz w:val="20"/>
        </w:rPr>
        <w:br/>
      </w:r>
    </w:p>
    <w:p w14:paraId="24881C32" w14:textId="77777777" w:rsidR="005D6FDD" w:rsidRDefault="00665490">
      <w:pPr>
        <w:jc w:val="both"/>
      </w:pPr>
      <w:r>
        <w:rPr>
          <w:rFonts w:cs="Calibri"/>
        </w:rPr>
        <w:t>任何一步失败：</w:t>
      </w:r>
    </w:p>
    <w:p w14:paraId="14AE6656" w14:textId="77777777" w:rsidR="005D6FDD" w:rsidRDefault="00665490">
      <w:pPr>
        <w:keepLines/>
        <w:shd w:val="clear" w:color="auto" w:fill="F0F0F0"/>
        <w:spacing w:before="120" w:line="240" w:lineRule="auto"/>
        <w:ind w:left="283"/>
      </w:pPr>
      <w:r>
        <w:rPr>
          <w:rFonts w:ascii="Consolas" w:eastAsia="Consolas" w:hAnsi="Consolas" w:cs="Consolas"/>
          <w:sz w:val="20"/>
        </w:rPr>
        <w:t>FAIL</w:t>
      </w:r>
      <w:r>
        <w:rPr>
          <w:rFonts w:ascii="Consolas" w:eastAsia="Consolas" w:hAnsi="Consolas" w:cs="Consolas"/>
          <w:sz w:val="20"/>
        </w:rPr>
        <w:br/>
        <w:t>↓</w:t>
      </w:r>
      <w:r>
        <w:rPr>
          <w:rFonts w:ascii="Consolas" w:eastAsia="Consolas" w:hAnsi="Consolas" w:cs="Consolas"/>
          <w:sz w:val="20"/>
        </w:rPr>
        <w:br/>
      </w:r>
      <w:r>
        <w:rPr>
          <w:rFonts w:ascii="Consolas" w:eastAsia="Consolas" w:hAnsi="Consolas" w:cs="Consolas"/>
          <w:sz w:val="20"/>
        </w:rPr>
        <w:t>后续不能假装</w:t>
      </w:r>
      <w:r>
        <w:rPr>
          <w:rFonts w:ascii="Consolas" w:eastAsia="Consolas" w:hAnsi="Consolas" w:cs="Consolas"/>
          <w:sz w:val="20"/>
        </w:rPr>
        <w:t xml:space="preserve"> PASS</w:t>
      </w:r>
      <w:r>
        <w:rPr>
          <w:rFonts w:ascii="Consolas" w:eastAsia="Consolas" w:hAnsi="Consolas" w:cs="Consolas"/>
          <w:sz w:val="20"/>
        </w:rPr>
        <w:br/>
      </w:r>
    </w:p>
    <w:p w14:paraId="01989F41" w14:textId="77777777" w:rsidR="005D6FDD" w:rsidRDefault="00665490">
      <w:pPr>
        <w:jc w:val="both"/>
      </w:pPr>
      <w:r>
        <w:rPr>
          <w:rFonts w:cs="Calibri"/>
        </w:rPr>
        <w:t>例如资金流没有更新：</w:t>
      </w:r>
    </w:p>
    <w:p w14:paraId="572221F5" w14:textId="77777777" w:rsidR="005D6FDD" w:rsidRDefault="00665490">
      <w:pPr>
        <w:keepLines/>
        <w:shd w:val="clear" w:color="auto" w:fill="F0F0F0"/>
        <w:spacing w:before="120" w:line="240" w:lineRule="auto"/>
        <w:ind w:left="283"/>
      </w:pPr>
      <w:r>
        <w:rPr>
          <w:rFonts w:ascii="Consolas" w:eastAsia="Consolas" w:hAnsi="Consolas" w:cs="Consolas"/>
          <w:sz w:val="20"/>
        </w:rPr>
        <w:t>Moneyflow missing</w:t>
      </w:r>
      <w:r>
        <w:rPr>
          <w:rFonts w:ascii="Consolas" w:eastAsia="Consolas" w:hAnsi="Consolas" w:cs="Consolas"/>
          <w:sz w:val="20"/>
        </w:rPr>
        <w:br/>
        <w:t>↓</w:t>
      </w:r>
      <w:r>
        <w:rPr>
          <w:rFonts w:ascii="Consolas" w:eastAsia="Consolas" w:hAnsi="Consolas" w:cs="Consolas"/>
          <w:sz w:val="20"/>
        </w:rPr>
        <w:br/>
        <w:t>Evidence UNKNOWN</w:t>
      </w:r>
      <w:r>
        <w:rPr>
          <w:rFonts w:ascii="Consolas" w:eastAsia="Consolas" w:hAnsi="Consolas" w:cs="Consolas"/>
          <w:sz w:val="20"/>
        </w:rPr>
        <w:br/>
        <w:t>↓</w:t>
      </w:r>
      <w:r>
        <w:rPr>
          <w:rFonts w:ascii="Consolas" w:eastAsia="Consolas" w:hAnsi="Consolas" w:cs="Consolas"/>
          <w:sz w:val="20"/>
        </w:rPr>
        <w:br/>
      </w:r>
      <w:r>
        <w:rPr>
          <w:rFonts w:ascii="Consolas" w:eastAsia="Consolas" w:hAnsi="Consolas" w:cs="Consolas"/>
          <w:sz w:val="20"/>
        </w:rPr>
        <w:t>degrade / ABSTAIN</w:t>
      </w:r>
      <w:r>
        <w:rPr>
          <w:rFonts w:ascii="Consolas" w:eastAsia="Consolas" w:hAnsi="Consolas" w:cs="Consolas"/>
          <w:sz w:val="20"/>
        </w:rPr>
        <w:br/>
      </w:r>
    </w:p>
    <w:p w14:paraId="537D8753" w14:textId="77777777" w:rsidR="005D6FDD" w:rsidRDefault="00665490">
      <w:pPr>
        <w:jc w:val="both"/>
      </w:pPr>
      <w:r>
        <w:rPr>
          <w:rFonts w:cs="Calibri"/>
        </w:rPr>
        <w:t>而不是偷偷继续使用昨天资金流。</w:t>
      </w:r>
    </w:p>
    <w:p w14:paraId="11BD5FDC" w14:textId="77777777" w:rsidR="005D6FDD" w:rsidRDefault="005D6FDD">
      <w:pPr>
        <w:pBdr>
          <w:bottom w:val="single" w:sz="6" w:space="1" w:color="auto"/>
        </w:pBdr>
      </w:pPr>
    </w:p>
    <w:p w14:paraId="29133332" w14:textId="77777777" w:rsidR="005D6FDD" w:rsidRDefault="00665490">
      <w:pPr>
        <w:pStyle w:val="Heading2"/>
      </w:pPr>
      <w:bookmarkStart w:id="70" w:name="_Toc238836837"/>
      <w:r>
        <w:rPr>
          <w:rFonts w:ascii="Arial" w:eastAsia="Microsoft YaHei" w:hAnsi="Arial" w:cs="Arial"/>
        </w:rPr>
        <w:t>所以答案可以压缩成一句话</w:t>
      </w:r>
      <w:bookmarkEnd w:id="70"/>
    </w:p>
    <w:p w14:paraId="609FC873" w14:textId="77777777" w:rsidR="005D6FDD" w:rsidRDefault="00665490">
      <w:pPr>
        <w:ind w:left="567"/>
        <w:jc w:val="both"/>
      </w:pPr>
      <w:r>
        <w:rPr>
          <w:rFonts w:cs="Calibri"/>
          <w:b/>
          <w:i/>
        </w:rPr>
        <w:t>是的。</w:t>
      </w:r>
      <w:r>
        <w:rPr>
          <w:rFonts w:cs="Calibri"/>
          <w:b/>
          <w:i/>
        </w:rPr>
        <w:t xml:space="preserve">QCFP_MTF </w:t>
      </w:r>
      <w:r>
        <w:rPr>
          <w:rFonts w:cs="Calibri"/>
          <w:b/>
          <w:i/>
        </w:rPr>
        <w:t>应该每天自动读取</w:t>
      </w:r>
      <w:r>
        <w:rPr>
          <w:rFonts w:cs="Calibri"/>
          <w:b/>
          <w:i/>
        </w:rPr>
        <w:t xml:space="preserve"> K </w:t>
      </w:r>
      <w:r>
        <w:rPr>
          <w:rFonts w:cs="Calibri"/>
          <w:b/>
          <w:i/>
        </w:rPr>
        <w:t>线和资金流数据，自动生成日线</w:t>
      </w:r>
      <w:r>
        <w:rPr>
          <w:rFonts w:cs="Calibri"/>
          <w:b/>
          <w:i/>
        </w:rPr>
        <w:t xml:space="preserve"> Evidence</w:t>
      </w:r>
      <w:r>
        <w:rPr>
          <w:rFonts w:cs="Calibri"/>
          <w:b/>
          <w:i/>
        </w:rPr>
        <w:t>，并与周线、月线、季度结构、筹码和市场数据一起进入</w:t>
      </w:r>
      <w:r>
        <w:rPr>
          <w:rFonts w:cs="Calibri"/>
          <w:b/>
          <w:i/>
        </w:rPr>
        <w:t xml:space="preserve"> Canonical Engine</w:t>
      </w:r>
      <w:r>
        <w:rPr>
          <w:rFonts w:cs="Calibri"/>
          <w:b/>
          <w:i/>
        </w:rPr>
        <w:t>；系统自动生成</w:t>
      </w:r>
      <w:r>
        <w:rPr>
          <w:rFonts w:cs="Calibri"/>
          <w:b/>
          <w:i/>
        </w:rPr>
        <w:t xml:space="preserve"> Permission</w:t>
      </w:r>
      <w:r>
        <w:rPr>
          <w:rFonts w:cs="Calibri"/>
          <w:b/>
          <w:i/>
        </w:rPr>
        <w:t>、</w:t>
      </w:r>
      <w:r>
        <w:rPr>
          <w:rFonts w:cs="Calibri"/>
          <w:b/>
          <w:i/>
        </w:rPr>
        <w:t>Wave</w:t>
      </w:r>
      <w:r>
        <w:rPr>
          <w:rFonts w:cs="Calibri"/>
          <w:b/>
          <w:i/>
        </w:rPr>
        <w:t>、</w:t>
      </w:r>
      <w:r>
        <w:rPr>
          <w:rFonts w:cs="Calibri"/>
          <w:b/>
          <w:i/>
        </w:rPr>
        <w:t>FSM/Risk</w:t>
      </w:r>
      <w:r>
        <w:rPr>
          <w:rFonts w:cs="Calibri"/>
          <w:b/>
          <w:i/>
        </w:rPr>
        <w:t>、</w:t>
      </w:r>
      <w:r>
        <w:rPr>
          <w:rFonts w:cs="Calibri"/>
          <w:b/>
          <w:i/>
        </w:rPr>
        <w:t xml:space="preserve">FinalTarget </w:t>
      </w:r>
      <w:r>
        <w:rPr>
          <w:rFonts w:cs="Calibri"/>
          <w:b/>
          <w:i/>
        </w:rPr>
        <w:t>和</w:t>
      </w:r>
      <w:r>
        <w:rPr>
          <w:rFonts w:cs="Calibri"/>
          <w:b/>
          <w:i/>
        </w:rPr>
        <w:t xml:space="preserve"> Ledger</w:t>
      </w:r>
      <w:r>
        <w:rPr>
          <w:rFonts w:cs="Calibri"/>
          <w:b/>
          <w:i/>
        </w:rPr>
        <w:t>。人工不应该每天手工提供这些结果。</w:t>
      </w:r>
    </w:p>
    <w:p w14:paraId="6CD9C1F6" w14:textId="77777777" w:rsidR="005D6FDD" w:rsidRDefault="00665490">
      <w:pPr>
        <w:jc w:val="both"/>
      </w:pPr>
      <w:r>
        <w:rPr>
          <w:rFonts w:cs="Calibri"/>
        </w:rPr>
        <w:t>但还有两个边界非常重要：</w:t>
      </w:r>
    </w:p>
    <w:p w14:paraId="78F2E091" w14:textId="77777777" w:rsidR="005D6FDD" w:rsidRDefault="00665490">
      <w:pPr>
        <w:ind w:left="567"/>
        <w:jc w:val="both"/>
      </w:pPr>
      <w:r>
        <w:rPr>
          <w:rFonts w:cs="Calibri"/>
          <w:b/>
          <w:i/>
        </w:rPr>
        <w:t>日线</w:t>
      </w:r>
      <w:r>
        <w:rPr>
          <w:rFonts w:cs="Calibri"/>
          <w:b/>
          <w:i/>
        </w:rPr>
        <w:t xml:space="preserve"> K </w:t>
      </w:r>
      <w:r>
        <w:rPr>
          <w:rFonts w:cs="Calibri"/>
          <w:b/>
          <w:i/>
        </w:rPr>
        <w:t>线</w:t>
      </w:r>
      <w:r>
        <w:rPr>
          <w:rFonts w:cs="Calibri"/>
          <w:b/>
          <w:i/>
        </w:rPr>
        <w:t>/</w:t>
      </w:r>
      <w:r>
        <w:rPr>
          <w:rFonts w:cs="Calibri"/>
          <w:b/>
          <w:i/>
        </w:rPr>
        <w:t>资金流只是</w:t>
      </w:r>
      <w:r>
        <w:rPr>
          <w:rFonts w:cs="Calibri"/>
          <w:b/>
          <w:i/>
        </w:rPr>
        <w:t xml:space="preserve"> Evidence</w:t>
      </w:r>
      <w:r>
        <w:rPr>
          <w:rFonts w:cs="Calibri"/>
          <w:b/>
          <w:i/>
        </w:rPr>
        <w:t>，尤其主要用于</w:t>
      </w:r>
      <w:r>
        <w:rPr>
          <w:rFonts w:cs="Calibri"/>
          <w:b/>
          <w:i/>
        </w:rPr>
        <w:t xml:space="preserve"> Timing</w:t>
      </w:r>
      <w:r>
        <w:rPr>
          <w:rFonts w:cs="Calibri"/>
          <w:b/>
          <w:i/>
        </w:rPr>
        <w:t>，不能自行升级</w:t>
      </w:r>
      <w:r>
        <w:rPr>
          <w:rFonts w:cs="Calibri"/>
          <w:b/>
          <w:i/>
        </w:rPr>
        <w:t xml:space="preserve"> Institutional Permission</w:t>
      </w:r>
      <w:r>
        <w:rPr>
          <w:rFonts w:cs="Calibri"/>
          <w:b/>
          <w:i/>
        </w:rPr>
        <w:t>。</w:t>
      </w:r>
    </w:p>
    <w:p w14:paraId="189E1197" w14:textId="77777777" w:rsidR="005D6FDD" w:rsidRDefault="00665490">
      <w:pPr>
        <w:jc w:val="both"/>
      </w:pPr>
      <w:r>
        <w:rPr>
          <w:rFonts w:cs="Calibri"/>
        </w:rPr>
        <w:t>以及：</w:t>
      </w:r>
    </w:p>
    <w:p w14:paraId="03158B87" w14:textId="77777777" w:rsidR="005D6FDD" w:rsidRDefault="00665490">
      <w:pPr>
        <w:ind w:left="567"/>
        <w:jc w:val="both"/>
      </w:pPr>
      <w:r>
        <w:rPr>
          <w:rFonts w:cs="Calibri"/>
          <w:b/>
          <w:i/>
        </w:rPr>
        <w:t>下一步真正需要补的是</w:t>
      </w:r>
      <w:r>
        <w:rPr>
          <w:rFonts w:cs="Calibri"/>
          <w:b/>
          <w:i/>
        </w:rPr>
        <w:t xml:space="preserve">“Daily Production Pipeline + </w:t>
      </w:r>
      <w:r>
        <w:rPr>
          <w:rFonts w:cs="Calibri"/>
          <w:b/>
          <w:i/>
        </w:rPr>
        <w:t>调度</w:t>
      </w:r>
      <w:r>
        <w:rPr>
          <w:rFonts w:cs="Calibri"/>
          <w:b/>
          <w:i/>
        </w:rPr>
        <w:t xml:space="preserve"> + </w:t>
      </w:r>
      <w:r>
        <w:rPr>
          <w:rFonts w:cs="Calibri"/>
          <w:b/>
          <w:i/>
        </w:rPr>
        <w:t>数据到达检查</w:t>
      </w:r>
      <w:r>
        <w:rPr>
          <w:rFonts w:cs="Calibri"/>
          <w:b/>
          <w:i/>
        </w:rPr>
        <w:t xml:space="preserve"> + </w:t>
      </w:r>
      <w:r>
        <w:rPr>
          <w:rFonts w:cs="Calibri"/>
          <w:b/>
          <w:i/>
        </w:rPr>
        <w:t>自动</w:t>
      </w:r>
      <w:r>
        <w:rPr>
          <w:rFonts w:cs="Calibri"/>
          <w:b/>
          <w:i/>
        </w:rPr>
        <w:t xml:space="preserve"> Ledger/Shadow Evidence </w:t>
      </w:r>
      <w:r>
        <w:rPr>
          <w:rFonts w:cs="Calibri"/>
          <w:b/>
          <w:i/>
        </w:rPr>
        <w:t>累积</w:t>
      </w:r>
      <w:r>
        <w:rPr>
          <w:rFonts w:cs="Calibri"/>
          <w:b/>
          <w:i/>
        </w:rPr>
        <w:t>”</w:t>
      </w:r>
      <w:r>
        <w:rPr>
          <w:rFonts w:cs="Calibri"/>
          <w:b/>
          <w:i/>
        </w:rPr>
        <w:t>，而不是继续增加新的指标。</w:t>
      </w:r>
    </w:p>
    <w:p w14:paraId="6C9659F6" w14:textId="77777777" w:rsidR="005D6FDD" w:rsidRDefault="00665490">
      <w:pPr>
        <w:jc w:val="both"/>
      </w:pPr>
      <w:r>
        <w:rPr>
          <w:rFonts w:cs="Calibri"/>
        </w:rPr>
        <w:t>这样运行</w:t>
      </w:r>
      <w:r>
        <w:rPr>
          <w:rFonts w:cs="Calibri"/>
        </w:rPr>
        <w:t xml:space="preserve"> 3</w:t>
      </w:r>
      <w:r>
        <w:rPr>
          <w:rFonts w:cs="Calibri"/>
        </w:rPr>
        <w:t>、</w:t>
      </w:r>
      <w:r>
        <w:rPr>
          <w:rFonts w:cs="Calibri"/>
        </w:rPr>
        <w:t>6</w:t>
      </w:r>
      <w:r>
        <w:rPr>
          <w:rFonts w:cs="Calibri"/>
        </w:rPr>
        <w:t>、</w:t>
      </w:r>
      <w:r>
        <w:rPr>
          <w:rFonts w:cs="Calibri"/>
        </w:rPr>
        <w:t xml:space="preserve">12 </w:t>
      </w:r>
      <w:r>
        <w:rPr>
          <w:rFonts w:cs="Calibri"/>
        </w:rPr>
        <w:t>个月以后，前面讨论的</w:t>
      </w:r>
      <w:r>
        <w:rPr>
          <w:rFonts w:cs="Calibri"/>
        </w:rPr>
        <w:t>“</w:t>
      </w:r>
      <w:r>
        <w:rPr>
          <w:rFonts w:cs="Calibri"/>
        </w:rPr>
        <w:t>真实市场长期证据</w:t>
      </w:r>
      <w:r>
        <w:rPr>
          <w:rFonts w:cs="Calibri"/>
        </w:rPr>
        <w:t>”</w:t>
      </w:r>
      <w:r>
        <w:rPr>
          <w:rFonts w:cs="Calibri"/>
        </w:rPr>
        <w:t>就会由系统</w:t>
      </w:r>
      <w:r>
        <w:rPr>
          <w:rFonts w:cs="Calibri"/>
          <w:b/>
        </w:rPr>
        <w:t>自然、自动、</w:t>
      </w:r>
      <w:r>
        <w:rPr>
          <w:rFonts w:cs="Calibri"/>
          <w:b/>
        </w:rPr>
        <w:t xml:space="preserve">PIT </w:t>
      </w:r>
      <w:r>
        <w:rPr>
          <w:rFonts w:cs="Calibri"/>
          <w:b/>
        </w:rPr>
        <w:t>地积累出来</w:t>
      </w:r>
      <w:r>
        <w:rPr>
          <w:rFonts w:cs="Calibri"/>
        </w:rPr>
        <w:t>，而不需要事后人工拼数据。</w:t>
      </w:r>
    </w:p>
    <w:sectPr w:rsidR="005D6FDD"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6A7E7" w14:textId="77777777" w:rsidR="00665490" w:rsidRDefault="00665490" w:rsidP="005F7D08">
      <w:pPr>
        <w:spacing w:after="0" w:line="240" w:lineRule="auto"/>
      </w:pPr>
      <w:r>
        <w:separator/>
      </w:r>
    </w:p>
  </w:endnote>
  <w:endnote w:type="continuationSeparator" w:id="0">
    <w:p w14:paraId="2C8B4132" w14:textId="77777777" w:rsidR="00665490" w:rsidRDefault="00665490" w:rsidP="005F7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ED76E" w14:textId="77777777" w:rsidR="00665490" w:rsidRDefault="00665490" w:rsidP="005F7D08">
      <w:pPr>
        <w:spacing w:after="0" w:line="240" w:lineRule="auto"/>
      </w:pPr>
      <w:r>
        <w:separator/>
      </w:r>
    </w:p>
  </w:footnote>
  <w:footnote w:type="continuationSeparator" w:id="0">
    <w:p w14:paraId="73092FCC" w14:textId="77777777" w:rsidR="00665490" w:rsidRDefault="00665490" w:rsidP="005F7D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554001">
    <w:abstractNumId w:val="8"/>
  </w:num>
  <w:num w:numId="2" w16cid:durableId="1413504467">
    <w:abstractNumId w:val="6"/>
  </w:num>
  <w:num w:numId="3" w16cid:durableId="847989987">
    <w:abstractNumId w:val="5"/>
  </w:num>
  <w:num w:numId="4" w16cid:durableId="478569604">
    <w:abstractNumId w:val="4"/>
  </w:num>
  <w:num w:numId="5" w16cid:durableId="1061094972">
    <w:abstractNumId w:val="7"/>
  </w:num>
  <w:num w:numId="6" w16cid:durableId="121920308">
    <w:abstractNumId w:val="3"/>
  </w:num>
  <w:num w:numId="7" w16cid:durableId="2009866008">
    <w:abstractNumId w:val="2"/>
  </w:num>
  <w:num w:numId="8" w16cid:durableId="7872487">
    <w:abstractNumId w:val="1"/>
  </w:num>
  <w:num w:numId="9" w16cid:durableId="338236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6FDD"/>
    <w:rsid w:val="005F7D08"/>
    <w:rsid w:val="00665490"/>
    <w:rsid w:val="00AA1D8D"/>
    <w:rsid w:val="00B235F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D5DA79"/>
  <w14:defaultImageDpi w14:val="300"/>
  <w15:docId w15:val="{D54B18A1-5366-4789-9ACC-740A0BCCD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DengXian" w:hAnsi="Calibri" w:cs="Arial"/>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sz w:val="28"/>
    </w:rPr>
  </w:style>
  <w:style w:type="paragraph" w:styleId="Heading5">
    <w:name w:val="heading 5"/>
    <w:basedOn w:val="Normal"/>
    <w:next w:val="Normal"/>
    <w:link w:val="Heading5Char"/>
    <w:uiPriority w:val="9"/>
    <w:semiHidden/>
    <w:unhideWhenUsed/>
    <w:qFormat/>
    <w:rsid w:val="00FC693F"/>
    <w:pPr>
      <w:keepNext/>
      <w:keepLines/>
      <w:spacing w:before="240"/>
      <w:outlineLvl w:val="4"/>
    </w:pPr>
    <w:rPr>
      <w:rFonts w:asciiTheme="majorHAnsi" w:eastAsiaTheme="majorEastAsia" w:hAnsiTheme="majorHAnsi" w:cstheme="majorBidi"/>
      <w:b/>
      <w:i/>
      <w:sz w:val="28"/>
    </w:rPr>
  </w:style>
  <w:style w:type="paragraph" w:styleId="Heading6">
    <w:name w:val="heading 6"/>
    <w:basedOn w:val="Normal"/>
    <w:next w:val="Normal"/>
    <w:link w:val="Heading6Char"/>
    <w:uiPriority w:val="9"/>
    <w:semiHidden/>
    <w:unhideWhenUsed/>
    <w:qFormat/>
    <w:rsid w:val="00FC693F"/>
    <w:pPr>
      <w:keepNext/>
      <w:keepLines/>
      <w:spacing w:before="240"/>
      <w:outlineLvl w:val="5"/>
    </w:pPr>
    <w:rPr>
      <w:rFonts w:asciiTheme="majorHAnsi" w:eastAsiaTheme="majorEastAsia" w:hAnsiTheme="majorHAnsi" w:cstheme="majorBidi"/>
      <w:b/>
      <w:i/>
      <w:iCs/>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eastAsia="Microsoft YaHei" w:hAnsi="Arial"/>
    </w:r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eastAsia="Microsoft YaHei"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Microsoft YaHei" w:hAnsi="Arial" w:cs="Arial"/>
    </w:rPr>
  </w:style>
  <w:style w:type="table" w:styleId="TableGrid">
    <w:name w:val="Table Grid"/>
    <w:basedOn w:val="TableNormal"/>
    <w:uiPriority w:val="59"/>
    <w:rsid w:val="00FC693F"/>
    <w:pPr>
      <w:spacing w:after="0" w:line="240" w:lineRule="auto"/>
    </w:pPr>
    <w:rPr>
      <w:rFonts w:ascii="Arial" w:eastAsia="Microsoft YaHe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style>
  <w:style w:type="paragraph" w:customStyle="1" w:styleId="TOC21">
    <w:name w:val="TOC 21"/>
    <w:basedOn w:val="Normal"/>
    <w:rPr>
      <w:sz w:val="20"/>
    </w:rPr>
  </w:style>
  <w:style w:type="paragraph" w:customStyle="1" w:styleId="TOC31">
    <w:name w:val="TOC 31"/>
    <w:basedOn w:val="Normal"/>
    <w:rPr>
      <w:sz w:val="19"/>
    </w:rPr>
  </w:style>
  <w:style w:type="paragraph" w:styleId="TOC1">
    <w:name w:val="toc 1"/>
    <w:basedOn w:val="Normal"/>
    <w:next w:val="Normal"/>
    <w:autoRedefine/>
    <w:uiPriority w:val="39"/>
    <w:unhideWhenUsed/>
    <w:rsid w:val="005F7D08"/>
    <w:pPr>
      <w:spacing w:after="100"/>
    </w:pPr>
    <w:rPr>
      <w:rFonts w:ascii="Microsoft YaHei" w:eastAsia="Microsoft YaHei" w:hAnsi="Microsoft YaHei"/>
    </w:rPr>
  </w:style>
  <w:style w:type="paragraph" w:styleId="TOC2">
    <w:name w:val="toc 2"/>
    <w:basedOn w:val="Normal"/>
    <w:next w:val="Normal"/>
    <w:autoRedefine/>
    <w:uiPriority w:val="39"/>
    <w:unhideWhenUsed/>
    <w:rsid w:val="005F7D08"/>
    <w:pPr>
      <w:spacing w:after="100"/>
      <w:ind w:left="210"/>
    </w:pPr>
    <w:rPr>
      <w:rFonts w:ascii="Microsoft YaHei" w:eastAsia="Microsoft YaHei" w:hAnsi="Microsoft YaHei"/>
    </w:rPr>
  </w:style>
  <w:style w:type="paragraph" w:styleId="TOC3">
    <w:name w:val="toc 3"/>
    <w:basedOn w:val="Normal"/>
    <w:next w:val="Normal"/>
    <w:autoRedefine/>
    <w:uiPriority w:val="39"/>
    <w:unhideWhenUsed/>
    <w:rsid w:val="005F7D08"/>
    <w:pPr>
      <w:spacing w:after="100"/>
      <w:ind w:left="420"/>
    </w:pPr>
    <w:rPr>
      <w:rFonts w:ascii="Microsoft YaHei" w:eastAsia="Microsoft YaHei" w:hAnsi="Microsoft YaHei"/>
    </w:rPr>
  </w:style>
  <w:style w:type="character" w:styleId="Hyperlink">
    <w:name w:val="Hyperlink"/>
    <w:basedOn w:val="DefaultParagraphFont"/>
    <w:uiPriority w:val="99"/>
    <w:unhideWhenUsed/>
    <w:rsid w:val="005F7D08"/>
    <w:rPr>
      <w:color w:val="0000FF" w:themeColor="hyperlink"/>
      <w:u w:val="single"/>
    </w:rPr>
  </w:style>
  <w:style w:type="paragraph" w:styleId="TOC4">
    <w:name w:val="toc 4"/>
    <w:basedOn w:val="Normal"/>
    <w:next w:val="Normal"/>
    <w:autoRedefine/>
    <w:uiPriority w:val="39"/>
    <w:semiHidden/>
    <w:unhideWhenUsed/>
    <w:rsid w:val="005F7D08"/>
    <w:pPr>
      <w:spacing w:after="100"/>
      <w:ind w:left="630"/>
    </w:pPr>
    <w:rPr>
      <w:rFonts w:ascii="Microsoft YaHei" w:eastAsia="Microsoft YaHei" w:hAnsi="Microsoft YaHei"/>
    </w:rPr>
  </w:style>
  <w:style w:type="paragraph" w:styleId="TOC5">
    <w:name w:val="toc 5"/>
    <w:basedOn w:val="Normal"/>
    <w:next w:val="Normal"/>
    <w:autoRedefine/>
    <w:uiPriority w:val="39"/>
    <w:semiHidden/>
    <w:unhideWhenUsed/>
    <w:rsid w:val="005F7D08"/>
    <w:pPr>
      <w:spacing w:after="100"/>
      <w:ind w:left="840"/>
    </w:pPr>
    <w:rPr>
      <w:rFonts w:ascii="Microsoft YaHei" w:eastAsia="Microsoft YaHei" w:hAnsi="Microsoft YaHei"/>
    </w:rPr>
  </w:style>
  <w:style w:type="paragraph" w:styleId="TOC6">
    <w:name w:val="toc 6"/>
    <w:basedOn w:val="Normal"/>
    <w:next w:val="Normal"/>
    <w:autoRedefine/>
    <w:uiPriority w:val="39"/>
    <w:semiHidden/>
    <w:unhideWhenUsed/>
    <w:rsid w:val="005F7D08"/>
    <w:pPr>
      <w:spacing w:after="100"/>
      <w:ind w:left="1050"/>
    </w:pPr>
    <w:rPr>
      <w:rFonts w:ascii="Microsoft YaHei" w:eastAsia="Microsoft YaHei" w:hAnsi="Microsoft YaHei"/>
    </w:rPr>
  </w:style>
  <w:style w:type="paragraph" w:styleId="TOC7">
    <w:name w:val="toc 7"/>
    <w:basedOn w:val="Normal"/>
    <w:next w:val="Normal"/>
    <w:autoRedefine/>
    <w:uiPriority w:val="39"/>
    <w:semiHidden/>
    <w:unhideWhenUsed/>
    <w:rsid w:val="005F7D08"/>
    <w:pPr>
      <w:spacing w:after="100"/>
      <w:ind w:left="1260"/>
    </w:pPr>
    <w:rPr>
      <w:rFonts w:ascii="Microsoft YaHei" w:eastAsia="Microsoft YaHei" w:hAnsi="Microsoft YaHei"/>
    </w:rPr>
  </w:style>
  <w:style w:type="paragraph" w:styleId="TOC8">
    <w:name w:val="toc 8"/>
    <w:basedOn w:val="Normal"/>
    <w:next w:val="Normal"/>
    <w:autoRedefine/>
    <w:uiPriority w:val="39"/>
    <w:semiHidden/>
    <w:unhideWhenUsed/>
    <w:rsid w:val="005F7D08"/>
    <w:pPr>
      <w:spacing w:after="100"/>
      <w:ind w:left="1470"/>
    </w:pPr>
    <w:rPr>
      <w:rFonts w:ascii="Microsoft YaHei" w:eastAsia="Microsoft YaHei" w:hAnsi="Microsoft YaHei"/>
    </w:rPr>
  </w:style>
  <w:style w:type="paragraph" w:styleId="TOC9">
    <w:name w:val="toc 9"/>
    <w:basedOn w:val="Normal"/>
    <w:next w:val="Normal"/>
    <w:autoRedefine/>
    <w:uiPriority w:val="39"/>
    <w:semiHidden/>
    <w:unhideWhenUsed/>
    <w:rsid w:val="005F7D08"/>
    <w:pPr>
      <w:spacing w:after="100"/>
      <w:ind w:left="1680"/>
    </w:pPr>
    <w:rPr>
      <w:rFonts w:ascii="Microsoft YaHei" w:eastAsia="Microsoft YaHei" w:hAnsi="Microsoft YaHe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5109</Words>
  <Characters>29124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ubert Zong</cp:lastModifiedBy>
  <cp:revision>2</cp:revision>
  <dcterms:created xsi:type="dcterms:W3CDTF">2013-12-23T23:15:00Z</dcterms:created>
  <dcterms:modified xsi:type="dcterms:W3CDTF">2026-08-28T11:12:00Z</dcterms:modified>
  <cp:category/>
</cp:coreProperties>
</file>