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16D7" w:rsidRDefault="007F7AA8">
      <w:pPr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Министерство общего и профессионального образования Ростовской области</w:t>
      </w:r>
    </w:p>
    <w:p w:rsidR="005C16D7" w:rsidRDefault="007F7AA8">
      <w:pPr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государственное бюджетное профессиональное образовательное учреждение Ростовской области</w:t>
      </w:r>
    </w:p>
    <w:p w:rsidR="005C16D7" w:rsidRDefault="007F7AA8">
      <w:pPr>
        <w:tabs>
          <w:tab w:val="left" w:pos="72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«Ростовский-на-Дону колледж связи и информатики»</w:t>
      </w:r>
    </w:p>
    <w:p w:rsidR="005C16D7" w:rsidRDefault="007F7AA8">
      <w:pPr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(ГБПОУ РО «РКСИ»)</w:t>
      </w:r>
    </w:p>
    <w:p w:rsidR="005C16D7" w:rsidRDefault="005C16D7">
      <w:pPr>
        <w:spacing w:line="360" w:lineRule="auto"/>
        <w:ind w:firstLine="720"/>
        <w:jc w:val="center"/>
        <w:rPr>
          <w:b/>
        </w:rPr>
      </w:pPr>
    </w:p>
    <w:p w:rsidR="005C16D7" w:rsidRDefault="005C16D7">
      <w:pPr>
        <w:spacing w:line="360" w:lineRule="auto"/>
        <w:ind w:firstLine="720"/>
        <w:jc w:val="center"/>
        <w:rPr>
          <w:b/>
        </w:rPr>
      </w:pPr>
    </w:p>
    <w:p w:rsidR="005C16D7" w:rsidRDefault="005C16D7">
      <w:pPr>
        <w:spacing w:line="360" w:lineRule="auto"/>
        <w:ind w:firstLine="720"/>
        <w:jc w:val="center"/>
        <w:rPr>
          <w:b/>
        </w:rPr>
      </w:pPr>
    </w:p>
    <w:p w:rsidR="005C16D7" w:rsidRDefault="005C16D7">
      <w:pPr>
        <w:spacing w:line="360" w:lineRule="auto"/>
        <w:ind w:firstLine="720"/>
        <w:jc w:val="both"/>
        <w:rPr>
          <w:b/>
        </w:rPr>
      </w:pPr>
    </w:p>
    <w:p w:rsidR="005C16D7" w:rsidRDefault="007F7AA8">
      <w:pPr>
        <w:pStyle w:val="2"/>
        <w:tabs>
          <w:tab w:val="clear" w:pos="1440"/>
        </w:tabs>
        <w:spacing w:line="360" w:lineRule="auto"/>
        <w:ind w:left="0" w:firstLine="0"/>
      </w:pPr>
      <w:r>
        <w:rPr>
          <w:sz w:val="32"/>
          <w:szCs w:val="32"/>
        </w:rPr>
        <w:t>ОТЧЕТ О ВЫПОЛНЕНИИ ПРАКТИЧЕСКИХ ЗАНЯТИЙ</w:t>
      </w:r>
    </w:p>
    <w:p w:rsidR="005C16D7" w:rsidRDefault="007F7A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специальности </w:t>
      </w:r>
    </w:p>
    <w:p w:rsidR="005C16D7" w:rsidRDefault="007F7AA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 w:rsidR="005C16D7" w:rsidRDefault="007F7AA8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</w:rPr>
        <w:t xml:space="preserve">Студент </w:t>
      </w:r>
      <w:r>
        <w:rPr>
          <w:b/>
          <w:u w:val="single"/>
        </w:rPr>
        <w:t>Куралин Вадим Сергеевич</w:t>
      </w:r>
    </w:p>
    <w:p w:rsidR="005C16D7" w:rsidRDefault="007F7AA8">
      <w:pPr>
        <w:spacing w:line="360" w:lineRule="auto"/>
        <w:ind w:firstLine="142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(Фамилия, имя, отчество)</w:t>
      </w:r>
    </w:p>
    <w:p w:rsidR="005C16D7" w:rsidRDefault="005C16D7">
      <w:pPr>
        <w:spacing w:line="360" w:lineRule="auto"/>
        <w:ind w:firstLine="720"/>
        <w:jc w:val="center"/>
        <w:rPr>
          <w:i/>
          <w:sz w:val="20"/>
          <w:szCs w:val="20"/>
        </w:rPr>
      </w:pPr>
    </w:p>
    <w:p w:rsidR="005C16D7" w:rsidRDefault="007F7AA8">
      <w:pPr>
        <w:spacing w:line="360" w:lineRule="auto"/>
        <w:ind w:firstLine="720"/>
        <w:jc w:val="center"/>
        <w:rPr>
          <w:b/>
        </w:rPr>
      </w:pPr>
      <w:r>
        <w:rPr>
          <w:b/>
        </w:rPr>
        <w:t xml:space="preserve">Курс 4        Группа </w:t>
      </w:r>
      <w:r>
        <w:rPr>
          <w:b/>
          <w:u w:val="single"/>
        </w:rPr>
        <w:t>ПОКС-49</w:t>
      </w:r>
    </w:p>
    <w:p w:rsidR="005C16D7" w:rsidRDefault="005C16D7">
      <w:pPr>
        <w:spacing w:line="360" w:lineRule="auto"/>
        <w:ind w:firstLine="720"/>
        <w:jc w:val="both"/>
        <w:rPr>
          <w:b/>
        </w:rPr>
      </w:pPr>
    </w:p>
    <w:p w:rsidR="005C16D7" w:rsidRDefault="005C16D7">
      <w:pPr>
        <w:pStyle w:val="p7"/>
        <w:shd w:val="clear" w:color="auto" w:fill="FFFFFF"/>
        <w:spacing w:before="0" w:beforeAutospacing="0" w:after="0" w:afterAutospacing="0"/>
        <w:rPr>
          <w:bCs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63"/>
        <w:gridCol w:w="141"/>
        <w:gridCol w:w="4977"/>
        <w:gridCol w:w="137"/>
      </w:tblGrid>
      <w:tr w:rsidR="005C16D7">
        <w:trPr>
          <w:gridAfter w:val="1"/>
          <w:wAfter w:w="142" w:type="dxa"/>
        </w:trPr>
        <w:tc>
          <w:tcPr>
            <w:tcW w:w="9180" w:type="dxa"/>
          </w:tcPr>
          <w:p w:rsidR="005C16D7" w:rsidRDefault="007F7AA8">
            <w:pPr>
              <w:pStyle w:val="p7"/>
              <w:shd w:val="clear" w:color="auto" w:fill="FFFFFF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Общепрофессиональная дисциплина:</w:t>
            </w:r>
          </w:p>
          <w:p w:rsidR="005C16D7" w:rsidRDefault="007F7AA8">
            <w:pPr>
              <w:jc w:val="both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ОП.14 «И</w:t>
            </w:r>
            <w:r>
              <w:rPr>
                <w:bCs/>
                <w:sz w:val="28"/>
                <w:szCs w:val="28"/>
              </w:rPr>
              <w:t>нформационная безопасность»</w:t>
            </w:r>
          </w:p>
          <w:p w:rsidR="005C16D7" w:rsidRDefault="005C16D7">
            <w:pPr>
              <w:rPr>
                <w:sz w:val="28"/>
                <w:szCs w:val="28"/>
              </w:rPr>
            </w:pPr>
          </w:p>
        </w:tc>
        <w:tc>
          <w:tcPr>
            <w:tcW w:w="5211" w:type="dxa"/>
            <w:gridSpan w:val="2"/>
          </w:tcPr>
          <w:p w:rsidR="005C16D7" w:rsidRDefault="007F7A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 колледжа:</w:t>
            </w:r>
          </w:p>
          <w:p w:rsidR="005C16D7" w:rsidRDefault="005C16D7">
            <w:pPr>
              <w:rPr>
                <w:sz w:val="28"/>
                <w:szCs w:val="28"/>
              </w:rPr>
            </w:pPr>
          </w:p>
          <w:p w:rsidR="005C16D7" w:rsidRDefault="007F7A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 О.П.  Манакова</w:t>
            </w:r>
          </w:p>
          <w:p w:rsidR="005C16D7" w:rsidRDefault="005C16D7">
            <w:pPr>
              <w:rPr>
                <w:sz w:val="28"/>
                <w:szCs w:val="28"/>
              </w:rPr>
            </w:pPr>
          </w:p>
        </w:tc>
      </w:tr>
      <w:tr w:rsidR="005C16D7">
        <w:tc>
          <w:tcPr>
            <w:tcW w:w="9322" w:type="dxa"/>
            <w:gridSpan w:val="2"/>
          </w:tcPr>
          <w:p w:rsidR="005C16D7" w:rsidRDefault="005C16D7">
            <w:pPr>
              <w:pStyle w:val="p7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5211" w:type="dxa"/>
            <w:gridSpan w:val="2"/>
          </w:tcPr>
          <w:p w:rsidR="005C16D7" w:rsidRDefault="007F7A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Студент:</w:t>
            </w:r>
          </w:p>
          <w:p w:rsidR="005C16D7" w:rsidRDefault="005C16D7">
            <w:pPr>
              <w:rPr>
                <w:sz w:val="28"/>
                <w:szCs w:val="28"/>
              </w:rPr>
            </w:pPr>
          </w:p>
          <w:p w:rsidR="005C16D7" w:rsidRDefault="007F7A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u w:val="single"/>
              </w:rPr>
              <w:t>Куралин Вадим Сергеевич</w:t>
            </w:r>
            <w:r>
              <w:rPr>
                <w:sz w:val="28"/>
                <w:szCs w:val="28"/>
              </w:rPr>
              <w:t xml:space="preserve"> Ф.И.О.</w:t>
            </w:r>
          </w:p>
          <w:p w:rsidR="005C16D7" w:rsidRDefault="005C16D7">
            <w:pPr>
              <w:pStyle w:val="p7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</w:tr>
    </w:tbl>
    <w:p w:rsidR="005C16D7" w:rsidRDefault="007F7AA8">
      <w:pPr>
        <w:spacing w:line="360" w:lineRule="auto"/>
        <w:jc w:val="center"/>
        <w:rPr>
          <w:b/>
        </w:rPr>
      </w:pPr>
      <w:r>
        <w:rPr>
          <w:b/>
        </w:rPr>
        <w:t>Ростов-на-Дону</w:t>
      </w:r>
    </w:p>
    <w:p w:rsidR="005C16D7" w:rsidRDefault="007F7AA8">
      <w:pPr>
        <w:spacing w:line="360" w:lineRule="auto"/>
        <w:jc w:val="center"/>
        <w:rPr>
          <w:b/>
        </w:rPr>
      </w:pPr>
      <w:r>
        <w:rPr>
          <w:b/>
        </w:rPr>
        <w:t>2021-2022 уч. г.</w:t>
      </w:r>
    </w:p>
    <w:p w:rsidR="005C16D7" w:rsidRDefault="005C16D7">
      <w:pPr>
        <w:jc w:val="center"/>
        <w:rPr>
          <w:b/>
          <w:bCs/>
          <w:sz w:val="28"/>
          <w:szCs w:val="28"/>
        </w:rPr>
      </w:pPr>
    </w:p>
    <w:p w:rsidR="005C16D7" w:rsidRDefault="005C16D7">
      <w:pPr>
        <w:jc w:val="center"/>
        <w:rPr>
          <w:b/>
          <w:bCs/>
          <w:sz w:val="28"/>
          <w:szCs w:val="28"/>
        </w:rPr>
      </w:pPr>
    </w:p>
    <w:p w:rsidR="005C16D7" w:rsidRDefault="005C16D7">
      <w:pPr>
        <w:jc w:val="center"/>
        <w:rPr>
          <w:b/>
          <w:bCs/>
          <w:sz w:val="28"/>
          <w:szCs w:val="28"/>
        </w:rPr>
      </w:pPr>
    </w:p>
    <w:p w:rsidR="005C16D7" w:rsidRDefault="007F7AA8">
      <w:pPr>
        <w:jc w:val="center"/>
        <w:rPr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Практическое занятие №1  </w:t>
      </w:r>
    </w:p>
    <w:p w:rsidR="005C16D7" w:rsidRDefault="005C16D7">
      <w:pPr>
        <w:jc w:val="both"/>
        <w:rPr>
          <w:sz w:val="28"/>
          <w:szCs w:val="28"/>
        </w:rPr>
      </w:pPr>
    </w:p>
    <w:p w:rsidR="005C16D7" w:rsidRDefault="007F7AA8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практического занятия: Настройки безопасности и конфиденциальности в браузере.</w:t>
      </w:r>
    </w:p>
    <w:p w:rsidR="005C16D7" w:rsidRDefault="007F7AA8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Цели практического занятия: Исследовать настройки безопасности и конфиденциальности в браузере.</w:t>
      </w:r>
    </w:p>
    <w:p w:rsidR="005C16D7" w:rsidRDefault="007F7AA8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часов: 2</w:t>
      </w:r>
    </w:p>
    <w:p w:rsidR="005C16D7" w:rsidRDefault="007F7AA8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Место проведения: главный корпус РКСИ, ауд. 420.</w:t>
      </w:r>
    </w:p>
    <w:p w:rsidR="005C16D7" w:rsidRDefault="007F7AA8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Перечень используемого оборудования: компьютер, выход в глобальную сеть, комплект учебно-методической документации, раздаточный материал, операционная система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, браузер </w:t>
      </w:r>
      <w:r>
        <w:rPr>
          <w:sz w:val="28"/>
          <w:szCs w:val="28"/>
          <w:lang w:val="en-US"/>
        </w:rPr>
        <w:t>Google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>.</w:t>
      </w:r>
    </w:p>
    <w:p w:rsidR="005C16D7" w:rsidRDefault="007F7AA8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 проведения работ:</w:t>
      </w:r>
    </w:p>
    <w:tbl>
      <w:tblPr>
        <w:tblW w:w="16019" w:type="dxa"/>
        <w:tblInd w:w="-14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0"/>
        <w:gridCol w:w="4961"/>
        <w:gridCol w:w="10348"/>
      </w:tblGrid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961" w:type="dxa"/>
          </w:tcPr>
          <w:p w:rsidR="005C16D7" w:rsidRDefault="007F7AA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Этап выполнения задания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выполняемых работ</w:t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Очистить кэш 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куки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браузере.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 w:val="0"/>
                <w:bCs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4505960" cy="4236720"/>
                  <wp:effectExtent l="0" t="0" r="8890" b="11430"/>
                  <wp:docPr id="1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60" cy="423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lastRenderedPageBreak/>
              <w:drawing>
                <wp:inline distT="0" distB="0" distL="114300" distR="114300">
                  <wp:extent cx="4404360" cy="2048510"/>
                  <wp:effectExtent l="0" t="0" r="15240" b="889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204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сайты требующие работу 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куки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проверить их работу (скорость загрузки, правильность отображения контента) при отключенных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куки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браузере (интернет-магазины, погода и т.п.).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6433820" cy="1845945"/>
                  <wp:effectExtent l="0" t="0" r="5080" b="1905"/>
                  <wp:docPr id="3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820" cy="184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D7" w:rsidRDefault="005C16D7"/>
          <w:p w:rsidR="005C16D7" w:rsidRDefault="007F7AA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До отключения </w:t>
            </w:r>
            <w:r>
              <w:rPr>
                <w:sz w:val="28"/>
                <w:szCs w:val="28"/>
                <w:lang w:val="en-US"/>
              </w:rPr>
              <w:t>cookie:</w:t>
            </w:r>
          </w:p>
          <w:p w:rsidR="005C16D7" w:rsidRDefault="005C16D7"/>
          <w:p w:rsidR="005C16D7" w:rsidRDefault="007F7AA8">
            <w:r>
              <w:rPr>
                <w:noProof/>
              </w:rPr>
              <w:lastRenderedPageBreak/>
              <w:drawing>
                <wp:inline distT="0" distB="0" distL="114300" distR="114300">
                  <wp:extent cx="6433820" cy="4008120"/>
                  <wp:effectExtent l="0" t="0" r="5080" b="11430"/>
                  <wp:docPr id="5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820" cy="400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D7" w:rsidRDefault="007F7AA8">
            <w:r>
              <w:rPr>
                <w:noProof/>
              </w:rPr>
              <w:lastRenderedPageBreak/>
              <w:drawing>
                <wp:inline distT="0" distB="0" distL="114300" distR="114300">
                  <wp:extent cx="5173345" cy="3660140"/>
                  <wp:effectExtent l="0" t="0" r="8255" b="16510"/>
                  <wp:docPr id="8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345" cy="366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D7" w:rsidRDefault="007F7AA8">
            <w:pPr>
              <w:rPr>
                <w:lang w:val="en-US"/>
              </w:rPr>
            </w:pPr>
            <w:r>
              <w:t xml:space="preserve">После отключения </w:t>
            </w:r>
            <w:r>
              <w:rPr>
                <w:lang w:val="en-US"/>
              </w:rPr>
              <w:t>cookie:</w:t>
            </w:r>
          </w:p>
          <w:p w:rsidR="005C16D7" w:rsidRDefault="007F7AA8">
            <w:r>
              <w:rPr>
                <w:noProof/>
              </w:rPr>
              <w:drawing>
                <wp:inline distT="0" distB="0" distL="114300" distR="114300">
                  <wp:extent cx="5238750" cy="2923540"/>
                  <wp:effectExtent l="0" t="0" r="0" b="10160"/>
                  <wp:docPr id="6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292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D7" w:rsidRDefault="005C16D7"/>
          <w:p w:rsidR="005C16D7" w:rsidRDefault="007F7AA8">
            <w:r>
              <w:rPr>
                <w:noProof/>
              </w:rPr>
              <w:lastRenderedPageBreak/>
              <w:drawing>
                <wp:inline distT="0" distB="0" distL="114300" distR="114300">
                  <wp:extent cx="5662930" cy="3940810"/>
                  <wp:effectExtent l="0" t="0" r="13970" b="2540"/>
                  <wp:docPr id="7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930" cy="394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D7" w:rsidRDefault="007F7AA8">
            <w:r>
              <w:rPr>
                <w:lang w:val="en-US"/>
              </w:rPr>
              <w:t>Ps</w:t>
            </w:r>
            <w:r w:rsidRPr="00861143">
              <w:t xml:space="preserve">: </w:t>
            </w:r>
            <w:r>
              <w:t>переход на страницу стал медленнее, пропала корзина, город, и нет возможности купить товар</w:t>
            </w:r>
          </w:p>
          <w:p w:rsidR="005C16D7" w:rsidRDefault="005C16D7"/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Выполнить запрет на синхронизацию.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6427470" cy="3096260"/>
                  <wp:effectExtent l="0" t="0" r="11430" b="8890"/>
                  <wp:docPr id="9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7470" cy="309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Включить режим инкогнито.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4248150" cy="2514600"/>
                  <wp:effectExtent l="0" t="0" r="0" b="0"/>
                  <wp:docPr id="10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lastRenderedPageBreak/>
              <w:drawing>
                <wp:inline distT="0" distB="0" distL="114300" distR="114300">
                  <wp:extent cx="6424295" cy="2040255"/>
                  <wp:effectExtent l="0" t="0" r="14605" b="17145"/>
                  <wp:docPr id="11" name="Изображение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4295" cy="204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Вернуть начальные настройки браузера.</w:t>
            </w:r>
          </w:p>
        </w:tc>
        <w:tc>
          <w:tcPr>
            <w:tcW w:w="10348" w:type="dxa"/>
          </w:tcPr>
          <w:p w:rsidR="005C16D7" w:rsidRDefault="005C16D7">
            <w:pPr>
              <w:pStyle w:val="2"/>
              <w:tabs>
                <w:tab w:val="clear" w:pos="1440"/>
                <w:tab w:val="left" w:pos="34"/>
              </w:tabs>
              <w:ind w:left="34" w:firstLine="0"/>
            </w:pPr>
          </w:p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5095875" cy="3619500"/>
                  <wp:effectExtent l="0" t="0" r="9525" b="0"/>
                  <wp:docPr id="14" name="Изображение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361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D7" w:rsidRDefault="005C16D7">
            <w:pPr>
              <w:rPr>
                <w:lang w:val="en-US"/>
              </w:rPr>
            </w:pP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ind w:left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наличие цифровых сертификатов, описать назначение 2-3 цифровых сертификатов.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3189605" cy="4017010"/>
                  <wp:effectExtent l="0" t="0" r="10795" b="2540"/>
                  <wp:docPr id="15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605" cy="401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114300" distR="114300">
                  <wp:extent cx="3176905" cy="4001135"/>
                  <wp:effectExtent l="0" t="0" r="4445" b="18415"/>
                  <wp:docPr id="16" name="Изображение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905" cy="400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16D7" w:rsidRDefault="005C16D7">
      <w:pPr>
        <w:jc w:val="both"/>
        <w:rPr>
          <w:sz w:val="28"/>
          <w:szCs w:val="28"/>
        </w:rPr>
      </w:pPr>
    </w:p>
    <w:p w:rsidR="005C16D7" w:rsidRDefault="007F7AA8">
      <w:pPr>
        <w:jc w:val="both"/>
        <w:rPr>
          <w:sz w:val="28"/>
          <w:szCs w:val="28"/>
        </w:rPr>
      </w:pPr>
      <w:r>
        <w:rPr>
          <w:sz w:val="28"/>
          <w:szCs w:val="28"/>
        </w:rPr>
        <w:t>7. Контрольные вопросы:</w:t>
      </w:r>
    </w:p>
    <w:p w:rsidR="005C16D7" w:rsidRDefault="007F7AA8">
      <w:pPr>
        <w:pStyle w:val="a3"/>
        <w:numPr>
          <w:ilvl w:val="0"/>
          <w:numId w:val="2"/>
        </w:numPr>
        <w:jc w:val="left"/>
        <w:rPr>
          <w:b w:val="0"/>
          <w:szCs w:val="28"/>
        </w:rPr>
      </w:pPr>
      <w:r>
        <w:rPr>
          <w:b w:val="0"/>
          <w:szCs w:val="28"/>
        </w:rPr>
        <w:t xml:space="preserve">Всегда ли необходимо отключать файлы </w:t>
      </w:r>
      <w:proofErr w:type="spellStart"/>
      <w:r>
        <w:rPr>
          <w:b w:val="0"/>
          <w:szCs w:val="28"/>
        </w:rPr>
        <w:t>куки</w:t>
      </w:r>
      <w:proofErr w:type="spellEnd"/>
      <w:r>
        <w:rPr>
          <w:b w:val="0"/>
          <w:szCs w:val="28"/>
        </w:rPr>
        <w:t>? Обоснуйте ответ.</w:t>
      </w:r>
    </w:p>
    <w:p w:rsidR="005C16D7" w:rsidRDefault="007F7AA8">
      <w:pPr>
        <w:pStyle w:val="a3"/>
        <w:numPr>
          <w:ilvl w:val="1"/>
          <w:numId w:val="2"/>
        </w:numPr>
        <w:jc w:val="left"/>
        <w:rPr>
          <w:b w:val="0"/>
          <w:szCs w:val="28"/>
        </w:rPr>
      </w:pPr>
      <w:r>
        <w:rPr>
          <w:b w:val="0"/>
          <w:szCs w:val="28"/>
        </w:rPr>
        <w:t>Нет. Потому что некоторые сайты могут работать некорректно или могут быть лишены какого-либо функционала.</w:t>
      </w:r>
    </w:p>
    <w:p w:rsidR="005C16D7" w:rsidRDefault="007F7AA8">
      <w:pPr>
        <w:pStyle w:val="a3"/>
        <w:numPr>
          <w:ilvl w:val="0"/>
          <w:numId w:val="2"/>
        </w:numPr>
        <w:jc w:val="left"/>
        <w:rPr>
          <w:b w:val="0"/>
          <w:szCs w:val="28"/>
        </w:rPr>
      </w:pPr>
      <w:r>
        <w:rPr>
          <w:b w:val="0"/>
          <w:szCs w:val="28"/>
        </w:rPr>
        <w:t>В каких случаях необходимо включать режим инкогнито?</w:t>
      </w:r>
    </w:p>
    <w:p w:rsidR="005C16D7" w:rsidRDefault="007F7AA8">
      <w:pPr>
        <w:pStyle w:val="a3"/>
        <w:numPr>
          <w:ilvl w:val="1"/>
          <w:numId w:val="2"/>
        </w:numPr>
        <w:jc w:val="left"/>
        <w:rPr>
          <w:b w:val="0"/>
          <w:szCs w:val="28"/>
        </w:rPr>
      </w:pPr>
      <w:r>
        <w:rPr>
          <w:b w:val="0"/>
          <w:szCs w:val="28"/>
        </w:rPr>
        <w:t>При выполнении входа в свой аккаунт на чужом устройстве</w:t>
      </w:r>
    </w:p>
    <w:p w:rsidR="005C16D7" w:rsidRDefault="007F7AA8">
      <w:pPr>
        <w:pStyle w:val="a3"/>
        <w:numPr>
          <w:ilvl w:val="1"/>
          <w:numId w:val="2"/>
        </w:numPr>
        <w:jc w:val="left"/>
        <w:rPr>
          <w:b w:val="0"/>
          <w:szCs w:val="28"/>
        </w:rPr>
      </w:pPr>
      <w:r>
        <w:rPr>
          <w:b w:val="0"/>
          <w:szCs w:val="28"/>
        </w:rPr>
        <w:t xml:space="preserve">При нежелании оставлять следы о истории посещенных сайтов </w:t>
      </w:r>
    </w:p>
    <w:p w:rsidR="005C16D7" w:rsidRDefault="007F7AA8">
      <w:pPr>
        <w:pStyle w:val="a3"/>
        <w:jc w:val="left"/>
        <w:rPr>
          <w:b w:val="0"/>
          <w:szCs w:val="28"/>
        </w:rPr>
      </w:pPr>
      <w:r>
        <w:rPr>
          <w:b w:val="0"/>
          <w:szCs w:val="28"/>
        </w:rPr>
        <w:t>8. Выводы о проделанной работе.</w:t>
      </w:r>
    </w:p>
    <w:p w:rsidR="005C16D7" w:rsidRDefault="007F7AA8">
      <w:pPr>
        <w:pStyle w:val="a3"/>
        <w:jc w:val="left"/>
        <w:rPr>
          <w:b w:val="0"/>
          <w:szCs w:val="28"/>
        </w:rPr>
      </w:pPr>
      <w:r>
        <w:rPr>
          <w:b w:val="0"/>
          <w:szCs w:val="28"/>
        </w:rPr>
        <w:tab/>
        <w:t xml:space="preserve">Можно сказать, что, практически, любой наш шаг в браузере записывается, а с включенными файлами </w:t>
      </w:r>
      <w:r>
        <w:rPr>
          <w:b w:val="0"/>
          <w:szCs w:val="28"/>
          <w:lang w:val="en-US"/>
        </w:rPr>
        <w:t>cookie</w:t>
      </w:r>
      <w:r w:rsidRPr="00861143">
        <w:rPr>
          <w:b w:val="0"/>
          <w:szCs w:val="28"/>
        </w:rPr>
        <w:t>’</w:t>
      </w:r>
      <w:r>
        <w:rPr>
          <w:b w:val="0"/>
          <w:szCs w:val="28"/>
          <w:lang w:val="en-US"/>
        </w:rPr>
        <w:t>s</w:t>
      </w:r>
      <w:r>
        <w:rPr>
          <w:b w:val="0"/>
          <w:szCs w:val="28"/>
        </w:rPr>
        <w:t xml:space="preserve">, пользователь может быть легко идентифицирован и какие-либо действия будут числится за этим пользователем. Это может быть использовано злоумышленниками. Также часто </w:t>
      </w:r>
      <w:r>
        <w:rPr>
          <w:b w:val="0"/>
          <w:szCs w:val="28"/>
          <w:lang w:val="en-US"/>
        </w:rPr>
        <w:t>cookie</w:t>
      </w:r>
      <w:r w:rsidRPr="00861143">
        <w:rPr>
          <w:b w:val="0"/>
          <w:szCs w:val="28"/>
        </w:rPr>
        <w:t>’</w:t>
      </w:r>
      <w:r>
        <w:rPr>
          <w:b w:val="0"/>
          <w:szCs w:val="28"/>
          <w:lang w:val="en-US"/>
        </w:rPr>
        <w:t>s</w:t>
      </w:r>
      <w:r w:rsidRPr="00861143">
        <w:rPr>
          <w:b w:val="0"/>
          <w:szCs w:val="28"/>
        </w:rPr>
        <w:t xml:space="preserve"> </w:t>
      </w:r>
      <w:r>
        <w:rPr>
          <w:b w:val="0"/>
          <w:szCs w:val="28"/>
        </w:rPr>
        <w:t xml:space="preserve">используются и рекламной идентификации пользователя, чтобы можно было предложить персональные услуги и товары пользователю. </w:t>
      </w:r>
    </w:p>
    <w:p w:rsidR="005C16D7" w:rsidRDefault="005C16D7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</w:p>
    <w:p w:rsidR="005C16D7" w:rsidRDefault="007F7AA8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color w:val="auto"/>
        </w:rPr>
        <w:t>Практическое занятие № 2</w:t>
      </w:r>
    </w:p>
    <w:p w:rsidR="005C16D7" w:rsidRDefault="005C16D7">
      <w:pPr>
        <w:jc w:val="both"/>
        <w:rPr>
          <w:sz w:val="28"/>
          <w:szCs w:val="28"/>
        </w:rPr>
      </w:pPr>
    </w:p>
    <w:p w:rsidR="005C16D7" w:rsidRDefault="007F7AA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Наименование практического занятия: </w:t>
      </w:r>
      <w:r>
        <w:rPr>
          <w:sz w:val="28"/>
        </w:rPr>
        <w:t xml:space="preserve">Защита документов в </w:t>
      </w:r>
      <w:r>
        <w:rPr>
          <w:sz w:val="28"/>
          <w:lang w:val="en-US"/>
        </w:rPr>
        <w:t>MS</w:t>
      </w:r>
      <w:r>
        <w:rPr>
          <w:sz w:val="28"/>
        </w:rPr>
        <w:t xml:space="preserve"> </w:t>
      </w:r>
      <w:r>
        <w:rPr>
          <w:sz w:val="28"/>
          <w:lang w:val="en-US"/>
        </w:rPr>
        <w:t>Office</w:t>
      </w:r>
      <w:r>
        <w:rPr>
          <w:sz w:val="28"/>
          <w:szCs w:val="28"/>
        </w:rPr>
        <w:t>.</w:t>
      </w:r>
    </w:p>
    <w:p w:rsidR="005C16D7" w:rsidRDefault="007F7AA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Цели практического занятия: Исследовать возможности настройки защиты документов в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>
        <w:rPr>
          <w:sz w:val="28"/>
          <w:szCs w:val="28"/>
        </w:rPr>
        <w:t>.</w:t>
      </w:r>
    </w:p>
    <w:p w:rsidR="005C16D7" w:rsidRDefault="007F7AA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часов: 2</w:t>
      </w:r>
    </w:p>
    <w:p w:rsidR="005C16D7" w:rsidRDefault="007F7AA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Место проведения: главный корпус РКСИ, ауд. 420. </w:t>
      </w:r>
    </w:p>
    <w:p w:rsidR="005C16D7" w:rsidRDefault="007F7AA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Перечень используемого оборудования: компьютер, выход в глобальную сеть, комплект учебно-методической документации, раздаточный материал, операционная система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, </w:t>
      </w:r>
      <w:r>
        <w:rPr>
          <w:sz w:val="28"/>
          <w:lang w:val="en-US"/>
        </w:rPr>
        <w:t>MS</w:t>
      </w:r>
      <w:r>
        <w:rPr>
          <w:sz w:val="28"/>
        </w:rPr>
        <w:t xml:space="preserve"> </w:t>
      </w:r>
      <w:r>
        <w:rPr>
          <w:sz w:val="28"/>
          <w:lang w:val="en-US"/>
        </w:rPr>
        <w:t>Office</w:t>
      </w:r>
      <w:r>
        <w:rPr>
          <w:sz w:val="28"/>
          <w:szCs w:val="28"/>
        </w:rPr>
        <w:t>.</w:t>
      </w:r>
    </w:p>
    <w:p w:rsidR="005C16D7" w:rsidRDefault="007F7AA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 проведения работ:</w:t>
      </w:r>
    </w:p>
    <w:tbl>
      <w:tblPr>
        <w:tblW w:w="16019" w:type="dxa"/>
        <w:tblInd w:w="-14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0"/>
        <w:gridCol w:w="4961"/>
        <w:gridCol w:w="10348"/>
      </w:tblGrid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961" w:type="dxa"/>
          </w:tcPr>
          <w:p w:rsidR="005C16D7" w:rsidRDefault="007F7AA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Этап выполнения задания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выполняемых работ</w:t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numPr>
                <w:ilvl w:val="0"/>
                <w:numId w:val="4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редакторе MS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файл →сведения →защитить документ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реализовать следующие механизмы защиты:</w:t>
            </w:r>
          </w:p>
          <w:p w:rsidR="005C16D7" w:rsidRDefault="007F7AA8">
            <w:pPr>
              <w:pStyle w:val="a9"/>
              <w:numPr>
                <w:ilvl w:val="1"/>
                <w:numId w:val="4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пароль на открытие документа.</w:t>
            </w:r>
          </w:p>
          <w:p w:rsidR="005C16D7" w:rsidRDefault="007F7AA8">
            <w:pPr>
              <w:pStyle w:val="a9"/>
              <w:numPr>
                <w:ilvl w:val="1"/>
                <w:numId w:val="4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ограничение на редактирование «только чтение» для текущего документа.</w:t>
            </w:r>
          </w:p>
          <w:p w:rsidR="005C16D7" w:rsidRDefault="007F7AA8">
            <w:pPr>
              <w:pStyle w:val="a9"/>
              <w:numPr>
                <w:ilvl w:val="1"/>
                <w:numId w:val="4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Определить произвольные фрагменты документа и группы пользователей, которым разрешено их редактирование.</w:t>
            </w:r>
          </w:p>
          <w:p w:rsidR="005C16D7" w:rsidRDefault="007F7AA8">
            <w:pPr>
              <w:pStyle w:val="a9"/>
              <w:numPr>
                <w:ilvl w:val="1"/>
                <w:numId w:val="4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защиту на редактирование.</w:t>
            </w:r>
          </w:p>
          <w:p w:rsidR="005C16D7" w:rsidRDefault="007F7AA8">
            <w:pPr>
              <w:pStyle w:val="a9"/>
              <w:numPr>
                <w:ilvl w:val="1"/>
                <w:numId w:val="4"/>
              </w:numPr>
              <w:ind w:left="34" w:hanging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Пометить документ как окончательный.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6420485" cy="3622675"/>
                  <wp:effectExtent l="0" t="0" r="18415" b="15875"/>
                  <wp:docPr id="18" name="Изображение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0485" cy="362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numPr>
                <w:ilvl w:val="0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редакторе MS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файл →сведения →защитить книгу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реализовать следующие механизмы защиты:</w:t>
            </w:r>
          </w:p>
          <w:p w:rsidR="005C16D7" w:rsidRDefault="007F7AA8">
            <w:pPr>
              <w:pStyle w:val="a9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пароль на открытие документа.</w:t>
            </w:r>
          </w:p>
          <w:p w:rsidR="005C16D7" w:rsidRDefault="007F7AA8">
            <w:pPr>
              <w:pStyle w:val="a9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защиту на все листы книги, разрешив только выделение ячеек.</w:t>
            </w:r>
          </w:p>
          <w:p w:rsidR="005C16D7" w:rsidRDefault="007F7AA8">
            <w:pPr>
              <w:pStyle w:val="a9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Выполнить защиту структуры книги.</w:t>
            </w:r>
          </w:p>
          <w:p w:rsidR="005C16D7" w:rsidRDefault="007F7AA8">
            <w:pPr>
              <w:pStyle w:val="a9"/>
              <w:numPr>
                <w:ilvl w:val="1"/>
                <w:numId w:val="5"/>
              </w:numPr>
              <w:ind w:left="34" w:hanging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Пометить документ как окончательный.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b w:val="0"/>
                <w:bCs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6433185" cy="5528310"/>
                  <wp:effectExtent l="0" t="0" r="5715" b="15240"/>
                  <wp:docPr id="19" name="Изображение 19" descr="ыыы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 19" descr="ыыы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185" cy="552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16D7" w:rsidRDefault="005C16D7">
      <w:pPr>
        <w:jc w:val="both"/>
        <w:rPr>
          <w:sz w:val="28"/>
          <w:szCs w:val="28"/>
        </w:rPr>
      </w:pPr>
    </w:p>
    <w:p w:rsidR="005C16D7" w:rsidRDefault="007F7AA8">
      <w:pPr>
        <w:jc w:val="both"/>
        <w:rPr>
          <w:sz w:val="28"/>
          <w:szCs w:val="28"/>
        </w:rPr>
      </w:pPr>
      <w:r>
        <w:rPr>
          <w:sz w:val="28"/>
          <w:szCs w:val="28"/>
        </w:rPr>
        <w:t>7. Контрольные вопросы:</w:t>
      </w:r>
    </w:p>
    <w:p w:rsidR="005C16D7" w:rsidRDefault="007F7AA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Что подразумевается под опцией «окончательный документ»? Какие действия с ним возможны?</w:t>
      </w:r>
    </w:p>
    <w:p w:rsidR="005C16D7" w:rsidRDefault="007F7AA8">
      <w:pPr>
        <w:numPr>
          <w:ilvl w:val="1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Окончательный документ не может быть редактирован. Возможно только скопировать информацию. Что-то изменить или подправить - нет.</w:t>
      </w:r>
    </w:p>
    <w:p w:rsidR="005C16D7" w:rsidRDefault="007F7AA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Как снять пароль на документе?</w:t>
      </w:r>
    </w:p>
    <w:p w:rsidR="005C16D7" w:rsidRDefault="007F7AA8">
      <w:pPr>
        <w:numPr>
          <w:ilvl w:val="1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меню «Сведения», выбрать пункт «Зашифровать паролем» и стереть </w:t>
      </w:r>
      <w:proofErr w:type="spellStart"/>
      <w:r>
        <w:rPr>
          <w:sz w:val="28"/>
          <w:szCs w:val="28"/>
        </w:rPr>
        <w:t>стереть</w:t>
      </w:r>
      <w:proofErr w:type="spellEnd"/>
      <w:r>
        <w:rPr>
          <w:sz w:val="28"/>
          <w:szCs w:val="28"/>
        </w:rPr>
        <w:t xml:space="preserve"> пароль, нажать ОК</w:t>
      </w:r>
    </w:p>
    <w:p w:rsidR="005C16D7" w:rsidRDefault="007F7AA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В каком случае опция «зашифровать паролем» будет доступна?</w:t>
      </w:r>
    </w:p>
    <w:p w:rsidR="005C16D7" w:rsidRDefault="007F7AA8">
      <w:pPr>
        <w:numPr>
          <w:ilvl w:val="1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Документ не помечен окончательным.</w:t>
      </w:r>
    </w:p>
    <w:p w:rsidR="005C16D7" w:rsidRDefault="007F7AA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Как отменить защиту на редактирование областей документа?</w:t>
      </w:r>
    </w:p>
    <w:p w:rsidR="005C16D7" w:rsidRDefault="007F7AA8">
      <w:pPr>
        <w:numPr>
          <w:ilvl w:val="1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Рецензирование</w:t>
      </w:r>
      <w:r w:rsidRPr="00861143">
        <w:rPr>
          <w:sz w:val="28"/>
          <w:szCs w:val="28"/>
        </w:rPr>
        <w:t xml:space="preserve">, </w:t>
      </w:r>
      <w:r>
        <w:rPr>
          <w:sz w:val="28"/>
          <w:szCs w:val="28"/>
        </w:rPr>
        <w:t>Раздел Защита</w:t>
      </w:r>
      <w:r w:rsidRPr="00861143">
        <w:rPr>
          <w:sz w:val="28"/>
          <w:szCs w:val="28"/>
        </w:rPr>
        <w:t xml:space="preserve">, </w:t>
      </w:r>
      <w:r>
        <w:rPr>
          <w:sz w:val="28"/>
          <w:szCs w:val="28"/>
        </w:rPr>
        <w:t>Ограничить редактирование</w:t>
      </w:r>
      <w:r w:rsidRPr="00861143">
        <w:rPr>
          <w:sz w:val="28"/>
          <w:szCs w:val="28"/>
        </w:rPr>
        <w:t xml:space="preserve">, </w:t>
      </w:r>
      <w:r>
        <w:rPr>
          <w:sz w:val="28"/>
          <w:szCs w:val="28"/>
        </w:rPr>
        <w:t>Отключить защиту</w:t>
      </w:r>
      <w:r w:rsidRPr="00861143">
        <w:rPr>
          <w:sz w:val="28"/>
          <w:szCs w:val="28"/>
        </w:rPr>
        <w:t xml:space="preserve">, </w:t>
      </w:r>
      <w:r>
        <w:rPr>
          <w:sz w:val="28"/>
          <w:szCs w:val="28"/>
        </w:rPr>
        <w:t>ввести пароль, убрать галочки с пользователей и групп</w:t>
      </w:r>
    </w:p>
    <w:p w:rsidR="005C16D7" w:rsidRDefault="007F7AA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. Какие действия по защите книги необходимо выполнить, что бы злоумышленник не нарушил ее структуру?</w:t>
      </w:r>
    </w:p>
    <w:p w:rsidR="005C16D7" w:rsidRDefault="007F7AA8">
      <w:pPr>
        <w:numPr>
          <w:ilvl w:val="1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Сведения, Защитить документ, Защитить структуру книги</w:t>
      </w:r>
    </w:p>
    <w:p w:rsidR="005C16D7" w:rsidRDefault="007F7AA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. Сможет ли защита элементов листа и книги не допустить компрометации книги? Обоснуйте ответ.</w:t>
      </w:r>
    </w:p>
    <w:p w:rsidR="005C16D7" w:rsidRDefault="007F7AA8">
      <w:pPr>
        <w:numPr>
          <w:ilvl w:val="1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Нет. Защита листа не является функцией безопасности. Она просто запрещает изменение заблокированных ячеек на листе.</w:t>
      </w:r>
    </w:p>
    <w:p w:rsidR="005C16D7" w:rsidRDefault="005C16D7">
      <w:pPr>
        <w:jc w:val="both"/>
        <w:rPr>
          <w:sz w:val="28"/>
          <w:szCs w:val="28"/>
        </w:rPr>
      </w:pPr>
    </w:p>
    <w:p w:rsidR="005C16D7" w:rsidRDefault="007F7AA8">
      <w:pPr>
        <w:pStyle w:val="a3"/>
        <w:jc w:val="left"/>
        <w:rPr>
          <w:b w:val="0"/>
          <w:szCs w:val="28"/>
        </w:rPr>
      </w:pPr>
      <w:r>
        <w:rPr>
          <w:b w:val="0"/>
          <w:szCs w:val="28"/>
        </w:rPr>
        <w:t>8. Выводы о проделанной работе.</w:t>
      </w:r>
    </w:p>
    <w:p w:rsidR="005C16D7" w:rsidRDefault="007F7AA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Можно запретить редактирование документа или ограничить определенным группам или пользователям. Чтоб к документу имели доступ только вы, можно его зашифровать паролем.</w:t>
      </w:r>
    </w:p>
    <w:p w:rsidR="005C16D7" w:rsidRDefault="005C16D7">
      <w:pPr>
        <w:jc w:val="both"/>
        <w:rPr>
          <w:color w:val="FF0000"/>
          <w:sz w:val="28"/>
          <w:szCs w:val="28"/>
        </w:rPr>
      </w:pPr>
    </w:p>
    <w:p w:rsidR="005C16D7" w:rsidRDefault="005C16D7">
      <w:pPr>
        <w:jc w:val="both"/>
        <w:rPr>
          <w:color w:val="FF0000"/>
          <w:sz w:val="28"/>
          <w:szCs w:val="28"/>
        </w:rPr>
      </w:pPr>
    </w:p>
    <w:p w:rsidR="005C16D7" w:rsidRDefault="007F7AA8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5C16D7" w:rsidRDefault="007F7AA8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Практическое занятие № 3</w:t>
      </w:r>
    </w:p>
    <w:p w:rsidR="005C16D7" w:rsidRDefault="005C16D7">
      <w:pPr>
        <w:jc w:val="both"/>
        <w:rPr>
          <w:sz w:val="28"/>
          <w:szCs w:val="28"/>
        </w:rPr>
      </w:pPr>
    </w:p>
    <w:p w:rsidR="005C16D7" w:rsidRDefault="007F7AA8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Тема практического занятия: Программная реализация алгоритма шифрования и дешифрования информации.</w:t>
      </w:r>
    </w:p>
    <w:p w:rsidR="005C16D7" w:rsidRDefault="007F7AA8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Цели практического занятия: Создание программы, реализующей алгоритм шифрования и дешифрования информации.</w:t>
      </w:r>
    </w:p>
    <w:p w:rsidR="005C16D7" w:rsidRDefault="007F7AA8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часов: 8</w:t>
      </w:r>
    </w:p>
    <w:p w:rsidR="005C16D7" w:rsidRDefault="007F7AA8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Место проведения: главный корпус РКСИ, ауд. 420. </w:t>
      </w:r>
    </w:p>
    <w:p w:rsidR="005C16D7" w:rsidRDefault="007F7AA8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Перечень используемого оборудования: компьютер, выход в глобальную сеть, комплект учебно-методической документации, раздаточный материал, операционная система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, среды программирования.</w:t>
      </w:r>
    </w:p>
    <w:p w:rsidR="005C16D7" w:rsidRDefault="007F7AA8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 проведения работ:</w:t>
      </w:r>
    </w:p>
    <w:tbl>
      <w:tblPr>
        <w:tblW w:w="16019" w:type="dxa"/>
        <w:tblInd w:w="-14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0"/>
        <w:gridCol w:w="4961"/>
        <w:gridCol w:w="10348"/>
      </w:tblGrid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961" w:type="dxa"/>
          </w:tcPr>
          <w:p w:rsidR="005C16D7" w:rsidRDefault="007F7AA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Этап выполнения задания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выполняемых работ</w:t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961" w:type="dxa"/>
          </w:tcPr>
          <w:p w:rsidR="005C16D7" w:rsidRDefault="007F7AA8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Используя знания, умения и навыки, полученные при изучении дисциплины «Технология разработки программного продукта», распределить функции между членами группы, разработать постановку задачи, построить ее блок-схему.</w:t>
            </w:r>
            <w:r w:rsidR="001C1A17">
              <w:rPr>
                <w:sz w:val="28"/>
                <w:szCs w:val="28"/>
              </w:rPr>
              <w:t xml:space="preserve"> (Гончарова)</w:t>
            </w:r>
          </w:p>
        </w:tc>
        <w:tc>
          <w:tcPr>
            <w:tcW w:w="10348" w:type="dxa"/>
          </w:tcPr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t>Метод перестановки.</w:t>
            </w:r>
          </w:p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При использовании шифров перестановки входной поток исходного текста делится на блоки, в каждом из которых выполняется перестановка символов. Перестановки в классической "докомпьютерной" криптографии получались в результате записи исходного текста и чтения шифрованного текста по разным путям геометрической фигуры.</w:t>
            </w:r>
          </w:p>
          <w:p w:rsidR="00861143" w:rsidRDefault="00861143" w:rsidP="00861143">
            <w:pPr>
              <w:jc w:val="both"/>
              <w:rPr>
                <w:sz w:val="28"/>
              </w:rPr>
            </w:pPr>
          </w:p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Простейшим примером перестановки является перестановка с фиксированным периодом d. В этом методе сообщение делится на блоки по d символов и в каждом блоке производится одна и та же перестановка. Правило, по которому производится перестановка, является ключом и может быть задано некоторой перестановкой первых d натуральных чисел. В результате сами буквы сообщения не изменяются, но передаются в другом порядке.</w:t>
            </w:r>
          </w:p>
          <w:p w:rsidR="00861143" w:rsidRDefault="00861143" w:rsidP="00861143">
            <w:pPr>
              <w:jc w:val="both"/>
              <w:rPr>
                <w:sz w:val="28"/>
              </w:rPr>
            </w:pPr>
          </w:p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t>В нашей работе мы будем делать одиночную перестановку по ключу. Столбцы таблицы с текстом переставляются по ключевому слову, фразе или набору чисел длиной в строку таблицы.</w:t>
            </w:r>
          </w:p>
          <w:p w:rsidR="00861143" w:rsidRDefault="00861143" w:rsidP="00861143">
            <w:pPr>
              <w:jc w:val="both"/>
              <w:rPr>
                <w:sz w:val="28"/>
              </w:rPr>
            </w:pPr>
          </w:p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Для создания приложения были использованы </w:t>
            </w:r>
            <w:r>
              <w:rPr>
                <w:sz w:val="28"/>
                <w:lang w:val="en-US"/>
              </w:rPr>
              <w:t>HTML</w:t>
            </w:r>
            <w:r>
              <w:rPr>
                <w:sz w:val="28"/>
              </w:rPr>
              <w:t xml:space="preserve"> и</w:t>
            </w:r>
            <w:r w:rsidRPr="00861143"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JavaScript</w:t>
            </w:r>
            <w:r>
              <w:rPr>
                <w:sz w:val="28"/>
              </w:rPr>
              <w:t xml:space="preserve">. </w:t>
            </w:r>
          </w:p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t>Создана блок-схема алгоритма построения приложения.</w:t>
            </w:r>
          </w:p>
          <w:p w:rsidR="00861143" w:rsidRDefault="00861143" w:rsidP="00861143">
            <w:pPr>
              <w:jc w:val="both"/>
              <w:rPr>
                <w:sz w:val="28"/>
              </w:rPr>
            </w:pPr>
          </w:p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lastRenderedPageBreak/>
              <w:t>В ходе тестирования добавлен учет следующих ошибок:</w:t>
            </w:r>
          </w:p>
          <w:p w:rsidR="00861143" w:rsidRDefault="00861143" w:rsidP="00861143">
            <w:pPr>
              <w:pStyle w:val="a7"/>
              <w:numPr>
                <w:ilvl w:val="0"/>
                <w:numId w:val="14"/>
              </w:num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в ключе есть повтор букв;</w:t>
            </w:r>
          </w:p>
          <w:p w:rsidR="00861143" w:rsidRPr="00861143" w:rsidRDefault="00861143" w:rsidP="00861143">
            <w:pPr>
              <w:pStyle w:val="a7"/>
              <w:numPr>
                <w:ilvl w:val="0"/>
                <w:numId w:val="14"/>
              </w:num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длина ключа должна составлять минимум 2 символа.</w:t>
            </w:r>
          </w:p>
          <w:p w:rsidR="00861143" w:rsidRPr="00861143" w:rsidRDefault="00861143" w:rsidP="00861143">
            <w:pPr>
              <w:rPr>
                <w:lang w:eastAsia="ar-SA"/>
              </w:rPr>
            </w:pPr>
            <w:r>
              <w:rPr>
                <w:noProof/>
              </w:rPr>
              <w:drawing>
                <wp:inline distT="0" distB="0" distL="0" distR="0" wp14:anchorId="455654C5" wp14:editId="09D295DE">
                  <wp:extent cx="2509284" cy="6368902"/>
                  <wp:effectExtent l="0" t="0" r="5715" b="0"/>
                  <wp:docPr id="31" name="Рисунок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892" cy="636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4961" w:type="dxa"/>
          </w:tcPr>
          <w:p w:rsidR="005C16D7" w:rsidRDefault="007F7AA8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Используя любой язык программирования  разработать программный продукт.</w:t>
            </w:r>
          </w:p>
          <w:p w:rsidR="00E84DFA" w:rsidRDefault="00E84DFA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(Куралин)</w:t>
            </w:r>
          </w:p>
        </w:tc>
        <w:tc>
          <w:tcPr>
            <w:tcW w:w="10348" w:type="dxa"/>
          </w:tcPr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t>Работа приложения:</w:t>
            </w:r>
          </w:p>
          <w:p w:rsidR="00861143" w:rsidRDefault="00861143" w:rsidP="00861143">
            <w:r>
              <w:rPr>
                <w:noProof/>
              </w:rPr>
              <w:drawing>
                <wp:inline distT="0" distB="0" distL="0" distR="0" wp14:anchorId="43BD0110" wp14:editId="44DE9BFA">
                  <wp:extent cx="5935980" cy="3573780"/>
                  <wp:effectExtent l="0" t="0" r="7620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3573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C16D7" w:rsidRPr="00861143" w:rsidRDefault="005C16D7" w:rsidP="00861143">
            <w:pPr>
              <w:pStyle w:val="2"/>
              <w:tabs>
                <w:tab w:val="clear" w:pos="1440"/>
                <w:tab w:val="left" w:pos="34"/>
              </w:tabs>
              <w:ind w:left="34" w:firstLine="0"/>
              <w:jc w:val="left"/>
              <w:rPr>
                <w:b w:val="0"/>
                <w:bCs/>
                <w:sz w:val="36"/>
                <w:szCs w:val="36"/>
              </w:rPr>
            </w:pPr>
          </w:p>
          <w:p w:rsidR="005C16D7" w:rsidRDefault="007F7AA8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script.js:</w:t>
            </w:r>
          </w:p>
          <w:p w:rsidR="005C16D7" w:rsidRDefault="007F7AA8">
            <w:r>
              <w:rPr>
                <w:noProof/>
              </w:rPr>
              <w:lastRenderedPageBreak/>
              <w:drawing>
                <wp:inline distT="0" distB="0" distL="114300" distR="114300">
                  <wp:extent cx="3307715" cy="6287135"/>
                  <wp:effectExtent l="0" t="0" r="6985" b="18415"/>
                  <wp:docPr id="17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715" cy="628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3096895" cy="4691380"/>
                  <wp:effectExtent l="0" t="0" r="8255" b="13970"/>
                  <wp:docPr id="20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469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D7" w:rsidRDefault="005C16D7"/>
          <w:p w:rsidR="005C16D7" w:rsidRDefault="007F7AA8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</w:rPr>
              <w:t xml:space="preserve">Основная разметка </w:t>
            </w:r>
            <w:r>
              <w:rPr>
                <w:sz w:val="36"/>
                <w:szCs w:val="36"/>
                <w:lang w:val="en-US"/>
              </w:rPr>
              <w:t>index.html:</w:t>
            </w:r>
          </w:p>
          <w:p w:rsidR="005C16D7" w:rsidRDefault="007F7AA8">
            <w:pPr>
              <w:rPr>
                <w:sz w:val="36"/>
                <w:szCs w:val="36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6092041" cy="5932532"/>
                  <wp:effectExtent l="0" t="0" r="4445" b="0"/>
                  <wp:docPr id="21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4208" cy="5934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4961" w:type="dxa"/>
          </w:tcPr>
          <w:p w:rsidR="005C16D7" w:rsidRDefault="007F7AA8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Произвести его оптимизацию.</w:t>
            </w:r>
          </w:p>
          <w:p w:rsidR="00E84DFA" w:rsidRDefault="00E84DFA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Юнашева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10348" w:type="dxa"/>
          </w:tcPr>
          <w:p w:rsidR="005C16D7" w:rsidRDefault="001C1A17" w:rsidP="001C1A17">
            <w:pPr>
              <w:pStyle w:val="2"/>
              <w:tabs>
                <w:tab w:val="clear" w:pos="1440"/>
                <w:tab w:val="left" w:pos="34"/>
              </w:tabs>
              <w:ind w:left="34" w:firstLine="0"/>
              <w:jc w:val="left"/>
              <w:rPr>
                <w:b w:val="0"/>
                <w:bCs/>
                <w:sz w:val="28"/>
                <w:szCs w:val="28"/>
              </w:rPr>
            </w:pPr>
            <w:r>
              <w:rPr>
                <w:b w:val="0"/>
                <w:bCs/>
                <w:sz w:val="28"/>
                <w:szCs w:val="28"/>
              </w:rPr>
              <w:t>Была произведена оптимизация</w:t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961" w:type="dxa"/>
          </w:tcPr>
          <w:p w:rsidR="005C16D7" w:rsidRDefault="007F7AA8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Произвести отладку программы.</w:t>
            </w:r>
          </w:p>
          <w:p w:rsidR="00E84DFA" w:rsidRDefault="00E84DFA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(Гончарова)</w:t>
            </w:r>
          </w:p>
        </w:tc>
        <w:tc>
          <w:tcPr>
            <w:tcW w:w="10348" w:type="dxa"/>
          </w:tcPr>
          <w:p w:rsidR="005C16D7" w:rsidRDefault="001C1A17" w:rsidP="001C1A17">
            <w:pPr>
              <w:pStyle w:val="2"/>
              <w:tabs>
                <w:tab w:val="clear" w:pos="1440"/>
                <w:tab w:val="left" w:pos="34"/>
              </w:tabs>
              <w:ind w:left="34" w:firstLine="0"/>
              <w:jc w:val="left"/>
              <w:rPr>
                <w:b w:val="0"/>
                <w:bCs/>
                <w:sz w:val="28"/>
                <w:szCs w:val="28"/>
              </w:rPr>
            </w:pPr>
            <w:r>
              <w:rPr>
                <w:b w:val="0"/>
                <w:bCs/>
                <w:sz w:val="28"/>
                <w:szCs w:val="28"/>
              </w:rPr>
              <w:t>Была проведена отладка программы</w:t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4961" w:type="dxa"/>
          </w:tcPr>
          <w:p w:rsidR="005C16D7" w:rsidRDefault="007F7AA8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Произвести тестирование программы.</w:t>
            </w:r>
          </w:p>
          <w:p w:rsidR="00E84DFA" w:rsidRDefault="00E84DFA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Юнашева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2992120" cy="1854835"/>
                  <wp:effectExtent l="0" t="0" r="17780" b="12065"/>
                  <wp:docPr id="22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120" cy="185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114300" distR="114300">
                  <wp:extent cx="2815590" cy="1751965"/>
                  <wp:effectExtent l="0" t="0" r="3810" b="635"/>
                  <wp:docPr id="23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90" cy="175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114300" distR="114300">
                  <wp:extent cx="2861310" cy="1753870"/>
                  <wp:effectExtent l="0" t="0" r="15240" b="17780"/>
                  <wp:docPr id="24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175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114300" distR="114300">
                  <wp:extent cx="2850515" cy="1742440"/>
                  <wp:effectExtent l="0" t="0" r="6985" b="10160"/>
                  <wp:docPr id="25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515" cy="174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114300" distR="114300">
                  <wp:extent cx="2777490" cy="1691005"/>
                  <wp:effectExtent l="0" t="0" r="3810" b="4445"/>
                  <wp:docPr id="26" name="Изображение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169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114300" distR="114300">
                  <wp:extent cx="3086735" cy="1867535"/>
                  <wp:effectExtent l="0" t="0" r="18415" b="18415"/>
                  <wp:docPr id="27" name="Изображение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 1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735" cy="1867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lastRenderedPageBreak/>
              <w:drawing>
                <wp:inline distT="0" distB="0" distL="114300" distR="114300">
                  <wp:extent cx="3053715" cy="2069465"/>
                  <wp:effectExtent l="0" t="0" r="13335" b="6985"/>
                  <wp:docPr id="28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715" cy="2069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114300" distR="114300">
                  <wp:extent cx="3014980" cy="2043430"/>
                  <wp:effectExtent l="0" t="0" r="13970" b="13970"/>
                  <wp:docPr id="29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980" cy="204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16D7" w:rsidRDefault="007F7AA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7. Контрольные вопросы:</w:t>
      </w:r>
    </w:p>
    <w:p w:rsidR="005C16D7" w:rsidRDefault="007F7AA8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Какие языковые конструкции использованы в программе.</w:t>
      </w:r>
    </w:p>
    <w:p w:rsidR="00861143" w:rsidRPr="00861143" w:rsidRDefault="00861143" w:rsidP="00861143">
      <w:pPr>
        <w:tabs>
          <w:tab w:val="left" w:pos="765"/>
        </w:tabs>
        <w:ind w:left="765"/>
        <w:jc w:val="both"/>
        <w:rPr>
          <w:sz w:val="28"/>
          <w:szCs w:val="28"/>
          <w:lang w:val="en-US"/>
        </w:rPr>
      </w:pPr>
      <w:proofErr w:type="spellStart"/>
      <w:r w:rsidRPr="00861143">
        <w:rPr>
          <w:sz w:val="28"/>
          <w:szCs w:val="28"/>
          <w:lang w:val="en-US"/>
        </w:rPr>
        <w:t>Тернарный</w:t>
      </w:r>
      <w:proofErr w:type="spellEnd"/>
      <w:r w:rsidRPr="00861143">
        <w:rPr>
          <w:sz w:val="28"/>
          <w:szCs w:val="28"/>
          <w:lang w:val="en-US"/>
        </w:rPr>
        <w:t xml:space="preserve"> </w:t>
      </w:r>
      <w:proofErr w:type="spellStart"/>
      <w:r w:rsidRPr="00861143">
        <w:rPr>
          <w:sz w:val="28"/>
          <w:szCs w:val="28"/>
          <w:lang w:val="en-US"/>
        </w:rPr>
        <w:t>оператор</w:t>
      </w:r>
      <w:proofErr w:type="spellEnd"/>
      <w:r w:rsidRPr="00861143">
        <w:rPr>
          <w:sz w:val="28"/>
          <w:szCs w:val="28"/>
          <w:lang w:val="en-US"/>
        </w:rPr>
        <w:t xml:space="preserve">, ceil, sort, split, </w:t>
      </w:r>
      <w:proofErr w:type="spellStart"/>
      <w:r w:rsidRPr="00861143">
        <w:rPr>
          <w:sz w:val="28"/>
          <w:szCs w:val="28"/>
          <w:lang w:val="en-US"/>
        </w:rPr>
        <w:t>indexOf</w:t>
      </w:r>
      <w:proofErr w:type="spellEnd"/>
      <w:r w:rsidRPr="00861143">
        <w:rPr>
          <w:sz w:val="28"/>
          <w:szCs w:val="28"/>
          <w:lang w:val="en-US"/>
        </w:rPr>
        <w:t>, replace, floor.</w:t>
      </w:r>
    </w:p>
    <w:p w:rsidR="005C16D7" w:rsidRDefault="007F7AA8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Использовались ли процедуры и функции? Описать их назначение.</w:t>
      </w:r>
    </w:p>
    <w:p w:rsidR="00861143" w:rsidRDefault="00861143" w:rsidP="00861143">
      <w:pPr>
        <w:tabs>
          <w:tab w:val="left" w:pos="765"/>
        </w:tabs>
        <w:ind w:left="765"/>
        <w:jc w:val="both"/>
        <w:rPr>
          <w:sz w:val="28"/>
          <w:szCs w:val="28"/>
        </w:rPr>
      </w:pPr>
      <w:r w:rsidRPr="00861143">
        <w:rPr>
          <w:sz w:val="28"/>
          <w:szCs w:val="28"/>
        </w:rPr>
        <w:t xml:space="preserve">Созданы функции </w:t>
      </w:r>
      <w:proofErr w:type="spellStart"/>
      <w:r w:rsidRPr="00861143">
        <w:rPr>
          <w:sz w:val="28"/>
          <w:szCs w:val="28"/>
        </w:rPr>
        <w:t>error</w:t>
      </w:r>
      <w:proofErr w:type="spellEnd"/>
      <w:r w:rsidRPr="00861143">
        <w:rPr>
          <w:sz w:val="28"/>
          <w:szCs w:val="28"/>
        </w:rPr>
        <w:t xml:space="preserve"> для всплывающего окна ошибки, </w:t>
      </w:r>
      <w:proofErr w:type="spellStart"/>
      <w:r w:rsidRPr="00861143">
        <w:rPr>
          <w:sz w:val="28"/>
          <w:szCs w:val="28"/>
        </w:rPr>
        <w:t>validation</w:t>
      </w:r>
      <w:proofErr w:type="spellEnd"/>
      <w:r w:rsidRPr="00861143">
        <w:rPr>
          <w:sz w:val="28"/>
          <w:szCs w:val="28"/>
        </w:rPr>
        <w:t xml:space="preserve"> для проверки правильности ключа, </w:t>
      </w:r>
      <w:proofErr w:type="spellStart"/>
      <w:r w:rsidRPr="00861143">
        <w:rPr>
          <w:sz w:val="28"/>
          <w:szCs w:val="28"/>
        </w:rPr>
        <w:t>encode</w:t>
      </w:r>
      <w:proofErr w:type="spellEnd"/>
      <w:r w:rsidRPr="00861143">
        <w:rPr>
          <w:sz w:val="28"/>
          <w:szCs w:val="28"/>
        </w:rPr>
        <w:t xml:space="preserve"> для обработки текста для шифрования, </w:t>
      </w:r>
      <w:proofErr w:type="spellStart"/>
      <w:r w:rsidRPr="00861143">
        <w:rPr>
          <w:sz w:val="28"/>
          <w:szCs w:val="28"/>
        </w:rPr>
        <w:t>decode</w:t>
      </w:r>
      <w:proofErr w:type="spellEnd"/>
      <w:r w:rsidRPr="00861143">
        <w:rPr>
          <w:sz w:val="28"/>
          <w:szCs w:val="28"/>
        </w:rPr>
        <w:t xml:space="preserve"> для дешифрования , </w:t>
      </w:r>
      <w:proofErr w:type="spellStart"/>
      <w:r w:rsidRPr="00861143">
        <w:rPr>
          <w:sz w:val="28"/>
          <w:szCs w:val="28"/>
        </w:rPr>
        <w:t>btn_encode</w:t>
      </w:r>
      <w:proofErr w:type="spellEnd"/>
      <w:r w:rsidRPr="00861143">
        <w:rPr>
          <w:sz w:val="28"/>
          <w:szCs w:val="28"/>
        </w:rPr>
        <w:t xml:space="preserve"> для запуска функции шифрования, </w:t>
      </w:r>
      <w:proofErr w:type="spellStart"/>
      <w:r w:rsidRPr="00861143">
        <w:rPr>
          <w:sz w:val="28"/>
          <w:szCs w:val="28"/>
        </w:rPr>
        <w:t>bnt_decode</w:t>
      </w:r>
      <w:proofErr w:type="spellEnd"/>
      <w:r w:rsidRPr="00861143">
        <w:rPr>
          <w:sz w:val="28"/>
          <w:szCs w:val="28"/>
        </w:rPr>
        <w:t xml:space="preserve"> для запуска функции дешифрования.</w:t>
      </w:r>
    </w:p>
    <w:p w:rsidR="005C16D7" w:rsidRDefault="007F7AA8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Используя листинг программы, пояснить работу операторов выполняющих ключевые функции программы.</w:t>
      </w:r>
    </w:p>
    <w:tbl>
      <w:tblPr>
        <w:tblStyle w:val="a6"/>
        <w:tblW w:w="0" w:type="auto"/>
        <w:tblInd w:w="765" w:type="dxa"/>
        <w:tblLook w:val="04A0" w:firstRow="1" w:lastRow="0" w:firstColumn="1" w:lastColumn="0" w:noHBand="0" w:noVBand="1"/>
      </w:tblPr>
      <w:tblGrid>
        <w:gridCol w:w="13453"/>
      </w:tblGrid>
      <w:tr w:rsidR="00861143" w:rsidTr="001C1A17">
        <w:tc>
          <w:tcPr>
            <w:tcW w:w="14218" w:type="dxa"/>
            <w:shd w:val="clear" w:color="auto" w:fill="9CC2E5" w:themeFill="accent1" w:themeFillTint="99"/>
          </w:tcPr>
          <w:p w:rsidR="00861143" w:rsidRPr="001C1A17" w:rsidRDefault="001C1A17" w:rsidP="00861143">
            <w:pPr>
              <w:tabs>
                <w:tab w:val="left" w:pos="765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Пояснения</w:t>
            </w:r>
            <w:r>
              <w:rPr>
                <w:sz w:val="28"/>
                <w:szCs w:val="28"/>
                <w:lang w:val="en-US"/>
              </w:rPr>
              <w:t>:</w:t>
            </w:r>
          </w:p>
        </w:tc>
      </w:tr>
      <w:tr w:rsidR="00861143" w:rsidTr="001C1A17">
        <w:tc>
          <w:tcPr>
            <w:tcW w:w="14218" w:type="dxa"/>
            <w:shd w:val="clear" w:color="auto" w:fill="DEEAF6" w:themeFill="accent1" w:themeFillTint="33"/>
          </w:tcPr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>function encode(text, key){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let matrix = [[]];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const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width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; 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const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height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Math.ceil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text.length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); 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let</w:t>
            </w:r>
            <w:proofErr w:type="spellEnd"/>
            <w:r>
              <w:rPr>
                <w:sz w:val="28"/>
                <w:szCs w:val="28"/>
              </w:rPr>
              <w:t xml:space="preserve"> y = 0, x = 0;</w:t>
            </w:r>
          </w:p>
          <w:p w:rsidR="00861143" w:rsidRPr="00861143" w:rsidRDefault="00861143" w:rsidP="00861143">
            <w:pPr>
              <w:ind w:left="765"/>
              <w:jc w:val="both"/>
              <w:rPr>
                <w:b/>
                <w:sz w:val="28"/>
                <w:szCs w:val="28"/>
                <w:u w:val="single"/>
              </w:rPr>
            </w:pPr>
            <w:r w:rsidRPr="00861143">
              <w:rPr>
                <w:b/>
                <w:sz w:val="28"/>
                <w:szCs w:val="28"/>
                <w:u w:val="single"/>
              </w:rPr>
              <w:t>Заполнение матрицы текстом, когда длина вставленного текста достигает длины ключа, то происходит переход к следующей строке матрицы: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</w:t>
            </w:r>
            <w:r w:rsidRPr="00861143">
              <w:rPr>
                <w:sz w:val="28"/>
                <w:szCs w:val="28"/>
                <w:lang w:val="en-US"/>
              </w:rPr>
              <w:t xml:space="preserve">for (let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text.length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++)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matrix[y][x] = text[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];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x++;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if(x &gt; width-1 &amp;&amp;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text.length-1){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x = 0; y++;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matrix[y] = new Array();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lastRenderedPageBreak/>
              <w:t xml:space="preserve">  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warr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key.split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('').sort();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let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chpos</w:t>
            </w:r>
            <w:proofErr w:type="spellEnd"/>
            <w:r>
              <w:rPr>
                <w:sz w:val="28"/>
                <w:szCs w:val="28"/>
              </w:rPr>
              <w:t xml:space="preserve"> = [];</w:t>
            </w:r>
          </w:p>
          <w:p w:rsidR="00861143" w:rsidRPr="00861143" w:rsidRDefault="00861143" w:rsidP="00861143">
            <w:pPr>
              <w:ind w:left="765"/>
              <w:jc w:val="both"/>
              <w:rPr>
                <w:b/>
                <w:sz w:val="28"/>
                <w:szCs w:val="28"/>
                <w:u w:val="single"/>
              </w:rPr>
            </w:pPr>
            <w:r w:rsidRPr="00861143">
              <w:rPr>
                <w:b/>
                <w:sz w:val="28"/>
                <w:szCs w:val="28"/>
                <w:u w:val="single"/>
              </w:rPr>
              <w:t>1.В ключе найти I символ из массива  и запомнить его в Y.</w:t>
            </w:r>
          </w:p>
          <w:p w:rsidR="00861143" w:rsidRPr="00861143" w:rsidRDefault="00861143" w:rsidP="00861143">
            <w:pPr>
              <w:ind w:left="765"/>
              <w:jc w:val="both"/>
              <w:rPr>
                <w:b/>
                <w:sz w:val="28"/>
                <w:szCs w:val="28"/>
                <w:u w:val="single"/>
              </w:rPr>
            </w:pPr>
            <w:r w:rsidRPr="00861143">
              <w:rPr>
                <w:b/>
                <w:sz w:val="28"/>
                <w:szCs w:val="28"/>
                <w:u w:val="single"/>
              </w:rPr>
              <w:t>2.Записать в Y ячейку массива порядка записать I.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</w:t>
            </w:r>
            <w:r w:rsidRPr="00861143">
              <w:rPr>
                <w:sz w:val="28"/>
                <w:szCs w:val="28"/>
                <w:lang w:val="en-US"/>
              </w:rPr>
              <w:t xml:space="preserve">for (let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warr.length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++)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pos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key.indexOf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warr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]);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>
              <w:rPr>
                <w:sz w:val="28"/>
                <w:szCs w:val="28"/>
              </w:rPr>
              <w:t>chpos</w:t>
            </w:r>
            <w:proofErr w:type="spellEnd"/>
            <w:r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pos</w:t>
            </w:r>
            <w:proofErr w:type="spellEnd"/>
            <w:r>
              <w:rPr>
                <w:sz w:val="28"/>
                <w:szCs w:val="28"/>
              </w:rPr>
              <w:t>] = i;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}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</w:p>
          <w:p w:rsidR="00861143" w:rsidRPr="001C1A17" w:rsidRDefault="00861143" w:rsidP="00861143">
            <w:pPr>
              <w:ind w:left="765"/>
              <w:jc w:val="both"/>
              <w:rPr>
                <w:b/>
                <w:sz w:val="28"/>
                <w:szCs w:val="28"/>
                <w:u w:val="single"/>
              </w:rPr>
            </w:pPr>
            <w:r w:rsidRPr="00861143">
              <w:rPr>
                <w:b/>
                <w:sz w:val="28"/>
                <w:szCs w:val="28"/>
                <w:u w:val="single"/>
              </w:rPr>
              <w:t>Записать символ из матрицы [J][позиция I в матрице порядка букв ключа]</w:t>
            </w:r>
            <w:r w:rsidR="001C1A17" w:rsidRPr="001C1A17">
              <w:rPr>
                <w:b/>
                <w:sz w:val="28"/>
                <w:szCs w:val="28"/>
                <w:u w:val="single"/>
              </w:rPr>
              <w:t>: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</w:t>
            </w:r>
            <w:r w:rsidRPr="00861143">
              <w:rPr>
                <w:sz w:val="28"/>
                <w:szCs w:val="28"/>
                <w:lang w:val="en-US"/>
              </w:rPr>
              <w:t>let result = '';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for (let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width;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++)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for (let j = 0; j &lt; height;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j++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result+= matrix[j]?.[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chpos.indexOf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)] || '';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</w:p>
          <w:p w:rsidR="00861143" w:rsidRPr="001C1A17" w:rsidRDefault="00861143" w:rsidP="00861143">
            <w:pPr>
              <w:ind w:left="765"/>
              <w:jc w:val="both"/>
              <w:rPr>
                <w:b/>
                <w:sz w:val="28"/>
                <w:szCs w:val="28"/>
                <w:u w:val="single"/>
                <w:lang w:val="en-US"/>
              </w:rPr>
            </w:pPr>
            <w:r w:rsidRPr="00861143">
              <w:rPr>
                <w:b/>
                <w:sz w:val="28"/>
                <w:szCs w:val="28"/>
                <w:u w:val="single"/>
              </w:rPr>
              <w:t>Замена</w:t>
            </w:r>
            <w:r w:rsidRPr="00861143">
              <w:rPr>
                <w:b/>
                <w:sz w:val="28"/>
                <w:szCs w:val="28"/>
                <w:u w:val="single"/>
                <w:lang w:val="en-US"/>
              </w:rPr>
              <w:t xml:space="preserve"> </w:t>
            </w:r>
            <w:r w:rsidRPr="00861143">
              <w:rPr>
                <w:b/>
                <w:sz w:val="28"/>
                <w:szCs w:val="28"/>
                <w:u w:val="single"/>
              </w:rPr>
              <w:t>пробелов</w:t>
            </w:r>
            <w:r w:rsidR="001C1A17">
              <w:rPr>
                <w:b/>
                <w:sz w:val="28"/>
                <w:szCs w:val="28"/>
                <w:u w:val="single"/>
                <w:lang w:val="en-US"/>
              </w:rPr>
              <w:t>: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while(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result.indexOf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(' ') != -1 ){result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result.replace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(' ', '#')}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delete matrix;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return result;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>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>function decode(text, key){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let matrix = [[]];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const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width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const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height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Math.ceil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text.length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const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lats_line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 width - (width * height -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text.length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</w:p>
          <w:p w:rsidR="00861143" w:rsidRPr="001C1A17" w:rsidRDefault="00861143" w:rsidP="00861143">
            <w:pPr>
              <w:ind w:left="765"/>
              <w:jc w:val="both"/>
              <w:rPr>
                <w:b/>
                <w:sz w:val="28"/>
                <w:szCs w:val="28"/>
                <w:u w:val="single"/>
              </w:rPr>
            </w:pPr>
            <w:r w:rsidRPr="00861143">
              <w:rPr>
                <w:b/>
                <w:sz w:val="28"/>
                <w:szCs w:val="28"/>
                <w:u w:val="single"/>
              </w:rPr>
              <w:t>Запись символов зашифрованного текста в матрицу</w:t>
            </w:r>
            <w:r w:rsidR="001C1A17" w:rsidRPr="001C1A17">
              <w:rPr>
                <w:b/>
                <w:sz w:val="28"/>
                <w:szCs w:val="28"/>
                <w:u w:val="single"/>
              </w:rPr>
              <w:t>: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</w:t>
            </w:r>
            <w:r w:rsidRPr="00861143">
              <w:rPr>
                <w:sz w:val="28"/>
                <w:szCs w:val="28"/>
                <w:lang w:val="en-US"/>
              </w:rPr>
              <w:t xml:space="preserve">for (let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height;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++){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matrix[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]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Math.floor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text.length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/ width) ? new Array(width) : new Array(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lats_line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warr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key.split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('').sort();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lastRenderedPageBreak/>
              <w:t xml:space="preserve">  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chpos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[];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for (let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warr.length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++)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pos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key.indexOf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warr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]);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chpos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pos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]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let index = 0;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for (let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width 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++)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for (let j = 0; j &lt; height;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j++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if( j*width +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chpos.indexOf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) &lt;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text.length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 ){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  matrix[j][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chpos.indexOf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)] = text[index];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>
              <w:rPr>
                <w:sz w:val="28"/>
                <w:szCs w:val="28"/>
              </w:rPr>
              <w:t>index</w:t>
            </w:r>
            <w:proofErr w:type="spellEnd"/>
            <w:r>
              <w:rPr>
                <w:sz w:val="28"/>
                <w:szCs w:val="28"/>
              </w:rPr>
              <w:t>++;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}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}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}</w:t>
            </w:r>
          </w:p>
          <w:p w:rsidR="00861143" w:rsidRPr="00861143" w:rsidRDefault="00861143" w:rsidP="00861143">
            <w:pPr>
              <w:ind w:left="765"/>
              <w:jc w:val="both"/>
              <w:rPr>
                <w:b/>
                <w:sz w:val="28"/>
                <w:szCs w:val="28"/>
                <w:u w:val="single"/>
              </w:rPr>
            </w:pPr>
            <w:r w:rsidRPr="00861143">
              <w:rPr>
                <w:b/>
                <w:sz w:val="28"/>
                <w:szCs w:val="28"/>
                <w:u w:val="single"/>
              </w:rPr>
              <w:t xml:space="preserve">Создание результативной строки: 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let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result</w:t>
            </w:r>
            <w:proofErr w:type="spellEnd"/>
            <w:r>
              <w:rPr>
                <w:sz w:val="28"/>
                <w:szCs w:val="28"/>
              </w:rPr>
              <w:t xml:space="preserve"> = '';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</w:t>
            </w:r>
            <w:r w:rsidRPr="00861143">
              <w:rPr>
                <w:sz w:val="28"/>
                <w:szCs w:val="28"/>
                <w:lang w:val="en-US"/>
              </w:rPr>
              <w:t xml:space="preserve">for (let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height;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++)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for (let j = 0; j &lt; width;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j++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const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matrix[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]?.[j];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if(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!= undefined){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  result+=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== '_' ||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== '#' ||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== ' ' ? ' ' :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}}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delete matrix;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return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result</w:t>
            </w:r>
            <w:proofErr w:type="spellEnd"/>
            <w:r>
              <w:rPr>
                <w:sz w:val="28"/>
                <w:szCs w:val="28"/>
              </w:rPr>
              <w:t>;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}</w:t>
            </w:r>
          </w:p>
          <w:p w:rsidR="00861143" w:rsidRDefault="00861143" w:rsidP="00861143">
            <w:pPr>
              <w:tabs>
                <w:tab w:val="left" w:pos="765"/>
              </w:tabs>
              <w:jc w:val="both"/>
              <w:rPr>
                <w:sz w:val="28"/>
                <w:szCs w:val="28"/>
              </w:rPr>
            </w:pPr>
          </w:p>
        </w:tc>
      </w:tr>
    </w:tbl>
    <w:p w:rsidR="00861143" w:rsidRDefault="00861143" w:rsidP="00861143">
      <w:pPr>
        <w:tabs>
          <w:tab w:val="left" w:pos="765"/>
        </w:tabs>
        <w:ind w:left="765"/>
        <w:jc w:val="both"/>
        <w:rPr>
          <w:sz w:val="28"/>
          <w:szCs w:val="28"/>
        </w:rPr>
      </w:pPr>
    </w:p>
    <w:p w:rsidR="005C16D7" w:rsidRDefault="007F7AA8">
      <w:pPr>
        <w:pStyle w:val="a3"/>
        <w:jc w:val="left"/>
        <w:rPr>
          <w:b w:val="0"/>
          <w:szCs w:val="28"/>
          <w:lang w:val="en-US"/>
        </w:rPr>
      </w:pPr>
      <w:r>
        <w:rPr>
          <w:b w:val="0"/>
          <w:szCs w:val="28"/>
        </w:rPr>
        <w:t>8. Выводы о проделанной работе.</w:t>
      </w:r>
    </w:p>
    <w:p w:rsidR="001C1A17" w:rsidRPr="001C1A17" w:rsidRDefault="001C1A17">
      <w:pPr>
        <w:pStyle w:val="a3"/>
        <w:jc w:val="left"/>
        <w:rPr>
          <w:b w:val="0"/>
          <w:szCs w:val="28"/>
        </w:rPr>
      </w:pPr>
      <w:r w:rsidRPr="001C1A17">
        <w:rPr>
          <w:b w:val="0"/>
          <w:szCs w:val="28"/>
        </w:rPr>
        <w:t>в ходе практической работы было создано приложение для шифрования и дешифрования текста методом перестановки с ключом.</w:t>
      </w:r>
    </w:p>
    <w:p w:rsidR="005C16D7" w:rsidRDefault="005C16D7">
      <w:pPr>
        <w:pStyle w:val="1"/>
        <w:jc w:val="center"/>
        <w:rPr>
          <w:rFonts w:ascii="Times New Roman" w:hAnsi="Times New Roman" w:cs="Times New Roman"/>
          <w:color w:val="auto"/>
        </w:rPr>
      </w:pPr>
    </w:p>
    <w:p w:rsidR="005C16D7" w:rsidRDefault="007F7AA8">
      <w:pPr>
        <w:pStyle w:val="1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Практическое занятие №  4</w:t>
      </w:r>
    </w:p>
    <w:p w:rsidR="005C16D7" w:rsidRDefault="005C16D7">
      <w:pPr>
        <w:jc w:val="both"/>
        <w:rPr>
          <w:sz w:val="28"/>
          <w:szCs w:val="28"/>
        </w:rPr>
      </w:pPr>
    </w:p>
    <w:p w:rsidR="005C16D7" w:rsidRDefault="007F7AA8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практического занятия: Система информационной безопасности в организации.</w:t>
      </w:r>
    </w:p>
    <w:p w:rsidR="005C16D7" w:rsidRDefault="007F7AA8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Цели практического занятия: Построить систему обеспечения информационной безопасности (СОИБ) условной организации, сформировать последовательность этапов построения СОИБ и перечислить мероприятия, реализуемые на каждом из этапов.</w:t>
      </w:r>
    </w:p>
    <w:p w:rsidR="005C16D7" w:rsidRDefault="007F7AA8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часов: 8</w:t>
      </w:r>
    </w:p>
    <w:p w:rsidR="005C16D7" w:rsidRDefault="007F7AA8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Место проведения: главный корпус РКСИ, ауд. 420.</w:t>
      </w:r>
    </w:p>
    <w:p w:rsidR="005C16D7" w:rsidRDefault="007F7AA8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Перечень используемого оборудования: класс ПК, сеть Интернет, операционная система MS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, браузеры,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>
        <w:rPr>
          <w:sz w:val="28"/>
          <w:szCs w:val="28"/>
        </w:rPr>
        <w:t>, индивидуальное задание, конспект лекций, комплект учебно-методической документации, электронные и бумажные методические и справочные материалы.</w:t>
      </w:r>
    </w:p>
    <w:p w:rsidR="005C16D7" w:rsidRDefault="007F7AA8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 проведения работ:</w:t>
      </w:r>
    </w:p>
    <w:p w:rsidR="005C16D7" w:rsidRDefault="005C16D7">
      <w:pPr>
        <w:ind w:right="76"/>
        <w:jc w:val="both"/>
        <w:rPr>
          <w:sz w:val="28"/>
          <w:szCs w:val="28"/>
        </w:rPr>
      </w:pPr>
    </w:p>
    <w:p w:rsidR="005C16D7" w:rsidRDefault="007F7AA8">
      <w:pPr>
        <w:pStyle w:val="a9"/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занятия (деятельность студентов):</w:t>
      </w:r>
    </w:p>
    <w:p w:rsidR="005C16D7" w:rsidRDefault="007F7AA8">
      <w:pPr>
        <w:pStyle w:val="a9"/>
        <w:numPr>
          <w:ilvl w:val="0"/>
          <w:numId w:val="10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Организовать постоянный состав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</w:t>
      </w:r>
      <w:r w:rsidR="00F04F07">
        <w:rPr>
          <w:rFonts w:ascii="Times New Roman" w:hAnsi="Times New Roman" w:cs="Times New Roman"/>
          <w:sz w:val="28"/>
          <w:szCs w:val="28"/>
        </w:rPr>
        <w:t>рогруппы</w:t>
      </w:r>
      <w:proofErr w:type="spellEnd"/>
      <w:r w:rsidR="00F04F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F04F07">
        <w:rPr>
          <w:rFonts w:ascii="Times New Roman" w:hAnsi="Times New Roman" w:cs="Times New Roman"/>
          <w:sz w:val="28"/>
          <w:szCs w:val="28"/>
        </w:rPr>
        <w:t>Юнашева</w:t>
      </w:r>
      <w:proofErr w:type="spellEnd"/>
      <w:r w:rsidR="00F04F07">
        <w:rPr>
          <w:rFonts w:ascii="Times New Roman" w:hAnsi="Times New Roman" w:cs="Times New Roman"/>
          <w:sz w:val="28"/>
          <w:szCs w:val="28"/>
        </w:rPr>
        <w:t>, Гончарова, Куралин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C16D7" w:rsidRDefault="007F7AA8">
      <w:pPr>
        <w:pStyle w:val="a9"/>
        <w:numPr>
          <w:ilvl w:val="0"/>
          <w:numId w:val="10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из предложенного списка организацию для реализации индивидуального задания.</w:t>
      </w:r>
    </w:p>
    <w:p w:rsidR="005C16D7" w:rsidRDefault="007F7AA8">
      <w:pPr>
        <w:pStyle w:val="a9"/>
        <w:numPr>
          <w:ilvl w:val="0"/>
          <w:numId w:val="10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Ознакомится с электронными и бумажными методическими и справочными материалами.</w:t>
      </w:r>
    </w:p>
    <w:p w:rsidR="005C16D7" w:rsidRDefault="007F7AA8">
      <w:pPr>
        <w:pStyle w:val="a9"/>
        <w:numPr>
          <w:ilvl w:val="0"/>
          <w:numId w:val="10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индивидуальное задание в соответствии с поставленными задачами.</w:t>
      </w:r>
    </w:p>
    <w:p w:rsidR="005C16D7" w:rsidRDefault="007F7AA8">
      <w:pPr>
        <w:pStyle w:val="a9"/>
        <w:numPr>
          <w:ilvl w:val="0"/>
          <w:numId w:val="10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полученные результаты в текстовом файле. Сдать на проверку преподавателю.</w:t>
      </w:r>
    </w:p>
    <w:p w:rsidR="005C16D7" w:rsidRDefault="005C16D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:rsidR="005C16D7" w:rsidRDefault="007F7AA8">
      <w:pPr>
        <w:pStyle w:val="a9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организаций (выбрать одну):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Салоны красоты.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Автомобили: прокат, аренда.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АЗС.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Выставки.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Строительное оборудование.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Кинотеатры.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Планетарий (дельфинарий).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Туризм.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Торговые базы.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Бытовые услуги.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Изготовление мебели.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Гостиница.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Издательские услуги.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Грузовые перевозки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Провайдеры.</w:t>
      </w:r>
    </w:p>
    <w:p w:rsidR="005C16D7" w:rsidRDefault="005C16D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:rsidR="005C16D7" w:rsidRDefault="007F7AA8">
      <w:pPr>
        <w:pStyle w:val="a9"/>
        <w:tabs>
          <w:tab w:val="left" w:pos="284"/>
        </w:tabs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(для любого индивидуального задания):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 цели и задачи защиты информации в организации;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составить матрицу доступа;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 группу требований к автоматизированной системе (АС);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 предмет защиты в организации;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выявить возможные угрозы защищаемой информации в организации и их структуру;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выявить источники, виды и способы дестабилизирующего воздействия на защищаемую информацию в организации;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выявить каналы и методы несанкционированного доступа к защищаемой информации в организации;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 основные направления, методы и средства защиты информации в организации.</w:t>
      </w:r>
    </w:p>
    <w:p w:rsidR="005C16D7" w:rsidRDefault="005C16D7">
      <w:pPr>
        <w:pStyle w:val="a9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5C16D7" w:rsidRDefault="005C16D7">
      <w:pPr>
        <w:pStyle w:val="a9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5C16D7" w:rsidRDefault="007F7AA8">
      <w:pPr>
        <w:pStyle w:val="a9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составлении файла необходимо придерживаться следующей структуры отчета: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информационной системы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проблемы защиты информации в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индивидуального задания.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задачи защиты информации в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доступа.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по защите информации от НСД.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и предмет защиты в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Угрозы защищаемой информации в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Источники, виды и способы дестабилизирующего воздействия на защищаемую информацию в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Каналы и методы несанкционированного доступа к защищаемой информации в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направления, методы и средства защиты информации в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Выводы.</w:t>
      </w:r>
    </w:p>
    <w:p w:rsidR="005C16D7" w:rsidRDefault="005C16D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:rsidR="005C16D7" w:rsidRDefault="007F7AA8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Критерии оценивания результатов практического занятия.</w:t>
      </w:r>
    </w:p>
    <w:tbl>
      <w:tblPr>
        <w:tblStyle w:val="a6"/>
        <w:tblW w:w="0" w:type="auto"/>
        <w:tblInd w:w="2648" w:type="dxa"/>
        <w:tblLook w:val="04A0" w:firstRow="1" w:lastRow="0" w:firstColumn="1" w:lastColumn="0" w:noHBand="0" w:noVBand="1"/>
      </w:tblPr>
      <w:tblGrid>
        <w:gridCol w:w="1668"/>
        <w:gridCol w:w="7903"/>
      </w:tblGrid>
      <w:tr w:rsidR="005C16D7">
        <w:tc>
          <w:tcPr>
            <w:tcW w:w="1668" w:type="dxa"/>
          </w:tcPr>
          <w:p w:rsidR="005C16D7" w:rsidRDefault="007F7AA8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7903" w:type="dxa"/>
          </w:tcPr>
          <w:p w:rsidR="005C16D7" w:rsidRDefault="007F7AA8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Критерии</w:t>
            </w:r>
          </w:p>
        </w:tc>
      </w:tr>
      <w:tr w:rsidR="005C16D7">
        <w:tc>
          <w:tcPr>
            <w:tcW w:w="1668" w:type="dxa"/>
          </w:tcPr>
          <w:p w:rsidR="005C16D7" w:rsidRDefault="007F7AA8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Зачет</w:t>
            </w:r>
          </w:p>
        </w:tc>
        <w:tc>
          <w:tcPr>
            <w:tcW w:w="7903" w:type="dxa"/>
          </w:tcPr>
          <w:p w:rsidR="005C16D7" w:rsidRDefault="007F7AA8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ставится, если студент выполнил работу в полном объеме с соблюдением необходимой последовательности действий; в ответе правильно и аккуратно выполняет все записи, таблицы, рисунки, чертежи, графики, вычисления; правильно выполняет анализ ошибок. Работа студента характеризуется высокой и средней степенью самостоятельности. Отчет по практическому занятию сдан в установленные сроки.</w:t>
            </w:r>
          </w:p>
        </w:tc>
      </w:tr>
      <w:tr w:rsidR="005C16D7">
        <w:tc>
          <w:tcPr>
            <w:tcW w:w="1668" w:type="dxa"/>
          </w:tcPr>
          <w:p w:rsidR="005C16D7" w:rsidRDefault="007F7AA8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зачет</w:t>
            </w:r>
          </w:p>
        </w:tc>
        <w:tc>
          <w:tcPr>
            <w:tcW w:w="7903" w:type="dxa"/>
          </w:tcPr>
          <w:p w:rsidR="005C16D7" w:rsidRDefault="007F7AA8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ставится, если студент выполнил работу не полностью, объем выполненной части таков, что не позволяет получить правильные результаты и выводы; в ходе проведения работы были допущены ошибки. Работа студента характеризуется низкой степенью самостоятельности. Отчет по практическому занятию не сдан в установленные сроки.</w:t>
            </w:r>
          </w:p>
        </w:tc>
      </w:tr>
    </w:tbl>
    <w:p w:rsidR="005C16D7" w:rsidRDefault="005C16D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:rsidR="005C16D7" w:rsidRDefault="007F7AA8">
      <w:pPr>
        <w:jc w:val="both"/>
        <w:rPr>
          <w:sz w:val="28"/>
          <w:szCs w:val="28"/>
        </w:rPr>
      </w:pPr>
      <w:r>
        <w:rPr>
          <w:sz w:val="28"/>
          <w:szCs w:val="28"/>
        </w:rPr>
        <w:t>7. Контрольные вопросы:</w:t>
      </w:r>
    </w:p>
    <w:p w:rsidR="001C1A17" w:rsidRPr="001C1A17" w:rsidRDefault="001C1A17" w:rsidP="001C1A17">
      <w:pPr>
        <w:jc w:val="both"/>
        <w:rPr>
          <w:rFonts w:eastAsia="MS Mincho"/>
          <w:szCs w:val="28"/>
        </w:rPr>
      </w:pPr>
      <w:r w:rsidRPr="001C1A17">
        <w:rPr>
          <w:rFonts w:eastAsia="MS Mincho"/>
          <w:szCs w:val="28"/>
        </w:rPr>
        <w:t>Контрольные вопросы:</w:t>
      </w:r>
    </w:p>
    <w:p w:rsidR="001C1A17" w:rsidRPr="001C1A17" w:rsidRDefault="001C1A17" w:rsidP="001C1A17">
      <w:pPr>
        <w:numPr>
          <w:ilvl w:val="0"/>
          <w:numId w:val="15"/>
        </w:numPr>
        <w:spacing w:after="200" w:line="276" w:lineRule="auto"/>
        <w:contextualSpacing/>
        <w:jc w:val="both"/>
        <w:rPr>
          <w:rFonts w:eastAsia="MS Mincho"/>
          <w:i/>
          <w:szCs w:val="28"/>
        </w:rPr>
      </w:pPr>
      <w:r w:rsidRPr="001C1A17">
        <w:rPr>
          <w:rFonts w:eastAsia="MS Mincho"/>
          <w:i/>
          <w:szCs w:val="28"/>
        </w:rPr>
        <w:t>Какие нормативные документы использовались при построении СОИБ?</w:t>
      </w:r>
    </w:p>
    <w:p w:rsidR="001C1A17" w:rsidRPr="001C1A17" w:rsidRDefault="001C1A17" w:rsidP="001C1A17">
      <w:pPr>
        <w:ind w:left="1080"/>
        <w:contextualSpacing/>
        <w:jc w:val="both"/>
        <w:rPr>
          <w:rFonts w:eastAsia="MS Mincho"/>
          <w:szCs w:val="28"/>
        </w:rPr>
      </w:pPr>
      <w:r w:rsidRPr="001C1A17">
        <w:rPr>
          <w:rFonts w:eastAsia="MS Mincho"/>
          <w:szCs w:val="28"/>
        </w:rPr>
        <w:t>Федеральным законом от 4 мая 2011 г. N 99-ФЗ «О лицензировании отдельных видов деятельности»</w:t>
      </w:r>
    </w:p>
    <w:p w:rsidR="001C1A17" w:rsidRPr="001C1A17" w:rsidRDefault="001C1A17" w:rsidP="001C1A17">
      <w:pPr>
        <w:ind w:left="1080"/>
        <w:contextualSpacing/>
        <w:jc w:val="both"/>
        <w:rPr>
          <w:rFonts w:eastAsia="MS Mincho"/>
          <w:szCs w:val="28"/>
        </w:rPr>
      </w:pPr>
      <w:r w:rsidRPr="001C1A17">
        <w:rPr>
          <w:rFonts w:eastAsia="MS Mincho"/>
          <w:szCs w:val="28"/>
        </w:rPr>
        <w:t>Федерального закона от 27 декабря 2002 г. N 184-ФЗ «О техническом регулировании»</w:t>
      </w:r>
    </w:p>
    <w:p w:rsidR="001C1A17" w:rsidRPr="001C1A17" w:rsidRDefault="001C1A17" w:rsidP="001C1A17">
      <w:pPr>
        <w:ind w:left="1080"/>
        <w:contextualSpacing/>
        <w:jc w:val="both"/>
        <w:rPr>
          <w:rFonts w:eastAsia="MS Mincho"/>
          <w:szCs w:val="28"/>
        </w:rPr>
      </w:pPr>
    </w:p>
    <w:p w:rsidR="001C1A17" w:rsidRPr="001C1A17" w:rsidRDefault="001C1A17" w:rsidP="001C1A17">
      <w:pPr>
        <w:numPr>
          <w:ilvl w:val="0"/>
          <w:numId w:val="15"/>
        </w:numPr>
        <w:spacing w:after="200" w:line="276" w:lineRule="auto"/>
        <w:contextualSpacing/>
        <w:jc w:val="both"/>
        <w:rPr>
          <w:rFonts w:eastAsia="MS Mincho"/>
          <w:szCs w:val="28"/>
        </w:rPr>
      </w:pPr>
      <w:r w:rsidRPr="001C1A17">
        <w:rPr>
          <w:rFonts w:eastAsia="MS Mincho"/>
          <w:szCs w:val="28"/>
        </w:rPr>
        <w:t>Является ли процедура построения СОИБ циклической? Обоснуйте Ваш ответ.</w:t>
      </w:r>
    </w:p>
    <w:p w:rsidR="001C1A17" w:rsidRPr="001C1A17" w:rsidRDefault="001C1A17" w:rsidP="001C1A17">
      <w:pPr>
        <w:ind w:left="1080"/>
        <w:contextualSpacing/>
        <w:jc w:val="both"/>
        <w:rPr>
          <w:rFonts w:eastAsia="MS Mincho"/>
          <w:szCs w:val="28"/>
        </w:rPr>
      </w:pPr>
      <w:r w:rsidRPr="001C1A17">
        <w:rPr>
          <w:rFonts w:eastAsia="MS Mincho"/>
          <w:szCs w:val="28"/>
        </w:rPr>
        <w:t>Да, потому что это процесс, включающий осознание степени необходимости защиты информации и постановку задач; сбор и анализ данных о состоянии информационной безопасности в организации; оценку информационных рисков; планирование мер по обработке рисков; реализацию и внедрение соответствующих механизмов контроля, распределение ролей и ответственности, обучение и мотивацию персонала, оперативную работу по осуществлению защитных мероприятий; мониторинг функционирования механизмов контроля, оценку их эффективности и соответствующие корректирующие воздействия.</w:t>
      </w:r>
    </w:p>
    <w:p w:rsidR="001C1A17" w:rsidRPr="001C1A17" w:rsidRDefault="001C1A17" w:rsidP="001C1A17">
      <w:pPr>
        <w:ind w:left="720"/>
        <w:contextualSpacing/>
        <w:rPr>
          <w:rFonts w:eastAsia="MS Mincho"/>
          <w:szCs w:val="28"/>
        </w:rPr>
      </w:pPr>
    </w:p>
    <w:p w:rsidR="001C1A17" w:rsidRPr="001C1A17" w:rsidRDefault="001C1A17" w:rsidP="001C1A17">
      <w:pPr>
        <w:ind w:left="1080"/>
        <w:contextualSpacing/>
        <w:jc w:val="both"/>
        <w:rPr>
          <w:rFonts w:eastAsia="MS Mincho"/>
          <w:szCs w:val="28"/>
        </w:rPr>
      </w:pPr>
    </w:p>
    <w:p w:rsidR="001C1A17" w:rsidRPr="001C1A17" w:rsidRDefault="001C1A17" w:rsidP="001C1A17">
      <w:pPr>
        <w:numPr>
          <w:ilvl w:val="0"/>
          <w:numId w:val="15"/>
        </w:numPr>
        <w:spacing w:after="200" w:line="276" w:lineRule="auto"/>
        <w:contextualSpacing/>
        <w:jc w:val="both"/>
        <w:rPr>
          <w:rFonts w:eastAsia="MS Mincho"/>
          <w:i/>
          <w:szCs w:val="28"/>
        </w:rPr>
      </w:pPr>
      <w:r w:rsidRPr="001C1A17">
        <w:rPr>
          <w:rFonts w:eastAsia="MS Mincho"/>
          <w:i/>
          <w:szCs w:val="28"/>
        </w:rPr>
        <w:t>Дайте характеристику современным злоумышленникам, совершающим правонарушения в сфере информационной безопасности.</w:t>
      </w:r>
    </w:p>
    <w:p w:rsidR="001C1A17" w:rsidRPr="001C1A17" w:rsidRDefault="001C1A17" w:rsidP="001C1A17">
      <w:pPr>
        <w:ind w:left="1080"/>
        <w:contextualSpacing/>
        <w:jc w:val="both"/>
        <w:rPr>
          <w:rFonts w:eastAsia="MS Mincho"/>
          <w:szCs w:val="28"/>
        </w:rPr>
      </w:pPr>
      <w:r w:rsidRPr="001C1A17">
        <w:rPr>
          <w:rFonts w:eastAsia="MS Mincho"/>
          <w:szCs w:val="28"/>
        </w:rPr>
        <w:t xml:space="preserve">Современные злоумышленники чаще всего идут на получение информации незаконным путем для финансовой выгоды. Преступники реализуют множество других способов и инструментов для завладения чужими деньгами: используют </w:t>
      </w:r>
      <w:r w:rsidRPr="001C1A17">
        <w:rPr>
          <w:rFonts w:eastAsia="MS Mincho"/>
          <w:szCs w:val="28"/>
        </w:rPr>
        <w:lastRenderedPageBreak/>
        <w:t>дубликаты сим-карт потерпевших, а также устройства-</w:t>
      </w:r>
      <w:proofErr w:type="spellStart"/>
      <w:r w:rsidRPr="001C1A17">
        <w:rPr>
          <w:rFonts w:eastAsia="MS Mincho"/>
          <w:szCs w:val="28"/>
        </w:rPr>
        <w:t>скиммеры</w:t>
      </w:r>
      <w:proofErr w:type="spellEnd"/>
      <w:r w:rsidRPr="001C1A17">
        <w:rPr>
          <w:rFonts w:eastAsia="MS Mincho"/>
          <w:szCs w:val="28"/>
        </w:rPr>
        <w:t xml:space="preserve">, считывающие информацию, содержащуюся на магнитной полосе банковской карты для последующего изготовления ее дубликата. Рассылают в социальных сетях со взломанных страниц пользователей сообщения их знакомым с просьбами одолжить деньги, внедряют вредоносные ПО в системы юридических лиц, похищают электронные ключи и учетные записи к нему в офисах организации и т.д. </w:t>
      </w:r>
    </w:p>
    <w:p w:rsidR="001C1A17" w:rsidRPr="001C1A17" w:rsidRDefault="001C1A17" w:rsidP="001C1A17">
      <w:pPr>
        <w:ind w:left="1080"/>
        <w:contextualSpacing/>
        <w:jc w:val="both"/>
        <w:rPr>
          <w:rFonts w:eastAsia="MS Mincho"/>
          <w:szCs w:val="28"/>
        </w:rPr>
      </w:pPr>
    </w:p>
    <w:p w:rsidR="001C1A17" w:rsidRPr="001C1A17" w:rsidRDefault="001C1A17" w:rsidP="001C1A17">
      <w:pPr>
        <w:numPr>
          <w:ilvl w:val="0"/>
          <w:numId w:val="15"/>
        </w:numPr>
        <w:spacing w:after="200" w:line="276" w:lineRule="auto"/>
        <w:contextualSpacing/>
        <w:jc w:val="both"/>
        <w:rPr>
          <w:rFonts w:eastAsia="MS Mincho"/>
          <w:i/>
          <w:szCs w:val="28"/>
        </w:rPr>
      </w:pPr>
      <w:r w:rsidRPr="001C1A17">
        <w:rPr>
          <w:rFonts w:eastAsia="MS Mincho"/>
          <w:i/>
          <w:szCs w:val="28"/>
        </w:rPr>
        <w:t>Обоснуйте необходимость проведения регулярной работы с сотрудниками организации.</w:t>
      </w:r>
    </w:p>
    <w:p w:rsidR="001C1A17" w:rsidRPr="001C1A17" w:rsidRDefault="001C1A17" w:rsidP="001C1A17">
      <w:pPr>
        <w:spacing w:before="100" w:beforeAutospacing="1" w:after="100" w:afterAutospacing="1"/>
        <w:ind w:left="1134"/>
        <w:rPr>
          <w:rFonts w:eastAsia="MS Mincho"/>
          <w:szCs w:val="28"/>
        </w:rPr>
      </w:pPr>
      <w:r w:rsidRPr="001C1A17">
        <w:rPr>
          <w:rFonts w:eastAsia="MS Mincho"/>
          <w:szCs w:val="28"/>
        </w:rPr>
        <w:t>Работа с персоналом по вопросам обеспечения информационной безопасности начинается в ходе процесса подбора и расстановки кадров, заканчивается – после увольнения сотрудника из организации.</w:t>
      </w:r>
    </w:p>
    <w:p w:rsidR="001C1A17" w:rsidRPr="001C1A17" w:rsidRDefault="001C1A17" w:rsidP="001C1A17">
      <w:pPr>
        <w:spacing w:before="100" w:beforeAutospacing="1" w:after="100" w:afterAutospacing="1"/>
        <w:ind w:left="1134"/>
        <w:rPr>
          <w:rFonts w:eastAsia="MS Mincho"/>
          <w:color w:val="333333"/>
          <w:szCs w:val="28"/>
        </w:rPr>
      </w:pPr>
      <w:r w:rsidRPr="001C1A17">
        <w:rPr>
          <w:rFonts w:eastAsia="MS Mincho"/>
          <w:b/>
          <w:color w:val="333333"/>
          <w:szCs w:val="28"/>
        </w:rPr>
        <w:t>Текущая работа с персоналом, обладающим конфиденциальной инфор</w:t>
      </w:r>
      <w:r w:rsidRPr="001C1A17">
        <w:rPr>
          <w:rFonts w:eastAsia="MS Mincho"/>
          <w:b/>
          <w:color w:val="333333"/>
          <w:szCs w:val="28"/>
        </w:rPr>
        <w:softHyphen/>
        <w:t xml:space="preserve">мацией, </w:t>
      </w:r>
      <w:r w:rsidRPr="001C1A17">
        <w:rPr>
          <w:rFonts w:eastAsia="MS Mincho"/>
          <w:color w:val="333333"/>
          <w:szCs w:val="28"/>
        </w:rPr>
        <w:t>подразумевает:</w:t>
      </w:r>
    </w:p>
    <w:p w:rsidR="001C1A17" w:rsidRPr="001C1A17" w:rsidRDefault="001C1A17" w:rsidP="001C1A17">
      <w:pPr>
        <w:spacing w:before="100" w:beforeAutospacing="1" w:after="100" w:afterAutospacing="1"/>
        <w:ind w:left="1134"/>
        <w:rPr>
          <w:rFonts w:eastAsia="MS Mincho"/>
          <w:color w:val="333333"/>
          <w:szCs w:val="28"/>
        </w:rPr>
      </w:pPr>
      <w:r w:rsidRPr="001C1A17">
        <w:rPr>
          <w:rFonts w:eastAsia="MS Mincho"/>
          <w:color w:val="333333"/>
          <w:szCs w:val="28"/>
        </w:rPr>
        <w:t>- обучение и систематическое инструктирование работников:</w:t>
      </w:r>
    </w:p>
    <w:p w:rsidR="001C1A17" w:rsidRPr="001C1A17" w:rsidRDefault="001C1A17" w:rsidP="001C1A17">
      <w:pPr>
        <w:spacing w:before="100" w:beforeAutospacing="1" w:after="100" w:afterAutospacing="1"/>
        <w:ind w:left="1134"/>
        <w:rPr>
          <w:rFonts w:eastAsia="MS Mincho"/>
          <w:color w:val="333333"/>
          <w:szCs w:val="28"/>
        </w:rPr>
      </w:pPr>
      <w:r w:rsidRPr="001C1A17">
        <w:rPr>
          <w:rFonts w:eastAsia="MS Mincho"/>
          <w:color w:val="333333"/>
          <w:szCs w:val="28"/>
        </w:rPr>
        <w:t>- проведение регулярной воспитательной работы с персоналом, работающим с конфиденциальными сведениями и документами;</w:t>
      </w:r>
    </w:p>
    <w:p w:rsidR="001C1A17" w:rsidRPr="001C1A17" w:rsidRDefault="001C1A17" w:rsidP="001C1A17">
      <w:pPr>
        <w:spacing w:before="100" w:beforeAutospacing="1" w:after="100" w:afterAutospacing="1"/>
        <w:ind w:left="1134"/>
        <w:rPr>
          <w:rFonts w:eastAsia="MS Mincho"/>
          <w:color w:val="333333"/>
          <w:szCs w:val="28"/>
        </w:rPr>
      </w:pPr>
      <w:r w:rsidRPr="001C1A17">
        <w:rPr>
          <w:rFonts w:eastAsia="MS Mincho"/>
          <w:color w:val="333333"/>
          <w:szCs w:val="28"/>
        </w:rPr>
        <w:t>- постоянный контроль за выполнением персоналом требований по защите информации;</w:t>
      </w:r>
    </w:p>
    <w:p w:rsidR="001C1A17" w:rsidRPr="001C1A17" w:rsidRDefault="001C1A17" w:rsidP="001C1A17">
      <w:pPr>
        <w:spacing w:before="100" w:beforeAutospacing="1" w:after="100" w:afterAutospacing="1"/>
        <w:ind w:left="1134"/>
        <w:rPr>
          <w:rFonts w:eastAsia="MS Mincho"/>
          <w:color w:val="333333"/>
          <w:szCs w:val="28"/>
        </w:rPr>
      </w:pPr>
      <w:r w:rsidRPr="001C1A17">
        <w:rPr>
          <w:rFonts w:eastAsia="MS Mincho"/>
          <w:color w:val="333333"/>
          <w:szCs w:val="28"/>
        </w:rPr>
        <w:t>- аналитическую работу по изучению степени осведомленности персонала в области конфиденциальных работ;</w:t>
      </w:r>
    </w:p>
    <w:p w:rsidR="001C1A17" w:rsidRPr="001C1A17" w:rsidRDefault="001C1A17" w:rsidP="001C1A17">
      <w:pPr>
        <w:spacing w:before="100" w:beforeAutospacing="1" w:after="100" w:afterAutospacing="1"/>
        <w:ind w:left="1134"/>
        <w:rPr>
          <w:rFonts w:eastAsia="MS Mincho"/>
          <w:color w:val="333333"/>
          <w:szCs w:val="28"/>
        </w:rPr>
      </w:pPr>
      <w:r w:rsidRPr="001C1A17">
        <w:rPr>
          <w:rFonts w:eastAsia="MS Mincho"/>
          <w:color w:val="333333"/>
          <w:szCs w:val="28"/>
        </w:rPr>
        <w:t>- проведение служебных расследований по фактам утраты информации и нарушений персоналом требований по защите информации.</w:t>
      </w:r>
    </w:p>
    <w:p w:rsidR="001C1A17" w:rsidRPr="001C1A17" w:rsidRDefault="001C1A17" w:rsidP="001C1A17">
      <w:pPr>
        <w:spacing w:before="100" w:beforeAutospacing="1" w:after="100" w:afterAutospacing="1"/>
        <w:ind w:left="1134"/>
        <w:rPr>
          <w:rFonts w:eastAsia="MS Mincho"/>
          <w:color w:val="333333"/>
          <w:szCs w:val="28"/>
        </w:rPr>
      </w:pPr>
      <w:r w:rsidRPr="001C1A17">
        <w:rPr>
          <w:rFonts w:eastAsia="MS Mincho"/>
          <w:color w:val="333333"/>
          <w:szCs w:val="28"/>
        </w:rPr>
        <w:t xml:space="preserve">Процесс обучения работников правилам защиты информации должен быть систематическим и регулярным, т. к. состав и уровень ограничения доступа к конфиденциальной информации часто меняются, а система зашиты, требует регулярного обновления и видоизменения. </w:t>
      </w:r>
    </w:p>
    <w:p w:rsidR="001C1A17" w:rsidRPr="001C1A17" w:rsidRDefault="001C1A17" w:rsidP="001C1A17">
      <w:pPr>
        <w:numPr>
          <w:ilvl w:val="0"/>
          <w:numId w:val="15"/>
        </w:numPr>
        <w:spacing w:after="200" w:line="276" w:lineRule="auto"/>
        <w:contextualSpacing/>
        <w:jc w:val="both"/>
        <w:rPr>
          <w:rFonts w:eastAsia="MS Mincho"/>
          <w:szCs w:val="28"/>
        </w:rPr>
      </w:pPr>
      <w:r w:rsidRPr="001C1A17">
        <w:rPr>
          <w:rFonts w:eastAsia="MS Mincho"/>
          <w:i/>
          <w:szCs w:val="28"/>
        </w:rPr>
        <w:t>Какова конечная цель полученной СОИБ</w:t>
      </w:r>
      <w:r w:rsidRPr="001C1A17">
        <w:rPr>
          <w:rFonts w:eastAsia="MS Mincho"/>
          <w:szCs w:val="28"/>
        </w:rPr>
        <w:t>?</w:t>
      </w:r>
    </w:p>
    <w:p w:rsidR="001C1A17" w:rsidRDefault="001C1A17" w:rsidP="001C1A17">
      <w:pPr>
        <w:ind w:left="1080"/>
        <w:contextualSpacing/>
        <w:jc w:val="both"/>
        <w:rPr>
          <w:rFonts w:eastAsia="MS Mincho"/>
          <w:szCs w:val="28"/>
        </w:rPr>
      </w:pPr>
      <w:r w:rsidRPr="001C1A17">
        <w:rPr>
          <w:rFonts w:eastAsia="MS Mincho"/>
          <w:szCs w:val="28"/>
        </w:rPr>
        <w:t>Конечной целью полученной СОИБ являются обеспечение защиты информации, внедрение и эксплуатация технических подсистем, комплексов и средств обеспечения информационной безопасности, обеспечение доступности соответствующих категорий информации для пользователей.</w:t>
      </w:r>
    </w:p>
    <w:p w:rsidR="001C1A17" w:rsidRPr="001C1A17" w:rsidRDefault="001C1A17" w:rsidP="001C1A17">
      <w:pPr>
        <w:ind w:left="1080"/>
        <w:contextualSpacing/>
        <w:jc w:val="both"/>
        <w:rPr>
          <w:rFonts w:eastAsia="MS Mincho"/>
          <w:szCs w:val="28"/>
        </w:rPr>
      </w:pPr>
    </w:p>
    <w:p w:rsidR="005C16D7" w:rsidRDefault="007F7AA8">
      <w:pPr>
        <w:pStyle w:val="a3"/>
        <w:jc w:val="left"/>
        <w:rPr>
          <w:b w:val="0"/>
          <w:szCs w:val="28"/>
        </w:rPr>
      </w:pPr>
      <w:r>
        <w:rPr>
          <w:b w:val="0"/>
          <w:szCs w:val="28"/>
        </w:rPr>
        <w:t>8. Выводы о проделанной работе.</w:t>
      </w:r>
    </w:p>
    <w:p w:rsidR="001C1A17" w:rsidRPr="001C1A17" w:rsidRDefault="001C1A17" w:rsidP="001C1A17">
      <w:pPr>
        <w:ind w:firstLine="709"/>
        <w:jc w:val="both"/>
        <w:rPr>
          <w:rFonts w:eastAsia="MS Mincho"/>
          <w:color w:val="000000"/>
        </w:rPr>
      </w:pPr>
      <w:r w:rsidRPr="001C1A17">
        <w:rPr>
          <w:rFonts w:eastAsia="MS Mincho"/>
          <w:color w:val="000000"/>
        </w:rPr>
        <w:t xml:space="preserve">В процессе выполнения индивидуального задания практикантами была поставлена задача – создать и проанализировать средства информационной безопасности МБОУ СОШ №1 </w:t>
      </w:r>
      <w:proofErr w:type="spellStart"/>
      <w:r w:rsidRPr="001C1A17">
        <w:rPr>
          <w:rFonts w:eastAsia="MS Mincho"/>
          <w:color w:val="000000"/>
        </w:rPr>
        <w:t>ст.Тбилисской</w:t>
      </w:r>
      <w:proofErr w:type="spellEnd"/>
      <w:r w:rsidRPr="001C1A17">
        <w:rPr>
          <w:rFonts w:eastAsia="MS Mincho"/>
          <w:color w:val="000000"/>
        </w:rPr>
        <w:t>. Поставленные цели были достигнуты при помощи классифицирования учреждения, были предложены методы и средства для усовершенствования политики безопасности данного учебного заведения, в результате выполнения которых школа позволит повысить эффективность средств защиты и сократит риск потери и искажения информации.</w:t>
      </w:r>
    </w:p>
    <w:p w:rsidR="001C1A17" w:rsidRPr="001C1A17" w:rsidRDefault="001C1A17" w:rsidP="001C1A17">
      <w:pPr>
        <w:ind w:firstLine="709"/>
        <w:jc w:val="both"/>
        <w:rPr>
          <w:rFonts w:eastAsia="MS Mincho"/>
          <w:color w:val="000000"/>
        </w:rPr>
      </w:pPr>
      <w:r w:rsidRPr="001C1A17">
        <w:rPr>
          <w:rFonts w:eastAsia="MS Mincho"/>
          <w:color w:val="000000"/>
        </w:rPr>
        <w:lastRenderedPageBreak/>
        <w:t>Следует обратить внимание на то, что только при совместном взаимодействии персонала, программно-аппаратных средств и средств защиты информации возможна эффективность данных мероприятий.</w:t>
      </w:r>
    </w:p>
    <w:p w:rsidR="001C1A17" w:rsidRPr="001C1A17" w:rsidRDefault="001C1A17" w:rsidP="001C1A17">
      <w:pPr>
        <w:ind w:firstLine="709"/>
        <w:jc w:val="both"/>
        <w:rPr>
          <w:rFonts w:eastAsia="MS Mincho"/>
          <w:color w:val="000000"/>
        </w:rPr>
      </w:pPr>
      <w:r w:rsidRPr="001C1A17">
        <w:rPr>
          <w:rFonts w:eastAsia="MS Mincho"/>
          <w:color w:val="000000"/>
        </w:rPr>
        <w:t>Данное учреждение циркулирует достаточно немалым количеством информации конфиденциального характера, доступ к которой необходимо ограничить. Поэтому, целью являлась разработка такой системы по защите информации, при которой угрозы утечки конфиденциальной информации были бы минимальны.</w:t>
      </w:r>
    </w:p>
    <w:p w:rsidR="001C1A17" w:rsidRPr="001C1A17" w:rsidRDefault="001C1A17" w:rsidP="001C1A17">
      <w:pPr>
        <w:ind w:firstLine="709"/>
        <w:jc w:val="both"/>
        <w:rPr>
          <w:rFonts w:eastAsia="MS Mincho"/>
          <w:color w:val="000000"/>
        </w:rPr>
      </w:pPr>
      <w:r w:rsidRPr="001C1A17">
        <w:rPr>
          <w:rFonts w:eastAsia="MS Mincho"/>
          <w:color w:val="000000"/>
        </w:rPr>
        <w:t>В результате анализа была построена модель информационной системы с позиции безопасности.</w:t>
      </w:r>
    </w:p>
    <w:p w:rsidR="001C1A17" w:rsidRPr="001C1A17" w:rsidRDefault="001C1A17" w:rsidP="001C1A17">
      <w:pPr>
        <w:ind w:firstLine="709"/>
        <w:jc w:val="both"/>
        <w:rPr>
          <w:rFonts w:eastAsia="MS Mincho"/>
          <w:color w:val="000000"/>
        </w:rPr>
      </w:pPr>
      <w:r w:rsidRPr="001C1A17">
        <w:rPr>
          <w:rFonts w:eastAsia="MS Mincho"/>
          <w:color w:val="000000"/>
        </w:rPr>
        <w:t>Никакие аппаратные, программные и любые другие решения не смогут гарантировать абсолютную надежность и безопасность данных в компьютерных сетях. В то же время свести риск потерь к минимуму возможно лишь при комплексном подходе к вопросам безопасности.</w:t>
      </w:r>
    </w:p>
    <w:p w:rsidR="001C1A17" w:rsidRPr="001C1A17" w:rsidRDefault="001C1A17" w:rsidP="001C1A17">
      <w:pPr>
        <w:ind w:firstLine="709"/>
        <w:jc w:val="both"/>
        <w:rPr>
          <w:rFonts w:eastAsia="MS Mincho"/>
          <w:color w:val="000000"/>
        </w:rPr>
      </w:pPr>
    </w:p>
    <w:p w:rsidR="001C1A17" w:rsidRDefault="001C1A17">
      <w:pPr>
        <w:pStyle w:val="a3"/>
        <w:jc w:val="left"/>
        <w:rPr>
          <w:bCs w:val="0"/>
          <w:color w:val="000000"/>
          <w:szCs w:val="28"/>
        </w:rPr>
      </w:pPr>
    </w:p>
    <w:p w:rsidR="005C16D7" w:rsidRDefault="005C16D7"/>
    <w:sectPr w:rsidR="005C16D7">
      <w:pgSz w:w="16838" w:h="11906" w:orient="landscape"/>
      <w:pgMar w:top="426" w:right="993" w:bottom="284" w:left="184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37F4" w:rsidRDefault="007B37F4">
      <w:r>
        <w:separator/>
      </w:r>
    </w:p>
  </w:endnote>
  <w:endnote w:type="continuationSeparator" w:id="0">
    <w:p w:rsidR="007B37F4" w:rsidRDefault="007B3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DengXian">
    <w:altName w:val="等线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37F4" w:rsidRDefault="007B37F4">
      <w:r>
        <w:separator/>
      </w:r>
    </w:p>
  </w:footnote>
  <w:footnote w:type="continuationSeparator" w:id="0">
    <w:p w:rsidR="007B37F4" w:rsidRDefault="007B37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E7F21"/>
    <w:multiLevelType w:val="multilevel"/>
    <w:tmpl w:val="003E7F2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89232C"/>
    <w:multiLevelType w:val="multilevel"/>
    <w:tmpl w:val="048923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>
    <w:nsid w:val="0B8B7A7E"/>
    <w:multiLevelType w:val="multilevel"/>
    <w:tmpl w:val="0B8B7A7E"/>
    <w:lvl w:ilvl="0">
      <w:start w:val="1"/>
      <w:numFmt w:val="decimal"/>
      <w:lvlText w:val="%1."/>
      <w:lvlJc w:val="left"/>
      <w:pPr>
        <w:tabs>
          <w:tab w:val="left" w:pos="765"/>
        </w:tabs>
        <w:ind w:left="765" w:hanging="40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">
    <w:nsid w:val="0DFF34E1"/>
    <w:multiLevelType w:val="hybridMultilevel"/>
    <w:tmpl w:val="2272E2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0334AD"/>
    <w:multiLevelType w:val="multilevel"/>
    <w:tmpl w:val="0E0334A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5">
    <w:nsid w:val="24EF0BB9"/>
    <w:multiLevelType w:val="multilevel"/>
    <w:tmpl w:val="24EF0BB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6">
    <w:nsid w:val="374B733C"/>
    <w:multiLevelType w:val="multilevel"/>
    <w:tmpl w:val="374B733C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74F1610"/>
    <w:multiLevelType w:val="multilevel"/>
    <w:tmpl w:val="374F1610"/>
    <w:lvl w:ilvl="0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44966E0F"/>
    <w:multiLevelType w:val="multilevel"/>
    <w:tmpl w:val="44966E0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F86329"/>
    <w:multiLevelType w:val="multilevel"/>
    <w:tmpl w:val="51F8632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1A669A"/>
    <w:multiLevelType w:val="multilevel"/>
    <w:tmpl w:val="6C1A669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>
    <w:nsid w:val="735607E7"/>
    <w:multiLevelType w:val="multilevel"/>
    <w:tmpl w:val="735607E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387673"/>
    <w:multiLevelType w:val="multilevel"/>
    <w:tmpl w:val="7B387673"/>
    <w:lvl w:ilvl="0">
      <w:start w:val="1"/>
      <w:numFmt w:val="decimal"/>
      <w:lvlText w:val="%1."/>
      <w:lvlJc w:val="left"/>
      <w:pPr>
        <w:tabs>
          <w:tab w:val="left" w:pos="831"/>
        </w:tabs>
        <w:ind w:left="831" w:hanging="40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3">
    <w:nsid w:val="7DA6134C"/>
    <w:multiLevelType w:val="multilevel"/>
    <w:tmpl w:val="7DA6134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szCs w:val="28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1"/>
  </w:num>
  <w:num w:numId="4">
    <w:abstractNumId w:val="9"/>
  </w:num>
  <w:num w:numId="5">
    <w:abstractNumId w:val="8"/>
  </w:num>
  <w:num w:numId="6">
    <w:abstractNumId w:val="12"/>
  </w:num>
  <w:num w:numId="7">
    <w:abstractNumId w:val="10"/>
  </w:num>
  <w:num w:numId="8">
    <w:abstractNumId w:val="2"/>
  </w:num>
  <w:num w:numId="9">
    <w:abstractNumId w:val="4"/>
  </w:num>
  <w:num w:numId="10">
    <w:abstractNumId w:val="0"/>
  </w:num>
  <w:num w:numId="11">
    <w:abstractNumId w:val="11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1327"/>
    <w:rsid w:val="001C1A17"/>
    <w:rsid w:val="005C16D7"/>
    <w:rsid w:val="00601327"/>
    <w:rsid w:val="007B37F4"/>
    <w:rsid w:val="007F7AA8"/>
    <w:rsid w:val="00861143"/>
    <w:rsid w:val="008719EE"/>
    <w:rsid w:val="00A40176"/>
    <w:rsid w:val="00E84DFA"/>
    <w:rsid w:val="00F04F07"/>
    <w:rsid w:val="0D4D7C97"/>
    <w:rsid w:val="107A4253"/>
    <w:rsid w:val="22A50D8F"/>
    <w:rsid w:val="386300F1"/>
    <w:rsid w:val="4AEF2411"/>
    <w:rsid w:val="506D640C"/>
    <w:rsid w:val="53195159"/>
    <w:rsid w:val="7F7C1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Table Grid" w:semiHidden="0" w:uiPriority="59" w:unhideWhenUsed="0" w:qFormat="1"/>
    <w:lsdException w:name="No Spacing" w:semiHidden="0" w:uiPriority="1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pPr>
      <w:keepNext/>
      <w:tabs>
        <w:tab w:val="left" w:pos="1440"/>
      </w:tabs>
      <w:suppressAutoHyphens/>
      <w:ind w:left="1440" w:hanging="360"/>
      <w:jc w:val="center"/>
      <w:outlineLvl w:val="1"/>
    </w:pPr>
    <w:rPr>
      <w:b/>
      <w:szCs w:val="20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pPr>
      <w:jc w:val="center"/>
    </w:pPr>
    <w:rPr>
      <w:b/>
      <w:bCs/>
      <w:sz w:val="28"/>
    </w:rPr>
  </w:style>
  <w:style w:type="paragraph" w:styleId="a5">
    <w:name w:val="Normal (Web)"/>
    <w:basedOn w:val="a"/>
    <w:uiPriority w:val="99"/>
    <w:semiHidden/>
    <w:unhideWhenUsed/>
    <w:qFormat/>
  </w:style>
  <w:style w:type="table" w:styleId="a6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7">
    <w:name w:val="List Paragraph"/>
    <w:basedOn w:val="a"/>
    <w:link w:val="a8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азвание Знак"/>
    <w:basedOn w:val="a0"/>
    <w:link w:val="a3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p7">
    <w:name w:val="p7"/>
    <w:basedOn w:val="a"/>
    <w:qFormat/>
    <w:pPr>
      <w:spacing w:before="100" w:beforeAutospacing="1" w:after="100" w:afterAutospacing="1"/>
    </w:pPr>
  </w:style>
  <w:style w:type="paragraph" w:styleId="a9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8">
    <w:name w:val="Абзац списка Знак"/>
    <w:link w:val="a7"/>
    <w:uiPriority w:val="34"/>
    <w:qFormat/>
    <w:locked/>
  </w:style>
  <w:style w:type="paragraph" w:styleId="aa">
    <w:name w:val="Balloon Text"/>
    <w:basedOn w:val="a"/>
    <w:link w:val="ab"/>
    <w:uiPriority w:val="99"/>
    <w:semiHidden/>
    <w:unhideWhenUsed/>
    <w:rsid w:val="0086114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61143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Table Grid" w:semiHidden="0" w:uiPriority="59" w:unhideWhenUsed="0" w:qFormat="1"/>
    <w:lsdException w:name="No Spacing" w:semiHidden="0" w:uiPriority="1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pPr>
      <w:keepNext/>
      <w:tabs>
        <w:tab w:val="left" w:pos="1440"/>
      </w:tabs>
      <w:suppressAutoHyphens/>
      <w:ind w:left="1440" w:hanging="360"/>
      <w:jc w:val="center"/>
      <w:outlineLvl w:val="1"/>
    </w:pPr>
    <w:rPr>
      <w:b/>
      <w:szCs w:val="20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pPr>
      <w:jc w:val="center"/>
    </w:pPr>
    <w:rPr>
      <w:b/>
      <w:bCs/>
      <w:sz w:val="28"/>
    </w:rPr>
  </w:style>
  <w:style w:type="paragraph" w:styleId="a5">
    <w:name w:val="Normal (Web)"/>
    <w:basedOn w:val="a"/>
    <w:uiPriority w:val="99"/>
    <w:semiHidden/>
    <w:unhideWhenUsed/>
    <w:qFormat/>
  </w:style>
  <w:style w:type="table" w:styleId="a6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7">
    <w:name w:val="List Paragraph"/>
    <w:basedOn w:val="a"/>
    <w:link w:val="a8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азвание Знак"/>
    <w:basedOn w:val="a0"/>
    <w:link w:val="a3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p7">
    <w:name w:val="p7"/>
    <w:basedOn w:val="a"/>
    <w:qFormat/>
    <w:pPr>
      <w:spacing w:before="100" w:beforeAutospacing="1" w:after="100" w:afterAutospacing="1"/>
    </w:pPr>
  </w:style>
  <w:style w:type="paragraph" w:styleId="a9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8">
    <w:name w:val="Абзац списка Знак"/>
    <w:link w:val="a7"/>
    <w:uiPriority w:val="34"/>
    <w:qFormat/>
    <w:locked/>
  </w:style>
  <w:style w:type="paragraph" w:styleId="aa">
    <w:name w:val="Balloon Text"/>
    <w:basedOn w:val="a"/>
    <w:link w:val="ab"/>
    <w:uiPriority w:val="99"/>
    <w:semiHidden/>
    <w:unhideWhenUsed/>
    <w:rsid w:val="0086114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6114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26</Pages>
  <Words>2725</Words>
  <Characters>15535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Vadim Kuralin</cp:lastModifiedBy>
  <cp:revision>4</cp:revision>
  <dcterms:created xsi:type="dcterms:W3CDTF">2022-01-27T11:40:00Z</dcterms:created>
  <dcterms:modified xsi:type="dcterms:W3CDTF">2022-03-03T20:14:00Z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1049-11.2.0.10463</vt:lpwstr>
  </property>
  <property fmtid="{D5CDD505-2E9C-101B-9397-08002B2CF9AE}" pid="3" name="ICV">
    <vt:lpwstr>43D927EB2F444E38955654FE7B7692E4</vt:lpwstr>
  </property>
</Properties>
</file>