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258"/>
        <w:gridCol w:w="924"/>
        <w:gridCol w:w="828"/>
        <w:gridCol w:w="656"/>
        <w:gridCol w:w="827"/>
        <w:gridCol w:w="827"/>
        <w:gridCol w:w="827"/>
        <w:gridCol w:w="827"/>
        <w:gridCol w:w="827"/>
        <w:gridCol w:w="827"/>
        <w:gridCol w:w="712"/>
      </w:tblGrid>
      <w:tr w:rsidR="006F3E36" w:rsidRPr="00CF088D" w:rsidTr="006F3E36">
        <w:trPr>
          <w:trHeight w:val="277"/>
          <w:jc w:val="center"/>
        </w:trPr>
        <w:tc>
          <w:tcPr>
            <w:tcW w:w="1710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:rsidR="00CF088D" w:rsidRPr="00CF088D" w:rsidRDefault="00CF088D" w:rsidP="006F3E3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082" w:type="dxa"/>
            <w:gridSpan w:val="10"/>
            <w:shd w:val="clear" w:color="auto" w:fill="FFFF99"/>
            <w:noWrap/>
            <w:vAlign w:val="center"/>
          </w:tcPr>
          <w:p w:rsidR="00CF088D" w:rsidRPr="00CF088D" w:rsidRDefault="00CF088D" w:rsidP="006F3E3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F088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 (Number of customers in a cluster)</w:t>
            </w:r>
          </w:p>
        </w:tc>
      </w:tr>
      <w:tr w:rsidR="006F3E36" w:rsidRPr="00CF088D" w:rsidTr="006F3E36">
        <w:trPr>
          <w:trHeight w:val="277"/>
          <w:jc w:val="center"/>
        </w:trPr>
        <w:tc>
          <w:tcPr>
            <w:tcW w:w="1710" w:type="dxa"/>
            <w:gridSpan w:val="2"/>
            <w:vMerge/>
            <w:tcBorders>
              <w:left w:val="nil"/>
            </w:tcBorders>
            <w:vAlign w:val="center"/>
          </w:tcPr>
          <w:p w:rsidR="00CF088D" w:rsidRPr="00CF088D" w:rsidRDefault="00CF088D" w:rsidP="006F3E3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924" w:type="dxa"/>
            <w:shd w:val="clear" w:color="auto" w:fill="FFFF99"/>
            <w:noWrap/>
            <w:vAlign w:val="center"/>
          </w:tcPr>
          <w:p w:rsidR="00CF088D" w:rsidRPr="00CF088D" w:rsidRDefault="00CF088D" w:rsidP="006F3E3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F088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k=1</w:t>
            </w:r>
          </w:p>
        </w:tc>
        <w:tc>
          <w:tcPr>
            <w:tcW w:w="828" w:type="dxa"/>
            <w:shd w:val="clear" w:color="auto" w:fill="FFFF99"/>
            <w:noWrap/>
            <w:vAlign w:val="center"/>
          </w:tcPr>
          <w:p w:rsidR="00CF088D" w:rsidRPr="00CF088D" w:rsidRDefault="00CF088D" w:rsidP="006F3E3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F088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k=2</w:t>
            </w:r>
          </w:p>
        </w:tc>
        <w:tc>
          <w:tcPr>
            <w:tcW w:w="656" w:type="dxa"/>
            <w:shd w:val="clear" w:color="auto" w:fill="FFFF99"/>
            <w:noWrap/>
            <w:vAlign w:val="center"/>
          </w:tcPr>
          <w:p w:rsidR="00CF088D" w:rsidRPr="00CF088D" w:rsidRDefault="00CF088D" w:rsidP="006F3E3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F088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k=3</w:t>
            </w:r>
          </w:p>
        </w:tc>
        <w:tc>
          <w:tcPr>
            <w:tcW w:w="827" w:type="dxa"/>
            <w:shd w:val="clear" w:color="auto" w:fill="FFFF99"/>
            <w:noWrap/>
            <w:vAlign w:val="center"/>
          </w:tcPr>
          <w:p w:rsidR="00CF088D" w:rsidRPr="00CF088D" w:rsidRDefault="00CF088D" w:rsidP="006F3E3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F088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k=4</w:t>
            </w:r>
          </w:p>
        </w:tc>
        <w:tc>
          <w:tcPr>
            <w:tcW w:w="827" w:type="dxa"/>
            <w:shd w:val="clear" w:color="auto" w:fill="FFFF99"/>
            <w:noWrap/>
            <w:vAlign w:val="center"/>
          </w:tcPr>
          <w:p w:rsidR="00CF088D" w:rsidRPr="00CF088D" w:rsidRDefault="00CF088D" w:rsidP="006F3E3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F088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k=5</w:t>
            </w:r>
          </w:p>
        </w:tc>
        <w:tc>
          <w:tcPr>
            <w:tcW w:w="827" w:type="dxa"/>
            <w:shd w:val="clear" w:color="auto" w:fill="FFFF99"/>
            <w:noWrap/>
            <w:vAlign w:val="center"/>
          </w:tcPr>
          <w:p w:rsidR="00CF088D" w:rsidRPr="00CF088D" w:rsidRDefault="00CF088D" w:rsidP="006F3E3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F088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k=6</w:t>
            </w:r>
          </w:p>
        </w:tc>
        <w:tc>
          <w:tcPr>
            <w:tcW w:w="827" w:type="dxa"/>
            <w:shd w:val="clear" w:color="auto" w:fill="FFFF99"/>
            <w:noWrap/>
            <w:vAlign w:val="center"/>
          </w:tcPr>
          <w:p w:rsidR="00CF088D" w:rsidRPr="00CF088D" w:rsidRDefault="00CF088D" w:rsidP="006F3E3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F088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k=7</w:t>
            </w:r>
          </w:p>
        </w:tc>
        <w:tc>
          <w:tcPr>
            <w:tcW w:w="827" w:type="dxa"/>
            <w:shd w:val="clear" w:color="auto" w:fill="FFFF99"/>
            <w:noWrap/>
            <w:vAlign w:val="center"/>
          </w:tcPr>
          <w:p w:rsidR="00CF088D" w:rsidRPr="00CF088D" w:rsidRDefault="00CF088D" w:rsidP="006F3E3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F088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k=8</w:t>
            </w:r>
          </w:p>
        </w:tc>
        <w:tc>
          <w:tcPr>
            <w:tcW w:w="827" w:type="dxa"/>
            <w:shd w:val="clear" w:color="auto" w:fill="FFFF99"/>
            <w:noWrap/>
            <w:vAlign w:val="center"/>
          </w:tcPr>
          <w:p w:rsidR="00CF088D" w:rsidRPr="00CF088D" w:rsidRDefault="00CF088D" w:rsidP="006F3E3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F088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k=9</w:t>
            </w:r>
          </w:p>
        </w:tc>
        <w:tc>
          <w:tcPr>
            <w:tcW w:w="712" w:type="dxa"/>
            <w:shd w:val="clear" w:color="auto" w:fill="FFFF99"/>
            <w:noWrap/>
            <w:vAlign w:val="center"/>
          </w:tcPr>
          <w:p w:rsidR="00CF088D" w:rsidRPr="00CF088D" w:rsidRDefault="00CF088D" w:rsidP="006F3E3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F088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k=10</w:t>
            </w:r>
          </w:p>
        </w:tc>
      </w:tr>
      <w:tr w:rsidR="006F3E36" w:rsidRPr="00CF088D" w:rsidTr="006F3E36">
        <w:trPr>
          <w:trHeight w:val="277"/>
          <w:jc w:val="center"/>
        </w:trPr>
        <w:tc>
          <w:tcPr>
            <w:tcW w:w="452" w:type="dxa"/>
            <w:vMerge w:val="restart"/>
            <w:shd w:val="clear" w:color="auto" w:fill="FFFF99"/>
            <w:textDirection w:val="btLr"/>
            <w:vAlign w:val="center"/>
          </w:tcPr>
          <w:p w:rsidR="00CF088D" w:rsidRPr="006F3E36" w:rsidRDefault="00CF088D" w:rsidP="006F3E36">
            <w:pPr>
              <w:spacing w:after="0" w:line="240" w:lineRule="auto"/>
              <w:ind w:left="113" w:right="11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F3E3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CAISO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:rsidR="00CF088D" w:rsidRPr="006F3E36" w:rsidRDefault="00CF088D" w:rsidP="006F3E3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F3E3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Simple load aggregation</w:t>
            </w:r>
          </w:p>
        </w:tc>
        <w:tc>
          <w:tcPr>
            <w:tcW w:w="924" w:type="dxa"/>
            <w:shd w:val="clear" w:color="auto" w:fill="D9D9D9" w:themeFill="background1" w:themeFillShade="D9"/>
            <w:noWrap/>
            <w:vAlign w:val="center"/>
          </w:tcPr>
          <w:p w:rsidR="00CF088D" w:rsidRPr="00CF088D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CF088D">
              <w:rPr>
                <w:rFonts w:asciiTheme="majorBidi" w:hAnsiTheme="majorBidi" w:cstheme="majorBidi"/>
              </w:rPr>
              <w:t>1.01</w:t>
            </w:r>
          </w:p>
        </w:tc>
        <w:tc>
          <w:tcPr>
            <w:tcW w:w="828" w:type="dxa"/>
            <w:shd w:val="clear" w:color="auto" w:fill="D9D9D9" w:themeFill="background1" w:themeFillShade="D9"/>
            <w:noWrap/>
            <w:vAlign w:val="center"/>
          </w:tcPr>
          <w:p w:rsidR="00CF088D" w:rsidRPr="006F3E36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6F3E36">
              <w:rPr>
                <w:rFonts w:asciiTheme="majorBidi" w:hAnsiTheme="majorBidi" w:cstheme="majorBidi"/>
              </w:rPr>
              <w:t>0.83</w:t>
            </w:r>
          </w:p>
        </w:tc>
        <w:tc>
          <w:tcPr>
            <w:tcW w:w="656" w:type="dxa"/>
            <w:shd w:val="clear" w:color="auto" w:fill="D9D9D9" w:themeFill="background1" w:themeFillShade="D9"/>
            <w:noWrap/>
            <w:vAlign w:val="center"/>
          </w:tcPr>
          <w:p w:rsidR="00CF088D" w:rsidRPr="006F3E36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6F3E36">
              <w:rPr>
                <w:rFonts w:asciiTheme="majorBidi" w:hAnsiTheme="majorBidi" w:cstheme="majorBidi"/>
              </w:rPr>
              <w:t>0.68</w:t>
            </w:r>
          </w:p>
        </w:tc>
        <w:tc>
          <w:tcPr>
            <w:tcW w:w="827" w:type="dxa"/>
            <w:shd w:val="clear" w:color="auto" w:fill="D9D9D9" w:themeFill="background1" w:themeFillShade="D9"/>
            <w:noWrap/>
            <w:vAlign w:val="center"/>
          </w:tcPr>
          <w:p w:rsidR="00CF088D" w:rsidRPr="006F3E36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6F3E36">
              <w:rPr>
                <w:rFonts w:asciiTheme="majorBidi" w:hAnsiTheme="majorBidi" w:cstheme="majorBidi"/>
              </w:rPr>
              <w:t>0.64</w:t>
            </w:r>
          </w:p>
        </w:tc>
        <w:tc>
          <w:tcPr>
            <w:tcW w:w="827" w:type="dxa"/>
            <w:shd w:val="clear" w:color="auto" w:fill="D9D9D9" w:themeFill="background1" w:themeFillShade="D9"/>
            <w:noWrap/>
            <w:vAlign w:val="center"/>
          </w:tcPr>
          <w:p w:rsidR="00CF088D" w:rsidRPr="006F3E36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6F3E36">
              <w:rPr>
                <w:rFonts w:asciiTheme="majorBidi" w:hAnsiTheme="majorBidi" w:cstheme="majorBidi"/>
              </w:rPr>
              <w:t>0.58</w:t>
            </w:r>
          </w:p>
        </w:tc>
        <w:tc>
          <w:tcPr>
            <w:tcW w:w="827" w:type="dxa"/>
            <w:shd w:val="clear" w:color="auto" w:fill="D9D9D9" w:themeFill="background1" w:themeFillShade="D9"/>
            <w:noWrap/>
            <w:vAlign w:val="center"/>
          </w:tcPr>
          <w:p w:rsidR="00CF088D" w:rsidRPr="006F3E36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6F3E36">
              <w:rPr>
                <w:rFonts w:asciiTheme="majorBidi" w:hAnsiTheme="majorBidi" w:cstheme="majorBidi"/>
              </w:rPr>
              <w:t>0.56</w:t>
            </w:r>
          </w:p>
        </w:tc>
        <w:tc>
          <w:tcPr>
            <w:tcW w:w="827" w:type="dxa"/>
            <w:shd w:val="clear" w:color="auto" w:fill="D9D9D9" w:themeFill="background1" w:themeFillShade="D9"/>
            <w:noWrap/>
            <w:vAlign w:val="center"/>
          </w:tcPr>
          <w:p w:rsidR="00CF088D" w:rsidRPr="006F3E36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6F3E36">
              <w:rPr>
                <w:rFonts w:asciiTheme="majorBidi" w:hAnsiTheme="majorBidi" w:cstheme="majorBidi"/>
              </w:rPr>
              <w:t>0.52</w:t>
            </w:r>
          </w:p>
        </w:tc>
        <w:tc>
          <w:tcPr>
            <w:tcW w:w="827" w:type="dxa"/>
            <w:shd w:val="clear" w:color="auto" w:fill="D9D9D9" w:themeFill="background1" w:themeFillShade="D9"/>
            <w:noWrap/>
            <w:vAlign w:val="center"/>
          </w:tcPr>
          <w:p w:rsidR="00CF088D" w:rsidRPr="006F3E36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6F3E36">
              <w:rPr>
                <w:rFonts w:asciiTheme="majorBidi" w:hAnsiTheme="majorBidi" w:cstheme="majorBidi"/>
              </w:rPr>
              <w:t>0.51</w:t>
            </w:r>
          </w:p>
        </w:tc>
        <w:tc>
          <w:tcPr>
            <w:tcW w:w="827" w:type="dxa"/>
            <w:shd w:val="clear" w:color="auto" w:fill="D9D9D9" w:themeFill="background1" w:themeFillShade="D9"/>
            <w:noWrap/>
            <w:vAlign w:val="center"/>
          </w:tcPr>
          <w:p w:rsidR="00CF088D" w:rsidRPr="006F3E36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6F3E36">
              <w:rPr>
                <w:rFonts w:asciiTheme="majorBidi" w:hAnsiTheme="majorBidi" w:cstheme="majorBidi"/>
              </w:rPr>
              <w:t>0.52</w:t>
            </w:r>
          </w:p>
        </w:tc>
        <w:tc>
          <w:tcPr>
            <w:tcW w:w="712" w:type="dxa"/>
            <w:shd w:val="clear" w:color="auto" w:fill="D9D9D9" w:themeFill="background1" w:themeFillShade="D9"/>
            <w:noWrap/>
            <w:vAlign w:val="center"/>
          </w:tcPr>
          <w:p w:rsidR="00CF088D" w:rsidRPr="006F3E36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6F3E36">
              <w:rPr>
                <w:rFonts w:asciiTheme="majorBidi" w:hAnsiTheme="majorBidi" w:cstheme="majorBidi"/>
              </w:rPr>
              <w:t>0.52</w:t>
            </w:r>
          </w:p>
        </w:tc>
      </w:tr>
      <w:tr w:rsidR="006F3E36" w:rsidRPr="00CF088D" w:rsidTr="006F3E36">
        <w:trPr>
          <w:trHeight w:val="277"/>
          <w:jc w:val="center"/>
        </w:trPr>
        <w:tc>
          <w:tcPr>
            <w:tcW w:w="452" w:type="dxa"/>
            <w:vMerge/>
            <w:shd w:val="clear" w:color="auto" w:fill="FFFF99"/>
            <w:textDirection w:val="btLr"/>
            <w:vAlign w:val="center"/>
          </w:tcPr>
          <w:p w:rsidR="00CF088D" w:rsidRPr="006F3E36" w:rsidRDefault="00CF088D" w:rsidP="006F3E36">
            <w:pPr>
              <w:spacing w:after="0" w:line="240" w:lineRule="auto"/>
              <w:ind w:left="113" w:right="11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shd w:val="clear" w:color="auto" w:fill="F7CAAC" w:themeFill="accent2" w:themeFillTint="66"/>
            <w:vAlign w:val="center"/>
          </w:tcPr>
          <w:p w:rsidR="00CF088D" w:rsidRPr="006F3E36" w:rsidRDefault="00CF088D" w:rsidP="006F3E3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F3E3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Proposed method</w:t>
            </w:r>
          </w:p>
        </w:tc>
        <w:tc>
          <w:tcPr>
            <w:tcW w:w="924" w:type="dxa"/>
            <w:shd w:val="clear" w:color="auto" w:fill="F7CAAC" w:themeFill="accent2" w:themeFillTint="66"/>
            <w:noWrap/>
            <w:vAlign w:val="center"/>
          </w:tcPr>
          <w:p w:rsidR="00CF088D" w:rsidRPr="00CF088D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CF088D">
              <w:rPr>
                <w:rFonts w:asciiTheme="majorBidi" w:hAnsiTheme="majorBidi" w:cstheme="majorBidi"/>
              </w:rPr>
              <w:t>1.01</w:t>
            </w:r>
          </w:p>
        </w:tc>
        <w:tc>
          <w:tcPr>
            <w:tcW w:w="828" w:type="dxa"/>
            <w:shd w:val="clear" w:color="auto" w:fill="F7CAAC" w:themeFill="accent2" w:themeFillTint="66"/>
            <w:noWrap/>
            <w:vAlign w:val="center"/>
          </w:tcPr>
          <w:p w:rsidR="00CF088D" w:rsidRPr="006F3E36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6F3E36">
              <w:rPr>
                <w:rFonts w:asciiTheme="majorBidi" w:hAnsiTheme="majorBidi" w:cstheme="majorBidi"/>
              </w:rPr>
              <w:t>0.81</w:t>
            </w:r>
          </w:p>
        </w:tc>
        <w:tc>
          <w:tcPr>
            <w:tcW w:w="656" w:type="dxa"/>
            <w:shd w:val="clear" w:color="auto" w:fill="F7CAAC" w:themeFill="accent2" w:themeFillTint="66"/>
            <w:noWrap/>
            <w:vAlign w:val="center"/>
          </w:tcPr>
          <w:p w:rsidR="00CF088D" w:rsidRPr="006F3E36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6F3E36">
              <w:rPr>
                <w:rFonts w:asciiTheme="majorBidi" w:hAnsiTheme="majorBidi" w:cstheme="majorBidi"/>
              </w:rPr>
              <w:t>0.66</w:t>
            </w:r>
          </w:p>
        </w:tc>
        <w:tc>
          <w:tcPr>
            <w:tcW w:w="827" w:type="dxa"/>
            <w:shd w:val="clear" w:color="auto" w:fill="F7CAAC" w:themeFill="accent2" w:themeFillTint="66"/>
            <w:noWrap/>
            <w:vAlign w:val="center"/>
          </w:tcPr>
          <w:p w:rsidR="00CF088D" w:rsidRPr="006F3E36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6F3E36">
              <w:rPr>
                <w:rFonts w:asciiTheme="majorBidi" w:hAnsiTheme="majorBidi" w:cstheme="majorBidi"/>
              </w:rPr>
              <w:t>0.62</w:t>
            </w:r>
          </w:p>
        </w:tc>
        <w:tc>
          <w:tcPr>
            <w:tcW w:w="827" w:type="dxa"/>
            <w:shd w:val="clear" w:color="auto" w:fill="F7CAAC" w:themeFill="accent2" w:themeFillTint="66"/>
            <w:noWrap/>
            <w:vAlign w:val="center"/>
          </w:tcPr>
          <w:p w:rsidR="00CF088D" w:rsidRPr="006F3E36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6F3E36">
              <w:rPr>
                <w:rFonts w:asciiTheme="majorBidi" w:hAnsiTheme="majorBidi" w:cstheme="majorBidi"/>
              </w:rPr>
              <w:t>0.60</w:t>
            </w:r>
          </w:p>
        </w:tc>
        <w:tc>
          <w:tcPr>
            <w:tcW w:w="827" w:type="dxa"/>
            <w:shd w:val="clear" w:color="auto" w:fill="F7CAAC" w:themeFill="accent2" w:themeFillTint="66"/>
            <w:noWrap/>
            <w:vAlign w:val="center"/>
          </w:tcPr>
          <w:p w:rsidR="00CF088D" w:rsidRPr="006F3E36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6F3E36">
              <w:rPr>
                <w:rFonts w:asciiTheme="majorBidi" w:hAnsiTheme="majorBidi" w:cstheme="majorBidi"/>
              </w:rPr>
              <w:t>0.55</w:t>
            </w:r>
          </w:p>
        </w:tc>
        <w:tc>
          <w:tcPr>
            <w:tcW w:w="827" w:type="dxa"/>
            <w:shd w:val="clear" w:color="auto" w:fill="F7CAAC" w:themeFill="accent2" w:themeFillTint="66"/>
            <w:noWrap/>
            <w:vAlign w:val="center"/>
          </w:tcPr>
          <w:p w:rsidR="00CF088D" w:rsidRPr="006F3E36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6F3E36">
              <w:rPr>
                <w:rFonts w:asciiTheme="majorBidi" w:hAnsiTheme="majorBidi" w:cstheme="majorBidi"/>
              </w:rPr>
              <w:t>0.44</w:t>
            </w:r>
          </w:p>
        </w:tc>
        <w:tc>
          <w:tcPr>
            <w:tcW w:w="827" w:type="dxa"/>
            <w:shd w:val="clear" w:color="auto" w:fill="F7CAAC" w:themeFill="accent2" w:themeFillTint="66"/>
            <w:noWrap/>
            <w:vAlign w:val="center"/>
          </w:tcPr>
          <w:p w:rsidR="00CF088D" w:rsidRPr="006F3E36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6F3E36">
              <w:rPr>
                <w:rFonts w:asciiTheme="majorBidi" w:hAnsiTheme="majorBidi" w:cstheme="majorBidi"/>
              </w:rPr>
              <w:t>0.51</w:t>
            </w:r>
          </w:p>
        </w:tc>
        <w:tc>
          <w:tcPr>
            <w:tcW w:w="827" w:type="dxa"/>
            <w:shd w:val="clear" w:color="auto" w:fill="F7CAAC" w:themeFill="accent2" w:themeFillTint="66"/>
            <w:noWrap/>
            <w:vAlign w:val="center"/>
          </w:tcPr>
          <w:p w:rsidR="00CF088D" w:rsidRPr="006F3E36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6F3E36">
              <w:rPr>
                <w:rFonts w:asciiTheme="majorBidi" w:hAnsiTheme="majorBidi" w:cstheme="majorBidi"/>
              </w:rPr>
              <w:t>0.51</w:t>
            </w:r>
          </w:p>
        </w:tc>
        <w:tc>
          <w:tcPr>
            <w:tcW w:w="712" w:type="dxa"/>
            <w:shd w:val="clear" w:color="auto" w:fill="F7CAAC" w:themeFill="accent2" w:themeFillTint="66"/>
            <w:noWrap/>
            <w:vAlign w:val="center"/>
          </w:tcPr>
          <w:p w:rsidR="00CF088D" w:rsidRPr="006F3E36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6F3E36">
              <w:rPr>
                <w:rFonts w:asciiTheme="majorBidi" w:hAnsiTheme="majorBidi" w:cstheme="majorBidi"/>
              </w:rPr>
              <w:t>0.49</w:t>
            </w:r>
          </w:p>
        </w:tc>
      </w:tr>
      <w:tr w:rsidR="006F3E36" w:rsidRPr="00CF088D" w:rsidTr="006F3E36">
        <w:trPr>
          <w:trHeight w:val="277"/>
          <w:jc w:val="center"/>
        </w:trPr>
        <w:tc>
          <w:tcPr>
            <w:tcW w:w="452" w:type="dxa"/>
            <w:vMerge w:val="restart"/>
            <w:shd w:val="clear" w:color="auto" w:fill="FFFF99"/>
            <w:textDirection w:val="btLr"/>
            <w:vAlign w:val="center"/>
          </w:tcPr>
          <w:p w:rsidR="00CF088D" w:rsidRPr="006F3E36" w:rsidRDefault="00CF088D" w:rsidP="006F3E36">
            <w:pPr>
              <w:spacing w:after="0" w:line="240" w:lineRule="auto"/>
              <w:ind w:left="113" w:right="11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F3E3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PJM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:rsidR="00CF088D" w:rsidRPr="006F3E36" w:rsidRDefault="00CF088D" w:rsidP="006F3E3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F3E3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Simple load aggregation</w:t>
            </w:r>
          </w:p>
        </w:tc>
        <w:tc>
          <w:tcPr>
            <w:tcW w:w="924" w:type="dxa"/>
            <w:shd w:val="clear" w:color="auto" w:fill="D9D9D9" w:themeFill="background1" w:themeFillShade="D9"/>
            <w:noWrap/>
            <w:vAlign w:val="center"/>
          </w:tcPr>
          <w:p w:rsidR="00CF088D" w:rsidRPr="00CF088D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CF088D">
              <w:rPr>
                <w:rFonts w:asciiTheme="majorBidi" w:hAnsiTheme="majorBidi" w:cstheme="majorBidi"/>
              </w:rPr>
              <w:t>1.00</w:t>
            </w:r>
          </w:p>
        </w:tc>
        <w:tc>
          <w:tcPr>
            <w:tcW w:w="828" w:type="dxa"/>
            <w:shd w:val="clear" w:color="auto" w:fill="D9D9D9" w:themeFill="background1" w:themeFillShade="D9"/>
            <w:noWrap/>
            <w:vAlign w:val="center"/>
          </w:tcPr>
          <w:p w:rsidR="00CF088D" w:rsidRPr="00CF088D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CF088D">
              <w:rPr>
                <w:rFonts w:asciiTheme="majorBidi" w:hAnsiTheme="majorBidi" w:cstheme="majorBidi"/>
              </w:rPr>
              <w:t>0.83</w:t>
            </w:r>
          </w:p>
        </w:tc>
        <w:tc>
          <w:tcPr>
            <w:tcW w:w="656" w:type="dxa"/>
            <w:shd w:val="clear" w:color="auto" w:fill="D9D9D9" w:themeFill="background1" w:themeFillShade="D9"/>
            <w:noWrap/>
            <w:vAlign w:val="center"/>
          </w:tcPr>
          <w:p w:rsidR="00CF088D" w:rsidRPr="00CF088D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CF088D">
              <w:rPr>
                <w:rFonts w:asciiTheme="majorBidi" w:hAnsiTheme="majorBidi" w:cstheme="majorBidi"/>
              </w:rPr>
              <w:t>0.73</w:t>
            </w:r>
          </w:p>
        </w:tc>
        <w:tc>
          <w:tcPr>
            <w:tcW w:w="827" w:type="dxa"/>
            <w:shd w:val="clear" w:color="auto" w:fill="D9D9D9" w:themeFill="background1" w:themeFillShade="D9"/>
            <w:noWrap/>
            <w:vAlign w:val="center"/>
          </w:tcPr>
          <w:p w:rsidR="00CF088D" w:rsidRPr="00CF088D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CF088D">
              <w:rPr>
                <w:rFonts w:asciiTheme="majorBidi" w:hAnsiTheme="majorBidi" w:cstheme="majorBidi"/>
              </w:rPr>
              <w:t>0.66</w:t>
            </w:r>
          </w:p>
        </w:tc>
        <w:tc>
          <w:tcPr>
            <w:tcW w:w="827" w:type="dxa"/>
            <w:shd w:val="clear" w:color="auto" w:fill="D9D9D9" w:themeFill="background1" w:themeFillShade="D9"/>
            <w:noWrap/>
            <w:vAlign w:val="center"/>
          </w:tcPr>
          <w:p w:rsidR="00CF088D" w:rsidRPr="00CF088D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CF088D">
              <w:rPr>
                <w:rFonts w:asciiTheme="majorBidi" w:hAnsiTheme="majorBidi" w:cstheme="majorBidi"/>
              </w:rPr>
              <w:t>0.62</w:t>
            </w:r>
          </w:p>
        </w:tc>
        <w:tc>
          <w:tcPr>
            <w:tcW w:w="827" w:type="dxa"/>
            <w:shd w:val="clear" w:color="auto" w:fill="D9D9D9" w:themeFill="background1" w:themeFillShade="D9"/>
            <w:noWrap/>
            <w:vAlign w:val="center"/>
          </w:tcPr>
          <w:p w:rsidR="00CF088D" w:rsidRPr="00CF088D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CF088D">
              <w:rPr>
                <w:rFonts w:asciiTheme="majorBidi" w:hAnsiTheme="majorBidi" w:cstheme="majorBidi"/>
              </w:rPr>
              <w:t>0.58</w:t>
            </w:r>
          </w:p>
        </w:tc>
        <w:tc>
          <w:tcPr>
            <w:tcW w:w="827" w:type="dxa"/>
            <w:shd w:val="clear" w:color="auto" w:fill="D9D9D9" w:themeFill="background1" w:themeFillShade="D9"/>
            <w:noWrap/>
            <w:vAlign w:val="center"/>
          </w:tcPr>
          <w:p w:rsidR="00CF088D" w:rsidRPr="00CF088D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CF088D">
              <w:rPr>
                <w:rFonts w:asciiTheme="majorBidi" w:hAnsiTheme="majorBidi" w:cstheme="majorBidi"/>
              </w:rPr>
              <w:t>0.54</w:t>
            </w:r>
          </w:p>
        </w:tc>
        <w:tc>
          <w:tcPr>
            <w:tcW w:w="827" w:type="dxa"/>
            <w:shd w:val="clear" w:color="auto" w:fill="D9D9D9" w:themeFill="background1" w:themeFillShade="D9"/>
            <w:noWrap/>
            <w:vAlign w:val="center"/>
          </w:tcPr>
          <w:p w:rsidR="00CF088D" w:rsidRPr="00CF088D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CF088D">
              <w:rPr>
                <w:rFonts w:asciiTheme="majorBidi" w:hAnsiTheme="majorBidi" w:cstheme="majorBidi"/>
              </w:rPr>
              <w:t>0.53</w:t>
            </w:r>
          </w:p>
        </w:tc>
        <w:tc>
          <w:tcPr>
            <w:tcW w:w="827" w:type="dxa"/>
            <w:shd w:val="clear" w:color="auto" w:fill="D9D9D9" w:themeFill="background1" w:themeFillShade="D9"/>
            <w:noWrap/>
            <w:vAlign w:val="center"/>
          </w:tcPr>
          <w:p w:rsidR="00CF088D" w:rsidRPr="00CF088D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CF088D">
              <w:rPr>
                <w:rFonts w:asciiTheme="majorBidi" w:hAnsiTheme="majorBidi" w:cstheme="majorBidi"/>
              </w:rPr>
              <w:t>0.52</w:t>
            </w:r>
          </w:p>
        </w:tc>
        <w:tc>
          <w:tcPr>
            <w:tcW w:w="712" w:type="dxa"/>
            <w:shd w:val="clear" w:color="auto" w:fill="D9D9D9" w:themeFill="background1" w:themeFillShade="D9"/>
            <w:noWrap/>
            <w:vAlign w:val="center"/>
          </w:tcPr>
          <w:p w:rsidR="00CF088D" w:rsidRPr="00CF088D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CF088D">
              <w:rPr>
                <w:rFonts w:asciiTheme="majorBidi" w:hAnsiTheme="majorBidi" w:cstheme="majorBidi"/>
              </w:rPr>
              <w:t>0.49</w:t>
            </w:r>
          </w:p>
        </w:tc>
      </w:tr>
      <w:tr w:rsidR="006F3E36" w:rsidRPr="00CF088D" w:rsidTr="006F3E36">
        <w:trPr>
          <w:trHeight w:val="277"/>
          <w:jc w:val="center"/>
        </w:trPr>
        <w:tc>
          <w:tcPr>
            <w:tcW w:w="452" w:type="dxa"/>
            <w:vMerge/>
            <w:shd w:val="clear" w:color="auto" w:fill="FFFF99"/>
            <w:vAlign w:val="center"/>
          </w:tcPr>
          <w:p w:rsidR="00CF088D" w:rsidRPr="006F3E36" w:rsidRDefault="00CF088D" w:rsidP="006F3E3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shd w:val="clear" w:color="auto" w:fill="F7CAAC" w:themeFill="accent2" w:themeFillTint="66"/>
            <w:vAlign w:val="center"/>
          </w:tcPr>
          <w:p w:rsidR="00CF088D" w:rsidRPr="006F3E36" w:rsidRDefault="00CF088D" w:rsidP="006F3E3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F3E3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Proposed method</w:t>
            </w:r>
          </w:p>
        </w:tc>
        <w:tc>
          <w:tcPr>
            <w:tcW w:w="924" w:type="dxa"/>
            <w:shd w:val="clear" w:color="auto" w:fill="F7CAAC" w:themeFill="accent2" w:themeFillTint="66"/>
            <w:noWrap/>
            <w:vAlign w:val="center"/>
          </w:tcPr>
          <w:p w:rsidR="00CF088D" w:rsidRPr="00CF088D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CF088D">
              <w:rPr>
                <w:rFonts w:asciiTheme="majorBidi" w:hAnsiTheme="majorBidi" w:cstheme="majorBidi"/>
              </w:rPr>
              <w:t>1.00</w:t>
            </w:r>
          </w:p>
        </w:tc>
        <w:tc>
          <w:tcPr>
            <w:tcW w:w="828" w:type="dxa"/>
            <w:shd w:val="clear" w:color="auto" w:fill="F7CAAC" w:themeFill="accent2" w:themeFillTint="66"/>
            <w:noWrap/>
            <w:vAlign w:val="center"/>
          </w:tcPr>
          <w:p w:rsidR="00CF088D" w:rsidRPr="00CF088D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CF088D">
              <w:rPr>
                <w:rFonts w:asciiTheme="majorBidi" w:hAnsiTheme="majorBidi" w:cstheme="majorBidi"/>
              </w:rPr>
              <w:t>0.77</w:t>
            </w:r>
          </w:p>
        </w:tc>
        <w:tc>
          <w:tcPr>
            <w:tcW w:w="656" w:type="dxa"/>
            <w:shd w:val="clear" w:color="auto" w:fill="F7CAAC" w:themeFill="accent2" w:themeFillTint="66"/>
            <w:noWrap/>
            <w:vAlign w:val="center"/>
          </w:tcPr>
          <w:p w:rsidR="00CF088D" w:rsidRPr="00CF088D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CF088D">
              <w:rPr>
                <w:rFonts w:asciiTheme="majorBidi" w:hAnsiTheme="majorBidi" w:cstheme="majorBidi"/>
              </w:rPr>
              <w:t>0.64</w:t>
            </w:r>
          </w:p>
        </w:tc>
        <w:tc>
          <w:tcPr>
            <w:tcW w:w="827" w:type="dxa"/>
            <w:shd w:val="clear" w:color="auto" w:fill="F7CAAC" w:themeFill="accent2" w:themeFillTint="66"/>
            <w:noWrap/>
            <w:vAlign w:val="center"/>
          </w:tcPr>
          <w:p w:rsidR="00CF088D" w:rsidRPr="00CF088D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CF088D">
              <w:rPr>
                <w:rFonts w:asciiTheme="majorBidi" w:hAnsiTheme="majorBidi" w:cstheme="majorBidi"/>
              </w:rPr>
              <w:t>0.59</w:t>
            </w:r>
          </w:p>
        </w:tc>
        <w:tc>
          <w:tcPr>
            <w:tcW w:w="827" w:type="dxa"/>
            <w:shd w:val="clear" w:color="auto" w:fill="F7CAAC" w:themeFill="accent2" w:themeFillTint="66"/>
            <w:noWrap/>
            <w:vAlign w:val="center"/>
          </w:tcPr>
          <w:p w:rsidR="00CF088D" w:rsidRPr="00CF088D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CF088D">
              <w:rPr>
                <w:rFonts w:asciiTheme="majorBidi" w:hAnsiTheme="majorBidi" w:cstheme="majorBidi"/>
              </w:rPr>
              <w:t>0.55</w:t>
            </w:r>
          </w:p>
        </w:tc>
        <w:tc>
          <w:tcPr>
            <w:tcW w:w="827" w:type="dxa"/>
            <w:shd w:val="clear" w:color="auto" w:fill="F7CAAC" w:themeFill="accent2" w:themeFillTint="66"/>
            <w:noWrap/>
            <w:vAlign w:val="center"/>
          </w:tcPr>
          <w:p w:rsidR="00CF088D" w:rsidRPr="00CF088D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CF088D">
              <w:rPr>
                <w:rFonts w:asciiTheme="majorBidi" w:hAnsiTheme="majorBidi" w:cstheme="majorBidi"/>
              </w:rPr>
              <w:t>0.47</w:t>
            </w:r>
          </w:p>
        </w:tc>
        <w:tc>
          <w:tcPr>
            <w:tcW w:w="827" w:type="dxa"/>
            <w:shd w:val="clear" w:color="auto" w:fill="F7CAAC" w:themeFill="accent2" w:themeFillTint="66"/>
            <w:noWrap/>
            <w:vAlign w:val="center"/>
          </w:tcPr>
          <w:p w:rsidR="00CF088D" w:rsidRPr="00CF088D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CF088D">
              <w:rPr>
                <w:rFonts w:asciiTheme="majorBidi" w:hAnsiTheme="majorBidi" w:cstheme="majorBidi"/>
              </w:rPr>
              <w:t>0.41</w:t>
            </w:r>
          </w:p>
        </w:tc>
        <w:tc>
          <w:tcPr>
            <w:tcW w:w="827" w:type="dxa"/>
            <w:shd w:val="clear" w:color="auto" w:fill="F7CAAC" w:themeFill="accent2" w:themeFillTint="66"/>
            <w:noWrap/>
            <w:vAlign w:val="center"/>
          </w:tcPr>
          <w:p w:rsidR="00CF088D" w:rsidRPr="00CF088D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CF088D">
              <w:rPr>
                <w:rFonts w:asciiTheme="majorBidi" w:hAnsiTheme="majorBidi" w:cstheme="majorBidi"/>
              </w:rPr>
              <w:t>0.42</w:t>
            </w:r>
          </w:p>
        </w:tc>
        <w:tc>
          <w:tcPr>
            <w:tcW w:w="827" w:type="dxa"/>
            <w:shd w:val="clear" w:color="auto" w:fill="F7CAAC" w:themeFill="accent2" w:themeFillTint="66"/>
            <w:noWrap/>
            <w:vAlign w:val="center"/>
          </w:tcPr>
          <w:p w:rsidR="00CF088D" w:rsidRPr="00CF088D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CF088D">
              <w:rPr>
                <w:rFonts w:asciiTheme="majorBidi" w:hAnsiTheme="majorBidi" w:cstheme="majorBidi"/>
              </w:rPr>
              <w:t>0.43</w:t>
            </w:r>
          </w:p>
        </w:tc>
        <w:tc>
          <w:tcPr>
            <w:tcW w:w="712" w:type="dxa"/>
            <w:shd w:val="clear" w:color="auto" w:fill="F7CAAC" w:themeFill="accent2" w:themeFillTint="66"/>
            <w:noWrap/>
            <w:vAlign w:val="center"/>
          </w:tcPr>
          <w:p w:rsidR="00CF088D" w:rsidRPr="00CF088D" w:rsidRDefault="00CF088D" w:rsidP="006F3E36">
            <w:pPr>
              <w:jc w:val="center"/>
              <w:rPr>
                <w:rFonts w:asciiTheme="majorBidi" w:hAnsiTheme="majorBidi" w:cstheme="majorBidi"/>
              </w:rPr>
            </w:pPr>
            <w:r w:rsidRPr="00CF088D">
              <w:rPr>
                <w:rFonts w:asciiTheme="majorBidi" w:hAnsiTheme="majorBidi" w:cstheme="majorBidi"/>
              </w:rPr>
              <w:t>0.42</w:t>
            </w:r>
          </w:p>
        </w:tc>
      </w:tr>
    </w:tbl>
    <w:p w:rsidR="00665520" w:rsidRDefault="00665520"/>
    <w:p w:rsidR="006F3E36" w:rsidRDefault="006F3E36"/>
    <w:p w:rsidR="006F3E36" w:rsidRDefault="005A62D1" w:rsidP="00243DBB">
      <w:r>
        <w:t xml:space="preserve">The average for all </w:t>
      </w:r>
      <w:proofErr w:type="spellStart"/>
      <w:r>
        <w:t>ks</w:t>
      </w:r>
      <w:proofErr w:type="spellEnd"/>
      <w:r>
        <w:t xml:space="preserve"> for </w:t>
      </w:r>
      <w:r>
        <w:t>simple load aggregation</w:t>
      </w:r>
      <w:r w:rsidR="00243DBB">
        <w:t xml:space="preserve"> and the proposed method</w:t>
      </w:r>
      <w:r>
        <w:t xml:space="preserve"> </w:t>
      </w:r>
      <w:r>
        <w:t xml:space="preserve">in CAISO case </w:t>
      </w:r>
      <w:r w:rsidR="00243DBB">
        <w:t>are</w:t>
      </w:r>
      <w:r>
        <w:t xml:space="preserve"> 0.601 and </w:t>
      </w:r>
      <w:r w:rsidR="00243DBB">
        <w:t xml:space="preserve">0.58, respectively. The proposed method shows 3.43 percent improvement. </w:t>
      </w:r>
    </w:p>
    <w:p w:rsidR="00243DBB" w:rsidRDefault="00243DBB" w:rsidP="00243DBB">
      <w:r>
        <w:t xml:space="preserve">The average for all </w:t>
      </w:r>
      <w:proofErr w:type="spellStart"/>
      <w:r>
        <w:t>ks</w:t>
      </w:r>
      <w:proofErr w:type="spellEnd"/>
      <w:r>
        <w:t xml:space="preserve"> for simple load aggregation and the proposed method in </w:t>
      </w:r>
      <w:r>
        <w:t>PJM</w:t>
      </w:r>
      <w:r>
        <w:t xml:space="preserve"> case are </w:t>
      </w:r>
      <w:r w:rsidRPr="00243DBB">
        <w:t>0.616</w:t>
      </w:r>
      <w:r>
        <w:t xml:space="preserve"> and </w:t>
      </w:r>
      <w:r w:rsidRPr="00243DBB">
        <w:t>0.527</w:t>
      </w:r>
      <w:r>
        <w:t>, respectively. The proposed method shows</w:t>
      </w:r>
      <w:r>
        <w:t xml:space="preserve"> 14.42</w:t>
      </w:r>
      <w:r>
        <w:t xml:space="preserve"> percent improvement. </w:t>
      </w:r>
      <w:bookmarkStart w:id="0" w:name="_GoBack"/>
      <w:bookmarkEnd w:id="0"/>
    </w:p>
    <w:p w:rsidR="00243DBB" w:rsidRDefault="00243DBB" w:rsidP="00243DBB"/>
    <w:p w:rsidR="006F3E36" w:rsidRDefault="006F3E36"/>
    <w:p w:rsidR="00CF088D" w:rsidRDefault="00CF088D"/>
    <w:p w:rsidR="00CF088D" w:rsidRDefault="00CF088D"/>
    <w:sectPr w:rsidR="00CF0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8D"/>
    <w:rsid w:val="00243DBB"/>
    <w:rsid w:val="00443D6A"/>
    <w:rsid w:val="005A62D1"/>
    <w:rsid w:val="00665520"/>
    <w:rsid w:val="006F3E36"/>
    <w:rsid w:val="00CF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FF830-1B19-4899-8749-5BDBAC02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6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CE13FC46</Template>
  <TotalTime>47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Mohajeryami</dc:creator>
  <cp:keywords/>
  <dc:description/>
  <cp:lastModifiedBy>Saeed Mohajeryami</cp:lastModifiedBy>
  <cp:revision>2</cp:revision>
  <dcterms:created xsi:type="dcterms:W3CDTF">2017-03-06T23:00:00Z</dcterms:created>
  <dcterms:modified xsi:type="dcterms:W3CDTF">2017-03-06T23:47:00Z</dcterms:modified>
</cp:coreProperties>
</file>