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1339AD" w14:textId="72625FB5" w:rsidR="00CC3BDC" w:rsidRPr="00C301DA" w:rsidRDefault="0078789F" w:rsidP="0011374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8789F">
        <w:rPr>
          <w:rFonts w:ascii="Times New Roman" w:hAnsi="Times New Roman" w:cs="Times New Roman"/>
          <w:b/>
          <w:bCs/>
          <w:sz w:val="28"/>
          <w:szCs w:val="28"/>
        </w:rPr>
        <w:t xml:space="preserve">Пользовательская инструкция </w:t>
      </w:r>
    </w:p>
    <w:p w14:paraId="6F04DF98" w14:textId="68C2B9D4" w:rsidR="00CC3BDC" w:rsidRPr="00CC3BDC" w:rsidRDefault="00CC3BDC" w:rsidP="00CC3BDC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14:paraId="74C49230" w14:textId="38DECDDB" w:rsidR="0078789F" w:rsidRPr="0078789F" w:rsidRDefault="0078789F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8789F">
        <w:rPr>
          <w:rFonts w:ascii="Times New Roman" w:hAnsi="Times New Roman" w:cs="Times New Roman"/>
          <w:sz w:val="28"/>
          <w:szCs w:val="28"/>
        </w:rPr>
        <w:t>ход в систему:</w:t>
      </w:r>
    </w:p>
    <w:p w14:paraId="55D9F541" w14:textId="4048818D" w:rsidR="001F6B8C" w:rsidRPr="00220496" w:rsidRDefault="0078789F" w:rsidP="001F6B8C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 w:rsidR="001F6B8C">
        <w:rPr>
          <w:rFonts w:ascii="Times New Roman" w:hAnsi="Times New Roman" w:cs="Times New Roman"/>
          <w:sz w:val="28"/>
          <w:szCs w:val="28"/>
        </w:rPr>
        <w:t>Откройте</w:t>
      </w:r>
      <w:r w:rsidRPr="0078789F">
        <w:rPr>
          <w:rFonts w:ascii="Times New Roman" w:hAnsi="Times New Roman" w:cs="Times New Roman"/>
          <w:sz w:val="28"/>
          <w:szCs w:val="28"/>
        </w:rPr>
        <w:t xml:space="preserve"> страницу</w:t>
      </w:r>
      <w:r w:rsidR="001F6B8C">
        <w:rPr>
          <w:rFonts w:ascii="Times New Roman" w:hAnsi="Times New Roman" w:cs="Times New Roman"/>
          <w:sz w:val="28"/>
          <w:szCs w:val="28"/>
        </w:rPr>
        <w:t xml:space="preserve"> </w:t>
      </w:r>
      <w:r w:rsidRPr="0078789F">
        <w:rPr>
          <w:rFonts w:ascii="Times New Roman" w:hAnsi="Times New Roman" w:cs="Times New Roman"/>
          <w:sz w:val="28"/>
          <w:szCs w:val="28"/>
        </w:rPr>
        <w:t>веб-сервиса.</w:t>
      </w:r>
    </w:p>
    <w:p w14:paraId="29D3F781" w14:textId="15AF9402" w:rsidR="0078789F" w:rsidRDefault="0078789F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8789F">
        <w:rPr>
          <w:rFonts w:ascii="Times New Roman" w:hAnsi="Times New Roman" w:cs="Times New Roman"/>
          <w:sz w:val="28"/>
          <w:szCs w:val="28"/>
        </w:rPr>
        <w:t>ведите свои учетные данные (</w:t>
      </w:r>
      <w:r w:rsidR="003B0E40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78789F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78789F">
        <w:rPr>
          <w:rFonts w:ascii="Times New Roman" w:hAnsi="Times New Roman" w:cs="Times New Roman"/>
          <w:sz w:val="28"/>
          <w:szCs w:val="28"/>
        </w:rPr>
        <w:t>) и нажмите кнопку "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7878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78789F">
        <w:rPr>
          <w:rFonts w:ascii="Times New Roman" w:hAnsi="Times New Roman" w:cs="Times New Roman"/>
          <w:sz w:val="28"/>
          <w:szCs w:val="28"/>
        </w:rPr>
        <w:t>".</w:t>
      </w:r>
    </w:p>
    <w:p w14:paraId="7A782533" w14:textId="19232599" w:rsidR="001F6B8C" w:rsidRDefault="001F6B8C" w:rsidP="001F6B8C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>
        <w:rPr>
          <w:rFonts w:ascii="Times New Roman" w:hAnsi="Times New Roman" w:cs="Times New Roman"/>
          <w:sz w:val="28"/>
          <w:szCs w:val="28"/>
        </w:rPr>
        <w:t>Если вы еще не зарегистрированы в системе, то ее можно пройти на странице входа</w:t>
      </w:r>
    </w:p>
    <w:p w14:paraId="7DFEF631" w14:textId="4FB72436" w:rsidR="001F6B8C" w:rsidRDefault="00017C10" w:rsidP="006F5A0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609A78" wp14:editId="2E5FA1F0">
            <wp:extent cx="5940425" cy="3712845"/>
            <wp:effectExtent l="0" t="0" r="3175" b="1905"/>
            <wp:docPr id="588794144" name="Рисунок 2" descr="Изображение выглядит как текст, снимок экрана, дизайн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94144" name="Рисунок 2" descr="Изображение выглядит как текст, снимок экрана, дизайн, логотип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FA485" w14:textId="6107CC70" w:rsidR="00220496" w:rsidRDefault="00220496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страница авторизации пользователя</w:t>
      </w:r>
    </w:p>
    <w:p w14:paraId="01BFDACB" w14:textId="383955A5" w:rsidR="00220496" w:rsidRDefault="002204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6F0B88A" w14:textId="3E02D2C3" w:rsidR="0078789F" w:rsidRPr="0078789F" w:rsidRDefault="0078789F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lastRenderedPageBreak/>
        <w:t xml:space="preserve">2. Просмотр </w:t>
      </w:r>
      <w:r w:rsidR="001F6B8C">
        <w:rPr>
          <w:rFonts w:ascii="Times New Roman" w:hAnsi="Times New Roman" w:cs="Times New Roman"/>
          <w:sz w:val="28"/>
          <w:szCs w:val="28"/>
        </w:rPr>
        <w:t>обучающих материалов</w:t>
      </w:r>
      <w:r w:rsidRPr="0078789F">
        <w:rPr>
          <w:rFonts w:ascii="Times New Roman" w:hAnsi="Times New Roman" w:cs="Times New Roman"/>
          <w:sz w:val="28"/>
          <w:szCs w:val="28"/>
        </w:rPr>
        <w:t>:</w:t>
      </w:r>
    </w:p>
    <w:p w14:paraId="6BE4776C" w14:textId="7B2DB53F" w:rsidR="0078789F" w:rsidRDefault="0078789F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После входа в систему вы попадете на страницу со списком </w:t>
      </w:r>
      <w:r w:rsidR="00E32937">
        <w:rPr>
          <w:rFonts w:ascii="Times New Roman" w:hAnsi="Times New Roman" w:cs="Times New Roman"/>
          <w:sz w:val="28"/>
          <w:szCs w:val="28"/>
        </w:rPr>
        <w:t>обучающих материалов и сопутствующих данных по ним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0D5373EC" w14:textId="1BD69783" w:rsidR="00E32937" w:rsidRDefault="00E32937" w:rsidP="00E32937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>
        <w:rPr>
          <w:rFonts w:ascii="Times New Roman" w:hAnsi="Times New Roman" w:cs="Times New Roman"/>
          <w:sz w:val="28"/>
          <w:szCs w:val="28"/>
        </w:rPr>
        <w:t xml:space="preserve">На странице реализована фильтрация </w:t>
      </w:r>
      <w:r w:rsidR="00220496">
        <w:rPr>
          <w:rFonts w:ascii="Times New Roman" w:hAnsi="Times New Roman" w:cs="Times New Roman"/>
          <w:sz w:val="28"/>
          <w:szCs w:val="28"/>
        </w:rPr>
        <w:t xml:space="preserve">и сортировка </w:t>
      </w:r>
      <w:r>
        <w:rPr>
          <w:rFonts w:ascii="Times New Roman" w:hAnsi="Times New Roman" w:cs="Times New Roman"/>
          <w:sz w:val="28"/>
          <w:szCs w:val="28"/>
        </w:rPr>
        <w:t>списка обучающих материалов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  <w:r w:rsidR="00220496">
        <w:rPr>
          <w:rFonts w:ascii="Times New Roman" w:hAnsi="Times New Roman" w:cs="Times New Roman"/>
          <w:sz w:val="28"/>
          <w:szCs w:val="28"/>
        </w:rPr>
        <w:t xml:space="preserve"> Для фильтрации нажмите на лупу, а для сортировки используйте стрелочки на колонках в шапке таблицы с обучающими материалами.</w:t>
      </w:r>
    </w:p>
    <w:p w14:paraId="7A3E8CEE" w14:textId="088211DF" w:rsidR="00E32937" w:rsidRDefault="00E32937" w:rsidP="00E32937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>
        <w:rPr>
          <w:rFonts w:ascii="Times New Roman" w:hAnsi="Times New Roman" w:cs="Times New Roman"/>
          <w:sz w:val="28"/>
          <w:szCs w:val="28"/>
        </w:rPr>
        <w:t>По нажатию на обучающий материал пользователь попадет на страницу выбранного материала с дополнительной информацией по нему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388F0041" w14:textId="4CA15E94" w:rsidR="00E32937" w:rsidRPr="0078789F" w:rsidRDefault="00E32937" w:rsidP="00E32937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>
        <w:rPr>
          <w:rFonts w:ascii="Times New Roman" w:hAnsi="Times New Roman" w:cs="Times New Roman"/>
          <w:sz w:val="28"/>
          <w:szCs w:val="28"/>
        </w:rPr>
        <w:t>По нажатию на «+»</w:t>
      </w:r>
      <w:r w:rsidR="00220496">
        <w:rPr>
          <w:rFonts w:ascii="Times New Roman" w:hAnsi="Times New Roman" w:cs="Times New Roman"/>
          <w:sz w:val="28"/>
          <w:szCs w:val="28"/>
        </w:rPr>
        <w:t xml:space="preserve"> напротив кода обучающего материала</w:t>
      </w:r>
      <w:r>
        <w:rPr>
          <w:rFonts w:ascii="Times New Roman" w:hAnsi="Times New Roman" w:cs="Times New Roman"/>
          <w:sz w:val="28"/>
          <w:szCs w:val="28"/>
        </w:rPr>
        <w:t xml:space="preserve"> раскроется дерево заданий, связанных с этим обучающим материалом, с сопутствующей информацией по ним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3714EB2D" w14:textId="651690FC" w:rsidR="00E32937" w:rsidRDefault="00760B1F" w:rsidP="00E329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7955AA" wp14:editId="2E038EAA">
            <wp:extent cx="5935980" cy="3710940"/>
            <wp:effectExtent l="0" t="0" r="7620" b="3810"/>
            <wp:docPr id="2546897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F9C69" w14:textId="4458CACB" w:rsidR="001E4CE2" w:rsidRPr="0078789F" w:rsidRDefault="001E4CE2" w:rsidP="00E329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список обучающих материалов</w:t>
      </w:r>
    </w:p>
    <w:p w14:paraId="7AB933C2" w14:textId="77777777" w:rsidR="00760B1F" w:rsidRDefault="00760B1F" w:rsidP="006F5A0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B2D5A5" w14:textId="68E33F01" w:rsidR="001E4CE2" w:rsidRDefault="001E4CE2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2FAFD4" wp14:editId="1AAA355D">
            <wp:extent cx="5935980" cy="3710940"/>
            <wp:effectExtent l="0" t="0" r="7620" b="3810"/>
            <wp:docPr id="121570944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060EB" w14:textId="7BB8E3F9" w:rsidR="001E4CE2" w:rsidRDefault="001E4CE2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обучающий материал</w:t>
      </w:r>
    </w:p>
    <w:p w14:paraId="144BE483" w14:textId="77777777" w:rsidR="001E4CE2" w:rsidRDefault="001E4CE2" w:rsidP="006F5A0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A90214" w14:textId="54C17B50" w:rsidR="001E4CE2" w:rsidRDefault="001E4CE2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A49D8B" wp14:editId="4D323864">
            <wp:extent cx="5935980" cy="3710940"/>
            <wp:effectExtent l="0" t="0" r="7620" b="3810"/>
            <wp:docPr id="395692147" name="Рисунок 5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92147" name="Рисунок 5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B1942" w14:textId="65B63D6A" w:rsidR="001E4CE2" w:rsidRDefault="001E4CE2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материалы с возможность</w:t>
      </w:r>
      <w:r w:rsidR="00220496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скачать их</w:t>
      </w:r>
    </w:p>
    <w:p w14:paraId="2565BBED" w14:textId="77777777" w:rsidR="009A00B0" w:rsidRDefault="009A00B0" w:rsidP="006F5A0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ED797F" w14:textId="75007400" w:rsidR="009A00B0" w:rsidRDefault="009A00B0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9A00B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8A1046" wp14:editId="468154E9">
            <wp:extent cx="5940425" cy="3952875"/>
            <wp:effectExtent l="0" t="0" r="3175" b="9525"/>
            <wp:docPr id="743804187" name="Рисунок 9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04187" name="Рисунок 9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4E443" w14:textId="3F338498" w:rsidR="009A00B0" w:rsidRDefault="009A00B0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просмотр содержимого</w:t>
      </w:r>
      <w:r w:rsidR="00220496">
        <w:rPr>
          <w:rFonts w:ascii="Times New Roman" w:hAnsi="Times New Roman" w:cs="Times New Roman"/>
          <w:sz w:val="28"/>
          <w:szCs w:val="28"/>
        </w:rPr>
        <w:t xml:space="preserve"> в таблице</w:t>
      </w:r>
      <w:r>
        <w:rPr>
          <w:rFonts w:ascii="Times New Roman" w:hAnsi="Times New Roman" w:cs="Times New Roman"/>
          <w:sz w:val="28"/>
          <w:szCs w:val="28"/>
        </w:rPr>
        <w:t xml:space="preserve"> по обучающ</w:t>
      </w:r>
      <w:r w:rsidR="0022049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м материал</w:t>
      </w:r>
      <w:r w:rsidR="00220496">
        <w:rPr>
          <w:rFonts w:ascii="Times New Roman" w:hAnsi="Times New Roman" w:cs="Times New Roman"/>
          <w:sz w:val="28"/>
          <w:szCs w:val="28"/>
        </w:rPr>
        <w:t>ам</w:t>
      </w:r>
      <w:r>
        <w:rPr>
          <w:rFonts w:ascii="Times New Roman" w:hAnsi="Times New Roman" w:cs="Times New Roman"/>
          <w:sz w:val="28"/>
          <w:szCs w:val="28"/>
        </w:rPr>
        <w:t>, необходимо навестись мышкой</w:t>
      </w:r>
    </w:p>
    <w:p w14:paraId="48FD48F8" w14:textId="36729D60" w:rsidR="00220496" w:rsidRDefault="002204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4F19484" w14:textId="2DC50763" w:rsidR="0078789F" w:rsidRPr="0078789F" w:rsidRDefault="0078789F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lastRenderedPageBreak/>
        <w:t xml:space="preserve">3. Просмотр </w:t>
      </w:r>
      <w:r w:rsidR="00E32937">
        <w:rPr>
          <w:rFonts w:ascii="Times New Roman" w:hAnsi="Times New Roman" w:cs="Times New Roman"/>
          <w:sz w:val="28"/>
          <w:szCs w:val="28"/>
        </w:rPr>
        <w:t>заданий</w:t>
      </w:r>
      <w:r w:rsidRPr="0078789F">
        <w:rPr>
          <w:rFonts w:ascii="Times New Roman" w:hAnsi="Times New Roman" w:cs="Times New Roman"/>
          <w:sz w:val="28"/>
          <w:szCs w:val="28"/>
        </w:rPr>
        <w:t>:</w:t>
      </w:r>
    </w:p>
    <w:p w14:paraId="72DB882E" w14:textId="03FBA35A" w:rsidR="0078789F" w:rsidRPr="0078789F" w:rsidRDefault="0078789F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Чтобы </w:t>
      </w:r>
      <w:r w:rsidR="00E32937">
        <w:rPr>
          <w:rFonts w:ascii="Times New Roman" w:hAnsi="Times New Roman" w:cs="Times New Roman"/>
          <w:sz w:val="28"/>
          <w:szCs w:val="28"/>
        </w:rPr>
        <w:t>просмотреть задания, выберите обучающий материал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6B045334" w14:textId="76E9E551" w:rsidR="0078789F" w:rsidRDefault="0078789F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В</w:t>
      </w:r>
      <w:r>
        <w:rPr>
          <w:rFonts w:ascii="Times New Roman" w:hAnsi="Times New Roman" w:cs="Times New Roman"/>
          <w:sz w:val="28"/>
          <w:szCs w:val="28"/>
        </w:rPr>
        <w:t xml:space="preserve">ам откроется карточка </w:t>
      </w:r>
      <w:r w:rsidR="00E32937">
        <w:rPr>
          <w:rFonts w:ascii="Times New Roman" w:hAnsi="Times New Roman" w:cs="Times New Roman"/>
          <w:sz w:val="28"/>
          <w:szCs w:val="28"/>
        </w:rPr>
        <w:t>обучающего материала с вкладкой</w:t>
      </w:r>
      <w:r w:rsidRPr="0078789F">
        <w:rPr>
          <w:rFonts w:ascii="Times New Roman" w:hAnsi="Times New Roman" w:cs="Times New Roman"/>
          <w:sz w:val="28"/>
          <w:szCs w:val="28"/>
        </w:rPr>
        <w:t>, г</w:t>
      </w:r>
      <w:r w:rsidR="003B0E40">
        <w:rPr>
          <w:rFonts w:ascii="Times New Roman" w:hAnsi="Times New Roman" w:cs="Times New Roman"/>
          <w:sz w:val="28"/>
          <w:szCs w:val="28"/>
        </w:rPr>
        <w:t xml:space="preserve">де можно просмотреть </w:t>
      </w:r>
      <w:r w:rsidR="00E32937">
        <w:rPr>
          <w:rFonts w:ascii="Times New Roman" w:hAnsi="Times New Roman" w:cs="Times New Roman"/>
          <w:sz w:val="28"/>
          <w:szCs w:val="28"/>
        </w:rPr>
        <w:t>списки заданий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161650E5" w14:textId="7BE4A433" w:rsidR="00E32937" w:rsidRDefault="00E32937" w:rsidP="00E329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Списки заданий также содержат сопутствующую информацию по ним.</w:t>
      </w:r>
    </w:p>
    <w:p w14:paraId="031A9302" w14:textId="74412652" w:rsidR="00712CAB" w:rsidRDefault="00712CAB" w:rsidP="00E329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По нажатию на задание на странице обучающего материала откроется страница самого задания с необходимой информацией</w:t>
      </w:r>
    </w:p>
    <w:p w14:paraId="1736CF09" w14:textId="25DBC3BF" w:rsidR="00867C0E" w:rsidRDefault="00867C0E" w:rsidP="00E32937">
      <w:pPr>
        <w:jc w:val="both"/>
        <w:rPr>
          <w:rFonts w:ascii="Times New Roman" w:hAnsi="Times New Roman" w:cs="Times New Roman"/>
          <w:sz w:val="28"/>
          <w:szCs w:val="28"/>
        </w:rPr>
      </w:pPr>
      <w:r w:rsidRPr="00867C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7AC6A9" wp14:editId="5F432309">
            <wp:extent cx="5940425" cy="3712845"/>
            <wp:effectExtent l="0" t="0" r="3175" b="1905"/>
            <wp:docPr id="50848466" name="Рисунок 7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8466" name="Рисунок 7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FDFFF" w14:textId="57EA5025" w:rsidR="00867C0E" w:rsidRDefault="00867C0E" w:rsidP="00E329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обучающий материал со связными заданиями</w:t>
      </w:r>
    </w:p>
    <w:p w14:paraId="72B2D32D" w14:textId="77777777" w:rsidR="00712CAB" w:rsidRDefault="00712CAB" w:rsidP="00712C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5C50DE" w14:textId="77777777" w:rsidR="00712CAB" w:rsidRDefault="00712CAB" w:rsidP="00712CAB">
      <w:pPr>
        <w:jc w:val="both"/>
        <w:rPr>
          <w:rFonts w:ascii="Times New Roman" w:hAnsi="Times New Roman" w:cs="Times New Roman"/>
          <w:sz w:val="28"/>
          <w:szCs w:val="28"/>
        </w:rPr>
      </w:pPr>
      <w:r w:rsidRPr="009A00B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A517A2" wp14:editId="4B885148">
            <wp:extent cx="5940425" cy="3712845"/>
            <wp:effectExtent l="0" t="0" r="3175" b="1905"/>
            <wp:docPr id="778326692" name="Рисунок 8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26692" name="Рисунок 8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747A9" w14:textId="77777777" w:rsidR="00712CAB" w:rsidRDefault="00712CAB" w:rsidP="00712C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- просмотр содержимого заданий, необходимо навестись мышкой</w:t>
      </w:r>
    </w:p>
    <w:p w14:paraId="4BD43E26" w14:textId="77777777" w:rsidR="00867C0E" w:rsidRDefault="00867C0E" w:rsidP="00E329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37C3F7" w14:textId="3AA1528B" w:rsidR="00E32937" w:rsidRDefault="00867C0E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028403" wp14:editId="531171AF">
            <wp:extent cx="5935980" cy="3710940"/>
            <wp:effectExtent l="0" t="0" r="7620" b="3810"/>
            <wp:docPr id="17581771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5F2AD" w14:textId="2014E170" w:rsidR="00867C0E" w:rsidRDefault="00867C0E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информация по заданию</w:t>
      </w:r>
    </w:p>
    <w:p w14:paraId="62F258AF" w14:textId="064110F6" w:rsidR="00712CAB" w:rsidRDefault="00712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B1515D" w14:textId="6AB87E24" w:rsidR="0078789F" w:rsidRPr="0078789F" w:rsidRDefault="0078789F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lastRenderedPageBreak/>
        <w:t xml:space="preserve">4. </w:t>
      </w:r>
      <w:r w:rsidR="00B17A87">
        <w:rPr>
          <w:rFonts w:ascii="Times New Roman" w:hAnsi="Times New Roman" w:cs="Times New Roman"/>
          <w:sz w:val="28"/>
          <w:szCs w:val="28"/>
        </w:rPr>
        <w:t>Выполнения задания</w:t>
      </w:r>
      <w:r w:rsidRPr="0078789F">
        <w:rPr>
          <w:rFonts w:ascii="Times New Roman" w:hAnsi="Times New Roman" w:cs="Times New Roman"/>
          <w:sz w:val="28"/>
          <w:szCs w:val="28"/>
        </w:rPr>
        <w:t>:</w:t>
      </w:r>
    </w:p>
    <w:p w14:paraId="298B26F7" w14:textId="3EDBA558" w:rsidR="0078789F" w:rsidRPr="0078789F" w:rsidRDefault="0078789F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 w:rsidR="00B17A87">
        <w:rPr>
          <w:rFonts w:ascii="Times New Roman" w:hAnsi="Times New Roman" w:cs="Times New Roman"/>
          <w:sz w:val="28"/>
          <w:szCs w:val="28"/>
        </w:rPr>
        <w:t>Пользователь с ролью «студент» может взять задание в работу, нажав на соответствующую кнопку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155A1D5A" w14:textId="17E6EA0F" w:rsidR="0078789F" w:rsidRPr="0078789F" w:rsidRDefault="0078789F" w:rsidP="00B17A87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 w:rsidR="00B17A87">
        <w:rPr>
          <w:rFonts w:ascii="Times New Roman" w:hAnsi="Times New Roman" w:cs="Times New Roman"/>
          <w:sz w:val="28"/>
          <w:szCs w:val="28"/>
        </w:rPr>
        <w:t>После нажатия кнопки у задания появляется статус «Взято в работу»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064DC2DE" w14:textId="77777777" w:rsidR="00712CAB" w:rsidRDefault="00712CAB" w:rsidP="00712C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3974AB" w14:textId="77777777" w:rsidR="00712CAB" w:rsidRDefault="00712CAB" w:rsidP="00712C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6AD848" wp14:editId="68F81D1E">
            <wp:extent cx="5935980" cy="3710940"/>
            <wp:effectExtent l="0" t="0" r="7620" b="3810"/>
            <wp:docPr id="141329881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DC2E6" w14:textId="4FBF4410" w:rsidR="00712CAB" w:rsidRDefault="00712CAB" w:rsidP="00712C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синяя кнопка «Взять в работу»</w:t>
      </w:r>
    </w:p>
    <w:p w14:paraId="3D24D259" w14:textId="77A2EA82" w:rsidR="00712CAB" w:rsidRDefault="00712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77834D" w14:textId="1AE74B63" w:rsidR="0078789F" w:rsidRPr="0078789F" w:rsidRDefault="003B0E40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</w:t>
      </w:r>
      <w:r w:rsidR="0078789F" w:rsidRPr="0078789F">
        <w:rPr>
          <w:rFonts w:ascii="Times New Roman" w:hAnsi="Times New Roman" w:cs="Times New Roman"/>
          <w:sz w:val="28"/>
          <w:szCs w:val="28"/>
        </w:rPr>
        <w:t xml:space="preserve">. </w:t>
      </w:r>
      <w:r w:rsidR="00B17A87">
        <w:rPr>
          <w:rFonts w:ascii="Times New Roman" w:hAnsi="Times New Roman" w:cs="Times New Roman"/>
          <w:sz w:val="28"/>
          <w:szCs w:val="28"/>
        </w:rPr>
        <w:t>Автоматическое невыполнение задания</w:t>
      </w:r>
      <w:r w:rsidR="0078789F" w:rsidRPr="0078789F">
        <w:rPr>
          <w:rFonts w:ascii="Times New Roman" w:hAnsi="Times New Roman" w:cs="Times New Roman"/>
          <w:sz w:val="28"/>
          <w:szCs w:val="28"/>
        </w:rPr>
        <w:t>:</w:t>
      </w:r>
    </w:p>
    <w:p w14:paraId="55A3C431" w14:textId="3A1DC8B3" w:rsidR="0078789F" w:rsidRDefault="0078789F" w:rsidP="006F5A09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 w:rsidR="00B17A87">
        <w:rPr>
          <w:rFonts w:ascii="Times New Roman" w:hAnsi="Times New Roman" w:cs="Times New Roman"/>
          <w:sz w:val="28"/>
          <w:szCs w:val="28"/>
        </w:rPr>
        <w:t>У каждого задания есть ограниченное время выполнения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482949ED" w14:textId="3B2E9F71" w:rsidR="00B17A87" w:rsidRDefault="00B17A87" w:rsidP="00B17A8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Таймер стартует автоматически после того, как пользователь взял задание в работу.</w:t>
      </w:r>
    </w:p>
    <w:p w14:paraId="16234BBB" w14:textId="02AF485E" w:rsidR="00B17A87" w:rsidRDefault="00B17A87" w:rsidP="00B17A8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Если по истечению таймера пользователь так и не отправил свое решение, то система автоматически переводит задание в статус «Проверено» и ставится оценка 2.</w:t>
      </w:r>
    </w:p>
    <w:p w14:paraId="0E9BD9F8" w14:textId="494933BA" w:rsidR="00B17A87" w:rsidRDefault="00B17A87" w:rsidP="00B17A8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- Пользователь может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перепройти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задание, которое в статусе «Проверено», и имеет оценку 2</w:t>
      </w:r>
    </w:p>
    <w:p w14:paraId="271EC693" w14:textId="77777777" w:rsidR="00B17A87" w:rsidRDefault="00B17A87" w:rsidP="00B17A8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571101" w14:textId="152527B5" w:rsidR="00712CAB" w:rsidRDefault="00712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2F51BF" w14:textId="2A74461D" w:rsidR="00B17A87" w:rsidRPr="0078789F" w:rsidRDefault="00B17A87" w:rsidP="00B17A8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 w:rsidRPr="0078789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Проверка задания</w:t>
      </w:r>
      <w:r w:rsidRPr="0078789F">
        <w:rPr>
          <w:rFonts w:ascii="Times New Roman" w:hAnsi="Times New Roman" w:cs="Times New Roman"/>
          <w:sz w:val="28"/>
          <w:szCs w:val="28"/>
        </w:rPr>
        <w:t>:</w:t>
      </w:r>
    </w:p>
    <w:p w14:paraId="28601103" w14:textId="4579E792" w:rsidR="00B17A87" w:rsidRDefault="00B17A87" w:rsidP="00B17A87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>
        <w:rPr>
          <w:rFonts w:ascii="Times New Roman" w:hAnsi="Times New Roman" w:cs="Times New Roman"/>
          <w:sz w:val="28"/>
          <w:szCs w:val="28"/>
        </w:rPr>
        <w:t>Пользователь с ролью «наставник» может вручную проверить выполненное задание студентом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41F9F09A" w14:textId="168A4890" w:rsidR="00440F51" w:rsidRDefault="00440F51" w:rsidP="00B17A8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78789F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Пользователь с ролью «наставник» может видеть статус проверки задания системой автоматически с помощью ИИ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0879670D" w14:textId="16DE45BD" w:rsidR="00B17A87" w:rsidRDefault="00B17A87" w:rsidP="00B17A8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78789F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 с ролью «наставник» может </w:t>
      </w:r>
      <w:r w:rsidR="00760B1F">
        <w:rPr>
          <w:rFonts w:ascii="Times New Roman" w:hAnsi="Times New Roman" w:cs="Times New Roman"/>
          <w:sz w:val="28"/>
          <w:szCs w:val="28"/>
        </w:rPr>
        <w:t>скорректировать</w:t>
      </w:r>
      <w:r>
        <w:rPr>
          <w:rFonts w:ascii="Times New Roman" w:hAnsi="Times New Roman" w:cs="Times New Roman"/>
          <w:sz w:val="28"/>
          <w:szCs w:val="28"/>
        </w:rPr>
        <w:t xml:space="preserve"> проверку, выполненную системой автоматически с помощью ИИ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3D7BC24B" w14:textId="02DF1FAD" w:rsidR="00B17A87" w:rsidRDefault="00B17A87" w:rsidP="00440F5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440F51" w:rsidRPr="0078789F">
        <w:rPr>
          <w:rFonts w:ascii="Times New Roman" w:hAnsi="Times New Roman" w:cs="Times New Roman"/>
          <w:sz w:val="28"/>
          <w:szCs w:val="28"/>
        </w:rPr>
        <w:t xml:space="preserve">- </w:t>
      </w:r>
      <w:r w:rsidR="00440F51">
        <w:rPr>
          <w:rFonts w:ascii="Times New Roman" w:hAnsi="Times New Roman" w:cs="Times New Roman"/>
          <w:sz w:val="28"/>
          <w:szCs w:val="28"/>
        </w:rPr>
        <w:t>Пользователь с ролью «наставник» может поставить заданию статус «Проверено» и оценку, а также указать на наличие дефектов, если такие имеются</w:t>
      </w:r>
      <w:r w:rsidR="00440F51" w:rsidRPr="0078789F">
        <w:rPr>
          <w:rFonts w:ascii="Times New Roman" w:hAnsi="Times New Roman" w:cs="Times New Roman"/>
          <w:sz w:val="28"/>
          <w:szCs w:val="28"/>
        </w:rPr>
        <w:t>.</w:t>
      </w:r>
    </w:p>
    <w:p w14:paraId="06E9602A" w14:textId="77777777" w:rsidR="00712CAB" w:rsidRDefault="00712CAB" w:rsidP="00712C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1ADE82" w14:textId="77777777" w:rsidR="00712CAB" w:rsidRDefault="00712CAB" w:rsidP="00712C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CEFCD0" wp14:editId="0CDDC418">
            <wp:extent cx="5935980" cy="3710940"/>
            <wp:effectExtent l="0" t="0" r="7620" b="3810"/>
            <wp:docPr id="1190194902" name="Рисунок 6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94902" name="Рисунок 6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7045C" w14:textId="37C04A20" w:rsidR="00712CAB" w:rsidRDefault="00712CAB" w:rsidP="00712C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оранжевая кнопка «Проверить»</w:t>
      </w:r>
    </w:p>
    <w:p w14:paraId="02C9C496" w14:textId="77777777" w:rsidR="00712CAB" w:rsidRDefault="00712CAB" w:rsidP="00712C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C285DC" w14:textId="77777777" w:rsidR="00712CAB" w:rsidRDefault="00712CAB" w:rsidP="00712C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9625D5" w14:textId="77777777" w:rsidR="00712CAB" w:rsidRDefault="00712CAB" w:rsidP="00712C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23C47E" wp14:editId="0C9B5D81">
            <wp:extent cx="5935980" cy="3710940"/>
            <wp:effectExtent l="0" t="0" r="7620" b="3810"/>
            <wp:docPr id="819657531" name="Рисунок 6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57531" name="Рисунок 6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63F36" w14:textId="4F82D277" w:rsidR="00712CAB" w:rsidRDefault="00712CAB" w:rsidP="00712CA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оранжевая кнопка «Предложить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перепройти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11561DD1" w14:textId="77777777" w:rsidR="00712CAB" w:rsidRDefault="00712CAB" w:rsidP="00712CA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D003D1" w14:textId="77777777" w:rsidR="00B17A87" w:rsidRDefault="00B17A87" w:rsidP="00B17A8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186B81" w14:textId="68D102A8" w:rsidR="00712CAB" w:rsidRDefault="00712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BD501D" w14:textId="522F21C5" w:rsidR="00017C10" w:rsidRPr="0078789F" w:rsidRDefault="00017C10" w:rsidP="00017C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</w:t>
      </w:r>
      <w:r w:rsidRPr="0078789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Статистика</w:t>
      </w:r>
      <w:r w:rsidRPr="0078789F">
        <w:rPr>
          <w:rFonts w:ascii="Times New Roman" w:hAnsi="Times New Roman" w:cs="Times New Roman"/>
          <w:sz w:val="28"/>
          <w:szCs w:val="28"/>
        </w:rPr>
        <w:t>:</w:t>
      </w:r>
    </w:p>
    <w:p w14:paraId="08B73F88" w14:textId="48129664" w:rsidR="00017C10" w:rsidRDefault="00017C10" w:rsidP="00017C10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>
        <w:rPr>
          <w:rFonts w:ascii="Times New Roman" w:hAnsi="Times New Roman" w:cs="Times New Roman"/>
          <w:sz w:val="28"/>
          <w:szCs w:val="28"/>
        </w:rPr>
        <w:t>Система автоматически строит рейтинг по пользователям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790CF375" w14:textId="7CAC4CD7" w:rsidR="00017C10" w:rsidRDefault="00017C10" w:rsidP="00017C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78789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Алгоритм</w:t>
      </w:r>
      <w:r w:rsidR="001E4CE2">
        <w:rPr>
          <w:rFonts w:ascii="Times New Roman" w:hAnsi="Times New Roman" w:cs="Times New Roman"/>
          <w:sz w:val="28"/>
          <w:szCs w:val="28"/>
        </w:rPr>
        <w:t xml:space="preserve">: выбирается </w:t>
      </w:r>
      <w:r w:rsidR="00B03A56">
        <w:rPr>
          <w:rFonts w:ascii="Times New Roman" w:hAnsi="Times New Roman" w:cs="Times New Roman"/>
          <w:sz w:val="28"/>
          <w:szCs w:val="28"/>
        </w:rPr>
        <w:t>задание,</w:t>
      </w:r>
      <w:r w:rsidR="001E4CE2">
        <w:rPr>
          <w:rFonts w:ascii="Times New Roman" w:hAnsi="Times New Roman" w:cs="Times New Roman"/>
          <w:sz w:val="28"/>
          <w:szCs w:val="28"/>
        </w:rPr>
        <w:t xml:space="preserve"> по которому будет проводиться рейтинг, затем сортируются пользователи по наибольшей оценке и наименьшему затраченному времени на выполнение задания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00E4D268" w14:textId="7535409C" w:rsidR="00017C10" w:rsidRDefault="00017C10" w:rsidP="00017C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78789F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Система автоматически строит рейтинг по заданиям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65689FD8" w14:textId="0F7D439A" w:rsidR="00017C10" w:rsidRDefault="00017C10" w:rsidP="00017C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78789F">
        <w:rPr>
          <w:rFonts w:ascii="Times New Roman" w:hAnsi="Times New Roman" w:cs="Times New Roman"/>
          <w:sz w:val="28"/>
          <w:szCs w:val="28"/>
        </w:rPr>
        <w:t xml:space="preserve">- </w:t>
      </w:r>
      <w:r w:rsidR="00760B1F">
        <w:rPr>
          <w:rFonts w:ascii="Times New Roman" w:hAnsi="Times New Roman" w:cs="Times New Roman"/>
          <w:sz w:val="28"/>
          <w:szCs w:val="28"/>
        </w:rPr>
        <w:t>Алгоритм</w:t>
      </w:r>
      <w:r w:rsidR="001E4CE2">
        <w:rPr>
          <w:rFonts w:ascii="Times New Roman" w:hAnsi="Times New Roman" w:cs="Times New Roman"/>
          <w:sz w:val="28"/>
          <w:szCs w:val="28"/>
        </w:rPr>
        <w:t xml:space="preserve">: </w:t>
      </w:r>
      <w:r w:rsidR="004526AD">
        <w:rPr>
          <w:rFonts w:ascii="Times New Roman" w:hAnsi="Times New Roman" w:cs="Times New Roman"/>
          <w:sz w:val="28"/>
          <w:szCs w:val="28"/>
        </w:rPr>
        <w:t>система сортирует задания по наибольшему количеству отрицательных оценок (2), что свидетельствует о его сложности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25237146" w14:textId="77777777" w:rsidR="00017C10" w:rsidRDefault="00017C10" w:rsidP="00B17A8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6C5F3A" w14:textId="3B6D5803" w:rsidR="00712CAB" w:rsidRDefault="00712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7DD123" w14:textId="3455C6DB" w:rsidR="001E4CE2" w:rsidRPr="0078789F" w:rsidRDefault="001E4CE2" w:rsidP="001E4CE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8</w:t>
      </w:r>
      <w:r w:rsidRPr="0078789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Печатные формы</w:t>
      </w:r>
      <w:r w:rsidRPr="0078789F">
        <w:rPr>
          <w:rFonts w:ascii="Times New Roman" w:hAnsi="Times New Roman" w:cs="Times New Roman"/>
          <w:sz w:val="28"/>
          <w:szCs w:val="28"/>
        </w:rPr>
        <w:t>:</w:t>
      </w:r>
    </w:p>
    <w:p w14:paraId="3BCD3403" w14:textId="1B53BD75" w:rsidR="001E4CE2" w:rsidRDefault="001E4CE2" w:rsidP="001E4CE2">
      <w:pPr>
        <w:jc w:val="both"/>
        <w:rPr>
          <w:rFonts w:ascii="Times New Roman" w:hAnsi="Times New Roman" w:cs="Times New Roman"/>
          <w:sz w:val="28"/>
          <w:szCs w:val="28"/>
        </w:rPr>
      </w:pPr>
      <w:r w:rsidRPr="0078789F">
        <w:rPr>
          <w:rFonts w:ascii="Times New Roman" w:hAnsi="Times New Roman" w:cs="Times New Roman"/>
          <w:sz w:val="28"/>
          <w:szCs w:val="28"/>
        </w:rPr>
        <w:t xml:space="preserve">   - </w:t>
      </w:r>
      <w:r>
        <w:rPr>
          <w:rFonts w:ascii="Times New Roman" w:hAnsi="Times New Roman" w:cs="Times New Roman"/>
          <w:sz w:val="28"/>
          <w:szCs w:val="28"/>
        </w:rPr>
        <w:t>Система автоматически генерирует диплом, если пользователь прошел все задания по теме</w:t>
      </w:r>
      <w:r w:rsidRPr="0078789F">
        <w:rPr>
          <w:rFonts w:ascii="Times New Roman" w:hAnsi="Times New Roman" w:cs="Times New Roman"/>
          <w:sz w:val="28"/>
          <w:szCs w:val="28"/>
        </w:rPr>
        <w:t>.</w:t>
      </w:r>
    </w:p>
    <w:p w14:paraId="1345B42A" w14:textId="7697F3F6" w:rsidR="001526EF" w:rsidRPr="003B0E40" w:rsidRDefault="001E4CE2" w:rsidP="001E4CE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4242C571" w14:textId="77777777" w:rsidR="0078789F" w:rsidRPr="003B0E40" w:rsidRDefault="0078789F" w:rsidP="006F5A09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78789F" w:rsidRPr="003B0E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4E7C60"/>
    <w:multiLevelType w:val="hybridMultilevel"/>
    <w:tmpl w:val="9ED24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B82F5F"/>
    <w:multiLevelType w:val="hybridMultilevel"/>
    <w:tmpl w:val="210624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977755">
    <w:abstractNumId w:val="0"/>
  </w:num>
  <w:num w:numId="2" w16cid:durableId="16081519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52DD"/>
    <w:rsid w:val="00017C10"/>
    <w:rsid w:val="000B7AD4"/>
    <w:rsid w:val="00113746"/>
    <w:rsid w:val="001526EF"/>
    <w:rsid w:val="00172CE9"/>
    <w:rsid w:val="001E4CE2"/>
    <w:rsid w:val="001F33E3"/>
    <w:rsid w:val="001F6B8C"/>
    <w:rsid w:val="00220496"/>
    <w:rsid w:val="002A5BD7"/>
    <w:rsid w:val="002F18A2"/>
    <w:rsid w:val="003011D3"/>
    <w:rsid w:val="003B0E40"/>
    <w:rsid w:val="00440F51"/>
    <w:rsid w:val="004526AD"/>
    <w:rsid w:val="00523F9B"/>
    <w:rsid w:val="00577230"/>
    <w:rsid w:val="006F5A09"/>
    <w:rsid w:val="00711873"/>
    <w:rsid w:val="00712CAB"/>
    <w:rsid w:val="00760B1F"/>
    <w:rsid w:val="0078789F"/>
    <w:rsid w:val="00867C0E"/>
    <w:rsid w:val="009A00B0"/>
    <w:rsid w:val="00AD0D0F"/>
    <w:rsid w:val="00B03A56"/>
    <w:rsid w:val="00B17A87"/>
    <w:rsid w:val="00B5197E"/>
    <w:rsid w:val="00C13C75"/>
    <w:rsid w:val="00C301DA"/>
    <w:rsid w:val="00CA52DD"/>
    <w:rsid w:val="00CC3BDC"/>
    <w:rsid w:val="00E32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5BCF25"/>
  <w15:chartTrackingRefBased/>
  <w15:docId w15:val="{4ED18CCD-E8A6-4DEA-819B-4B76A3D87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2CAB"/>
  </w:style>
  <w:style w:type="paragraph" w:styleId="1">
    <w:name w:val="heading 1"/>
    <w:basedOn w:val="a"/>
    <w:next w:val="a"/>
    <w:link w:val="10"/>
    <w:uiPriority w:val="9"/>
    <w:qFormat/>
    <w:rsid w:val="00CA52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52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A52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A52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A52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A52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A52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A52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A52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A52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A52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A52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A52D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A52D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A52D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A52D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A52D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A52D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A52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A52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A52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A52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A52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A52D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A52D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A52D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A52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A52D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A52DD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1526EF"/>
    <w:rPr>
      <w:color w:val="467886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1526EF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CC3B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C3BDC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74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2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32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16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6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26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9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6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069FA2-D98C-476F-8C70-BCA6B1656D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12</Pages>
  <Words>526</Words>
  <Characters>3004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Говорухин</dc:creator>
  <cp:keywords/>
  <dc:description/>
  <cp:lastModifiedBy>Александр Говорухин</cp:lastModifiedBy>
  <cp:revision>24</cp:revision>
  <dcterms:created xsi:type="dcterms:W3CDTF">2024-04-17T06:58:00Z</dcterms:created>
  <dcterms:modified xsi:type="dcterms:W3CDTF">2024-06-18T22:00:00Z</dcterms:modified>
</cp:coreProperties>
</file>