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28"/>
        </w:rPr>
        <w:t>NBTC SAS</w:t>
      </w:r>
    </w:p>
    <w:p>
      <w:pPr>
        <w:spacing w:before="240" w:after="120"/>
        <w:jc w:val="center"/>
      </w:pPr>
      <w:r>
        <w:rPr>
          <w:b w:val="0"/>
          <w:sz w:val="22"/>
        </w:rPr>
        <w:t>Société par actions simplifiée au capital de 10 000 euros</w:t>
      </w:r>
    </w:p>
    <w:p>
      <w:pPr>
        <w:spacing w:before="240" w:after="120"/>
        <w:jc w:val="center"/>
      </w:pPr>
      <w:r>
        <w:rPr>
          <w:b w:val="0"/>
          <w:sz w:val="22"/>
        </w:rPr>
        <w:t>Siège social : 27 Avenue Léon Blum, 33700 Mérignac</w:t>
      </w:r>
    </w:p>
    <w:p>
      <w:pPr>
        <w:spacing w:before="240" w:after="120"/>
        <w:jc w:val="center"/>
      </w:pPr>
      <w:r>
        <w:rPr>
          <w:b w:val="0"/>
          <w:sz w:val="22"/>
        </w:rPr>
        <w:t>901 254 342 RCS Bordeaux</w:t>
      </w:r>
    </w:p>
    <w:p/>
    <w:p>
      <w:pPr>
        <w:spacing w:before="60" w:after="60"/>
        <w:jc w:val="left"/>
      </w:pPr>
      <w:r>
        <w:rPr>
          <w:b w:val="0"/>
          <w:sz w:val="22"/>
        </w:rPr>
        <w:t>Cher associé,</w:t>
      </w:r>
    </w:p>
    <w:p/>
    <w:p>
      <w:pPr>
        <w:spacing w:before="60" w:after="60"/>
        <w:jc w:val="both"/>
      </w:pPr>
      <w:r>
        <w:rPr>
          <w:b w:val="0"/>
          <w:sz w:val="22"/>
        </w:rPr>
        <w:t>Conformément à la loi et aux statuts, je vous ai convoqué afin de vous rendre compte de la situation et de l'activité de la Société durant l'exercice clos le 31 décembre 2025 et de vous soumettre l'approbation des comptes annuels dudit exercice, et l'affectation du résultat de celui-ci.</w:t>
      </w:r>
    </w:p>
    <w:p/>
    <w:p>
      <w:pPr>
        <w:spacing w:before="60" w:after="60"/>
        <w:jc w:val="both"/>
      </w:pPr>
      <w:r>
        <w:rPr>
          <w:b w:val="0"/>
          <w:sz w:val="22"/>
        </w:rPr>
        <w:t>Je vous donnerai toutes précisions et tous renseignements complémentaires concernant les documents qui ont été tenus à votre disposition, conformément aux dispositions statutaires.</w:t>
      </w:r>
    </w:p>
    <w:p/>
    <w:p>
      <w:pPr>
        <w:spacing w:before="60" w:after="60"/>
        <w:jc w:val="both"/>
      </w:pPr>
      <w:r>
        <w:rPr>
          <w:b w:val="0"/>
          <w:sz w:val="22"/>
        </w:rPr>
        <w:t>Je vous précise que la Société remplit les conditions lui permettant de bénéficier de la dispense d'établissement du rapport de gestion prévue par l'article L. 232-1 du Code de commerce.</w:t>
      </w:r>
    </w:p>
    <w:p/>
    <w:p>
      <w:pPr>
        <w:spacing w:before="60" w:after="60"/>
        <w:jc w:val="both"/>
      </w:pPr>
      <w:r>
        <w:rPr>
          <w:b w:val="0"/>
          <w:sz w:val="22"/>
        </w:rPr>
        <w:t>Ceci étant précisé, il est exposé ce qui suit :</w:t>
      </w:r>
    </w:p>
    <w:p/>
    <w:p>
      <w:pPr>
        <w:spacing w:before="240" w:after="120"/>
        <w:jc w:val="left"/>
      </w:pPr>
      <w:r>
        <w:rPr>
          <w:b/>
          <w:sz w:val="24"/>
        </w:rPr>
        <w:t>Proposition d'affectation du résultat</w:t>
      </w:r>
    </w:p>
    <w:p>
      <w:pPr>
        <w:spacing w:before="60" w:after="60"/>
        <w:jc w:val="both"/>
      </w:pPr>
      <w:r>
        <w:rPr>
          <w:b w:val="0"/>
          <w:sz w:val="22"/>
        </w:rPr>
        <w:t>Conformément à la loi et aux statuts de la Société, je vous propose de bien vouloir approuver les comptes annuels de la Société (bilan, compte de résultat et annexe) tels qu'ils vous sont présentés et qui font apparaître une perte nette comptable de (194 200) €.</w:t>
      </w:r>
    </w:p>
    <w:p/>
    <w:p>
      <w:pPr>
        <w:spacing w:before="60" w:after="60"/>
        <w:jc w:val="both"/>
      </w:pPr>
      <w:r>
        <w:rPr>
          <w:b w:val="0"/>
          <w:sz w:val="22"/>
        </w:rPr>
        <w:t>Je vous propose de bien vouloir décider d'affecter la perte de l'exercice de la manière suivante :</w:t>
      </w:r>
    </w:p>
    <w:p/>
    <w:p>
      <w:pPr>
        <w:spacing w:before="60" w:after="60"/>
        <w:jc w:val="left"/>
      </w:pPr>
      <w:r>
        <w:rPr>
          <w:b w:val="0"/>
          <w:sz w:val="22"/>
        </w:rPr>
        <w:tab/>
        <w:t>-</w:t>
        <w:tab/>
        <w:t>Perte de l'exercice</w:t>
        <w:tab/>
        <w:tab/>
        <w:tab/>
        <w:t>(194 200) €</w:t>
      </w:r>
    </w:p>
    <w:p>
      <w:pPr>
        <w:spacing w:before="60" w:after="60"/>
        <w:jc w:val="left"/>
      </w:pPr>
      <w:r>
        <w:rPr>
          <w:b w:val="0"/>
          <w:sz w:val="22"/>
        </w:rPr>
        <w:tab/>
        <w:t>Imputée sur le compte « Report à nouveau débiteur »</w:t>
        <w:tab/>
        <w:tab/>
        <w:t>(194 200) €</w:t>
      </w:r>
    </w:p>
    <w:p>
      <w:pPr>
        <w:spacing w:before="60" w:after="60"/>
        <w:jc w:val="left"/>
      </w:pPr>
      <w:r>
        <w:rPr>
          <w:b w:val="0"/>
          <w:sz w:val="22"/>
        </w:rPr>
        <w:tab/>
        <w:t>Dont le solde serait porté à</w:t>
        <w:tab/>
        <w:tab/>
        <w:tab/>
        <w:t>(475 946) €</w:t>
      </w:r>
    </w:p>
    <w:p/>
    <w:p>
      <w:pPr>
        <w:spacing w:before="60" w:after="60"/>
        <w:jc w:val="both"/>
      </w:pPr>
      <w:r>
        <w:rPr>
          <w:b w:val="0"/>
          <w:sz w:val="22"/>
        </w:rPr>
        <w:t>Conformément aux dispositions de l'article 223 quater du Code général des impôts, je vous demande de prendre acte qu'aucune dépense au titre de l'article 39-4 dudit code n'a été réalisée.</w:t>
      </w:r>
    </w:p>
    <w:p/>
    <w:p>
      <w:pPr>
        <w:spacing w:before="240" w:after="120"/>
        <w:jc w:val="left"/>
      </w:pPr>
      <w:r>
        <w:rPr>
          <w:b/>
          <w:sz w:val="24"/>
        </w:rPr>
        <w:t>CONVENTIONS DE L'ARTICLE L. 227-10 DU CODE DE COMMERCE</w:t>
      </w:r>
    </w:p>
    <w:p>
      <w:pPr>
        <w:spacing w:before="60" w:after="60"/>
        <w:jc w:val="both"/>
      </w:pPr>
      <w:r>
        <w:rPr>
          <w:b w:val="0"/>
          <w:sz w:val="22"/>
        </w:rPr>
        <w:t>Je vous rappelle que, conformément aux dispositions de l'article L. 227-10 du Code de commerce, lorsque la Société ne comprend qu'un seul associé, le rapport spécial sur les conventions réglementées n'est pas requis. En conséquence, s'il y a lieu, il est seulement fait mention au registre des assemblées des conventions intervenues entre la Société et le président, l'associé unique ou, s'il s'agit d'une société actionnaire, la société la contrôlant au sens de l'article L. 233-3.</w:t>
      </w:r>
    </w:p>
    <w:p/>
    <w:p>
      <w:pPr>
        <w:spacing w:before="60" w:after="60"/>
        <w:jc w:val="both"/>
      </w:pPr>
      <w:r>
        <w:rPr>
          <w:b w:val="0"/>
          <w:sz w:val="22"/>
        </w:rPr>
        <w:t>Je vous demande de prendre acte qu'aucune convention réglementée n'a été conclue au cours de l'exercice écoulé. La convention suivante conclue au cours d'un exercice antérieur s'est poursuivie au cours de l'exercice clos au 31/12/2025 : convention de compte courant d'associé conclue entre la Société et son associé unique en 2021. Le solde des sommes dues par la Société à son associé unique au 31/12/2025 s'élève à 1 684 070,70 €.</w:t>
      </w:r>
    </w:p>
    <w:p/>
    <w:p>
      <w:pPr>
        <w:spacing w:before="240" w:after="120"/>
        <w:jc w:val="left"/>
      </w:pPr>
      <w:r>
        <w:rPr>
          <w:b/>
          <w:sz w:val="24"/>
        </w:rPr>
        <w:t>ADMINISTRATION ET CONTROLE DE LA SOCIETE</w:t>
      </w:r>
    </w:p>
    <w:p>
      <w:pPr>
        <w:spacing w:before="120" w:after="60"/>
        <w:jc w:val="left"/>
      </w:pPr>
      <w:r>
        <w:rPr>
          <w:b/>
          <w:sz w:val="22"/>
        </w:rPr>
        <w:t>Direction de la Société – Mandats</w:t>
      </w:r>
    </w:p>
    <w:p>
      <w:pPr>
        <w:spacing w:before="60" w:after="60"/>
        <w:jc w:val="both"/>
      </w:pPr>
      <w:r>
        <w:rPr>
          <w:b w:val="0"/>
          <w:sz w:val="22"/>
        </w:rPr>
        <w:t>Je vous rappelle que j'ai été nommé en qualité de président de la Société aux termes des statuts constitutifs en date du 29 juin 2021 pour une durée indéterminée.</w:t>
      </w:r>
    </w:p>
    <w:p/>
    <w:p>
      <w:pPr>
        <w:spacing w:before="60" w:after="60"/>
        <w:jc w:val="both"/>
      </w:pPr>
      <w:r>
        <w:rPr>
          <w:b w:val="0"/>
          <w:sz w:val="22"/>
        </w:rPr>
        <w:t>Je vous indique que ma rémunération au titre de l'exercice écoulé s'est élevée à un montant total de 17 439,14 euros brut et vous propose d'approuver cette rémunération.</w:t>
      </w:r>
    </w:p>
    <w:p/>
    <w:p>
      <w:pPr>
        <w:spacing w:before="120" w:after="60"/>
        <w:jc w:val="left"/>
      </w:pPr>
      <w:r>
        <w:rPr>
          <w:b/>
          <w:sz w:val="22"/>
        </w:rPr>
        <w:t>Mandat des commissaires aux comptes</w:t>
      </w:r>
    </w:p>
    <w:p>
      <w:pPr>
        <w:spacing w:before="60" w:after="60"/>
        <w:jc w:val="both"/>
      </w:pPr>
      <w:r>
        <w:rPr>
          <w:b w:val="0"/>
          <w:sz w:val="22"/>
        </w:rPr>
        <w:t>La Société n'étant pas soumise à l'obligation de nommer un commissaire aux comptes, aucun commissaire aux comptes n'a été désigné.</w:t>
      </w:r>
    </w:p>
    <w:p/>
    <w:p>
      <w:pPr>
        <w:spacing w:before="240" w:after="120"/>
        <w:jc w:val="left"/>
      </w:pPr>
      <w:r>
        <w:rPr>
          <w:b/>
          <w:sz w:val="24"/>
        </w:rPr>
        <w:t>QUITUS</w:t>
      </w:r>
    </w:p>
    <w:p>
      <w:pPr>
        <w:spacing w:before="60" w:after="60"/>
        <w:jc w:val="both"/>
      </w:pPr>
      <w:r>
        <w:rPr>
          <w:b w:val="0"/>
          <w:sz w:val="22"/>
        </w:rPr>
        <w:t>Enfin, je vous propose de me donner, en ma qualité de président de la Société, quitus de ma gestion pour l'exercice clos le 31 décembre 2025.</w:t>
      </w:r>
    </w:p>
    <w:p/>
    <w:p>
      <w:pPr>
        <w:spacing w:before="60" w:after="60"/>
        <w:jc w:val="center"/>
      </w:pPr>
      <w:r>
        <w:rPr>
          <w:b w:val="0"/>
          <w:sz w:val="22"/>
        </w:rPr>
        <w:t>* * *</w:t>
      </w:r>
    </w:p>
    <w:p/>
    <w:p>
      <w:pPr>
        <w:spacing w:before="60" w:after="60"/>
        <w:jc w:val="both"/>
      </w:pPr>
      <w:r>
        <w:rPr>
          <w:b w:val="0"/>
          <w:sz w:val="22"/>
        </w:rPr>
        <w:t>Je vous invite, après lecture du rapport, à adopter les décisions que je soumets à votre vote.</w:t>
      </w:r>
    </w:p>
    <w:p/>
    <w:p/>
    <w:p>
      <w:pPr>
        <w:jc w:val="left"/>
      </w:pPr>
      <w:r>
        <w:t>___________________</w:t>
      </w:r>
    </w:p>
    <w:p>
      <w:pPr>
        <w:jc w:val="left"/>
      </w:pPr>
      <w:r>
        <w:t>Monsieur Nicolas Bellengé</w:t>
        <w:tab/>
        <w:tab/>
        <w:tab/>
      </w:r>
    </w:p>
    <w:p>
      <w:pPr>
        <w:jc w:val="left"/>
      </w:pPr>
      <w:r>
        <w:t>Président</w:t>
      </w:r>
    </w:p>
    <w:p/>
    <w:p/>
    <w:p>
      <w:pPr>
        <w:spacing w:before="240" w:after="120"/>
        <w:jc w:val="left"/>
      </w:pPr>
      <w:r>
        <w:rPr>
          <w:b/>
          <w:sz w:val="22"/>
        </w:rPr>
        <w:t>ANNEXE 1.2</w:t>
      </w:r>
    </w:p>
    <w:p>
      <w:pPr>
        <w:spacing w:before="240" w:after="120"/>
        <w:jc w:val="left"/>
      </w:pPr>
      <w:r>
        <w:rPr>
          <w:b/>
          <w:sz w:val="22"/>
        </w:rPr>
        <w:t>NBTC SAS</w:t>
      </w:r>
    </w:p>
    <w:p>
      <w:pPr>
        <w:spacing w:before="240" w:after="120"/>
        <w:jc w:val="left"/>
      </w:pPr>
      <w:r>
        <w:rPr>
          <w:b/>
          <w:sz w:val="22"/>
        </w:rPr>
        <w:t>LISTE DES SUCCURSALES</w:t>
      </w:r>
    </w:p>
    <w:p>
      <w:pPr>
        <w:spacing w:before="60" w:after="60"/>
        <w:jc w:val="left"/>
      </w:pPr>
      <w:r>
        <w:rPr>
          <w:b w:val="0"/>
          <w:sz w:val="22"/>
        </w:rPr>
        <w:t>Néant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