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C2ACC" w14:textId="43310A97" w:rsidR="00D8480B" w:rsidRPr="001F225D" w:rsidRDefault="00D8480B" w:rsidP="00D8480B">
      <w:pPr>
        <w:tabs>
          <w:tab w:val="left" w:pos="567"/>
        </w:tabs>
        <w:spacing w:beforeLines="40" w:before="96" w:afterLines="40" w:after="96" w:line="276" w:lineRule="auto"/>
        <w:ind w:left="567" w:hanging="567"/>
        <w:jc w:val="both"/>
        <w:rPr>
          <w:rFonts w:eastAsia="Times New Roman" w:cs="Times New Roman"/>
          <w:sz w:val="26"/>
          <w:szCs w:val="26"/>
          <w:lang w:val="en-US"/>
        </w:rPr>
      </w:pPr>
      <w:r w:rsidRPr="001F225D">
        <w:rPr>
          <w:rFonts w:eastAsia="Times New Roman" w:cs="Times New Roman"/>
          <w:b/>
          <w:sz w:val="26"/>
          <w:szCs w:val="26"/>
        </w:rPr>
        <w:t>Bài tập 1</w:t>
      </w:r>
      <w:r>
        <w:rPr>
          <w:rFonts w:eastAsia="Times New Roman" w:cs="Times New Roman"/>
          <w:b/>
          <w:sz w:val="26"/>
          <w:szCs w:val="26"/>
          <w:lang w:val="en-US"/>
        </w:rPr>
        <w:t>1</w:t>
      </w:r>
      <w:r w:rsidRPr="001F225D">
        <w:rPr>
          <w:rFonts w:eastAsia="Times New Roman" w:cs="Times New Roman"/>
          <w:b/>
          <w:sz w:val="26"/>
          <w:szCs w:val="26"/>
        </w:rPr>
        <w:t>:</w:t>
      </w:r>
      <w:r w:rsidRPr="001F225D">
        <w:rPr>
          <w:rFonts w:eastAsia="Times New Roman" w:cs="Times New Roman"/>
          <w:sz w:val="26"/>
          <w:szCs w:val="26"/>
        </w:rPr>
        <w:t xml:space="preserve"> Cho CSDL về quản lý bán hàng trong file </w:t>
      </w:r>
      <w:r w:rsidRPr="001F225D">
        <w:rPr>
          <w:rFonts w:eastAsia="Times New Roman" w:cs="Times New Roman"/>
          <w:b/>
          <w:sz w:val="26"/>
          <w:szCs w:val="26"/>
        </w:rPr>
        <w:t>BT1</w:t>
      </w:r>
      <w:r>
        <w:rPr>
          <w:rFonts w:eastAsia="Times New Roman" w:cs="Times New Roman"/>
          <w:b/>
          <w:sz w:val="26"/>
          <w:szCs w:val="26"/>
          <w:lang w:val="en-US"/>
        </w:rPr>
        <w:t>1</w:t>
      </w:r>
      <w:r w:rsidRPr="001F225D">
        <w:rPr>
          <w:rFonts w:eastAsia="Times New Roman" w:cs="Times New Roman"/>
          <w:b/>
          <w:sz w:val="26"/>
          <w:szCs w:val="26"/>
        </w:rPr>
        <w:t>.sql</w:t>
      </w:r>
      <w:r w:rsidRPr="001F225D">
        <w:rPr>
          <w:rFonts w:eastAsia="Times New Roman" w:cs="Times New Roman"/>
          <w:sz w:val="26"/>
          <w:szCs w:val="26"/>
        </w:rPr>
        <w:t xml:space="preserve"> như hình dưới</w:t>
      </w:r>
      <w:r w:rsidRPr="001F225D">
        <w:rPr>
          <w:rFonts w:eastAsia="Times New Roman" w:cs="Times New Roman"/>
          <w:sz w:val="26"/>
          <w:szCs w:val="26"/>
          <w:lang w:val="en-US"/>
        </w:rPr>
        <w:t>:</w:t>
      </w:r>
    </w:p>
    <w:p w14:paraId="50E299B8" w14:textId="514C62E2" w:rsidR="00D8480B" w:rsidRDefault="00D8480B" w:rsidP="00D8480B">
      <w:pPr>
        <w:tabs>
          <w:tab w:val="left" w:pos="567"/>
        </w:tabs>
        <w:spacing w:beforeLines="40" w:before="96" w:afterLines="40" w:after="96" w:line="276" w:lineRule="auto"/>
        <w:ind w:left="567" w:hanging="567"/>
        <w:jc w:val="both"/>
        <w:rPr>
          <w:rFonts w:eastAsia="Times New Roman" w:cs="Times New Roman"/>
          <w:b/>
          <w:sz w:val="26"/>
          <w:szCs w:val="26"/>
          <w:lang w:val="en-US"/>
        </w:rPr>
      </w:pPr>
      <w:r w:rsidRPr="001F225D">
        <w:rPr>
          <w:rFonts w:cs="Times New Roman"/>
          <w:noProof/>
          <w:sz w:val="26"/>
          <w:szCs w:val="26"/>
        </w:rPr>
        <w:drawing>
          <wp:inline distT="0" distB="0" distL="0" distR="0" wp14:anchorId="12B58C23" wp14:editId="59CDCE57">
            <wp:extent cx="6120130" cy="4124325"/>
            <wp:effectExtent l="0" t="0" r="0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A5BE7" w14:textId="0B0E758E" w:rsidR="00D8480B" w:rsidRDefault="00D8480B" w:rsidP="00D8480B">
      <w:pPr>
        <w:tabs>
          <w:tab w:val="left" w:pos="567"/>
        </w:tabs>
        <w:spacing w:beforeLines="40" w:before="96" w:afterLines="40" w:after="96" w:line="276" w:lineRule="auto"/>
        <w:ind w:left="567" w:hanging="567"/>
        <w:jc w:val="both"/>
        <w:rPr>
          <w:rFonts w:eastAsia="Times New Roman" w:cs="Times New Roman"/>
          <w:b/>
          <w:sz w:val="26"/>
          <w:szCs w:val="26"/>
          <w:lang w:val="en-US"/>
        </w:rPr>
      </w:pPr>
    </w:p>
    <w:p w14:paraId="44C06ECD" w14:textId="53EE5E8A" w:rsidR="00D8480B" w:rsidRDefault="00D8480B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D8480B">
        <w:rPr>
          <w:rFonts w:eastAsia="Times New Roman" w:cs="Times New Roman"/>
          <w:bCs/>
          <w:sz w:val="26"/>
          <w:szCs w:val="26"/>
          <w:lang w:val="en-US"/>
        </w:rPr>
        <w:t>Tạo view</w:t>
      </w:r>
      <w:r>
        <w:rPr>
          <w:rFonts w:eastAsia="Times New Roman" w:cs="Times New Roman"/>
          <w:bCs/>
          <w:sz w:val="26"/>
          <w:szCs w:val="26"/>
          <w:lang w:val="en-US"/>
        </w:rPr>
        <w:t xml:space="preserve"> in ra danh sách các sách của nhà xuất bản giáo dục nhập trong năm 2021</w:t>
      </w:r>
    </w:p>
    <w:p w14:paraId="7AADADE5" w14:textId="67F3C334" w:rsidR="00D8480B" w:rsidRDefault="00D8480B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>Tạo view thống kê các sách không bán được trong năm 2021</w:t>
      </w:r>
    </w:p>
    <w:p w14:paraId="0D949DAD" w14:textId="698B3806" w:rsidR="00CD6441" w:rsidRDefault="00CD6441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>Tạo view thống kê 10 khách hàng có tổng hóa đơn cao nhất trong năm 2021</w:t>
      </w:r>
    </w:p>
    <w:p w14:paraId="1CF1394A" w14:textId="3C02BD5C" w:rsidR="00832AE5" w:rsidRDefault="00832AE5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>Tạo view thống kê số lượng sách bán ra trong năm 2021 và số lượng sách còn tồn kho ứng với mỗi đầu sách</w:t>
      </w:r>
    </w:p>
    <w:p w14:paraId="50275926" w14:textId="029B01F3" w:rsidR="00832AE5" w:rsidRDefault="00832AE5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>Tạo view đưa ra những thông tin hóa đơn và tổng tiền của hóa đơn đó trong ngày 16/11/2021</w:t>
      </w:r>
    </w:p>
    <w:p w14:paraId="0FA672BD" w14:textId="08EE619D" w:rsidR="00832AE5" w:rsidRDefault="00832AE5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 xml:space="preserve"> Tạo hàm đưa ra tổng số tiền đã nhậ</w:t>
      </w:r>
      <w:r w:rsidR="00DC3129">
        <w:rPr>
          <w:rFonts w:eastAsia="Times New Roman" w:cs="Times New Roman"/>
          <w:bCs/>
          <w:sz w:val="26"/>
          <w:szCs w:val="26"/>
          <w:lang w:val="en-US"/>
        </w:rPr>
        <w:t xml:space="preserve">p </w:t>
      </w:r>
      <w:r>
        <w:rPr>
          <w:rFonts w:eastAsia="Times New Roman" w:cs="Times New Roman"/>
          <w:bCs/>
          <w:sz w:val="26"/>
          <w:szCs w:val="26"/>
          <w:lang w:val="en-US"/>
        </w:rPr>
        <w:t>sách trong một năm với tham số đầu vào là năm</w:t>
      </w:r>
    </w:p>
    <w:p w14:paraId="16AA56A3" w14:textId="25C5966E" w:rsidR="00832AE5" w:rsidRDefault="00832AE5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>Tạo hàm đưa ra danh sách 10 đầu sách bán chạy nhất trong tháng nào đó (tháng là tham số đầu vào)</w:t>
      </w:r>
    </w:p>
    <w:p w14:paraId="2828B3BC" w14:textId="056A785F" w:rsidR="00832AE5" w:rsidRDefault="00D25A17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 xml:space="preserve"> Tạo hàm đưa ra danh sách n nhân viên có doanh thu cao nhất trong một năm với n và năm là tham số đầu vào</w:t>
      </w:r>
    </w:p>
    <w:p w14:paraId="60989912" w14:textId="101D552C" w:rsidR="00D25A17" w:rsidRDefault="00386D74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 xml:space="preserve">Tạo hàm </w:t>
      </w:r>
      <w:r w:rsidR="00A13F5B">
        <w:rPr>
          <w:rFonts w:eastAsia="Times New Roman" w:cs="Times New Roman"/>
          <w:bCs/>
          <w:sz w:val="26"/>
          <w:szCs w:val="26"/>
          <w:lang w:val="en-US"/>
        </w:rPr>
        <w:t>đưa ra thông tin khách hàng sinh nhật trong ngày là tham số nhập vào</w:t>
      </w:r>
    </w:p>
    <w:p w14:paraId="61800E48" w14:textId="71D80083" w:rsidR="00DC3129" w:rsidRPr="00D8480B" w:rsidRDefault="00DC3129" w:rsidP="00DC3129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 xml:space="preserve">Tạo hàm </w:t>
      </w:r>
      <w:r w:rsidR="00A13F5B">
        <w:rPr>
          <w:rFonts w:eastAsia="Times New Roman" w:cs="Times New Roman"/>
          <w:bCs/>
          <w:sz w:val="26"/>
          <w:szCs w:val="26"/>
          <w:lang w:val="en-US"/>
        </w:rPr>
        <w:t>đưa ra danh sách tồn trong kho</w:t>
      </w:r>
      <w:r w:rsidR="00860962">
        <w:rPr>
          <w:rFonts w:eastAsia="Times New Roman" w:cs="Times New Roman"/>
          <w:bCs/>
          <w:sz w:val="26"/>
          <w:szCs w:val="26"/>
          <w:lang w:val="en-US"/>
        </w:rPr>
        <w:t xml:space="preserve"> quá 2 năm </w:t>
      </w:r>
    </w:p>
    <w:p w14:paraId="55C77FD6" w14:textId="7E329029" w:rsidR="00DC3129" w:rsidRDefault="00DC3129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>Tạo thủ tục có đầu vào là năm, đầu ra là số lượng sách nhập, sách bán và sách tồn của năm đó</w:t>
      </w:r>
    </w:p>
    <w:p w14:paraId="74D16343" w14:textId="35E2429A" w:rsidR="00DC3129" w:rsidRDefault="00DC3129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>Tạo thủ tục nhập dữ liệu cho bảng hóa đơn nhập và chi tiết hóa đơn nhập cùng lúc (sử dụng transaction)</w:t>
      </w:r>
    </w:p>
    <w:p w14:paraId="4421E563" w14:textId="11B71A8E" w:rsidR="00DC3129" w:rsidRDefault="00DC3129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lastRenderedPageBreak/>
        <w:t>Tạo thủ tục có đầu vào là mã nhà cung cấp, đầu ra là số đầu sách và số tiền cửa hàng đã nhập của nhà cung cấp đó</w:t>
      </w:r>
    </w:p>
    <w:p w14:paraId="388261C0" w14:textId="6F92F043" w:rsidR="00DC3129" w:rsidRDefault="00DC3129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 xml:space="preserve">Tạo thủ tục </w:t>
      </w:r>
      <w:r w:rsidR="002A14F2">
        <w:rPr>
          <w:rFonts w:eastAsia="Times New Roman" w:cs="Times New Roman"/>
          <w:bCs/>
          <w:sz w:val="26"/>
          <w:szCs w:val="26"/>
          <w:lang w:val="en-US"/>
        </w:rPr>
        <w:t>có đầu vào là năm, đầu ra là số tiền nhập hàng, số tiền bán hàng của năm đó.</w:t>
      </w:r>
    </w:p>
    <w:p w14:paraId="73182290" w14:textId="06989E0D" w:rsidR="002A14F2" w:rsidRDefault="002A14F2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 xml:space="preserve"> </w:t>
      </w:r>
      <w:r w:rsidR="00A13F5B">
        <w:rPr>
          <w:rFonts w:eastAsia="Times New Roman" w:cs="Times New Roman"/>
          <w:bCs/>
          <w:sz w:val="26"/>
          <w:szCs w:val="26"/>
          <w:lang w:val="en-US"/>
        </w:rPr>
        <w:t>Tạo thủ tục xóa đồng thời hóa đơn bán và chi tiết hóa đơn bán (dùng transaction)</w:t>
      </w:r>
    </w:p>
    <w:p w14:paraId="27F400F6" w14:textId="4535C800" w:rsidR="00860962" w:rsidRDefault="00860962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>Số lượng trong bảng Sách là số lượng tồn kho, cập nhật tự động dữ liệu cho tr</w:t>
      </w:r>
      <w:r w:rsidR="00073DBE">
        <w:rPr>
          <w:rFonts w:eastAsia="Times New Roman" w:cs="Times New Roman"/>
          <w:bCs/>
          <w:sz w:val="26"/>
          <w:szCs w:val="26"/>
          <w:lang w:val="en-US"/>
        </w:rPr>
        <w:t>ường này</w:t>
      </w:r>
      <w:r w:rsidR="00B25D7D">
        <w:rPr>
          <w:rFonts w:eastAsia="Times New Roman" w:cs="Times New Roman"/>
          <w:bCs/>
          <w:sz w:val="26"/>
          <w:szCs w:val="26"/>
          <w:lang w:val="en-US"/>
        </w:rPr>
        <w:t xml:space="preserve"> mỗi khi nhập hay bán sách</w:t>
      </w:r>
    </w:p>
    <w:p w14:paraId="6E97C15A" w14:textId="07C28D55" w:rsidR="00073DBE" w:rsidRDefault="00073DBE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>Thêm trường tổng tiền cho hóa đơn bán, cập nhật tự động cho trường này mỗi khi thêm, xóa, sửa chi tiết hóa đơn</w:t>
      </w:r>
    </w:p>
    <w:p w14:paraId="4DB4AA07" w14:textId="344F64CA" w:rsidR="00073DBE" w:rsidRDefault="00B25D7D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>Thêm trường Tổng tiền tiêu dùng cho bảng khách hàng, cập nhật thông tin cho trường này và đặt lại về 0 vào ngày 1/1 hàng năm</w:t>
      </w:r>
    </w:p>
    <w:p w14:paraId="64DA60AD" w14:textId="04B5E4BF" w:rsidR="00B25D7D" w:rsidRDefault="0061086A" w:rsidP="00D8480B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>
        <w:rPr>
          <w:rFonts w:eastAsia="Times New Roman" w:cs="Times New Roman"/>
          <w:bCs/>
          <w:sz w:val="26"/>
          <w:szCs w:val="26"/>
          <w:lang w:val="en-US"/>
        </w:rPr>
        <w:t xml:space="preserve">Thêm trường Số đầu sách cho bảng nhà cung cấp, cập nhật tự động số đầu sách nhà cung cấp cung cấp cho cửa hàng </w:t>
      </w:r>
    </w:p>
    <w:p w14:paraId="646007A7" w14:textId="77777777" w:rsidR="0061086A" w:rsidRDefault="0061086A" w:rsidP="0084723D">
      <w:pPr>
        <w:pStyle w:val="ListParagraph"/>
        <w:numPr>
          <w:ilvl w:val="0"/>
          <w:numId w:val="16"/>
        </w:numPr>
        <w:tabs>
          <w:tab w:val="left" w:pos="567"/>
        </w:tabs>
        <w:spacing w:beforeLines="40" w:before="96" w:afterLines="40" w:after="96" w:line="276" w:lineRule="auto"/>
        <w:jc w:val="both"/>
        <w:rPr>
          <w:rFonts w:eastAsia="Times New Roman" w:cs="Times New Roman"/>
          <w:bCs/>
          <w:sz w:val="26"/>
          <w:szCs w:val="26"/>
          <w:lang w:val="en-US"/>
        </w:rPr>
      </w:pPr>
      <w:r w:rsidRPr="0061086A">
        <w:rPr>
          <w:rFonts w:eastAsia="Times New Roman" w:cs="Times New Roman"/>
          <w:bCs/>
          <w:sz w:val="26"/>
          <w:szCs w:val="26"/>
          <w:lang w:val="en-US"/>
        </w:rPr>
        <w:t xml:space="preserve"> Thêm trường số sản phẩm vào bảng hóa đơn bán, </w:t>
      </w:r>
      <w:r w:rsidRPr="0061086A">
        <w:rPr>
          <w:rFonts w:eastAsia="Times New Roman" w:cs="Times New Roman"/>
          <w:bCs/>
          <w:sz w:val="26"/>
          <w:szCs w:val="26"/>
          <w:lang w:val="en-US"/>
        </w:rPr>
        <w:t>cập nhật tự động cho trường này mỗi khi thêm, xóa, sửa chi tiết hóa đơn</w:t>
      </w:r>
    </w:p>
    <w:sectPr w:rsidR="0061086A" w:rsidSect="00CA54C8">
      <w:pgSz w:w="12240" w:h="15840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1A51"/>
    <w:multiLevelType w:val="multilevel"/>
    <w:tmpl w:val="8AA0B0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E0EC4"/>
    <w:multiLevelType w:val="hybridMultilevel"/>
    <w:tmpl w:val="5FA6F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56262"/>
    <w:multiLevelType w:val="hybridMultilevel"/>
    <w:tmpl w:val="5EF6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B23C6"/>
    <w:multiLevelType w:val="multilevel"/>
    <w:tmpl w:val="4F8E7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233CFB"/>
    <w:multiLevelType w:val="multilevel"/>
    <w:tmpl w:val="6E24B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4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37"/>
    <w:rsid w:val="00073DBE"/>
    <w:rsid w:val="001047E8"/>
    <w:rsid w:val="00106389"/>
    <w:rsid w:val="002A14F2"/>
    <w:rsid w:val="00386D74"/>
    <w:rsid w:val="003B7346"/>
    <w:rsid w:val="003F3933"/>
    <w:rsid w:val="0046642A"/>
    <w:rsid w:val="00531C0C"/>
    <w:rsid w:val="0061086A"/>
    <w:rsid w:val="00641895"/>
    <w:rsid w:val="007976C6"/>
    <w:rsid w:val="008022F6"/>
    <w:rsid w:val="00832AE5"/>
    <w:rsid w:val="00842DB6"/>
    <w:rsid w:val="00860962"/>
    <w:rsid w:val="009E5F37"/>
    <w:rsid w:val="00A13F5B"/>
    <w:rsid w:val="00B25D7D"/>
    <w:rsid w:val="00CD6441"/>
    <w:rsid w:val="00D25A17"/>
    <w:rsid w:val="00D8480B"/>
    <w:rsid w:val="00DA0E15"/>
    <w:rsid w:val="00DC3129"/>
    <w:rsid w:val="00DC49D0"/>
    <w:rsid w:val="00FC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440B"/>
  <w15:chartTrackingRefBased/>
  <w15:docId w15:val="{06E1CF3D-40C5-488B-B0D7-90756008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80B"/>
    <w:rPr>
      <w:rFonts w:ascii="Times New Roman" w:hAnsi="Times New Roman"/>
      <w:sz w:val="28"/>
      <w:szCs w:val="48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E5F3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5F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5F3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5F37"/>
    <w:rPr>
      <w:b/>
      <w:bCs/>
    </w:rPr>
  </w:style>
  <w:style w:type="character" w:styleId="Emphasis">
    <w:name w:val="Emphasis"/>
    <w:basedOn w:val="DefaultParagraphFont"/>
    <w:uiPriority w:val="20"/>
    <w:qFormat/>
    <w:rsid w:val="009E5F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E5F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5F37"/>
    <w:rPr>
      <w:color w:val="800080"/>
      <w:u w:val="single"/>
    </w:rPr>
  </w:style>
  <w:style w:type="character" w:customStyle="1" w:styleId="crayon-e">
    <w:name w:val="crayon-e"/>
    <w:basedOn w:val="DefaultParagraphFont"/>
    <w:rsid w:val="009E5F37"/>
  </w:style>
  <w:style w:type="character" w:customStyle="1" w:styleId="crayon-v">
    <w:name w:val="crayon-v"/>
    <w:basedOn w:val="DefaultParagraphFont"/>
    <w:rsid w:val="009E5F37"/>
  </w:style>
  <w:style w:type="character" w:customStyle="1" w:styleId="crayon-sy">
    <w:name w:val="crayon-sy"/>
    <w:basedOn w:val="DefaultParagraphFont"/>
    <w:rsid w:val="009E5F37"/>
  </w:style>
  <w:style w:type="character" w:customStyle="1" w:styleId="crayon-h">
    <w:name w:val="crayon-h"/>
    <w:basedOn w:val="DefaultParagraphFont"/>
    <w:rsid w:val="009E5F37"/>
  </w:style>
  <w:style w:type="character" w:customStyle="1" w:styleId="crayon-o">
    <w:name w:val="crayon-o"/>
    <w:basedOn w:val="DefaultParagraphFont"/>
    <w:rsid w:val="009E5F37"/>
  </w:style>
  <w:style w:type="character" w:customStyle="1" w:styleId="crayon-st">
    <w:name w:val="crayon-st"/>
    <w:basedOn w:val="DefaultParagraphFont"/>
    <w:rsid w:val="009E5F37"/>
  </w:style>
  <w:style w:type="character" w:customStyle="1" w:styleId="crayon-s">
    <w:name w:val="crayon-s"/>
    <w:basedOn w:val="DefaultParagraphFont"/>
    <w:rsid w:val="009E5F37"/>
  </w:style>
  <w:style w:type="character" w:customStyle="1" w:styleId="crayon-i">
    <w:name w:val="crayon-i"/>
    <w:basedOn w:val="DefaultParagraphFont"/>
    <w:rsid w:val="009E5F37"/>
  </w:style>
  <w:style w:type="character" w:customStyle="1" w:styleId="crayon-cn">
    <w:name w:val="crayon-cn"/>
    <w:basedOn w:val="DefaultParagraphFont"/>
    <w:rsid w:val="009E5F37"/>
  </w:style>
  <w:style w:type="character" w:customStyle="1" w:styleId="crayon-t">
    <w:name w:val="crayon-t"/>
    <w:basedOn w:val="DefaultParagraphFont"/>
    <w:rsid w:val="009E5F37"/>
  </w:style>
  <w:style w:type="character" w:customStyle="1" w:styleId="Heading1Char">
    <w:name w:val="Heading 1 Char"/>
    <w:basedOn w:val="DefaultParagraphFont"/>
    <w:link w:val="Heading1"/>
    <w:uiPriority w:val="9"/>
    <w:rsid w:val="009E5F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F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ost-byline">
    <w:name w:val="post-byline"/>
    <w:basedOn w:val="Normal"/>
    <w:rsid w:val="009E5F3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vcard">
    <w:name w:val="vcard"/>
    <w:basedOn w:val="DefaultParagraphFont"/>
    <w:rsid w:val="009E5F37"/>
  </w:style>
  <w:style w:type="character" w:customStyle="1" w:styleId="fn">
    <w:name w:val="fn"/>
    <w:basedOn w:val="DefaultParagraphFont"/>
    <w:rsid w:val="009E5F37"/>
  </w:style>
  <w:style w:type="character" w:customStyle="1" w:styleId="published">
    <w:name w:val="published"/>
    <w:basedOn w:val="DefaultParagraphFont"/>
    <w:rsid w:val="009E5F37"/>
  </w:style>
  <w:style w:type="paragraph" w:styleId="ListParagraph">
    <w:name w:val="List Paragraph"/>
    <w:basedOn w:val="Normal"/>
    <w:uiPriority w:val="34"/>
    <w:qFormat/>
    <w:rsid w:val="0064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3413">
                  <w:marLeft w:val="0"/>
                  <w:marRight w:val="0"/>
                  <w:marTop w:val="300"/>
                  <w:marBottom w:val="300"/>
                  <w:divBdr>
                    <w:top w:val="none" w:sz="0" w:space="0" w:color="FFEB3B"/>
                    <w:left w:val="single" w:sz="36" w:space="12" w:color="FFEB3B"/>
                    <w:bottom w:val="none" w:sz="0" w:space="0" w:color="FFEB3B"/>
                    <w:right w:val="none" w:sz="0" w:space="12" w:color="FFEB3B"/>
                  </w:divBdr>
                </w:div>
              </w:divsChild>
            </w:div>
          </w:divsChild>
        </w:div>
      </w:divsChild>
    </w:div>
    <w:div w:id="3461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21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42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3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72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5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3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7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9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7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5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53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6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6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63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84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43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15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84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09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99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00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03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0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6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17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867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2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8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5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44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6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4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4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76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46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2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48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4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194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75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95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4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28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4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3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6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0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109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61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39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18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26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9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6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9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2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64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9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86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Nguyễn Kim Sao</cp:lastModifiedBy>
  <cp:revision>5</cp:revision>
  <dcterms:created xsi:type="dcterms:W3CDTF">2021-11-16T03:59:00Z</dcterms:created>
  <dcterms:modified xsi:type="dcterms:W3CDTF">2021-11-20T08:43:00Z</dcterms:modified>
</cp:coreProperties>
</file>