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6541028"/>
        <w:docPartObj>
          <w:docPartGallery w:val="Cover Pages"/>
          <w:docPartUnique/>
        </w:docPartObj>
      </w:sdtPr>
      <w:sdtContent>
        <w:p w:rsidR="003B6A80" w:rsidRDefault="00713ED3">
          <w:r>
            <w:rPr>
              <w:noProof/>
            </w:rPr>
            <mc:AlternateContent>
              <mc:Choice Requires="wps">
                <w:drawing>
                  <wp:anchor distT="0" distB="0" distL="114300" distR="114300" simplePos="0" relativeHeight="251675648" behindDoc="0" locked="0" layoutInCell="1" allowOverlap="1" wp14:anchorId="79FB1F45" wp14:editId="31EB9194">
                    <wp:simplePos x="0" y="0"/>
                    <wp:positionH relativeFrom="margin">
                      <wp:align>center</wp:align>
                    </wp:positionH>
                    <wp:positionV relativeFrom="paragraph">
                      <wp:posOffset>-895985</wp:posOffset>
                    </wp:positionV>
                    <wp:extent cx="6857877" cy="3705225"/>
                    <wp:effectExtent l="0" t="0" r="0" b="0"/>
                    <wp:wrapNone/>
                    <wp:docPr id="122" name="Textfeld 122"/>
                    <wp:cNvGraphicFramePr/>
                    <a:graphic xmlns:a="http://schemas.openxmlformats.org/drawingml/2006/main">
                      <a:graphicData uri="http://schemas.microsoft.com/office/word/2010/wordprocessingShape">
                        <wps:wsp>
                          <wps:cNvSpPr txBox="1"/>
                          <wps:spPr>
                            <a:xfrm>
                              <a:off x="0" y="0"/>
                              <a:ext cx="6857877" cy="3705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80"/>
                                  </w:rPr>
                                  <w:alias w:val="Titel"/>
                                  <w:tag w:val=""/>
                                  <w:id w:val="-29580673"/>
                                  <w:dataBinding w:prefixMappings="xmlns:ns0='http://purl.org/dc/elements/1.1/' xmlns:ns1='http://schemas.openxmlformats.org/package/2006/metadata/core-properties' " w:xpath="/ns1:coreProperties[1]/ns0:title[1]" w:storeItemID="{6C3C8BC8-F283-45AE-878A-BAB7291924A1}"/>
                                  <w:text/>
                                </w:sdtPr>
                                <w:sdtContent>
                                  <w:p w:rsidR="000C4D6E" w:rsidRPr="00713ED3" w:rsidRDefault="000C4D6E" w:rsidP="00713ED3">
                                    <w:pPr>
                                      <w:pStyle w:val="KeinLeerraum"/>
                                      <w:pBdr>
                                        <w:bottom w:val="single" w:sz="6" w:space="18" w:color="7F7F7F" w:themeColor="text1" w:themeTint="80"/>
                                      </w:pBdr>
                                      <w:jc w:val="center"/>
                                      <w:rPr>
                                        <w:rFonts w:asciiTheme="majorHAnsi" w:eastAsiaTheme="majorEastAsia" w:hAnsiTheme="majorHAnsi" w:cstheme="majorBidi"/>
                                        <w:color w:val="595959" w:themeColor="text1" w:themeTint="A6"/>
                                        <w:sz w:val="80"/>
                                        <w:szCs w:val="80"/>
                                      </w:rPr>
                                    </w:pPr>
                                    <w:r>
                                      <w:rPr>
                                        <w:rFonts w:asciiTheme="majorHAnsi" w:eastAsiaTheme="majorEastAsia" w:hAnsiTheme="majorHAnsi" w:cstheme="majorBidi"/>
                                        <w:color w:val="595959" w:themeColor="text1" w:themeTint="A6"/>
                                        <w:sz w:val="80"/>
                                        <w:szCs w:val="80"/>
                                      </w:rPr>
                                      <w:t>Lösung des n-Damen Problems auf einem adiabatischen Quantencomputer</w:t>
                                    </w:r>
                                  </w:p>
                                </w:sdtContent>
                              </w:sdt>
                              <w:sdt>
                                <w:sdtPr>
                                  <w:rPr>
                                    <w:caps/>
                                    <w:color w:val="455F51" w:themeColor="text2"/>
                                    <w:sz w:val="48"/>
                                    <w:szCs w:val="48"/>
                                  </w:rPr>
                                  <w:alias w:val="Untertitel"/>
                                  <w:tag w:val=""/>
                                  <w:id w:val="1158652163"/>
                                  <w:showingPlcHdr/>
                                  <w:dataBinding w:prefixMappings="xmlns:ns0='http://purl.org/dc/elements/1.1/' xmlns:ns1='http://schemas.openxmlformats.org/package/2006/metadata/core-properties' " w:xpath="/ns1:coreProperties[1]/ns0:subject[1]" w:storeItemID="{6C3C8BC8-F283-45AE-878A-BAB7291924A1}"/>
                                  <w:text/>
                                </w:sdtPr>
                                <w:sdtContent>
                                  <w:p w:rsidR="000C4D6E" w:rsidRPr="00D94C1F" w:rsidRDefault="000C4D6E" w:rsidP="00713ED3">
                                    <w:pPr>
                                      <w:pStyle w:val="KeinLeerraum"/>
                                      <w:spacing w:before="240"/>
                                      <w:jc w:val="center"/>
                                      <w:rPr>
                                        <w:caps/>
                                        <w:color w:val="455F51" w:themeColor="text2"/>
                                        <w:sz w:val="48"/>
                                        <w:szCs w:val="48"/>
                                      </w:rPr>
                                    </w:pPr>
                                    <w:r>
                                      <w:rPr>
                                        <w:caps/>
                                        <w:color w:val="455F51" w:themeColor="text2"/>
                                        <w:sz w:val="48"/>
                                        <w:szCs w:val="48"/>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9FB1F45" id="_x0000_t202" coordsize="21600,21600" o:spt="202" path="m,l,21600r21600,l21600,xe">
                    <v:stroke joinstyle="miter"/>
                    <v:path gradientshapeok="t" o:connecttype="rect"/>
                  </v:shapetype>
                  <v:shape id="Textfeld 122" o:spid="_x0000_s1026" type="#_x0000_t202" style="position:absolute;margin-left:0;margin-top:-70.55pt;width:540pt;height:291.7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" filled="f" stroked="f" strokeweight=".5pt">
                    <v:textbox inset="36pt,36pt,36pt,36pt">
                      <w:txbxContent>
                        <w:sdt>
                          <w:sdtPr>
                            <w:rPr>
                              <w:rFonts w:asciiTheme="majorHAnsi" w:eastAsiaTheme="majorEastAsia" w:hAnsiTheme="majorHAnsi" w:cstheme="majorBidi"/>
                              <w:color w:val="595959" w:themeColor="text1" w:themeTint="A6"/>
                              <w:sz w:val="80"/>
                              <w:szCs w:val="80"/>
                            </w:rPr>
                            <w:alias w:val="Titel"/>
                            <w:tag w:val=""/>
                            <w:id w:val="-29580673"/>
                            <w:dataBinding w:prefixMappings="xmlns:ns0='http://purl.org/dc/elements/1.1/' xmlns:ns1='http://schemas.openxmlformats.org/package/2006/metadata/core-properties' " w:xpath="/ns1:coreProperties[1]/ns0:title[1]" w:storeItemID="{6C3C8BC8-F283-45AE-878A-BAB7291924A1}"/>
                            <w:text/>
                          </w:sdtPr>
                          <w:sdtContent>
                            <w:p w:rsidR="000C4D6E" w:rsidRPr="00713ED3" w:rsidRDefault="000C4D6E" w:rsidP="00713ED3">
                              <w:pPr>
                                <w:pStyle w:val="KeinLeerraum"/>
                                <w:pBdr>
                                  <w:bottom w:val="single" w:sz="6" w:space="18" w:color="7F7F7F" w:themeColor="text1" w:themeTint="80"/>
                                </w:pBdr>
                                <w:jc w:val="center"/>
                                <w:rPr>
                                  <w:rFonts w:asciiTheme="majorHAnsi" w:eastAsiaTheme="majorEastAsia" w:hAnsiTheme="majorHAnsi" w:cstheme="majorBidi"/>
                                  <w:color w:val="595959" w:themeColor="text1" w:themeTint="A6"/>
                                  <w:sz w:val="80"/>
                                  <w:szCs w:val="80"/>
                                </w:rPr>
                              </w:pPr>
                              <w:r>
                                <w:rPr>
                                  <w:rFonts w:asciiTheme="majorHAnsi" w:eastAsiaTheme="majorEastAsia" w:hAnsiTheme="majorHAnsi" w:cstheme="majorBidi"/>
                                  <w:color w:val="595959" w:themeColor="text1" w:themeTint="A6"/>
                                  <w:sz w:val="80"/>
                                  <w:szCs w:val="80"/>
                                </w:rPr>
                                <w:t>Lösung des n-Damen Problems auf einem adiabatischen Quantencomputer</w:t>
                              </w:r>
                            </w:p>
                          </w:sdtContent>
                        </w:sdt>
                        <w:sdt>
                          <w:sdtPr>
                            <w:rPr>
                              <w:caps/>
                              <w:color w:val="455F51" w:themeColor="text2"/>
                              <w:sz w:val="48"/>
                              <w:szCs w:val="48"/>
                            </w:rPr>
                            <w:alias w:val="Untertitel"/>
                            <w:tag w:val=""/>
                            <w:id w:val="1158652163"/>
                            <w:showingPlcHdr/>
                            <w:dataBinding w:prefixMappings="xmlns:ns0='http://purl.org/dc/elements/1.1/' xmlns:ns1='http://schemas.openxmlformats.org/package/2006/metadata/core-properties' " w:xpath="/ns1:coreProperties[1]/ns0:subject[1]" w:storeItemID="{6C3C8BC8-F283-45AE-878A-BAB7291924A1}"/>
                            <w:text/>
                          </w:sdtPr>
                          <w:sdtContent>
                            <w:p w:rsidR="000C4D6E" w:rsidRPr="00D94C1F" w:rsidRDefault="000C4D6E" w:rsidP="00713ED3">
                              <w:pPr>
                                <w:pStyle w:val="KeinLeerraum"/>
                                <w:spacing w:before="240"/>
                                <w:jc w:val="center"/>
                                <w:rPr>
                                  <w:caps/>
                                  <w:color w:val="455F51" w:themeColor="text2"/>
                                  <w:sz w:val="48"/>
                                  <w:szCs w:val="48"/>
                                </w:rPr>
                              </w:pPr>
                              <w:r>
                                <w:rPr>
                                  <w:caps/>
                                  <w:color w:val="455F51" w:themeColor="text2"/>
                                  <w:sz w:val="48"/>
                                  <w:szCs w:val="48"/>
                                </w:rPr>
                                <w:t xml:space="preserve">     </w:t>
                              </w:r>
                            </w:p>
                          </w:sdtContent>
                        </w:sdt>
                      </w:txbxContent>
                    </v:textbox>
                    <w10:wrap anchorx="margin"/>
                  </v:shape>
                </w:pict>
              </mc:Fallback>
            </mc:AlternateContent>
          </w:r>
        </w:p>
        <w:p w:rsidR="000C4D6E" w:rsidRDefault="00713ED3" w:rsidP="000C4D6E">
          <w:r>
            <w:rPr>
              <w:noProof/>
            </w:rPr>
            <mc:AlternateContent>
              <mc:Choice Requires="wpg">
                <w:drawing>
                  <wp:anchor distT="0" distB="0" distL="114300" distR="114300" simplePos="0" relativeHeight="251673600" behindDoc="1" locked="0" layoutInCell="1" allowOverlap="1">
                    <wp:simplePos x="0" y="0"/>
                    <wp:positionH relativeFrom="page">
                      <wp:posOffset>447675</wp:posOffset>
                    </wp:positionH>
                    <wp:positionV relativeFrom="page">
                      <wp:posOffset>7800975</wp:posOffset>
                    </wp:positionV>
                    <wp:extent cx="6858000" cy="1956435"/>
                    <wp:effectExtent l="0" t="0" r="0" b="5715"/>
                    <wp:wrapNone/>
                    <wp:docPr id="119" name="Gruppe 119"/>
                    <wp:cNvGraphicFramePr/>
                    <a:graphic xmlns:a="http://schemas.openxmlformats.org/drawingml/2006/main">
                      <a:graphicData uri="http://schemas.microsoft.com/office/word/2010/wordprocessingGroup">
                        <wpg:wgp>
                          <wpg:cNvGrpSpPr/>
                          <wpg:grpSpPr>
                            <a:xfrm>
                              <a:off x="0" y="0"/>
                              <a:ext cx="6858000" cy="1956435"/>
                              <a:chOff x="0" y="7315200"/>
                              <a:chExt cx="6858000" cy="19565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4D6E" w:rsidRDefault="000C4D6E">
                                  <w:pPr>
                                    <w:pStyle w:val="KeinLeerraum"/>
                                    <w:rPr>
                                      <w:color w:val="FFFFFF" w:themeColor="background1"/>
                                      <w:sz w:val="32"/>
                                      <w:szCs w:val="32"/>
                                    </w:rPr>
                                  </w:pPr>
                                </w:p>
                                <w:p w:rsidR="000C4D6E" w:rsidRDefault="000C4D6E">
                                  <w:pPr>
                                    <w:pStyle w:val="KeinLeerraum"/>
                                    <w:rPr>
                                      <w:color w:val="FFFFFF" w:themeColor="background1"/>
                                      <w:sz w:val="32"/>
                                      <w:szCs w:val="32"/>
                                    </w:rPr>
                                  </w:pPr>
                                </w:p>
                                <w:sdt>
                                  <w:sdtPr>
                                    <w:rPr>
                                      <w:color w:val="FFFFFF" w:themeColor="background1"/>
                                      <w:sz w:val="32"/>
                                      <w:szCs w:val="32"/>
                                    </w:rPr>
                                    <w:alias w:val="Autor"/>
                                    <w:tag w:val=""/>
                                    <w:id w:val="-1007134070"/>
                                    <w:dataBinding w:prefixMappings="xmlns:ns0='http://purl.org/dc/elements/1.1/' xmlns:ns1='http://schemas.openxmlformats.org/package/2006/metadata/core-properties' " w:xpath="/ns1:coreProperties[1]/ns0:creator[1]" w:storeItemID="{6C3C8BC8-F283-45AE-878A-BAB7291924A1}"/>
                                    <w:text/>
                                  </w:sdtPr>
                                  <w:sdtContent>
                                    <w:p w:rsidR="000C4D6E" w:rsidRDefault="000C4D6E">
                                      <w:pPr>
                                        <w:pStyle w:val="KeinLeerraum"/>
                                        <w:rPr>
                                          <w:color w:val="FFFFFF" w:themeColor="background1"/>
                                          <w:sz w:val="32"/>
                                          <w:szCs w:val="32"/>
                                        </w:rPr>
                                      </w:pPr>
                                      <w:r>
                                        <w:rPr>
                                          <w:color w:val="FFFFFF" w:themeColor="background1"/>
                                          <w:sz w:val="32"/>
                                          <w:szCs w:val="32"/>
                                        </w:rPr>
                                        <w:t xml:space="preserve">Jakov D. Wallbrecher, Jonathan </w:t>
                                      </w:r>
                                      <w:proofErr w:type="spellStart"/>
                                      <w:r>
                                        <w:rPr>
                                          <w:color w:val="FFFFFF" w:themeColor="background1"/>
                                          <w:sz w:val="32"/>
                                          <w:szCs w:val="32"/>
                                        </w:rPr>
                                        <w:t>Treffler</w:t>
                                      </w:r>
                                      <w:proofErr w:type="spellEnd"/>
                                      <w:r>
                                        <w:rPr>
                                          <w:color w:val="FFFFFF" w:themeColor="background1"/>
                                          <w:sz w:val="32"/>
                                          <w:szCs w:val="32"/>
                                        </w:rPr>
                                        <w:t xml:space="preserve"> &amp; Paul </w:t>
                                      </w:r>
                                      <w:proofErr w:type="spellStart"/>
                                      <w:r>
                                        <w:rPr>
                                          <w:color w:val="FFFFFF" w:themeColor="background1"/>
                                          <w:sz w:val="32"/>
                                          <w:szCs w:val="32"/>
                                        </w:rPr>
                                        <w:t>Schappert</w:t>
                                      </w:r>
                                      <w:proofErr w:type="spellEnd"/>
                                    </w:p>
                                  </w:sdtContent>
                                </w:sdt>
                                <w:p w:rsidR="000C4D6E" w:rsidRDefault="000C4D6E">
                                  <w:pPr>
                                    <w:pStyle w:val="KeinLeerraum"/>
                                    <w:rPr>
                                      <w:caps/>
                                      <w:color w:val="FFFFFF" w:themeColor="background1"/>
                                    </w:rPr>
                                  </w:pPr>
                                  <w:sdt>
                                    <w:sdtPr>
                                      <w:rPr>
                                        <w:caps/>
                                        <w:color w:val="FFFFFF" w:themeColor="background1"/>
                                      </w:rPr>
                                      <w:alias w:val="Firma"/>
                                      <w:tag w:val=""/>
                                      <w:id w:val="-1152913566"/>
                                      <w:dataBinding w:prefixMappings="xmlns:ns0='http://schemas.openxmlformats.org/officeDocument/2006/extended-properties' " w:xpath="/ns0:Properties[1]/ns0:Company[1]" w:storeItemID="{6668398D-A668-4E3E-A5EB-62B293D839F1}"/>
                                      <w:text/>
                                    </w:sdtPr>
                                    <w:sdtContent>
                                      <w:r>
                                        <w:rPr>
                                          <w:caps/>
                                          <w:color w:val="FFFFFF" w:themeColor="background1"/>
                                        </w:rPr>
                                        <w:t>Gymnasium der regensburger domspatzen</w:t>
                                      </w:r>
                                    </w:sdtContent>
                                  </w:sdt>
                                  <w:r>
                                    <w:rPr>
                                      <w:caps/>
                                      <w:color w:val="FFFFFF" w:themeColor="background1"/>
                                    </w:rPr>
                                    <w:t xml:space="preserve"> | </w:t>
                                  </w:r>
                                  <w:sdt>
                                    <w:sdtPr>
                                      <w:rPr>
                                        <w:caps/>
                                        <w:color w:val="FFFFFF" w:themeColor="background1"/>
                                      </w:rPr>
                                      <w:alias w:val="Adresse"/>
                                      <w:tag w:val=""/>
                                      <w:id w:val="-307787265"/>
                                      <w:dataBinding w:prefixMappings="xmlns:ns0='http://schemas.microsoft.com/office/2006/coverPageProps' " w:xpath="/ns0:CoverPageProperties[1]/ns0:CompanyAddress[1]" w:storeItemID="{55AF091B-3C7A-41E3-B477-F2FDAA23CFDA}"/>
                                      <w:text/>
                                    </w:sdtPr>
                                    <w:sdtContent>
                                      <w:r>
                                        <w:rPr>
                                          <w:caps/>
                                          <w:color w:val="FFFFFF" w:themeColor="background1"/>
                                        </w:rPr>
                                        <w:t>regensburg</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pe 119" o:spid="_x0000_s1027" style="position:absolute;margin-left:35.25pt;margin-top:614.25pt;width:540pt;height:154.05pt;z-index:-251642880;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">
                    <v:rect id="Rechtec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49e39 [3204]" stroked="f" strokeweight="1pt"/>
                    <v:rect id="Rechteck 121" o:spid="_x0000_s1029"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ab833 [3205]" stroked="f" strokeweight="1pt">
                      <v:textbox inset="36pt,14.4pt,36pt,36pt">
                        <w:txbxContent>
                          <w:p w:rsidR="000C4D6E" w:rsidRDefault="000C4D6E">
                            <w:pPr>
                              <w:pStyle w:val="KeinLeerraum"/>
                              <w:rPr>
                                <w:color w:val="FFFFFF" w:themeColor="background1"/>
                                <w:sz w:val="32"/>
                                <w:szCs w:val="32"/>
                              </w:rPr>
                            </w:pPr>
                          </w:p>
                          <w:p w:rsidR="000C4D6E" w:rsidRDefault="000C4D6E">
                            <w:pPr>
                              <w:pStyle w:val="KeinLeerraum"/>
                              <w:rPr>
                                <w:color w:val="FFFFFF" w:themeColor="background1"/>
                                <w:sz w:val="32"/>
                                <w:szCs w:val="32"/>
                              </w:rPr>
                            </w:pPr>
                          </w:p>
                          <w:sdt>
                            <w:sdtPr>
                              <w:rPr>
                                <w:color w:val="FFFFFF" w:themeColor="background1"/>
                                <w:sz w:val="32"/>
                                <w:szCs w:val="32"/>
                              </w:rPr>
                              <w:alias w:val="Autor"/>
                              <w:tag w:val=""/>
                              <w:id w:val="-1007134070"/>
                              <w:dataBinding w:prefixMappings="xmlns:ns0='http://purl.org/dc/elements/1.1/' xmlns:ns1='http://schemas.openxmlformats.org/package/2006/metadata/core-properties' " w:xpath="/ns1:coreProperties[1]/ns0:creator[1]" w:storeItemID="{6C3C8BC8-F283-45AE-878A-BAB7291924A1}"/>
                              <w:text/>
                            </w:sdtPr>
                            <w:sdtContent>
                              <w:p w:rsidR="000C4D6E" w:rsidRDefault="000C4D6E">
                                <w:pPr>
                                  <w:pStyle w:val="KeinLeerraum"/>
                                  <w:rPr>
                                    <w:color w:val="FFFFFF" w:themeColor="background1"/>
                                    <w:sz w:val="32"/>
                                    <w:szCs w:val="32"/>
                                  </w:rPr>
                                </w:pPr>
                                <w:r>
                                  <w:rPr>
                                    <w:color w:val="FFFFFF" w:themeColor="background1"/>
                                    <w:sz w:val="32"/>
                                    <w:szCs w:val="32"/>
                                  </w:rPr>
                                  <w:t xml:space="preserve">Jakov D. Wallbrecher, Jonathan </w:t>
                                </w:r>
                                <w:proofErr w:type="spellStart"/>
                                <w:r>
                                  <w:rPr>
                                    <w:color w:val="FFFFFF" w:themeColor="background1"/>
                                    <w:sz w:val="32"/>
                                    <w:szCs w:val="32"/>
                                  </w:rPr>
                                  <w:t>Treffler</w:t>
                                </w:r>
                                <w:proofErr w:type="spellEnd"/>
                                <w:r>
                                  <w:rPr>
                                    <w:color w:val="FFFFFF" w:themeColor="background1"/>
                                    <w:sz w:val="32"/>
                                    <w:szCs w:val="32"/>
                                  </w:rPr>
                                  <w:t xml:space="preserve"> &amp; Paul </w:t>
                                </w:r>
                                <w:proofErr w:type="spellStart"/>
                                <w:r>
                                  <w:rPr>
                                    <w:color w:val="FFFFFF" w:themeColor="background1"/>
                                    <w:sz w:val="32"/>
                                    <w:szCs w:val="32"/>
                                  </w:rPr>
                                  <w:t>Schappert</w:t>
                                </w:r>
                                <w:proofErr w:type="spellEnd"/>
                              </w:p>
                            </w:sdtContent>
                          </w:sdt>
                          <w:p w:rsidR="000C4D6E" w:rsidRDefault="000C4D6E">
                            <w:pPr>
                              <w:pStyle w:val="KeinLeerraum"/>
                              <w:rPr>
                                <w:caps/>
                                <w:color w:val="FFFFFF" w:themeColor="background1"/>
                              </w:rPr>
                            </w:pPr>
                            <w:sdt>
                              <w:sdtPr>
                                <w:rPr>
                                  <w:caps/>
                                  <w:color w:val="FFFFFF" w:themeColor="background1"/>
                                </w:rPr>
                                <w:alias w:val="Firma"/>
                                <w:tag w:val=""/>
                                <w:id w:val="-1152913566"/>
                                <w:dataBinding w:prefixMappings="xmlns:ns0='http://schemas.openxmlformats.org/officeDocument/2006/extended-properties' " w:xpath="/ns0:Properties[1]/ns0:Company[1]" w:storeItemID="{6668398D-A668-4E3E-A5EB-62B293D839F1}"/>
                                <w:text/>
                              </w:sdtPr>
                              <w:sdtContent>
                                <w:r>
                                  <w:rPr>
                                    <w:caps/>
                                    <w:color w:val="FFFFFF" w:themeColor="background1"/>
                                  </w:rPr>
                                  <w:t>Gymnasium der regensburger domspatzen</w:t>
                                </w:r>
                              </w:sdtContent>
                            </w:sdt>
                            <w:r>
                              <w:rPr>
                                <w:caps/>
                                <w:color w:val="FFFFFF" w:themeColor="background1"/>
                              </w:rPr>
                              <w:t xml:space="preserve"> | </w:t>
                            </w:r>
                            <w:sdt>
                              <w:sdtPr>
                                <w:rPr>
                                  <w:caps/>
                                  <w:color w:val="FFFFFF" w:themeColor="background1"/>
                                </w:rPr>
                                <w:alias w:val="Adresse"/>
                                <w:tag w:val=""/>
                                <w:id w:val="-307787265"/>
                                <w:dataBinding w:prefixMappings="xmlns:ns0='http://schemas.microsoft.com/office/2006/coverPageProps' " w:xpath="/ns0:CoverPageProperties[1]/ns0:CompanyAddress[1]" w:storeItemID="{55AF091B-3C7A-41E3-B477-F2FDAA23CFDA}"/>
                                <w:text/>
                              </w:sdtPr>
                              <w:sdtContent>
                                <w:r>
                                  <w:rPr>
                                    <w:caps/>
                                    <w:color w:val="FFFFFF" w:themeColor="background1"/>
                                  </w:rPr>
                                  <w:t>regensburg</w:t>
                                </w:r>
                              </w:sdtContent>
                            </w:sdt>
                          </w:p>
                        </w:txbxContent>
                      </v:textbox>
                    </v:rect>
                    <w10:wrap anchorx="page" anchory="page"/>
                  </v:group>
                </w:pict>
              </mc:Fallback>
            </mc:AlternateContent>
          </w:r>
          <w:r w:rsidR="003B6A80">
            <w:br w:type="page"/>
          </w:r>
        </w:p>
      </w:sdtContent>
    </w:sdt>
    <w:bookmarkStart w:id="0" w:name="_Toc535514771" w:displacedByCustomXml="prev"/>
    <w:bookmarkStart w:id="1" w:name="_Toc535514707" w:displacedByCustomXml="prev"/>
    <w:p w:rsidR="004C013D" w:rsidRDefault="004C013D" w:rsidP="004C013D">
      <w:pPr>
        <w:pStyle w:val="berschrift1"/>
      </w:pPr>
      <w:bookmarkStart w:id="2" w:name="_Toc535515007"/>
      <w:bookmarkStart w:id="3" w:name="_Toc535515187"/>
      <w:r>
        <w:lastRenderedPageBreak/>
        <w:t>Funktionsweise eines adiabatischen Quantencomputers</w:t>
      </w:r>
      <w:bookmarkEnd w:id="1"/>
      <w:bookmarkEnd w:id="0"/>
      <w:bookmarkEnd w:id="2"/>
      <w:bookmarkEnd w:id="3"/>
    </w:p>
    <w:p w:rsidR="004C013D" w:rsidRDefault="004C013D" w:rsidP="004C013D">
      <w:pPr>
        <w:pStyle w:val="berschrift2"/>
      </w:pPr>
      <w:bookmarkStart w:id="4" w:name="_Toc535514708"/>
      <w:bookmarkStart w:id="5" w:name="_Toc535514772"/>
      <w:bookmarkStart w:id="6" w:name="_Toc535515008"/>
      <w:bookmarkStart w:id="7" w:name="_Toc535515188"/>
      <w:r>
        <w:t>Quantenbit auf einem Quantencomputer</w:t>
      </w:r>
      <w:bookmarkEnd w:id="4"/>
      <w:bookmarkEnd w:id="5"/>
      <w:bookmarkEnd w:id="6"/>
      <w:bookmarkEnd w:id="7"/>
    </w:p>
    <w:p w:rsidR="00A61542" w:rsidRDefault="00A61542" w:rsidP="00A61542">
      <w:r>
        <w:t>Ein adiabatischer Quantencomputer besteht aus Quantenbits, sogenannten „</w:t>
      </w:r>
      <w:r w:rsidR="00361DC2">
        <w:t>Qubit</w:t>
      </w:r>
      <w:r>
        <w:t>s“.</w:t>
      </w:r>
      <w:r w:rsidR="003460C2">
        <w:t xml:space="preserve"> Diese </w:t>
      </w:r>
      <w:r w:rsidR="00361DC2">
        <w:t>Qubit</w:t>
      </w:r>
      <w:r w:rsidR="003460C2">
        <w:t xml:space="preserve">s </w:t>
      </w:r>
      <w:r w:rsidR="00132134">
        <w:t>stellen</w:t>
      </w:r>
      <w:r w:rsidR="003460C2">
        <w:t xml:space="preserve"> das Pendant</w:t>
      </w:r>
      <w:r w:rsidR="00132134">
        <w:t xml:space="preserve"> auf einem Quantencomputer</w:t>
      </w:r>
      <w:r w:rsidR="003460C2">
        <w:t xml:space="preserve"> zu den herkömmlichen </w:t>
      </w:r>
      <w:r w:rsidR="00132134">
        <w:t>Bits dar</w:t>
      </w:r>
      <w:r w:rsidR="003460C2">
        <w:t xml:space="preserve">. Im Gegensatz zu ihnen können </w:t>
      </w:r>
      <w:r w:rsidR="005E3FF7">
        <w:t xml:space="preserve">sich </w:t>
      </w:r>
      <w:r w:rsidR="00361DC2">
        <w:t>Qubit</w:t>
      </w:r>
      <w:r w:rsidR="003460C2">
        <w:t xml:space="preserve">s in einer Superposition </w:t>
      </w:r>
      <w:r w:rsidR="005E3FF7">
        <w:t>befinden</w:t>
      </w:r>
      <w:r w:rsidR="003460C2">
        <w:t xml:space="preserve">, also die Werte 0 und 1 gleichzeitig belegen. Die </w:t>
      </w:r>
      <w:r w:rsidR="00361DC2">
        <w:t>Qubit</w:t>
      </w:r>
      <w:r w:rsidR="003460C2">
        <w:t xml:space="preserve">s werden auch nicht durch einen Transistor dargestellt, wo der Strom an oder aus sein kann, sondern durch </w:t>
      </w:r>
      <w:r w:rsidR="00132134">
        <w:t>den Spin (Englisch für Drehrichtung) eines Elektrons oder der Stromrichtung in einem Supraleitenden Ring.</w:t>
      </w:r>
      <w:r w:rsidR="00E62F33">
        <w:t xml:space="preserve"> </w:t>
      </w:r>
    </w:p>
    <w:p w:rsidR="00343BED" w:rsidRPr="00A61542" w:rsidRDefault="00DD2726" w:rsidP="00A61542">
      <w:r>
        <w:t xml:space="preserve">Da der adiabatische Quantencomputer strenggenommen nur ein Simulator für einen </w:t>
      </w:r>
      <w:proofErr w:type="spellStart"/>
      <w:r>
        <w:t>gatebasierten</w:t>
      </w:r>
      <w:proofErr w:type="spellEnd"/>
      <w:r>
        <w:t xml:space="preserve"> Quantencomputer ist, braucht man immer n² </w:t>
      </w:r>
      <w:r w:rsidR="00841106">
        <w:t xml:space="preserve">physikalische </w:t>
      </w:r>
      <w:r w:rsidR="00361DC2">
        <w:t>Qubit</w:t>
      </w:r>
      <w:r>
        <w:t>s um n „echte“</w:t>
      </w:r>
      <w:r w:rsidR="0018314C">
        <w:t xml:space="preserve"> (logische)</w:t>
      </w:r>
      <w:r>
        <w:t xml:space="preserve"> </w:t>
      </w:r>
      <w:r w:rsidR="00361DC2">
        <w:t>Qubit</w:t>
      </w:r>
      <w:r>
        <w:t xml:space="preserve">s zu simulieren. Um </w:t>
      </w:r>
      <w:r w:rsidR="0018314C">
        <w:t xml:space="preserve">dies zu tun, kann man sich die Fähigkeit der physikalischen </w:t>
      </w:r>
      <w:r w:rsidR="00361DC2">
        <w:t>Qubit</w:t>
      </w:r>
      <w:r w:rsidR="0018314C">
        <w:t xml:space="preserve">s </w:t>
      </w:r>
      <w:r w:rsidR="00A67ADB">
        <w:t>zu Nutze</w:t>
      </w:r>
      <w:r w:rsidR="0018314C">
        <w:t xml:space="preserve"> machen, dass sie sich durch sogenanntes „verschränken“</w:t>
      </w:r>
      <w:r w:rsidR="00343BED">
        <w:t xml:space="preserve"> mit „</w:t>
      </w:r>
      <w:proofErr w:type="spellStart"/>
      <w:r w:rsidR="00343BED">
        <w:t>couplern</w:t>
      </w:r>
      <w:proofErr w:type="spellEnd"/>
      <w:r w:rsidR="00343BED">
        <w:t xml:space="preserve">“ </w:t>
      </w:r>
      <w:r w:rsidR="0018314C">
        <w:t xml:space="preserve">koppeln lassen. Das bedeutet, dass sie entweder immer den gleichen Wert, oder immer den entgegengesetzten Wert von dem gekoppelten </w:t>
      </w:r>
      <w:r w:rsidR="00361DC2">
        <w:t>Qubit</w:t>
      </w:r>
      <w:r w:rsidR="0018314C">
        <w:t xml:space="preserve"> annehmen.</w:t>
      </w:r>
      <w:r w:rsidR="00343BED">
        <w:t xml:space="preserve"> Außerdem kann man ein physikalisches </w:t>
      </w:r>
      <w:r w:rsidR="00361DC2">
        <w:t>Qubit</w:t>
      </w:r>
      <w:r w:rsidR="00343BED">
        <w:t xml:space="preserve"> immer nur mit 4 weiteren gekoppelt werden.</w:t>
      </w:r>
    </w:p>
    <w:p w:rsidR="004C013D" w:rsidRDefault="004C013D" w:rsidP="004C013D">
      <w:pPr>
        <w:pStyle w:val="berschrift2"/>
      </w:pPr>
      <w:bookmarkStart w:id="8" w:name="_Toc535514709"/>
      <w:bookmarkStart w:id="9" w:name="_Toc535514773"/>
      <w:bookmarkStart w:id="10" w:name="_Toc535515009"/>
      <w:bookmarkStart w:id="11" w:name="_Toc535515189"/>
      <w:proofErr w:type="spellStart"/>
      <w:r>
        <w:t>Chimera</w:t>
      </w:r>
      <w:proofErr w:type="spellEnd"/>
      <w:r>
        <w:t>-Graph</w:t>
      </w:r>
      <w:bookmarkEnd w:id="8"/>
      <w:bookmarkEnd w:id="9"/>
      <w:bookmarkEnd w:id="10"/>
      <w:bookmarkEnd w:id="11"/>
    </w:p>
    <w:p w:rsidR="008E392D" w:rsidRPr="0018314C" w:rsidRDefault="0018314C" w:rsidP="0018314C">
      <w:r>
        <w:t xml:space="preserve">Der </w:t>
      </w:r>
      <w:proofErr w:type="spellStart"/>
      <w:r>
        <w:t>Chimera</w:t>
      </w:r>
      <w:proofErr w:type="spellEnd"/>
      <w:r>
        <w:t xml:space="preserve">-Graph beschreibt die Koppelung der physikalischen </w:t>
      </w:r>
      <w:r w:rsidR="00361DC2">
        <w:t>Qubit</w:t>
      </w:r>
      <w:r>
        <w:t>s.</w:t>
      </w:r>
      <w:r w:rsidR="00343BED">
        <w:t xml:space="preserve"> </w:t>
      </w:r>
      <w:r w:rsidR="008E392D">
        <w:t>Er zeigt</w:t>
      </w:r>
      <w:r w:rsidR="00343BED">
        <w:t xml:space="preserve"> alle </w:t>
      </w:r>
      <w:r w:rsidR="00FA2DBB">
        <w:t>aktuell</w:t>
      </w:r>
      <w:r w:rsidR="00343BED">
        <w:t xml:space="preserve"> aktive </w:t>
      </w:r>
      <w:r w:rsidR="00361DC2">
        <w:t>Qubit</w:t>
      </w:r>
      <w:r w:rsidR="00343BED">
        <w:t xml:space="preserve">s (Ausfälle sind möglich) und deren Verbindungswege zu anderen </w:t>
      </w:r>
      <w:r w:rsidR="00361DC2">
        <w:t>Qubit</w:t>
      </w:r>
      <w:r w:rsidR="00343BED">
        <w:t>s. Auf diese Verbindungswege setzt man nun die coupler.</w:t>
      </w:r>
      <w:r w:rsidR="00D92171">
        <w:t xml:space="preserve"> Um ein logisches </w:t>
      </w:r>
      <w:r w:rsidR="00361DC2">
        <w:t>Qubit</w:t>
      </w:r>
      <w:r w:rsidR="00D92171">
        <w:t xml:space="preserve"> zu bekommen, koppelt man mehrere physikalische </w:t>
      </w:r>
      <w:r w:rsidR="00361DC2">
        <w:t>Qubit</w:t>
      </w:r>
      <w:r w:rsidR="00D92171">
        <w:t xml:space="preserve">s mit dem Gleichheits-coupler, um mehr mögliche Verbindungen zu anderen, logischen </w:t>
      </w:r>
      <w:r w:rsidR="00361DC2">
        <w:t>Qubit</w:t>
      </w:r>
      <w:r w:rsidR="00D92171">
        <w:t>s zu ermöglichen</w:t>
      </w:r>
      <w:r w:rsidR="00E1517A">
        <w:t>. Diese kann man dann untereinander so koppeln, dass de</w:t>
      </w:r>
      <w:r w:rsidR="00D92171">
        <w:t xml:space="preserve">r </w:t>
      </w:r>
      <w:r w:rsidR="00E1517A">
        <w:t>Hamiltonian (</w:t>
      </w:r>
      <w:r w:rsidR="00A67ADB">
        <w:t>zu Deutsch</w:t>
      </w:r>
      <w:r w:rsidR="00E1517A">
        <w:t xml:space="preserve"> Energiefunktion)</w:t>
      </w:r>
      <w:r w:rsidR="00841106">
        <w:t>, der das Problem beschreibt,</w:t>
      </w:r>
      <w:r w:rsidR="00E1517A">
        <w:t xml:space="preserve"> dar</w:t>
      </w:r>
      <w:r w:rsidR="00D92171">
        <w:t>gestellt wird</w:t>
      </w:r>
      <w:r w:rsidR="00E1517A">
        <w:t xml:space="preserve">. Es gibt leider kein „Erfolgsrezept“ um die physikalischen </w:t>
      </w:r>
      <w:r w:rsidR="00361DC2">
        <w:t>Qubit</w:t>
      </w:r>
      <w:r w:rsidR="00E1517A">
        <w:t xml:space="preserve">s so zu koppeln, dass </w:t>
      </w:r>
      <w:r w:rsidR="00D92171">
        <w:t xml:space="preserve">sich die entsprechenden </w:t>
      </w:r>
      <w:r w:rsidR="00E1517A">
        <w:t xml:space="preserve">logischen </w:t>
      </w:r>
      <w:r w:rsidR="00361DC2">
        <w:t>Qubit</w:t>
      </w:r>
      <w:r w:rsidR="00E1517A">
        <w:t xml:space="preserve">s </w:t>
      </w:r>
      <w:r w:rsidR="008E392D">
        <w:t>verknüpfen</w:t>
      </w:r>
      <w:r w:rsidR="00D92171">
        <w:t xml:space="preserve"> lassen</w:t>
      </w:r>
      <w:r w:rsidR="00E1517A">
        <w:t>.</w:t>
      </w:r>
      <w:r w:rsidR="008E392D">
        <w:t xml:space="preserve"> Daher hat </w:t>
      </w:r>
      <w:r w:rsidR="008F21B0">
        <w:t xml:space="preserve">die Firma </w:t>
      </w:r>
      <w:r w:rsidR="008E392D">
        <w:t>d-</w:t>
      </w:r>
      <w:proofErr w:type="spellStart"/>
      <w:r w:rsidR="008E392D">
        <w:t>wave</w:t>
      </w:r>
      <w:proofErr w:type="spellEnd"/>
      <w:r w:rsidR="008E392D">
        <w:t xml:space="preserve"> eine Library geschrieben, um das </w:t>
      </w:r>
      <w:proofErr w:type="spellStart"/>
      <w:r w:rsidR="008E392D">
        <w:t>embedding</w:t>
      </w:r>
      <w:proofErr w:type="spellEnd"/>
      <w:r w:rsidR="008E392D">
        <w:t xml:space="preserve"> (darstellen des </w:t>
      </w:r>
      <w:proofErr w:type="spellStart"/>
      <w:r w:rsidR="008E392D">
        <w:t>Hamiltonians</w:t>
      </w:r>
      <w:proofErr w:type="spellEnd"/>
      <w:r w:rsidR="008E392D">
        <w:t xml:space="preserve"> auf dem </w:t>
      </w:r>
      <w:proofErr w:type="spellStart"/>
      <w:r w:rsidR="008E392D">
        <w:t>Chimera</w:t>
      </w:r>
      <w:proofErr w:type="spellEnd"/>
      <w:r w:rsidR="008E392D">
        <w:t>-Graphen) zu automatisieren</w:t>
      </w:r>
      <w:r w:rsidR="00F06AFC">
        <w:t>, welche auch wir für unser Problem genutzt haben.</w:t>
      </w:r>
    </w:p>
    <w:p w:rsidR="004C013D" w:rsidRDefault="004B048C" w:rsidP="004C013D">
      <w:pPr>
        <w:pStyle w:val="berschrift2"/>
      </w:pPr>
      <w:bookmarkStart w:id="12" w:name="_Toc535514710"/>
      <w:bookmarkStart w:id="13" w:name="_Toc535514774"/>
      <w:bookmarkStart w:id="14" w:name="_Toc535515010"/>
      <w:bookmarkStart w:id="15" w:name="_Toc535515190"/>
      <w:r>
        <w:rPr>
          <w:noProof/>
        </w:rPr>
        <mc:AlternateContent>
          <mc:Choice Requires="wps">
            <w:drawing>
              <wp:anchor distT="45720" distB="45720" distL="114300" distR="114300" simplePos="0" relativeHeight="251671552" behindDoc="0" locked="0" layoutInCell="1" allowOverlap="1">
                <wp:simplePos x="0" y="0"/>
                <wp:positionH relativeFrom="column">
                  <wp:posOffset>4778160</wp:posOffset>
                </wp:positionH>
                <wp:positionV relativeFrom="paragraph">
                  <wp:posOffset>137160</wp:posOffset>
                </wp:positionV>
                <wp:extent cx="704215" cy="657225"/>
                <wp:effectExtent l="0" t="0" r="635" b="952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215" cy="657225"/>
                        </a:xfrm>
                        <a:prstGeom prst="rect">
                          <a:avLst/>
                        </a:prstGeom>
                        <a:solidFill>
                          <a:srgbClr val="FFFFFF"/>
                        </a:solidFill>
                        <a:ln w="9525">
                          <a:noFill/>
                          <a:miter lim="800000"/>
                          <a:headEnd/>
                          <a:tailEnd/>
                        </a:ln>
                      </wps:spPr>
                      <wps:txbx>
                        <w:txbxContent>
                          <w:tbl>
                            <w:tblPr>
                              <w:tblStyle w:val="Tabellenraster"/>
                              <w:tblOverlap w:val="never"/>
                              <w:tblW w:w="846" w:type="dxa"/>
                              <w:tblLook w:val="04A0" w:firstRow="1" w:lastRow="0" w:firstColumn="1" w:lastColumn="0" w:noHBand="0" w:noVBand="1"/>
                            </w:tblPr>
                            <w:tblGrid>
                              <w:gridCol w:w="423"/>
                              <w:gridCol w:w="423"/>
                            </w:tblGrid>
                            <w:tr w:rsidR="000C4D6E" w:rsidTr="00A67ADB">
                              <w:trPr>
                                <w:trHeight w:val="425"/>
                              </w:trPr>
                              <w:tc>
                                <w:tcPr>
                                  <w:tcW w:w="423" w:type="dxa"/>
                                  <w:vAlign w:val="center"/>
                                </w:tcPr>
                                <w:p w:rsidR="000C4D6E" w:rsidRDefault="000C4D6E" w:rsidP="004B048C">
                                  <w:pPr>
                                    <w:suppressOverlap/>
                                    <w:jc w:val="center"/>
                                  </w:pPr>
                                  <w:r w:rsidRPr="004B048C">
                                    <w:rPr>
                                      <w:color w:val="939F27" w:themeColor="accent3" w:themeShade="BF"/>
                                    </w:rPr>
                                    <w:t>a</w:t>
                                  </w:r>
                                </w:p>
                              </w:tc>
                              <w:tc>
                                <w:tcPr>
                                  <w:tcW w:w="423" w:type="dxa"/>
                                  <w:vAlign w:val="center"/>
                                </w:tcPr>
                                <w:p w:rsidR="000C4D6E" w:rsidRDefault="000C4D6E" w:rsidP="004B048C">
                                  <w:pPr>
                                    <w:suppressOverlap/>
                                    <w:jc w:val="center"/>
                                  </w:pPr>
                                  <w:r w:rsidRPr="004B048C">
                                    <w:rPr>
                                      <w:color w:val="939F27" w:themeColor="accent3" w:themeShade="BF"/>
                                    </w:rPr>
                                    <w:t>b</w:t>
                                  </w:r>
                                </w:p>
                              </w:tc>
                            </w:tr>
                            <w:tr w:rsidR="000C4D6E" w:rsidTr="00A67ADB">
                              <w:trPr>
                                <w:trHeight w:val="425"/>
                              </w:trPr>
                              <w:tc>
                                <w:tcPr>
                                  <w:tcW w:w="423" w:type="dxa"/>
                                  <w:vAlign w:val="center"/>
                                </w:tcPr>
                                <w:p w:rsidR="000C4D6E" w:rsidRDefault="000C4D6E" w:rsidP="004B048C">
                                  <w:pPr>
                                    <w:suppressOverlap/>
                                    <w:jc w:val="center"/>
                                  </w:pPr>
                                  <w:r>
                                    <w:t>c</w:t>
                                  </w:r>
                                </w:p>
                              </w:tc>
                              <w:tc>
                                <w:tcPr>
                                  <w:tcW w:w="423" w:type="dxa"/>
                                  <w:vAlign w:val="center"/>
                                </w:tcPr>
                                <w:p w:rsidR="000C4D6E" w:rsidRDefault="000C4D6E" w:rsidP="004B048C">
                                  <w:pPr>
                                    <w:suppressOverlap/>
                                    <w:jc w:val="center"/>
                                  </w:pPr>
                                  <w:r>
                                    <w:t>d</w:t>
                                  </w:r>
                                </w:p>
                              </w:tc>
                            </w:tr>
                          </w:tbl>
                          <w:p w:rsidR="000C4D6E" w:rsidRDefault="000C4D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2" o:spid="_x0000_s1030" type="#_x0000_t202" style="position:absolute;margin-left:376.25pt;margin-top:10.8pt;width:55.45pt;height:5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" stroked="f">
                <v:textbox>
                  <w:txbxContent>
                    <w:tbl>
                      <w:tblPr>
                        <w:tblStyle w:val="Tabellenraster"/>
                        <w:tblOverlap w:val="never"/>
                        <w:tblW w:w="846" w:type="dxa"/>
                        <w:tblLook w:val="04A0" w:firstRow="1" w:lastRow="0" w:firstColumn="1" w:lastColumn="0" w:noHBand="0" w:noVBand="1"/>
                      </w:tblPr>
                      <w:tblGrid>
                        <w:gridCol w:w="423"/>
                        <w:gridCol w:w="423"/>
                      </w:tblGrid>
                      <w:tr w:rsidR="000C4D6E" w:rsidTr="00A67ADB">
                        <w:trPr>
                          <w:trHeight w:val="425"/>
                        </w:trPr>
                        <w:tc>
                          <w:tcPr>
                            <w:tcW w:w="423" w:type="dxa"/>
                            <w:vAlign w:val="center"/>
                          </w:tcPr>
                          <w:p w:rsidR="000C4D6E" w:rsidRDefault="000C4D6E" w:rsidP="004B048C">
                            <w:pPr>
                              <w:suppressOverlap/>
                              <w:jc w:val="center"/>
                            </w:pPr>
                            <w:r w:rsidRPr="004B048C">
                              <w:rPr>
                                <w:color w:val="939F27" w:themeColor="accent3" w:themeShade="BF"/>
                              </w:rPr>
                              <w:t>a</w:t>
                            </w:r>
                          </w:p>
                        </w:tc>
                        <w:tc>
                          <w:tcPr>
                            <w:tcW w:w="423" w:type="dxa"/>
                            <w:vAlign w:val="center"/>
                          </w:tcPr>
                          <w:p w:rsidR="000C4D6E" w:rsidRDefault="000C4D6E" w:rsidP="004B048C">
                            <w:pPr>
                              <w:suppressOverlap/>
                              <w:jc w:val="center"/>
                            </w:pPr>
                            <w:r w:rsidRPr="004B048C">
                              <w:rPr>
                                <w:color w:val="939F27" w:themeColor="accent3" w:themeShade="BF"/>
                              </w:rPr>
                              <w:t>b</w:t>
                            </w:r>
                          </w:p>
                        </w:tc>
                      </w:tr>
                      <w:tr w:rsidR="000C4D6E" w:rsidTr="00A67ADB">
                        <w:trPr>
                          <w:trHeight w:val="425"/>
                        </w:trPr>
                        <w:tc>
                          <w:tcPr>
                            <w:tcW w:w="423" w:type="dxa"/>
                            <w:vAlign w:val="center"/>
                          </w:tcPr>
                          <w:p w:rsidR="000C4D6E" w:rsidRDefault="000C4D6E" w:rsidP="004B048C">
                            <w:pPr>
                              <w:suppressOverlap/>
                              <w:jc w:val="center"/>
                            </w:pPr>
                            <w:r>
                              <w:t>c</w:t>
                            </w:r>
                          </w:p>
                        </w:tc>
                        <w:tc>
                          <w:tcPr>
                            <w:tcW w:w="423" w:type="dxa"/>
                            <w:vAlign w:val="center"/>
                          </w:tcPr>
                          <w:p w:rsidR="000C4D6E" w:rsidRDefault="000C4D6E" w:rsidP="004B048C">
                            <w:pPr>
                              <w:suppressOverlap/>
                              <w:jc w:val="center"/>
                            </w:pPr>
                            <w:r>
                              <w:t>d</w:t>
                            </w:r>
                          </w:p>
                        </w:tc>
                      </w:tr>
                    </w:tbl>
                    <w:p w:rsidR="000C4D6E" w:rsidRDefault="000C4D6E"/>
                  </w:txbxContent>
                </v:textbox>
                <w10:wrap type="square"/>
              </v:shape>
            </w:pict>
          </mc:Fallback>
        </mc:AlternateContent>
      </w:r>
      <w:r w:rsidR="004C013D">
        <w:t>Hamiltonian</w:t>
      </w:r>
      <w:r>
        <w:t xml:space="preserve"> und Energieberechnung</w:t>
      </w:r>
      <w:bookmarkEnd w:id="12"/>
      <w:bookmarkEnd w:id="13"/>
      <w:bookmarkEnd w:id="14"/>
      <w:bookmarkEnd w:id="15"/>
    </w:p>
    <w:p w:rsidR="00787910" w:rsidRDefault="004B048C" w:rsidP="00E800FE">
      <w:r>
        <w:rPr>
          <w:noProof/>
        </w:rPr>
        <mc:AlternateContent>
          <mc:Choice Requires="wps">
            <w:drawing>
              <wp:anchor distT="45720" distB="45720" distL="114300" distR="114300" simplePos="0" relativeHeight="251669504" behindDoc="0" locked="0" layoutInCell="1" allowOverlap="1">
                <wp:simplePos x="0" y="0"/>
                <wp:positionH relativeFrom="column">
                  <wp:posOffset>4380650</wp:posOffset>
                </wp:positionH>
                <wp:positionV relativeFrom="paragraph">
                  <wp:posOffset>602615</wp:posOffset>
                </wp:positionV>
                <wp:extent cx="1515745" cy="1492885"/>
                <wp:effectExtent l="0" t="0" r="8255" b="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745" cy="1492885"/>
                        </a:xfrm>
                        <a:prstGeom prst="rect">
                          <a:avLst/>
                        </a:prstGeom>
                        <a:solidFill>
                          <a:srgbClr val="FFFFFF"/>
                        </a:solidFill>
                        <a:ln w="9525">
                          <a:noFill/>
                          <a:miter lim="800000"/>
                          <a:headEnd/>
                          <a:tailEnd/>
                        </a:ln>
                      </wps:spPr>
                      <wps:txbx>
                        <w:txbxContent>
                          <w:tbl>
                            <w:tblPr>
                              <w:tblStyle w:val="Tabellenraster"/>
                              <w:tblOverlap w:val="never"/>
                              <w:tblW w:w="2126" w:type="dxa"/>
                              <w:tblLook w:val="05A0" w:firstRow="1" w:lastRow="0" w:firstColumn="1" w:lastColumn="1" w:noHBand="0" w:noVBand="1"/>
                            </w:tblPr>
                            <w:tblGrid>
                              <w:gridCol w:w="425"/>
                              <w:gridCol w:w="425"/>
                              <w:gridCol w:w="425"/>
                              <w:gridCol w:w="425"/>
                              <w:gridCol w:w="426"/>
                            </w:tblGrid>
                            <w:tr w:rsidR="000C4D6E" w:rsidTr="00544BB4">
                              <w:trPr>
                                <w:trHeight w:val="425"/>
                              </w:trPr>
                              <w:tc>
                                <w:tcPr>
                                  <w:tcW w:w="425" w:type="dxa"/>
                                  <w:tcBorders>
                                    <w:top w:val="nil"/>
                                    <w:left w:val="nil"/>
                                  </w:tcBorders>
                                  <w:vAlign w:val="center"/>
                                </w:tcPr>
                                <w:p w:rsidR="000C4D6E" w:rsidRDefault="000C4D6E" w:rsidP="004B048C">
                                  <w:pPr>
                                    <w:suppressOverlap/>
                                    <w:jc w:val="center"/>
                                  </w:pPr>
                                </w:p>
                              </w:tc>
                              <w:tc>
                                <w:tcPr>
                                  <w:tcW w:w="425" w:type="dxa"/>
                                  <w:vAlign w:val="center"/>
                                </w:tcPr>
                                <w:p w:rsidR="000C4D6E" w:rsidRDefault="000C4D6E" w:rsidP="004B048C">
                                  <w:pPr>
                                    <w:suppressOverlap/>
                                    <w:jc w:val="center"/>
                                  </w:pPr>
                                  <w:r>
                                    <w:t>a</w:t>
                                  </w:r>
                                </w:p>
                              </w:tc>
                              <w:tc>
                                <w:tcPr>
                                  <w:tcW w:w="425" w:type="dxa"/>
                                  <w:vAlign w:val="center"/>
                                </w:tcPr>
                                <w:p w:rsidR="000C4D6E" w:rsidRDefault="000C4D6E" w:rsidP="004B048C">
                                  <w:pPr>
                                    <w:suppressOverlap/>
                                    <w:jc w:val="center"/>
                                  </w:pPr>
                                  <w:r>
                                    <w:t>b</w:t>
                                  </w:r>
                                </w:p>
                              </w:tc>
                              <w:tc>
                                <w:tcPr>
                                  <w:tcW w:w="425" w:type="dxa"/>
                                  <w:vAlign w:val="center"/>
                                </w:tcPr>
                                <w:p w:rsidR="000C4D6E" w:rsidRDefault="000C4D6E" w:rsidP="004B048C">
                                  <w:pPr>
                                    <w:suppressOverlap/>
                                    <w:jc w:val="center"/>
                                  </w:pPr>
                                  <w:r>
                                    <w:t>c</w:t>
                                  </w:r>
                                </w:p>
                              </w:tc>
                              <w:tc>
                                <w:tcPr>
                                  <w:tcW w:w="426" w:type="dxa"/>
                                  <w:vAlign w:val="center"/>
                                </w:tcPr>
                                <w:p w:rsidR="000C4D6E" w:rsidRDefault="000C4D6E" w:rsidP="004B048C">
                                  <w:pPr>
                                    <w:suppressOverlap/>
                                    <w:jc w:val="center"/>
                                  </w:pPr>
                                  <w:r>
                                    <w:t>d</w:t>
                                  </w:r>
                                </w:p>
                              </w:tc>
                            </w:tr>
                            <w:tr w:rsidR="000C4D6E" w:rsidTr="00544BB4">
                              <w:trPr>
                                <w:trHeight w:val="425"/>
                              </w:trPr>
                              <w:tc>
                                <w:tcPr>
                                  <w:tcW w:w="425" w:type="dxa"/>
                                  <w:vAlign w:val="center"/>
                                </w:tcPr>
                                <w:p w:rsidR="000C4D6E" w:rsidRDefault="000C4D6E" w:rsidP="004B048C">
                                  <w:pPr>
                                    <w:suppressOverlap/>
                                    <w:jc w:val="center"/>
                                  </w:pPr>
                                  <w:r>
                                    <w:t>a</w:t>
                                  </w:r>
                                </w:p>
                              </w:tc>
                              <w:tc>
                                <w:tcPr>
                                  <w:tcW w:w="425" w:type="dxa"/>
                                  <w:vAlign w:val="center"/>
                                </w:tcPr>
                                <w:p w:rsidR="000C4D6E" w:rsidRDefault="000C4D6E" w:rsidP="004B048C">
                                  <w:pPr>
                                    <w:suppressOverlap/>
                                    <w:jc w:val="center"/>
                                  </w:pPr>
                                  <w:r>
                                    <w:t>0</w:t>
                                  </w:r>
                                </w:p>
                              </w:tc>
                              <w:tc>
                                <w:tcPr>
                                  <w:tcW w:w="425" w:type="dxa"/>
                                  <w:vAlign w:val="center"/>
                                </w:tcPr>
                                <w:p w:rsidR="000C4D6E" w:rsidRDefault="000C4D6E" w:rsidP="004B048C">
                                  <w:pPr>
                                    <w:suppressOverlap/>
                                    <w:jc w:val="center"/>
                                  </w:pPr>
                                  <w:r>
                                    <w:t>0</w:t>
                                  </w:r>
                                </w:p>
                              </w:tc>
                              <w:tc>
                                <w:tcPr>
                                  <w:tcW w:w="425" w:type="dxa"/>
                                  <w:vAlign w:val="center"/>
                                </w:tcPr>
                                <w:p w:rsidR="000C4D6E" w:rsidRDefault="000C4D6E" w:rsidP="004B048C">
                                  <w:pPr>
                                    <w:suppressOverlap/>
                                    <w:jc w:val="center"/>
                                  </w:pPr>
                                  <w:r>
                                    <w:t>0</w:t>
                                  </w:r>
                                </w:p>
                              </w:tc>
                              <w:tc>
                                <w:tcPr>
                                  <w:tcW w:w="426" w:type="dxa"/>
                                  <w:vAlign w:val="center"/>
                                </w:tcPr>
                                <w:p w:rsidR="000C4D6E" w:rsidRDefault="000C4D6E" w:rsidP="004B048C">
                                  <w:pPr>
                                    <w:suppressOverlap/>
                                    <w:jc w:val="center"/>
                                  </w:pPr>
                                  <w:r>
                                    <w:t>0</w:t>
                                  </w:r>
                                </w:p>
                              </w:tc>
                            </w:tr>
                            <w:tr w:rsidR="000C4D6E" w:rsidTr="00544BB4">
                              <w:trPr>
                                <w:trHeight w:val="425"/>
                              </w:trPr>
                              <w:tc>
                                <w:tcPr>
                                  <w:tcW w:w="425" w:type="dxa"/>
                                  <w:vAlign w:val="center"/>
                                </w:tcPr>
                                <w:p w:rsidR="000C4D6E" w:rsidRDefault="000C4D6E" w:rsidP="004B048C">
                                  <w:pPr>
                                    <w:suppressOverlap/>
                                    <w:jc w:val="center"/>
                                  </w:pPr>
                                  <w:r>
                                    <w:t>b</w:t>
                                  </w:r>
                                </w:p>
                              </w:tc>
                              <w:tc>
                                <w:tcPr>
                                  <w:tcW w:w="425" w:type="dxa"/>
                                  <w:vAlign w:val="center"/>
                                </w:tcPr>
                                <w:p w:rsidR="000C4D6E" w:rsidRDefault="000C4D6E" w:rsidP="004B048C">
                                  <w:pPr>
                                    <w:suppressOverlap/>
                                    <w:jc w:val="center"/>
                                  </w:pPr>
                                  <w:r w:rsidRPr="004B048C">
                                    <w:rPr>
                                      <w:color w:val="939F27" w:themeColor="accent3" w:themeShade="BF"/>
                                    </w:rPr>
                                    <w:t>1</w:t>
                                  </w:r>
                                </w:p>
                              </w:tc>
                              <w:tc>
                                <w:tcPr>
                                  <w:tcW w:w="425" w:type="dxa"/>
                                  <w:vAlign w:val="center"/>
                                </w:tcPr>
                                <w:p w:rsidR="000C4D6E" w:rsidRDefault="000C4D6E" w:rsidP="004B048C">
                                  <w:pPr>
                                    <w:suppressOverlap/>
                                    <w:jc w:val="center"/>
                                  </w:pPr>
                                  <w:r>
                                    <w:t>0</w:t>
                                  </w:r>
                                </w:p>
                              </w:tc>
                              <w:tc>
                                <w:tcPr>
                                  <w:tcW w:w="425" w:type="dxa"/>
                                  <w:vAlign w:val="center"/>
                                </w:tcPr>
                                <w:p w:rsidR="000C4D6E" w:rsidRDefault="000C4D6E" w:rsidP="004B048C">
                                  <w:pPr>
                                    <w:suppressOverlap/>
                                    <w:jc w:val="center"/>
                                  </w:pPr>
                                  <w:r>
                                    <w:t>0</w:t>
                                  </w:r>
                                </w:p>
                              </w:tc>
                              <w:tc>
                                <w:tcPr>
                                  <w:tcW w:w="426" w:type="dxa"/>
                                  <w:vAlign w:val="center"/>
                                </w:tcPr>
                                <w:p w:rsidR="000C4D6E" w:rsidRDefault="000C4D6E" w:rsidP="004B048C">
                                  <w:pPr>
                                    <w:suppressOverlap/>
                                    <w:jc w:val="center"/>
                                  </w:pPr>
                                  <w:r>
                                    <w:t>0</w:t>
                                  </w:r>
                                </w:p>
                              </w:tc>
                            </w:tr>
                            <w:tr w:rsidR="000C4D6E" w:rsidTr="00544BB4">
                              <w:trPr>
                                <w:trHeight w:val="425"/>
                              </w:trPr>
                              <w:tc>
                                <w:tcPr>
                                  <w:tcW w:w="425" w:type="dxa"/>
                                  <w:vAlign w:val="center"/>
                                </w:tcPr>
                                <w:p w:rsidR="000C4D6E" w:rsidRDefault="000C4D6E" w:rsidP="004B048C">
                                  <w:pPr>
                                    <w:suppressOverlap/>
                                    <w:jc w:val="center"/>
                                  </w:pPr>
                                  <w:r>
                                    <w:t>c</w:t>
                                  </w:r>
                                </w:p>
                              </w:tc>
                              <w:tc>
                                <w:tcPr>
                                  <w:tcW w:w="425" w:type="dxa"/>
                                  <w:vAlign w:val="center"/>
                                </w:tcPr>
                                <w:p w:rsidR="000C4D6E" w:rsidRDefault="000C4D6E" w:rsidP="004B048C">
                                  <w:pPr>
                                    <w:suppressOverlap/>
                                    <w:jc w:val="center"/>
                                  </w:pPr>
                                  <w:r>
                                    <w:t>0</w:t>
                                  </w:r>
                                </w:p>
                              </w:tc>
                              <w:tc>
                                <w:tcPr>
                                  <w:tcW w:w="425" w:type="dxa"/>
                                  <w:vAlign w:val="center"/>
                                </w:tcPr>
                                <w:p w:rsidR="000C4D6E" w:rsidRDefault="000C4D6E" w:rsidP="004B048C">
                                  <w:pPr>
                                    <w:suppressOverlap/>
                                    <w:jc w:val="center"/>
                                  </w:pPr>
                                  <w:r>
                                    <w:t>0</w:t>
                                  </w:r>
                                </w:p>
                              </w:tc>
                              <w:tc>
                                <w:tcPr>
                                  <w:tcW w:w="425" w:type="dxa"/>
                                  <w:vAlign w:val="center"/>
                                </w:tcPr>
                                <w:p w:rsidR="000C4D6E" w:rsidRDefault="000C4D6E" w:rsidP="004B048C">
                                  <w:pPr>
                                    <w:suppressOverlap/>
                                    <w:jc w:val="center"/>
                                  </w:pPr>
                                  <w:r>
                                    <w:t>0</w:t>
                                  </w:r>
                                </w:p>
                              </w:tc>
                              <w:tc>
                                <w:tcPr>
                                  <w:tcW w:w="426" w:type="dxa"/>
                                  <w:vAlign w:val="center"/>
                                </w:tcPr>
                                <w:p w:rsidR="000C4D6E" w:rsidRDefault="000C4D6E" w:rsidP="004B048C">
                                  <w:pPr>
                                    <w:suppressOverlap/>
                                    <w:jc w:val="center"/>
                                  </w:pPr>
                                  <w:r>
                                    <w:t>0</w:t>
                                  </w:r>
                                </w:p>
                              </w:tc>
                            </w:tr>
                            <w:tr w:rsidR="000C4D6E" w:rsidTr="00544BB4">
                              <w:trPr>
                                <w:trHeight w:val="425"/>
                              </w:trPr>
                              <w:tc>
                                <w:tcPr>
                                  <w:tcW w:w="425" w:type="dxa"/>
                                  <w:vAlign w:val="center"/>
                                </w:tcPr>
                                <w:p w:rsidR="000C4D6E" w:rsidRDefault="000C4D6E" w:rsidP="004B048C">
                                  <w:pPr>
                                    <w:suppressOverlap/>
                                    <w:jc w:val="center"/>
                                  </w:pPr>
                                  <w:r>
                                    <w:t>d</w:t>
                                  </w:r>
                                </w:p>
                              </w:tc>
                              <w:tc>
                                <w:tcPr>
                                  <w:tcW w:w="425" w:type="dxa"/>
                                  <w:vAlign w:val="center"/>
                                </w:tcPr>
                                <w:p w:rsidR="000C4D6E" w:rsidRDefault="000C4D6E" w:rsidP="004B048C">
                                  <w:pPr>
                                    <w:suppressOverlap/>
                                    <w:jc w:val="center"/>
                                  </w:pPr>
                                  <w:r>
                                    <w:t>0</w:t>
                                  </w:r>
                                </w:p>
                              </w:tc>
                              <w:tc>
                                <w:tcPr>
                                  <w:tcW w:w="425" w:type="dxa"/>
                                  <w:vAlign w:val="center"/>
                                </w:tcPr>
                                <w:p w:rsidR="000C4D6E" w:rsidRDefault="000C4D6E" w:rsidP="004B048C">
                                  <w:pPr>
                                    <w:suppressOverlap/>
                                    <w:jc w:val="center"/>
                                  </w:pPr>
                                  <w:r>
                                    <w:t>0</w:t>
                                  </w:r>
                                </w:p>
                              </w:tc>
                              <w:tc>
                                <w:tcPr>
                                  <w:tcW w:w="425" w:type="dxa"/>
                                  <w:vAlign w:val="center"/>
                                </w:tcPr>
                                <w:p w:rsidR="000C4D6E" w:rsidRDefault="000C4D6E" w:rsidP="004B048C">
                                  <w:pPr>
                                    <w:suppressOverlap/>
                                    <w:jc w:val="center"/>
                                  </w:pPr>
                                  <w:r>
                                    <w:t>0</w:t>
                                  </w:r>
                                </w:p>
                              </w:tc>
                              <w:tc>
                                <w:tcPr>
                                  <w:tcW w:w="426" w:type="dxa"/>
                                  <w:vAlign w:val="center"/>
                                </w:tcPr>
                                <w:p w:rsidR="000C4D6E" w:rsidRDefault="000C4D6E" w:rsidP="004B048C">
                                  <w:pPr>
                                    <w:suppressOverlap/>
                                    <w:jc w:val="center"/>
                                  </w:pPr>
                                  <w:r>
                                    <w:t>0</w:t>
                                  </w:r>
                                </w:p>
                              </w:tc>
                            </w:tr>
                          </w:tbl>
                          <w:p w:rsidR="000C4D6E" w:rsidRDefault="000C4D6E" w:rsidP="004B04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44.95pt;margin-top:47.45pt;width:119.35pt;height:117.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" stroked="f">
                <v:textbox>
                  <w:txbxContent>
                    <w:tbl>
                      <w:tblPr>
                        <w:tblStyle w:val="Tabellenraster"/>
                        <w:tblOverlap w:val="never"/>
                        <w:tblW w:w="2126" w:type="dxa"/>
                        <w:tblLook w:val="05A0" w:firstRow="1" w:lastRow="0" w:firstColumn="1" w:lastColumn="1" w:noHBand="0" w:noVBand="1"/>
                      </w:tblPr>
                      <w:tblGrid>
                        <w:gridCol w:w="425"/>
                        <w:gridCol w:w="425"/>
                        <w:gridCol w:w="425"/>
                        <w:gridCol w:w="425"/>
                        <w:gridCol w:w="426"/>
                      </w:tblGrid>
                      <w:tr w:rsidR="000C4D6E" w:rsidTr="00544BB4">
                        <w:trPr>
                          <w:trHeight w:val="425"/>
                        </w:trPr>
                        <w:tc>
                          <w:tcPr>
                            <w:tcW w:w="425" w:type="dxa"/>
                            <w:tcBorders>
                              <w:top w:val="nil"/>
                              <w:left w:val="nil"/>
                            </w:tcBorders>
                            <w:vAlign w:val="center"/>
                          </w:tcPr>
                          <w:p w:rsidR="000C4D6E" w:rsidRDefault="000C4D6E" w:rsidP="004B048C">
                            <w:pPr>
                              <w:suppressOverlap/>
                              <w:jc w:val="center"/>
                            </w:pPr>
                          </w:p>
                        </w:tc>
                        <w:tc>
                          <w:tcPr>
                            <w:tcW w:w="425" w:type="dxa"/>
                            <w:vAlign w:val="center"/>
                          </w:tcPr>
                          <w:p w:rsidR="000C4D6E" w:rsidRDefault="000C4D6E" w:rsidP="004B048C">
                            <w:pPr>
                              <w:suppressOverlap/>
                              <w:jc w:val="center"/>
                            </w:pPr>
                            <w:r>
                              <w:t>a</w:t>
                            </w:r>
                          </w:p>
                        </w:tc>
                        <w:tc>
                          <w:tcPr>
                            <w:tcW w:w="425" w:type="dxa"/>
                            <w:vAlign w:val="center"/>
                          </w:tcPr>
                          <w:p w:rsidR="000C4D6E" w:rsidRDefault="000C4D6E" w:rsidP="004B048C">
                            <w:pPr>
                              <w:suppressOverlap/>
                              <w:jc w:val="center"/>
                            </w:pPr>
                            <w:r>
                              <w:t>b</w:t>
                            </w:r>
                          </w:p>
                        </w:tc>
                        <w:tc>
                          <w:tcPr>
                            <w:tcW w:w="425" w:type="dxa"/>
                            <w:vAlign w:val="center"/>
                          </w:tcPr>
                          <w:p w:rsidR="000C4D6E" w:rsidRDefault="000C4D6E" w:rsidP="004B048C">
                            <w:pPr>
                              <w:suppressOverlap/>
                              <w:jc w:val="center"/>
                            </w:pPr>
                            <w:r>
                              <w:t>c</w:t>
                            </w:r>
                          </w:p>
                        </w:tc>
                        <w:tc>
                          <w:tcPr>
                            <w:tcW w:w="426" w:type="dxa"/>
                            <w:vAlign w:val="center"/>
                          </w:tcPr>
                          <w:p w:rsidR="000C4D6E" w:rsidRDefault="000C4D6E" w:rsidP="004B048C">
                            <w:pPr>
                              <w:suppressOverlap/>
                              <w:jc w:val="center"/>
                            </w:pPr>
                            <w:r>
                              <w:t>d</w:t>
                            </w:r>
                          </w:p>
                        </w:tc>
                      </w:tr>
                      <w:tr w:rsidR="000C4D6E" w:rsidTr="00544BB4">
                        <w:trPr>
                          <w:trHeight w:val="425"/>
                        </w:trPr>
                        <w:tc>
                          <w:tcPr>
                            <w:tcW w:w="425" w:type="dxa"/>
                            <w:vAlign w:val="center"/>
                          </w:tcPr>
                          <w:p w:rsidR="000C4D6E" w:rsidRDefault="000C4D6E" w:rsidP="004B048C">
                            <w:pPr>
                              <w:suppressOverlap/>
                              <w:jc w:val="center"/>
                            </w:pPr>
                            <w:r>
                              <w:t>a</w:t>
                            </w:r>
                          </w:p>
                        </w:tc>
                        <w:tc>
                          <w:tcPr>
                            <w:tcW w:w="425" w:type="dxa"/>
                            <w:vAlign w:val="center"/>
                          </w:tcPr>
                          <w:p w:rsidR="000C4D6E" w:rsidRDefault="000C4D6E" w:rsidP="004B048C">
                            <w:pPr>
                              <w:suppressOverlap/>
                              <w:jc w:val="center"/>
                            </w:pPr>
                            <w:r>
                              <w:t>0</w:t>
                            </w:r>
                          </w:p>
                        </w:tc>
                        <w:tc>
                          <w:tcPr>
                            <w:tcW w:w="425" w:type="dxa"/>
                            <w:vAlign w:val="center"/>
                          </w:tcPr>
                          <w:p w:rsidR="000C4D6E" w:rsidRDefault="000C4D6E" w:rsidP="004B048C">
                            <w:pPr>
                              <w:suppressOverlap/>
                              <w:jc w:val="center"/>
                            </w:pPr>
                            <w:r>
                              <w:t>0</w:t>
                            </w:r>
                          </w:p>
                        </w:tc>
                        <w:tc>
                          <w:tcPr>
                            <w:tcW w:w="425" w:type="dxa"/>
                            <w:vAlign w:val="center"/>
                          </w:tcPr>
                          <w:p w:rsidR="000C4D6E" w:rsidRDefault="000C4D6E" w:rsidP="004B048C">
                            <w:pPr>
                              <w:suppressOverlap/>
                              <w:jc w:val="center"/>
                            </w:pPr>
                            <w:r>
                              <w:t>0</w:t>
                            </w:r>
                          </w:p>
                        </w:tc>
                        <w:tc>
                          <w:tcPr>
                            <w:tcW w:w="426" w:type="dxa"/>
                            <w:vAlign w:val="center"/>
                          </w:tcPr>
                          <w:p w:rsidR="000C4D6E" w:rsidRDefault="000C4D6E" w:rsidP="004B048C">
                            <w:pPr>
                              <w:suppressOverlap/>
                              <w:jc w:val="center"/>
                            </w:pPr>
                            <w:r>
                              <w:t>0</w:t>
                            </w:r>
                          </w:p>
                        </w:tc>
                      </w:tr>
                      <w:tr w:rsidR="000C4D6E" w:rsidTr="00544BB4">
                        <w:trPr>
                          <w:trHeight w:val="425"/>
                        </w:trPr>
                        <w:tc>
                          <w:tcPr>
                            <w:tcW w:w="425" w:type="dxa"/>
                            <w:vAlign w:val="center"/>
                          </w:tcPr>
                          <w:p w:rsidR="000C4D6E" w:rsidRDefault="000C4D6E" w:rsidP="004B048C">
                            <w:pPr>
                              <w:suppressOverlap/>
                              <w:jc w:val="center"/>
                            </w:pPr>
                            <w:r>
                              <w:t>b</w:t>
                            </w:r>
                          </w:p>
                        </w:tc>
                        <w:tc>
                          <w:tcPr>
                            <w:tcW w:w="425" w:type="dxa"/>
                            <w:vAlign w:val="center"/>
                          </w:tcPr>
                          <w:p w:rsidR="000C4D6E" w:rsidRDefault="000C4D6E" w:rsidP="004B048C">
                            <w:pPr>
                              <w:suppressOverlap/>
                              <w:jc w:val="center"/>
                            </w:pPr>
                            <w:r w:rsidRPr="004B048C">
                              <w:rPr>
                                <w:color w:val="939F27" w:themeColor="accent3" w:themeShade="BF"/>
                              </w:rPr>
                              <w:t>1</w:t>
                            </w:r>
                          </w:p>
                        </w:tc>
                        <w:tc>
                          <w:tcPr>
                            <w:tcW w:w="425" w:type="dxa"/>
                            <w:vAlign w:val="center"/>
                          </w:tcPr>
                          <w:p w:rsidR="000C4D6E" w:rsidRDefault="000C4D6E" w:rsidP="004B048C">
                            <w:pPr>
                              <w:suppressOverlap/>
                              <w:jc w:val="center"/>
                            </w:pPr>
                            <w:r>
                              <w:t>0</w:t>
                            </w:r>
                          </w:p>
                        </w:tc>
                        <w:tc>
                          <w:tcPr>
                            <w:tcW w:w="425" w:type="dxa"/>
                            <w:vAlign w:val="center"/>
                          </w:tcPr>
                          <w:p w:rsidR="000C4D6E" w:rsidRDefault="000C4D6E" w:rsidP="004B048C">
                            <w:pPr>
                              <w:suppressOverlap/>
                              <w:jc w:val="center"/>
                            </w:pPr>
                            <w:r>
                              <w:t>0</w:t>
                            </w:r>
                          </w:p>
                        </w:tc>
                        <w:tc>
                          <w:tcPr>
                            <w:tcW w:w="426" w:type="dxa"/>
                            <w:vAlign w:val="center"/>
                          </w:tcPr>
                          <w:p w:rsidR="000C4D6E" w:rsidRDefault="000C4D6E" w:rsidP="004B048C">
                            <w:pPr>
                              <w:suppressOverlap/>
                              <w:jc w:val="center"/>
                            </w:pPr>
                            <w:r>
                              <w:t>0</w:t>
                            </w:r>
                          </w:p>
                        </w:tc>
                      </w:tr>
                      <w:tr w:rsidR="000C4D6E" w:rsidTr="00544BB4">
                        <w:trPr>
                          <w:trHeight w:val="425"/>
                        </w:trPr>
                        <w:tc>
                          <w:tcPr>
                            <w:tcW w:w="425" w:type="dxa"/>
                            <w:vAlign w:val="center"/>
                          </w:tcPr>
                          <w:p w:rsidR="000C4D6E" w:rsidRDefault="000C4D6E" w:rsidP="004B048C">
                            <w:pPr>
                              <w:suppressOverlap/>
                              <w:jc w:val="center"/>
                            </w:pPr>
                            <w:r>
                              <w:t>c</w:t>
                            </w:r>
                          </w:p>
                        </w:tc>
                        <w:tc>
                          <w:tcPr>
                            <w:tcW w:w="425" w:type="dxa"/>
                            <w:vAlign w:val="center"/>
                          </w:tcPr>
                          <w:p w:rsidR="000C4D6E" w:rsidRDefault="000C4D6E" w:rsidP="004B048C">
                            <w:pPr>
                              <w:suppressOverlap/>
                              <w:jc w:val="center"/>
                            </w:pPr>
                            <w:r>
                              <w:t>0</w:t>
                            </w:r>
                          </w:p>
                        </w:tc>
                        <w:tc>
                          <w:tcPr>
                            <w:tcW w:w="425" w:type="dxa"/>
                            <w:vAlign w:val="center"/>
                          </w:tcPr>
                          <w:p w:rsidR="000C4D6E" w:rsidRDefault="000C4D6E" w:rsidP="004B048C">
                            <w:pPr>
                              <w:suppressOverlap/>
                              <w:jc w:val="center"/>
                            </w:pPr>
                            <w:r>
                              <w:t>0</w:t>
                            </w:r>
                          </w:p>
                        </w:tc>
                        <w:tc>
                          <w:tcPr>
                            <w:tcW w:w="425" w:type="dxa"/>
                            <w:vAlign w:val="center"/>
                          </w:tcPr>
                          <w:p w:rsidR="000C4D6E" w:rsidRDefault="000C4D6E" w:rsidP="004B048C">
                            <w:pPr>
                              <w:suppressOverlap/>
                              <w:jc w:val="center"/>
                            </w:pPr>
                            <w:r>
                              <w:t>0</w:t>
                            </w:r>
                          </w:p>
                        </w:tc>
                        <w:tc>
                          <w:tcPr>
                            <w:tcW w:w="426" w:type="dxa"/>
                            <w:vAlign w:val="center"/>
                          </w:tcPr>
                          <w:p w:rsidR="000C4D6E" w:rsidRDefault="000C4D6E" w:rsidP="004B048C">
                            <w:pPr>
                              <w:suppressOverlap/>
                              <w:jc w:val="center"/>
                            </w:pPr>
                            <w:r>
                              <w:t>0</w:t>
                            </w:r>
                          </w:p>
                        </w:tc>
                      </w:tr>
                      <w:tr w:rsidR="000C4D6E" w:rsidTr="00544BB4">
                        <w:trPr>
                          <w:trHeight w:val="425"/>
                        </w:trPr>
                        <w:tc>
                          <w:tcPr>
                            <w:tcW w:w="425" w:type="dxa"/>
                            <w:vAlign w:val="center"/>
                          </w:tcPr>
                          <w:p w:rsidR="000C4D6E" w:rsidRDefault="000C4D6E" w:rsidP="004B048C">
                            <w:pPr>
                              <w:suppressOverlap/>
                              <w:jc w:val="center"/>
                            </w:pPr>
                            <w:r>
                              <w:t>d</w:t>
                            </w:r>
                          </w:p>
                        </w:tc>
                        <w:tc>
                          <w:tcPr>
                            <w:tcW w:w="425" w:type="dxa"/>
                            <w:vAlign w:val="center"/>
                          </w:tcPr>
                          <w:p w:rsidR="000C4D6E" w:rsidRDefault="000C4D6E" w:rsidP="004B048C">
                            <w:pPr>
                              <w:suppressOverlap/>
                              <w:jc w:val="center"/>
                            </w:pPr>
                            <w:r>
                              <w:t>0</w:t>
                            </w:r>
                          </w:p>
                        </w:tc>
                        <w:tc>
                          <w:tcPr>
                            <w:tcW w:w="425" w:type="dxa"/>
                            <w:vAlign w:val="center"/>
                          </w:tcPr>
                          <w:p w:rsidR="000C4D6E" w:rsidRDefault="000C4D6E" w:rsidP="004B048C">
                            <w:pPr>
                              <w:suppressOverlap/>
                              <w:jc w:val="center"/>
                            </w:pPr>
                            <w:r>
                              <w:t>0</w:t>
                            </w:r>
                          </w:p>
                        </w:tc>
                        <w:tc>
                          <w:tcPr>
                            <w:tcW w:w="425" w:type="dxa"/>
                            <w:vAlign w:val="center"/>
                          </w:tcPr>
                          <w:p w:rsidR="000C4D6E" w:rsidRDefault="000C4D6E" w:rsidP="004B048C">
                            <w:pPr>
                              <w:suppressOverlap/>
                              <w:jc w:val="center"/>
                            </w:pPr>
                            <w:r>
                              <w:t>0</w:t>
                            </w:r>
                          </w:p>
                        </w:tc>
                        <w:tc>
                          <w:tcPr>
                            <w:tcW w:w="426" w:type="dxa"/>
                            <w:vAlign w:val="center"/>
                          </w:tcPr>
                          <w:p w:rsidR="000C4D6E" w:rsidRDefault="000C4D6E" w:rsidP="004B048C">
                            <w:pPr>
                              <w:suppressOverlap/>
                              <w:jc w:val="center"/>
                            </w:pPr>
                            <w:r>
                              <w:t>0</w:t>
                            </w:r>
                          </w:p>
                        </w:tc>
                      </w:tr>
                    </w:tbl>
                    <w:p w:rsidR="000C4D6E" w:rsidRDefault="000C4D6E" w:rsidP="004B048C"/>
                  </w:txbxContent>
                </v:textbox>
                <w10:wrap type="square"/>
              </v:shape>
            </w:pict>
          </mc:Fallback>
        </mc:AlternateContent>
      </w:r>
      <w:r w:rsidR="00E800FE">
        <w:t xml:space="preserve">Der </w:t>
      </w:r>
      <w:r w:rsidR="00E02399">
        <w:t xml:space="preserve">Hamiltonian ist die Basis für den </w:t>
      </w:r>
      <w:proofErr w:type="spellStart"/>
      <w:r w:rsidR="00E02399">
        <w:t>Chimera</w:t>
      </w:r>
      <w:proofErr w:type="spellEnd"/>
      <w:r w:rsidR="00E02399">
        <w:t>-Graphen. Er zeigt, in Form einer Matrix, welche Kombination</w:t>
      </w:r>
      <w:r w:rsidR="008F21B0">
        <w:t xml:space="preserve"> zweier Qubits</w:t>
      </w:r>
      <w:r w:rsidR="00E02399">
        <w:t xml:space="preserve"> bestraft oder belohnt werden soll. Wenn man also nicht möchte, dass zwei Damen </w:t>
      </w:r>
      <w:r w:rsidR="00A67ADB">
        <w:t>nebeneinanderstehen</w:t>
      </w:r>
      <w:r w:rsidR="00E02399">
        <w:t xml:space="preserve"> (z.B. auf den Feldern a und b) </w:t>
      </w:r>
      <w:r w:rsidR="008C0954">
        <w:t xml:space="preserve">trägt man auf die Position </w:t>
      </w:r>
      <w:proofErr w:type="spellStart"/>
      <w:r w:rsidR="008C0954">
        <w:t>a|b</w:t>
      </w:r>
      <w:proofErr w:type="spellEnd"/>
      <w:r w:rsidR="008C0954">
        <w:t xml:space="preserve"> der Matrix den Wert 1 an. Wenn also zwei Damen im Verlauf </w:t>
      </w:r>
      <w:r w:rsidR="00A67ADB">
        <w:t>eines Durchlaufs</w:t>
      </w:r>
      <w:r w:rsidR="008C0954">
        <w:t xml:space="preserve"> auf die beiden Felder gesetzt werden würden, würde der Hamiltonian mit dem Wert 1 bestrafen. Dieser Gesamtwert pro Durchlauf heißt Energie.</w:t>
      </w:r>
    </w:p>
    <w:p w:rsidR="004B048C" w:rsidRDefault="004B048C" w:rsidP="00E800FE">
      <w:r>
        <w:t xml:space="preserve">Diese Energie berechnet der adiabatische Quantencomputer auf Basis der Hamiltonian-Matrix </w:t>
      </w:r>
      <w:r w:rsidR="00DC280F">
        <w:t xml:space="preserve">H </w:t>
      </w:r>
      <w:r>
        <w:t>und eines Vektors</w:t>
      </w:r>
      <w:r w:rsidR="00DC280F">
        <w:t xml:space="preserve"> q</w:t>
      </w:r>
      <w:r>
        <w:t>, der die Besetzung</w:t>
      </w:r>
      <w:r w:rsidR="00024B7D">
        <w:t xml:space="preserve"> der </w:t>
      </w:r>
      <w:r w:rsidR="00361DC2">
        <w:t>Qubit</w:t>
      </w:r>
      <w:r w:rsidR="00024B7D">
        <w:t>s mit 0 oder 1 darstellt.</w:t>
      </w:r>
      <w:r w:rsidR="001A522E">
        <w:t xml:space="preserve"> Um jeden </w:t>
      </w:r>
      <w:r w:rsidR="00361DC2">
        <w:t>Qubit</w:t>
      </w:r>
      <w:r w:rsidR="001A522E">
        <w:t>-</w:t>
      </w:r>
      <w:proofErr w:type="spellStart"/>
      <w:r w:rsidR="001A522E">
        <w:t>wert</w:t>
      </w:r>
      <w:proofErr w:type="spellEnd"/>
      <w:r w:rsidR="001A522E">
        <w:t xml:space="preserve"> mit jedem anderen abzugleichen, muss also der Energie-Term folgendermaßen aussehen:</w:t>
      </w:r>
    </w:p>
    <w:p w:rsidR="001A522E" w:rsidRPr="00DC280F" w:rsidRDefault="00E10BA2" w:rsidP="001A522E">
      <w:pPr>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aa</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ad</m:t>
              </m:r>
            </m:sub>
          </m:sSub>
          <m:r>
            <w:rPr>
              <w:rFonts w:ascii="Cambria Math" w:hAnsi="Cambria Math"/>
            </w:rPr>
            <m:t>+…</m:t>
          </m:r>
        </m:oMath>
      </m:oMathPara>
    </w:p>
    <w:p w:rsidR="00DC280F" w:rsidRDefault="00DC280F" w:rsidP="001A522E">
      <w:pPr>
        <w:rPr>
          <w:rFonts w:eastAsiaTheme="minorEastAsia"/>
        </w:rPr>
      </w:pPr>
      <w:r>
        <w:rPr>
          <w:rFonts w:eastAsiaTheme="minorEastAsia"/>
        </w:rPr>
        <w:t>Das ist das gleiche wie:</w:t>
      </w:r>
    </w:p>
    <w:p w:rsidR="00E800FE" w:rsidRPr="00E10BA2" w:rsidRDefault="00E10BA2" w:rsidP="00E800FE">
      <w:pPr>
        <w:rPr>
          <w:rFonts w:eastAsiaTheme="minorEastAsia"/>
        </w:rPr>
      </w:pPr>
      <m:oMathPara>
        <m:oMath>
          <m:r>
            <w:rPr>
              <w:rFonts w:ascii="Cambria Math" w:eastAsiaTheme="minorEastAsia" w:hAnsi="Cambria Math"/>
            </w:rPr>
            <m:t>E=</m:t>
          </m:r>
          <m:sSup>
            <m:sSupPr>
              <m:ctrlPr>
                <w:rPr>
                  <w:rFonts w:ascii="Cambria Math" w:hAnsi="Cambria Math"/>
                  <w:i/>
                </w:rPr>
              </m:ctrlPr>
            </m:sSupPr>
            <m:e>
              <m:acc>
                <m:accPr>
                  <m:chr m:val="⃗"/>
                  <m:ctrlPr>
                    <w:rPr>
                      <w:rFonts w:ascii="Cambria Math" w:hAnsi="Cambria Math"/>
                      <w:i/>
                    </w:rPr>
                  </m:ctrlPr>
                </m:accPr>
                <m:e>
                  <m:r>
                    <w:rPr>
                      <w:rFonts w:ascii="Cambria Math" w:hAnsi="Cambria Math"/>
                    </w:rPr>
                    <m:t>q</m:t>
                  </m:r>
                </m:e>
              </m:acc>
            </m:e>
            <m:sup>
              <m:r>
                <w:rPr>
                  <w:rFonts w:ascii="Cambria Math"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Problem</m:t>
              </m:r>
            </m:sub>
          </m:sSub>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q</m:t>
              </m:r>
            </m:e>
          </m:acc>
        </m:oMath>
      </m:oMathPara>
    </w:p>
    <w:p w:rsidR="00E10BA2" w:rsidRDefault="004C013D" w:rsidP="005470BB">
      <w:pPr>
        <w:pStyle w:val="berschrift2"/>
      </w:pPr>
      <w:bookmarkStart w:id="16" w:name="_Toc535514711"/>
      <w:bookmarkStart w:id="17" w:name="_Toc535514775"/>
      <w:bookmarkStart w:id="18" w:name="_Toc535515011"/>
      <w:bookmarkStart w:id="19" w:name="_Toc535515191"/>
      <w:r>
        <w:lastRenderedPageBreak/>
        <w:t xml:space="preserve">Quantum </w:t>
      </w:r>
      <w:proofErr w:type="spellStart"/>
      <w:r>
        <w:t>annealin</w:t>
      </w:r>
      <w:r w:rsidR="005470BB">
        <w:t>g</w:t>
      </w:r>
      <w:bookmarkEnd w:id="16"/>
      <w:bookmarkEnd w:id="17"/>
      <w:bookmarkEnd w:id="18"/>
      <w:bookmarkEnd w:id="19"/>
      <w:proofErr w:type="spellEnd"/>
    </w:p>
    <w:p w:rsidR="000F40BC" w:rsidRDefault="005470BB" w:rsidP="005470BB">
      <w:r>
        <w:t xml:space="preserve">Ein Durchlauf eines Quantum </w:t>
      </w:r>
      <w:proofErr w:type="spellStart"/>
      <w:r>
        <w:t>annealing</w:t>
      </w:r>
      <w:proofErr w:type="spellEnd"/>
      <w:r>
        <w:t xml:space="preserve"> Programms beginnt damit, dass</w:t>
      </w:r>
      <w:r w:rsidR="00FE202C">
        <w:t>, mittels eines Standard-</w:t>
      </w:r>
      <w:proofErr w:type="spellStart"/>
      <w:r w:rsidR="00FE202C">
        <w:t>Hamiltonians</w:t>
      </w:r>
      <w:proofErr w:type="spellEnd"/>
      <w:r w:rsidR="00FE202C">
        <w:t>,</w:t>
      </w:r>
      <w:r>
        <w:t xml:space="preserve"> alle </w:t>
      </w:r>
      <w:r w:rsidR="00361DC2">
        <w:t>Qubit</w:t>
      </w:r>
      <w:r>
        <w:t xml:space="preserve">s in Superposition „gesetzt“ werden. </w:t>
      </w:r>
      <w:r w:rsidR="00FE202C">
        <w:t xml:space="preserve">Langsam wird nun dieser Standard-Hamiltonian schrittweise mit dem eigentlichen Hamiltonian, also dem </w:t>
      </w:r>
      <w:proofErr w:type="spellStart"/>
      <w:r w:rsidR="00FE202C">
        <w:t>Chimera</w:t>
      </w:r>
      <w:proofErr w:type="spellEnd"/>
      <w:r w:rsidR="00FE202C">
        <w:t>-Graph, ausgetauscht.</w:t>
      </w:r>
      <w:r w:rsidR="000F40BC">
        <w:t xml:space="preserve"> </w:t>
      </w:r>
    </w:p>
    <w:p w:rsidR="005470BB" w:rsidRDefault="00FE202C" w:rsidP="005470BB">
      <w:r>
        <w:t xml:space="preserve">Die coupler, die durch ein Magnetfeld für jedes </w:t>
      </w:r>
      <w:r w:rsidR="00361DC2">
        <w:t>Qubit</w:t>
      </w:r>
      <w:r>
        <w:t xml:space="preserve"> ausgedrückt werden haben eine bestimmte Stärke. Je nachdem, wie das Magnetfeld auf das </w:t>
      </w:r>
      <w:r w:rsidR="00361DC2">
        <w:t>Qubit</w:t>
      </w:r>
      <w:r>
        <w:t xml:space="preserve"> einwirkt ist die </w:t>
      </w:r>
      <w:r w:rsidR="000F40BC">
        <w:t>W</w:t>
      </w:r>
      <w:r>
        <w:t>ahrscheinlichkeit entweder größer, dass es von der Superposition in die 1</w:t>
      </w:r>
      <w:r w:rsidR="000F40BC">
        <w:t>, oder dass es in die 0</w:t>
      </w:r>
      <w:r>
        <w:t xml:space="preserve"> übergeht</w:t>
      </w:r>
      <w:r w:rsidR="000F40BC">
        <w:t xml:space="preserve">. Das Magnetfeld wird immer stärker, bis zum Schluss der Standard-Hamiltonian vollständig gegen den eigenen ausgetauscht ist. </w:t>
      </w:r>
    </w:p>
    <w:p w:rsidR="00F80DA2" w:rsidRPr="005470BB" w:rsidRDefault="00F80DA2" w:rsidP="005470BB">
      <w:r>
        <w:t>Theoretisch ist es bei</w:t>
      </w:r>
      <w:r w:rsidR="00A67ADB">
        <w:t>m</w:t>
      </w:r>
      <w:r>
        <w:t xml:space="preserve"> unendlich langsamen Übergang vom einen in den anderen Hamiltonian möglich, alle Erhebungen in der Energielandschaft zu tunneln und so in jeder Übergangssituation im besten Energiewert zu bleiben. In der Praxis reichen oft auch wenige Millisekunden, um das Problem zu lösen! Je schwerer das Problem ist, desto öfter „rutscht“ man bei einem Durchlauf in einen schlechteren Zustand. </w:t>
      </w:r>
    </w:p>
    <w:p w:rsidR="004C013D" w:rsidRDefault="004C013D" w:rsidP="004C013D">
      <w:pPr>
        <w:pStyle w:val="berschrift2"/>
      </w:pPr>
      <w:bookmarkStart w:id="20" w:name="_Toc535514712"/>
      <w:bookmarkStart w:id="21" w:name="_Toc535514776"/>
      <w:bookmarkStart w:id="22" w:name="_Toc535515012"/>
      <w:bookmarkStart w:id="23" w:name="_Toc535515192"/>
      <w:r>
        <w:t>Unterschiede zu einem Gate-basierten Quantencomputer</w:t>
      </w:r>
      <w:bookmarkEnd w:id="20"/>
      <w:bookmarkEnd w:id="21"/>
      <w:bookmarkEnd w:id="22"/>
      <w:bookmarkEnd w:id="23"/>
    </w:p>
    <w:p w:rsidR="007928AF" w:rsidRDefault="007928AF" w:rsidP="007928AF">
      <w:pPr>
        <w:pStyle w:val="berschrift1"/>
      </w:pPr>
      <w:bookmarkStart w:id="24" w:name="_Toc535514713"/>
      <w:bookmarkStart w:id="25" w:name="_Toc535514777"/>
      <w:bookmarkStart w:id="26" w:name="_Toc535515013"/>
      <w:bookmarkStart w:id="27" w:name="_Toc535515193"/>
      <w:r>
        <w:t>Das n-Damen Problem</w:t>
      </w:r>
      <w:bookmarkEnd w:id="24"/>
      <w:bookmarkEnd w:id="25"/>
      <w:bookmarkEnd w:id="26"/>
      <w:bookmarkEnd w:id="27"/>
    </w:p>
    <w:p w:rsidR="007928AF" w:rsidRPr="007928AF" w:rsidRDefault="009C129F" w:rsidP="007928AF">
      <w:r>
        <w:rPr>
          <w:noProof/>
        </w:rPr>
        <w:drawing>
          <wp:anchor distT="0" distB="0" distL="114300" distR="114300" simplePos="0" relativeHeight="251678720" behindDoc="0" locked="0" layoutInCell="1" allowOverlap="1">
            <wp:simplePos x="0" y="0"/>
            <wp:positionH relativeFrom="column">
              <wp:posOffset>4973217</wp:posOffset>
            </wp:positionH>
            <wp:positionV relativeFrom="paragraph">
              <wp:posOffset>218011</wp:posOffset>
            </wp:positionV>
            <wp:extent cx="1561465" cy="1469390"/>
            <wp:effectExtent l="0" t="0" r="63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1465" cy="1469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28AF">
        <w:t xml:space="preserve">Das n-Damen Problem besteht darin, auf einem </w:t>
      </w:r>
      <m:oMath>
        <m:r>
          <w:rPr>
            <w:rFonts w:ascii="Cambria Math" w:hAnsi="Cambria Math"/>
          </w:rPr>
          <m:t>n∙n</m:t>
        </m:r>
      </m:oMath>
      <w:r w:rsidR="001454FE">
        <w:rPr>
          <w:rFonts w:eastAsiaTheme="minorEastAsia"/>
        </w:rPr>
        <w:t xml:space="preserve"> </w:t>
      </w:r>
      <w:r w:rsidR="00C16E4F">
        <w:rPr>
          <w:rFonts w:eastAsiaTheme="minorEastAsia"/>
        </w:rPr>
        <w:t xml:space="preserve">Schachbrett n Schachdamen so anzuordnen, dass </w:t>
      </w:r>
      <w:r w:rsidR="008F21B0">
        <w:rPr>
          <w:rFonts w:eastAsiaTheme="minorEastAsia"/>
        </w:rPr>
        <w:t>keine Dame eine andere schlagen kann</w:t>
      </w:r>
      <w:r w:rsidR="00C16E4F">
        <w:rPr>
          <w:rFonts w:eastAsiaTheme="minorEastAsia"/>
        </w:rPr>
        <w:t xml:space="preserve">. Eine Dame darf immer vertikal, horizontal und in alle Richtungen diagonal ziehen. Erstmals formuliert wurde es 1848 von Max </w:t>
      </w:r>
      <w:proofErr w:type="spellStart"/>
      <w:r w:rsidR="00C16E4F">
        <w:rPr>
          <w:rFonts w:eastAsiaTheme="minorEastAsia"/>
        </w:rPr>
        <w:t>Bezzel</w:t>
      </w:r>
      <w:proofErr w:type="spellEnd"/>
      <w:r w:rsidR="00C16E4F">
        <w:rPr>
          <w:rFonts w:eastAsiaTheme="minorEastAsia"/>
        </w:rPr>
        <w:t xml:space="preserve">, allerdings </w:t>
      </w:r>
      <w:r w:rsidR="00245DA4">
        <w:rPr>
          <w:rFonts w:eastAsiaTheme="minorEastAsia"/>
        </w:rPr>
        <w:t>in Zusammenhang mit der Anzahl möglicher Lösungen für die Grundform n=8. Das</w:t>
      </w:r>
      <w:r w:rsidR="0089027B">
        <w:rPr>
          <w:rFonts w:eastAsiaTheme="minorEastAsia"/>
        </w:rPr>
        <w:t xml:space="preserve"> Problem lässt sich sogar mit </w:t>
      </w:r>
      <w:proofErr w:type="spellStart"/>
      <w:r w:rsidR="0089027B">
        <w:rPr>
          <w:rFonts w:eastAsiaTheme="minorEastAsia"/>
        </w:rPr>
        <w:t>brutforce</w:t>
      </w:r>
      <w:proofErr w:type="spellEnd"/>
      <w:r w:rsidR="0089027B">
        <w:rPr>
          <w:rFonts w:eastAsiaTheme="minorEastAsia"/>
        </w:rPr>
        <w:t xml:space="preserve"> (alle Möglichkeiten durchtesten) in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64</m:t>
            </m:r>
          </m:sup>
        </m:sSup>
      </m:oMath>
      <w:r w:rsidR="0089027B">
        <w:rPr>
          <w:rFonts w:eastAsiaTheme="minorEastAsia"/>
        </w:rPr>
        <w:t xml:space="preserve"> Rechenschritten lösen. Mit heuristischen Optimierungsverfahren lässt sich auch das 1000-Damen Problem in angemessener Zeit lösen. Das besondere an unserem Projekt ist also nicht das Lösen des Problems, sondern das </w:t>
      </w:r>
      <w:r w:rsidR="008F21B0">
        <w:rPr>
          <w:rFonts w:eastAsiaTheme="minorEastAsia"/>
        </w:rPr>
        <w:t>D</w:t>
      </w:r>
      <w:r w:rsidR="0089027B">
        <w:rPr>
          <w:rFonts w:eastAsiaTheme="minorEastAsia"/>
        </w:rPr>
        <w:t>arstellen als QUBO-Problem (</w:t>
      </w:r>
      <w:proofErr w:type="spellStart"/>
      <w:r w:rsidR="0089027B">
        <w:rPr>
          <w:rFonts w:eastAsiaTheme="minorEastAsia"/>
        </w:rPr>
        <w:t>Quadratic</w:t>
      </w:r>
      <w:proofErr w:type="spellEnd"/>
      <w:r w:rsidR="0089027B">
        <w:rPr>
          <w:rFonts w:eastAsiaTheme="minorEastAsia"/>
        </w:rPr>
        <w:t xml:space="preserve"> </w:t>
      </w:r>
      <w:proofErr w:type="spellStart"/>
      <w:r w:rsidR="0089027B">
        <w:rPr>
          <w:rFonts w:eastAsiaTheme="minorEastAsia"/>
        </w:rPr>
        <w:t>Unconstrained</w:t>
      </w:r>
      <w:proofErr w:type="spellEnd"/>
      <w:r w:rsidR="0089027B">
        <w:rPr>
          <w:rFonts w:eastAsiaTheme="minorEastAsia"/>
        </w:rPr>
        <w:t xml:space="preserve"> Binary </w:t>
      </w:r>
      <w:proofErr w:type="spellStart"/>
      <w:r w:rsidR="0089027B">
        <w:rPr>
          <w:rFonts w:eastAsiaTheme="minorEastAsia"/>
        </w:rPr>
        <w:t>Optimaziation</w:t>
      </w:r>
      <w:proofErr w:type="spellEnd"/>
      <w:r w:rsidR="0089027B">
        <w:rPr>
          <w:rFonts w:eastAsiaTheme="minorEastAsia"/>
        </w:rPr>
        <w:t xml:space="preserve">) </w:t>
      </w:r>
      <w:r w:rsidR="000220DE">
        <w:rPr>
          <w:rFonts w:eastAsiaTheme="minorEastAsia"/>
        </w:rPr>
        <w:t>und das Lösen auf einem adiabatischen Quantencomputer</w:t>
      </w:r>
      <w:r w:rsidR="0089027B">
        <w:rPr>
          <w:rFonts w:eastAsiaTheme="minorEastAsia"/>
        </w:rPr>
        <w:t>.</w:t>
      </w:r>
      <w:r w:rsidR="008F21B0">
        <w:rPr>
          <w:rFonts w:eastAsiaTheme="minorEastAsia"/>
        </w:rPr>
        <w:t xml:space="preserve"> Dieses Problem hat vor uns noch niemand auf einem adiabatischen Quantencomputer gelöst.</w:t>
      </w:r>
    </w:p>
    <w:p w:rsidR="00D34677" w:rsidRDefault="00D34677" w:rsidP="00D34677">
      <w:pPr>
        <w:pStyle w:val="berschrift1"/>
      </w:pPr>
      <w:bookmarkStart w:id="28" w:name="_Toc535514714"/>
      <w:bookmarkStart w:id="29" w:name="_Toc535514778"/>
      <w:bookmarkStart w:id="30" w:name="_Toc535515014"/>
      <w:bookmarkStart w:id="31" w:name="_Toc535515194"/>
      <w:r>
        <w:t>Hamiltonian</w:t>
      </w:r>
      <w:bookmarkEnd w:id="28"/>
      <w:bookmarkEnd w:id="29"/>
      <w:bookmarkEnd w:id="30"/>
      <w:bookmarkEnd w:id="31"/>
      <w:r w:rsidR="004B3815">
        <w:t xml:space="preserve"> </w:t>
      </w:r>
    </w:p>
    <w:p w:rsidR="00D87F9A" w:rsidRDefault="00C41F05">
      <w:r>
        <w:t>Wir haben unseren Hamiltonian</w:t>
      </w:r>
      <w:r w:rsidR="00787910">
        <w:t xml:space="preserve"> (siehe xxx)</w:t>
      </w:r>
      <w:r>
        <w:t xml:space="preserve"> über einen Term er</w:t>
      </w:r>
      <w:r w:rsidR="000A5AF9">
        <w:t>schlossen. Es muss</w:t>
      </w:r>
      <w:r w:rsidR="00FB12D3">
        <w:t xml:space="preserve"> also eine Formel gefunden werden, die für die bestmögliche Verteilung der Damen den geringsten Wert </w:t>
      </w:r>
      <w:r w:rsidR="000A5AF9">
        <w:t>aus</w:t>
      </w:r>
      <w:r w:rsidR="00FB12D3">
        <w:t>gibt. Diese Formel kann dann als Matrix abgebildet werden.</w:t>
      </w:r>
      <w:r w:rsidR="0088493C">
        <w:t xml:space="preserve"> Das folgende Vorgehen haben wir mit unserem selbstgeschriebenen Programm automatisiert.</w:t>
      </w:r>
    </w:p>
    <w:p w:rsidR="00FB12D3" w:rsidRDefault="00FB12D3">
      <w:r>
        <w:t xml:space="preserve">Eine Schachdame darf vertikal, horizontal und in beide Richtungen diagonal ziehen. Also darf auf jeder Horizontale, Vertikale und Diagonale </w:t>
      </w:r>
      <w:r w:rsidR="00627D0E">
        <w:t>höchstens</w:t>
      </w:r>
      <w:r>
        <w:t xml:space="preserve"> eine Dame stehen! </w:t>
      </w:r>
    </w:p>
    <w:p w:rsidR="00146FA7" w:rsidRDefault="00FB12D3">
      <w:r>
        <w:t xml:space="preserve">Beginnen wir mit den </w:t>
      </w:r>
      <w:r w:rsidR="007E07D4">
        <w:t>Horizontalen</w:t>
      </w:r>
      <w:r w:rsidR="00C97CCB">
        <w:t xml:space="preserve"> am Beispiel von n=4</w:t>
      </w:r>
      <w:r>
        <w:t>:</w:t>
      </w:r>
    </w:p>
    <w:p w:rsidR="00FB12D3" w:rsidRDefault="00FB12D3">
      <w:r>
        <w:t xml:space="preserve">Im </w:t>
      </w:r>
      <w:proofErr w:type="spellStart"/>
      <w:r>
        <w:t>nxn</w:t>
      </w:r>
      <w:proofErr w:type="spellEnd"/>
      <w:r>
        <w:t xml:space="preserve"> Schachfeld gibt es n </w:t>
      </w:r>
      <w:r w:rsidR="007E07D4">
        <w:t>Horizontalen</w:t>
      </w:r>
      <w:r>
        <w:t xml:space="preserve">, </w:t>
      </w:r>
      <w:r w:rsidR="007E07D4">
        <w:t xml:space="preserve">wo jeweils eine Dame stehen muss, bzw. nur eine Dame stehen darf. Der Wert muss also dann am geringsten sein, wenn genau 1 Dame in der Horizontale steht. Dazu addiert man alle Felder in der Horizontalen (0, wenn keine Dame; </w:t>
      </w:r>
      <w:proofErr w:type="gramStart"/>
      <w:r w:rsidR="007E07D4">
        <w:t>1</w:t>
      </w:r>
      <w:proofErr w:type="gramEnd"/>
      <w:r w:rsidR="007E07D4">
        <w:t xml:space="preserve"> wenn eine Dame), zieht 1 ab und quadriert dies, damit d</w:t>
      </w:r>
      <w:r w:rsidR="00627D0E">
        <w:t>ie</w:t>
      </w:r>
      <w:r w:rsidR="007E07D4">
        <w:t xml:space="preserve"> </w:t>
      </w:r>
      <w:r w:rsidR="00627D0E">
        <w:t>Energie</w:t>
      </w:r>
      <w:r w:rsidR="007E07D4">
        <w:t xml:space="preserve"> bei </w:t>
      </w:r>
      <w:r w:rsidR="00627D0E">
        <w:t>einer</w:t>
      </w:r>
      <w:r w:rsidR="007E07D4">
        <w:t xml:space="preserve"> Dame in der Horizontalen </w:t>
      </w:r>
      <w:r w:rsidR="00627D0E">
        <w:t>kleiner</w:t>
      </w:r>
      <w:r w:rsidR="007E07D4">
        <w:t xml:space="preserve"> ist, als bei </w:t>
      </w:r>
      <w:r w:rsidR="00627D0E">
        <w:t>0</w:t>
      </w:r>
      <w:r w:rsidR="007E07D4">
        <w:t xml:space="preserve"> Dame</w:t>
      </w:r>
      <w:r w:rsidR="00627D0E">
        <w:t>n</w:t>
      </w:r>
      <w:r w:rsidR="007E07D4">
        <w:t>:</w:t>
      </w:r>
    </w:p>
    <w:p w:rsidR="007E07D4" w:rsidRPr="007E07D4" w:rsidRDefault="000C4D6E">
      <w:pPr>
        <w:rPr>
          <w:rFonts w:eastAsiaTheme="minorEastAsia"/>
        </w:rPr>
      </w:pPr>
      <m:oMathPara>
        <m:oMath>
          <m:sSup>
            <m:sSupPr>
              <m:ctrlPr>
                <w:rPr>
                  <w:rFonts w:ascii="Cambria Math" w:hAnsi="Cambria Math"/>
                  <w:i/>
                </w:rPr>
              </m:ctrlPr>
            </m:sSupPr>
            <m:e>
              <m:r>
                <w:rPr>
                  <w:rFonts w:ascii="Cambria Math" w:hAnsi="Cambria Math"/>
                </w:rPr>
                <m:t>(a+b+c+d-1)</m:t>
              </m:r>
            </m:e>
            <m:sup>
              <m:r>
                <w:rPr>
                  <w:rFonts w:ascii="Cambria Math" w:hAnsi="Cambria Math"/>
                </w:rPr>
                <m:t>2</m:t>
              </m:r>
            </m:sup>
          </m:sSup>
        </m:oMath>
      </m:oMathPara>
    </w:p>
    <w:p w:rsidR="007E07D4" w:rsidRDefault="007E07D4">
      <w:r>
        <w:lastRenderedPageBreak/>
        <w:t>Dieses Vorgehen wendet man in jeder Horizontalen an und addiert dies dann.</w:t>
      </w:r>
    </w:p>
    <w:p w:rsidR="007E07D4" w:rsidRDefault="007E07D4">
      <w:r>
        <w:t xml:space="preserve">Bei den Vertikalen ist das Vorgehen im Grunde gleich, da </w:t>
      </w:r>
      <w:r w:rsidR="00627D0E">
        <w:t xml:space="preserve">auch in jeder Vertikalen genau 1 Dame stehen muss. </w:t>
      </w:r>
    </w:p>
    <w:p w:rsidR="00627D0E" w:rsidRPr="007E07D4" w:rsidRDefault="000C4D6E" w:rsidP="00627D0E">
      <w:pPr>
        <w:rPr>
          <w:rFonts w:eastAsiaTheme="minorEastAsia"/>
        </w:rPr>
      </w:pPr>
      <m:oMathPara>
        <m:oMath>
          <m:sSup>
            <m:sSupPr>
              <m:ctrlPr>
                <w:rPr>
                  <w:rFonts w:ascii="Cambria Math" w:hAnsi="Cambria Math"/>
                  <w:i/>
                </w:rPr>
              </m:ctrlPr>
            </m:sSupPr>
            <m:e>
              <m:r>
                <w:rPr>
                  <w:rFonts w:ascii="Cambria Math" w:hAnsi="Cambria Math"/>
                </w:rPr>
                <m:t>(a+e+i+m-1)</m:t>
              </m:r>
            </m:e>
            <m:sup>
              <m:r>
                <w:rPr>
                  <w:rFonts w:ascii="Cambria Math" w:hAnsi="Cambria Math"/>
                </w:rPr>
                <m:t>2</m:t>
              </m:r>
            </m:sup>
          </m:sSup>
        </m:oMath>
      </m:oMathPara>
    </w:p>
    <w:p w:rsidR="00627D0E" w:rsidRDefault="00627D0E">
      <w:pPr>
        <w:rPr>
          <w:rFonts w:eastAsiaTheme="minorEastAsia"/>
        </w:rPr>
      </w:pPr>
      <w:r>
        <w:t xml:space="preserve">In den Diagonalen darf jeweils eine oder </w:t>
      </w:r>
      <w:r w:rsidR="008F21B0">
        <w:t>0</w:t>
      </w:r>
      <w:r>
        <w:t xml:space="preserve"> Dame</w:t>
      </w:r>
      <w:r w:rsidR="008F21B0">
        <w:t>n</w:t>
      </w:r>
      <w:r>
        <w:t xml:space="preserve"> stehen, da es immer </w:t>
      </w:r>
      <m:oMath>
        <m:d>
          <m:dPr>
            <m:ctrlPr>
              <w:rPr>
                <w:rFonts w:ascii="Cambria Math" w:hAnsi="Cambria Math"/>
                <w:i/>
              </w:rPr>
            </m:ctrlPr>
          </m:dPr>
          <m:e>
            <m:r>
              <w:rPr>
                <w:rFonts w:ascii="Cambria Math" w:hAnsi="Cambria Math"/>
              </w:rPr>
              <m:t>n*2</m:t>
            </m:r>
          </m:e>
        </m:d>
        <m:r>
          <w:rPr>
            <w:rFonts w:ascii="Cambria Math" w:eastAsiaTheme="minorEastAsia" w:hAnsi="Cambria Math"/>
          </w:rPr>
          <m:t>-1</m:t>
        </m:r>
      </m:oMath>
      <w:r w:rsidR="0056528C">
        <w:rPr>
          <w:rFonts w:eastAsiaTheme="minorEastAsia"/>
        </w:rPr>
        <w:t xml:space="preserve"> Diagonalen in eine Richtung (von links oben nach rechts unten oder von rechts oben nach links unten) gibt, von denen nur auf n eine Dame stehen kann. </w:t>
      </w:r>
    </w:p>
    <w:p w:rsidR="0056528C" w:rsidRPr="0056528C" w:rsidRDefault="000C4D6E">
      <w:pPr>
        <w:rPr>
          <w:rFonts w:eastAsiaTheme="minorEastAsia"/>
        </w:rPr>
      </w:pPr>
      <m:oMathPara>
        <m:oMath>
          <m:sSup>
            <m:sSupPr>
              <m:ctrlPr>
                <w:rPr>
                  <w:rFonts w:ascii="Cambria Math" w:hAnsi="Cambria Math"/>
                  <w:i/>
                </w:rPr>
              </m:ctrlPr>
            </m:sSupPr>
            <m:e>
              <m:r>
                <w:rPr>
                  <w:rFonts w:ascii="Cambria Math" w:hAnsi="Cambria Math"/>
                </w:rPr>
                <m:t>(a+f+k+p-0,5)</m:t>
              </m:r>
            </m:e>
            <m:sup>
              <m:r>
                <w:rPr>
                  <w:rFonts w:ascii="Cambria Math" w:hAnsi="Cambria Math"/>
                </w:rPr>
                <m:t>2</m:t>
              </m:r>
            </m:sup>
          </m:sSup>
        </m:oMath>
      </m:oMathPara>
    </w:p>
    <w:p w:rsidR="0056528C" w:rsidRDefault="00B33DDF">
      <w:pPr>
        <w:rPr>
          <w:rFonts w:eastAsiaTheme="minorEastAsia"/>
        </w:rPr>
      </w:pPr>
      <w:r w:rsidRPr="001E1D6D">
        <w:rPr>
          <w:rFonts w:ascii="Courier New" w:eastAsia="Times New Roman" w:hAnsi="Courier New" w:cs="Courier New"/>
          <w:noProof/>
          <w:sz w:val="20"/>
          <w:szCs w:val="20"/>
          <w:lang w:eastAsia="de-DE"/>
        </w:rPr>
        <mc:AlternateContent>
          <mc:Choice Requires="wps">
            <w:drawing>
              <wp:anchor distT="0" distB="0" distL="114300" distR="114300" simplePos="0" relativeHeight="251667456" behindDoc="0" locked="0" layoutInCell="1" allowOverlap="1" wp14:anchorId="2BF1A3BE">
                <wp:simplePos x="0" y="0"/>
                <wp:positionH relativeFrom="column">
                  <wp:posOffset>-101220</wp:posOffset>
                </wp:positionH>
                <wp:positionV relativeFrom="paragraph">
                  <wp:posOffset>1130300</wp:posOffset>
                </wp:positionV>
                <wp:extent cx="6378575" cy="2904490"/>
                <wp:effectExtent l="0" t="0" r="22225" b="1397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8575" cy="2904490"/>
                        </a:xfrm>
                        <a:prstGeom prst="rect">
                          <a:avLst/>
                        </a:prstGeom>
                        <a:solidFill>
                          <a:srgbClr val="FFFFFF"/>
                        </a:solidFill>
                        <a:ln w="9525">
                          <a:solidFill>
                            <a:schemeClr val="bg1"/>
                          </a:solidFill>
                          <a:miter lim="800000"/>
                          <a:headEnd/>
                          <a:tailEnd/>
                        </a:ln>
                      </wps:spPr>
                      <wps:txbx>
                        <w:txbxContent>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color w:val="666666"/>
                                <w:sz w:val="16"/>
                                <w:szCs w:val="16"/>
                                <w:lang w:eastAsia="de-DE"/>
                              </w:rPr>
                              <w:t xml:space="preserve">//diagonal obere </w:t>
                            </w:r>
                            <w:r>
                              <w:rPr>
                                <w:rFonts w:ascii="Courier New" w:eastAsia="Times New Roman" w:hAnsi="Courier New" w:cs="Courier New"/>
                                <w:color w:val="666666"/>
                                <w:sz w:val="16"/>
                                <w:szCs w:val="16"/>
                                <w:lang w:eastAsia="de-DE"/>
                              </w:rPr>
                              <w:t>H</w:t>
                            </w:r>
                            <w:r w:rsidRPr="00AC0470">
                              <w:rPr>
                                <w:rFonts w:ascii="Courier New" w:eastAsia="Times New Roman" w:hAnsi="Courier New" w:cs="Courier New"/>
                                <w:color w:val="666666"/>
                                <w:sz w:val="16"/>
                                <w:szCs w:val="16"/>
                                <w:lang w:eastAsia="de-DE"/>
                              </w:rPr>
                              <w:t>älfte links oben nach rechts unten ohne diagonale</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proofErr w:type="spellStart"/>
                            <w:r w:rsidRPr="00AC0470">
                              <w:rPr>
                                <w:rFonts w:ascii="Courier New" w:eastAsia="Times New Roman" w:hAnsi="Courier New" w:cs="Courier New"/>
                                <w:color w:val="669900"/>
                                <w:sz w:val="16"/>
                                <w:szCs w:val="16"/>
                                <w:lang w:eastAsia="de-DE"/>
                              </w:rPr>
                              <w:t>for</w:t>
                            </w:r>
                            <w:proofErr w:type="spell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color w:val="E2661A"/>
                                <w:sz w:val="16"/>
                                <w:szCs w:val="16"/>
                                <w:lang w:eastAsia="de-DE"/>
                              </w:rPr>
                              <w:t>int</w:t>
                            </w:r>
                            <w:proofErr w:type="spellEnd"/>
                            <w:r w:rsidRPr="00AC0470">
                              <w:rPr>
                                <w:rFonts w:ascii="Courier New" w:eastAsia="Times New Roman" w:hAnsi="Courier New" w:cs="Courier New"/>
                                <w:sz w:val="16"/>
                                <w:szCs w:val="16"/>
                                <w:lang w:eastAsia="de-DE"/>
                              </w:rPr>
                              <w:t xml:space="preserve"> i=1; i&lt;=n-1; i++)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color w:val="E2661A"/>
                                <w:sz w:val="16"/>
                                <w:szCs w:val="16"/>
                                <w:lang w:eastAsia="de-DE"/>
                              </w:rPr>
                              <w:t>ArrayList</w:t>
                            </w:r>
                            <w:proofErr w:type="spellEnd"/>
                            <w:r w:rsidRPr="00AC0470">
                              <w:rPr>
                                <w:rFonts w:ascii="Courier New" w:eastAsia="Times New Roman" w:hAnsi="Courier New" w:cs="Courier New"/>
                                <w:sz w:val="16"/>
                                <w:szCs w:val="16"/>
                                <w:lang w:eastAsia="de-DE"/>
                              </w:rPr>
                              <w:t xml:space="preserve"> &lt;</w:t>
                            </w:r>
                            <w:proofErr w:type="spellStart"/>
                            <w:r w:rsidRPr="00AC0470">
                              <w:rPr>
                                <w:rFonts w:ascii="Courier New" w:eastAsia="Times New Roman" w:hAnsi="Courier New" w:cs="Courier New"/>
                                <w:color w:val="E2661A"/>
                                <w:sz w:val="16"/>
                                <w:szCs w:val="16"/>
                                <w:lang w:eastAsia="de-DE"/>
                              </w:rPr>
                              <w:t>PVector</w:t>
                            </w:r>
                            <w:proofErr w:type="spellEnd"/>
                            <w:r w:rsidRPr="00AC0470">
                              <w:rPr>
                                <w:rFonts w:ascii="Courier New" w:eastAsia="Times New Roman" w:hAnsi="Courier New" w:cs="Courier New"/>
                                <w:sz w:val="16"/>
                                <w:szCs w:val="16"/>
                                <w:lang w:eastAsia="de-DE"/>
                              </w:rPr>
                              <w:t xml:space="preserve">&gt; </w:t>
                            </w:r>
                            <w:proofErr w:type="spellStart"/>
                            <w:r w:rsidRPr="00AC0470">
                              <w:rPr>
                                <w:rFonts w:ascii="Courier New" w:eastAsia="Times New Roman" w:hAnsi="Courier New" w:cs="Courier New"/>
                                <w:sz w:val="16"/>
                                <w:szCs w:val="16"/>
                                <w:lang w:eastAsia="de-DE"/>
                              </w:rPr>
                              <w:t>hamiltonianTermIntern</w:t>
                            </w:r>
                            <w:proofErr w:type="spellEnd"/>
                            <w:r w:rsidRPr="00AC0470">
                              <w:rPr>
                                <w:rFonts w:ascii="Courier New" w:eastAsia="Times New Roman" w:hAnsi="Courier New" w:cs="Courier New"/>
                                <w:sz w:val="16"/>
                                <w:szCs w:val="16"/>
                                <w:lang w:eastAsia="de-DE"/>
                              </w:rPr>
                              <w:t xml:space="preserve"> = </w:t>
                            </w:r>
                            <w:proofErr w:type="spellStart"/>
                            <w:r w:rsidRPr="00AC0470">
                              <w:rPr>
                                <w:rFonts w:ascii="Courier New" w:eastAsia="Times New Roman" w:hAnsi="Courier New" w:cs="Courier New"/>
                                <w:color w:val="33997E"/>
                                <w:sz w:val="16"/>
                                <w:szCs w:val="16"/>
                                <w:lang w:eastAsia="de-DE"/>
                              </w:rPr>
                              <w:t>new</w:t>
                            </w:r>
                            <w:proofErr w:type="spell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color w:val="E2661A"/>
                                <w:sz w:val="16"/>
                                <w:szCs w:val="16"/>
                                <w:lang w:eastAsia="de-DE"/>
                              </w:rPr>
                              <w:t>ArrayList</w:t>
                            </w:r>
                            <w:proofErr w:type="spellEnd"/>
                            <w:r w:rsidRPr="00AC0470">
                              <w:rPr>
                                <w:rFonts w:ascii="Courier New" w:eastAsia="Times New Roman" w:hAnsi="Courier New" w:cs="Courier New"/>
                                <w:sz w:val="16"/>
                                <w:szCs w:val="16"/>
                                <w:lang w:eastAsia="de-DE"/>
                              </w:rPr>
                              <w:t>&lt;</w:t>
                            </w:r>
                            <w:proofErr w:type="spellStart"/>
                            <w:r w:rsidRPr="00AC0470">
                              <w:rPr>
                                <w:rFonts w:ascii="Courier New" w:eastAsia="Times New Roman" w:hAnsi="Courier New" w:cs="Courier New"/>
                                <w:color w:val="E2661A"/>
                                <w:sz w:val="16"/>
                                <w:szCs w:val="16"/>
                                <w:lang w:eastAsia="de-DE"/>
                              </w:rPr>
                              <w:t>PVector</w:t>
                            </w:r>
                            <w:proofErr w:type="spellEnd"/>
                            <w:proofErr w:type="gramStart"/>
                            <w:r w:rsidRPr="00AC0470">
                              <w:rPr>
                                <w:rFonts w:ascii="Courier New" w:eastAsia="Times New Roman" w:hAnsi="Courier New" w:cs="Courier New"/>
                                <w:sz w:val="16"/>
                                <w:szCs w:val="16"/>
                                <w:lang w:eastAsia="de-DE"/>
                              </w:rPr>
                              <w:t>&gt;(</w:t>
                            </w:r>
                            <w:proofErr w:type="gramEnd"/>
                            <w:r w:rsidRPr="00AC0470">
                              <w:rPr>
                                <w:rFonts w:ascii="Courier New" w:eastAsia="Times New Roman" w:hAnsi="Courier New" w:cs="Courier New"/>
                                <w:sz w:val="16"/>
                                <w:szCs w:val="16"/>
                                <w:lang w:eastAsia="de-DE"/>
                              </w:rPr>
                              <w:t>);</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color w:val="669900"/>
                                <w:sz w:val="16"/>
                                <w:szCs w:val="16"/>
                                <w:lang w:eastAsia="de-DE"/>
                              </w:rPr>
                              <w:t>for</w:t>
                            </w:r>
                            <w:proofErr w:type="spell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color w:val="E2661A"/>
                                <w:sz w:val="16"/>
                                <w:szCs w:val="16"/>
                                <w:lang w:eastAsia="de-DE"/>
                              </w:rPr>
                              <w:t>int</w:t>
                            </w:r>
                            <w:proofErr w:type="spellEnd"/>
                            <w:r w:rsidRPr="00AC0470">
                              <w:rPr>
                                <w:rFonts w:ascii="Courier New" w:eastAsia="Times New Roman" w:hAnsi="Courier New" w:cs="Courier New"/>
                                <w:sz w:val="16"/>
                                <w:szCs w:val="16"/>
                                <w:lang w:eastAsia="de-DE"/>
                              </w:rPr>
                              <w:t xml:space="preserve"> x=1, y=i, j=1; (x&lt;=n||y&gt;=</w:t>
                            </w:r>
                            <w:proofErr w:type="gramStart"/>
                            <w:r w:rsidRPr="00AC0470">
                              <w:rPr>
                                <w:rFonts w:ascii="Courier New" w:eastAsia="Times New Roman" w:hAnsi="Courier New" w:cs="Courier New"/>
                                <w:sz w:val="16"/>
                                <w:szCs w:val="16"/>
                                <w:lang w:eastAsia="de-DE"/>
                              </w:rPr>
                              <w:t>1)&amp;</w:t>
                            </w:r>
                            <w:proofErr w:type="gramEnd"/>
                            <w:r w:rsidRPr="00AC0470">
                              <w:rPr>
                                <w:rFonts w:ascii="Courier New" w:eastAsia="Times New Roman" w:hAnsi="Courier New" w:cs="Courier New"/>
                                <w:sz w:val="16"/>
                                <w:szCs w:val="16"/>
                                <w:lang w:eastAsia="de-DE"/>
                              </w:rPr>
                              <w:t xml:space="preserve">&amp;j&lt;=i; x++, y--, </w:t>
                            </w:r>
                            <w:proofErr w:type="spellStart"/>
                            <w:r w:rsidRPr="00AC0470">
                              <w:rPr>
                                <w:rFonts w:ascii="Courier New" w:eastAsia="Times New Roman" w:hAnsi="Courier New" w:cs="Courier New"/>
                                <w:sz w:val="16"/>
                                <w:szCs w:val="16"/>
                                <w:lang w:eastAsia="de-DE"/>
                              </w:rPr>
                              <w:t>j++</w:t>
                            </w:r>
                            <w:proofErr w:type="spellEnd"/>
                            <w:r w:rsidRPr="00AC0470">
                              <w:rPr>
                                <w:rFonts w:ascii="Courier New" w:eastAsia="Times New Roman" w:hAnsi="Courier New" w:cs="Courier New"/>
                                <w:sz w:val="16"/>
                                <w:szCs w:val="16"/>
                                <w:lang w:eastAsia="de-DE"/>
                              </w:rPr>
                              <w:t>)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proofErr w:type="gramStart"/>
                            <w:r w:rsidRPr="00AC0470">
                              <w:rPr>
                                <w:rFonts w:ascii="Courier New" w:eastAsia="Times New Roman" w:hAnsi="Courier New" w:cs="Courier New"/>
                                <w:sz w:val="16"/>
                                <w:szCs w:val="16"/>
                                <w:lang w:eastAsia="de-DE"/>
                              </w:rPr>
                              <w:t>hamiltonianTermIntern.</w:t>
                            </w:r>
                            <w:r w:rsidRPr="00AC0470">
                              <w:rPr>
                                <w:rFonts w:ascii="Courier New" w:eastAsia="Times New Roman" w:hAnsi="Courier New" w:cs="Courier New"/>
                                <w:color w:val="006699"/>
                                <w:sz w:val="16"/>
                                <w:szCs w:val="16"/>
                                <w:lang w:eastAsia="de-DE"/>
                              </w:rPr>
                              <w:t>add</w:t>
                            </w:r>
                            <w:proofErr w:type="spellEnd"/>
                            <w:r w:rsidRPr="00AC0470">
                              <w:rPr>
                                <w:rFonts w:ascii="Courier New" w:eastAsia="Times New Roman" w:hAnsi="Courier New" w:cs="Courier New"/>
                                <w:sz w:val="16"/>
                                <w:szCs w:val="16"/>
                                <w:lang w:eastAsia="de-DE"/>
                              </w:rPr>
                              <w:t>(</w:t>
                            </w:r>
                            <w:proofErr w:type="spellStart"/>
                            <w:proofErr w:type="gramEnd"/>
                            <w:r w:rsidRPr="00AC0470">
                              <w:rPr>
                                <w:rFonts w:ascii="Courier New" w:eastAsia="Times New Roman" w:hAnsi="Courier New" w:cs="Courier New"/>
                                <w:color w:val="33997E"/>
                                <w:sz w:val="16"/>
                                <w:szCs w:val="16"/>
                                <w:lang w:eastAsia="de-DE"/>
                              </w:rPr>
                              <w:t>new</w:t>
                            </w:r>
                            <w:proofErr w:type="spell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color w:val="006699"/>
                                <w:sz w:val="16"/>
                                <w:szCs w:val="16"/>
                                <w:lang w:eastAsia="de-DE"/>
                              </w:rPr>
                              <w:t>PVector</w:t>
                            </w:r>
                            <w:proofErr w:type="spellEnd"/>
                            <w:r w:rsidRPr="00AC0470">
                              <w:rPr>
                                <w:rFonts w:ascii="Courier New" w:eastAsia="Times New Roman" w:hAnsi="Courier New" w:cs="Courier New"/>
                                <w:sz w:val="16"/>
                                <w:szCs w:val="16"/>
                                <w:lang w:eastAsia="de-DE"/>
                              </w:rPr>
                              <w:t>(x, y));</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color w:val="E2661A"/>
                                <w:sz w:val="16"/>
                                <w:szCs w:val="16"/>
                                <w:lang w:eastAsia="de-DE"/>
                              </w:rPr>
                              <w:t>ArrayList</w:t>
                            </w:r>
                            <w:proofErr w:type="spellEnd"/>
                            <w:r w:rsidRPr="00AC0470">
                              <w:rPr>
                                <w:rFonts w:ascii="Courier New" w:eastAsia="Times New Roman" w:hAnsi="Courier New" w:cs="Courier New"/>
                                <w:sz w:val="16"/>
                                <w:szCs w:val="16"/>
                                <w:lang w:eastAsia="de-DE"/>
                              </w:rPr>
                              <w:t xml:space="preserve"> &lt;Summand&gt; </w:t>
                            </w:r>
                            <w:proofErr w:type="spellStart"/>
                            <w:r w:rsidRPr="00AC0470">
                              <w:rPr>
                                <w:rFonts w:ascii="Courier New" w:eastAsia="Times New Roman" w:hAnsi="Courier New" w:cs="Courier New"/>
                                <w:sz w:val="16"/>
                                <w:szCs w:val="16"/>
                                <w:lang w:eastAsia="de-DE"/>
                              </w:rPr>
                              <w:t>hamiltonianTermInternAusmult</w:t>
                            </w:r>
                            <w:proofErr w:type="spellEnd"/>
                            <w:r w:rsidRPr="00AC0470">
                              <w:rPr>
                                <w:rFonts w:ascii="Courier New" w:eastAsia="Times New Roman" w:hAnsi="Courier New" w:cs="Courier New"/>
                                <w:sz w:val="16"/>
                                <w:szCs w:val="16"/>
                                <w:lang w:eastAsia="de-DE"/>
                              </w:rPr>
                              <w:t xml:space="preserve"> = </w:t>
                            </w:r>
                            <w:proofErr w:type="spellStart"/>
                            <w:r w:rsidRPr="00AC0470">
                              <w:rPr>
                                <w:rFonts w:ascii="Courier New" w:eastAsia="Times New Roman" w:hAnsi="Courier New" w:cs="Courier New"/>
                                <w:sz w:val="16"/>
                                <w:szCs w:val="16"/>
                                <w:lang w:eastAsia="de-DE"/>
                              </w:rPr>
                              <w:t>loeseKlammernAufDiagonal</w:t>
                            </w:r>
                            <w:proofErr w:type="spellEnd"/>
                            <w:r w:rsidRPr="00AC0470">
                              <w:rPr>
                                <w:rFonts w:ascii="Courier New" w:eastAsia="Times New Roman" w:hAnsi="Courier New" w:cs="Courier New"/>
                                <w:sz w:val="16"/>
                                <w:szCs w:val="16"/>
                                <w:lang w:eastAsia="de-DE"/>
                              </w:rPr>
                              <w:t>(</w:t>
                            </w:r>
                            <w:proofErr w:type="spellStart"/>
                            <w:r w:rsidRPr="00AC0470">
                              <w:rPr>
                                <w:rFonts w:ascii="Courier New" w:eastAsia="Times New Roman" w:hAnsi="Courier New" w:cs="Courier New"/>
                                <w:sz w:val="16"/>
                                <w:szCs w:val="16"/>
                                <w:lang w:eastAsia="de-DE"/>
                              </w:rPr>
                              <w:t>hamiltonianTermIntern</w:t>
                            </w:r>
                            <w:proofErr w:type="spellEnd"/>
                            <w:r w:rsidRPr="00AC0470">
                              <w:rPr>
                                <w:rFonts w:ascii="Courier New" w:eastAsia="Times New Roman" w:hAnsi="Courier New" w:cs="Courier New"/>
                                <w:sz w:val="16"/>
                                <w:szCs w:val="16"/>
                                <w:lang w:eastAsia="de-DE"/>
                              </w:rPr>
                              <w:t>);</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color w:val="669900"/>
                                <w:sz w:val="16"/>
                                <w:szCs w:val="16"/>
                                <w:lang w:eastAsia="de-DE"/>
                              </w:rPr>
                              <w:t>for</w:t>
                            </w:r>
                            <w:proofErr w:type="spellEnd"/>
                            <w:r w:rsidRPr="00AC0470">
                              <w:rPr>
                                <w:rFonts w:ascii="Courier New" w:eastAsia="Times New Roman" w:hAnsi="Courier New" w:cs="Courier New"/>
                                <w:sz w:val="16"/>
                                <w:szCs w:val="16"/>
                                <w:lang w:eastAsia="de-DE"/>
                              </w:rPr>
                              <w:t xml:space="preserve"> (Summand </w:t>
                            </w:r>
                            <w:proofErr w:type="gramStart"/>
                            <w:r w:rsidRPr="00AC0470">
                              <w:rPr>
                                <w:rFonts w:ascii="Courier New" w:eastAsia="Times New Roman" w:hAnsi="Courier New" w:cs="Courier New"/>
                                <w:sz w:val="16"/>
                                <w:szCs w:val="16"/>
                                <w:lang w:eastAsia="de-DE"/>
                              </w:rPr>
                              <w:t>s :</w:t>
                            </w:r>
                            <w:proofErr w:type="gram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sz w:val="16"/>
                                <w:szCs w:val="16"/>
                                <w:lang w:eastAsia="de-DE"/>
                              </w:rPr>
                              <w:t>hamiltonianTermInternAusmult</w:t>
                            </w:r>
                            <w:proofErr w:type="spellEnd"/>
                            <w:r w:rsidRPr="00AC0470">
                              <w:rPr>
                                <w:rFonts w:ascii="Courier New" w:eastAsia="Times New Roman" w:hAnsi="Courier New" w:cs="Courier New"/>
                                <w:sz w:val="16"/>
                                <w:szCs w:val="16"/>
                                <w:lang w:eastAsia="de-DE"/>
                              </w:rPr>
                              <w:t>)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sz w:val="16"/>
                                <w:szCs w:val="16"/>
                                <w:lang w:eastAsia="de-DE"/>
                              </w:rPr>
                              <w:t>hamiltonianTerm.</w:t>
                            </w:r>
                            <w:r w:rsidRPr="00AC0470">
                              <w:rPr>
                                <w:rFonts w:ascii="Courier New" w:eastAsia="Times New Roman" w:hAnsi="Courier New" w:cs="Courier New"/>
                                <w:color w:val="006699"/>
                                <w:sz w:val="16"/>
                                <w:szCs w:val="16"/>
                                <w:lang w:eastAsia="de-DE"/>
                              </w:rPr>
                              <w:t>add</w:t>
                            </w:r>
                            <w:proofErr w:type="spellEnd"/>
                            <w:r w:rsidRPr="00AC0470">
                              <w:rPr>
                                <w:rFonts w:ascii="Courier New" w:eastAsia="Times New Roman" w:hAnsi="Courier New" w:cs="Courier New"/>
                                <w:sz w:val="16"/>
                                <w:szCs w:val="16"/>
                                <w:lang w:eastAsia="de-DE"/>
                              </w:rPr>
                              <w:t>(s);</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color w:val="666666"/>
                                <w:sz w:val="16"/>
                                <w:szCs w:val="16"/>
                                <w:lang w:eastAsia="de-DE"/>
                              </w:rPr>
                              <w:t xml:space="preserve">//diagonal untere </w:t>
                            </w:r>
                            <w:proofErr w:type="spellStart"/>
                            <w:r w:rsidRPr="00AC0470">
                              <w:rPr>
                                <w:rFonts w:ascii="Courier New" w:eastAsia="Times New Roman" w:hAnsi="Courier New" w:cs="Courier New"/>
                                <w:color w:val="666666"/>
                                <w:sz w:val="16"/>
                                <w:szCs w:val="16"/>
                                <w:lang w:eastAsia="de-DE"/>
                              </w:rPr>
                              <w:t>hälfte</w:t>
                            </w:r>
                            <w:proofErr w:type="spellEnd"/>
                            <w:r w:rsidRPr="00AC0470">
                              <w:rPr>
                                <w:rFonts w:ascii="Courier New" w:eastAsia="Times New Roman" w:hAnsi="Courier New" w:cs="Courier New"/>
                                <w:color w:val="666666"/>
                                <w:sz w:val="16"/>
                                <w:szCs w:val="16"/>
                                <w:lang w:eastAsia="de-DE"/>
                              </w:rPr>
                              <w:t xml:space="preserve"> links oben nach rechts unten</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proofErr w:type="spellStart"/>
                            <w:r w:rsidRPr="00AC0470">
                              <w:rPr>
                                <w:rFonts w:ascii="Courier New" w:eastAsia="Times New Roman" w:hAnsi="Courier New" w:cs="Courier New"/>
                                <w:color w:val="669900"/>
                                <w:sz w:val="16"/>
                                <w:szCs w:val="16"/>
                                <w:lang w:eastAsia="de-DE"/>
                              </w:rPr>
                              <w:t>for</w:t>
                            </w:r>
                            <w:proofErr w:type="spell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color w:val="E2661A"/>
                                <w:sz w:val="16"/>
                                <w:szCs w:val="16"/>
                                <w:lang w:eastAsia="de-DE"/>
                              </w:rPr>
                              <w:t>int</w:t>
                            </w:r>
                            <w:proofErr w:type="spellEnd"/>
                            <w:r w:rsidRPr="00AC0470">
                              <w:rPr>
                                <w:rFonts w:ascii="Courier New" w:eastAsia="Times New Roman" w:hAnsi="Courier New" w:cs="Courier New"/>
                                <w:sz w:val="16"/>
                                <w:szCs w:val="16"/>
                                <w:lang w:eastAsia="de-DE"/>
                              </w:rPr>
                              <w:t xml:space="preserve"> i=1; i&lt;=n; i++)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color w:val="E2661A"/>
                                <w:sz w:val="16"/>
                                <w:szCs w:val="16"/>
                                <w:lang w:eastAsia="de-DE"/>
                              </w:rPr>
                              <w:t>ArrayList</w:t>
                            </w:r>
                            <w:proofErr w:type="spellEnd"/>
                            <w:r w:rsidRPr="00AC0470">
                              <w:rPr>
                                <w:rFonts w:ascii="Courier New" w:eastAsia="Times New Roman" w:hAnsi="Courier New" w:cs="Courier New"/>
                                <w:sz w:val="16"/>
                                <w:szCs w:val="16"/>
                                <w:lang w:eastAsia="de-DE"/>
                              </w:rPr>
                              <w:t xml:space="preserve"> &lt;</w:t>
                            </w:r>
                            <w:proofErr w:type="spellStart"/>
                            <w:r w:rsidRPr="00AC0470">
                              <w:rPr>
                                <w:rFonts w:ascii="Courier New" w:eastAsia="Times New Roman" w:hAnsi="Courier New" w:cs="Courier New"/>
                                <w:color w:val="E2661A"/>
                                <w:sz w:val="16"/>
                                <w:szCs w:val="16"/>
                                <w:lang w:eastAsia="de-DE"/>
                              </w:rPr>
                              <w:t>PVector</w:t>
                            </w:r>
                            <w:proofErr w:type="spellEnd"/>
                            <w:r w:rsidRPr="00AC0470">
                              <w:rPr>
                                <w:rFonts w:ascii="Courier New" w:eastAsia="Times New Roman" w:hAnsi="Courier New" w:cs="Courier New"/>
                                <w:sz w:val="16"/>
                                <w:szCs w:val="16"/>
                                <w:lang w:eastAsia="de-DE"/>
                              </w:rPr>
                              <w:t xml:space="preserve">&gt; </w:t>
                            </w:r>
                            <w:proofErr w:type="spellStart"/>
                            <w:r w:rsidRPr="00AC0470">
                              <w:rPr>
                                <w:rFonts w:ascii="Courier New" w:eastAsia="Times New Roman" w:hAnsi="Courier New" w:cs="Courier New"/>
                                <w:sz w:val="16"/>
                                <w:szCs w:val="16"/>
                                <w:lang w:eastAsia="de-DE"/>
                              </w:rPr>
                              <w:t>hamiltonianTermIntern</w:t>
                            </w:r>
                            <w:proofErr w:type="spellEnd"/>
                            <w:r w:rsidRPr="00AC0470">
                              <w:rPr>
                                <w:rFonts w:ascii="Courier New" w:eastAsia="Times New Roman" w:hAnsi="Courier New" w:cs="Courier New"/>
                                <w:sz w:val="16"/>
                                <w:szCs w:val="16"/>
                                <w:lang w:eastAsia="de-DE"/>
                              </w:rPr>
                              <w:t xml:space="preserve"> = </w:t>
                            </w:r>
                            <w:proofErr w:type="spellStart"/>
                            <w:r w:rsidRPr="00AC0470">
                              <w:rPr>
                                <w:rFonts w:ascii="Courier New" w:eastAsia="Times New Roman" w:hAnsi="Courier New" w:cs="Courier New"/>
                                <w:color w:val="33997E"/>
                                <w:sz w:val="16"/>
                                <w:szCs w:val="16"/>
                                <w:lang w:eastAsia="de-DE"/>
                              </w:rPr>
                              <w:t>new</w:t>
                            </w:r>
                            <w:proofErr w:type="spell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color w:val="E2661A"/>
                                <w:sz w:val="16"/>
                                <w:szCs w:val="16"/>
                                <w:lang w:eastAsia="de-DE"/>
                              </w:rPr>
                              <w:t>ArrayList</w:t>
                            </w:r>
                            <w:proofErr w:type="spellEnd"/>
                            <w:r w:rsidRPr="00AC0470">
                              <w:rPr>
                                <w:rFonts w:ascii="Courier New" w:eastAsia="Times New Roman" w:hAnsi="Courier New" w:cs="Courier New"/>
                                <w:sz w:val="16"/>
                                <w:szCs w:val="16"/>
                                <w:lang w:eastAsia="de-DE"/>
                              </w:rPr>
                              <w:t>&lt;</w:t>
                            </w:r>
                            <w:proofErr w:type="spellStart"/>
                            <w:r w:rsidRPr="00AC0470">
                              <w:rPr>
                                <w:rFonts w:ascii="Courier New" w:eastAsia="Times New Roman" w:hAnsi="Courier New" w:cs="Courier New"/>
                                <w:color w:val="E2661A"/>
                                <w:sz w:val="16"/>
                                <w:szCs w:val="16"/>
                                <w:lang w:eastAsia="de-DE"/>
                              </w:rPr>
                              <w:t>PVector</w:t>
                            </w:r>
                            <w:proofErr w:type="spellEnd"/>
                            <w:proofErr w:type="gramStart"/>
                            <w:r w:rsidRPr="00AC0470">
                              <w:rPr>
                                <w:rFonts w:ascii="Courier New" w:eastAsia="Times New Roman" w:hAnsi="Courier New" w:cs="Courier New"/>
                                <w:sz w:val="16"/>
                                <w:szCs w:val="16"/>
                                <w:lang w:eastAsia="de-DE"/>
                              </w:rPr>
                              <w:t>&gt;(</w:t>
                            </w:r>
                            <w:proofErr w:type="gramEnd"/>
                            <w:r w:rsidRPr="00AC0470">
                              <w:rPr>
                                <w:rFonts w:ascii="Courier New" w:eastAsia="Times New Roman" w:hAnsi="Courier New" w:cs="Courier New"/>
                                <w:sz w:val="16"/>
                                <w:szCs w:val="16"/>
                                <w:lang w:eastAsia="de-DE"/>
                              </w:rPr>
                              <w:t>);</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color w:val="669900"/>
                                <w:sz w:val="16"/>
                                <w:szCs w:val="16"/>
                                <w:lang w:eastAsia="de-DE"/>
                              </w:rPr>
                              <w:t>for</w:t>
                            </w:r>
                            <w:proofErr w:type="spell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color w:val="E2661A"/>
                                <w:sz w:val="16"/>
                                <w:szCs w:val="16"/>
                                <w:lang w:eastAsia="de-DE"/>
                              </w:rPr>
                              <w:t>int</w:t>
                            </w:r>
                            <w:proofErr w:type="spellEnd"/>
                            <w:r w:rsidRPr="00AC0470">
                              <w:rPr>
                                <w:rFonts w:ascii="Courier New" w:eastAsia="Times New Roman" w:hAnsi="Courier New" w:cs="Courier New"/>
                                <w:sz w:val="16"/>
                                <w:szCs w:val="16"/>
                                <w:lang w:eastAsia="de-DE"/>
                              </w:rPr>
                              <w:t xml:space="preserve"> x=i, y=n, j=1; (x&lt;=n||y&gt;=</w:t>
                            </w:r>
                            <w:proofErr w:type="gramStart"/>
                            <w:r w:rsidRPr="00AC0470">
                              <w:rPr>
                                <w:rFonts w:ascii="Courier New" w:eastAsia="Times New Roman" w:hAnsi="Courier New" w:cs="Courier New"/>
                                <w:sz w:val="16"/>
                                <w:szCs w:val="16"/>
                                <w:lang w:eastAsia="de-DE"/>
                              </w:rPr>
                              <w:t>1)&amp;</w:t>
                            </w:r>
                            <w:proofErr w:type="gramEnd"/>
                            <w:r w:rsidRPr="00AC0470">
                              <w:rPr>
                                <w:rFonts w:ascii="Courier New" w:eastAsia="Times New Roman" w:hAnsi="Courier New" w:cs="Courier New"/>
                                <w:sz w:val="16"/>
                                <w:szCs w:val="16"/>
                                <w:lang w:eastAsia="de-DE"/>
                              </w:rPr>
                              <w:t>&amp;j&lt;=</w:t>
                            </w:r>
                            <w:r>
                              <w:rPr>
                                <w:rFonts w:ascii="Courier New" w:eastAsia="Times New Roman" w:hAnsi="Courier New" w:cs="Courier New"/>
                                <w:sz w:val="16"/>
                                <w:szCs w:val="16"/>
                                <w:lang w:eastAsia="de-DE"/>
                              </w:rPr>
                              <w:t>n</w:t>
                            </w:r>
                            <w:r w:rsidRPr="00AC0470">
                              <w:rPr>
                                <w:rFonts w:ascii="Courier New" w:eastAsia="Times New Roman" w:hAnsi="Courier New" w:cs="Courier New"/>
                                <w:sz w:val="16"/>
                                <w:szCs w:val="16"/>
                                <w:lang w:eastAsia="de-DE"/>
                              </w:rPr>
                              <w:t xml:space="preserve">; x++, y--, </w:t>
                            </w:r>
                            <w:proofErr w:type="spellStart"/>
                            <w:r w:rsidRPr="00AC0470">
                              <w:rPr>
                                <w:rFonts w:ascii="Courier New" w:eastAsia="Times New Roman" w:hAnsi="Courier New" w:cs="Courier New"/>
                                <w:sz w:val="16"/>
                                <w:szCs w:val="16"/>
                                <w:lang w:eastAsia="de-DE"/>
                              </w:rPr>
                              <w:t>j++</w:t>
                            </w:r>
                            <w:proofErr w:type="spellEnd"/>
                            <w:r w:rsidRPr="00AC0470">
                              <w:rPr>
                                <w:rFonts w:ascii="Courier New" w:eastAsia="Times New Roman" w:hAnsi="Courier New" w:cs="Courier New"/>
                                <w:sz w:val="16"/>
                                <w:szCs w:val="16"/>
                                <w:lang w:eastAsia="de-DE"/>
                              </w:rPr>
                              <w:t>)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proofErr w:type="gramStart"/>
                            <w:r w:rsidRPr="00AC0470">
                              <w:rPr>
                                <w:rFonts w:ascii="Courier New" w:eastAsia="Times New Roman" w:hAnsi="Courier New" w:cs="Courier New"/>
                                <w:sz w:val="16"/>
                                <w:szCs w:val="16"/>
                                <w:lang w:eastAsia="de-DE"/>
                              </w:rPr>
                              <w:t>hamiltonianTermIntern.</w:t>
                            </w:r>
                            <w:r w:rsidRPr="00AC0470">
                              <w:rPr>
                                <w:rFonts w:ascii="Courier New" w:eastAsia="Times New Roman" w:hAnsi="Courier New" w:cs="Courier New"/>
                                <w:color w:val="006699"/>
                                <w:sz w:val="16"/>
                                <w:szCs w:val="16"/>
                                <w:lang w:eastAsia="de-DE"/>
                              </w:rPr>
                              <w:t>add</w:t>
                            </w:r>
                            <w:proofErr w:type="spellEnd"/>
                            <w:r w:rsidRPr="00AC0470">
                              <w:rPr>
                                <w:rFonts w:ascii="Courier New" w:eastAsia="Times New Roman" w:hAnsi="Courier New" w:cs="Courier New"/>
                                <w:sz w:val="16"/>
                                <w:szCs w:val="16"/>
                                <w:lang w:eastAsia="de-DE"/>
                              </w:rPr>
                              <w:t>(</w:t>
                            </w:r>
                            <w:proofErr w:type="spellStart"/>
                            <w:proofErr w:type="gramEnd"/>
                            <w:r w:rsidRPr="00AC0470">
                              <w:rPr>
                                <w:rFonts w:ascii="Courier New" w:eastAsia="Times New Roman" w:hAnsi="Courier New" w:cs="Courier New"/>
                                <w:color w:val="33997E"/>
                                <w:sz w:val="16"/>
                                <w:szCs w:val="16"/>
                                <w:lang w:eastAsia="de-DE"/>
                              </w:rPr>
                              <w:t>new</w:t>
                            </w:r>
                            <w:proofErr w:type="spell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color w:val="006699"/>
                                <w:sz w:val="16"/>
                                <w:szCs w:val="16"/>
                                <w:lang w:eastAsia="de-DE"/>
                              </w:rPr>
                              <w:t>PVector</w:t>
                            </w:r>
                            <w:proofErr w:type="spellEnd"/>
                            <w:r w:rsidRPr="00AC0470">
                              <w:rPr>
                                <w:rFonts w:ascii="Courier New" w:eastAsia="Times New Roman" w:hAnsi="Courier New" w:cs="Courier New"/>
                                <w:sz w:val="16"/>
                                <w:szCs w:val="16"/>
                                <w:lang w:eastAsia="de-DE"/>
                              </w:rPr>
                              <w:t>(x, y));</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color w:val="E2661A"/>
                                <w:sz w:val="16"/>
                                <w:szCs w:val="16"/>
                                <w:lang w:eastAsia="de-DE"/>
                              </w:rPr>
                              <w:t>ArrayList</w:t>
                            </w:r>
                            <w:proofErr w:type="spellEnd"/>
                            <w:r w:rsidRPr="00AC0470">
                              <w:rPr>
                                <w:rFonts w:ascii="Courier New" w:eastAsia="Times New Roman" w:hAnsi="Courier New" w:cs="Courier New"/>
                                <w:sz w:val="16"/>
                                <w:szCs w:val="16"/>
                                <w:lang w:eastAsia="de-DE"/>
                              </w:rPr>
                              <w:t xml:space="preserve"> &lt;Summand&gt; hamiltonianTermInternAusmult=loeseKlammernAufDiagonal(hamiltonianTermIntern);</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color w:val="669900"/>
                                <w:sz w:val="16"/>
                                <w:szCs w:val="16"/>
                                <w:lang w:eastAsia="de-DE"/>
                              </w:rPr>
                              <w:t>for</w:t>
                            </w:r>
                            <w:proofErr w:type="spellEnd"/>
                            <w:r w:rsidRPr="00AC0470">
                              <w:rPr>
                                <w:rFonts w:ascii="Courier New" w:eastAsia="Times New Roman" w:hAnsi="Courier New" w:cs="Courier New"/>
                                <w:sz w:val="16"/>
                                <w:szCs w:val="16"/>
                                <w:lang w:eastAsia="de-DE"/>
                              </w:rPr>
                              <w:t xml:space="preserve"> (Summand </w:t>
                            </w:r>
                            <w:proofErr w:type="gramStart"/>
                            <w:r w:rsidRPr="00AC0470">
                              <w:rPr>
                                <w:rFonts w:ascii="Courier New" w:eastAsia="Times New Roman" w:hAnsi="Courier New" w:cs="Courier New"/>
                                <w:sz w:val="16"/>
                                <w:szCs w:val="16"/>
                                <w:lang w:eastAsia="de-DE"/>
                              </w:rPr>
                              <w:t>s :</w:t>
                            </w:r>
                            <w:proofErr w:type="gram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sz w:val="16"/>
                                <w:szCs w:val="16"/>
                                <w:lang w:eastAsia="de-DE"/>
                              </w:rPr>
                              <w:t>hamiltonianTermInternAusmult</w:t>
                            </w:r>
                            <w:proofErr w:type="spellEnd"/>
                            <w:r w:rsidRPr="00AC0470">
                              <w:rPr>
                                <w:rFonts w:ascii="Courier New" w:eastAsia="Times New Roman" w:hAnsi="Courier New" w:cs="Courier New"/>
                                <w:sz w:val="16"/>
                                <w:szCs w:val="16"/>
                                <w:lang w:eastAsia="de-DE"/>
                              </w:rPr>
                              <w:t>)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sz w:val="16"/>
                                <w:szCs w:val="16"/>
                                <w:lang w:eastAsia="de-DE"/>
                              </w:rPr>
                              <w:t>hamiltonianTerm.</w:t>
                            </w:r>
                            <w:r w:rsidRPr="00AC0470">
                              <w:rPr>
                                <w:rFonts w:ascii="Courier New" w:eastAsia="Times New Roman" w:hAnsi="Courier New" w:cs="Courier New"/>
                                <w:color w:val="006699"/>
                                <w:sz w:val="16"/>
                                <w:szCs w:val="16"/>
                                <w:lang w:eastAsia="de-DE"/>
                              </w:rPr>
                              <w:t>add</w:t>
                            </w:r>
                            <w:proofErr w:type="spellEnd"/>
                            <w:r w:rsidRPr="00AC0470">
                              <w:rPr>
                                <w:rFonts w:ascii="Courier New" w:eastAsia="Times New Roman" w:hAnsi="Courier New" w:cs="Courier New"/>
                                <w:sz w:val="16"/>
                                <w:szCs w:val="16"/>
                                <w:lang w:eastAsia="de-DE"/>
                              </w:rPr>
                              <w:t>(s);</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
                          <w:p w:rsidR="000C4D6E" w:rsidRPr="006964FF"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BF1A3BE" id="_x0000_s1032" type="#_x0000_t202" style="position:absolute;margin-left:-7.95pt;margin-top:89pt;width:502.25pt;height:228.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" strokecolor="white [3212]">
                <v:textbox style="mso-fit-shape-to-text:t">
                  <w:txbxContent>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color w:val="666666"/>
                          <w:sz w:val="16"/>
                          <w:szCs w:val="16"/>
                          <w:lang w:eastAsia="de-DE"/>
                        </w:rPr>
                        <w:t xml:space="preserve">//diagonal obere </w:t>
                      </w:r>
                      <w:r>
                        <w:rPr>
                          <w:rFonts w:ascii="Courier New" w:eastAsia="Times New Roman" w:hAnsi="Courier New" w:cs="Courier New"/>
                          <w:color w:val="666666"/>
                          <w:sz w:val="16"/>
                          <w:szCs w:val="16"/>
                          <w:lang w:eastAsia="de-DE"/>
                        </w:rPr>
                        <w:t>H</w:t>
                      </w:r>
                      <w:r w:rsidRPr="00AC0470">
                        <w:rPr>
                          <w:rFonts w:ascii="Courier New" w:eastAsia="Times New Roman" w:hAnsi="Courier New" w:cs="Courier New"/>
                          <w:color w:val="666666"/>
                          <w:sz w:val="16"/>
                          <w:szCs w:val="16"/>
                          <w:lang w:eastAsia="de-DE"/>
                        </w:rPr>
                        <w:t>älfte links oben nach rechts unten ohne diagonale</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proofErr w:type="spellStart"/>
                      <w:r w:rsidRPr="00AC0470">
                        <w:rPr>
                          <w:rFonts w:ascii="Courier New" w:eastAsia="Times New Roman" w:hAnsi="Courier New" w:cs="Courier New"/>
                          <w:color w:val="669900"/>
                          <w:sz w:val="16"/>
                          <w:szCs w:val="16"/>
                          <w:lang w:eastAsia="de-DE"/>
                        </w:rPr>
                        <w:t>for</w:t>
                      </w:r>
                      <w:proofErr w:type="spell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color w:val="E2661A"/>
                          <w:sz w:val="16"/>
                          <w:szCs w:val="16"/>
                          <w:lang w:eastAsia="de-DE"/>
                        </w:rPr>
                        <w:t>int</w:t>
                      </w:r>
                      <w:proofErr w:type="spellEnd"/>
                      <w:r w:rsidRPr="00AC0470">
                        <w:rPr>
                          <w:rFonts w:ascii="Courier New" w:eastAsia="Times New Roman" w:hAnsi="Courier New" w:cs="Courier New"/>
                          <w:sz w:val="16"/>
                          <w:szCs w:val="16"/>
                          <w:lang w:eastAsia="de-DE"/>
                        </w:rPr>
                        <w:t xml:space="preserve"> i=1; i&lt;=n-1; i++)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color w:val="E2661A"/>
                          <w:sz w:val="16"/>
                          <w:szCs w:val="16"/>
                          <w:lang w:eastAsia="de-DE"/>
                        </w:rPr>
                        <w:t>ArrayList</w:t>
                      </w:r>
                      <w:proofErr w:type="spellEnd"/>
                      <w:r w:rsidRPr="00AC0470">
                        <w:rPr>
                          <w:rFonts w:ascii="Courier New" w:eastAsia="Times New Roman" w:hAnsi="Courier New" w:cs="Courier New"/>
                          <w:sz w:val="16"/>
                          <w:szCs w:val="16"/>
                          <w:lang w:eastAsia="de-DE"/>
                        </w:rPr>
                        <w:t xml:space="preserve"> &lt;</w:t>
                      </w:r>
                      <w:proofErr w:type="spellStart"/>
                      <w:r w:rsidRPr="00AC0470">
                        <w:rPr>
                          <w:rFonts w:ascii="Courier New" w:eastAsia="Times New Roman" w:hAnsi="Courier New" w:cs="Courier New"/>
                          <w:color w:val="E2661A"/>
                          <w:sz w:val="16"/>
                          <w:szCs w:val="16"/>
                          <w:lang w:eastAsia="de-DE"/>
                        </w:rPr>
                        <w:t>PVector</w:t>
                      </w:r>
                      <w:proofErr w:type="spellEnd"/>
                      <w:r w:rsidRPr="00AC0470">
                        <w:rPr>
                          <w:rFonts w:ascii="Courier New" w:eastAsia="Times New Roman" w:hAnsi="Courier New" w:cs="Courier New"/>
                          <w:sz w:val="16"/>
                          <w:szCs w:val="16"/>
                          <w:lang w:eastAsia="de-DE"/>
                        </w:rPr>
                        <w:t xml:space="preserve">&gt; </w:t>
                      </w:r>
                      <w:proofErr w:type="spellStart"/>
                      <w:r w:rsidRPr="00AC0470">
                        <w:rPr>
                          <w:rFonts w:ascii="Courier New" w:eastAsia="Times New Roman" w:hAnsi="Courier New" w:cs="Courier New"/>
                          <w:sz w:val="16"/>
                          <w:szCs w:val="16"/>
                          <w:lang w:eastAsia="de-DE"/>
                        </w:rPr>
                        <w:t>hamiltonianTermIntern</w:t>
                      </w:r>
                      <w:proofErr w:type="spellEnd"/>
                      <w:r w:rsidRPr="00AC0470">
                        <w:rPr>
                          <w:rFonts w:ascii="Courier New" w:eastAsia="Times New Roman" w:hAnsi="Courier New" w:cs="Courier New"/>
                          <w:sz w:val="16"/>
                          <w:szCs w:val="16"/>
                          <w:lang w:eastAsia="de-DE"/>
                        </w:rPr>
                        <w:t xml:space="preserve"> = </w:t>
                      </w:r>
                      <w:proofErr w:type="spellStart"/>
                      <w:r w:rsidRPr="00AC0470">
                        <w:rPr>
                          <w:rFonts w:ascii="Courier New" w:eastAsia="Times New Roman" w:hAnsi="Courier New" w:cs="Courier New"/>
                          <w:color w:val="33997E"/>
                          <w:sz w:val="16"/>
                          <w:szCs w:val="16"/>
                          <w:lang w:eastAsia="de-DE"/>
                        </w:rPr>
                        <w:t>new</w:t>
                      </w:r>
                      <w:proofErr w:type="spell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color w:val="E2661A"/>
                          <w:sz w:val="16"/>
                          <w:szCs w:val="16"/>
                          <w:lang w:eastAsia="de-DE"/>
                        </w:rPr>
                        <w:t>ArrayList</w:t>
                      </w:r>
                      <w:proofErr w:type="spellEnd"/>
                      <w:r w:rsidRPr="00AC0470">
                        <w:rPr>
                          <w:rFonts w:ascii="Courier New" w:eastAsia="Times New Roman" w:hAnsi="Courier New" w:cs="Courier New"/>
                          <w:sz w:val="16"/>
                          <w:szCs w:val="16"/>
                          <w:lang w:eastAsia="de-DE"/>
                        </w:rPr>
                        <w:t>&lt;</w:t>
                      </w:r>
                      <w:proofErr w:type="spellStart"/>
                      <w:r w:rsidRPr="00AC0470">
                        <w:rPr>
                          <w:rFonts w:ascii="Courier New" w:eastAsia="Times New Roman" w:hAnsi="Courier New" w:cs="Courier New"/>
                          <w:color w:val="E2661A"/>
                          <w:sz w:val="16"/>
                          <w:szCs w:val="16"/>
                          <w:lang w:eastAsia="de-DE"/>
                        </w:rPr>
                        <w:t>PVector</w:t>
                      </w:r>
                      <w:proofErr w:type="spellEnd"/>
                      <w:proofErr w:type="gramStart"/>
                      <w:r w:rsidRPr="00AC0470">
                        <w:rPr>
                          <w:rFonts w:ascii="Courier New" w:eastAsia="Times New Roman" w:hAnsi="Courier New" w:cs="Courier New"/>
                          <w:sz w:val="16"/>
                          <w:szCs w:val="16"/>
                          <w:lang w:eastAsia="de-DE"/>
                        </w:rPr>
                        <w:t>&gt;(</w:t>
                      </w:r>
                      <w:proofErr w:type="gramEnd"/>
                      <w:r w:rsidRPr="00AC0470">
                        <w:rPr>
                          <w:rFonts w:ascii="Courier New" w:eastAsia="Times New Roman" w:hAnsi="Courier New" w:cs="Courier New"/>
                          <w:sz w:val="16"/>
                          <w:szCs w:val="16"/>
                          <w:lang w:eastAsia="de-DE"/>
                        </w:rPr>
                        <w:t>);</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color w:val="669900"/>
                          <w:sz w:val="16"/>
                          <w:szCs w:val="16"/>
                          <w:lang w:eastAsia="de-DE"/>
                        </w:rPr>
                        <w:t>for</w:t>
                      </w:r>
                      <w:proofErr w:type="spell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color w:val="E2661A"/>
                          <w:sz w:val="16"/>
                          <w:szCs w:val="16"/>
                          <w:lang w:eastAsia="de-DE"/>
                        </w:rPr>
                        <w:t>int</w:t>
                      </w:r>
                      <w:proofErr w:type="spellEnd"/>
                      <w:r w:rsidRPr="00AC0470">
                        <w:rPr>
                          <w:rFonts w:ascii="Courier New" w:eastAsia="Times New Roman" w:hAnsi="Courier New" w:cs="Courier New"/>
                          <w:sz w:val="16"/>
                          <w:szCs w:val="16"/>
                          <w:lang w:eastAsia="de-DE"/>
                        </w:rPr>
                        <w:t xml:space="preserve"> x=1, y=i, j=1; (x&lt;=n||y&gt;=</w:t>
                      </w:r>
                      <w:proofErr w:type="gramStart"/>
                      <w:r w:rsidRPr="00AC0470">
                        <w:rPr>
                          <w:rFonts w:ascii="Courier New" w:eastAsia="Times New Roman" w:hAnsi="Courier New" w:cs="Courier New"/>
                          <w:sz w:val="16"/>
                          <w:szCs w:val="16"/>
                          <w:lang w:eastAsia="de-DE"/>
                        </w:rPr>
                        <w:t>1)&amp;</w:t>
                      </w:r>
                      <w:proofErr w:type="gramEnd"/>
                      <w:r w:rsidRPr="00AC0470">
                        <w:rPr>
                          <w:rFonts w:ascii="Courier New" w:eastAsia="Times New Roman" w:hAnsi="Courier New" w:cs="Courier New"/>
                          <w:sz w:val="16"/>
                          <w:szCs w:val="16"/>
                          <w:lang w:eastAsia="de-DE"/>
                        </w:rPr>
                        <w:t xml:space="preserve">&amp;j&lt;=i; x++, y--, </w:t>
                      </w:r>
                      <w:proofErr w:type="spellStart"/>
                      <w:r w:rsidRPr="00AC0470">
                        <w:rPr>
                          <w:rFonts w:ascii="Courier New" w:eastAsia="Times New Roman" w:hAnsi="Courier New" w:cs="Courier New"/>
                          <w:sz w:val="16"/>
                          <w:szCs w:val="16"/>
                          <w:lang w:eastAsia="de-DE"/>
                        </w:rPr>
                        <w:t>j++</w:t>
                      </w:r>
                      <w:proofErr w:type="spellEnd"/>
                      <w:r w:rsidRPr="00AC0470">
                        <w:rPr>
                          <w:rFonts w:ascii="Courier New" w:eastAsia="Times New Roman" w:hAnsi="Courier New" w:cs="Courier New"/>
                          <w:sz w:val="16"/>
                          <w:szCs w:val="16"/>
                          <w:lang w:eastAsia="de-DE"/>
                        </w:rPr>
                        <w:t>)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proofErr w:type="gramStart"/>
                      <w:r w:rsidRPr="00AC0470">
                        <w:rPr>
                          <w:rFonts w:ascii="Courier New" w:eastAsia="Times New Roman" w:hAnsi="Courier New" w:cs="Courier New"/>
                          <w:sz w:val="16"/>
                          <w:szCs w:val="16"/>
                          <w:lang w:eastAsia="de-DE"/>
                        </w:rPr>
                        <w:t>hamiltonianTermIntern.</w:t>
                      </w:r>
                      <w:r w:rsidRPr="00AC0470">
                        <w:rPr>
                          <w:rFonts w:ascii="Courier New" w:eastAsia="Times New Roman" w:hAnsi="Courier New" w:cs="Courier New"/>
                          <w:color w:val="006699"/>
                          <w:sz w:val="16"/>
                          <w:szCs w:val="16"/>
                          <w:lang w:eastAsia="de-DE"/>
                        </w:rPr>
                        <w:t>add</w:t>
                      </w:r>
                      <w:proofErr w:type="spellEnd"/>
                      <w:r w:rsidRPr="00AC0470">
                        <w:rPr>
                          <w:rFonts w:ascii="Courier New" w:eastAsia="Times New Roman" w:hAnsi="Courier New" w:cs="Courier New"/>
                          <w:sz w:val="16"/>
                          <w:szCs w:val="16"/>
                          <w:lang w:eastAsia="de-DE"/>
                        </w:rPr>
                        <w:t>(</w:t>
                      </w:r>
                      <w:proofErr w:type="spellStart"/>
                      <w:proofErr w:type="gramEnd"/>
                      <w:r w:rsidRPr="00AC0470">
                        <w:rPr>
                          <w:rFonts w:ascii="Courier New" w:eastAsia="Times New Roman" w:hAnsi="Courier New" w:cs="Courier New"/>
                          <w:color w:val="33997E"/>
                          <w:sz w:val="16"/>
                          <w:szCs w:val="16"/>
                          <w:lang w:eastAsia="de-DE"/>
                        </w:rPr>
                        <w:t>new</w:t>
                      </w:r>
                      <w:proofErr w:type="spell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color w:val="006699"/>
                          <w:sz w:val="16"/>
                          <w:szCs w:val="16"/>
                          <w:lang w:eastAsia="de-DE"/>
                        </w:rPr>
                        <w:t>PVector</w:t>
                      </w:r>
                      <w:proofErr w:type="spellEnd"/>
                      <w:r w:rsidRPr="00AC0470">
                        <w:rPr>
                          <w:rFonts w:ascii="Courier New" w:eastAsia="Times New Roman" w:hAnsi="Courier New" w:cs="Courier New"/>
                          <w:sz w:val="16"/>
                          <w:szCs w:val="16"/>
                          <w:lang w:eastAsia="de-DE"/>
                        </w:rPr>
                        <w:t>(x, y));</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color w:val="E2661A"/>
                          <w:sz w:val="16"/>
                          <w:szCs w:val="16"/>
                          <w:lang w:eastAsia="de-DE"/>
                        </w:rPr>
                        <w:t>ArrayList</w:t>
                      </w:r>
                      <w:proofErr w:type="spellEnd"/>
                      <w:r w:rsidRPr="00AC0470">
                        <w:rPr>
                          <w:rFonts w:ascii="Courier New" w:eastAsia="Times New Roman" w:hAnsi="Courier New" w:cs="Courier New"/>
                          <w:sz w:val="16"/>
                          <w:szCs w:val="16"/>
                          <w:lang w:eastAsia="de-DE"/>
                        </w:rPr>
                        <w:t xml:space="preserve"> &lt;Summand&gt; </w:t>
                      </w:r>
                      <w:proofErr w:type="spellStart"/>
                      <w:r w:rsidRPr="00AC0470">
                        <w:rPr>
                          <w:rFonts w:ascii="Courier New" w:eastAsia="Times New Roman" w:hAnsi="Courier New" w:cs="Courier New"/>
                          <w:sz w:val="16"/>
                          <w:szCs w:val="16"/>
                          <w:lang w:eastAsia="de-DE"/>
                        </w:rPr>
                        <w:t>hamiltonianTermInternAusmult</w:t>
                      </w:r>
                      <w:proofErr w:type="spellEnd"/>
                      <w:r w:rsidRPr="00AC0470">
                        <w:rPr>
                          <w:rFonts w:ascii="Courier New" w:eastAsia="Times New Roman" w:hAnsi="Courier New" w:cs="Courier New"/>
                          <w:sz w:val="16"/>
                          <w:szCs w:val="16"/>
                          <w:lang w:eastAsia="de-DE"/>
                        </w:rPr>
                        <w:t xml:space="preserve"> = </w:t>
                      </w:r>
                      <w:proofErr w:type="spellStart"/>
                      <w:r w:rsidRPr="00AC0470">
                        <w:rPr>
                          <w:rFonts w:ascii="Courier New" w:eastAsia="Times New Roman" w:hAnsi="Courier New" w:cs="Courier New"/>
                          <w:sz w:val="16"/>
                          <w:szCs w:val="16"/>
                          <w:lang w:eastAsia="de-DE"/>
                        </w:rPr>
                        <w:t>loeseKlammernAufDiagonal</w:t>
                      </w:r>
                      <w:proofErr w:type="spellEnd"/>
                      <w:r w:rsidRPr="00AC0470">
                        <w:rPr>
                          <w:rFonts w:ascii="Courier New" w:eastAsia="Times New Roman" w:hAnsi="Courier New" w:cs="Courier New"/>
                          <w:sz w:val="16"/>
                          <w:szCs w:val="16"/>
                          <w:lang w:eastAsia="de-DE"/>
                        </w:rPr>
                        <w:t>(</w:t>
                      </w:r>
                      <w:proofErr w:type="spellStart"/>
                      <w:r w:rsidRPr="00AC0470">
                        <w:rPr>
                          <w:rFonts w:ascii="Courier New" w:eastAsia="Times New Roman" w:hAnsi="Courier New" w:cs="Courier New"/>
                          <w:sz w:val="16"/>
                          <w:szCs w:val="16"/>
                          <w:lang w:eastAsia="de-DE"/>
                        </w:rPr>
                        <w:t>hamiltonianTermIntern</w:t>
                      </w:r>
                      <w:proofErr w:type="spellEnd"/>
                      <w:r w:rsidRPr="00AC0470">
                        <w:rPr>
                          <w:rFonts w:ascii="Courier New" w:eastAsia="Times New Roman" w:hAnsi="Courier New" w:cs="Courier New"/>
                          <w:sz w:val="16"/>
                          <w:szCs w:val="16"/>
                          <w:lang w:eastAsia="de-DE"/>
                        </w:rPr>
                        <w:t>);</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color w:val="669900"/>
                          <w:sz w:val="16"/>
                          <w:szCs w:val="16"/>
                          <w:lang w:eastAsia="de-DE"/>
                        </w:rPr>
                        <w:t>for</w:t>
                      </w:r>
                      <w:proofErr w:type="spellEnd"/>
                      <w:r w:rsidRPr="00AC0470">
                        <w:rPr>
                          <w:rFonts w:ascii="Courier New" w:eastAsia="Times New Roman" w:hAnsi="Courier New" w:cs="Courier New"/>
                          <w:sz w:val="16"/>
                          <w:szCs w:val="16"/>
                          <w:lang w:eastAsia="de-DE"/>
                        </w:rPr>
                        <w:t xml:space="preserve"> (Summand </w:t>
                      </w:r>
                      <w:proofErr w:type="gramStart"/>
                      <w:r w:rsidRPr="00AC0470">
                        <w:rPr>
                          <w:rFonts w:ascii="Courier New" w:eastAsia="Times New Roman" w:hAnsi="Courier New" w:cs="Courier New"/>
                          <w:sz w:val="16"/>
                          <w:szCs w:val="16"/>
                          <w:lang w:eastAsia="de-DE"/>
                        </w:rPr>
                        <w:t>s :</w:t>
                      </w:r>
                      <w:proofErr w:type="gram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sz w:val="16"/>
                          <w:szCs w:val="16"/>
                          <w:lang w:eastAsia="de-DE"/>
                        </w:rPr>
                        <w:t>hamiltonianTermInternAusmult</w:t>
                      </w:r>
                      <w:proofErr w:type="spellEnd"/>
                      <w:r w:rsidRPr="00AC0470">
                        <w:rPr>
                          <w:rFonts w:ascii="Courier New" w:eastAsia="Times New Roman" w:hAnsi="Courier New" w:cs="Courier New"/>
                          <w:sz w:val="16"/>
                          <w:szCs w:val="16"/>
                          <w:lang w:eastAsia="de-DE"/>
                        </w:rPr>
                        <w:t>)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sz w:val="16"/>
                          <w:szCs w:val="16"/>
                          <w:lang w:eastAsia="de-DE"/>
                        </w:rPr>
                        <w:t>hamiltonianTerm.</w:t>
                      </w:r>
                      <w:r w:rsidRPr="00AC0470">
                        <w:rPr>
                          <w:rFonts w:ascii="Courier New" w:eastAsia="Times New Roman" w:hAnsi="Courier New" w:cs="Courier New"/>
                          <w:color w:val="006699"/>
                          <w:sz w:val="16"/>
                          <w:szCs w:val="16"/>
                          <w:lang w:eastAsia="de-DE"/>
                        </w:rPr>
                        <w:t>add</w:t>
                      </w:r>
                      <w:proofErr w:type="spellEnd"/>
                      <w:r w:rsidRPr="00AC0470">
                        <w:rPr>
                          <w:rFonts w:ascii="Courier New" w:eastAsia="Times New Roman" w:hAnsi="Courier New" w:cs="Courier New"/>
                          <w:sz w:val="16"/>
                          <w:szCs w:val="16"/>
                          <w:lang w:eastAsia="de-DE"/>
                        </w:rPr>
                        <w:t>(s);</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color w:val="666666"/>
                          <w:sz w:val="16"/>
                          <w:szCs w:val="16"/>
                          <w:lang w:eastAsia="de-DE"/>
                        </w:rPr>
                        <w:t xml:space="preserve">//diagonal untere </w:t>
                      </w:r>
                      <w:proofErr w:type="spellStart"/>
                      <w:r w:rsidRPr="00AC0470">
                        <w:rPr>
                          <w:rFonts w:ascii="Courier New" w:eastAsia="Times New Roman" w:hAnsi="Courier New" w:cs="Courier New"/>
                          <w:color w:val="666666"/>
                          <w:sz w:val="16"/>
                          <w:szCs w:val="16"/>
                          <w:lang w:eastAsia="de-DE"/>
                        </w:rPr>
                        <w:t>hälfte</w:t>
                      </w:r>
                      <w:proofErr w:type="spellEnd"/>
                      <w:r w:rsidRPr="00AC0470">
                        <w:rPr>
                          <w:rFonts w:ascii="Courier New" w:eastAsia="Times New Roman" w:hAnsi="Courier New" w:cs="Courier New"/>
                          <w:color w:val="666666"/>
                          <w:sz w:val="16"/>
                          <w:szCs w:val="16"/>
                          <w:lang w:eastAsia="de-DE"/>
                        </w:rPr>
                        <w:t xml:space="preserve"> links oben nach rechts unten</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proofErr w:type="spellStart"/>
                      <w:r w:rsidRPr="00AC0470">
                        <w:rPr>
                          <w:rFonts w:ascii="Courier New" w:eastAsia="Times New Roman" w:hAnsi="Courier New" w:cs="Courier New"/>
                          <w:color w:val="669900"/>
                          <w:sz w:val="16"/>
                          <w:szCs w:val="16"/>
                          <w:lang w:eastAsia="de-DE"/>
                        </w:rPr>
                        <w:t>for</w:t>
                      </w:r>
                      <w:proofErr w:type="spell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color w:val="E2661A"/>
                          <w:sz w:val="16"/>
                          <w:szCs w:val="16"/>
                          <w:lang w:eastAsia="de-DE"/>
                        </w:rPr>
                        <w:t>int</w:t>
                      </w:r>
                      <w:proofErr w:type="spellEnd"/>
                      <w:r w:rsidRPr="00AC0470">
                        <w:rPr>
                          <w:rFonts w:ascii="Courier New" w:eastAsia="Times New Roman" w:hAnsi="Courier New" w:cs="Courier New"/>
                          <w:sz w:val="16"/>
                          <w:szCs w:val="16"/>
                          <w:lang w:eastAsia="de-DE"/>
                        </w:rPr>
                        <w:t xml:space="preserve"> i=1; i&lt;=n; i++)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color w:val="E2661A"/>
                          <w:sz w:val="16"/>
                          <w:szCs w:val="16"/>
                          <w:lang w:eastAsia="de-DE"/>
                        </w:rPr>
                        <w:t>ArrayList</w:t>
                      </w:r>
                      <w:proofErr w:type="spellEnd"/>
                      <w:r w:rsidRPr="00AC0470">
                        <w:rPr>
                          <w:rFonts w:ascii="Courier New" w:eastAsia="Times New Roman" w:hAnsi="Courier New" w:cs="Courier New"/>
                          <w:sz w:val="16"/>
                          <w:szCs w:val="16"/>
                          <w:lang w:eastAsia="de-DE"/>
                        </w:rPr>
                        <w:t xml:space="preserve"> &lt;</w:t>
                      </w:r>
                      <w:proofErr w:type="spellStart"/>
                      <w:r w:rsidRPr="00AC0470">
                        <w:rPr>
                          <w:rFonts w:ascii="Courier New" w:eastAsia="Times New Roman" w:hAnsi="Courier New" w:cs="Courier New"/>
                          <w:color w:val="E2661A"/>
                          <w:sz w:val="16"/>
                          <w:szCs w:val="16"/>
                          <w:lang w:eastAsia="de-DE"/>
                        </w:rPr>
                        <w:t>PVector</w:t>
                      </w:r>
                      <w:proofErr w:type="spellEnd"/>
                      <w:r w:rsidRPr="00AC0470">
                        <w:rPr>
                          <w:rFonts w:ascii="Courier New" w:eastAsia="Times New Roman" w:hAnsi="Courier New" w:cs="Courier New"/>
                          <w:sz w:val="16"/>
                          <w:szCs w:val="16"/>
                          <w:lang w:eastAsia="de-DE"/>
                        </w:rPr>
                        <w:t xml:space="preserve">&gt; </w:t>
                      </w:r>
                      <w:proofErr w:type="spellStart"/>
                      <w:r w:rsidRPr="00AC0470">
                        <w:rPr>
                          <w:rFonts w:ascii="Courier New" w:eastAsia="Times New Roman" w:hAnsi="Courier New" w:cs="Courier New"/>
                          <w:sz w:val="16"/>
                          <w:szCs w:val="16"/>
                          <w:lang w:eastAsia="de-DE"/>
                        </w:rPr>
                        <w:t>hamiltonianTermIntern</w:t>
                      </w:r>
                      <w:proofErr w:type="spellEnd"/>
                      <w:r w:rsidRPr="00AC0470">
                        <w:rPr>
                          <w:rFonts w:ascii="Courier New" w:eastAsia="Times New Roman" w:hAnsi="Courier New" w:cs="Courier New"/>
                          <w:sz w:val="16"/>
                          <w:szCs w:val="16"/>
                          <w:lang w:eastAsia="de-DE"/>
                        </w:rPr>
                        <w:t xml:space="preserve"> = </w:t>
                      </w:r>
                      <w:proofErr w:type="spellStart"/>
                      <w:r w:rsidRPr="00AC0470">
                        <w:rPr>
                          <w:rFonts w:ascii="Courier New" w:eastAsia="Times New Roman" w:hAnsi="Courier New" w:cs="Courier New"/>
                          <w:color w:val="33997E"/>
                          <w:sz w:val="16"/>
                          <w:szCs w:val="16"/>
                          <w:lang w:eastAsia="de-DE"/>
                        </w:rPr>
                        <w:t>new</w:t>
                      </w:r>
                      <w:proofErr w:type="spell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color w:val="E2661A"/>
                          <w:sz w:val="16"/>
                          <w:szCs w:val="16"/>
                          <w:lang w:eastAsia="de-DE"/>
                        </w:rPr>
                        <w:t>ArrayList</w:t>
                      </w:r>
                      <w:proofErr w:type="spellEnd"/>
                      <w:r w:rsidRPr="00AC0470">
                        <w:rPr>
                          <w:rFonts w:ascii="Courier New" w:eastAsia="Times New Roman" w:hAnsi="Courier New" w:cs="Courier New"/>
                          <w:sz w:val="16"/>
                          <w:szCs w:val="16"/>
                          <w:lang w:eastAsia="de-DE"/>
                        </w:rPr>
                        <w:t>&lt;</w:t>
                      </w:r>
                      <w:proofErr w:type="spellStart"/>
                      <w:r w:rsidRPr="00AC0470">
                        <w:rPr>
                          <w:rFonts w:ascii="Courier New" w:eastAsia="Times New Roman" w:hAnsi="Courier New" w:cs="Courier New"/>
                          <w:color w:val="E2661A"/>
                          <w:sz w:val="16"/>
                          <w:szCs w:val="16"/>
                          <w:lang w:eastAsia="de-DE"/>
                        </w:rPr>
                        <w:t>PVector</w:t>
                      </w:r>
                      <w:proofErr w:type="spellEnd"/>
                      <w:proofErr w:type="gramStart"/>
                      <w:r w:rsidRPr="00AC0470">
                        <w:rPr>
                          <w:rFonts w:ascii="Courier New" w:eastAsia="Times New Roman" w:hAnsi="Courier New" w:cs="Courier New"/>
                          <w:sz w:val="16"/>
                          <w:szCs w:val="16"/>
                          <w:lang w:eastAsia="de-DE"/>
                        </w:rPr>
                        <w:t>&gt;(</w:t>
                      </w:r>
                      <w:proofErr w:type="gramEnd"/>
                      <w:r w:rsidRPr="00AC0470">
                        <w:rPr>
                          <w:rFonts w:ascii="Courier New" w:eastAsia="Times New Roman" w:hAnsi="Courier New" w:cs="Courier New"/>
                          <w:sz w:val="16"/>
                          <w:szCs w:val="16"/>
                          <w:lang w:eastAsia="de-DE"/>
                        </w:rPr>
                        <w:t>);</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color w:val="669900"/>
                          <w:sz w:val="16"/>
                          <w:szCs w:val="16"/>
                          <w:lang w:eastAsia="de-DE"/>
                        </w:rPr>
                        <w:t>for</w:t>
                      </w:r>
                      <w:proofErr w:type="spell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color w:val="E2661A"/>
                          <w:sz w:val="16"/>
                          <w:szCs w:val="16"/>
                          <w:lang w:eastAsia="de-DE"/>
                        </w:rPr>
                        <w:t>int</w:t>
                      </w:r>
                      <w:proofErr w:type="spellEnd"/>
                      <w:r w:rsidRPr="00AC0470">
                        <w:rPr>
                          <w:rFonts w:ascii="Courier New" w:eastAsia="Times New Roman" w:hAnsi="Courier New" w:cs="Courier New"/>
                          <w:sz w:val="16"/>
                          <w:szCs w:val="16"/>
                          <w:lang w:eastAsia="de-DE"/>
                        </w:rPr>
                        <w:t xml:space="preserve"> x=i, y=n, j=1; (x&lt;=n||y&gt;=</w:t>
                      </w:r>
                      <w:proofErr w:type="gramStart"/>
                      <w:r w:rsidRPr="00AC0470">
                        <w:rPr>
                          <w:rFonts w:ascii="Courier New" w:eastAsia="Times New Roman" w:hAnsi="Courier New" w:cs="Courier New"/>
                          <w:sz w:val="16"/>
                          <w:szCs w:val="16"/>
                          <w:lang w:eastAsia="de-DE"/>
                        </w:rPr>
                        <w:t>1)&amp;</w:t>
                      </w:r>
                      <w:proofErr w:type="gramEnd"/>
                      <w:r w:rsidRPr="00AC0470">
                        <w:rPr>
                          <w:rFonts w:ascii="Courier New" w:eastAsia="Times New Roman" w:hAnsi="Courier New" w:cs="Courier New"/>
                          <w:sz w:val="16"/>
                          <w:szCs w:val="16"/>
                          <w:lang w:eastAsia="de-DE"/>
                        </w:rPr>
                        <w:t>&amp;j&lt;=</w:t>
                      </w:r>
                      <w:r>
                        <w:rPr>
                          <w:rFonts w:ascii="Courier New" w:eastAsia="Times New Roman" w:hAnsi="Courier New" w:cs="Courier New"/>
                          <w:sz w:val="16"/>
                          <w:szCs w:val="16"/>
                          <w:lang w:eastAsia="de-DE"/>
                        </w:rPr>
                        <w:t>n</w:t>
                      </w:r>
                      <w:r w:rsidRPr="00AC0470">
                        <w:rPr>
                          <w:rFonts w:ascii="Courier New" w:eastAsia="Times New Roman" w:hAnsi="Courier New" w:cs="Courier New"/>
                          <w:sz w:val="16"/>
                          <w:szCs w:val="16"/>
                          <w:lang w:eastAsia="de-DE"/>
                        </w:rPr>
                        <w:t xml:space="preserve">; x++, y--, </w:t>
                      </w:r>
                      <w:proofErr w:type="spellStart"/>
                      <w:r w:rsidRPr="00AC0470">
                        <w:rPr>
                          <w:rFonts w:ascii="Courier New" w:eastAsia="Times New Roman" w:hAnsi="Courier New" w:cs="Courier New"/>
                          <w:sz w:val="16"/>
                          <w:szCs w:val="16"/>
                          <w:lang w:eastAsia="de-DE"/>
                        </w:rPr>
                        <w:t>j++</w:t>
                      </w:r>
                      <w:proofErr w:type="spellEnd"/>
                      <w:r w:rsidRPr="00AC0470">
                        <w:rPr>
                          <w:rFonts w:ascii="Courier New" w:eastAsia="Times New Roman" w:hAnsi="Courier New" w:cs="Courier New"/>
                          <w:sz w:val="16"/>
                          <w:szCs w:val="16"/>
                          <w:lang w:eastAsia="de-DE"/>
                        </w:rPr>
                        <w:t>)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proofErr w:type="gramStart"/>
                      <w:r w:rsidRPr="00AC0470">
                        <w:rPr>
                          <w:rFonts w:ascii="Courier New" w:eastAsia="Times New Roman" w:hAnsi="Courier New" w:cs="Courier New"/>
                          <w:sz w:val="16"/>
                          <w:szCs w:val="16"/>
                          <w:lang w:eastAsia="de-DE"/>
                        </w:rPr>
                        <w:t>hamiltonianTermIntern.</w:t>
                      </w:r>
                      <w:r w:rsidRPr="00AC0470">
                        <w:rPr>
                          <w:rFonts w:ascii="Courier New" w:eastAsia="Times New Roman" w:hAnsi="Courier New" w:cs="Courier New"/>
                          <w:color w:val="006699"/>
                          <w:sz w:val="16"/>
                          <w:szCs w:val="16"/>
                          <w:lang w:eastAsia="de-DE"/>
                        </w:rPr>
                        <w:t>add</w:t>
                      </w:r>
                      <w:proofErr w:type="spellEnd"/>
                      <w:r w:rsidRPr="00AC0470">
                        <w:rPr>
                          <w:rFonts w:ascii="Courier New" w:eastAsia="Times New Roman" w:hAnsi="Courier New" w:cs="Courier New"/>
                          <w:sz w:val="16"/>
                          <w:szCs w:val="16"/>
                          <w:lang w:eastAsia="de-DE"/>
                        </w:rPr>
                        <w:t>(</w:t>
                      </w:r>
                      <w:proofErr w:type="spellStart"/>
                      <w:proofErr w:type="gramEnd"/>
                      <w:r w:rsidRPr="00AC0470">
                        <w:rPr>
                          <w:rFonts w:ascii="Courier New" w:eastAsia="Times New Roman" w:hAnsi="Courier New" w:cs="Courier New"/>
                          <w:color w:val="33997E"/>
                          <w:sz w:val="16"/>
                          <w:szCs w:val="16"/>
                          <w:lang w:eastAsia="de-DE"/>
                        </w:rPr>
                        <w:t>new</w:t>
                      </w:r>
                      <w:proofErr w:type="spell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color w:val="006699"/>
                          <w:sz w:val="16"/>
                          <w:szCs w:val="16"/>
                          <w:lang w:eastAsia="de-DE"/>
                        </w:rPr>
                        <w:t>PVector</w:t>
                      </w:r>
                      <w:proofErr w:type="spellEnd"/>
                      <w:r w:rsidRPr="00AC0470">
                        <w:rPr>
                          <w:rFonts w:ascii="Courier New" w:eastAsia="Times New Roman" w:hAnsi="Courier New" w:cs="Courier New"/>
                          <w:sz w:val="16"/>
                          <w:szCs w:val="16"/>
                          <w:lang w:eastAsia="de-DE"/>
                        </w:rPr>
                        <w:t>(x, y));</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color w:val="E2661A"/>
                          <w:sz w:val="16"/>
                          <w:szCs w:val="16"/>
                          <w:lang w:eastAsia="de-DE"/>
                        </w:rPr>
                        <w:t>ArrayList</w:t>
                      </w:r>
                      <w:proofErr w:type="spellEnd"/>
                      <w:r w:rsidRPr="00AC0470">
                        <w:rPr>
                          <w:rFonts w:ascii="Courier New" w:eastAsia="Times New Roman" w:hAnsi="Courier New" w:cs="Courier New"/>
                          <w:sz w:val="16"/>
                          <w:szCs w:val="16"/>
                          <w:lang w:eastAsia="de-DE"/>
                        </w:rPr>
                        <w:t xml:space="preserve"> &lt;Summand&gt; hamiltonianTermInternAusmult=loeseKlammernAufDiagonal(hamiltonianTermIntern);</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color w:val="669900"/>
                          <w:sz w:val="16"/>
                          <w:szCs w:val="16"/>
                          <w:lang w:eastAsia="de-DE"/>
                        </w:rPr>
                        <w:t>for</w:t>
                      </w:r>
                      <w:proofErr w:type="spellEnd"/>
                      <w:r w:rsidRPr="00AC0470">
                        <w:rPr>
                          <w:rFonts w:ascii="Courier New" w:eastAsia="Times New Roman" w:hAnsi="Courier New" w:cs="Courier New"/>
                          <w:sz w:val="16"/>
                          <w:szCs w:val="16"/>
                          <w:lang w:eastAsia="de-DE"/>
                        </w:rPr>
                        <w:t xml:space="preserve"> (Summand </w:t>
                      </w:r>
                      <w:proofErr w:type="gramStart"/>
                      <w:r w:rsidRPr="00AC0470">
                        <w:rPr>
                          <w:rFonts w:ascii="Courier New" w:eastAsia="Times New Roman" w:hAnsi="Courier New" w:cs="Courier New"/>
                          <w:sz w:val="16"/>
                          <w:szCs w:val="16"/>
                          <w:lang w:eastAsia="de-DE"/>
                        </w:rPr>
                        <w:t>s :</w:t>
                      </w:r>
                      <w:proofErr w:type="gramEnd"/>
                      <w:r w:rsidRPr="00AC0470">
                        <w:rPr>
                          <w:rFonts w:ascii="Courier New" w:eastAsia="Times New Roman" w:hAnsi="Courier New" w:cs="Courier New"/>
                          <w:sz w:val="16"/>
                          <w:szCs w:val="16"/>
                          <w:lang w:eastAsia="de-DE"/>
                        </w:rPr>
                        <w:t xml:space="preserve"> </w:t>
                      </w:r>
                      <w:proofErr w:type="spellStart"/>
                      <w:r w:rsidRPr="00AC0470">
                        <w:rPr>
                          <w:rFonts w:ascii="Courier New" w:eastAsia="Times New Roman" w:hAnsi="Courier New" w:cs="Courier New"/>
                          <w:sz w:val="16"/>
                          <w:szCs w:val="16"/>
                          <w:lang w:eastAsia="de-DE"/>
                        </w:rPr>
                        <w:t>hamiltonianTermInternAusmult</w:t>
                      </w:r>
                      <w:proofErr w:type="spellEnd"/>
                      <w:r w:rsidRPr="00AC0470">
                        <w:rPr>
                          <w:rFonts w:ascii="Courier New" w:eastAsia="Times New Roman" w:hAnsi="Courier New" w:cs="Courier New"/>
                          <w:sz w:val="16"/>
                          <w:szCs w:val="16"/>
                          <w:lang w:eastAsia="de-DE"/>
                        </w:rPr>
                        <w:t>) {</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roofErr w:type="spellStart"/>
                      <w:r w:rsidRPr="00AC0470">
                        <w:rPr>
                          <w:rFonts w:ascii="Courier New" w:eastAsia="Times New Roman" w:hAnsi="Courier New" w:cs="Courier New"/>
                          <w:sz w:val="16"/>
                          <w:szCs w:val="16"/>
                          <w:lang w:eastAsia="de-DE"/>
                        </w:rPr>
                        <w:t>hamiltonianTerm.</w:t>
                      </w:r>
                      <w:r w:rsidRPr="00AC0470">
                        <w:rPr>
                          <w:rFonts w:ascii="Courier New" w:eastAsia="Times New Roman" w:hAnsi="Courier New" w:cs="Courier New"/>
                          <w:color w:val="006699"/>
                          <w:sz w:val="16"/>
                          <w:szCs w:val="16"/>
                          <w:lang w:eastAsia="de-DE"/>
                        </w:rPr>
                        <w:t>add</w:t>
                      </w:r>
                      <w:proofErr w:type="spellEnd"/>
                      <w:r w:rsidRPr="00AC0470">
                        <w:rPr>
                          <w:rFonts w:ascii="Courier New" w:eastAsia="Times New Roman" w:hAnsi="Courier New" w:cs="Courier New"/>
                          <w:sz w:val="16"/>
                          <w:szCs w:val="16"/>
                          <w:lang w:eastAsia="de-DE"/>
                        </w:rPr>
                        <w:t>(s);</w:t>
                      </w:r>
                    </w:p>
                    <w:p w:rsidR="000C4D6E" w:rsidRPr="00AC0470"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  }</w:t>
                      </w:r>
                    </w:p>
                    <w:p w:rsidR="000C4D6E" w:rsidRPr="006964FF" w:rsidRDefault="000C4D6E" w:rsidP="001A5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de-DE"/>
                        </w:rPr>
                      </w:pPr>
                      <w:r w:rsidRPr="00AC0470">
                        <w:rPr>
                          <w:rFonts w:ascii="Courier New" w:eastAsia="Times New Roman" w:hAnsi="Courier New" w:cs="Courier New"/>
                          <w:sz w:val="16"/>
                          <w:szCs w:val="16"/>
                          <w:lang w:eastAsia="de-DE"/>
                        </w:rPr>
                        <w:t>}</w:t>
                      </w:r>
                    </w:p>
                  </w:txbxContent>
                </v:textbox>
                <w10:wrap type="topAndBottom"/>
              </v:shape>
            </w:pict>
          </mc:Fallback>
        </mc:AlternateContent>
      </w:r>
      <w:r w:rsidR="0056528C">
        <w:rPr>
          <w:rFonts w:eastAsiaTheme="minorEastAsia"/>
        </w:rPr>
        <w:t xml:space="preserve">Für null und einer Dame </w:t>
      </w:r>
      <w:r w:rsidR="0088493C">
        <w:rPr>
          <w:rFonts w:eastAsiaTheme="minorEastAsia"/>
        </w:rPr>
        <w:t xml:space="preserve">auf der Diagonale resultiert </w:t>
      </w:r>
      <w:r w:rsidR="0056528C">
        <w:rPr>
          <w:rFonts w:eastAsiaTheme="minorEastAsia"/>
        </w:rPr>
        <w:t xml:space="preserve">also </w:t>
      </w:r>
      <w:r w:rsidR="00E13450">
        <w:rPr>
          <w:rFonts w:eastAsiaTheme="minorEastAsia"/>
        </w:rPr>
        <w:t xml:space="preserve">eine Energie von </w:t>
      </w:r>
      <w:r w:rsidR="0056528C">
        <w:rPr>
          <w:rFonts w:eastAsiaTheme="minorEastAsia"/>
        </w:rPr>
        <w:t xml:space="preserve">0,25, bei mehr Damen </w:t>
      </w:r>
      <w:r w:rsidR="0088493C">
        <w:rPr>
          <w:rFonts w:eastAsiaTheme="minorEastAsia"/>
        </w:rPr>
        <w:t>auch höhere</w:t>
      </w:r>
      <w:r w:rsidR="0056528C">
        <w:rPr>
          <w:rFonts w:eastAsiaTheme="minorEastAsia"/>
        </w:rPr>
        <w:t xml:space="preserve"> </w:t>
      </w:r>
      <w:r w:rsidR="0088493C">
        <w:rPr>
          <w:rFonts w:eastAsiaTheme="minorEastAsia"/>
        </w:rPr>
        <w:t>Werte</w:t>
      </w:r>
      <w:r w:rsidR="0056528C">
        <w:rPr>
          <w:rFonts w:eastAsiaTheme="minorEastAsia"/>
        </w:rPr>
        <w:t>.</w:t>
      </w:r>
      <w:r w:rsidR="00E13450">
        <w:rPr>
          <w:rFonts w:eastAsiaTheme="minorEastAsia"/>
        </w:rPr>
        <w:t xml:space="preserve"> Für die andere Diagonalrichtung gilt dasselbe.</w:t>
      </w:r>
      <w:r w:rsidR="00C50448">
        <w:rPr>
          <w:rFonts w:eastAsiaTheme="minorEastAsia"/>
        </w:rPr>
        <w:t xml:space="preserve"> Die einzelnen Eckfelder werden in der Gesamtformel nicht berücksichtigt, weil die Gesamtenergie auf diesen Diagonalen nur 1 oder 0 sein kann, also die Bedingung in jedem Fall erfüllt ist.</w:t>
      </w:r>
      <w:r w:rsidR="0088493C">
        <w:rPr>
          <w:rFonts w:eastAsiaTheme="minorEastAsia"/>
        </w:rPr>
        <w:t xml:space="preserve"> </w:t>
      </w:r>
      <w:r w:rsidR="00FF0AA3">
        <w:rPr>
          <w:rFonts w:eastAsiaTheme="minorEastAsia"/>
        </w:rPr>
        <w:t>Hier</w:t>
      </w:r>
      <w:r w:rsidR="0088493C">
        <w:rPr>
          <w:rFonts w:eastAsiaTheme="minorEastAsia"/>
        </w:rPr>
        <w:t xml:space="preserve"> ein kurzer Einblick in unseren Programmcode, der die </w:t>
      </w:r>
      <w:proofErr w:type="spellStart"/>
      <w:r w:rsidR="00AC0470">
        <w:rPr>
          <w:rFonts w:eastAsiaTheme="minorEastAsia"/>
        </w:rPr>
        <w:t>Felderkombinationen</w:t>
      </w:r>
      <w:proofErr w:type="spellEnd"/>
      <w:r w:rsidR="00AC0470">
        <w:rPr>
          <w:rFonts w:eastAsiaTheme="minorEastAsia"/>
        </w:rPr>
        <w:t xml:space="preserve"> für</w:t>
      </w:r>
      <w:r w:rsidR="0088493C">
        <w:rPr>
          <w:rFonts w:eastAsiaTheme="minorEastAsia"/>
        </w:rPr>
        <w:t xml:space="preserve"> alle Diagonalen </w:t>
      </w:r>
      <w:r w:rsidR="00AC0470">
        <w:rPr>
          <w:rFonts w:eastAsiaTheme="minorEastAsia"/>
        </w:rPr>
        <w:t xml:space="preserve">von links oben nach rechts unten </w:t>
      </w:r>
      <w:r w:rsidR="001A5C5F">
        <w:rPr>
          <w:rFonts w:eastAsiaTheme="minorEastAsia"/>
        </w:rPr>
        <w:t>berechnet</w:t>
      </w:r>
      <w:r w:rsidR="00AC0470">
        <w:rPr>
          <w:rFonts w:eastAsiaTheme="minorEastAsia"/>
        </w:rPr>
        <w:t>:</w:t>
      </w:r>
    </w:p>
    <w:p w:rsidR="00AC0470" w:rsidRPr="001E1D6D" w:rsidRDefault="00AC0470" w:rsidP="001E1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C97CCB" w:rsidRDefault="00C97CCB">
      <w:pPr>
        <w:rPr>
          <w:rFonts w:eastAsiaTheme="minorEastAsia"/>
        </w:rPr>
      </w:pPr>
      <w:r>
        <w:rPr>
          <w:rFonts w:eastAsiaTheme="minorEastAsia"/>
        </w:rPr>
        <w:t>Am Beispiel vom 4-Damen-Problem ergibt dies also eine erste Hamiltonian</w:t>
      </w:r>
      <w:r w:rsidR="007A4D7A">
        <w:rPr>
          <w:rFonts w:eastAsiaTheme="minorEastAsia"/>
        </w:rPr>
        <w:t>-F</w:t>
      </w:r>
      <w:r>
        <w:rPr>
          <w:rFonts w:eastAsiaTheme="minorEastAsia"/>
        </w:rPr>
        <w:t>ormel:</w:t>
      </w:r>
    </w:p>
    <w:p w:rsidR="00C97CCB" w:rsidRPr="007E07D4" w:rsidRDefault="000C4D6E" w:rsidP="00C97CCB">
      <w:pPr>
        <w:rPr>
          <w:rFonts w:eastAsiaTheme="minorEastAsia"/>
        </w:rPr>
      </w:pPr>
      <m:oMathPara>
        <m:oMath>
          <m:sSup>
            <m:sSupPr>
              <m:ctrlPr>
                <w:rPr>
                  <w:rFonts w:ascii="Cambria Math" w:hAnsi="Cambria Math"/>
                  <w:i/>
                </w:rPr>
              </m:ctrlPr>
            </m:sSupPr>
            <m:e>
              <m:r>
                <w:rPr>
                  <w:rFonts w:ascii="Cambria Math" w:hAnsi="Cambria Math"/>
                </w:rPr>
                <m:t>(a+b+c+d-1)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(e+f+g+h-</m:t>
              </m:r>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(i+j+k+l-1)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(m+n+o+p-1)</m:t>
              </m:r>
            </m:e>
            <m:sup>
              <m:r>
                <w:rPr>
                  <w:rFonts w:ascii="Cambria Math" w:hAnsi="Cambria Math"/>
                </w:rPr>
                <m:t>2</m:t>
              </m:r>
            </m:sup>
          </m:sSup>
          <m:r>
            <w:rPr>
              <w:rFonts w:ascii="Cambria Math" w:hAnsi="Cambria Math"/>
            </w:rPr>
            <m:t>+</m:t>
          </m:r>
        </m:oMath>
      </m:oMathPara>
    </w:p>
    <w:p w:rsidR="00C97CCB" w:rsidRPr="00931D44" w:rsidRDefault="000C4D6E" w:rsidP="00C97CCB">
      <w:pPr>
        <w:rPr>
          <w:rFonts w:eastAsiaTheme="minorEastAsia"/>
        </w:rPr>
      </w:pPr>
      <m:oMathPara>
        <m:oMath>
          <m:sSup>
            <m:sSupPr>
              <m:ctrlPr>
                <w:rPr>
                  <w:rFonts w:ascii="Cambria Math" w:hAnsi="Cambria Math"/>
                  <w:i/>
                </w:rPr>
              </m:ctrlPr>
            </m:sSupPr>
            <m:e>
              <m:r>
                <w:rPr>
                  <w:rFonts w:ascii="Cambria Math" w:hAnsi="Cambria Math"/>
                </w:rPr>
                <m:t>(a+e+i+m-1)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(b+f+j+n-1)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(c+g+k+o-1)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(d+h+l+p-1)</m:t>
              </m:r>
            </m:e>
            <m:sup>
              <m:r>
                <w:rPr>
                  <w:rFonts w:ascii="Cambria Math" w:hAnsi="Cambria Math"/>
                </w:rPr>
                <m:t>2</m:t>
              </m:r>
            </m:sup>
          </m:sSup>
          <m:r>
            <w:rPr>
              <w:rFonts w:ascii="Cambria Math" w:hAnsi="Cambria Math"/>
            </w:rPr>
            <m:t>+</m:t>
          </m:r>
        </m:oMath>
      </m:oMathPara>
    </w:p>
    <w:p w:rsidR="00931D44" w:rsidRPr="00931D44" w:rsidRDefault="000C4D6E" w:rsidP="00C97CCB">
      <w:pPr>
        <w:rPr>
          <w:rFonts w:eastAsiaTheme="minorEastAsia"/>
          <w:sz w:val="20"/>
          <w:szCs w:val="20"/>
        </w:rPr>
      </w:pPr>
      <m:oMathPara>
        <m:oMath>
          <m:sSup>
            <m:sSupPr>
              <m:ctrlPr>
                <w:rPr>
                  <w:rFonts w:ascii="Cambria Math" w:hAnsi="Cambria Math"/>
                  <w:i/>
                  <w:sz w:val="20"/>
                  <w:szCs w:val="20"/>
                </w:rPr>
              </m:ctrlPr>
            </m:sSupPr>
            <m:e>
              <m:r>
                <w:rPr>
                  <w:rFonts w:ascii="Cambria Math" w:hAnsi="Cambria Math"/>
                  <w:sz w:val="20"/>
                  <w:szCs w:val="20"/>
                </w:rPr>
                <m:t>(i+n-0,5)</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(e+j+o-0,5)</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(a+f+k+p-0,5)</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(b+g+l-0,5)</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c+h-</m:t>
                  </m:r>
                  <m:r>
                    <w:rPr>
                      <w:rFonts w:ascii="Cambria Math" w:hAnsi="Cambria Math"/>
                      <w:sz w:val="20"/>
                      <w:szCs w:val="20"/>
                    </w:rPr>
                    <m:t>0,5</m:t>
                  </m:r>
                </m:e>
              </m:d>
            </m:e>
            <m:sup>
              <m:r>
                <w:rPr>
                  <w:rFonts w:ascii="Cambria Math" w:hAnsi="Cambria Math"/>
                  <w:sz w:val="20"/>
                  <w:szCs w:val="20"/>
                </w:rPr>
                <m:t>2</m:t>
              </m:r>
            </m:sup>
          </m:sSup>
          <m:r>
            <w:rPr>
              <w:rFonts w:ascii="Cambria Math" w:hAnsi="Cambria Math"/>
              <w:sz w:val="20"/>
              <w:szCs w:val="20"/>
            </w:rPr>
            <m:t>+</m:t>
          </m:r>
        </m:oMath>
      </m:oMathPara>
    </w:p>
    <w:p w:rsidR="00931D44" w:rsidRPr="00931D44" w:rsidRDefault="000C4D6E" w:rsidP="00931D44">
      <w:pPr>
        <w:rPr>
          <w:rFonts w:eastAsiaTheme="minorEastAsia"/>
          <w:sz w:val="20"/>
          <w:szCs w:val="20"/>
        </w:rPr>
      </w:pPr>
      <m:oMathPara>
        <m:oMath>
          <m:sSup>
            <m:sSupPr>
              <m:ctrlPr>
                <w:rPr>
                  <w:rFonts w:ascii="Cambria Math" w:hAnsi="Cambria Math"/>
                  <w:i/>
                  <w:sz w:val="20"/>
                  <w:szCs w:val="20"/>
                </w:rPr>
              </m:ctrlPr>
            </m:sSupPr>
            <m:e>
              <m:r>
                <w:rPr>
                  <w:rFonts w:ascii="Cambria Math" w:hAnsi="Cambria Math"/>
                  <w:sz w:val="20"/>
                  <w:szCs w:val="20"/>
                </w:rPr>
                <m:t>(b+e-0,5)</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(c+f+i-0,5)</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(d+g+j+m-0,5)</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(h+k+n-0,5)</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l+o-0,5</m:t>
                  </m:r>
                </m:e>
              </m:d>
            </m:e>
            <m:sup>
              <m:r>
                <w:rPr>
                  <w:rFonts w:ascii="Cambria Math" w:hAnsi="Cambria Math"/>
                  <w:sz w:val="20"/>
                  <w:szCs w:val="20"/>
                </w:rPr>
                <m:t>2</m:t>
              </m:r>
            </m:sup>
          </m:sSup>
          <m:r>
            <w:rPr>
              <w:rFonts w:ascii="Cambria Math" w:hAnsi="Cambria Math"/>
              <w:sz w:val="20"/>
              <w:szCs w:val="20"/>
            </w:rPr>
            <m:t>+</m:t>
          </m:r>
        </m:oMath>
      </m:oMathPara>
    </w:p>
    <w:p w:rsidR="00C97CCB" w:rsidRDefault="00B54693">
      <w:pPr>
        <w:rPr>
          <w:rFonts w:eastAsiaTheme="minorEastAsia"/>
        </w:rPr>
      </w:pPr>
      <w:r>
        <w:rPr>
          <w:rFonts w:eastAsiaTheme="minorEastAsia"/>
        </w:rPr>
        <w:t>Es kommen hier nur 2 Arten von Termen auf, die sich wie folgt vereinfachen lassen:</w:t>
      </w:r>
    </w:p>
    <w:p w:rsidR="00CD5D15" w:rsidRPr="007E07D4" w:rsidRDefault="000C4D6E" w:rsidP="00CD5D15">
      <w:pPr>
        <w:rPr>
          <w:rFonts w:eastAsiaTheme="minorEastAsia"/>
        </w:rPr>
      </w:pPr>
      <m:oMathPara>
        <m:oMath>
          <m:sSup>
            <m:sSupPr>
              <m:ctrlPr>
                <w:rPr>
                  <w:rFonts w:ascii="Cambria Math" w:hAnsi="Cambria Math"/>
                  <w:i/>
                </w:rPr>
              </m:ctrlPr>
            </m:sSupPr>
            <m:e>
              <m:r>
                <w:rPr>
                  <w:rFonts w:ascii="Cambria Math" w:hAnsi="Cambria Math"/>
                </w:rPr>
                <m:t>(a+b+c+d-1)</m:t>
              </m:r>
            </m:e>
            <m:sup>
              <m:r>
                <w:rPr>
                  <w:rFonts w:ascii="Cambria Math" w:hAnsi="Cambria Math"/>
                </w:rPr>
                <m:t>2</m:t>
              </m:r>
            </m:sup>
          </m:sSup>
          <m:r>
            <w:rPr>
              <w:rFonts w:ascii="Cambria Math" w:hAnsi="Cambria Math"/>
            </w:rPr>
            <m:t>=</m:t>
          </m:r>
        </m:oMath>
      </m:oMathPara>
    </w:p>
    <w:p w:rsidR="00CD5D15" w:rsidRPr="00CD5D15" w:rsidRDefault="000C4D6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-2a-2b-2c-2d+2ab+2ac+2ad+2bc+2bd+2cd+1</m:t>
          </m:r>
        </m:oMath>
      </m:oMathPara>
    </w:p>
    <w:p w:rsidR="00CD5D15" w:rsidRDefault="00CD5D15">
      <w:pPr>
        <w:rPr>
          <w:rFonts w:eastAsiaTheme="minorEastAsia"/>
        </w:rPr>
      </w:pPr>
      <w:r>
        <w:rPr>
          <w:rFonts w:eastAsiaTheme="minorEastAsia"/>
        </w:rPr>
        <w:t xml:space="preserve">Da beim </w:t>
      </w:r>
      <w:r w:rsidR="006237D5">
        <w:rPr>
          <w:rFonts w:eastAsiaTheme="minorEastAsia"/>
        </w:rPr>
        <w:t>A</w:t>
      </w:r>
      <w:r>
        <w:rPr>
          <w:rFonts w:eastAsiaTheme="minorEastAsia"/>
        </w:rPr>
        <w:t>bbilden auf die Matrix die Quadrate nicht berücksichtigt werden:</w:t>
      </w:r>
    </w:p>
    <w:p w:rsidR="00CD5D15" w:rsidRPr="00AC1C5C" w:rsidRDefault="00CD5D15">
      <w:pPr>
        <w:rPr>
          <w:rFonts w:eastAsiaTheme="minorEastAsia"/>
        </w:rPr>
      </w:pPr>
      <m:oMathPara>
        <m:oMath>
          <m:r>
            <w:rPr>
              <w:rFonts w:ascii="Cambria Math" w:eastAsiaTheme="minorEastAsia" w:hAnsi="Cambria Math"/>
            </w:rPr>
            <m:t>-a-b-c-d+2ab+2ac+2ad+2bc+2bd+2cd+1</m:t>
          </m:r>
        </m:oMath>
      </m:oMathPara>
    </w:p>
    <w:p w:rsidR="00AC1C5C" w:rsidRDefault="006237D5">
      <w:pPr>
        <w:rPr>
          <w:rFonts w:eastAsiaTheme="minorEastAsia"/>
        </w:rPr>
      </w:pPr>
      <w:r>
        <w:rPr>
          <w:rFonts w:eastAsiaTheme="minorEastAsia"/>
        </w:rPr>
        <w:lastRenderedPageBreak/>
        <w:t>Der andere Term für die Bedingung „eine oder 0 Damen</w:t>
      </w:r>
      <w:r w:rsidR="00193F9E">
        <w:rPr>
          <w:rFonts w:eastAsiaTheme="minorEastAsia"/>
        </w:rPr>
        <w:t>“:</w:t>
      </w:r>
    </w:p>
    <w:p w:rsidR="00944C8E" w:rsidRPr="0056528C" w:rsidRDefault="000C4D6E" w:rsidP="00944C8E">
      <w:pPr>
        <w:rPr>
          <w:rFonts w:eastAsiaTheme="minorEastAsia"/>
        </w:rPr>
      </w:pPr>
      <m:oMathPara>
        <m:oMath>
          <m:sSup>
            <m:sSupPr>
              <m:ctrlPr>
                <w:rPr>
                  <w:rFonts w:ascii="Cambria Math" w:hAnsi="Cambria Math"/>
                  <w:i/>
                </w:rPr>
              </m:ctrlPr>
            </m:sSupPr>
            <m:e>
              <m:r>
                <w:rPr>
                  <w:rFonts w:ascii="Cambria Math" w:hAnsi="Cambria Math"/>
                </w:rPr>
                <m:t>(a+f+k+p-0,5)</m:t>
              </m:r>
            </m:e>
            <m:sup>
              <m:r>
                <w:rPr>
                  <w:rFonts w:ascii="Cambria Math" w:hAnsi="Cambria Math"/>
                </w:rPr>
                <m:t>2</m:t>
              </m:r>
            </m:sup>
          </m:sSup>
          <m:r>
            <w:rPr>
              <w:rFonts w:ascii="Cambria Math" w:hAnsi="Cambria Math"/>
            </w:rPr>
            <m:t>=</m:t>
          </m:r>
        </m:oMath>
      </m:oMathPara>
    </w:p>
    <w:p w:rsidR="00944C8E" w:rsidRPr="0007405C" w:rsidRDefault="000C4D6E" w:rsidP="00944C8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-a-f-k-p+2af+2ak+2ap+2fk+2fp+2kp+0,25</m:t>
          </m:r>
          <m:r>
            <w:rPr>
              <w:rFonts w:ascii="Cambria Math" w:eastAsiaTheme="minorEastAsia" w:hAnsi="Cambria Math"/>
            </w:rPr>
            <m:t>=</m:t>
          </m:r>
        </m:oMath>
      </m:oMathPara>
    </w:p>
    <w:p w:rsidR="0007405C" w:rsidRPr="00CD5D15" w:rsidRDefault="0007405C" w:rsidP="0007405C">
      <w:pPr>
        <w:rPr>
          <w:rFonts w:eastAsiaTheme="minorEastAsia"/>
        </w:rPr>
      </w:pPr>
      <m:oMathPara>
        <m:oMath>
          <m:r>
            <w:rPr>
              <w:rFonts w:ascii="Cambria Math" w:eastAsiaTheme="minorEastAsia" w:hAnsi="Cambria Math"/>
            </w:rPr>
            <m:t>2af+2ak+2ap+2fk+2fp+2kp+0,25</m:t>
          </m:r>
        </m:oMath>
      </m:oMathPara>
    </w:p>
    <w:p w:rsidR="0007405C" w:rsidRPr="00CD5D15" w:rsidRDefault="0007405C" w:rsidP="00944C8E">
      <w:pPr>
        <w:rPr>
          <w:rFonts w:eastAsiaTheme="minorEastAsia"/>
        </w:rPr>
      </w:pPr>
      <w:r>
        <w:rPr>
          <w:rFonts w:eastAsiaTheme="minorEastAsia"/>
        </w:rPr>
        <w:t xml:space="preserve">Die </w:t>
      </w:r>
      <w:r w:rsidR="00193F9E">
        <w:rPr>
          <w:rFonts w:eastAsiaTheme="minorEastAsia"/>
        </w:rPr>
        <w:t>Konstanten 1 oder 0,25</w:t>
      </w:r>
      <w:r>
        <w:rPr>
          <w:rFonts w:eastAsiaTheme="minorEastAsia"/>
        </w:rPr>
        <w:t xml:space="preserve"> werden in der Matrix nicht berücksichtigt</w:t>
      </w:r>
      <w:r w:rsidR="00C50448">
        <w:rPr>
          <w:rFonts w:eastAsiaTheme="minorEastAsia"/>
        </w:rPr>
        <w:t xml:space="preserve">, da sie eine Verschiebung </w:t>
      </w:r>
      <w:r w:rsidR="00193F9E">
        <w:rPr>
          <w:rFonts w:eastAsiaTheme="minorEastAsia"/>
        </w:rPr>
        <w:t xml:space="preserve">des Energiegraphs </w:t>
      </w:r>
      <w:r w:rsidR="007A4D7A">
        <w:rPr>
          <w:rFonts w:eastAsiaTheme="minorEastAsia"/>
        </w:rPr>
        <w:t>entlang</w:t>
      </w:r>
      <w:r w:rsidR="00C50448">
        <w:rPr>
          <w:rFonts w:eastAsiaTheme="minorEastAsia"/>
        </w:rPr>
        <w:t xml:space="preserve"> der y-Achse bewirken, welche das Minimum</w:t>
      </w:r>
      <w:r w:rsidR="00193F9E">
        <w:rPr>
          <w:rFonts w:eastAsiaTheme="minorEastAsia"/>
        </w:rPr>
        <w:t>, welches gefunden werden muss,</w:t>
      </w:r>
      <w:r w:rsidR="00C50448">
        <w:rPr>
          <w:rFonts w:eastAsiaTheme="minorEastAsia"/>
        </w:rPr>
        <w:t xml:space="preserve"> nicht verändert.</w:t>
      </w:r>
    </w:p>
    <w:p w:rsidR="00302DAC" w:rsidRDefault="002927D1" w:rsidP="000F67F1">
      <w:pPr>
        <w:rPr>
          <w:rFonts w:eastAsiaTheme="minorEastAsia"/>
        </w:rPr>
      </w:pPr>
      <w:r w:rsidRPr="002927D1">
        <w:rPr>
          <w:rFonts w:eastAsiaTheme="minorEastAsia"/>
          <w:noProof/>
        </w:rPr>
        <mc:AlternateContent>
          <mc:Choice Requires="wps">
            <w:drawing>
              <wp:anchor distT="45720" distB="45720" distL="114300" distR="114300" simplePos="0" relativeHeight="251660288" behindDoc="0" locked="0" layoutInCell="1" allowOverlap="1">
                <wp:simplePos x="0" y="0"/>
                <wp:positionH relativeFrom="column">
                  <wp:posOffset>2501265</wp:posOffset>
                </wp:positionH>
                <wp:positionV relativeFrom="paragraph">
                  <wp:posOffset>38735</wp:posOffset>
                </wp:positionV>
                <wp:extent cx="3825875" cy="3803015"/>
                <wp:effectExtent l="0" t="0" r="3175" b="698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875" cy="3803015"/>
                        </a:xfrm>
                        <a:prstGeom prst="rect">
                          <a:avLst/>
                        </a:prstGeom>
                        <a:solidFill>
                          <a:srgbClr val="FFFFFF"/>
                        </a:solidFill>
                        <a:ln w="9525">
                          <a:noFill/>
                          <a:miter lim="800000"/>
                          <a:headEnd/>
                          <a:tailEnd/>
                        </a:ln>
                      </wps:spPr>
                      <wps:txbx>
                        <w:txbxContent>
                          <w:tbl>
                            <w:tblPr>
                              <w:tblW w:w="5780" w:type="dxa"/>
                              <w:jc w:val="right"/>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gridCol w:w="340"/>
                              <w:gridCol w:w="340"/>
                            </w:tblGrid>
                            <w:tr w:rsidR="000C4D6E" w:rsidRPr="000F67F1" w:rsidTr="002927D1">
                              <w:trPr>
                                <w:trHeight w:hRule="exact" w:val="340"/>
                                <w:jc w:val="right"/>
                              </w:trPr>
                              <w:tc>
                                <w:tcPr>
                                  <w:tcW w:w="340" w:type="dxa"/>
                                  <w:tcBorders>
                                    <w:top w:val="nil"/>
                                    <w:left w:val="nil"/>
                                    <w:bottom w:val="single" w:sz="4" w:space="0" w:color="auto"/>
                                    <w:right w:val="single" w:sz="4" w:space="0" w:color="auto"/>
                                  </w:tcBorders>
                                  <w:shd w:val="clear" w:color="auto" w:fill="auto"/>
                                  <w:noWrap/>
                                  <w:vAlign w:val="center"/>
                                  <w:hideMark/>
                                </w:tcPr>
                                <w:p w:rsidR="000C4D6E" w:rsidRPr="000F67F1" w:rsidRDefault="000C4D6E" w:rsidP="002927D1">
                                  <w:pPr>
                                    <w:spacing w:after="0" w:line="240" w:lineRule="auto"/>
                                    <w:rPr>
                                      <w:rFonts w:ascii="Calibri" w:eastAsia="Times New Roman" w:hAnsi="Calibri" w:cs="Calibri"/>
                                      <w:color w:val="000000"/>
                                      <w:lang w:eastAsia="de-DE"/>
                                    </w:rPr>
                                  </w:pP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a</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b</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c</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d</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e</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f</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g</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h</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i</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j</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k</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l</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m</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n</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o</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p</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a</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b</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c</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d</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e</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f</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g</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h</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i</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j</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k</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l</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m</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n</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o</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p</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bl>
                          <w:p w:rsidR="000C4D6E" w:rsidRDefault="000C4D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96.95pt;margin-top:3.05pt;width:301.25pt;height:299.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" stroked="f">
                <v:textbox>
                  <w:txbxContent>
                    <w:tbl>
                      <w:tblPr>
                        <w:tblW w:w="5780" w:type="dxa"/>
                        <w:jc w:val="right"/>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40"/>
                        <w:gridCol w:w="340"/>
                        <w:gridCol w:w="340"/>
                        <w:gridCol w:w="340"/>
                        <w:gridCol w:w="340"/>
                        <w:gridCol w:w="340"/>
                        <w:gridCol w:w="340"/>
                      </w:tblGrid>
                      <w:tr w:rsidR="000C4D6E" w:rsidRPr="000F67F1" w:rsidTr="002927D1">
                        <w:trPr>
                          <w:trHeight w:hRule="exact" w:val="340"/>
                          <w:jc w:val="right"/>
                        </w:trPr>
                        <w:tc>
                          <w:tcPr>
                            <w:tcW w:w="340" w:type="dxa"/>
                            <w:tcBorders>
                              <w:top w:val="nil"/>
                              <w:left w:val="nil"/>
                              <w:bottom w:val="single" w:sz="4" w:space="0" w:color="auto"/>
                              <w:right w:val="single" w:sz="4" w:space="0" w:color="auto"/>
                            </w:tcBorders>
                            <w:shd w:val="clear" w:color="auto" w:fill="auto"/>
                            <w:noWrap/>
                            <w:vAlign w:val="center"/>
                            <w:hideMark/>
                          </w:tcPr>
                          <w:p w:rsidR="000C4D6E" w:rsidRPr="000F67F1" w:rsidRDefault="000C4D6E" w:rsidP="002927D1">
                            <w:pPr>
                              <w:spacing w:after="0" w:line="240" w:lineRule="auto"/>
                              <w:rPr>
                                <w:rFonts w:ascii="Calibri" w:eastAsia="Times New Roman" w:hAnsi="Calibri" w:cs="Calibri"/>
                                <w:color w:val="000000"/>
                                <w:lang w:eastAsia="de-DE"/>
                              </w:rPr>
                            </w:pP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a</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b</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c</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d</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e</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f</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g</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h</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i</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j</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k</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l</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m</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n</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o</w:t>
                            </w:r>
                          </w:p>
                        </w:tc>
                        <w:tc>
                          <w:tcPr>
                            <w:tcW w:w="340" w:type="dxa"/>
                            <w:tcBorders>
                              <w:top w:val="nil"/>
                              <w:left w:val="nil"/>
                              <w:bottom w:val="single" w:sz="4" w:space="0" w:color="auto"/>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p</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a</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b</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c</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d</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e</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f</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g</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h</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i</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j</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k</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l</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m</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n</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o</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r w:rsidR="000C4D6E" w:rsidRPr="000F67F1" w:rsidTr="002927D1">
                        <w:trPr>
                          <w:trHeight w:hRule="exact" w:val="340"/>
                          <w:jc w:val="right"/>
                        </w:trPr>
                        <w:tc>
                          <w:tcPr>
                            <w:tcW w:w="340" w:type="dxa"/>
                            <w:tcBorders>
                              <w:top w:val="nil"/>
                              <w:left w:val="nil"/>
                              <w:bottom w:val="nil"/>
                              <w:right w:val="single" w:sz="4" w:space="0" w:color="auto"/>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p</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center"/>
                            <w:hideMark/>
                          </w:tcPr>
                          <w:p w:rsidR="000C4D6E" w:rsidRPr="000F67F1" w:rsidRDefault="000C4D6E" w:rsidP="002927D1">
                            <w:pPr>
                              <w:spacing w:after="0" w:line="240" w:lineRule="auto"/>
                              <w:jc w:val="center"/>
                              <w:rPr>
                                <w:rFonts w:ascii="Calibri" w:eastAsia="Times New Roman" w:hAnsi="Calibri" w:cs="Calibri"/>
                                <w:color w:val="000000"/>
                                <w:lang w:eastAsia="de-DE"/>
                              </w:rPr>
                            </w:pPr>
                            <w:r w:rsidRPr="000F67F1">
                              <w:rPr>
                                <w:rFonts w:ascii="Calibri" w:eastAsia="Times New Roman" w:hAnsi="Calibri" w:cs="Calibri"/>
                                <w:color w:val="000000"/>
                                <w:lang w:eastAsia="de-DE"/>
                              </w:rPr>
                              <w:t>-2</w:t>
                            </w:r>
                          </w:p>
                        </w:tc>
                      </w:tr>
                    </w:tbl>
                    <w:p w:rsidR="000C4D6E" w:rsidRDefault="000C4D6E"/>
                  </w:txbxContent>
                </v:textbox>
                <w10:wrap type="square"/>
              </v:shape>
            </w:pict>
          </mc:Fallback>
        </mc:AlternateContent>
      </w:r>
      <w:r w:rsidR="0085278F">
        <w:rPr>
          <w:rFonts w:eastAsiaTheme="minorEastAsia"/>
        </w:rPr>
        <w:t xml:space="preserve">Die daraus resultierende Formel der Form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ab+</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cd+…</m:t>
        </m:r>
      </m:oMath>
      <w:r w:rsidR="0085278F">
        <w:rPr>
          <w:rFonts w:eastAsiaTheme="minorEastAsia"/>
        </w:rPr>
        <w:t xml:space="preserve"> Kann nun sehr einfach auf </w:t>
      </w:r>
      <w:r w:rsidR="00635586">
        <w:rPr>
          <w:rFonts w:eastAsiaTheme="minorEastAsia"/>
        </w:rPr>
        <w:t>die</w:t>
      </w:r>
      <w:r w:rsidR="0085278F">
        <w:rPr>
          <w:rFonts w:eastAsiaTheme="minorEastAsia"/>
        </w:rPr>
        <w:t xml:space="preserve"> </w:t>
      </w:r>
      <w:r w:rsidR="00635586">
        <w:rPr>
          <w:rFonts w:eastAsiaTheme="minorEastAsia"/>
        </w:rPr>
        <w:t>Hamiltonian</w:t>
      </w:r>
      <w:r w:rsidR="007A4D7A">
        <w:rPr>
          <w:rFonts w:eastAsiaTheme="minorEastAsia"/>
        </w:rPr>
        <w:t>-M</w:t>
      </w:r>
      <w:r w:rsidR="0085278F">
        <w:rPr>
          <w:rFonts w:eastAsiaTheme="minorEastAsia"/>
        </w:rPr>
        <w:t xml:space="preserve">atrix der Größe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∙n²</m:t>
        </m:r>
      </m:oMath>
      <w:r w:rsidR="0085278F">
        <w:rPr>
          <w:rFonts w:eastAsiaTheme="minorEastAsia"/>
        </w:rPr>
        <w:t xml:space="preserve"> übertragen werden. Dazu wird (beispielsweise bei</w:t>
      </w:r>
      <w:r w:rsidR="00635586">
        <w:rPr>
          <w:rFonts w:eastAsiaTheme="minorEastAsia"/>
        </w:rPr>
        <w:t xml:space="preserve"> </w:t>
      </w:r>
      <m:oMath>
        <m:r>
          <w:rPr>
            <w:rFonts w:ascii="Cambria Math" w:eastAsiaTheme="minorEastAsia" w:hAnsi="Cambria Math"/>
          </w:rPr>
          <m:t>2ak</m:t>
        </m:r>
      </m:oMath>
      <w:r w:rsidR="0085278F">
        <w:rPr>
          <w:rFonts w:eastAsiaTheme="minorEastAsia"/>
        </w:rPr>
        <w:t xml:space="preserve">) auf das Feld </w:t>
      </w:r>
      <w:r w:rsidR="00635586">
        <w:rPr>
          <w:rFonts w:eastAsiaTheme="minorEastAsia"/>
        </w:rPr>
        <w:t xml:space="preserve">(a | k) der Wert 2 geschrieben. </w:t>
      </w:r>
      <w:r>
        <w:rPr>
          <w:rFonts w:eastAsiaTheme="minorEastAsia"/>
        </w:rPr>
        <w:t>Da a</w:t>
      </w:r>
      <w:r w:rsidR="000615E7">
        <w:rPr>
          <w:rFonts w:eastAsiaTheme="minorEastAsia"/>
        </w:rPr>
        <w:t>llerdings</w:t>
      </w:r>
      <w:r w:rsidR="000615E7" w:rsidRPr="000615E7">
        <w:rPr>
          <w:rFonts w:eastAsiaTheme="minorEastAsia"/>
        </w:rPr>
        <w:t xml:space="preserve"> </w:t>
      </w:r>
      <w:r w:rsidR="000615E7">
        <w:rPr>
          <w:rFonts w:eastAsiaTheme="minorEastAsia"/>
        </w:rPr>
        <w:t>alle Werte in den „oberen“ Teil der Matrix geschrieben</w:t>
      </w:r>
      <w:r>
        <w:rPr>
          <w:rFonts w:eastAsiaTheme="minorEastAsia"/>
        </w:rPr>
        <w:t xml:space="preserve"> werden</w:t>
      </w:r>
      <w:r w:rsidR="000615E7">
        <w:rPr>
          <w:rFonts w:eastAsiaTheme="minorEastAsia"/>
        </w:rPr>
        <w:t xml:space="preserve"> wird der Wert 2 bei (k | a) eingetragen. </w:t>
      </w:r>
      <w:r w:rsidR="00635586">
        <w:rPr>
          <w:rFonts w:eastAsiaTheme="minorEastAsia"/>
        </w:rPr>
        <w:t>Bei z.B. -a würde auf Feld (a | a) der Wert -1 geschrieben werden</w:t>
      </w:r>
      <w:r w:rsidR="000615E7">
        <w:rPr>
          <w:rFonts w:eastAsiaTheme="minorEastAsia"/>
        </w:rPr>
        <w:t xml:space="preserve">. </w:t>
      </w:r>
      <w:r w:rsidR="00635586">
        <w:rPr>
          <w:rFonts w:eastAsiaTheme="minorEastAsia"/>
        </w:rPr>
        <w:t xml:space="preserve">Daraus resultiert beim 4-Damen-Problem </w:t>
      </w:r>
      <w:r w:rsidR="002F47D3">
        <w:rPr>
          <w:rFonts w:eastAsiaTheme="minorEastAsia"/>
        </w:rPr>
        <w:t>die rechts abgebildete</w:t>
      </w:r>
      <w:r w:rsidR="00635586">
        <w:rPr>
          <w:rFonts w:eastAsiaTheme="minorEastAsia"/>
        </w:rPr>
        <w:t xml:space="preserve"> Hamiltonian</w:t>
      </w:r>
      <w:r w:rsidR="007A4D7A">
        <w:rPr>
          <w:rFonts w:eastAsiaTheme="minorEastAsia"/>
        </w:rPr>
        <w:t>-M</w:t>
      </w:r>
      <w:r w:rsidR="002F47D3">
        <w:rPr>
          <w:rFonts w:eastAsiaTheme="minorEastAsia"/>
        </w:rPr>
        <w:t>atrix.</w:t>
      </w:r>
    </w:p>
    <w:p w:rsidR="00302DAC" w:rsidRDefault="00302DAC" w:rsidP="00302DAC">
      <w:pPr>
        <w:pStyle w:val="berschrift1"/>
        <w:rPr>
          <w:rFonts w:eastAsiaTheme="minorEastAsia"/>
        </w:rPr>
      </w:pPr>
      <w:bookmarkStart w:id="32" w:name="_Toc535514715"/>
      <w:bookmarkStart w:id="33" w:name="_Toc535514779"/>
      <w:bookmarkStart w:id="34" w:name="_Toc535515015"/>
      <w:bookmarkStart w:id="35" w:name="_Toc535515195"/>
      <w:r>
        <w:rPr>
          <w:rFonts w:eastAsiaTheme="minorEastAsia"/>
        </w:rPr>
        <w:t>Lösung des n-Damen-Problems mit Optimierungsverfahren</w:t>
      </w:r>
      <w:r w:rsidR="00686F5C">
        <w:rPr>
          <w:rFonts w:eastAsiaTheme="minorEastAsia"/>
        </w:rPr>
        <w:t xml:space="preserve"> auf klassischen Computern</w:t>
      </w:r>
      <w:bookmarkEnd w:id="32"/>
      <w:bookmarkEnd w:id="33"/>
      <w:bookmarkEnd w:id="34"/>
      <w:bookmarkEnd w:id="35"/>
    </w:p>
    <w:p w:rsidR="00256F78" w:rsidRPr="00256F78" w:rsidRDefault="00A51A8F" w:rsidP="00256F78">
      <w:r>
        <w:t xml:space="preserve">Vor dem Ausführen auf einem Quantencomputer haben wir </w:t>
      </w:r>
      <w:r w:rsidR="008B163D">
        <w:t>unseren</w:t>
      </w:r>
      <w:r>
        <w:t xml:space="preserve"> Hamiltonian noch mit mehreren Optimierungsverfahren getestet und diese verglichen</w:t>
      </w:r>
      <w:r w:rsidR="00256F78">
        <w:t xml:space="preserve">. Diese Optimierungsverfahren wollen wir im </w:t>
      </w:r>
      <w:r w:rsidR="00A35AE1">
        <w:t>F</w:t>
      </w:r>
      <w:r w:rsidR="00256F78">
        <w:t>olgenden vorstellen.</w:t>
      </w:r>
    </w:p>
    <w:p w:rsidR="00256F78" w:rsidRDefault="00686F5C" w:rsidP="00256F78">
      <w:pPr>
        <w:pStyle w:val="berschrift2"/>
      </w:pPr>
      <w:bookmarkStart w:id="36" w:name="_Toc535514716"/>
      <w:bookmarkStart w:id="37" w:name="_Toc535514780"/>
      <w:bookmarkStart w:id="38" w:name="_Toc535515016"/>
      <w:bookmarkStart w:id="39" w:name="_Toc535515196"/>
      <w:r>
        <w:t>Greedy-Algorithmus</w:t>
      </w:r>
      <w:bookmarkEnd w:id="36"/>
      <w:bookmarkEnd w:id="37"/>
      <w:bookmarkEnd w:id="38"/>
      <w:bookmarkEnd w:id="39"/>
    </w:p>
    <w:p w:rsidR="00CE1500" w:rsidRDefault="00CE1500" w:rsidP="00256F78">
      <w:r>
        <w:t xml:space="preserve">Alle Optimierungsverfahren arbeiten mit dem Ansatz, zuerst eine Änderung zu machen (hier: auf einem beliebigen Feld eine Dame wegnehmen/hinzufügen) um dann zu bewerten, ob die Änderung angenommen oder </w:t>
      </w:r>
      <w:r w:rsidR="008B163D">
        <w:t>r</w:t>
      </w:r>
      <w:r>
        <w:t xml:space="preserve">ückgängig gemacht wird. Der einzige Unterschied besteht also in den Kriterien, ob die Änderung angenommen wird. </w:t>
      </w:r>
    </w:p>
    <w:p w:rsidR="00256F78" w:rsidRDefault="00256F78" w:rsidP="00256F78">
      <w:r>
        <w:t>Der Greedy-Algorithmus (</w:t>
      </w:r>
      <w:r w:rsidR="007A4D7A">
        <w:t>englisch für</w:t>
      </w:r>
      <w:r>
        <w:t xml:space="preserve"> </w:t>
      </w:r>
      <w:r w:rsidR="00010A7B">
        <w:t xml:space="preserve">gierig) </w:t>
      </w:r>
      <w:r w:rsidR="00CE1500">
        <w:t xml:space="preserve">nimmt die Änderung nur dann an, wenn die Energie besser ist, als im Zustand vor der Änderung. Das führt zwar bei vielen </w:t>
      </w:r>
      <w:proofErr w:type="spellStart"/>
      <w:r w:rsidR="00CE1500">
        <w:t>np</w:t>
      </w:r>
      <w:proofErr w:type="spellEnd"/>
      <w:r w:rsidR="00CE1500">
        <w:t>-harten Problemen zu einer unzureichenden Lösung,</w:t>
      </w:r>
      <w:r w:rsidR="008B163D">
        <w:t xml:space="preserve"> da man in einem lokalen Minimum bleiben könnte. Allerdings</w:t>
      </w:r>
      <w:r w:rsidR="00CE1500">
        <w:t xml:space="preserve"> hat </w:t>
      </w:r>
      <w:r w:rsidR="008B163D">
        <w:t>er</w:t>
      </w:r>
      <w:r w:rsidR="00CE1500">
        <w:t>, in Verbindung mit unserem Hamiltonian</w:t>
      </w:r>
      <w:r w:rsidR="00C22DA8">
        <w:t>, der ja während des Optimierungsvorgangs beliebig viele Damen zulässt</w:t>
      </w:r>
      <w:r w:rsidR="00CE1500">
        <w:t>, zu überraschend guten Lösungen geführt.</w:t>
      </w:r>
      <w:r w:rsidR="00DC4279">
        <w:t xml:space="preserve"> Die Anzahl der notwendigen Durchläufe schwankt allerdings </w:t>
      </w:r>
      <w:r w:rsidR="00994BB6">
        <w:t xml:space="preserve">(bei gleicher Ausgangsbesetzung des Schachfelds) </w:t>
      </w:r>
      <w:r w:rsidR="00DC4279">
        <w:t>sehr stark.</w:t>
      </w:r>
    </w:p>
    <w:p w:rsidR="005B5F5F" w:rsidRPr="00256F78" w:rsidRDefault="009B7D59" w:rsidP="00256F78">
      <w:r>
        <w:rPr>
          <w:noProof/>
        </w:rPr>
        <w:lastRenderedPageBreak/>
        <mc:AlternateContent>
          <mc:Choice Requires="wpg">
            <w:drawing>
              <wp:anchor distT="0" distB="0" distL="114300" distR="114300" simplePos="0" relativeHeight="251665408" behindDoc="0" locked="0" layoutInCell="1" allowOverlap="1">
                <wp:simplePos x="0" y="0"/>
                <wp:positionH relativeFrom="column">
                  <wp:posOffset>-748665</wp:posOffset>
                </wp:positionH>
                <wp:positionV relativeFrom="paragraph">
                  <wp:posOffset>130175</wp:posOffset>
                </wp:positionV>
                <wp:extent cx="4227830" cy="1857375"/>
                <wp:effectExtent l="0" t="0" r="1270" b="9525"/>
                <wp:wrapSquare wrapText="bothSides"/>
                <wp:docPr id="10" name="Gruppieren 10"/>
                <wp:cNvGraphicFramePr/>
                <a:graphic xmlns:a="http://schemas.openxmlformats.org/drawingml/2006/main">
                  <a:graphicData uri="http://schemas.microsoft.com/office/word/2010/wordprocessingGroup">
                    <wpg:wgp>
                      <wpg:cNvGrpSpPr/>
                      <wpg:grpSpPr>
                        <a:xfrm>
                          <a:off x="0" y="0"/>
                          <a:ext cx="4227830" cy="1857375"/>
                          <a:chOff x="0" y="0"/>
                          <a:chExt cx="4228133" cy="1857375"/>
                        </a:xfrm>
                      </wpg:grpSpPr>
                      <wps:wsp>
                        <wps:cNvPr id="4" name="Textfeld 2"/>
                        <wps:cNvSpPr txBox="1">
                          <a:spLocks noChangeArrowheads="1"/>
                        </wps:cNvSpPr>
                        <wps:spPr bwMode="auto">
                          <a:xfrm>
                            <a:off x="0" y="0"/>
                            <a:ext cx="1875155" cy="1857375"/>
                          </a:xfrm>
                          <a:prstGeom prst="rect">
                            <a:avLst/>
                          </a:prstGeom>
                          <a:solidFill>
                            <a:srgbClr val="FFFFFF"/>
                          </a:solidFill>
                          <a:ln w="9525">
                            <a:noFill/>
                            <a:miter lim="800000"/>
                            <a:headEnd/>
                            <a:tailEnd/>
                          </a:ln>
                        </wps:spPr>
                        <wps:txbx>
                          <w:txbxContent>
                            <w:tbl>
                              <w:tblPr>
                                <w:tblW w:w="272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tblGrid>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r>
                            </w:tbl>
                            <w:p w:rsidR="000C4D6E" w:rsidRDefault="000C4D6E" w:rsidP="008C6A2C"/>
                          </w:txbxContent>
                        </wps:txbx>
                        <wps:bodyPr rot="0" vert="horz" wrap="square" lIns="91440" tIns="45720" rIns="91440" bIns="45720" anchor="t" anchorCtr="0">
                          <a:noAutofit/>
                        </wps:bodyPr>
                      </wps:wsp>
                      <wps:wsp>
                        <wps:cNvPr id="7" name="Textfeld 2"/>
                        <wps:cNvSpPr txBox="1">
                          <a:spLocks noChangeArrowheads="1"/>
                        </wps:cNvSpPr>
                        <wps:spPr bwMode="auto">
                          <a:xfrm>
                            <a:off x="2352978" y="0"/>
                            <a:ext cx="1875155" cy="1857375"/>
                          </a:xfrm>
                          <a:prstGeom prst="rect">
                            <a:avLst/>
                          </a:prstGeom>
                          <a:solidFill>
                            <a:srgbClr val="FFFFFF"/>
                          </a:solidFill>
                          <a:ln w="9525">
                            <a:noFill/>
                            <a:miter lim="800000"/>
                            <a:headEnd/>
                            <a:tailEnd/>
                          </a:ln>
                        </wps:spPr>
                        <wps:txbx>
                          <w:txbxContent>
                            <w:tbl>
                              <w:tblPr>
                                <w:tblW w:w="272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tblGrid>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r>
                            </w:tbl>
                            <w:p w:rsidR="000C4D6E" w:rsidRDefault="000C4D6E" w:rsidP="00B04644"/>
                          </w:txbxContent>
                        </wps:txbx>
                        <wps:bodyPr rot="0" vert="horz" wrap="square" lIns="91440" tIns="45720" rIns="91440" bIns="45720" anchor="t" anchorCtr="0">
                          <a:noAutofit/>
                        </wps:bodyPr>
                      </wps:wsp>
                      <wps:wsp>
                        <wps:cNvPr id="8" name="Pfeil: nach rechts 8"/>
                        <wps:cNvSpPr/>
                        <wps:spPr>
                          <a:xfrm>
                            <a:off x="1927812" y="774621"/>
                            <a:ext cx="540890" cy="326155"/>
                          </a:xfrm>
                          <a:prstGeom prst="rightArrow">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C4D6E" w:rsidRPr="0005614F" w:rsidRDefault="000C4D6E" w:rsidP="00F241A5">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0" o:spid="_x0000_s1034" style="position:absolute;margin-left:-58.95pt;margin-top:10.25pt;width:332.9pt;height:146.25pt;z-index:251665408" coordsize="42281,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">
                <v:shape id="_x0000_s1035" type="#_x0000_t202" style="position:absolute;width:18751;height:18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tbl>
                        <w:tblPr>
                          <w:tblW w:w="272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tblGrid>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r>
                      </w:tbl>
                      <w:p w:rsidR="000C4D6E" w:rsidRDefault="000C4D6E" w:rsidP="008C6A2C"/>
                    </w:txbxContent>
                  </v:textbox>
                </v:shape>
                <v:shape id="_x0000_s1036" type="#_x0000_t202" style="position:absolute;left:23529;width:18752;height:18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tbl>
                        <w:tblPr>
                          <w:tblW w:w="272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tblGrid>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r>
                        <w:tr w:rsidR="000C4D6E" w:rsidRPr="005B5F5F" w:rsidTr="00994BB6">
                          <w:trPr>
                            <w:trHeight w:val="340"/>
                          </w:trPr>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1</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sidRPr="005B5F5F">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c>
                            <w:tcPr>
                              <w:tcW w:w="340" w:type="dxa"/>
                              <w:tcBorders>
                                <w:top w:val="nil"/>
                                <w:left w:val="nil"/>
                                <w:bottom w:val="nil"/>
                                <w:right w:val="nil"/>
                              </w:tcBorders>
                              <w:shd w:val="clear" w:color="auto" w:fill="auto"/>
                              <w:noWrap/>
                              <w:vAlign w:val="bottom"/>
                              <w:hideMark/>
                            </w:tcPr>
                            <w:p w:rsidR="000C4D6E" w:rsidRPr="005B5F5F" w:rsidRDefault="000C4D6E" w:rsidP="008C6A2C">
                              <w:pPr>
                                <w:spacing w:after="0" w:line="240" w:lineRule="auto"/>
                                <w:jc w:val="right"/>
                                <w:rPr>
                                  <w:rFonts w:ascii="Calibri" w:eastAsia="Times New Roman" w:hAnsi="Calibri" w:cs="Calibri"/>
                                  <w:color w:val="000000"/>
                                  <w:lang w:eastAsia="de-DE"/>
                                </w:rPr>
                              </w:pPr>
                              <w:r>
                                <w:rPr>
                                  <w:rFonts w:ascii="Calibri" w:eastAsia="Times New Roman" w:hAnsi="Calibri" w:cs="Calibri"/>
                                  <w:color w:val="000000"/>
                                  <w:lang w:eastAsia="de-DE"/>
                                </w:rPr>
                                <w:t>0</w:t>
                              </w:r>
                            </w:p>
                          </w:tc>
                        </w:tr>
                      </w:tbl>
                      <w:p w:rsidR="000C4D6E" w:rsidRDefault="000C4D6E" w:rsidP="00B04644"/>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8" o:spid="_x0000_s1037" type="#_x0000_t13" style="position:absolute;left:19278;top:7746;width:5409;height: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" adj="15088" fillcolor="#c0cf3a [3206]" stroked="f" strokeweight="1pt">
                  <v:textbox>
                    <w:txbxContent>
                      <w:p w:rsidR="000C4D6E" w:rsidRPr="0005614F" w:rsidRDefault="000C4D6E" w:rsidP="00F241A5">
                        <w:pPr>
                          <w:jc w:val="center"/>
                          <w:rPr>
                            <w:sz w:val="16"/>
                            <w:szCs w:val="16"/>
                          </w:rPr>
                        </w:pPr>
                      </w:p>
                    </w:txbxContent>
                  </v:textbox>
                </v:shape>
                <w10:wrap type="square"/>
              </v:group>
            </w:pict>
          </mc:Fallback>
        </mc:AlternateContent>
      </w:r>
      <w:r w:rsidR="00943640">
        <w:rPr>
          <w:noProof/>
        </w:rPr>
        <w:drawing>
          <wp:anchor distT="0" distB="0" distL="114300" distR="114300" simplePos="0" relativeHeight="251666432" behindDoc="1" locked="0" layoutInCell="1" allowOverlap="1" wp14:anchorId="144B945D">
            <wp:simplePos x="0" y="0"/>
            <wp:positionH relativeFrom="page">
              <wp:posOffset>4385310</wp:posOffset>
            </wp:positionH>
            <wp:positionV relativeFrom="paragraph">
              <wp:posOffset>211625</wp:posOffset>
            </wp:positionV>
            <wp:extent cx="3121660" cy="1872615"/>
            <wp:effectExtent l="0" t="0" r="2540" b="13335"/>
            <wp:wrapSquare wrapText="bothSides"/>
            <wp:docPr id="5" name="Diagramm 5">
              <a:extLst xmlns:a="http://schemas.openxmlformats.org/drawingml/2006/main">
                <a:ext uri="{FF2B5EF4-FFF2-40B4-BE49-F238E27FC236}">
                  <a16:creationId xmlns:a16="http://schemas.microsoft.com/office/drawing/2014/main" id="{CD4E94D3-834C-4B43-8EA6-00D53C0C93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rsidR="00256F78" w:rsidRDefault="00256F78" w:rsidP="00256F78">
      <w:pPr>
        <w:rPr>
          <w:color w:val="939F27" w:themeColor="accent3" w:themeShade="BF"/>
        </w:rPr>
      </w:pPr>
    </w:p>
    <w:p w:rsidR="0005614F" w:rsidRDefault="0005614F" w:rsidP="0005614F">
      <w:pPr>
        <w:pStyle w:val="berschrift2"/>
      </w:pPr>
      <w:bookmarkStart w:id="40" w:name="_Toc535514717"/>
      <w:bookmarkStart w:id="41" w:name="_Toc535514781"/>
      <w:bookmarkStart w:id="42" w:name="_Toc535515017"/>
      <w:bookmarkStart w:id="43" w:name="_Toc535515197"/>
      <w:r>
        <w:t>Threshold-Accepting</w:t>
      </w:r>
      <w:bookmarkEnd w:id="40"/>
      <w:bookmarkEnd w:id="41"/>
      <w:bookmarkEnd w:id="42"/>
      <w:bookmarkEnd w:id="43"/>
    </w:p>
    <w:p w:rsidR="0005614F" w:rsidRDefault="0005614F" w:rsidP="0005614F">
      <w:r>
        <w:t xml:space="preserve">Beim Threshold-Accepting (englisch für Schwellenwertannahme) wird </w:t>
      </w:r>
      <w:r w:rsidR="009B7D59">
        <w:t xml:space="preserve">die Änderung dann angenommen, wenn der Energieunterschied zwischen den Energien vor und nach der Änderung unter einem bestimmten Schwellenwert liegt. Dieser Schwellenwert wird nach jeder Änderung etwas herabgesetzt. So dürfen am Anfang noch mehr Situations-verschlechterungen vorkommen, wohingegen später nahezu nur noch Energieverbesserungen angenommen werden. Dies führt dazu, dass ein lokales Minimum in der Energielandschaft überwunden werden kann, um so schneller zu einem besseren Ergebnis zu gelangen. Das Threshold-Accepting gehört, im Gegensatz zum </w:t>
      </w:r>
      <w:proofErr w:type="spellStart"/>
      <w:r w:rsidR="009B7D59">
        <w:t>greedy</w:t>
      </w:r>
      <w:proofErr w:type="spellEnd"/>
      <w:r w:rsidR="009B7D59">
        <w:t xml:space="preserve">-Algorithmus, zu den heuristischen Optimierungsverfahren. </w:t>
      </w:r>
    </w:p>
    <w:p w:rsidR="00DD763D" w:rsidRDefault="00DD763D" w:rsidP="00DD763D">
      <w:pPr>
        <w:pStyle w:val="berschrift2"/>
      </w:pPr>
      <w:bookmarkStart w:id="44" w:name="_Toc535514718"/>
      <w:bookmarkStart w:id="45" w:name="_Toc535514782"/>
      <w:bookmarkStart w:id="46" w:name="_Toc535515018"/>
      <w:bookmarkStart w:id="47" w:name="_Toc535515198"/>
      <w:proofErr w:type="spellStart"/>
      <w:r>
        <w:t>Simulated</w:t>
      </w:r>
      <w:proofErr w:type="spellEnd"/>
      <w:r>
        <w:t xml:space="preserve"> Annealing</w:t>
      </w:r>
      <w:bookmarkEnd w:id="44"/>
      <w:bookmarkEnd w:id="45"/>
      <w:bookmarkEnd w:id="46"/>
      <w:bookmarkEnd w:id="47"/>
    </w:p>
    <w:p w:rsidR="00DD763D" w:rsidRDefault="00DD763D" w:rsidP="00DD763D">
      <w:proofErr w:type="spellStart"/>
      <w:r>
        <w:t>Simulated</w:t>
      </w:r>
      <w:proofErr w:type="spellEnd"/>
      <w:r>
        <w:t xml:space="preserve"> Annealing (englisch für simuliertes Abkühlen) funktioniert sehr ähnlich wie</w:t>
      </w:r>
      <w:r w:rsidR="00347323">
        <w:t xml:space="preserve"> der</w:t>
      </w:r>
      <w:r>
        <w:t xml:space="preserve"> </w:t>
      </w:r>
      <w:proofErr w:type="spellStart"/>
      <w:r w:rsidR="00347323">
        <w:t>greedy</w:t>
      </w:r>
      <w:proofErr w:type="spellEnd"/>
      <w:r>
        <w:t>-</w:t>
      </w:r>
      <w:r w:rsidR="00347323">
        <w:t>Algorithmus</w:t>
      </w:r>
      <w:r>
        <w:t xml:space="preserve">. Im Gegensatz zu </w:t>
      </w:r>
      <w:proofErr w:type="spellStart"/>
      <w:r w:rsidR="00347323">
        <w:t>greedy</w:t>
      </w:r>
      <w:proofErr w:type="spellEnd"/>
      <w:r w:rsidR="00347323">
        <w:t xml:space="preserve">-Algorithmus </w:t>
      </w:r>
      <w:r>
        <w:t>wird die Änderung zu einer Wahrscheinlichkeit von</w:t>
      </w:r>
      <w:r w:rsidR="008B163D">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T</m:t>
                </m:r>
              </m:den>
            </m:f>
          </m:sup>
        </m:sSup>
      </m:oMath>
      <w:r w:rsidR="00F358B2">
        <w:t xml:space="preserve">auch </w:t>
      </w:r>
      <w:r>
        <w:t xml:space="preserve">angenommen, </w:t>
      </w:r>
      <w:r w:rsidR="00F358B2">
        <w:t>wenn die Energie</w:t>
      </w:r>
      <w:r w:rsidR="00347323">
        <w:t xml:space="preserve"> schlechter ist als vor der Änderung</w:t>
      </w:r>
      <w:r w:rsidR="00F358B2">
        <w:t xml:space="preserve">. </w:t>
      </w:r>
      <w:r w:rsidR="008B163D">
        <w:t>Der Parameter T ist die sog. Temperatur, welche nach jedem Durchlauf abgesenkt wird (Daher „</w:t>
      </w:r>
      <w:proofErr w:type="spellStart"/>
      <w:r w:rsidR="008B163D">
        <w:t>annealing</w:t>
      </w:r>
      <w:proofErr w:type="spellEnd"/>
      <w:r w:rsidR="008B163D">
        <w:t xml:space="preserve">“, da die Temperatur „abkühlt“). </w:t>
      </w:r>
      <w:r w:rsidR="00F358B2">
        <w:t>Das führt dazu, dass ein lokales Minimum in der Energielandschaft noch effizienter und wahrscheinlicher überwunden werden kann</w:t>
      </w:r>
      <w:r w:rsidR="00347323">
        <w:t xml:space="preserve"> als bei Threshold-Accepting</w:t>
      </w:r>
      <w:r w:rsidR="00F358B2">
        <w:t>.</w:t>
      </w:r>
    </w:p>
    <w:p w:rsidR="009370F8" w:rsidRDefault="00234B99" w:rsidP="00234B99">
      <w:pPr>
        <w:pStyle w:val="berschrift2"/>
      </w:pPr>
      <w:bookmarkStart w:id="48" w:name="_Toc535514719"/>
      <w:bookmarkStart w:id="49" w:name="_Toc535514783"/>
      <w:bookmarkStart w:id="50" w:name="_Toc535515019"/>
      <w:bookmarkStart w:id="51" w:name="_Toc535515199"/>
      <w:r>
        <w:t xml:space="preserve">Great </w:t>
      </w:r>
      <w:proofErr w:type="spellStart"/>
      <w:r>
        <w:t>Deluge</w:t>
      </w:r>
      <w:proofErr w:type="spellEnd"/>
      <w:r>
        <w:t xml:space="preserve"> Algorithmus</w:t>
      </w:r>
      <w:bookmarkEnd w:id="48"/>
      <w:bookmarkEnd w:id="49"/>
      <w:bookmarkEnd w:id="50"/>
      <w:bookmarkEnd w:id="51"/>
    </w:p>
    <w:p w:rsidR="00234B99" w:rsidRDefault="00234B99" w:rsidP="00234B99">
      <w:r>
        <w:t xml:space="preserve">Der Great </w:t>
      </w:r>
      <w:proofErr w:type="spellStart"/>
      <w:r>
        <w:t>Deluge</w:t>
      </w:r>
      <w:proofErr w:type="spellEnd"/>
      <w:r>
        <w:t xml:space="preserve"> Algorithmus (englisch für Sintflut Algorithmus) </w:t>
      </w:r>
      <w:r w:rsidR="00B20AFF">
        <w:t>lässt eine Änderung dann zu</w:t>
      </w:r>
      <w:r w:rsidR="00E82BBA">
        <w:t xml:space="preserve">, wenn die neue Energie unter einem Schwellenwert liegt. Dieser Schwellenwert wird nach jeder Änderung herabgesetzt. Dieser Algorithmus hat mit unserem Hamiltonian sehr schlechte Ergebnisse erreicht. Um eine Lösung zu finden brauchte dieser Algorithmus oft </w:t>
      </w:r>
      <w:r w:rsidR="003B18BC">
        <w:t>ein Vielfaches der Durchläufe der anderen Optimierungsverfahren</w:t>
      </w:r>
      <w:r w:rsidR="004529CE">
        <w:t xml:space="preserve"> um das globale Minimum zu erreichen.</w:t>
      </w:r>
    </w:p>
    <w:p w:rsidR="00441648" w:rsidRDefault="00441648" w:rsidP="00441648">
      <w:pPr>
        <w:pStyle w:val="berschrift1"/>
      </w:pPr>
      <w:bookmarkStart w:id="52" w:name="_Toc535514720"/>
      <w:bookmarkStart w:id="53" w:name="_Toc535514784"/>
      <w:bookmarkStart w:id="54" w:name="_Toc535515020"/>
      <w:bookmarkStart w:id="55" w:name="_Toc535515200"/>
      <w:r>
        <w:t>Auswertung der Ergebnisse vom Quantencomputer</w:t>
      </w:r>
      <w:bookmarkEnd w:id="52"/>
      <w:bookmarkEnd w:id="53"/>
      <w:bookmarkEnd w:id="54"/>
      <w:bookmarkEnd w:id="55"/>
    </w:p>
    <w:p w:rsidR="00272302" w:rsidRDefault="00272302" w:rsidP="00272302">
      <w:pPr>
        <w:pStyle w:val="berschrift1"/>
      </w:pPr>
      <w:bookmarkStart w:id="56" w:name="_Toc535514721"/>
      <w:bookmarkStart w:id="57" w:name="_Toc535514785"/>
      <w:bookmarkStart w:id="58" w:name="_Toc535515021"/>
      <w:bookmarkStart w:id="59" w:name="_Toc535515201"/>
      <w:r>
        <w:t>Danksagung und Ausblick</w:t>
      </w:r>
      <w:bookmarkEnd w:id="56"/>
      <w:bookmarkEnd w:id="57"/>
      <w:bookmarkEnd w:id="58"/>
      <w:bookmarkEnd w:id="59"/>
    </w:p>
    <w:p w:rsidR="00272302" w:rsidRDefault="00272302" w:rsidP="00272302">
      <w:r>
        <w:t xml:space="preserve">Wir bedanken uns bei unserem Projektbetreuer René Grünbauer, für die Idee und den Kontakt zum Forschungszentrum Jülich. Außerdem möchten wir uns bei Herrn Dennis </w:t>
      </w:r>
      <w:proofErr w:type="spellStart"/>
      <w:r>
        <w:t>Wilsch</w:t>
      </w:r>
      <w:proofErr w:type="spellEnd"/>
      <w:r>
        <w:t xml:space="preserve">, der beim Forschungszentrum Jülich im Bereich </w:t>
      </w:r>
      <w:proofErr w:type="spellStart"/>
      <w:r>
        <w:t>quantum</w:t>
      </w:r>
      <w:proofErr w:type="spellEnd"/>
      <w:r>
        <w:t xml:space="preserve"> </w:t>
      </w:r>
      <w:proofErr w:type="spellStart"/>
      <w:r>
        <w:t>computing</w:t>
      </w:r>
      <w:proofErr w:type="spellEnd"/>
      <w:r>
        <w:t xml:space="preserve"> arbeitet</w:t>
      </w:r>
      <w:r w:rsidR="00DB0EEE">
        <w:t>, für viele Erklärungen und Hilfestellungen rund um das Benutzen und Steuern des Quantencomputers bedanken. Nicht zuletzt wollen wir xxx für die Rechenzeit auf dem Quantencomputer danken.</w:t>
      </w:r>
    </w:p>
    <w:p w:rsidR="00DB0EEE" w:rsidRDefault="00DB0EEE" w:rsidP="00272302">
      <w:r>
        <w:lastRenderedPageBreak/>
        <w:t>Bis zum Präsentationstermin möchten wir noch versuchen, das „</w:t>
      </w:r>
      <w:proofErr w:type="spellStart"/>
      <w:r>
        <w:t>knights</w:t>
      </w:r>
      <w:proofErr w:type="spellEnd"/>
      <w:r>
        <w:t>-</w:t>
      </w:r>
      <w:proofErr w:type="spellStart"/>
      <w:r>
        <w:t>tour</w:t>
      </w:r>
      <w:proofErr w:type="spellEnd"/>
      <w:r>
        <w:t xml:space="preserve"> </w:t>
      </w:r>
      <w:proofErr w:type="spellStart"/>
      <w:r>
        <w:t>problem</w:t>
      </w:r>
      <w:proofErr w:type="spellEnd"/>
      <w:r>
        <w:t xml:space="preserve">“ (zu Deutsch </w:t>
      </w:r>
      <w:r w:rsidR="00ED3D96">
        <w:t>R</w:t>
      </w:r>
      <w:bookmarkStart w:id="60" w:name="_GoBack"/>
      <w:bookmarkEnd w:id="60"/>
      <w:r>
        <w:t>öss</w:t>
      </w:r>
      <w:r w:rsidR="00ED3D96">
        <w:t>e</w:t>
      </w:r>
      <w:r>
        <w:t xml:space="preserve">lsprung-Problem) auf einem Quantencomputer zu lösen. Wir hoffen, </w:t>
      </w:r>
      <w:proofErr w:type="gramStart"/>
      <w:r>
        <w:t>das</w:t>
      </w:r>
      <w:proofErr w:type="gramEnd"/>
      <w:r>
        <w:t xml:space="preserve"> wir dieses weitere Schachproblem auf Basis unseres bisher erworbenen Wissens in kurzer Zeit ebenso lösen können.</w:t>
      </w:r>
    </w:p>
    <w:p w:rsidR="00441648" w:rsidRPr="00272302" w:rsidRDefault="00441648" w:rsidP="00441648">
      <w:pPr>
        <w:pStyle w:val="berschrift1"/>
      </w:pPr>
      <w:bookmarkStart w:id="61" w:name="_Toc535514722"/>
      <w:bookmarkStart w:id="62" w:name="_Toc535514786"/>
      <w:bookmarkStart w:id="63" w:name="_Toc535515022"/>
      <w:bookmarkStart w:id="64" w:name="_Toc535515202"/>
      <w:r>
        <w:t>Impressum</w:t>
      </w:r>
      <w:bookmarkEnd w:id="61"/>
      <w:bookmarkEnd w:id="62"/>
      <w:bookmarkEnd w:id="63"/>
      <w:bookmarkEnd w:id="64"/>
    </w:p>
    <w:sectPr w:rsidR="00441648" w:rsidRPr="00272302" w:rsidSect="003B6A8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D3"/>
    <w:rsid w:val="00000EF5"/>
    <w:rsid w:val="00010A7B"/>
    <w:rsid w:val="000220DE"/>
    <w:rsid w:val="00024B7D"/>
    <w:rsid w:val="0005614F"/>
    <w:rsid w:val="000615E7"/>
    <w:rsid w:val="0007405C"/>
    <w:rsid w:val="000A2609"/>
    <w:rsid w:val="000A5AF9"/>
    <w:rsid w:val="000C4D6E"/>
    <w:rsid w:val="000F40BC"/>
    <w:rsid w:val="000F67F1"/>
    <w:rsid w:val="00132134"/>
    <w:rsid w:val="001454FE"/>
    <w:rsid w:val="00146FA7"/>
    <w:rsid w:val="0018314C"/>
    <w:rsid w:val="00193F9E"/>
    <w:rsid w:val="001A522E"/>
    <w:rsid w:val="001A5C5F"/>
    <w:rsid w:val="001E1D6D"/>
    <w:rsid w:val="00234B99"/>
    <w:rsid w:val="00245DA4"/>
    <w:rsid w:val="00256F78"/>
    <w:rsid w:val="00272302"/>
    <w:rsid w:val="00272314"/>
    <w:rsid w:val="00281301"/>
    <w:rsid w:val="002927D1"/>
    <w:rsid w:val="002F47D3"/>
    <w:rsid w:val="00302DAC"/>
    <w:rsid w:val="00336773"/>
    <w:rsid w:val="00343BED"/>
    <w:rsid w:val="003460C2"/>
    <w:rsid w:val="00347323"/>
    <w:rsid w:val="00361DC2"/>
    <w:rsid w:val="00367FFB"/>
    <w:rsid w:val="00387FE3"/>
    <w:rsid w:val="003B18BC"/>
    <w:rsid w:val="003B6A80"/>
    <w:rsid w:val="003C5416"/>
    <w:rsid w:val="003E013F"/>
    <w:rsid w:val="00435C2F"/>
    <w:rsid w:val="00441648"/>
    <w:rsid w:val="004529CE"/>
    <w:rsid w:val="004B048C"/>
    <w:rsid w:val="004B3815"/>
    <w:rsid w:val="004C013D"/>
    <w:rsid w:val="004F25E5"/>
    <w:rsid w:val="00544BB4"/>
    <w:rsid w:val="005470BB"/>
    <w:rsid w:val="0056528C"/>
    <w:rsid w:val="00592A5D"/>
    <w:rsid w:val="005A2618"/>
    <w:rsid w:val="005B5F5F"/>
    <w:rsid w:val="005C1BE0"/>
    <w:rsid w:val="005E3FF7"/>
    <w:rsid w:val="005E5BCE"/>
    <w:rsid w:val="006237D5"/>
    <w:rsid w:val="00627D0E"/>
    <w:rsid w:val="00635586"/>
    <w:rsid w:val="00686F5C"/>
    <w:rsid w:val="006964FF"/>
    <w:rsid w:val="006A54CE"/>
    <w:rsid w:val="006F03D5"/>
    <w:rsid w:val="00713ED3"/>
    <w:rsid w:val="00787910"/>
    <w:rsid w:val="007928AF"/>
    <w:rsid w:val="007A4D7A"/>
    <w:rsid w:val="007E07D4"/>
    <w:rsid w:val="00817E11"/>
    <w:rsid w:val="00823764"/>
    <w:rsid w:val="00841106"/>
    <w:rsid w:val="008439DC"/>
    <w:rsid w:val="0085278F"/>
    <w:rsid w:val="008838B9"/>
    <w:rsid w:val="0088493C"/>
    <w:rsid w:val="0089027B"/>
    <w:rsid w:val="008B13A2"/>
    <w:rsid w:val="008B163D"/>
    <w:rsid w:val="008C0954"/>
    <w:rsid w:val="008C6A2C"/>
    <w:rsid w:val="008E2636"/>
    <w:rsid w:val="008E392D"/>
    <w:rsid w:val="008F21B0"/>
    <w:rsid w:val="00931D44"/>
    <w:rsid w:val="009370F8"/>
    <w:rsid w:val="00943640"/>
    <w:rsid w:val="00944C8E"/>
    <w:rsid w:val="00994BB6"/>
    <w:rsid w:val="009A7CB6"/>
    <w:rsid w:val="009B7D59"/>
    <w:rsid w:val="009C129F"/>
    <w:rsid w:val="00A35AE1"/>
    <w:rsid w:val="00A51A8F"/>
    <w:rsid w:val="00A61542"/>
    <w:rsid w:val="00A67ADB"/>
    <w:rsid w:val="00AC0470"/>
    <w:rsid w:val="00AC1C5C"/>
    <w:rsid w:val="00AC7011"/>
    <w:rsid w:val="00B04644"/>
    <w:rsid w:val="00B20AFF"/>
    <w:rsid w:val="00B33DDF"/>
    <w:rsid w:val="00B37208"/>
    <w:rsid w:val="00B54693"/>
    <w:rsid w:val="00B960F2"/>
    <w:rsid w:val="00BC0246"/>
    <w:rsid w:val="00C16E4F"/>
    <w:rsid w:val="00C22DA8"/>
    <w:rsid w:val="00C41F05"/>
    <w:rsid w:val="00C426A6"/>
    <w:rsid w:val="00C50448"/>
    <w:rsid w:val="00C97CCB"/>
    <w:rsid w:val="00CD5D15"/>
    <w:rsid w:val="00CE1500"/>
    <w:rsid w:val="00D34677"/>
    <w:rsid w:val="00D501F9"/>
    <w:rsid w:val="00D81A00"/>
    <w:rsid w:val="00D87F9A"/>
    <w:rsid w:val="00D92171"/>
    <w:rsid w:val="00DB0EEE"/>
    <w:rsid w:val="00DB2557"/>
    <w:rsid w:val="00DC280F"/>
    <w:rsid w:val="00DC4279"/>
    <w:rsid w:val="00DC4C95"/>
    <w:rsid w:val="00DD1260"/>
    <w:rsid w:val="00DD2726"/>
    <w:rsid w:val="00DD763D"/>
    <w:rsid w:val="00E02399"/>
    <w:rsid w:val="00E10BA2"/>
    <w:rsid w:val="00E13450"/>
    <w:rsid w:val="00E1517A"/>
    <w:rsid w:val="00E62F33"/>
    <w:rsid w:val="00E63F85"/>
    <w:rsid w:val="00E800FE"/>
    <w:rsid w:val="00E82BBA"/>
    <w:rsid w:val="00ED3D96"/>
    <w:rsid w:val="00EF2CE2"/>
    <w:rsid w:val="00F06AFC"/>
    <w:rsid w:val="00F23E48"/>
    <w:rsid w:val="00F241A5"/>
    <w:rsid w:val="00F26177"/>
    <w:rsid w:val="00F27974"/>
    <w:rsid w:val="00F358B2"/>
    <w:rsid w:val="00F470FB"/>
    <w:rsid w:val="00F80DA2"/>
    <w:rsid w:val="00FA2DBB"/>
    <w:rsid w:val="00FB12D3"/>
    <w:rsid w:val="00FE202C"/>
    <w:rsid w:val="00FF0A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5075"/>
  <w15:chartTrackingRefBased/>
  <w15:docId w15:val="{EA441643-DE46-4A2A-85B0-F2D8248E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56F78"/>
    <w:pPr>
      <w:keepNext/>
      <w:keepLines/>
      <w:spacing w:before="240" w:after="0"/>
      <w:outlineLvl w:val="0"/>
    </w:pPr>
    <w:rPr>
      <w:rFonts w:asciiTheme="majorHAnsi" w:eastAsiaTheme="majorEastAsia" w:hAnsiTheme="majorHAnsi" w:cstheme="majorBidi"/>
      <w:color w:val="939F27" w:themeColor="accent3" w:themeShade="BF"/>
      <w:sz w:val="32"/>
      <w:szCs w:val="32"/>
    </w:rPr>
  </w:style>
  <w:style w:type="paragraph" w:styleId="berschrift2">
    <w:name w:val="heading 2"/>
    <w:basedOn w:val="Standard"/>
    <w:next w:val="Standard"/>
    <w:link w:val="berschrift2Zchn"/>
    <w:uiPriority w:val="9"/>
    <w:unhideWhenUsed/>
    <w:qFormat/>
    <w:rsid w:val="00256F78"/>
    <w:pPr>
      <w:keepNext/>
      <w:keepLines/>
      <w:spacing w:before="40" w:after="0"/>
      <w:outlineLvl w:val="1"/>
    </w:pPr>
    <w:rPr>
      <w:rFonts w:asciiTheme="majorHAnsi" w:eastAsiaTheme="majorEastAsia" w:hAnsiTheme="majorHAnsi" w:cstheme="majorBidi"/>
      <w:color w:val="C0CF3A" w:themeColor="accent3"/>
      <w:sz w:val="28"/>
      <w:szCs w:val="26"/>
    </w:rPr>
  </w:style>
  <w:style w:type="paragraph" w:styleId="berschrift3">
    <w:name w:val="heading 3"/>
    <w:basedOn w:val="Standard"/>
    <w:next w:val="Standard"/>
    <w:link w:val="berschrift3Zchn"/>
    <w:uiPriority w:val="9"/>
    <w:unhideWhenUsed/>
    <w:qFormat/>
    <w:rsid w:val="00256F78"/>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E07D4"/>
    <w:rPr>
      <w:color w:val="808080"/>
    </w:rPr>
  </w:style>
  <w:style w:type="paragraph" w:styleId="HTMLVorformatiert">
    <w:name w:val="HTML Preformatted"/>
    <w:basedOn w:val="Standard"/>
    <w:link w:val="HTMLVorformatiertZchn"/>
    <w:uiPriority w:val="99"/>
    <w:semiHidden/>
    <w:unhideWhenUsed/>
    <w:rsid w:val="00AC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C0470"/>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256F78"/>
    <w:rPr>
      <w:rFonts w:asciiTheme="majorHAnsi" w:eastAsiaTheme="majorEastAsia" w:hAnsiTheme="majorHAnsi" w:cstheme="majorBidi"/>
      <w:color w:val="939F27" w:themeColor="accent3" w:themeShade="BF"/>
      <w:sz w:val="32"/>
      <w:szCs w:val="32"/>
    </w:rPr>
  </w:style>
  <w:style w:type="character" w:customStyle="1" w:styleId="berschrift2Zchn">
    <w:name w:val="Überschrift 2 Zchn"/>
    <w:basedOn w:val="Absatz-Standardschriftart"/>
    <w:link w:val="berschrift2"/>
    <w:uiPriority w:val="9"/>
    <w:rsid w:val="00256F78"/>
    <w:rPr>
      <w:rFonts w:asciiTheme="majorHAnsi" w:eastAsiaTheme="majorEastAsia" w:hAnsiTheme="majorHAnsi" w:cstheme="majorBidi"/>
      <w:color w:val="C0CF3A" w:themeColor="accent3"/>
      <w:sz w:val="28"/>
      <w:szCs w:val="26"/>
    </w:rPr>
  </w:style>
  <w:style w:type="character" w:customStyle="1" w:styleId="berschrift3Zchn">
    <w:name w:val="Überschrift 3 Zchn"/>
    <w:basedOn w:val="Absatz-Standardschriftart"/>
    <w:link w:val="berschrift3"/>
    <w:uiPriority w:val="9"/>
    <w:rsid w:val="00256F78"/>
    <w:rPr>
      <w:rFonts w:asciiTheme="majorHAnsi" w:eastAsiaTheme="majorEastAsia" w:hAnsiTheme="majorHAnsi" w:cstheme="majorBidi"/>
      <w:color w:val="294E1C" w:themeColor="accent1" w:themeShade="7F"/>
      <w:sz w:val="24"/>
      <w:szCs w:val="24"/>
    </w:rPr>
  </w:style>
  <w:style w:type="table" w:styleId="Tabellenraster">
    <w:name w:val="Table Grid"/>
    <w:basedOn w:val="NormaleTabelle"/>
    <w:uiPriority w:val="39"/>
    <w:rsid w:val="00B04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3B6A8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B6A80"/>
    <w:rPr>
      <w:rFonts w:eastAsiaTheme="minorEastAsia"/>
      <w:lang w:eastAsia="de-DE"/>
    </w:rPr>
  </w:style>
  <w:style w:type="paragraph" w:styleId="Verzeichnis2">
    <w:name w:val="toc 2"/>
    <w:basedOn w:val="Standard"/>
    <w:next w:val="Standard"/>
    <w:autoRedefine/>
    <w:uiPriority w:val="39"/>
    <w:unhideWhenUsed/>
    <w:rsid w:val="000C4D6E"/>
    <w:pPr>
      <w:spacing w:after="0"/>
    </w:pPr>
    <w:rPr>
      <w:rFonts w:cstheme="minorHAnsi"/>
      <w:b/>
      <w:bCs/>
      <w:smallCaps/>
    </w:rPr>
  </w:style>
  <w:style w:type="paragraph" w:styleId="Verzeichnis1">
    <w:name w:val="toc 1"/>
    <w:basedOn w:val="Standard"/>
    <w:next w:val="Standard"/>
    <w:autoRedefine/>
    <w:uiPriority w:val="39"/>
    <w:unhideWhenUsed/>
    <w:rsid w:val="00367FFB"/>
    <w:pPr>
      <w:spacing w:before="360" w:after="360"/>
    </w:pPr>
    <w:rPr>
      <w:rFonts w:asciiTheme="majorHAnsi" w:hAnsiTheme="majorHAnsi" w:cstheme="minorHAnsi"/>
      <w:bCs/>
      <w:caps/>
      <w:color w:val="939F27" w:themeColor="accent3" w:themeShade="BF"/>
      <w:sz w:val="24"/>
    </w:rPr>
  </w:style>
  <w:style w:type="paragraph" w:styleId="Verzeichnis3">
    <w:name w:val="toc 3"/>
    <w:basedOn w:val="Standard"/>
    <w:next w:val="Standard"/>
    <w:autoRedefine/>
    <w:uiPriority w:val="39"/>
    <w:unhideWhenUsed/>
    <w:rsid w:val="000C4D6E"/>
    <w:pPr>
      <w:spacing w:after="0"/>
    </w:pPr>
    <w:rPr>
      <w:rFonts w:cstheme="minorHAnsi"/>
      <w:smallCaps/>
    </w:rPr>
  </w:style>
  <w:style w:type="paragraph" w:styleId="Verzeichnis4">
    <w:name w:val="toc 4"/>
    <w:basedOn w:val="Standard"/>
    <w:next w:val="Standard"/>
    <w:autoRedefine/>
    <w:uiPriority w:val="39"/>
    <w:unhideWhenUsed/>
    <w:rsid w:val="000C4D6E"/>
    <w:pPr>
      <w:spacing w:after="0"/>
    </w:pPr>
    <w:rPr>
      <w:rFonts w:cstheme="minorHAnsi"/>
    </w:rPr>
  </w:style>
  <w:style w:type="paragraph" w:styleId="Verzeichnis5">
    <w:name w:val="toc 5"/>
    <w:basedOn w:val="Standard"/>
    <w:next w:val="Standard"/>
    <w:autoRedefine/>
    <w:uiPriority w:val="39"/>
    <w:unhideWhenUsed/>
    <w:rsid w:val="000C4D6E"/>
    <w:pPr>
      <w:spacing w:after="0"/>
    </w:pPr>
    <w:rPr>
      <w:rFonts w:cstheme="minorHAnsi"/>
    </w:rPr>
  </w:style>
  <w:style w:type="paragraph" w:styleId="Verzeichnis6">
    <w:name w:val="toc 6"/>
    <w:basedOn w:val="Standard"/>
    <w:next w:val="Standard"/>
    <w:autoRedefine/>
    <w:uiPriority w:val="39"/>
    <w:unhideWhenUsed/>
    <w:rsid w:val="000C4D6E"/>
    <w:pPr>
      <w:spacing w:after="0"/>
    </w:pPr>
    <w:rPr>
      <w:rFonts w:cstheme="minorHAnsi"/>
    </w:rPr>
  </w:style>
  <w:style w:type="paragraph" w:styleId="Verzeichnis7">
    <w:name w:val="toc 7"/>
    <w:basedOn w:val="Standard"/>
    <w:next w:val="Standard"/>
    <w:autoRedefine/>
    <w:uiPriority w:val="39"/>
    <w:unhideWhenUsed/>
    <w:rsid w:val="000C4D6E"/>
    <w:pPr>
      <w:spacing w:after="0"/>
    </w:pPr>
    <w:rPr>
      <w:rFonts w:cstheme="minorHAnsi"/>
    </w:rPr>
  </w:style>
  <w:style w:type="paragraph" w:styleId="Verzeichnis8">
    <w:name w:val="toc 8"/>
    <w:basedOn w:val="Standard"/>
    <w:next w:val="Standard"/>
    <w:autoRedefine/>
    <w:uiPriority w:val="39"/>
    <w:unhideWhenUsed/>
    <w:rsid w:val="000C4D6E"/>
    <w:pPr>
      <w:spacing w:after="0"/>
    </w:pPr>
    <w:rPr>
      <w:rFonts w:cstheme="minorHAnsi"/>
    </w:rPr>
  </w:style>
  <w:style w:type="paragraph" w:styleId="Verzeichnis9">
    <w:name w:val="toc 9"/>
    <w:basedOn w:val="Standard"/>
    <w:next w:val="Standard"/>
    <w:autoRedefine/>
    <w:uiPriority w:val="39"/>
    <w:unhideWhenUsed/>
    <w:rsid w:val="000C4D6E"/>
    <w:pPr>
      <w:spacing w:after="0"/>
    </w:pPr>
    <w:rPr>
      <w:rFonts w:cstheme="minorHAnsi"/>
    </w:rPr>
  </w:style>
  <w:style w:type="character" w:styleId="Hyperlink">
    <w:name w:val="Hyperlink"/>
    <w:basedOn w:val="Absatz-Standardschriftart"/>
    <w:uiPriority w:val="99"/>
    <w:unhideWhenUsed/>
    <w:rsid w:val="000C4D6E"/>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52370">
      <w:bodyDiv w:val="1"/>
      <w:marLeft w:val="0"/>
      <w:marRight w:val="0"/>
      <w:marTop w:val="0"/>
      <w:marBottom w:val="0"/>
      <w:divBdr>
        <w:top w:val="none" w:sz="0" w:space="0" w:color="auto"/>
        <w:left w:val="none" w:sz="0" w:space="0" w:color="auto"/>
        <w:bottom w:val="none" w:sz="0" w:space="0" w:color="auto"/>
        <w:right w:val="none" w:sz="0" w:space="0" w:color="auto"/>
      </w:divBdr>
    </w:div>
    <w:div w:id="661010827">
      <w:bodyDiv w:val="1"/>
      <w:marLeft w:val="0"/>
      <w:marRight w:val="0"/>
      <w:marTop w:val="0"/>
      <w:marBottom w:val="0"/>
      <w:divBdr>
        <w:top w:val="none" w:sz="0" w:space="0" w:color="auto"/>
        <w:left w:val="none" w:sz="0" w:space="0" w:color="auto"/>
        <w:bottom w:val="none" w:sz="0" w:space="0" w:color="auto"/>
        <w:right w:val="none" w:sz="0" w:space="0" w:color="auto"/>
      </w:divBdr>
    </w:div>
    <w:div w:id="874197935">
      <w:bodyDiv w:val="1"/>
      <w:marLeft w:val="0"/>
      <w:marRight w:val="0"/>
      <w:marTop w:val="0"/>
      <w:marBottom w:val="0"/>
      <w:divBdr>
        <w:top w:val="none" w:sz="0" w:space="0" w:color="auto"/>
        <w:left w:val="none" w:sz="0" w:space="0" w:color="auto"/>
        <w:bottom w:val="none" w:sz="0" w:space="0" w:color="auto"/>
        <w:right w:val="none" w:sz="0" w:space="0" w:color="auto"/>
      </w:divBdr>
    </w:div>
    <w:div w:id="950820965">
      <w:bodyDiv w:val="1"/>
      <w:marLeft w:val="0"/>
      <w:marRight w:val="0"/>
      <w:marTop w:val="0"/>
      <w:marBottom w:val="0"/>
      <w:divBdr>
        <w:top w:val="none" w:sz="0" w:space="0" w:color="auto"/>
        <w:left w:val="none" w:sz="0" w:space="0" w:color="auto"/>
        <w:bottom w:val="none" w:sz="0" w:space="0" w:color="auto"/>
        <w:right w:val="none" w:sz="0" w:space="0" w:color="auto"/>
      </w:divBdr>
    </w:div>
    <w:div w:id="1041595857">
      <w:bodyDiv w:val="1"/>
      <w:marLeft w:val="0"/>
      <w:marRight w:val="0"/>
      <w:marTop w:val="0"/>
      <w:marBottom w:val="0"/>
      <w:divBdr>
        <w:top w:val="none" w:sz="0" w:space="0" w:color="auto"/>
        <w:left w:val="none" w:sz="0" w:space="0" w:color="auto"/>
        <w:bottom w:val="none" w:sz="0" w:space="0" w:color="auto"/>
        <w:right w:val="none" w:sz="0" w:space="0" w:color="auto"/>
      </w:divBdr>
    </w:div>
    <w:div w:id="1041638679">
      <w:bodyDiv w:val="1"/>
      <w:marLeft w:val="0"/>
      <w:marRight w:val="0"/>
      <w:marTop w:val="0"/>
      <w:marBottom w:val="0"/>
      <w:divBdr>
        <w:top w:val="none" w:sz="0" w:space="0" w:color="auto"/>
        <w:left w:val="none" w:sz="0" w:space="0" w:color="auto"/>
        <w:bottom w:val="none" w:sz="0" w:space="0" w:color="auto"/>
        <w:right w:val="none" w:sz="0" w:space="0" w:color="auto"/>
      </w:divBdr>
    </w:div>
    <w:div w:id="1539472954">
      <w:bodyDiv w:val="1"/>
      <w:marLeft w:val="0"/>
      <w:marRight w:val="0"/>
      <w:marTop w:val="0"/>
      <w:marBottom w:val="0"/>
      <w:divBdr>
        <w:top w:val="none" w:sz="0" w:space="0" w:color="auto"/>
        <w:left w:val="none" w:sz="0" w:space="0" w:color="auto"/>
        <w:bottom w:val="none" w:sz="0" w:space="0" w:color="auto"/>
        <w:right w:val="none" w:sz="0" w:space="0" w:color="auto"/>
      </w:divBdr>
    </w:div>
    <w:div w:id="1943798275">
      <w:bodyDiv w:val="1"/>
      <w:marLeft w:val="0"/>
      <w:marRight w:val="0"/>
      <w:marTop w:val="0"/>
      <w:marBottom w:val="0"/>
      <w:divBdr>
        <w:top w:val="none" w:sz="0" w:space="0" w:color="auto"/>
        <w:left w:val="none" w:sz="0" w:space="0" w:color="auto"/>
        <w:bottom w:val="none" w:sz="0" w:space="0" w:color="auto"/>
        <w:right w:val="none" w:sz="0" w:space="0" w:color="auto"/>
      </w:divBdr>
    </w:div>
    <w:div w:id="2010133821">
      <w:bodyDiv w:val="1"/>
      <w:marLeft w:val="0"/>
      <w:marRight w:val="0"/>
      <w:marTop w:val="0"/>
      <w:marBottom w:val="0"/>
      <w:divBdr>
        <w:top w:val="none" w:sz="0" w:space="0" w:color="auto"/>
        <w:left w:val="none" w:sz="0" w:space="0" w:color="auto"/>
        <w:bottom w:val="none" w:sz="0" w:space="0" w:color="auto"/>
        <w:right w:val="none" w:sz="0" w:space="0" w:color="auto"/>
      </w:divBdr>
    </w:div>
    <w:div w:id="207554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ov\Nextcloud\JuFo%20N%20Damen\hamiltonian_kostenfunktion_2\Graph_8_diagBesetzt_greedy.txt"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2225" cap="rnd">
              <a:solidFill>
                <a:srgbClr val="C0CF3A"/>
              </a:solidFill>
              <a:round/>
            </a:ln>
            <a:effectLst/>
          </c:spPr>
          <c:marker>
            <c:symbol val="none"/>
          </c:marker>
          <c:cat>
            <c:numRef>
              <c:f>Graph_8_diagBesetzt_greedy!$A$1:$A$2257</c:f>
              <c:numCache>
                <c:formatCode>General</c:formatCode>
                <c:ptCount val="225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numCache>
            </c:numRef>
          </c:cat>
          <c:val>
            <c:numRef>
              <c:f>Graph_8_diagBesetzt_greedy!$B$1:$B$2257</c:f>
              <c:numCache>
                <c:formatCode>General</c:formatCode>
                <c:ptCount val="2257"/>
                <c:pt idx="0">
                  <c:v>352</c:v>
                </c:pt>
                <c:pt idx="1">
                  <c:v>328</c:v>
                </c:pt>
                <c:pt idx="2">
                  <c:v>312</c:v>
                </c:pt>
                <c:pt idx="3">
                  <c:v>290</c:v>
                </c:pt>
                <c:pt idx="4">
                  <c:v>272</c:v>
                </c:pt>
                <c:pt idx="5">
                  <c:v>248</c:v>
                </c:pt>
                <c:pt idx="6">
                  <c:v>248</c:v>
                </c:pt>
                <c:pt idx="7">
                  <c:v>248</c:v>
                </c:pt>
                <c:pt idx="8">
                  <c:v>248</c:v>
                </c:pt>
                <c:pt idx="9">
                  <c:v>248</c:v>
                </c:pt>
                <c:pt idx="10">
                  <c:v>232</c:v>
                </c:pt>
                <c:pt idx="11">
                  <c:v>232</c:v>
                </c:pt>
                <c:pt idx="12">
                  <c:v>206</c:v>
                </c:pt>
                <c:pt idx="13">
                  <c:v>196</c:v>
                </c:pt>
                <c:pt idx="14">
                  <c:v>196</c:v>
                </c:pt>
                <c:pt idx="15">
                  <c:v>196</c:v>
                </c:pt>
                <c:pt idx="16">
                  <c:v>182</c:v>
                </c:pt>
                <c:pt idx="17">
                  <c:v>162</c:v>
                </c:pt>
                <c:pt idx="18">
                  <c:v>150</c:v>
                </c:pt>
                <c:pt idx="19">
                  <c:v>138</c:v>
                </c:pt>
                <c:pt idx="20">
                  <c:v>138</c:v>
                </c:pt>
                <c:pt idx="21">
                  <c:v>138</c:v>
                </c:pt>
                <c:pt idx="22">
                  <c:v>138</c:v>
                </c:pt>
                <c:pt idx="23">
                  <c:v>138</c:v>
                </c:pt>
                <c:pt idx="24">
                  <c:v>138</c:v>
                </c:pt>
                <c:pt idx="25">
                  <c:v>138</c:v>
                </c:pt>
                <c:pt idx="26">
                  <c:v>138</c:v>
                </c:pt>
                <c:pt idx="27">
                  <c:v>126</c:v>
                </c:pt>
                <c:pt idx="28">
                  <c:v>126</c:v>
                </c:pt>
                <c:pt idx="29">
                  <c:v>126</c:v>
                </c:pt>
                <c:pt idx="30">
                  <c:v>110</c:v>
                </c:pt>
                <c:pt idx="31">
                  <c:v>92</c:v>
                </c:pt>
                <c:pt idx="32">
                  <c:v>74</c:v>
                </c:pt>
                <c:pt idx="33">
                  <c:v>68</c:v>
                </c:pt>
                <c:pt idx="34">
                  <c:v>68</c:v>
                </c:pt>
                <c:pt idx="35">
                  <c:v>68</c:v>
                </c:pt>
                <c:pt idx="36">
                  <c:v>68</c:v>
                </c:pt>
                <c:pt idx="37">
                  <c:v>68</c:v>
                </c:pt>
                <c:pt idx="38">
                  <c:v>64</c:v>
                </c:pt>
                <c:pt idx="39">
                  <c:v>64</c:v>
                </c:pt>
                <c:pt idx="40">
                  <c:v>64</c:v>
                </c:pt>
                <c:pt idx="41">
                  <c:v>64</c:v>
                </c:pt>
                <c:pt idx="42">
                  <c:v>64</c:v>
                </c:pt>
                <c:pt idx="43">
                  <c:v>54</c:v>
                </c:pt>
                <c:pt idx="44">
                  <c:v>54</c:v>
                </c:pt>
                <c:pt idx="45">
                  <c:v>54</c:v>
                </c:pt>
                <c:pt idx="46">
                  <c:v>48</c:v>
                </c:pt>
                <c:pt idx="47">
                  <c:v>48</c:v>
                </c:pt>
                <c:pt idx="48">
                  <c:v>44</c:v>
                </c:pt>
                <c:pt idx="49">
                  <c:v>44</c:v>
                </c:pt>
                <c:pt idx="50">
                  <c:v>34</c:v>
                </c:pt>
                <c:pt idx="51">
                  <c:v>34</c:v>
                </c:pt>
                <c:pt idx="52">
                  <c:v>34</c:v>
                </c:pt>
                <c:pt idx="53">
                  <c:v>34</c:v>
                </c:pt>
                <c:pt idx="54">
                  <c:v>34</c:v>
                </c:pt>
                <c:pt idx="55">
                  <c:v>34</c:v>
                </c:pt>
                <c:pt idx="56">
                  <c:v>34</c:v>
                </c:pt>
                <c:pt idx="57">
                  <c:v>34</c:v>
                </c:pt>
                <c:pt idx="58">
                  <c:v>24</c:v>
                </c:pt>
                <c:pt idx="59">
                  <c:v>24</c:v>
                </c:pt>
                <c:pt idx="60">
                  <c:v>24</c:v>
                </c:pt>
                <c:pt idx="61">
                  <c:v>24</c:v>
                </c:pt>
                <c:pt idx="62">
                  <c:v>24</c:v>
                </c:pt>
                <c:pt idx="63">
                  <c:v>24</c:v>
                </c:pt>
                <c:pt idx="64">
                  <c:v>24</c:v>
                </c:pt>
                <c:pt idx="65">
                  <c:v>24</c:v>
                </c:pt>
                <c:pt idx="66">
                  <c:v>24</c:v>
                </c:pt>
                <c:pt idx="67">
                  <c:v>16</c:v>
                </c:pt>
                <c:pt idx="68">
                  <c:v>16</c:v>
                </c:pt>
                <c:pt idx="69">
                  <c:v>10</c:v>
                </c:pt>
                <c:pt idx="70">
                  <c:v>10</c:v>
                </c:pt>
                <c:pt idx="71">
                  <c:v>10</c:v>
                </c:pt>
                <c:pt idx="72">
                  <c:v>10</c:v>
                </c:pt>
                <c:pt idx="73">
                  <c:v>10</c:v>
                </c:pt>
                <c:pt idx="74">
                  <c:v>10</c:v>
                </c:pt>
                <c:pt idx="75">
                  <c:v>10</c:v>
                </c:pt>
                <c:pt idx="76">
                  <c:v>6</c:v>
                </c:pt>
                <c:pt idx="77">
                  <c:v>6</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0</c:v>
                </c:pt>
                <c:pt idx="110">
                  <c:v>0</c:v>
                </c:pt>
                <c:pt idx="111">
                  <c:v>0</c:v>
                </c:pt>
                <c:pt idx="112">
                  <c:v>0</c:v>
                </c:pt>
                <c:pt idx="113">
                  <c:v>0</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-8</c:v>
                </c:pt>
                <c:pt idx="146">
                  <c:v>-8</c:v>
                </c:pt>
                <c:pt idx="147">
                  <c:v>-8</c:v>
                </c:pt>
                <c:pt idx="148">
                  <c:v>-8</c:v>
                </c:pt>
                <c:pt idx="149">
                  <c:v>-8</c:v>
                </c:pt>
                <c:pt idx="150">
                  <c:v>-8</c:v>
                </c:pt>
                <c:pt idx="151">
                  <c:v>-8</c:v>
                </c:pt>
                <c:pt idx="152">
                  <c:v>-8</c:v>
                </c:pt>
                <c:pt idx="153">
                  <c:v>-8</c:v>
                </c:pt>
                <c:pt idx="154">
                  <c:v>-8</c:v>
                </c:pt>
                <c:pt idx="155">
                  <c:v>-8</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-14</c:v>
                </c:pt>
                <c:pt idx="302">
                  <c:v>-14</c:v>
                </c:pt>
                <c:pt idx="303">
                  <c:v>-14</c:v>
                </c:pt>
                <c:pt idx="304">
                  <c:v>-14</c:v>
                </c:pt>
                <c:pt idx="305">
                  <c:v>-14</c:v>
                </c:pt>
                <c:pt idx="306">
                  <c:v>-14</c:v>
                </c:pt>
                <c:pt idx="307">
                  <c:v>-14</c:v>
                </c:pt>
                <c:pt idx="308">
                  <c:v>-14</c:v>
                </c:pt>
                <c:pt idx="309">
                  <c:v>-14</c:v>
                </c:pt>
                <c:pt idx="310">
                  <c:v>-14</c:v>
                </c:pt>
                <c:pt idx="311">
                  <c:v>-14</c:v>
                </c:pt>
                <c:pt idx="312">
                  <c:v>-14</c:v>
                </c:pt>
                <c:pt idx="313">
                  <c:v>-14</c:v>
                </c:pt>
                <c:pt idx="314">
                  <c:v>-14</c:v>
                </c:pt>
                <c:pt idx="315">
                  <c:v>-14</c:v>
                </c:pt>
                <c:pt idx="316">
                  <c:v>-14</c:v>
                </c:pt>
                <c:pt idx="317">
                  <c:v>-14</c:v>
                </c:pt>
                <c:pt idx="318">
                  <c:v>-14</c:v>
                </c:pt>
                <c:pt idx="319">
                  <c:v>-14</c:v>
                </c:pt>
                <c:pt idx="320">
                  <c:v>-14</c:v>
                </c:pt>
                <c:pt idx="321">
                  <c:v>-14</c:v>
                </c:pt>
                <c:pt idx="322">
                  <c:v>-14</c:v>
                </c:pt>
                <c:pt idx="323">
                  <c:v>-14</c:v>
                </c:pt>
                <c:pt idx="324">
                  <c:v>-14</c:v>
                </c:pt>
                <c:pt idx="325">
                  <c:v>-14</c:v>
                </c:pt>
                <c:pt idx="326">
                  <c:v>-14</c:v>
                </c:pt>
                <c:pt idx="327">
                  <c:v>-14</c:v>
                </c:pt>
                <c:pt idx="328">
                  <c:v>-14</c:v>
                </c:pt>
                <c:pt idx="329">
                  <c:v>-14</c:v>
                </c:pt>
                <c:pt idx="330">
                  <c:v>-14</c:v>
                </c:pt>
                <c:pt idx="331">
                  <c:v>-14</c:v>
                </c:pt>
                <c:pt idx="332">
                  <c:v>-14</c:v>
                </c:pt>
                <c:pt idx="333">
                  <c:v>-14</c:v>
                </c:pt>
                <c:pt idx="334">
                  <c:v>-14</c:v>
                </c:pt>
                <c:pt idx="335">
                  <c:v>-14</c:v>
                </c:pt>
                <c:pt idx="336">
                  <c:v>-14</c:v>
                </c:pt>
                <c:pt idx="337">
                  <c:v>-14</c:v>
                </c:pt>
                <c:pt idx="338">
                  <c:v>-14</c:v>
                </c:pt>
                <c:pt idx="339">
                  <c:v>-14</c:v>
                </c:pt>
                <c:pt idx="340">
                  <c:v>-14</c:v>
                </c:pt>
                <c:pt idx="341">
                  <c:v>-14</c:v>
                </c:pt>
                <c:pt idx="342">
                  <c:v>-14</c:v>
                </c:pt>
                <c:pt idx="343">
                  <c:v>-14</c:v>
                </c:pt>
                <c:pt idx="344">
                  <c:v>-14</c:v>
                </c:pt>
                <c:pt idx="345">
                  <c:v>-14</c:v>
                </c:pt>
                <c:pt idx="346">
                  <c:v>-14</c:v>
                </c:pt>
                <c:pt idx="347">
                  <c:v>-14</c:v>
                </c:pt>
                <c:pt idx="348">
                  <c:v>-14</c:v>
                </c:pt>
                <c:pt idx="349">
                  <c:v>-14</c:v>
                </c:pt>
                <c:pt idx="350">
                  <c:v>-14</c:v>
                </c:pt>
                <c:pt idx="351">
                  <c:v>-14</c:v>
                </c:pt>
                <c:pt idx="352">
                  <c:v>-14</c:v>
                </c:pt>
                <c:pt idx="353">
                  <c:v>-14</c:v>
                </c:pt>
                <c:pt idx="354">
                  <c:v>-14</c:v>
                </c:pt>
                <c:pt idx="355">
                  <c:v>-14</c:v>
                </c:pt>
                <c:pt idx="356">
                  <c:v>-14</c:v>
                </c:pt>
                <c:pt idx="357">
                  <c:v>-14</c:v>
                </c:pt>
                <c:pt idx="358">
                  <c:v>-14</c:v>
                </c:pt>
                <c:pt idx="359">
                  <c:v>-14</c:v>
                </c:pt>
                <c:pt idx="360">
                  <c:v>-14</c:v>
                </c:pt>
                <c:pt idx="361">
                  <c:v>-14</c:v>
                </c:pt>
                <c:pt idx="362">
                  <c:v>-14</c:v>
                </c:pt>
                <c:pt idx="363">
                  <c:v>-14</c:v>
                </c:pt>
                <c:pt idx="364">
                  <c:v>-14</c:v>
                </c:pt>
                <c:pt idx="365">
                  <c:v>-14</c:v>
                </c:pt>
                <c:pt idx="366">
                  <c:v>-14</c:v>
                </c:pt>
                <c:pt idx="367">
                  <c:v>-14</c:v>
                </c:pt>
                <c:pt idx="368">
                  <c:v>-14</c:v>
                </c:pt>
                <c:pt idx="369">
                  <c:v>-14</c:v>
                </c:pt>
                <c:pt idx="370">
                  <c:v>-14</c:v>
                </c:pt>
                <c:pt idx="371">
                  <c:v>-14</c:v>
                </c:pt>
                <c:pt idx="372">
                  <c:v>-14</c:v>
                </c:pt>
                <c:pt idx="373">
                  <c:v>-14</c:v>
                </c:pt>
                <c:pt idx="374">
                  <c:v>-14</c:v>
                </c:pt>
                <c:pt idx="375">
                  <c:v>-14</c:v>
                </c:pt>
                <c:pt idx="376">
                  <c:v>-14</c:v>
                </c:pt>
                <c:pt idx="377">
                  <c:v>-14</c:v>
                </c:pt>
                <c:pt idx="378">
                  <c:v>-14</c:v>
                </c:pt>
                <c:pt idx="379">
                  <c:v>-14</c:v>
                </c:pt>
                <c:pt idx="380">
                  <c:v>-14</c:v>
                </c:pt>
                <c:pt idx="381">
                  <c:v>-14</c:v>
                </c:pt>
                <c:pt idx="382">
                  <c:v>-14</c:v>
                </c:pt>
                <c:pt idx="383">
                  <c:v>-14</c:v>
                </c:pt>
                <c:pt idx="384">
                  <c:v>-14</c:v>
                </c:pt>
                <c:pt idx="385">
                  <c:v>-14</c:v>
                </c:pt>
                <c:pt idx="386">
                  <c:v>-14</c:v>
                </c:pt>
                <c:pt idx="387">
                  <c:v>-14</c:v>
                </c:pt>
                <c:pt idx="388">
                  <c:v>-14</c:v>
                </c:pt>
                <c:pt idx="389">
                  <c:v>-14</c:v>
                </c:pt>
                <c:pt idx="390">
                  <c:v>-14</c:v>
                </c:pt>
                <c:pt idx="391">
                  <c:v>-14</c:v>
                </c:pt>
                <c:pt idx="392">
                  <c:v>-14</c:v>
                </c:pt>
                <c:pt idx="393">
                  <c:v>-14</c:v>
                </c:pt>
                <c:pt idx="394">
                  <c:v>-14</c:v>
                </c:pt>
                <c:pt idx="395">
                  <c:v>-14</c:v>
                </c:pt>
                <c:pt idx="396">
                  <c:v>-14</c:v>
                </c:pt>
                <c:pt idx="397">
                  <c:v>-14</c:v>
                </c:pt>
                <c:pt idx="398">
                  <c:v>-14</c:v>
                </c:pt>
                <c:pt idx="399">
                  <c:v>-14</c:v>
                </c:pt>
                <c:pt idx="400">
                  <c:v>-14</c:v>
                </c:pt>
                <c:pt idx="401">
                  <c:v>-14</c:v>
                </c:pt>
                <c:pt idx="402">
                  <c:v>-14</c:v>
                </c:pt>
                <c:pt idx="403">
                  <c:v>-14</c:v>
                </c:pt>
                <c:pt idx="404">
                  <c:v>-14</c:v>
                </c:pt>
                <c:pt idx="405">
                  <c:v>-14</c:v>
                </c:pt>
                <c:pt idx="406">
                  <c:v>-14</c:v>
                </c:pt>
                <c:pt idx="407">
                  <c:v>-14</c:v>
                </c:pt>
                <c:pt idx="408">
                  <c:v>-14</c:v>
                </c:pt>
                <c:pt idx="409">
                  <c:v>-14</c:v>
                </c:pt>
                <c:pt idx="410">
                  <c:v>-14</c:v>
                </c:pt>
                <c:pt idx="411">
                  <c:v>-14</c:v>
                </c:pt>
                <c:pt idx="412">
                  <c:v>-14</c:v>
                </c:pt>
                <c:pt idx="413">
                  <c:v>-14</c:v>
                </c:pt>
                <c:pt idx="414">
                  <c:v>-14</c:v>
                </c:pt>
                <c:pt idx="415">
                  <c:v>-14</c:v>
                </c:pt>
                <c:pt idx="416">
                  <c:v>-14</c:v>
                </c:pt>
                <c:pt idx="417">
                  <c:v>-14</c:v>
                </c:pt>
                <c:pt idx="418">
                  <c:v>-14</c:v>
                </c:pt>
                <c:pt idx="419">
                  <c:v>-14</c:v>
                </c:pt>
                <c:pt idx="420">
                  <c:v>-14</c:v>
                </c:pt>
                <c:pt idx="421">
                  <c:v>-14</c:v>
                </c:pt>
                <c:pt idx="422">
                  <c:v>-14</c:v>
                </c:pt>
                <c:pt idx="423">
                  <c:v>-14</c:v>
                </c:pt>
                <c:pt idx="424">
                  <c:v>-14</c:v>
                </c:pt>
                <c:pt idx="425">
                  <c:v>-14</c:v>
                </c:pt>
                <c:pt idx="426">
                  <c:v>-14</c:v>
                </c:pt>
                <c:pt idx="427">
                  <c:v>-14</c:v>
                </c:pt>
                <c:pt idx="428">
                  <c:v>-14</c:v>
                </c:pt>
                <c:pt idx="429">
                  <c:v>-14</c:v>
                </c:pt>
                <c:pt idx="430">
                  <c:v>-14</c:v>
                </c:pt>
                <c:pt idx="431">
                  <c:v>-14</c:v>
                </c:pt>
                <c:pt idx="432">
                  <c:v>-14</c:v>
                </c:pt>
                <c:pt idx="433">
                  <c:v>-14</c:v>
                </c:pt>
                <c:pt idx="434">
                  <c:v>-14</c:v>
                </c:pt>
                <c:pt idx="435">
                  <c:v>-14</c:v>
                </c:pt>
                <c:pt idx="436">
                  <c:v>-14</c:v>
                </c:pt>
                <c:pt idx="437">
                  <c:v>-14</c:v>
                </c:pt>
                <c:pt idx="438">
                  <c:v>-14</c:v>
                </c:pt>
                <c:pt idx="439">
                  <c:v>-14</c:v>
                </c:pt>
                <c:pt idx="440">
                  <c:v>-14</c:v>
                </c:pt>
                <c:pt idx="441">
                  <c:v>-14</c:v>
                </c:pt>
                <c:pt idx="442">
                  <c:v>-14</c:v>
                </c:pt>
                <c:pt idx="443">
                  <c:v>-14</c:v>
                </c:pt>
                <c:pt idx="444">
                  <c:v>-14</c:v>
                </c:pt>
                <c:pt idx="445">
                  <c:v>-14</c:v>
                </c:pt>
                <c:pt idx="446">
                  <c:v>-14</c:v>
                </c:pt>
                <c:pt idx="447">
                  <c:v>-14</c:v>
                </c:pt>
                <c:pt idx="448">
                  <c:v>-14</c:v>
                </c:pt>
                <c:pt idx="449">
                  <c:v>-14</c:v>
                </c:pt>
                <c:pt idx="450">
                  <c:v>-14</c:v>
                </c:pt>
                <c:pt idx="451">
                  <c:v>-14</c:v>
                </c:pt>
                <c:pt idx="452">
                  <c:v>-14</c:v>
                </c:pt>
                <c:pt idx="453">
                  <c:v>-14</c:v>
                </c:pt>
                <c:pt idx="454">
                  <c:v>-14</c:v>
                </c:pt>
                <c:pt idx="455">
                  <c:v>-14</c:v>
                </c:pt>
                <c:pt idx="456">
                  <c:v>-14</c:v>
                </c:pt>
                <c:pt idx="457">
                  <c:v>-14</c:v>
                </c:pt>
                <c:pt idx="458">
                  <c:v>-14</c:v>
                </c:pt>
                <c:pt idx="459">
                  <c:v>-14</c:v>
                </c:pt>
                <c:pt idx="460">
                  <c:v>-14</c:v>
                </c:pt>
                <c:pt idx="461">
                  <c:v>-14</c:v>
                </c:pt>
                <c:pt idx="462">
                  <c:v>-14</c:v>
                </c:pt>
                <c:pt idx="463">
                  <c:v>-14</c:v>
                </c:pt>
                <c:pt idx="464">
                  <c:v>-14</c:v>
                </c:pt>
                <c:pt idx="465">
                  <c:v>-14</c:v>
                </c:pt>
                <c:pt idx="466">
                  <c:v>-14</c:v>
                </c:pt>
                <c:pt idx="467">
                  <c:v>-14</c:v>
                </c:pt>
                <c:pt idx="468">
                  <c:v>-14</c:v>
                </c:pt>
                <c:pt idx="469">
                  <c:v>-14</c:v>
                </c:pt>
                <c:pt idx="470">
                  <c:v>-14</c:v>
                </c:pt>
                <c:pt idx="471">
                  <c:v>-14</c:v>
                </c:pt>
                <c:pt idx="472">
                  <c:v>-14</c:v>
                </c:pt>
                <c:pt idx="473">
                  <c:v>-14</c:v>
                </c:pt>
                <c:pt idx="474">
                  <c:v>-14</c:v>
                </c:pt>
                <c:pt idx="475">
                  <c:v>-14</c:v>
                </c:pt>
                <c:pt idx="476">
                  <c:v>-14</c:v>
                </c:pt>
                <c:pt idx="477">
                  <c:v>-14</c:v>
                </c:pt>
                <c:pt idx="478">
                  <c:v>-14</c:v>
                </c:pt>
                <c:pt idx="479">
                  <c:v>-14</c:v>
                </c:pt>
                <c:pt idx="480">
                  <c:v>-14</c:v>
                </c:pt>
                <c:pt idx="481">
                  <c:v>-14</c:v>
                </c:pt>
                <c:pt idx="482">
                  <c:v>-14</c:v>
                </c:pt>
                <c:pt idx="483">
                  <c:v>-14</c:v>
                </c:pt>
                <c:pt idx="484">
                  <c:v>-14</c:v>
                </c:pt>
                <c:pt idx="485">
                  <c:v>-14</c:v>
                </c:pt>
                <c:pt idx="486">
                  <c:v>-14</c:v>
                </c:pt>
                <c:pt idx="487">
                  <c:v>-14</c:v>
                </c:pt>
                <c:pt idx="488">
                  <c:v>-14</c:v>
                </c:pt>
                <c:pt idx="489">
                  <c:v>-14</c:v>
                </c:pt>
                <c:pt idx="490">
                  <c:v>-14</c:v>
                </c:pt>
                <c:pt idx="491">
                  <c:v>-14</c:v>
                </c:pt>
                <c:pt idx="492">
                  <c:v>-14</c:v>
                </c:pt>
                <c:pt idx="493">
                  <c:v>-14</c:v>
                </c:pt>
                <c:pt idx="494">
                  <c:v>-14</c:v>
                </c:pt>
                <c:pt idx="495">
                  <c:v>-14</c:v>
                </c:pt>
                <c:pt idx="496">
                  <c:v>-14</c:v>
                </c:pt>
                <c:pt idx="497">
                  <c:v>-14</c:v>
                </c:pt>
                <c:pt idx="498">
                  <c:v>-14</c:v>
                </c:pt>
                <c:pt idx="499">
                  <c:v>-14</c:v>
                </c:pt>
                <c:pt idx="500">
                  <c:v>-14</c:v>
                </c:pt>
                <c:pt idx="501">
                  <c:v>-14</c:v>
                </c:pt>
                <c:pt idx="502">
                  <c:v>-14</c:v>
                </c:pt>
                <c:pt idx="503">
                  <c:v>-14</c:v>
                </c:pt>
                <c:pt idx="504">
                  <c:v>-14</c:v>
                </c:pt>
                <c:pt idx="505">
                  <c:v>-14</c:v>
                </c:pt>
                <c:pt idx="506">
                  <c:v>-14</c:v>
                </c:pt>
                <c:pt idx="507">
                  <c:v>-14</c:v>
                </c:pt>
                <c:pt idx="508">
                  <c:v>-14</c:v>
                </c:pt>
                <c:pt idx="509">
                  <c:v>-14</c:v>
                </c:pt>
                <c:pt idx="510">
                  <c:v>-14</c:v>
                </c:pt>
                <c:pt idx="511">
                  <c:v>-14</c:v>
                </c:pt>
                <c:pt idx="512">
                  <c:v>-14</c:v>
                </c:pt>
                <c:pt idx="513">
                  <c:v>-14</c:v>
                </c:pt>
                <c:pt idx="514">
                  <c:v>-14</c:v>
                </c:pt>
                <c:pt idx="515">
                  <c:v>-14</c:v>
                </c:pt>
                <c:pt idx="516">
                  <c:v>-14</c:v>
                </c:pt>
                <c:pt idx="517">
                  <c:v>-14</c:v>
                </c:pt>
                <c:pt idx="518">
                  <c:v>-14</c:v>
                </c:pt>
                <c:pt idx="519">
                  <c:v>-14</c:v>
                </c:pt>
                <c:pt idx="520">
                  <c:v>-14</c:v>
                </c:pt>
                <c:pt idx="521">
                  <c:v>-14</c:v>
                </c:pt>
                <c:pt idx="522">
                  <c:v>-14</c:v>
                </c:pt>
                <c:pt idx="523">
                  <c:v>-14</c:v>
                </c:pt>
                <c:pt idx="524">
                  <c:v>-14</c:v>
                </c:pt>
                <c:pt idx="525">
                  <c:v>-14</c:v>
                </c:pt>
                <c:pt idx="526">
                  <c:v>-14</c:v>
                </c:pt>
                <c:pt idx="527">
                  <c:v>-14</c:v>
                </c:pt>
                <c:pt idx="528">
                  <c:v>-14</c:v>
                </c:pt>
                <c:pt idx="529">
                  <c:v>-14</c:v>
                </c:pt>
                <c:pt idx="530">
                  <c:v>-14</c:v>
                </c:pt>
                <c:pt idx="531">
                  <c:v>-14</c:v>
                </c:pt>
                <c:pt idx="532">
                  <c:v>-14</c:v>
                </c:pt>
                <c:pt idx="533">
                  <c:v>-14</c:v>
                </c:pt>
                <c:pt idx="534">
                  <c:v>-14</c:v>
                </c:pt>
                <c:pt idx="535">
                  <c:v>-14</c:v>
                </c:pt>
                <c:pt idx="536">
                  <c:v>-14</c:v>
                </c:pt>
                <c:pt idx="537">
                  <c:v>-14</c:v>
                </c:pt>
                <c:pt idx="538">
                  <c:v>-14</c:v>
                </c:pt>
                <c:pt idx="539">
                  <c:v>-14</c:v>
                </c:pt>
                <c:pt idx="540">
                  <c:v>-14</c:v>
                </c:pt>
                <c:pt idx="541">
                  <c:v>-14</c:v>
                </c:pt>
                <c:pt idx="542">
                  <c:v>-14</c:v>
                </c:pt>
                <c:pt idx="543">
                  <c:v>-14</c:v>
                </c:pt>
                <c:pt idx="544">
                  <c:v>-14</c:v>
                </c:pt>
                <c:pt idx="545">
                  <c:v>-14</c:v>
                </c:pt>
                <c:pt idx="546">
                  <c:v>-14</c:v>
                </c:pt>
                <c:pt idx="547">
                  <c:v>-14</c:v>
                </c:pt>
                <c:pt idx="548">
                  <c:v>-14</c:v>
                </c:pt>
                <c:pt idx="549">
                  <c:v>-14</c:v>
                </c:pt>
                <c:pt idx="550">
                  <c:v>-14</c:v>
                </c:pt>
                <c:pt idx="551">
                  <c:v>-14</c:v>
                </c:pt>
                <c:pt idx="552">
                  <c:v>-14</c:v>
                </c:pt>
                <c:pt idx="553">
                  <c:v>-14</c:v>
                </c:pt>
                <c:pt idx="554">
                  <c:v>-14</c:v>
                </c:pt>
                <c:pt idx="555">
                  <c:v>-14</c:v>
                </c:pt>
                <c:pt idx="556">
                  <c:v>-14</c:v>
                </c:pt>
                <c:pt idx="557">
                  <c:v>-14</c:v>
                </c:pt>
                <c:pt idx="558">
                  <c:v>-14</c:v>
                </c:pt>
                <c:pt idx="559">
                  <c:v>-14</c:v>
                </c:pt>
                <c:pt idx="560">
                  <c:v>-14</c:v>
                </c:pt>
                <c:pt idx="561">
                  <c:v>-14</c:v>
                </c:pt>
                <c:pt idx="562">
                  <c:v>-14</c:v>
                </c:pt>
                <c:pt idx="563">
                  <c:v>-14</c:v>
                </c:pt>
                <c:pt idx="564">
                  <c:v>-14</c:v>
                </c:pt>
                <c:pt idx="565">
                  <c:v>-14</c:v>
                </c:pt>
                <c:pt idx="566">
                  <c:v>-14</c:v>
                </c:pt>
                <c:pt idx="567">
                  <c:v>-14</c:v>
                </c:pt>
                <c:pt idx="568">
                  <c:v>-14</c:v>
                </c:pt>
                <c:pt idx="569">
                  <c:v>-14</c:v>
                </c:pt>
                <c:pt idx="570">
                  <c:v>-14</c:v>
                </c:pt>
                <c:pt idx="571">
                  <c:v>-14</c:v>
                </c:pt>
                <c:pt idx="572">
                  <c:v>-14</c:v>
                </c:pt>
                <c:pt idx="573">
                  <c:v>-14</c:v>
                </c:pt>
                <c:pt idx="574">
                  <c:v>-14</c:v>
                </c:pt>
                <c:pt idx="575">
                  <c:v>-14</c:v>
                </c:pt>
                <c:pt idx="576">
                  <c:v>-14</c:v>
                </c:pt>
                <c:pt idx="577">
                  <c:v>-14</c:v>
                </c:pt>
                <c:pt idx="578">
                  <c:v>-14</c:v>
                </c:pt>
                <c:pt idx="579">
                  <c:v>-14</c:v>
                </c:pt>
                <c:pt idx="580">
                  <c:v>-14</c:v>
                </c:pt>
                <c:pt idx="581">
                  <c:v>-14</c:v>
                </c:pt>
                <c:pt idx="582">
                  <c:v>-14</c:v>
                </c:pt>
                <c:pt idx="583">
                  <c:v>-14</c:v>
                </c:pt>
                <c:pt idx="584">
                  <c:v>-14</c:v>
                </c:pt>
                <c:pt idx="585">
                  <c:v>-14</c:v>
                </c:pt>
                <c:pt idx="586">
                  <c:v>-14</c:v>
                </c:pt>
                <c:pt idx="587">
                  <c:v>-14</c:v>
                </c:pt>
                <c:pt idx="588">
                  <c:v>-14</c:v>
                </c:pt>
                <c:pt idx="589">
                  <c:v>-14</c:v>
                </c:pt>
                <c:pt idx="590">
                  <c:v>-14</c:v>
                </c:pt>
                <c:pt idx="591">
                  <c:v>-14</c:v>
                </c:pt>
                <c:pt idx="592">
                  <c:v>-14</c:v>
                </c:pt>
                <c:pt idx="593">
                  <c:v>-14</c:v>
                </c:pt>
                <c:pt idx="594">
                  <c:v>-14</c:v>
                </c:pt>
                <c:pt idx="595">
                  <c:v>-14</c:v>
                </c:pt>
                <c:pt idx="596">
                  <c:v>-14</c:v>
                </c:pt>
                <c:pt idx="597">
                  <c:v>-14</c:v>
                </c:pt>
                <c:pt idx="598">
                  <c:v>-14</c:v>
                </c:pt>
                <c:pt idx="599">
                  <c:v>-14</c:v>
                </c:pt>
                <c:pt idx="600">
                  <c:v>-14</c:v>
                </c:pt>
                <c:pt idx="601">
                  <c:v>-14</c:v>
                </c:pt>
                <c:pt idx="602">
                  <c:v>-14</c:v>
                </c:pt>
                <c:pt idx="603">
                  <c:v>-14</c:v>
                </c:pt>
                <c:pt idx="604">
                  <c:v>-14</c:v>
                </c:pt>
                <c:pt idx="605">
                  <c:v>-14</c:v>
                </c:pt>
                <c:pt idx="606">
                  <c:v>-14</c:v>
                </c:pt>
                <c:pt idx="607">
                  <c:v>-14</c:v>
                </c:pt>
                <c:pt idx="608">
                  <c:v>-14</c:v>
                </c:pt>
                <c:pt idx="609">
                  <c:v>-14</c:v>
                </c:pt>
                <c:pt idx="610">
                  <c:v>-14</c:v>
                </c:pt>
                <c:pt idx="611">
                  <c:v>-14</c:v>
                </c:pt>
                <c:pt idx="612">
                  <c:v>-14</c:v>
                </c:pt>
                <c:pt idx="613">
                  <c:v>-14</c:v>
                </c:pt>
                <c:pt idx="614">
                  <c:v>-14</c:v>
                </c:pt>
                <c:pt idx="615">
                  <c:v>-14</c:v>
                </c:pt>
                <c:pt idx="616">
                  <c:v>-14</c:v>
                </c:pt>
                <c:pt idx="617">
                  <c:v>-14</c:v>
                </c:pt>
                <c:pt idx="618">
                  <c:v>-14</c:v>
                </c:pt>
                <c:pt idx="619">
                  <c:v>-14</c:v>
                </c:pt>
                <c:pt idx="620">
                  <c:v>-14</c:v>
                </c:pt>
                <c:pt idx="621">
                  <c:v>-14</c:v>
                </c:pt>
                <c:pt idx="622">
                  <c:v>-14</c:v>
                </c:pt>
                <c:pt idx="623">
                  <c:v>-14</c:v>
                </c:pt>
                <c:pt idx="624">
                  <c:v>-14</c:v>
                </c:pt>
                <c:pt idx="625">
                  <c:v>-14</c:v>
                </c:pt>
                <c:pt idx="626">
                  <c:v>-14</c:v>
                </c:pt>
                <c:pt idx="627">
                  <c:v>-14</c:v>
                </c:pt>
                <c:pt idx="628">
                  <c:v>-14</c:v>
                </c:pt>
                <c:pt idx="629">
                  <c:v>-14</c:v>
                </c:pt>
                <c:pt idx="630">
                  <c:v>-14</c:v>
                </c:pt>
                <c:pt idx="631">
                  <c:v>-14</c:v>
                </c:pt>
                <c:pt idx="632">
                  <c:v>-14</c:v>
                </c:pt>
                <c:pt idx="633">
                  <c:v>-14</c:v>
                </c:pt>
                <c:pt idx="634">
                  <c:v>-14</c:v>
                </c:pt>
                <c:pt idx="635">
                  <c:v>-14</c:v>
                </c:pt>
                <c:pt idx="636">
                  <c:v>-14</c:v>
                </c:pt>
                <c:pt idx="637">
                  <c:v>-14</c:v>
                </c:pt>
                <c:pt idx="638">
                  <c:v>-14</c:v>
                </c:pt>
                <c:pt idx="639">
                  <c:v>-14</c:v>
                </c:pt>
                <c:pt idx="640">
                  <c:v>-14</c:v>
                </c:pt>
                <c:pt idx="641">
                  <c:v>-14</c:v>
                </c:pt>
                <c:pt idx="642">
                  <c:v>-14</c:v>
                </c:pt>
                <c:pt idx="643">
                  <c:v>-14</c:v>
                </c:pt>
                <c:pt idx="644">
                  <c:v>-14</c:v>
                </c:pt>
                <c:pt idx="645">
                  <c:v>-14</c:v>
                </c:pt>
                <c:pt idx="646">
                  <c:v>-14</c:v>
                </c:pt>
                <c:pt idx="647">
                  <c:v>-14</c:v>
                </c:pt>
                <c:pt idx="648">
                  <c:v>-14</c:v>
                </c:pt>
                <c:pt idx="649">
                  <c:v>-14</c:v>
                </c:pt>
                <c:pt idx="650">
                  <c:v>-14</c:v>
                </c:pt>
                <c:pt idx="651">
                  <c:v>-14</c:v>
                </c:pt>
                <c:pt idx="652">
                  <c:v>-14</c:v>
                </c:pt>
                <c:pt idx="653">
                  <c:v>-14</c:v>
                </c:pt>
                <c:pt idx="654">
                  <c:v>-14</c:v>
                </c:pt>
                <c:pt idx="655">
                  <c:v>-14</c:v>
                </c:pt>
                <c:pt idx="656">
                  <c:v>-14</c:v>
                </c:pt>
                <c:pt idx="657">
                  <c:v>-14</c:v>
                </c:pt>
                <c:pt idx="658">
                  <c:v>-14</c:v>
                </c:pt>
                <c:pt idx="659">
                  <c:v>-14</c:v>
                </c:pt>
                <c:pt idx="660">
                  <c:v>-14</c:v>
                </c:pt>
                <c:pt idx="661">
                  <c:v>-14</c:v>
                </c:pt>
                <c:pt idx="662">
                  <c:v>-14</c:v>
                </c:pt>
                <c:pt idx="663">
                  <c:v>-14</c:v>
                </c:pt>
                <c:pt idx="664">
                  <c:v>-14</c:v>
                </c:pt>
                <c:pt idx="665">
                  <c:v>-14</c:v>
                </c:pt>
                <c:pt idx="666">
                  <c:v>-14</c:v>
                </c:pt>
                <c:pt idx="667">
                  <c:v>-14</c:v>
                </c:pt>
                <c:pt idx="668">
                  <c:v>-14</c:v>
                </c:pt>
                <c:pt idx="669">
                  <c:v>-14</c:v>
                </c:pt>
                <c:pt idx="670">
                  <c:v>-14</c:v>
                </c:pt>
                <c:pt idx="671">
                  <c:v>-14</c:v>
                </c:pt>
                <c:pt idx="672">
                  <c:v>-14</c:v>
                </c:pt>
                <c:pt idx="673">
                  <c:v>-14</c:v>
                </c:pt>
                <c:pt idx="674">
                  <c:v>-14</c:v>
                </c:pt>
                <c:pt idx="675">
                  <c:v>-14</c:v>
                </c:pt>
                <c:pt idx="676">
                  <c:v>-14</c:v>
                </c:pt>
                <c:pt idx="677">
                  <c:v>-14</c:v>
                </c:pt>
                <c:pt idx="678">
                  <c:v>-14</c:v>
                </c:pt>
                <c:pt idx="679">
                  <c:v>-14</c:v>
                </c:pt>
                <c:pt idx="680">
                  <c:v>-14</c:v>
                </c:pt>
                <c:pt idx="681">
                  <c:v>-14</c:v>
                </c:pt>
                <c:pt idx="682">
                  <c:v>-14</c:v>
                </c:pt>
                <c:pt idx="683">
                  <c:v>-14</c:v>
                </c:pt>
                <c:pt idx="684">
                  <c:v>-14</c:v>
                </c:pt>
                <c:pt idx="685">
                  <c:v>-14</c:v>
                </c:pt>
                <c:pt idx="686">
                  <c:v>-14</c:v>
                </c:pt>
                <c:pt idx="687">
                  <c:v>-14</c:v>
                </c:pt>
                <c:pt idx="688">
                  <c:v>-14</c:v>
                </c:pt>
                <c:pt idx="689">
                  <c:v>-14</c:v>
                </c:pt>
                <c:pt idx="690">
                  <c:v>-14</c:v>
                </c:pt>
                <c:pt idx="691">
                  <c:v>-14</c:v>
                </c:pt>
                <c:pt idx="692">
                  <c:v>-14</c:v>
                </c:pt>
                <c:pt idx="693">
                  <c:v>-14</c:v>
                </c:pt>
                <c:pt idx="694">
                  <c:v>-14</c:v>
                </c:pt>
                <c:pt idx="695">
                  <c:v>-14</c:v>
                </c:pt>
                <c:pt idx="696">
                  <c:v>-14</c:v>
                </c:pt>
                <c:pt idx="697">
                  <c:v>-14</c:v>
                </c:pt>
                <c:pt idx="698">
                  <c:v>-14</c:v>
                </c:pt>
                <c:pt idx="699">
                  <c:v>-14</c:v>
                </c:pt>
                <c:pt idx="700">
                  <c:v>-14</c:v>
                </c:pt>
                <c:pt idx="701">
                  <c:v>-14</c:v>
                </c:pt>
                <c:pt idx="702">
                  <c:v>-14</c:v>
                </c:pt>
                <c:pt idx="703">
                  <c:v>-14</c:v>
                </c:pt>
                <c:pt idx="704">
                  <c:v>-14</c:v>
                </c:pt>
                <c:pt idx="705">
                  <c:v>-14</c:v>
                </c:pt>
                <c:pt idx="706">
                  <c:v>-14</c:v>
                </c:pt>
                <c:pt idx="707">
                  <c:v>-14</c:v>
                </c:pt>
                <c:pt idx="708">
                  <c:v>-14</c:v>
                </c:pt>
                <c:pt idx="709">
                  <c:v>-14</c:v>
                </c:pt>
                <c:pt idx="710">
                  <c:v>-14</c:v>
                </c:pt>
                <c:pt idx="711">
                  <c:v>-14</c:v>
                </c:pt>
                <c:pt idx="712">
                  <c:v>-14</c:v>
                </c:pt>
                <c:pt idx="713">
                  <c:v>-14</c:v>
                </c:pt>
                <c:pt idx="714">
                  <c:v>-14</c:v>
                </c:pt>
                <c:pt idx="715">
                  <c:v>-14</c:v>
                </c:pt>
                <c:pt idx="716">
                  <c:v>-14</c:v>
                </c:pt>
                <c:pt idx="717">
                  <c:v>-14</c:v>
                </c:pt>
                <c:pt idx="718">
                  <c:v>-14</c:v>
                </c:pt>
                <c:pt idx="719">
                  <c:v>-14</c:v>
                </c:pt>
                <c:pt idx="720">
                  <c:v>-14</c:v>
                </c:pt>
                <c:pt idx="721">
                  <c:v>-14</c:v>
                </c:pt>
                <c:pt idx="722">
                  <c:v>-14</c:v>
                </c:pt>
                <c:pt idx="723">
                  <c:v>-14</c:v>
                </c:pt>
                <c:pt idx="724">
                  <c:v>-14</c:v>
                </c:pt>
                <c:pt idx="725">
                  <c:v>-14</c:v>
                </c:pt>
                <c:pt idx="726">
                  <c:v>-14</c:v>
                </c:pt>
                <c:pt idx="727">
                  <c:v>-14</c:v>
                </c:pt>
                <c:pt idx="728">
                  <c:v>-14</c:v>
                </c:pt>
                <c:pt idx="729">
                  <c:v>-14</c:v>
                </c:pt>
                <c:pt idx="730">
                  <c:v>-14</c:v>
                </c:pt>
                <c:pt idx="731">
                  <c:v>-14</c:v>
                </c:pt>
                <c:pt idx="732">
                  <c:v>-14</c:v>
                </c:pt>
                <c:pt idx="733">
                  <c:v>-14</c:v>
                </c:pt>
                <c:pt idx="734">
                  <c:v>-14</c:v>
                </c:pt>
                <c:pt idx="735">
                  <c:v>-14</c:v>
                </c:pt>
                <c:pt idx="736">
                  <c:v>-14</c:v>
                </c:pt>
                <c:pt idx="737">
                  <c:v>-14</c:v>
                </c:pt>
                <c:pt idx="738">
                  <c:v>-14</c:v>
                </c:pt>
                <c:pt idx="739">
                  <c:v>-14</c:v>
                </c:pt>
                <c:pt idx="740">
                  <c:v>-14</c:v>
                </c:pt>
                <c:pt idx="741">
                  <c:v>-14</c:v>
                </c:pt>
                <c:pt idx="742">
                  <c:v>-14</c:v>
                </c:pt>
                <c:pt idx="743">
                  <c:v>-14</c:v>
                </c:pt>
                <c:pt idx="744">
                  <c:v>-14</c:v>
                </c:pt>
                <c:pt idx="745">
                  <c:v>-14</c:v>
                </c:pt>
                <c:pt idx="746">
                  <c:v>-14</c:v>
                </c:pt>
                <c:pt idx="747">
                  <c:v>-14</c:v>
                </c:pt>
                <c:pt idx="748">
                  <c:v>-14</c:v>
                </c:pt>
                <c:pt idx="749">
                  <c:v>-14</c:v>
                </c:pt>
                <c:pt idx="750">
                  <c:v>-14</c:v>
                </c:pt>
                <c:pt idx="751">
                  <c:v>-14</c:v>
                </c:pt>
                <c:pt idx="752">
                  <c:v>-14</c:v>
                </c:pt>
                <c:pt idx="753">
                  <c:v>-14</c:v>
                </c:pt>
                <c:pt idx="754">
                  <c:v>-14</c:v>
                </c:pt>
                <c:pt idx="755">
                  <c:v>-14</c:v>
                </c:pt>
                <c:pt idx="756">
                  <c:v>-14</c:v>
                </c:pt>
                <c:pt idx="757">
                  <c:v>-14</c:v>
                </c:pt>
                <c:pt idx="758">
                  <c:v>-14</c:v>
                </c:pt>
                <c:pt idx="759">
                  <c:v>-14</c:v>
                </c:pt>
                <c:pt idx="760">
                  <c:v>-14</c:v>
                </c:pt>
                <c:pt idx="761">
                  <c:v>-14</c:v>
                </c:pt>
                <c:pt idx="762">
                  <c:v>-14</c:v>
                </c:pt>
                <c:pt idx="763">
                  <c:v>-14</c:v>
                </c:pt>
                <c:pt idx="764">
                  <c:v>-14</c:v>
                </c:pt>
                <c:pt idx="765">
                  <c:v>-14</c:v>
                </c:pt>
                <c:pt idx="766">
                  <c:v>-14</c:v>
                </c:pt>
                <c:pt idx="767">
                  <c:v>-14</c:v>
                </c:pt>
                <c:pt idx="768">
                  <c:v>-14</c:v>
                </c:pt>
                <c:pt idx="769">
                  <c:v>-14</c:v>
                </c:pt>
                <c:pt idx="770">
                  <c:v>-14</c:v>
                </c:pt>
                <c:pt idx="771">
                  <c:v>-14</c:v>
                </c:pt>
                <c:pt idx="772">
                  <c:v>-14</c:v>
                </c:pt>
                <c:pt idx="773">
                  <c:v>-14</c:v>
                </c:pt>
                <c:pt idx="774">
                  <c:v>-14</c:v>
                </c:pt>
                <c:pt idx="775">
                  <c:v>-14</c:v>
                </c:pt>
                <c:pt idx="776">
                  <c:v>-14</c:v>
                </c:pt>
                <c:pt idx="777">
                  <c:v>-14</c:v>
                </c:pt>
                <c:pt idx="778">
                  <c:v>-14</c:v>
                </c:pt>
                <c:pt idx="779">
                  <c:v>-14</c:v>
                </c:pt>
                <c:pt idx="780">
                  <c:v>-14</c:v>
                </c:pt>
                <c:pt idx="781">
                  <c:v>-14</c:v>
                </c:pt>
                <c:pt idx="782">
                  <c:v>-14</c:v>
                </c:pt>
                <c:pt idx="783">
                  <c:v>-14</c:v>
                </c:pt>
                <c:pt idx="784">
                  <c:v>-14</c:v>
                </c:pt>
                <c:pt idx="785">
                  <c:v>-14</c:v>
                </c:pt>
                <c:pt idx="786">
                  <c:v>-14</c:v>
                </c:pt>
                <c:pt idx="787">
                  <c:v>-14</c:v>
                </c:pt>
                <c:pt idx="788">
                  <c:v>-14</c:v>
                </c:pt>
                <c:pt idx="789">
                  <c:v>-14</c:v>
                </c:pt>
                <c:pt idx="790">
                  <c:v>-14</c:v>
                </c:pt>
                <c:pt idx="791">
                  <c:v>-14</c:v>
                </c:pt>
                <c:pt idx="792">
                  <c:v>-14</c:v>
                </c:pt>
                <c:pt idx="793">
                  <c:v>-14</c:v>
                </c:pt>
                <c:pt idx="794">
                  <c:v>-14</c:v>
                </c:pt>
                <c:pt idx="795">
                  <c:v>-14</c:v>
                </c:pt>
                <c:pt idx="796">
                  <c:v>-14</c:v>
                </c:pt>
                <c:pt idx="797">
                  <c:v>-14</c:v>
                </c:pt>
                <c:pt idx="798">
                  <c:v>-14</c:v>
                </c:pt>
                <c:pt idx="799">
                  <c:v>-14</c:v>
                </c:pt>
                <c:pt idx="800">
                  <c:v>-14</c:v>
                </c:pt>
                <c:pt idx="801">
                  <c:v>-14</c:v>
                </c:pt>
                <c:pt idx="802">
                  <c:v>-14</c:v>
                </c:pt>
                <c:pt idx="803">
                  <c:v>-14</c:v>
                </c:pt>
                <c:pt idx="804">
                  <c:v>-14</c:v>
                </c:pt>
                <c:pt idx="805">
                  <c:v>-14</c:v>
                </c:pt>
                <c:pt idx="806">
                  <c:v>-14</c:v>
                </c:pt>
                <c:pt idx="807">
                  <c:v>-14</c:v>
                </c:pt>
                <c:pt idx="808">
                  <c:v>-14</c:v>
                </c:pt>
                <c:pt idx="809">
                  <c:v>-14</c:v>
                </c:pt>
                <c:pt idx="810">
                  <c:v>-14</c:v>
                </c:pt>
                <c:pt idx="811">
                  <c:v>-14</c:v>
                </c:pt>
                <c:pt idx="812">
                  <c:v>-14</c:v>
                </c:pt>
                <c:pt idx="813">
                  <c:v>-14</c:v>
                </c:pt>
                <c:pt idx="814">
                  <c:v>-14</c:v>
                </c:pt>
                <c:pt idx="815">
                  <c:v>-14</c:v>
                </c:pt>
                <c:pt idx="816">
                  <c:v>-14</c:v>
                </c:pt>
                <c:pt idx="817">
                  <c:v>-14</c:v>
                </c:pt>
                <c:pt idx="818">
                  <c:v>-14</c:v>
                </c:pt>
                <c:pt idx="819">
                  <c:v>-14</c:v>
                </c:pt>
                <c:pt idx="820">
                  <c:v>-14</c:v>
                </c:pt>
                <c:pt idx="821">
                  <c:v>-14</c:v>
                </c:pt>
                <c:pt idx="822">
                  <c:v>-14</c:v>
                </c:pt>
                <c:pt idx="823">
                  <c:v>-14</c:v>
                </c:pt>
                <c:pt idx="824">
                  <c:v>-14</c:v>
                </c:pt>
                <c:pt idx="825">
                  <c:v>-14</c:v>
                </c:pt>
                <c:pt idx="826">
                  <c:v>-14</c:v>
                </c:pt>
                <c:pt idx="827">
                  <c:v>-14</c:v>
                </c:pt>
                <c:pt idx="828">
                  <c:v>-14</c:v>
                </c:pt>
                <c:pt idx="829">
                  <c:v>-14</c:v>
                </c:pt>
                <c:pt idx="830">
                  <c:v>-14</c:v>
                </c:pt>
                <c:pt idx="831">
                  <c:v>-14</c:v>
                </c:pt>
                <c:pt idx="832">
                  <c:v>-14</c:v>
                </c:pt>
                <c:pt idx="833">
                  <c:v>-14</c:v>
                </c:pt>
                <c:pt idx="834">
                  <c:v>-14</c:v>
                </c:pt>
                <c:pt idx="835">
                  <c:v>-14</c:v>
                </c:pt>
                <c:pt idx="836">
                  <c:v>-14</c:v>
                </c:pt>
                <c:pt idx="837">
                  <c:v>-14</c:v>
                </c:pt>
                <c:pt idx="838">
                  <c:v>-14</c:v>
                </c:pt>
                <c:pt idx="839">
                  <c:v>-14</c:v>
                </c:pt>
                <c:pt idx="840">
                  <c:v>-14</c:v>
                </c:pt>
                <c:pt idx="841">
                  <c:v>-14</c:v>
                </c:pt>
                <c:pt idx="842">
                  <c:v>-14</c:v>
                </c:pt>
                <c:pt idx="843">
                  <c:v>-14</c:v>
                </c:pt>
                <c:pt idx="844">
                  <c:v>-14</c:v>
                </c:pt>
                <c:pt idx="845">
                  <c:v>-14</c:v>
                </c:pt>
                <c:pt idx="846">
                  <c:v>-14</c:v>
                </c:pt>
                <c:pt idx="847">
                  <c:v>-14</c:v>
                </c:pt>
                <c:pt idx="848">
                  <c:v>-14</c:v>
                </c:pt>
                <c:pt idx="849">
                  <c:v>-14</c:v>
                </c:pt>
                <c:pt idx="850">
                  <c:v>-14</c:v>
                </c:pt>
                <c:pt idx="851">
                  <c:v>-14</c:v>
                </c:pt>
                <c:pt idx="852">
                  <c:v>-14</c:v>
                </c:pt>
                <c:pt idx="853">
                  <c:v>-14</c:v>
                </c:pt>
                <c:pt idx="854">
                  <c:v>-14</c:v>
                </c:pt>
                <c:pt idx="855">
                  <c:v>-14</c:v>
                </c:pt>
                <c:pt idx="856">
                  <c:v>-14</c:v>
                </c:pt>
                <c:pt idx="857">
                  <c:v>-14</c:v>
                </c:pt>
                <c:pt idx="858">
                  <c:v>-14</c:v>
                </c:pt>
                <c:pt idx="859">
                  <c:v>-14</c:v>
                </c:pt>
                <c:pt idx="860">
                  <c:v>-14</c:v>
                </c:pt>
                <c:pt idx="861">
                  <c:v>-14</c:v>
                </c:pt>
                <c:pt idx="862">
                  <c:v>-14</c:v>
                </c:pt>
                <c:pt idx="863">
                  <c:v>-14</c:v>
                </c:pt>
                <c:pt idx="864">
                  <c:v>-14</c:v>
                </c:pt>
                <c:pt idx="865">
                  <c:v>-14</c:v>
                </c:pt>
                <c:pt idx="866">
                  <c:v>-14</c:v>
                </c:pt>
                <c:pt idx="867">
                  <c:v>-14</c:v>
                </c:pt>
                <c:pt idx="868">
                  <c:v>-14</c:v>
                </c:pt>
                <c:pt idx="869">
                  <c:v>-14</c:v>
                </c:pt>
                <c:pt idx="870">
                  <c:v>-14</c:v>
                </c:pt>
                <c:pt idx="871">
                  <c:v>-14</c:v>
                </c:pt>
                <c:pt idx="872">
                  <c:v>-14</c:v>
                </c:pt>
                <c:pt idx="873">
                  <c:v>-14</c:v>
                </c:pt>
                <c:pt idx="874">
                  <c:v>-14</c:v>
                </c:pt>
                <c:pt idx="875">
                  <c:v>-14</c:v>
                </c:pt>
                <c:pt idx="876">
                  <c:v>-14</c:v>
                </c:pt>
                <c:pt idx="877">
                  <c:v>-14</c:v>
                </c:pt>
                <c:pt idx="878">
                  <c:v>-14</c:v>
                </c:pt>
                <c:pt idx="879">
                  <c:v>-14</c:v>
                </c:pt>
                <c:pt idx="880">
                  <c:v>-14</c:v>
                </c:pt>
                <c:pt idx="881">
                  <c:v>-14</c:v>
                </c:pt>
                <c:pt idx="882">
                  <c:v>-14</c:v>
                </c:pt>
                <c:pt idx="883">
                  <c:v>-14</c:v>
                </c:pt>
                <c:pt idx="884">
                  <c:v>-14</c:v>
                </c:pt>
                <c:pt idx="885">
                  <c:v>-14</c:v>
                </c:pt>
                <c:pt idx="886">
                  <c:v>-14</c:v>
                </c:pt>
                <c:pt idx="887">
                  <c:v>-14</c:v>
                </c:pt>
                <c:pt idx="888">
                  <c:v>-14</c:v>
                </c:pt>
                <c:pt idx="889">
                  <c:v>-14</c:v>
                </c:pt>
                <c:pt idx="890">
                  <c:v>-14</c:v>
                </c:pt>
                <c:pt idx="891">
                  <c:v>-14</c:v>
                </c:pt>
                <c:pt idx="892">
                  <c:v>-14</c:v>
                </c:pt>
                <c:pt idx="893">
                  <c:v>-14</c:v>
                </c:pt>
                <c:pt idx="894">
                  <c:v>-14</c:v>
                </c:pt>
                <c:pt idx="895">
                  <c:v>-14</c:v>
                </c:pt>
                <c:pt idx="896">
                  <c:v>-14</c:v>
                </c:pt>
                <c:pt idx="897">
                  <c:v>-14</c:v>
                </c:pt>
                <c:pt idx="898">
                  <c:v>-14</c:v>
                </c:pt>
                <c:pt idx="899">
                  <c:v>-14</c:v>
                </c:pt>
                <c:pt idx="900">
                  <c:v>-14</c:v>
                </c:pt>
                <c:pt idx="901">
                  <c:v>-14</c:v>
                </c:pt>
                <c:pt idx="902">
                  <c:v>-14</c:v>
                </c:pt>
                <c:pt idx="903">
                  <c:v>-14</c:v>
                </c:pt>
                <c:pt idx="904">
                  <c:v>-14</c:v>
                </c:pt>
                <c:pt idx="905">
                  <c:v>-14</c:v>
                </c:pt>
                <c:pt idx="906">
                  <c:v>-14</c:v>
                </c:pt>
                <c:pt idx="907">
                  <c:v>-14</c:v>
                </c:pt>
                <c:pt idx="908">
                  <c:v>-14</c:v>
                </c:pt>
                <c:pt idx="909">
                  <c:v>-14</c:v>
                </c:pt>
                <c:pt idx="910">
                  <c:v>-14</c:v>
                </c:pt>
                <c:pt idx="911">
                  <c:v>-14</c:v>
                </c:pt>
                <c:pt idx="912">
                  <c:v>-14</c:v>
                </c:pt>
                <c:pt idx="913">
                  <c:v>-14</c:v>
                </c:pt>
                <c:pt idx="914">
                  <c:v>-14</c:v>
                </c:pt>
                <c:pt idx="915">
                  <c:v>-14</c:v>
                </c:pt>
                <c:pt idx="916">
                  <c:v>-14</c:v>
                </c:pt>
                <c:pt idx="917">
                  <c:v>-14</c:v>
                </c:pt>
                <c:pt idx="918">
                  <c:v>-14</c:v>
                </c:pt>
                <c:pt idx="919">
                  <c:v>-14</c:v>
                </c:pt>
                <c:pt idx="920">
                  <c:v>-14</c:v>
                </c:pt>
                <c:pt idx="921">
                  <c:v>-14</c:v>
                </c:pt>
                <c:pt idx="922">
                  <c:v>-14</c:v>
                </c:pt>
                <c:pt idx="923">
                  <c:v>-14</c:v>
                </c:pt>
                <c:pt idx="924">
                  <c:v>-14</c:v>
                </c:pt>
                <c:pt idx="925">
                  <c:v>-14</c:v>
                </c:pt>
                <c:pt idx="926">
                  <c:v>-14</c:v>
                </c:pt>
                <c:pt idx="927">
                  <c:v>-14</c:v>
                </c:pt>
                <c:pt idx="928">
                  <c:v>-14</c:v>
                </c:pt>
                <c:pt idx="929">
                  <c:v>-14</c:v>
                </c:pt>
                <c:pt idx="930">
                  <c:v>-14</c:v>
                </c:pt>
                <c:pt idx="931">
                  <c:v>-14</c:v>
                </c:pt>
                <c:pt idx="932">
                  <c:v>-14</c:v>
                </c:pt>
                <c:pt idx="933">
                  <c:v>-14</c:v>
                </c:pt>
                <c:pt idx="934">
                  <c:v>-14</c:v>
                </c:pt>
                <c:pt idx="935">
                  <c:v>-14</c:v>
                </c:pt>
                <c:pt idx="936">
                  <c:v>-14</c:v>
                </c:pt>
                <c:pt idx="937">
                  <c:v>-14</c:v>
                </c:pt>
                <c:pt idx="938">
                  <c:v>-14</c:v>
                </c:pt>
                <c:pt idx="939">
                  <c:v>-14</c:v>
                </c:pt>
                <c:pt idx="940">
                  <c:v>-14</c:v>
                </c:pt>
                <c:pt idx="941">
                  <c:v>-14</c:v>
                </c:pt>
                <c:pt idx="942">
                  <c:v>-14</c:v>
                </c:pt>
                <c:pt idx="943">
                  <c:v>-14</c:v>
                </c:pt>
                <c:pt idx="944">
                  <c:v>-14</c:v>
                </c:pt>
                <c:pt idx="945">
                  <c:v>-14</c:v>
                </c:pt>
                <c:pt idx="946">
                  <c:v>-14</c:v>
                </c:pt>
                <c:pt idx="947">
                  <c:v>-14</c:v>
                </c:pt>
                <c:pt idx="948">
                  <c:v>-14</c:v>
                </c:pt>
                <c:pt idx="949">
                  <c:v>-14</c:v>
                </c:pt>
                <c:pt idx="950">
                  <c:v>-14</c:v>
                </c:pt>
                <c:pt idx="951">
                  <c:v>-14</c:v>
                </c:pt>
                <c:pt idx="952">
                  <c:v>-14</c:v>
                </c:pt>
                <c:pt idx="953">
                  <c:v>-14</c:v>
                </c:pt>
                <c:pt idx="954">
                  <c:v>-14</c:v>
                </c:pt>
                <c:pt idx="955">
                  <c:v>-14</c:v>
                </c:pt>
                <c:pt idx="956">
                  <c:v>-14</c:v>
                </c:pt>
                <c:pt idx="957">
                  <c:v>-14</c:v>
                </c:pt>
                <c:pt idx="958">
                  <c:v>-14</c:v>
                </c:pt>
                <c:pt idx="959">
                  <c:v>-14</c:v>
                </c:pt>
                <c:pt idx="960">
                  <c:v>-14</c:v>
                </c:pt>
                <c:pt idx="961">
                  <c:v>-14</c:v>
                </c:pt>
                <c:pt idx="962">
                  <c:v>-14</c:v>
                </c:pt>
                <c:pt idx="963">
                  <c:v>-14</c:v>
                </c:pt>
                <c:pt idx="964">
                  <c:v>-14</c:v>
                </c:pt>
                <c:pt idx="965">
                  <c:v>-14</c:v>
                </c:pt>
                <c:pt idx="966">
                  <c:v>-14</c:v>
                </c:pt>
                <c:pt idx="967">
                  <c:v>-14</c:v>
                </c:pt>
                <c:pt idx="968">
                  <c:v>-14</c:v>
                </c:pt>
                <c:pt idx="969">
                  <c:v>-14</c:v>
                </c:pt>
                <c:pt idx="970">
                  <c:v>-14</c:v>
                </c:pt>
                <c:pt idx="971">
                  <c:v>-14</c:v>
                </c:pt>
                <c:pt idx="972">
                  <c:v>-14</c:v>
                </c:pt>
                <c:pt idx="973">
                  <c:v>-14</c:v>
                </c:pt>
                <c:pt idx="974">
                  <c:v>-14</c:v>
                </c:pt>
                <c:pt idx="975">
                  <c:v>-14</c:v>
                </c:pt>
                <c:pt idx="976">
                  <c:v>-14</c:v>
                </c:pt>
                <c:pt idx="977">
                  <c:v>-14</c:v>
                </c:pt>
                <c:pt idx="978">
                  <c:v>-14</c:v>
                </c:pt>
                <c:pt idx="979">
                  <c:v>-14</c:v>
                </c:pt>
                <c:pt idx="980">
                  <c:v>-14</c:v>
                </c:pt>
                <c:pt idx="981">
                  <c:v>-14</c:v>
                </c:pt>
                <c:pt idx="982">
                  <c:v>-14</c:v>
                </c:pt>
                <c:pt idx="983">
                  <c:v>-14</c:v>
                </c:pt>
                <c:pt idx="984">
                  <c:v>-14</c:v>
                </c:pt>
                <c:pt idx="985">
                  <c:v>-14</c:v>
                </c:pt>
                <c:pt idx="986">
                  <c:v>-14</c:v>
                </c:pt>
                <c:pt idx="987">
                  <c:v>-14</c:v>
                </c:pt>
                <c:pt idx="988">
                  <c:v>-14</c:v>
                </c:pt>
                <c:pt idx="989">
                  <c:v>-14</c:v>
                </c:pt>
                <c:pt idx="990">
                  <c:v>-14</c:v>
                </c:pt>
                <c:pt idx="991">
                  <c:v>-14</c:v>
                </c:pt>
                <c:pt idx="992">
                  <c:v>-14</c:v>
                </c:pt>
                <c:pt idx="993">
                  <c:v>-14</c:v>
                </c:pt>
                <c:pt idx="994">
                  <c:v>-14</c:v>
                </c:pt>
                <c:pt idx="995">
                  <c:v>-14</c:v>
                </c:pt>
                <c:pt idx="996">
                  <c:v>-14</c:v>
                </c:pt>
                <c:pt idx="997">
                  <c:v>-14</c:v>
                </c:pt>
                <c:pt idx="998">
                  <c:v>-14</c:v>
                </c:pt>
                <c:pt idx="999">
                  <c:v>-14</c:v>
                </c:pt>
                <c:pt idx="1000">
                  <c:v>-14</c:v>
                </c:pt>
                <c:pt idx="1001">
                  <c:v>-14</c:v>
                </c:pt>
                <c:pt idx="1002">
                  <c:v>-14</c:v>
                </c:pt>
                <c:pt idx="1003">
                  <c:v>-14</c:v>
                </c:pt>
                <c:pt idx="1004">
                  <c:v>-14</c:v>
                </c:pt>
                <c:pt idx="1005">
                  <c:v>-14</c:v>
                </c:pt>
                <c:pt idx="1006">
                  <c:v>-14</c:v>
                </c:pt>
                <c:pt idx="1007">
                  <c:v>-14</c:v>
                </c:pt>
                <c:pt idx="1008">
                  <c:v>-14</c:v>
                </c:pt>
                <c:pt idx="1009">
                  <c:v>-14</c:v>
                </c:pt>
                <c:pt idx="1010">
                  <c:v>-14</c:v>
                </c:pt>
                <c:pt idx="1011">
                  <c:v>-14</c:v>
                </c:pt>
                <c:pt idx="1012">
                  <c:v>-14</c:v>
                </c:pt>
                <c:pt idx="1013">
                  <c:v>-14</c:v>
                </c:pt>
                <c:pt idx="1014">
                  <c:v>-14</c:v>
                </c:pt>
                <c:pt idx="1015">
                  <c:v>-14</c:v>
                </c:pt>
                <c:pt idx="1016">
                  <c:v>-14</c:v>
                </c:pt>
                <c:pt idx="1017">
                  <c:v>-14</c:v>
                </c:pt>
                <c:pt idx="1018">
                  <c:v>-14</c:v>
                </c:pt>
                <c:pt idx="1019">
                  <c:v>-14</c:v>
                </c:pt>
                <c:pt idx="1020">
                  <c:v>-14</c:v>
                </c:pt>
                <c:pt idx="1021">
                  <c:v>-14</c:v>
                </c:pt>
                <c:pt idx="1022">
                  <c:v>-14</c:v>
                </c:pt>
                <c:pt idx="1023">
                  <c:v>-14</c:v>
                </c:pt>
                <c:pt idx="1024">
                  <c:v>-14</c:v>
                </c:pt>
                <c:pt idx="1025">
                  <c:v>-14</c:v>
                </c:pt>
                <c:pt idx="1026">
                  <c:v>-14</c:v>
                </c:pt>
                <c:pt idx="1027">
                  <c:v>-14</c:v>
                </c:pt>
                <c:pt idx="1028">
                  <c:v>-14</c:v>
                </c:pt>
                <c:pt idx="1029">
                  <c:v>-14</c:v>
                </c:pt>
                <c:pt idx="1030">
                  <c:v>-14</c:v>
                </c:pt>
                <c:pt idx="1031">
                  <c:v>-14</c:v>
                </c:pt>
                <c:pt idx="1032">
                  <c:v>-14</c:v>
                </c:pt>
                <c:pt idx="1033">
                  <c:v>-14</c:v>
                </c:pt>
                <c:pt idx="1034">
                  <c:v>-14</c:v>
                </c:pt>
                <c:pt idx="1035">
                  <c:v>-14</c:v>
                </c:pt>
                <c:pt idx="1036">
                  <c:v>-14</c:v>
                </c:pt>
                <c:pt idx="1037">
                  <c:v>-14</c:v>
                </c:pt>
                <c:pt idx="1038">
                  <c:v>-14</c:v>
                </c:pt>
                <c:pt idx="1039">
                  <c:v>-14</c:v>
                </c:pt>
                <c:pt idx="1040">
                  <c:v>-14</c:v>
                </c:pt>
                <c:pt idx="1041">
                  <c:v>-14</c:v>
                </c:pt>
                <c:pt idx="1042">
                  <c:v>-14</c:v>
                </c:pt>
                <c:pt idx="1043">
                  <c:v>-14</c:v>
                </c:pt>
                <c:pt idx="1044">
                  <c:v>-14</c:v>
                </c:pt>
                <c:pt idx="1045">
                  <c:v>-14</c:v>
                </c:pt>
                <c:pt idx="1046">
                  <c:v>-14</c:v>
                </c:pt>
                <c:pt idx="1047">
                  <c:v>-14</c:v>
                </c:pt>
                <c:pt idx="1048">
                  <c:v>-14</c:v>
                </c:pt>
                <c:pt idx="1049">
                  <c:v>-14</c:v>
                </c:pt>
                <c:pt idx="1050">
                  <c:v>-14</c:v>
                </c:pt>
                <c:pt idx="1051">
                  <c:v>-14</c:v>
                </c:pt>
                <c:pt idx="1052">
                  <c:v>-14</c:v>
                </c:pt>
                <c:pt idx="1053">
                  <c:v>-14</c:v>
                </c:pt>
                <c:pt idx="1054">
                  <c:v>-14</c:v>
                </c:pt>
                <c:pt idx="1055">
                  <c:v>-14</c:v>
                </c:pt>
                <c:pt idx="1056">
                  <c:v>-14</c:v>
                </c:pt>
                <c:pt idx="1057">
                  <c:v>-14</c:v>
                </c:pt>
                <c:pt idx="1058">
                  <c:v>-14</c:v>
                </c:pt>
                <c:pt idx="1059">
                  <c:v>-14</c:v>
                </c:pt>
                <c:pt idx="1060">
                  <c:v>-14</c:v>
                </c:pt>
                <c:pt idx="1061">
                  <c:v>-14</c:v>
                </c:pt>
                <c:pt idx="1062">
                  <c:v>-14</c:v>
                </c:pt>
                <c:pt idx="1063">
                  <c:v>-14</c:v>
                </c:pt>
                <c:pt idx="1064">
                  <c:v>-14</c:v>
                </c:pt>
                <c:pt idx="1065">
                  <c:v>-14</c:v>
                </c:pt>
                <c:pt idx="1066">
                  <c:v>-14</c:v>
                </c:pt>
                <c:pt idx="1067">
                  <c:v>-14</c:v>
                </c:pt>
                <c:pt idx="1068">
                  <c:v>-14</c:v>
                </c:pt>
                <c:pt idx="1069">
                  <c:v>-14</c:v>
                </c:pt>
                <c:pt idx="1070">
                  <c:v>-14</c:v>
                </c:pt>
                <c:pt idx="1071">
                  <c:v>-14</c:v>
                </c:pt>
                <c:pt idx="1072">
                  <c:v>-14</c:v>
                </c:pt>
                <c:pt idx="1073">
                  <c:v>-14</c:v>
                </c:pt>
                <c:pt idx="1074">
                  <c:v>-14</c:v>
                </c:pt>
                <c:pt idx="1075">
                  <c:v>-14</c:v>
                </c:pt>
                <c:pt idx="1076">
                  <c:v>-14</c:v>
                </c:pt>
                <c:pt idx="1077">
                  <c:v>-14</c:v>
                </c:pt>
                <c:pt idx="1078">
                  <c:v>-14</c:v>
                </c:pt>
                <c:pt idx="1079">
                  <c:v>-14</c:v>
                </c:pt>
                <c:pt idx="1080">
                  <c:v>-14</c:v>
                </c:pt>
                <c:pt idx="1081">
                  <c:v>-14</c:v>
                </c:pt>
                <c:pt idx="1082">
                  <c:v>-14</c:v>
                </c:pt>
                <c:pt idx="1083">
                  <c:v>-14</c:v>
                </c:pt>
                <c:pt idx="1084">
                  <c:v>-14</c:v>
                </c:pt>
                <c:pt idx="1085">
                  <c:v>-14</c:v>
                </c:pt>
                <c:pt idx="1086">
                  <c:v>-14</c:v>
                </c:pt>
                <c:pt idx="1087">
                  <c:v>-14</c:v>
                </c:pt>
                <c:pt idx="1088">
                  <c:v>-14</c:v>
                </c:pt>
                <c:pt idx="1089">
                  <c:v>-14</c:v>
                </c:pt>
                <c:pt idx="1090">
                  <c:v>-14</c:v>
                </c:pt>
                <c:pt idx="1091">
                  <c:v>-14</c:v>
                </c:pt>
                <c:pt idx="1092">
                  <c:v>-14</c:v>
                </c:pt>
                <c:pt idx="1093">
                  <c:v>-14</c:v>
                </c:pt>
                <c:pt idx="1094">
                  <c:v>-14</c:v>
                </c:pt>
                <c:pt idx="1095">
                  <c:v>-14</c:v>
                </c:pt>
                <c:pt idx="1096">
                  <c:v>-14</c:v>
                </c:pt>
                <c:pt idx="1097">
                  <c:v>-14</c:v>
                </c:pt>
                <c:pt idx="1098">
                  <c:v>-14</c:v>
                </c:pt>
                <c:pt idx="1099">
                  <c:v>-14</c:v>
                </c:pt>
                <c:pt idx="1100">
                  <c:v>-14</c:v>
                </c:pt>
                <c:pt idx="1101">
                  <c:v>-14</c:v>
                </c:pt>
                <c:pt idx="1102">
                  <c:v>-14</c:v>
                </c:pt>
                <c:pt idx="1103">
                  <c:v>-14</c:v>
                </c:pt>
                <c:pt idx="1104">
                  <c:v>-14</c:v>
                </c:pt>
                <c:pt idx="1105">
                  <c:v>-14</c:v>
                </c:pt>
                <c:pt idx="1106">
                  <c:v>-14</c:v>
                </c:pt>
                <c:pt idx="1107">
                  <c:v>-14</c:v>
                </c:pt>
                <c:pt idx="1108">
                  <c:v>-14</c:v>
                </c:pt>
                <c:pt idx="1109">
                  <c:v>-14</c:v>
                </c:pt>
                <c:pt idx="1110">
                  <c:v>-14</c:v>
                </c:pt>
                <c:pt idx="1111">
                  <c:v>-14</c:v>
                </c:pt>
                <c:pt idx="1112">
                  <c:v>-14</c:v>
                </c:pt>
                <c:pt idx="1113">
                  <c:v>-14</c:v>
                </c:pt>
                <c:pt idx="1114">
                  <c:v>-14</c:v>
                </c:pt>
                <c:pt idx="1115">
                  <c:v>-14</c:v>
                </c:pt>
                <c:pt idx="1116">
                  <c:v>-14</c:v>
                </c:pt>
                <c:pt idx="1117">
                  <c:v>-14</c:v>
                </c:pt>
                <c:pt idx="1118">
                  <c:v>-14</c:v>
                </c:pt>
                <c:pt idx="1119">
                  <c:v>-14</c:v>
                </c:pt>
                <c:pt idx="1120">
                  <c:v>-14</c:v>
                </c:pt>
                <c:pt idx="1121">
                  <c:v>-14</c:v>
                </c:pt>
                <c:pt idx="1122">
                  <c:v>-14</c:v>
                </c:pt>
                <c:pt idx="1123">
                  <c:v>-14</c:v>
                </c:pt>
                <c:pt idx="1124">
                  <c:v>-14</c:v>
                </c:pt>
                <c:pt idx="1125">
                  <c:v>-14</c:v>
                </c:pt>
                <c:pt idx="1126">
                  <c:v>-14</c:v>
                </c:pt>
                <c:pt idx="1127">
                  <c:v>-14</c:v>
                </c:pt>
                <c:pt idx="1128">
                  <c:v>-14</c:v>
                </c:pt>
                <c:pt idx="1129">
                  <c:v>-14</c:v>
                </c:pt>
                <c:pt idx="1130">
                  <c:v>-14</c:v>
                </c:pt>
                <c:pt idx="1131">
                  <c:v>-14</c:v>
                </c:pt>
                <c:pt idx="1132">
                  <c:v>-14</c:v>
                </c:pt>
                <c:pt idx="1133">
                  <c:v>-14</c:v>
                </c:pt>
                <c:pt idx="1134">
                  <c:v>-14</c:v>
                </c:pt>
                <c:pt idx="1135">
                  <c:v>-14</c:v>
                </c:pt>
                <c:pt idx="1136">
                  <c:v>-14</c:v>
                </c:pt>
                <c:pt idx="1137">
                  <c:v>-14</c:v>
                </c:pt>
                <c:pt idx="1138">
                  <c:v>-14</c:v>
                </c:pt>
                <c:pt idx="1139">
                  <c:v>-14</c:v>
                </c:pt>
                <c:pt idx="1140">
                  <c:v>-14</c:v>
                </c:pt>
                <c:pt idx="1141">
                  <c:v>-14</c:v>
                </c:pt>
                <c:pt idx="1142">
                  <c:v>-14</c:v>
                </c:pt>
                <c:pt idx="1143">
                  <c:v>-14</c:v>
                </c:pt>
                <c:pt idx="1144">
                  <c:v>-14</c:v>
                </c:pt>
                <c:pt idx="1145">
                  <c:v>-14</c:v>
                </c:pt>
                <c:pt idx="1146">
                  <c:v>-14</c:v>
                </c:pt>
                <c:pt idx="1147">
                  <c:v>-14</c:v>
                </c:pt>
                <c:pt idx="1148">
                  <c:v>-14</c:v>
                </c:pt>
                <c:pt idx="1149">
                  <c:v>-14</c:v>
                </c:pt>
                <c:pt idx="1150">
                  <c:v>-14</c:v>
                </c:pt>
                <c:pt idx="1151">
                  <c:v>-14</c:v>
                </c:pt>
                <c:pt idx="1152">
                  <c:v>-14</c:v>
                </c:pt>
                <c:pt idx="1153">
                  <c:v>-14</c:v>
                </c:pt>
                <c:pt idx="1154">
                  <c:v>-14</c:v>
                </c:pt>
                <c:pt idx="1155">
                  <c:v>-14</c:v>
                </c:pt>
                <c:pt idx="1156">
                  <c:v>-14</c:v>
                </c:pt>
                <c:pt idx="1157">
                  <c:v>-14</c:v>
                </c:pt>
                <c:pt idx="1158">
                  <c:v>-14</c:v>
                </c:pt>
                <c:pt idx="1159">
                  <c:v>-14</c:v>
                </c:pt>
                <c:pt idx="1160">
                  <c:v>-14</c:v>
                </c:pt>
                <c:pt idx="1161">
                  <c:v>-14</c:v>
                </c:pt>
                <c:pt idx="1162">
                  <c:v>-14</c:v>
                </c:pt>
                <c:pt idx="1163">
                  <c:v>-14</c:v>
                </c:pt>
                <c:pt idx="1164">
                  <c:v>-14</c:v>
                </c:pt>
                <c:pt idx="1165">
                  <c:v>-14</c:v>
                </c:pt>
                <c:pt idx="1166">
                  <c:v>-14</c:v>
                </c:pt>
                <c:pt idx="1167">
                  <c:v>-14</c:v>
                </c:pt>
                <c:pt idx="1168">
                  <c:v>-14</c:v>
                </c:pt>
                <c:pt idx="1169">
                  <c:v>-14</c:v>
                </c:pt>
                <c:pt idx="1170">
                  <c:v>-14</c:v>
                </c:pt>
                <c:pt idx="1171">
                  <c:v>-14</c:v>
                </c:pt>
                <c:pt idx="1172">
                  <c:v>-14</c:v>
                </c:pt>
                <c:pt idx="1173">
                  <c:v>-14</c:v>
                </c:pt>
                <c:pt idx="1174">
                  <c:v>-14</c:v>
                </c:pt>
                <c:pt idx="1175">
                  <c:v>-14</c:v>
                </c:pt>
                <c:pt idx="1176">
                  <c:v>-14</c:v>
                </c:pt>
                <c:pt idx="1177">
                  <c:v>-14</c:v>
                </c:pt>
                <c:pt idx="1178">
                  <c:v>-14</c:v>
                </c:pt>
                <c:pt idx="1179">
                  <c:v>-14</c:v>
                </c:pt>
                <c:pt idx="1180">
                  <c:v>-14</c:v>
                </c:pt>
                <c:pt idx="1181">
                  <c:v>-14</c:v>
                </c:pt>
                <c:pt idx="1182">
                  <c:v>-14</c:v>
                </c:pt>
                <c:pt idx="1183">
                  <c:v>-14</c:v>
                </c:pt>
                <c:pt idx="1184">
                  <c:v>-14</c:v>
                </c:pt>
                <c:pt idx="1185">
                  <c:v>-14</c:v>
                </c:pt>
                <c:pt idx="1186">
                  <c:v>-14</c:v>
                </c:pt>
                <c:pt idx="1187">
                  <c:v>-14</c:v>
                </c:pt>
                <c:pt idx="1188">
                  <c:v>-14</c:v>
                </c:pt>
                <c:pt idx="1189">
                  <c:v>-14</c:v>
                </c:pt>
                <c:pt idx="1190">
                  <c:v>-14</c:v>
                </c:pt>
                <c:pt idx="1191">
                  <c:v>-14</c:v>
                </c:pt>
                <c:pt idx="1192">
                  <c:v>-14</c:v>
                </c:pt>
                <c:pt idx="1193">
                  <c:v>-14</c:v>
                </c:pt>
                <c:pt idx="1194">
                  <c:v>-14</c:v>
                </c:pt>
                <c:pt idx="1195">
                  <c:v>-14</c:v>
                </c:pt>
                <c:pt idx="1196">
                  <c:v>-14</c:v>
                </c:pt>
                <c:pt idx="1197">
                  <c:v>-14</c:v>
                </c:pt>
                <c:pt idx="1198">
                  <c:v>-14</c:v>
                </c:pt>
                <c:pt idx="1199">
                  <c:v>-14</c:v>
                </c:pt>
                <c:pt idx="1200">
                  <c:v>-14</c:v>
                </c:pt>
                <c:pt idx="1201">
                  <c:v>-14</c:v>
                </c:pt>
                <c:pt idx="1202">
                  <c:v>-14</c:v>
                </c:pt>
                <c:pt idx="1203">
                  <c:v>-14</c:v>
                </c:pt>
                <c:pt idx="1204">
                  <c:v>-14</c:v>
                </c:pt>
                <c:pt idx="1205">
                  <c:v>-14</c:v>
                </c:pt>
                <c:pt idx="1206">
                  <c:v>-14</c:v>
                </c:pt>
                <c:pt idx="1207">
                  <c:v>-14</c:v>
                </c:pt>
                <c:pt idx="1208">
                  <c:v>-14</c:v>
                </c:pt>
                <c:pt idx="1209">
                  <c:v>-14</c:v>
                </c:pt>
                <c:pt idx="1210">
                  <c:v>-14</c:v>
                </c:pt>
                <c:pt idx="1211">
                  <c:v>-14</c:v>
                </c:pt>
                <c:pt idx="1212">
                  <c:v>-14</c:v>
                </c:pt>
                <c:pt idx="1213">
                  <c:v>-14</c:v>
                </c:pt>
                <c:pt idx="1214">
                  <c:v>-14</c:v>
                </c:pt>
                <c:pt idx="1215">
                  <c:v>-14</c:v>
                </c:pt>
                <c:pt idx="1216">
                  <c:v>-14</c:v>
                </c:pt>
                <c:pt idx="1217">
                  <c:v>-14</c:v>
                </c:pt>
                <c:pt idx="1218">
                  <c:v>-14</c:v>
                </c:pt>
                <c:pt idx="1219">
                  <c:v>-14</c:v>
                </c:pt>
                <c:pt idx="1220">
                  <c:v>-14</c:v>
                </c:pt>
                <c:pt idx="1221">
                  <c:v>-14</c:v>
                </c:pt>
                <c:pt idx="1222">
                  <c:v>-14</c:v>
                </c:pt>
                <c:pt idx="1223">
                  <c:v>-14</c:v>
                </c:pt>
                <c:pt idx="1224">
                  <c:v>-14</c:v>
                </c:pt>
                <c:pt idx="1225">
                  <c:v>-14</c:v>
                </c:pt>
                <c:pt idx="1226">
                  <c:v>-14</c:v>
                </c:pt>
                <c:pt idx="1227">
                  <c:v>-14</c:v>
                </c:pt>
                <c:pt idx="1228">
                  <c:v>-14</c:v>
                </c:pt>
                <c:pt idx="1229">
                  <c:v>-14</c:v>
                </c:pt>
                <c:pt idx="1230">
                  <c:v>-14</c:v>
                </c:pt>
                <c:pt idx="1231">
                  <c:v>-14</c:v>
                </c:pt>
                <c:pt idx="1232">
                  <c:v>-14</c:v>
                </c:pt>
                <c:pt idx="1233">
                  <c:v>-14</c:v>
                </c:pt>
                <c:pt idx="1234">
                  <c:v>-14</c:v>
                </c:pt>
                <c:pt idx="1235">
                  <c:v>-14</c:v>
                </c:pt>
                <c:pt idx="1236">
                  <c:v>-14</c:v>
                </c:pt>
                <c:pt idx="1237">
                  <c:v>-14</c:v>
                </c:pt>
                <c:pt idx="1238">
                  <c:v>-14</c:v>
                </c:pt>
                <c:pt idx="1239">
                  <c:v>-14</c:v>
                </c:pt>
                <c:pt idx="1240">
                  <c:v>-14</c:v>
                </c:pt>
                <c:pt idx="1241">
                  <c:v>-14</c:v>
                </c:pt>
                <c:pt idx="1242">
                  <c:v>-14</c:v>
                </c:pt>
                <c:pt idx="1243">
                  <c:v>-14</c:v>
                </c:pt>
                <c:pt idx="1244">
                  <c:v>-14</c:v>
                </c:pt>
                <c:pt idx="1245">
                  <c:v>-14</c:v>
                </c:pt>
                <c:pt idx="1246">
                  <c:v>-14</c:v>
                </c:pt>
                <c:pt idx="1247">
                  <c:v>-14</c:v>
                </c:pt>
                <c:pt idx="1248">
                  <c:v>-14</c:v>
                </c:pt>
                <c:pt idx="1249">
                  <c:v>-14</c:v>
                </c:pt>
                <c:pt idx="1250">
                  <c:v>-14</c:v>
                </c:pt>
                <c:pt idx="1251">
                  <c:v>-14</c:v>
                </c:pt>
                <c:pt idx="1252">
                  <c:v>-14</c:v>
                </c:pt>
                <c:pt idx="1253">
                  <c:v>-14</c:v>
                </c:pt>
                <c:pt idx="1254">
                  <c:v>-14</c:v>
                </c:pt>
                <c:pt idx="1255">
                  <c:v>-14</c:v>
                </c:pt>
                <c:pt idx="1256">
                  <c:v>-14</c:v>
                </c:pt>
                <c:pt idx="1257">
                  <c:v>-14</c:v>
                </c:pt>
                <c:pt idx="1258">
                  <c:v>-14</c:v>
                </c:pt>
                <c:pt idx="1259">
                  <c:v>-14</c:v>
                </c:pt>
                <c:pt idx="1260">
                  <c:v>-14</c:v>
                </c:pt>
                <c:pt idx="1261">
                  <c:v>-14</c:v>
                </c:pt>
                <c:pt idx="1262">
                  <c:v>-14</c:v>
                </c:pt>
                <c:pt idx="1263">
                  <c:v>-14</c:v>
                </c:pt>
                <c:pt idx="1264">
                  <c:v>-14</c:v>
                </c:pt>
                <c:pt idx="1265">
                  <c:v>-14</c:v>
                </c:pt>
                <c:pt idx="1266">
                  <c:v>-14</c:v>
                </c:pt>
                <c:pt idx="1267">
                  <c:v>-14</c:v>
                </c:pt>
                <c:pt idx="1268">
                  <c:v>-14</c:v>
                </c:pt>
                <c:pt idx="1269">
                  <c:v>-14</c:v>
                </c:pt>
                <c:pt idx="1270">
                  <c:v>-14</c:v>
                </c:pt>
                <c:pt idx="1271">
                  <c:v>-14</c:v>
                </c:pt>
                <c:pt idx="1272">
                  <c:v>-14</c:v>
                </c:pt>
                <c:pt idx="1273">
                  <c:v>-14</c:v>
                </c:pt>
                <c:pt idx="1274">
                  <c:v>-14</c:v>
                </c:pt>
                <c:pt idx="1275">
                  <c:v>-14</c:v>
                </c:pt>
                <c:pt idx="1276">
                  <c:v>-14</c:v>
                </c:pt>
                <c:pt idx="1277">
                  <c:v>-14</c:v>
                </c:pt>
                <c:pt idx="1278">
                  <c:v>-14</c:v>
                </c:pt>
                <c:pt idx="1279">
                  <c:v>-14</c:v>
                </c:pt>
                <c:pt idx="1280">
                  <c:v>-14</c:v>
                </c:pt>
                <c:pt idx="1281">
                  <c:v>-14</c:v>
                </c:pt>
                <c:pt idx="1282">
                  <c:v>-14</c:v>
                </c:pt>
                <c:pt idx="1283">
                  <c:v>-14</c:v>
                </c:pt>
                <c:pt idx="1284">
                  <c:v>-14</c:v>
                </c:pt>
                <c:pt idx="1285">
                  <c:v>-14</c:v>
                </c:pt>
                <c:pt idx="1286">
                  <c:v>-14</c:v>
                </c:pt>
                <c:pt idx="1287">
                  <c:v>-14</c:v>
                </c:pt>
                <c:pt idx="1288">
                  <c:v>-14</c:v>
                </c:pt>
                <c:pt idx="1289">
                  <c:v>-14</c:v>
                </c:pt>
                <c:pt idx="1290">
                  <c:v>-14</c:v>
                </c:pt>
                <c:pt idx="1291">
                  <c:v>-14</c:v>
                </c:pt>
                <c:pt idx="1292">
                  <c:v>-14</c:v>
                </c:pt>
                <c:pt idx="1293">
                  <c:v>-14</c:v>
                </c:pt>
                <c:pt idx="1294">
                  <c:v>-14</c:v>
                </c:pt>
                <c:pt idx="1295">
                  <c:v>-14</c:v>
                </c:pt>
                <c:pt idx="1296">
                  <c:v>-14</c:v>
                </c:pt>
                <c:pt idx="1297">
                  <c:v>-14</c:v>
                </c:pt>
                <c:pt idx="1298">
                  <c:v>-14</c:v>
                </c:pt>
                <c:pt idx="1299">
                  <c:v>-14</c:v>
                </c:pt>
                <c:pt idx="1300">
                  <c:v>-14</c:v>
                </c:pt>
                <c:pt idx="1301">
                  <c:v>-14</c:v>
                </c:pt>
                <c:pt idx="1302">
                  <c:v>-14</c:v>
                </c:pt>
                <c:pt idx="1303">
                  <c:v>-14</c:v>
                </c:pt>
                <c:pt idx="1304">
                  <c:v>-14</c:v>
                </c:pt>
                <c:pt idx="1305">
                  <c:v>-14</c:v>
                </c:pt>
                <c:pt idx="1306">
                  <c:v>-14</c:v>
                </c:pt>
                <c:pt idx="1307">
                  <c:v>-14</c:v>
                </c:pt>
                <c:pt idx="1308">
                  <c:v>-14</c:v>
                </c:pt>
                <c:pt idx="1309">
                  <c:v>-14</c:v>
                </c:pt>
                <c:pt idx="1310">
                  <c:v>-14</c:v>
                </c:pt>
                <c:pt idx="1311">
                  <c:v>-14</c:v>
                </c:pt>
                <c:pt idx="1312">
                  <c:v>-14</c:v>
                </c:pt>
                <c:pt idx="1313">
                  <c:v>-14</c:v>
                </c:pt>
                <c:pt idx="1314">
                  <c:v>-14</c:v>
                </c:pt>
                <c:pt idx="1315">
                  <c:v>-14</c:v>
                </c:pt>
                <c:pt idx="1316">
                  <c:v>-14</c:v>
                </c:pt>
                <c:pt idx="1317">
                  <c:v>-14</c:v>
                </c:pt>
                <c:pt idx="1318">
                  <c:v>-14</c:v>
                </c:pt>
                <c:pt idx="1319">
                  <c:v>-14</c:v>
                </c:pt>
                <c:pt idx="1320">
                  <c:v>-14</c:v>
                </c:pt>
                <c:pt idx="1321">
                  <c:v>-14</c:v>
                </c:pt>
                <c:pt idx="1322">
                  <c:v>-14</c:v>
                </c:pt>
                <c:pt idx="1323">
                  <c:v>-14</c:v>
                </c:pt>
                <c:pt idx="1324">
                  <c:v>-14</c:v>
                </c:pt>
                <c:pt idx="1325">
                  <c:v>-14</c:v>
                </c:pt>
                <c:pt idx="1326">
                  <c:v>-14</c:v>
                </c:pt>
                <c:pt idx="1327">
                  <c:v>-14</c:v>
                </c:pt>
                <c:pt idx="1328">
                  <c:v>-14</c:v>
                </c:pt>
                <c:pt idx="1329">
                  <c:v>-14</c:v>
                </c:pt>
                <c:pt idx="1330">
                  <c:v>-14</c:v>
                </c:pt>
                <c:pt idx="1331">
                  <c:v>-14</c:v>
                </c:pt>
                <c:pt idx="1332">
                  <c:v>-14</c:v>
                </c:pt>
                <c:pt idx="1333">
                  <c:v>-14</c:v>
                </c:pt>
                <c:pt idx="1334">
                  <c:v>-14</c:v>
                </c:pt>
                <c:pt idx="1335">
                  <c:v>-14</c:v>
                </c:pt>
                <c:pt idx="1336">
                  <c:v>-14</c:v>
                </c:pt>
                <c:pt idx="1337">
                  <c:v>-14</c:v>
                </c:pt>
                <c:pt idx="1338">
                  <c:v>-14</c:v>
                </c:pt>
                <c:pt idx="1339">
                  <c:v>-14</c:v>
                </c:pt>
                <c:pt idx="1340">
                  <c:v>-14</c:v>
                </c:pt>
                <c:pt idx="1341">
                  <c:v>-14</c:v>
                </c:pt>
                <c:pt idx="1342">
                  <c:v>-14</c:v>
                </c:pt>
                <c:pt idx="1343">
                  <c:v>-14</c:v>
                </c:pt>
                <c:pt idx="1344">
                  <c:v>-14</c:v>
                </c:pt>
                <c:pt idx="1345">
                  <c:v>-14</c:v>
                </c:pt>
                <c:pt idx="1346">
                  <c:v>-14</c:v>
                </c:pt>
                <c:pt idx="1347">
                  <c:v>-14</c:v>
                </c:pt>
                <c:pt idx="1348">
                  <c:v>-14</c:v>
                </c:pt>
                <c:pt idx="1349">
                  <c:v>-14</c:v>
                </c:pt>
                <c:pt idx="1350">
                  <c:v>-14</c:v>
                </c:pt>
                <c:pt idx="1351">
                  <c:v>-14</c:v>
                </c:pt>
                <c:pt idx="1352">
                  <c:v>-14</c:v>
                </c:pt>
                <c:pt idx="1353">
                  <c:v>-14</c:v>
                </c:pt>
                <c:pt idx="1354">
                  <c:v>-14</c:v>
                </c:pt>
                <c:pt idx="1355">
                  <c:v>-14</c:v>
                </c:pt>
                <c:pt idx="1356">
                  <c:v>-14</c:v>
                </c:pt>
                <c:pt idx="1357">
                  <c:v>-14</c:v>
                </c:pt>
                <c:pt idx="1358">
                  <c:v>-14</c:v>
                </c:pt>
                <c:pt idx="1359">
                  <c:v>-14</c:v>
                </c:pt>
                <c:pt idx="1360">
                  <c:v>-14</c:v>
                </c:pt>
                <c:pt idx="1361">
                  <c:v>-14</c:v>
                </c:pt>
                <c:pt idx="1362">
                  <c:v>-14</c:v>
                </c:pt>
                <c:pt idx="1363">
                  <c:v>-14</c:v>
                </c:pt>
                <c:pt idx="1364">
                  <c:v>-14</c:v>
                </c:pt>
                <c:pt idx="1365">
                  <c:v>-14</c:v>
                </c:pt>
                <c:pt idx="1366">
                  <c:v>-14</c:v>
                </c:pt>
                <c:pt idx="1367">
                  <c:v>-14</c:v>
                </c:pt>
                <c:pt idx="1368">
                  <c:v>-14</c:v>
                </c:pt>
                <c:pt idx="1369">
                  <c:v>-14</c:v>
                </c:pt>
                <c:pt idx="1370">
                  <c:v>-14</c:v>
                </c:pt>
                <c:pt idx="1371">
                  <c:v>-14</c:v>
                </c:pt>
                <c:pt idx="1372">
                  <c:v>-14</c:v>
                </c:pt>
                <c:pt idx="1373">
                  <c:v>-14</c:v>
                </c:pt>
                <c:pt idx="1374">
                  <c:v>-14</c:v>
                </c:pt>
                <c:pt idx="1375">
                  <c:v>-14</c:v>
                </c:pt>
                <c:pt idx="1376">
                  <c:v>-14</c:v>
                </c:pt>
                <c:pt idx="1377">
                  <c:v>-14</c:v>
                </c:pt>
                <c:pt idx="1378">
                  <c:v>-14</c:v>
                </c:pt>
                <c:pt idx="1379">
                  <c:v>-14</c:v>
                </c:pt>
                <c:pt idx="1380">
                  <c:v>-14</c:v>
                </c:pt>
                <c:pt idx="1381">
                  <c:v>-14</c:v>
                </c:pt>
                <c:pt idx="1382">
                  <c:v>-14</c:v>
                </c:pt>
                <c:pt idx="1383">
                  <c:v>-14</c:v>
                </c:pt>
                <c:pt idx="1384">
                  <c:v>-14</c:v>
                </c:pt>
                <c:pt idx="1385">
                  <c:v>-14</c:v>
                </c:pt>
                <c:pt idx="1386">
                  <c:v>-14</c:v>
                </c:pt>
                <c:pt idx="1387">
                  <c:v>-14</c:v>
                </c:pt>
                <c:pt idx="1388">
                  <c:v>-14</c:v>
                </c:pt>
                <c:pt idx="1389">
                  <c:v>-14</c:v>
                </c:pt>
                <c:pt idx="1390">
                  <c:v>-14</c:v>
                </c:pt>
                <c:pt idx="1391">
                  <c:v>-14</c:v>
                </c:pt>
                <c:pt idx="1392">
                  <c:v>-14</c:v>
                </c:pt>
                <c:pt idx="1393">
                  <c:v>-14</c:v>
                </c:pt>
                <c:pt idx="1394">
                  <c:v>-14</c:v>
                </c:pt>
                <c:pt idx="1395">
                  <c:v>-14</c:v>
                </c:pt>
                <c:pt idx="1396">
                  <c:v>-14</c:v>
                </c:pt>
                <c:pt idx="1397">
                  <c:v>-14</c:v>
                </c:pt>
                <c:pt idx="1398">
                  <c:v>-14</c:v>
                </c:pt>
                <c:pt idx="1399">
                  <c:v>-14</c:v>
                </c:pt>
                <c:pt idx="1400">
                  <c:v>-14</c:v>
                </c:pt>
                <c:pt idx="1401">
                  <c:v>-14</c:v>
                </c:pt>
                <c:pt idx="1402">
                  <c:v>-14</c:v>
                </c:pt>
                <c:pt idx="1403">
                  <c:v>-14</c:v>
                </c:pt>
                <c:pt idx="1404">
                  <c:v>-14</c:v>
                </c:pt>
                <c:pt idx="1405">
                  <c:v>-14</c:v>
                </c:pt>
                <c:pt idx="1406">
                  <c:v>-14</c:v>
                </c:pt>
                <c:pt idx="1407">
                  <c:v>-14</c:v>
                </c:pt>
                <c:pt idx="1408">
                  <c:v>-14</c:v>
                </c:pt>
                <c:pt idx="1409">
                  <c:v>-14</c:v>
                </c:pt>
                <c:pt idx="1410">
                  <c:v>-14</c:v>
                </c:pt>
                <c:pt idx="1411">
                  <c:v>-14</c:v>
                </c:pt>
                <c:pt idx="1412">
                  <c:v>-14</c:v>
                </c:pt>
                <c:pt idx="1413">
                  <c:v>-14</c:v>
                </c:pt>
                <c:pt idx="1414">
                  <c:v>-14</c:v>
                </c:pt>
                <c:pt idx="1415">
                  <c:v>-14</c:v>
                </c:pt>
                <c:pt idx="1416">
                  <c:v>-14</c:v>
                </c:pt>
                <c:pt idx="1417">
                  <c:v>-14</c:v>
                </c:pt>
                <c:pt idx="1418">
                  <c:v>-14</c:v>
                </c:pt>
                <c:pt idx="1419">
                  <c:v>-14</c:v>
                </c:pt>
                <c:pt idx="1420">
                  <c:v>-14</c:v>
                </c:pt>
                <c:pt idx="1421">
                  <c:v>-14</c:v>
                </c:pt>
                <c:pt idx="1422">
                  <c:v>-14</c:v>
                </c:pt>
                <c:pt idx="1423">
                  <c:v>-14</c:v>
                </c:pt>
                <c:pt idx="1424">
                  <c:v>-14</c:v>
                </c:pt>
                <c:pt idx="1425">
                  <c:v>-14</c:v>
                </c:pt>
                <c:pt idx="1426">
                  <c:v>-14</c:v>
                </c:pt>
                <c:pt idx="1427">
                  <c:v>-14</c:v>
                </c:pt>
                <c:pt idx="1428">
                  <c:v>-14</c:v>
                </c:pt>
                <c:pt idx="1429">
                  <c:v>-14</c:v>
                </c:pt>
                <c:pt idx="1430">
                  <c:v>-14</c:v>
                </c:pt>
                <c:pt idx="1431">
                  <c:v>-14</c:v>
                </c:pt>
                <c:pt idx="1432">
                  <c:v>-14</c:v>
                </c:pt>
                <c:pt idx="1433">
                  <c:v>-14</c:v>
                </c:pt>
                <c:pt idx="1434">
                  <c:v>-14</c:v>
                </c:pt>
                <c:pt idx="1435">
                  <c:v>-14</c:v>
                </c:pt>
                <c:pt idx="1436">
                  <c:v>-14</c:v>
                </c:pt>
                <c:pt idx="1437">
                  <c:v>-14</c:v>
                </c:pt>
                <c:pt idx="1438">
                  <c:v>-14</c:v>
                </c:pt>
                <c:pt idx="1439">
                  <c:v>-14</c:v>
                </c:pt>
                <c:pt idx="1440">
                  <c:v>-14</c:v>
                </c:pt>
                <c:pt idx="1441">
                  <c:v>-14</c:v>
                </c:pt>
                <c:pt idx="1442">
                  <c:v>-14</c:v>
                </c:pt>
                <c:pt idx="1443">
                  <c:v>-14</c:v>
                </c:pt>
                <c:pt idx="1444">
                  <c:v>-14</c:v>
                </c:pt>
                <c:pt idx="1445">
                  <c:v>-14</c:v>
                </c:pt>
                <c:pt idx="1446">
                  <c:v>-14</c:v>
                </c:pt>
                <c:pt idx="1447">
                  <c:v>-14</c:v>
                </c:pt>
                <c:pt idx="1448">
                  <c:v>-14</c:v>
                </c:pt>
                <c:pt idx="1449">
                  <c:v>-14</c:v>
                </c:pt>
                <c:pt idx="1450">
                  <c:v>-14</c:v>
                </c:pt>
                <c:pt idx="1451">
                  <c:v>-14</c:v>
                </c:pt>
                <c:pt idx="1452">
                  <c:v>-14</c:v>
                </c:pt>
                <c:pt idx="1453">
                  <c:v>-14</c:v>
                </c:pt>
                <c:pt idx="1454">
                  <c:v>-14</c:v>
                </c:pt>
                <c:pt idx="1455">
                  <c:v>-14</c:v>
                </c:pt>
                <c:pt idx="1456">
                  <c:v>-14</c:v>
                </c:pt>
                <c:pt idx="1457">
                  <c:v>-14</c:v>
                </c:pt>
                <c:pt idx="1458">
                  <c:v>-14</c:v>
                </c:pt>
                <c:pt idx="1459">
                  <c:v>-14</c:v>
                </c:pt>
                <c:pt idx="1460">
                  <c:v>-14</c:v>
                </c:pt>
                <c:pt idx="1461">
                  <c:v>-14</c:v>
                </c:pt>
                <c:pt idx="1462">
                  <c:v>-14</c:v>
                </c:pt>
                <c:pt idx="1463">
                  <c:v>-14</c:v>
                </c:pt>
                <c:pt idx="1464">
                  <c:v>-14</c:v>
                </c:pt>
                <c:pt idx="1465">
                  <c:v>-14</c:v>
                </c:pt>
                <c:pt idx="1466">
                  <c:v>-14</c:v>
                </c:pt>
                <c:pt idx="1467">
                  <c:v>-14</c:v>
                </c:pt>
                <c:pt idx="1468">
                  <c:v>-14</c:v>
                </c:pt>
                <c:pt idx="1469">
                  <c:v>-14</c:v>
                </c:pt>
                <c:pt idx="1470">
                  <c:v>-14</c:v>
                </c:pt>
                <c:pt idx="1471">
                  <c:v>-14</c:v>
                </c:pt>
                <c:pt idx="1472">
                  <c:v>-14</c:v>
                </c:pt>
                <c:pt idx="1473">
                  <c:v>-14</c:v>
                </c:pt>
                <c:pt idx="1474">
                  <c:v>-14</c:v>
                </c:pt>
                <c:pt idx="1475">
                  <c:v>-14</c:v>
                </c:pt>
                <c:pt idx="1476">
                  <c:v>-14</c:v>
                </c:pt>
                <c:pt idx="1477">
                  <c:v>-14</c:v>
                </c:pt>
                <c:pt idx="1478">
                  <c:v>-14</c:v>
                </c:pt>
                <c:pt idx="1479">
                  <c:v>-14</c:v>
                </c:pt>
                <c:pt idx="1480">
                  <c:v>-14</c:v>
                </c:pt>
                <c:pt idx="1481">
                  <c:v>-14</c:v>
                </c:pt>
                <c:pt idx="1482">
                  <c:v>-14</c:v>
                </c:pt>
                <c:pt idx="1483">
                  <c:v>-14</c:v>
                </c:pt>
                <c:pt idx="1484">
                  <c:v>-14</c:v>
                </c:pt>
                <c:pt idx="1485">
                  <c:v>-14</c:v>
                </c:pt>
                <c:pt idx="1486">
                  <c:v>-14</c:v>
                </c:pt>
                <c:pt idx="1487">
                  <c:v>-14</c:v>
                </c:pt>
                <c:pt idx="1488">
                  <c:v>-14</c:v>
                </c:pt>
                <c:pt idx="1489">
                  <c:v>-14</c:v>
                </c:pt>
                <c:pt idx="1490">
                  <c:v>-14</c:v>
                </c:pt>
                <c:pt idx="1491">
                  <c:v>-14</c:v>
                </c:pt>
                <c:pt idx="1492">
                  <c:v>-14</c:v>
                </c:pt>
                <c:pt idx="1493">
                  <c:v>-14</c:v>
                </c:pt>
                <c:pt idx="1494">
                  <c:v>-14</c:v>
                </c:pt>
                <c:pt idx="1495">
                  <c:v>-14</c:v>
                </c:pt>
                <c:pt idx="1496">
                  <c:v>-14</c:v>
                </c:pt>
                <c:pt idx="1497">
                  <c:v>-14</c:v>
                </c:pt>
                <c:pt idx="1498">
                  <c:v>-14</c:v>
                </c:pt>
                <c:pt idx="1499">
                  <c:v>-14</c:v>
                </c:pt>
                <c:pt idx="1500">
                  <c:v>-14</c:v>
                </c:pt>
                <c:pt idx="1501">
                  <c:v>-14</c:v>
                </c:pt>
                <c:pt idx="1502">
                  <c:v>-14</c:v>
                </c:pt>
                <c:pt idx="1503">
                  <c:v>-14</c:v>
                </c:pt>
                <c:pt idx="1504">
                  <c:v>-14</c:v>
                </c:pt>
                <c:pt idx="1505">
                  <c:v>-14</c:v>
                </c:pt>
                <c:pt idx="1506">
                  <c:v>-14</c:v>
                </c:pt>
                <c:pt idx="1507">
                  <c:v>-14</c:v>
                </c:pt>
                <c:pt idx="1508">
                  <c:v>-14</c:v>
                </c:pt>
                <c:pt idx="1509">
                  <c:v>-14</c:v>
                </c:pt>
                <c:pt idx="1510">
                  <c:v>-14</c:v>
                </c:pt>
                <c:pt idx="1511">
                  <c:v>-14</c:v>
                </c:pt>
                <c:pt idx="1512">
                  <c:v>-14</c:v>
                </c:pt>
                <c:pt idx="1513">
                  <c:v>-14</c:v>
                </c:pt>
                <c:pt idx="1514">
                  <c:v>-14</c:v>
                </c:pt>
                <c:pt idx="1515">
                  <c:v>-14</c:v>
                </c:pt>
                <c:pt idx="1516">
                  <c:v>-14</c:v>
                </c:pt>
                <c:pt idx="1517">
                  <c:v>-14</c:v>
                </c:pt>
                <c:pt idx="1518">
                  <c:v>-14</c:v>
                </c:pt>
                <c:pt idx="1519">
                  <c:v>-14</c:v>
                </c:pt>
                <c:pt idx="1520">
                  <c:v>-14</c:v>
                </c:pt>
                <c:pt idx="1521">
                  <c:v>-14</c:v>
                </c:pt>
                <c:pt idx="1522">
                  <c:v>-14</c:v>
                </c:pt>
                <c:pt idx="1523">
                  <c:v>-14</c:v>
                </c:pt>
                <c:pt idx="1524">
                  <c:v>-14</c:v>
                </c:pt>
                <c:pt idx="1525">
                  <c:v>-14</c:v>
                </c:pt>
                <c:pt idx="1526">
                  <c:v>-14</c:v>
                </c:pt>
                <c:pt idx="1527">
                  <c:v>-14</c:v>
                </c:pt>
                <c:pt idx="1528">
                  <c:v>-14</c:v>
                </c:pt>
                <c:pt idx="1529">
                  <c:v>-14</c:v>
                </c:pt>
                <c:pt idx="1530">
                  <c:v>-14</c:v>
                </c:pt>
                <c:pt idx="1531">
                  <c:v>-14</c:v>
                </c:pt>
                <c:pt idx="1532">
                  <c:v>-14</c:v>
                </c:pt>
                <c:pt idx="1533">
                  <c:v>-14</c:v>
                </c:pt>
                <c:pt idx="1534">
                  <c:v>-14</c:v>
                </c:pt>
                <c:pt idx="1535">
                  <c:v>-14</c:v>
                </c:pt>
                <c:pt idx="1536">
                  <c:v>-14</c:v>
                </c:pt>
                <c:pt idx="1537">
                  <c:v>-14</c:v>
                </c:pt>
                <c:pt idx="1538">
                  <c:v>-14</c:v>
                </c:pt>
                <c:pt idx="1539">
                  <c:v>-14</c:v>
                </c:pt>
                <c:pt idx="1540">
                  <c:v>-14</c:v>
                </c:pt>
                <c:pt idx="1541">
                  <c:v>-14</c:v>
                </c:pt>
                <c:pt idx="1542">
                  <c:v>-14</c:v>
                </c:pt>
                <c:pt idx="1543">
                  <c:v>-14</c:v>
                </c:pt>
                <c:pt idx="1544">
                  <c:v>-14</c:v>
                </c:pt>
                <c:pt idx="1545">
                  <c:v>-14</c:v>
                </c:pt>
                <c:pt idx="1546">
                  <c:v>-14</c:v>
                </c:pt>
                <c:pt idx="1547">
                  <c:v>-14</c:v>
                </c:pt>
                <c:pt idx="1548">
                  <c:v>-14</c:v>
                </c:pt>
                <c:pt idx="1549">
                  <c:v>-14</c:v>
                </c:pt>
                <c:pt idx="1550">
                  <c:v>-14</c:v>
                </c:pt>
                <c:pt idx="1551">
                  <c:v>-14</c:v>
                </c:pt>
                <c:pt idx="1552">
                  <c:v>-14</c:v>
                </c:pt>
                <c:pt idx="1553">
                  <c:v>-14</c:v>
                </c:pt>
                <c:pt idx="1554">
                  <c:v>-14</c:v>
                </c:pt>
                <c:pt idx="1555">
                  <c:v>-14</c:v>
                </c:pt>
                <c:pt idx="1556">
                  <c:v>-14</c:v>
                </c:pt>
                <c:pt idx="1557">
                  <c:v>-14</c:v>
                </c:pt>
                <c:pt idx="1558">
                  <c:v>-14</c:v>
                </c:pt>
                <c:pt idx="1559">
                  <c:v>-14</c:v>
                </c:pt>
                <c:pt idx="1560">
                  <c:v>-14</c:v>
                </c:pt>
                <c:pt idx="1561">
                  <c:v>-14</c:v>
                </c:pt>
                <c:pt idx="1562">
                  <c:v>-14</c:v>
                </c:pt>
                <c:pt idx="1563">
                  <c:v>-14</c:v>
                </c:pt>
                <c:pt idx="1564">
                  <c:v>-14</c:v>
                </c:pt>
                <c:pt idx="1565">
                  <c:v>-14</c:v>
                </c:pt>
                <c:pt idx="1566">
                  <c:v>-14</c:v>
                </c:pt>
                <c:pt idx="1567">
                  <c:v>-14</c:v>
                </c:pt>
                <c:pt idx="1568">
                  <c:v>-14</c:v>
                </c:pt>
                <c:pt idx="1569">
                  <c:v>-14</c:v>
                </c:pt>
                <c:pt idx="1570">
                  <c:v>-14</c:v>
                </c:pt>
                <c:pt idx="1571">
                  <c:v>-14</c:v>
                </c:pt>
                <c:pt idx="1572">
                  <c:v>-14</c:v>
                </c:pt>
                <c:pt idx="1573">
                  <c:v>-14</c:v>
                </c:pt>
                <c:pt idx="1574">
                  <c:v>-14</c:v>
                </c:pt>
                <c:pt idx="1575">
                  <c:v>-14</c:v>
                </c:pt>
                <c:pt idx="1576">
                  <c:v>-14</c:v>
                </c:pt>
                <c:pt idx="1577">
                  <c:v>-14</c:v>
                </c:pt>
                <c:pt idx="1578">
                  <c:v>-14</c:v>
                </c:pt>
                <c:pt idx="1579">
                  <c:v>-14</c:v>
                </c:pt>
                <c:pt idx="1580">
                  <c:v>-14</c:v>
                </c:pt>
                <c:pt idx="1581">
                  <c:v>-14</c:v>
                </c:pt>
                <c:pt idx="1582">
                  <c:v>-14</c:v>
                </c:pt>
                <c:pt idx="1583">
                  <c:v>-14</c:v>
                </c:pt>
                <c:pt idx="1584">
                  <c:v>-14</c:v>
                </c:pt>
                <c:pt idx="1585">
                  <c:v>-14</c:v>
                </c:pt>
                <c:pt idx="1586">
                  <c:v>-14</c:v>
                </c:pt>
                <c:pt idx="1587">
                  <c:v>-14</c:v>
                </c:pt>
                <c:pt idx="1588">
                  <c:v>-14</c:v>
                </c:pt>
                <c:pt idx="1589">
                  <c:v>-14</c:v>
                </c:pt>
                <c:pt idx="1590">
                  <c:v>-14</c:v>
                </c:pt>
                <c:pt idx="1591">
                  <c:v>-14</c:v>
                </c:pt>
                <c:pt idx="1592">
                  <c:v>-14</c:v>
                </c:pt>
                <c:pt idx="1593">
                  <c:v>-14</c:v>
                </c:pt>
                <c:pt idx="1594">
                  <c:v>-14</c:v>
                </c:pt>
                <c:pt idx="1595">
                  <c:v>-14</c:v>
                </c:pt>
                <c:pt idx="1596">
                  <c:v>-14</c:v>
                </c:pt>
                <c:pt idx="1597">
                  <c:v>-14</c:v>
                </c:pt>
                <c:pt idx="1598">
                  <c:v>-14</c:v>
                </c:pt>
                <c:pt idx="1599">
                  <c:v>-14</c:v>
                </c:pt>
                <c:pt idx="1600">
                  <c:v>-14</c:v>
                </c:pt>
                <c:pt idx="1601">
                  <c:v>-14</c:v>
                </c:pt>
                <c:pt idx="1602">
                  <c:v>-14</c:v>
                </c:pt>
                <c:pt idx="1603">
                  <c:v>-14</c:v>
                </c:pt>
                <c:pt idx="1604">
                  <c:v>-14</c:v>
                </c:pt>
                <c:pt idx="1605">
                  <c:v>-14</c:v>
                </c:pt>
                <c:pt idx="1606">
                  <c:v>-14</c:v>
                </c:pt>
                <c:pt idx="1607">
                  <c:v>-14</c:v>
                </c:pt>
                <c:pt idx="1608">
                  <c:v>-14</c:v>
                </c:pt>
                <c:pt idx="1609">
                  <c:v>-14</c:v>
                </c:pt>
                <c:pt idx="1610">
                  <c:v>-14</c:v>
                </c:pt>
                <c:pt idx="1611">
                  <c:v>-14</c:v>
                </c:pt>
                <c:pt idx="1612">
                  <c:v>-14</c:v>
                </c:pt>
                <c:pt idx="1613">
                  <c:v>-14</c:v>
                </c:pt>
                <c:pt idx="1614">
                  <c:v>-14</c:v>
                </c:pt>
                <c:pt idx="1615">
                  <c:v>-14</c:v>
                </c:pt>
                <c:pt idx="1616">
                  <c:v>-14</c:v>
                </c:pt>
                <c:pt idx="1617">
                  <c:v>-14</c:v>
                </c:pt>
                <c:pt idx="1618">
                  <c:v>-14</c:v>
                </c:pt>
                <c:pt idx="1619">
                  <c:v>-14</c:v>
                </c:pt>
                <c:pt idx="1620">
                  <c:v>-14</c:v>
                </c:pt>
                <c:pt idx="1621">
                  <c:v>-14</c:v>
                </c:pt>
                <c:pt idx="1622">
                  <c:v>-14</c:v>
                </c:pt>
                <c:pt idx="1623">
                  <c:v>-14</c:v>
                </c:pt>
                <c:pt idx="1624">
                  <c:v>-14</c:v>
                </c:pt>
                <c:pt idx="1625">
                  <c:v>-14</c:v>
                </c:pt>
                <c:pt idx="1626">
                  <c:v>-14</c:v>
                </c:pt>
                <c:pt idx="1627">
                  <c:v>-14</c:v>
                </c:pt>
                <c:pt idx="1628">
                  <c:v>-14</c:v>
                </c:pt>
                <c:pt idx="1629">
                  <c:v>-14</c:v>
                </c:pt>
                <c:pt idx="1630">
                  <c:v>-14</c:v>
                </c:pt>
                <c:pt idx="1631">
                  <c:v>-14</c:v>
                </c:pt>
                <c:pt idx="1632">
                  <c:v>-14</c:v>
                </c:pt>
                <c:pt idx="1633">
                  <c:v>-14</c:v>
                </c:pt>
                <c:pt idx="1634">
                  <c:v>-14</c:v>
                </c:pt>
                <c:pt idx="1635">
                  <c:v>-14</c:v>
                </c:pt>
                <c:pt idx="1636">
                  <c:v>-14</c:v>
                </c:pt>
                <c:pt idx="1637">
                  <c:v>-14</c:v>
                </c:pt>
                <c:pt idx="1638">
                  <c:v>-14</c:v>
                </c:pt>
                <c:pt idx="1639">
                  <c:v>-14</c:v>
                </c:pt>
                <c:pt idx="1640">
                  <c:v>-14</c:v>
                </c:pt>
                <c:pt idx="1641">
                  <c:v>-14</c:v>
                </c:pt>
                <c:pt idx="1642">
                  <c:v>-14</c:v>
                </c:pt>
                <c:pt idx="1643">
                  <c:v>-14</c:v>
                </c:pt>
                <c:pt idx="1644">
                  <c:v>-14</c:v>
                </c:pt>
                <c:pt idx="1645">
                  <c:v>-14</c:v>
                </c:pt>
                <c:pt idx="1646">
                  <c:v>-14</c:v>
                </c:pt>
                <c:pt idx="1647">
                  <c:v>-14</c:v>
                </c:pt>
                <c:pt idx="1648">
                  <c:v>-14</c:v>
                </c:pt>
                <c:pt idx="1649">
                  <c:v>-14</c:v>
                </c:pt>
                <c:pt idx="1650">
                  <c:v>-14</c:v>
                </c:pt>
                <c:pt idx="1651">
                  <c:v>-14</c:v>
                </c:pt>
                <c:pt idx="1652">
                  <c:v>-14</c:v>
                </c:pt>
                <c:pt idx="1653">
                  <c:v>-14</c:v>
                </c:pt>
                <c:pt idx="1654">
                  <c:v>-14</c:v>
                </c:pt>
                <c:pt idx="1655">
                  <c:v>-14</c:v>
                </c:pt>
                <c:pt idx="1656">
                  <c:v>-14</c:v>
                </c:pt>
                <c:pt idx="1657">
                  <c:v>-14</c:v>
                </c:pt>
                <c:pt idx="1658">
                  <c:v>-14</c:v>
                </c:pt>
                <c:pt idx="1659">
                  <c:v>-14</c:v>
                </c:pt>
                <c:pt idx="1660">
                  <c:v>-14</c:v>
                </c:pt>
                <c:pt idx="1661">
                  <c:v>-14</c:v>
                </c:pt>
                <c:pt idx="1662">
                  <c:v>-14</c:v>
                </c:pt>
                <c:pt idx="1663">
                  <c:v>-14</c:v>
                </c:pt>
                <c:pt idx="1664">
                  <c:v>-14</c:v>
                </c:pt>
                <c:pt idx="1665">
                  <c:v>-14</c:v>
                </c:pt>
                <c:pt idx="1666">
                  <c:v>-14</c:v>
                </c:pt>
                <c:pt idx="1667">
                  <c:v>-14</c:v>
                </c:pt>
                <c:pt idx="1668">
                  <c:v>-14</c:v>
                </c:pt>
                <c:pt idx="1669">
                  <c:v>-14</c:v>
                </c:pt>
                <c:pt idx="1670">
                  <c:v>-14</c:v>
                </c:pt>
                <c:pt idx="1671">
                  <c:v>-14</c:v>
                </c:pt>
                <c:pt idx="1672">
                  <c:v>-14</c:v>
                </c:pt>
                <c:pt idx="1673">
                  <c:v>-14</c:v>
                </c:pt>
                <c:pt idx="1674">
                  <c:v>-14</c:v>
                </c:pt>
                <c:pt idx="1675">
                  <c:v>-14</c:v>
                </c:pt>
                <c:pt idx="1676">
                  <c:v>-14</c:v>
                </c:pt>
                <c:pt idx="1677">
                  <c:v>-14</c:v>
                </c:pt>
                <c:pt idx="1678">
                  <c:v>-14</c:v>
                </c:pt>
                <c:pt idx="1679">
                  <c:v>-14</c:v>
                </c:pt>
                <c:pt idx="1680">
                  <c:v>-14</c:v>
                </c:pt>
                <c:pt idx="1681">
                  <c:v>-14</c:v>
                </c:pt>
                <c:pt idx="1682">
                  <c:v>-14</c:v>
                </c:pt>
                <c:pt idx="1683">
                  <c:v>-14</c:v>
                </c:pt>
                <c:pt idx="1684">
                  <c:v>-14</c:v>
                </c:pt>
                <c:pt idx="1685">
                  <c:v>-14</c:v>
                </c:pt>
                <c:pt idx="1686">
                  <c:v>-14</c:v>
                </c:pt>
                <c:pt idx="1687">
                  <c:v>-14</c:v>
                </c:pt>
                <c:pt idx="1688">
                  <c:v>-14</c:v>
                </c:pt>
                <c:pt idx="1689">
                  <c:v>-14</c:v>
                </c:pt>
                <c:pt idx="1690">
                  <c:v>-14</c:v>
                </c:pt>
                <c:pt idx="1691">
                  <c:v>-14</c:v>
                </c:pt>
                <c:pt idx="1692">
                  <c:v>-14</c:v>
                </c:pt>
                <c:pt idx="1693">
                  <c:v>-14</c:v>
                </c:pt>
                <c:pt idx="1694">
                  <c:v>-14</c:v>
                </c:pt>
                <c:pt idx="1695">
                  <c:v>-14</c:v>
                </c:pt>
                <c:pt idx="1696">
                  <c:v>-14</c:v>
                </c:pt>
                <c:pt idx="1697">
                  <c:v>-14</c:v>
                </c:pt>
                <c:pt idx="1698">
                  <c:v>-14</c:v>
                </c:pt>
                <c:pt idx="1699">
                  <c:v>-14</c:v>
                </c:pt>
                <c:pt idx="1700">
                  <c:v>-14</c:v>
                </c:pt>
                <c:pt idx="1701">
                  <c:v>-14</c:v>
                </c:pt>
                <c:pt idx="1702">
                  <c:v>-14</c:v>
                </c:pt>
                <c:pt idx="1703">
                  <c:v>-14</c:v>
                </c:pt>
                <c:pt idx="1704">
                  <c:v>-14</c:v>
                </c:pt>
                <c:pt idx="1705">
                  <c:v>-14</c:v>
                </c:pt>
                <c:pt idx="1706">
                  <c:v>-14</c:v>
                </c:pt>
                <c:pt idx="1707">
                  <c:v>-14</c:v>
                </c:pt>
                <c:pt idx="1708">
                  <c:v>-14</c:v>
                </c:pt>
                <c:pt idx="1709">
                  <c:v>-14</c:v>
                </c:pt>
                <c:pt idx="1710">
                  <c:v>-14</c:v>
                </c:pt>
                <c:pt idx="1711">
                  <c:v>-14</c:v>
                </c:pt>
                <c:pt idx="1712">
                  <c:v>-14</c:v>
                </c:pt>
                <c:pt idx="1713">
                  <c:v>-14</c:v>
                </c:pt>
                <c:pt idx="1714">
                  <c:v>-14</c:v>
                </c:pt>
                <c:pt idx="1715">
                  <c:v>-14</c:v>
                </c:pt>
                <c:pt idx="1716">
                  <c:v>-14</c:v>
                </c:pt>
                <c:pt idx="1717">
                  <c:v>-14</c:v>
                </c:pt>
                <c:pt idx="1718">
                  <c:v>-14</c:v>
                </c:pt>
                <c:pt idx="1719">
                  <c:v>-14</c:v>
                </c:pt>
                <c:pt idx="1720">
                  <c:v>-14</c:v>
                </c:pt>
                <c:pt idx="1721">
                  <c:v>-14</c:v>
                </c:pt>
                <c:pt idx="1722">
                  <c:v>-14</c:v>
                </c:pt>
                <c:pt idx="1723">
                  <c:v>-14</c:v>
                </c:pt>
                <c:pt idx="1724">
                  <c:v>-14</c:v>
                </c:pt>
                <c:pt idx="1725">
                  <c:v>-14</c:v>
                </c:pt>
                <c:pt idx="1726">
                  <c:v>-14</c:v>
                </c:pt>
                <c:pt idx="1727">
                  <c:v>-14</c:v>
                </c:pt>
                <c:pt idx="1728">
                  <c:v>-14</c:v>
                </c:pt>
                <c:pt idx="1729">
                  <c:v>-14</c:v>
                </c:pt>
                <c:pt idx="1730">
                  <c:v>-14</c:v>
                </c:pt>
                <c:pt idx="1731">
                  <c:v>-14</c:v>
                </c:pt>
                <c:pt idx="1732">
                  <c:v>-14</c:v>
                </c:pt>
                <c:pt idx="1733">
                  <c:v>-14</c:v>
                </c:pt>
                <c:pt idx="1734">
                  <c:v>-14</c:v>
                </c:pt>
                <c:pt idx="1735">
                  <c:v>-14</c:v>
                </c:pt>
                <c:pt idx="1736">
                  <c:v>-14</c:v>
                </c:pt>
                <c:pt idx="1737">
                  <c:v>-14</c:v>
                </c:pt>
                <c:pt idx="1738">
                  <c:v>-14</c:v>
                </c:pt>
                <c:pt idx="1739">
                  <c:v>-14</c:v>
                </c:pt>
                <c:pt idx="1740">
                  <c:v>-14</c:v>
                </c:pt>
                <c:pt idx="1741">
                  <c:v>-14</c:v>
                </c:pt>
                <c:pt idx="1742">
                  <c:v>-14</c:v>
                </c:pt>
                <c:pt idx="1743">
                  <c:v>-14</c:v>
                </c:pt>
                <c:pt idx="1744">
                  <c:v>-14</c:v>
                </c:pt>
                <c:pt idx="1745">
                  <c:v>-14</c:v>
                </c:pt>
                <c:pt idx="1746">
                  <c:v>-14</c:v>
                </c:pt>
                <c:pt idx="1747">
                  <c:v>-14</c:v>
                </c:pt>
                <c:pt idx="1748">
                  <c:v>-14</c:v>
                </c:pt>
                <c:pt idx="1749">
                  <c:v>-14</c:v>
                </c:pt>
                <c:pt idx="1750">
                  <c:v>-14</c:v>
                </c:pt>
                <c:pt idx="1751">
                  <c:v>-14</c:v>
                </c:pt>
                <c:pt idx="1752">
                  <c:v>-14</c:v>
                </c:pt>
                <c:pt idx="1753">
                  <c:v>-14</c:v>
                </c:pt>
                <c:pt idx="1754">
                  <c:v>-14</c:v>
                </c:pt>
                <c:pt idx="1755">
                  <c:v>-14</c:v>
                </c:pt>
                <c:pt idx="1756">
                  <c:v>-14</c:v>
                </c:pt>
                <c:pt idx="1757">
                  <c:v>-14</c:v>
                </c:pt>
                <c:pt idx="1758">
                  <c:v>-14</c:v>
                </c:pt>
                <c:pt idx="1759">
                  <c:v>-14</c:v>
                </c:pt>
                <c:pt idx="1760">
                  <c:v>-14</c:v>
                </c:pt>
                <c:pt idx="1761">
                  <c:v>-14</c:v>
                </c:pt>
                <c:pt idx="1762">
                  <c:v>-14</c:v>
                </c:pt>
                <c:pt idx="1763">
                  <c:v>-14</c:v>
                </c:pt>
                <c:pt idx="1764">
                  <c:v>-14</c:v>
                </c:pt>
                <c:pt idx="1765">
                  <c:v>-14</c:v>
                </c:pt>
                <c:pt idx="1766">
                  <c:v>-14</c:v>
                </c:pt>
                <c:pt idx="1767">
                  <c:v>-14</c:v>
                </c:pt>
                <c:pt idx="1768">
                  <c:v>-14</c:v>
                </c:pt>
                <c:pt idx="1769">
                  <c:v>-14</c:v>
                </c:pt>
                <c:pt idx="1770">
                  <c:v>-14</c:v>
                </c:pt>
                <c:pt idx="1771">
                  <c:v>-14</c:v>
                </c:pt>
                <c:pt idx="1772">
                  <c:v>-14</c:v>
                </c:pt>
                <c:pt idx="1773">
                  <c:v>-14</c:v>
                </c:pt>
                <c:pt idx="1774">
                  <c:v>-14</c:v>
                </c:pt>
                <c:pt idx="1775">
                  <c:v>-14</c:v>
                </c:pt>
                <c:pt idx="1776">
                  <c:v>-14</c:v>
                </c:pt>
                <c:pt idx="1777">
                  <c:v>-14</c:v>
                </c:pt>
                <c:pt idx="1778">
                  <c:v>-14</c:v>
                </c:pt>
                <c:pt idx="1779">
                  <c:v>-14</c:v>
                </c:pt>
                <c:pt idx="1780">
                  <c:v>-14</c:v>
                </c:pt>
                <c:pt idx="1781">
                  <c:v>-14</c:v>
                </c:pt>
                <c:pt idx="1782">
                  <c:v>-14</c:v>
                </c:pt>
                <c:pt idx="1783">
                  <c:v>-14</c:v>
                </c:pt>
                <c:pt idx="1784">
                  <c:v>-14</c:v>
                </c:pt>
                <c:pt idx="1785">
                  <c:v>-14</c:v>
                </c:pt>
                <c:pt idx="1786">
                  <c:v>-14</c:v>
                </c:pt>
                <c:pt idx="1787">
                  <c:v>-14</c:v>
                </c:pt>
                <c:pt idx="1788">
                  <c:v>-14</c:v>
                </c:pt>
                <c:pt idx="1789">
                  <c:v>-14</c:v>
                </c:pt>
                <c:pt idx="1790">
                  <c:v>-14</c:v>
                </c:pt>
                <c:pt idx="1791">
                  <c:v>-14</c:v>
                </c:pt>
                <c:pt idx="1792">
                  <c:v>-14</c:v>
                </c:pt>
                <c:pt idx="1793">
                  <c:v>-14</c:v>
                </c:pt>
                <c:pt idx="1794">
                  <c:v>-14</c:v>
                </c:pt>
                <c:pt idx="1795">
                  <c:v>-14</c:v>
                </c:pt>
                <c:pt idx="1796">
                  <c:v>-14</c:v>
                </c:pt>
                <c:pt idx="1797">
                  <c:v>-14</c:v>
                </c:pt>
                <c:pt idx="1798">
                  <c:v>-14</c:v>
                </c:pt>
                <c:pt idx="1799">
                  <c:v>-14</c:v>
                </c:pt>
                <c:pt idx="1800">
                  <c:v>-14</c:v>
                </c:pt>
                <c:pt idx="1801">
                  <c:v>-14</c:v>
                </c:pt>
                <c:pt idx="1802">
                  <c:v>-14</c:v>
                </c:pt>
                <c:pt idx="1803">
                  <c:v>-14</c:v>
                </c:pt>
                <c:pt idx="1804">
                  <c:v>-14</c:v>
                </c:pt>
                <c:pt idx="1805">
                  <c:v>-14</c:v>
                </c:pt>
                <c:pt idx="1806">
                  <c:v>-14</c:v>
                </c:pt>
                <c:pt idx="1807">
                  <c:v>-14</c:v>
                </c:pt>
                <c:pt idx="1808">
                  <c:v>-14</c:v>
                </c:pt>
                <c:pt idx="1809">
                  <c:v>-14</c:v>
                </c:pt>
                <c:pt idx="1810">
                  <c:v>-14</c:v>
                </c:pt>
                <c:pt idx="1811">
                  <c:v>-14</c:v>
                </c:pt>
                <c:pt idx="1812">
                  <c:v>-14</c:v>
                </c:pt>
                <c:pt idx="1813">
                  <c:v>-14</c:v>
                </c:pt>
                <c:pt idx="1814">
                  <c:v>-14</c:v>
                </c:pt>
                <c:pt idx="1815">
                  <c:v>-14</c:v>
                </c:pt>
                <c:pt idx="1816">
                  <c:v>-14</c:v>
                </c:pt>
                <c:pt idx="1817">
                  <c:v>-14</c:v>
                </c:pt>
                <c:pt idx="1818">
                  <c:v>-14</c:v>
                </c:pt>
                <c:pt idx="1819">
                  <c:v>-14</c:v>
                </c:pt>
                <c:pt idx="1820">
                  <c:v>-14</c:v>
                </c:pt>
                <c:pt idx="1821">
                  <c:v>-14</c:v>
                </c:pt>
                <c:pt idx="1822">
                  <c:v>-14</c:v>
                </c:pt>
                <c:pt idx="1823">
                  <c:v>-14</c:v>
                </c:pt>
                <c:pt idx="1824">
                  <c:v>-14</c:v>
                </c:pt>
                <c:pt idx="1825">
                  <c:v>-14</c:v>
                </c:pt>
                <c:pt idx="1826">
                  <c:v>-14</c:v>
                </c:pt>
                <c:pt idx="1827">
                  <c:v>-14</c:v>
                </c:pt>
                <c:pt idx="1828">
                  <c:v>-14</c:v>
                </c:pt>
                <c:pt idx="1829">
                  <c:v>-14</c:v>
                </c:pt>
                <c:pt idx="1830">
                  <c:v>-14</c:v>
                </c:pt>
                <c:pt idx="1831">
                  <c:v>-14</c:v>
                </c:pt>
                <c:pt idx="1832">
                  <c:v>-14</c:v>
                </c:pt>
                <c:pt idx="1833">
                  <c:v>-14</c:v>
                </c:pt>
                <c:pt idx="1834">
                  <c:v>-14</c:v>
                </c:pt>
                <c:pt idx="1835">
                  <c:v>-14</c:v>
                </c:pt>
                <c:pt idx="1836">
                  <c:v>-14</c:v>
                </c:pt>
                <c:pt idx="1837">
                  <c:v>-14</c:v>
                </c:pt>
                <c:pt idx="1838">
                  <c:v>-14</c:v>
                </c:pt>
                <c:pt idx="1839">
                  <c:v>-14</c:v>
                </c:pt>
                <c:pt idx="1840">
                  <c:v>-14</c:v>
                </c:pt>
                <c:pt idx="1841">
                  <c:v>-14</c:v>
                </c:pt>
                <c:pt idx="1842">
                  <c:v>-14</c:v>
                </c:pt>
                <c:pt idx="1843">
                  <c:v>-14</c:v>
                </c:pt>
                <c:pt idx="1844">
                  <c:v>-14</c:v>
                </c:pt>
                <c:pt idx="1845">
                  <c:v>-14</c:v>
                </c:pt>
                <c:pt idx="1846">
                  <c:v>-14</c:v>
                </c:pt>
                <c:pt idx="1847">
                  <c:v>-14</c:v>
                </c:pt>
                <c:pt idx="1848">
                  <c:v>-14</c:v>
                </c:pt>
                <c:pt idx="1849">
                  <c:v>-14</c:v>
                </c:pt>
                <c:pt idx="1850">
                  <c:v>-14</c:v>
                </c:pt>
                <c:pt idx="1851">
                  <c:v>-14</c:v>
                </c:pt>
                <c:pt idx="1852">
                  <c:v>-14</c:v>
                </c:pt>
                <c:pt idx="1853">
                  <c:v>-14</c:v>
                </c:pt>
                <c:pt idx="1854">
                  <c:v>-14</c:v>
                </c:pt>
                <c:pt idx="1855">
                  <c:v>-14</c:v>
                </c:pt>
                <c:pt idx="1856">
                  <c:v>-14</c:v>
                </c:pt>
                <c:pt idx="1857">
                  <c:v>-14</c:v>
                </c:pt>
                <c:pt idx="1858">
                  <c:v>-14</c:v>
                </c:pt>
                <c:pt idx="1859">
                  <c:v>-14</c:v>
                </c:pt>
                <c:pt idx="1860">
                  <c:v>-14</c:v>
                </c:pt>
                <c:pt idx="1861">
                  <c:v>-14</c:v>
                </c:pt>
                <c:pt idx="1862">
                  <c:v>-14</c:v>
                </c:pt>
                <c:pt idx="1863">
                  <c:v>-14</c:v>
                </c:pt>
                <c:pt idx="1864">
                  <c:v>-14</c:v>
                </c:pt>
                <c:pt idx="1865">
                  <c:v>-14</c:v>
                </c:pt>
                <c:pt idx="1866">
                  <c:v>-14</c:v>
                </c:pt>
                <c:pt idx="1867">
                  <c:v>-14</c:v>
                </c:pt>
                <c:pt idx="1868">
                  <c:v>-14</c:v>
                </c:pt>
                <c:pt idx="1869">
                  <c:v>-14</c:v>
                </c:pt>
                <c:pt idx="1870">
                  <c:v>-14</c:v>
                </c:pt>
                <c:pt idx="1871">
                  <c:v>-14</c:v>
                </c:pt>
                <c:pt idx="1872">
                  <c:v>-14</c:v>
                </c:pt>
                <c:pt idx="1873">
                  <c:v>-14</c:v>
                </c:pt>
                <c:pt idx="1874">
                  <c:v>-14</c:v>
                </c:pt>
                <c:pt idx="1875">
                  <c:v>-14</c:v>
                </c:pt>
                <c:pt idx="1876">
                  <c:v>-14</c:v>
                </c:pt>
                <c:pt idx="1877">
                  <c:v>-14</c:v>
                </c:pt>
                <c:pt idx="1878">
                  <c:v>-14</c:v>
                </c:pt>
                <c:pt idx="1879">
                  <c:v>-14</c:v>
                </c:pt>
                <c:pt idx="1880">
                  <c:v>-14</c:v>
                </c:pt>
                <c:pt idx="1881">
                  <c:v>-14</c:v>
                </c:pt>
                <c:pt idx="1882">
                  <c:v>-14</c:v>
                </c:pt>
                <c:pt idx="1883">
                  <c:v>-14</c:v>
                </c:pt>
                <c:pt idx="1884">
                  <c:v>-14</c:v>
                </c:pt>
                <c:pt idx="1885">
                  <c:v>-14</c:v>
                </c:pt>
                <c:pt idx="1886">
                  <c:v>-14</c:v>
                </c:pt>
                <c:pt idx="1887">
                  <c:v>-14</c:v>
                </c:pt>
                <c:pt idx="1888">
                  <c:v>-14</c:v>
                </c:pt>
                <c:pt idx="1889">
                  <c:v>-14</c:v>
                </c:pt>
                <c:pt idx="1890">
                  <c:v>-14</c:v>
                </c:pt>
                <c:pt idx="1891">
                  <c:v>-14</c:v>
                </c:pt>
                <c:pt idx="1892">
                  <c:v>-14</c:v>
                </c:pt>
                <c:pt idx="1893">
                  <c:v>-14</c:v>
                </c:pt>
                <c:pt idx="1894">
                  <c:v>-14</c:v>
                </c:pt>
                <c:pt idx="1895">
                  <c:v>-14</c:v>
                </c:pt>
                <c:pt idx="1896">
                  <c:v>-14</c:v>
                </c:pt>
                <c:pt idx="1897">
                  <c:v>-14</c:v>
                </c:pt>
                <c:pt idx="1898">
                  <c:v>-14</c:v>
                </c:pt>
                <c:pt idx="1899">
                  <c:v>-14</c:v>
                </c:pt>
                <c:pt idx="1900">
                  <c:v>-14</c:v>
                </c:pt>
                <c:pt idx="1901">
                  <c:v>-14</c:v>
                </c:pt>
                <c:pt idx="1902">
                  <c:v>-14</c:v>
                </c:pt>
                <c:pt idx="1903">
                  <c:v>-14</c:v>
                </c:pt>
                <c:pt idx="1904">
                  <c:v>-14</c:v>
                </c:pt>
                <c:pt idx="1905">
                  <c:v>-14</c:v>
                </c:pt>
                <c:pt idx="1906">
                  <c:v>-14</c:v>
                </c:pt>
                <c:pt idx="1907">
                  <c:v>-14</c:v>
                </c:pt>
                <c:pt idx="1908">
                  <c:v>-14</c:v>
                </c:pt>
                <c:pt idx="1909">
                  <c:v>-14</c:v>
                </c:pt>
                <c:pt idx="1910">
                  <c:v>-14</c:v>
                </c:pt>
                <c:pt idx="1911">
                  <c:v>-14</c:v>
                </c:pt>
                <c:pt idx="1912">
                  <c:v>-14</c:v>
                </c:pt>
                <c:pt idx="1913">
                  <c:v>-14</c:v>
                </c:pt>
                <c:pt idx="1914">
                  <c:v>-14</c:v>
                </c:pt>
                <c:pt idx="1915">
                  <c:v>-14</c:v>
                </c:pt>
                <c:pt idx="1916">
                  <c:v>-14</c:v>
                </c:pt>
                <c:pt idx="1917">
                  <c:v>-14</c:v>
                </c:pt>
                <c:pt idx="1918">
                  <c:v>-14</c:v>
                </c:pt>
                <c:pt idx="1919">
                  <c:v>-14</c:v>
                </c:pt>
                <c:pt idx="1920">
                  <c:v>-14</c:v>
                </c:pt>
                <c:pt idx="1921">
                  <c:v>-14</c:v>
                </c:pt>
                <c:pt idx="1922">
                  <c:v>-14</c:v>
                </c:pt>
                <c:pt idx="1923">
                  <c:v>-14</c:v>
                </c:pt>
                <c:pt idx="1924">
                  <c:v>-14</c:v>
                </c:pt>
                <c:pt idx="1925">
                  <c:v>-14</c:v>
                </c:pt>
                <c:pt idx="1926">
                  <c:v>-14</c:v>
                </c:pt>
                <c:pt idx="1927">
                  <c:v>-14</c:v>
                </c:pt>
                <c:pt idx="1928">
                  <c:v>-14</c:v>
                </c:pt>
                <c:pt idx="1929">
                  <c:v>-14</c:v>
                </c:pt>
                <c:pt idx="1930">
                  <c:v>-14</c:v>
                </c:pt>
                <c:pt idx="1931">
                  <c:v>-14</c:v>
                </c:pt>
                <c:pt idx="1932">
                  <c:v>-14</c:v>
                </c:pt>
                <c:pt idx="1933">
                  <c:v>-14</c:v>
                </c:pt>
                <c:pt idx="1934">
                  <c:v>-14</c:v>
                </c:pt>
                <c:pt idx="1935">
                  <c:v>-14</c:v>
                </c:pt>
                <c:pt idx="1936">
                  <c:v>-14</c:v>
                </c:pt>
                <c:pt idx="1937">
                  <c:v>-14</c:v>
                </c:pt>
                <c:pt idx="1938">
                  <c:v>-14</c:v>
                </c:pt>
                <c:pt idx="1939">
                  <c:v>-14</c:v>
                </c:pt>
                <c:pt idx="1940">
                  <c:v>-14</c:v>
                </c:pt>
                <c:pt idx="1941">
                  <c:v>-14</c:v>
                </c:pt>
                <c:pt idx="1942">
                  <c:v>-14</c:v>
                </c:pt>
                <c:pt idx="1943">
                  <c:v>-14</c:v>
                </c:pt>
                <c:pt idx="1944">
                  <c:v>-14</c:v>
                </c:pt>
                <c:pt idx="1945">
                  <c:v>-14</c:v>
                </c:pt>
                <c:pt idx="1946">
                  <c:v>-14</c:v>
                </c:pt>
                <c:pt idx="1947">
                  <c:v>-14</c:v>
                </c:pt>
                <c:pt idx="1948">
                  <c:v>-14</c:v>
                </c:pt>
                <c:pt idx="1949">
                  <c:v>-14</c:v>
                </c:pt>
                <c:pt idx="1950">
                  <c:v>-14</c:v>
                </c:pt>
                <c:pt idx="1951">
                  <c:v>-14</c:v>
                </c:pt>
                <c:pt idx="1952">
                  <c:v>-14</c:v>
                </c:pt>
                <c:pt idx="1953">
                  <c:v>-14</c:v>
                </c:pt>
                <c:pt idx="1954">
                  <c:v>-14</c:v>
                </c:pt>
                <c:pt idx="1955">
                  <c:v>-14</c:v>
                </c:pt>
                <c:pt idx="1956">
                  <c:v>-14</c:v>
                </c:pt>
                <c:pt idx="1957">
                  <c:v>-14</c:v>
                </c:pt>
                <c:pt idx="1958">
                  <c:v>-14</c:v>
                </c:pt>
                <c:pt idx="1959">
                  <c:v>-14</c:v>
                </c:pt>
                <c:pt idx="1960">
                  <c:v>-14</c:v>
                </c:pt>
                <c:pt idx="1961">
                  <c:v>-14</c:v>
                </c:pt>
                <c:pt idx="1962">
                  <c:v>-14</c:v>
                </c:pt>
                <c:pt idx="1963">
                  <c:v>-14</c:v>
                </c:pt>
                <c:pt idx="1964">
                  <c:v>-14</c:v>
                </c:pt>
                <c:pt idx="1965">
                  <c:v>-14</c:v>
                </c:pt>
                <c:pt idx="1966">
                  <c:v>-14</c:v>
                </c:pt>
                <c:pt idx="1967">
                  <c:v>-14</c:v>
                </c:pt>
                <c:pt idx="1968">
                  <c:v>-14</c:v>
                </c:pt>
                <c:pt idx="1969">
                  <c:v>-14</c:v>
                </c:pt>
                <c:pt idx="1970">
                  <c:v>-14</c:v>
                </c:pt>
                <c:pt idx="1971">
                  <c:v>-14</c:v>
                </c:pt>
                <c:pt idx="1972">
                  <c:v>-14</c:v>
                </c:pt>
                <c:pt idx="1973">
                  <c:v>-14</c:v>
                </c:pt>
                <c:pt idx="1974">
                  <c:v>-14</c:v>
                </c:pt>
                <c:pt idx="1975">
                  <c:v>-14</c:v>
                </c:pt>
                <c:pt idx="1976">
                  <c:v>-14</c:v>
                </c:pt>
                <c:pt idx="1977">
                  <c:v>-14</c:v>
                </c:pt>
                <c:pt idx="1978">
                  <c:v>-14</c:v>
                </c:pt>
                <c:pt idx="1979">
                  <c:v>-14</c:v>
                </c:pt>
                <c:pt idx="1980">
                  <c:v>-14</c:v>
                </c:pt>
                <c:pt idx="1981">
                  <c:v>-14</c:v>
                </c:pt>
                <c:pt idx="1982">
                  <c:v>-14</c:v>
                </c:pt>
                <c:pt idx="1983">
                  <c:v>-14</c:v>
                </c:pt>
                <c:pt idx="1984">
                  <c:v>-14</c:v>
                </c:pt>
                <c:pt idx="1985">
                  <c:v>-14</c:v>
                </c:pt>
                <c:pt idx="1986">
                  <c:v>-14</c:v>
                </c:pt>
                <c:pt idx="1987">
                  <c:v>-14</c:v>
                </c:pt>
                <c:pt idx="1988">
                  <c:v>-14</c:v>
                </c:pt>
                <c:pt idx="1989">
                  <c:v>-14</c:v>
                </c:pt>
                <c:pt idx="1990">
                  <c:v>-14</c:v>
                </c:pt>
                <c:pt idx="1991">
                  <c:v>-14</c:v>
                </c:pt>
                <c:pt idx="1992">
                  <c:v>-14</c:v>
                </c:pt>
                <c:pt idx="1993">
                  <c:v>-14</c:v>
                </c:pt>
                <c:pt idx="1994">
                  <c:v>-14</c:v>
                </c:pt>
                <c:pt idx="1995">
                  <c:v>-14</c:v>
                </c:pt>
                <c:pt idx="1996">
                  <c:v>-14</c:v>
                </c:pt>
                <c:pt idx="1997">
                  <c:v>-14</c:v>
                </c:pt>
                <c:pt idx="1998">
                  <c:v>-14</c:v>
                </c:pt>
                <c:pt idx="1999">
                  <c:v>-14</c:v>
                </c:pt>
                <c:pt idx="2000">
                  <c:v>-14</c:v>
                </c:pt>
                <c:pt idx="2001">
                  <c:v>-14</c:v>
                </c:pt>
                <c:pt idx="2002">
                  <c:v>-14</c:v>
                </c:pt>
                <c:pt idx="2003">
                  <c:v>-14</c:v>
                </c:pt>
                <c:pt idx="2004">
                  <c:v>-14</c:v>
                </c:pt>
                <c:pt idx="2005">
                  <c:v>-14</c:v>
                </c:pt>
                <c:pt idx="2006">
                  <c:v>-14</c:v>
                </c:pt>
                <c:pt idx="2007">
                  <c:v>-14</c:v>
                </c:pt>
                <c:pt idx="2008">
                  <c:v>-14</c:v>
                </c:pt>
                <c:pt idx="2009">
                  <c:v>-14</c:v>
                </c:pt>
                <c:pt idx="2010">
                  <c:v>-14</c:v>
                </c:pt>
                <c:pt idx="2011">
                  <c:v>-14</c:v>
                </c:pt>
                <c:pt idx="2012">
                  <c:v>-14</c:v>
                </c:pt>
                <c:pt idx="2013">
                  <c:v>-14</c:v>
                </c:pt>
                <c:pt idx="2014">
                  <c:v>-14</c:v>
                </c:pt>
                <c:pt idx="2015">
                  <c:v>-14</c:v>
                </c:pt>
                <c:pt idx="2016">
                  <c:v>-14</c:v>
                </c:pt>
                <c:pt idx="2017">
                  <c:v>-14</c:v>
                </c:pt>
                <c:pt idx="2018">
                  <c:v>-14</c:v>
                </c:pt>
                <c:pt idx="2019">
                  <c:v>-14</c:v>
                </c:pt>
                <c:pt idx="2020">
                  <c:v>-14</c:v>
                </c:pt>
                <c:pt idx="2021">
                  <c:v>-14</c:v>
                </c:pt>
                <c:pt idx="2022">
                  <c:v>-14</c:v>
                </c:pt>
                <c:pt idx="2023">
                  <c:v>-14</c:v>
                </c:pt>
                <c:pt idx="2024">
                  <c:v>-14</c:v>
                </c:pt>
                <c:pt idx="2025">
                  <c:v>-14</c:v>
                </c:pt>
                <c:pt idx="2026">
                  <c:v>-14</c:v>
                </c:pt>
                <c:pt idx="2027">
                  <c:v>-14</c:v>
                </c:pt>
                <c:pt idx="2028">
                  <c:v>-14</c:v>
                </c:pt>
                <c:pt idx="2029">
                  <c:v>-14</c:v>
                </c:pt>
                <c:pt idx="2030">
                  <c:v>-14</c:v>
                </c:pt>
                <c:pt idx="2031">
                  <c:v>-14</c:v>
                </c:pt>
                <c:pt idx="2032">
                  <c:v>-14</c:v>
                </c:pt>
                <c:pt idx="2033">
                  <c:v>-14</c:v>
                </c:pt>
                <c:pt idx="2034">
                  <c:v>-14</c:v>
                </c:pt>
                <c:pt idx="2035">
                  <c:v>-14</c:v>
                </c:pt>
                <c:pt idx="2036">
                  <c:v>-14</c:v>
                </c:pt>
                <c:pt idx="2037">
                  <c:v>-14</c:v>
                </c:pt>
                <c:pt idx="2038">
                  <c:v>-14</c:v>
                </c:pt>
                <c:pt idx="2039">
                  <c:v>-14</c:v>
                </c:pt>
                <c:pt idx="2040">
                  <c:v>-14</c:v>
                </c:pt>
                <c:pt idx="2041">
                  <c:v>-14</c:v>
                </c:pt>
                <c:pt idx="2042">
                  <c:v>-14</c:v>
                </c:pt>
                <c:pt idx="2043">
                  <c:v>-14</c:v>
                </c:pt>
                <c:pt idx="2044">
                  <c:v>-14</c:v>
                </c:pt>
                <c:pt idx="2045">
                  <c:v>-14</c:v>
                </c:pt>
                <c:pt idx="2046">
                  <c:v>-14</c:v>
                </c:pt>
                <c:pt idx="2047">
                  <c:v>-14</c:v>
                </c:pt>
                <c:pt idx="2048">
                  <c:v>-14</c:v>
                </c:pt>
                <c:pt idx="2049">
                  <c:v>-14</c:v>
                </c:pt>
                <c:pt idx="2050">
                  <c:v>-14</c:v>
                </c:pt>
                <c:pt idx="2051">
                  <c:v>-14</c:v>
                </c:pt>
                <c:pt idx="2052">
                  <c:v>-14</c:v>
                </c:pt>
                <c:pt idx="2053">
                  <c:v>-14</c:v>
                </c:pt>
                <c:pt idx="2054">
                  <c:v>-14</c:v>
                </c:pt>
                <c:pt idx="2055">
                  <c:v>-14</c:v>
                </c:pt>
                <c:pt idx="2056">
                  <c:v>-14</c:v>
                </c:pt>
                <c:pt idx="2057">
                  <c:v>-14</c:v>
                </c:pt>
                <c:pt idx="2058">
                  <c:v>-14</c:v>
                </c:pt>
                <c:pt idx="2059">
                  <c:v>-14</c:v>
                </c:pt>
                <c:pt idx="2060">
                  <c:v>-14</c:v>
                </c:pt>
                <c:pt idx="2061">
                  <c:v>-14</c:v>
                </c:pt>
                <c:pt idx="2062">
                  <c:v>-14</c:v>
                </c:pt>
                <c:pt idx="2063">
                  <c:v>-14</c:v>
                </c:pt>
                <c:pt idx="2064">
                  <c:v>-14</c:v>
                </c:pt>
                <c:pt idx="2065">
                  <c:v>-14</c:v>
                </c:pt>
                <c:pt idx="2066">
                  <c:v>-14</c:v>
                </c:pt>
                <c:pt idx="2067">
                  <c:v>-14</c:v>
                </c:pt>
                <c:pt idx="2068">
                  <c:v>-14</c:v>
                </c:pt>
                <c:pt idx="2069">
                  <c:v>-14</c:v>
                </c:pt>
                <c:pt idx="2070">
                  <c:v>-14</c:v>
                </c:pt>
                <c:pt idx="2071">
                  <c:v>-14</c:v>
                </c:pt>
                <c:pt idx="2072">
                  <c:v>-14</c:v>
                </c:pt>
                <c:pt idx="2073">
                  <c:v>-14</c:v>
                </c:pt>
                <c:pt idx="2074">
                  <c:v>-14</c:v>
                </c:pt>
                <c:pt idx="2075">
                  <c:v>-14</c:v>
                </c:pt>
                <c:pt idx="2076">
                  <c:v>-14</c:v>
                </c:pt>
                <c:pt idx="2077">
                  <c:v>-14</c:v>
                </c:pt>
                <c:pt idx="2078">
                  <c:v>-14</c:v>
                </c:pt>
                <c:pt idx="2079">
                  <c:v>-14</c:v>
                </c:pt>
                <c:pt idx="2080">
                  <c:v>-14</c:v>
                </c:pt>
                <c:pt idx="2081">
                  <c:v>-14</c:v>
                </c:pt>
                <c:pt idx="2082">
                  <c:v>-14</c:v>
                </c:pt>
                <c:pt idx="2083">
                  <c:v>-14</c:v>
                </c:pt>
                <c:pt idx="2084">
                  <c:v>-14</c:v>
                </c:pt>
                <c:pt idx="2085">
                  <c:v>-14</c:v>
                </c:pt>
                <c:pt idx="2086">
                  <c:v>-14</c:v>
                </c:pt>
                <c:pt idx="2087">
                  <c:v>-14</c:v>
                </c:pt>
                <c:pt idx="2088">
                  <c:v>-14</c:v>
                </c:pt>
                <c:pt idx="2089">
                  <c:v>-14</c:v>
                </c:pt>
                <c:pt idx="2090">
                  <c:v>-14</c:v>
                </c:pt>
                <c:pt idx="2091">
                  <c:v>-14</c:v>
                </c:pt>
                <c:pt idx="2092">
                  <c:v>-14</c:v>
                </c:pt>
                <c:pt idx="2093">
                  <c:v>-14</c:v>
                </c:pt>
                <c:pt idx="2094">
                  <c:v>-14</c:v>
                </c:pt>
                <c:pt idx="2095">
                  <c:v>-14</c:v>
                </c:pt>
                <c:pt idx="2096">
                  <c:v>-14</c:v>
                </c:pt>
                <c:pt idx="2097">
                  <c:v>-14</c:v>
                </c:pt>
                <c:pt idx="2098">
                  <c:v>-14</c:v>
                </c:pt>
                <c:pt idx="2099">
                  <c:v>-14</c:v>
                </c:pt>
                <c:pt idx="2100">
                  <c:v>-14</c:v>
                </c:pt>
                <c:pt idx="2101">
                  <c:v>-14</c:v>
                </c:pt>
                <c:pt idx="2102">
                  <c:v>-14</c:v>
                </c:pt>
                <c:pt idx="2103">
                  <c:v>-14</c:v>
                </c:pt>
                <c:pt idx="2104">
                  <c:v>-14</c:v>
                </c:pt>
                <c:pt idx="2105">
                  <c:v>-14</c:v>
                </c:pt>
                <c:pt idx="2106">
                  <c:v>-14</c:v>
                </c:pt>
                <c:pt idx="2107">
                  <c:v>-14</c:v>
                </c:pt>
                <c:pt idx="2108">
                  <c:v>-14</c:v>
                </c:pt>
                <c:pt idx="2109">
                  <c:v>-14</c:v>
                </c:pt>
                <c:pt idx="2110">
                  <c:v>-14</c:v>
                </c:pt>
                <c:pt idx="2111">
                  <c:v>-14</c:v>
                </c:pt>
                <c:pt idx="2112">
                  <c:v>-14</c:v>
                </c:pt>
                <c:pt idx="2113">
                  <c:v>-14</c:v>
                </c:pt>
                <c:pt idx="2114">
                  <c:v>-14</c:v>
                </c:pt>
                <c:pt idx="2115">
                  <c:v>-14</c:v>
                </c:pt>
                <c:pt idx="2116">
                  <c:v>-14</c:v>
                </c:pt>
                <c:pt idx="2117">
                  <c:v>-14</c:v>
                </c:pt>
                <c:pt idx="2118">
                  <c:v>-14</c:v>
                </c:pt>
                <c:pt idx="2119">
                  <c:v>-14</c:v>
                </c:pt>
                <c:pt idx="2120">
                  <c:v>-14</c:v>
                </c:pt>
                <c:pt idx="2121">
                  <c:v>-14</c:v>
                </c:pt>
                <c:pt idx="2122">
                  <c:v>-14</c:v>
                </c:pt>
                <c:pt idx="2123">
                  <c:v>-14</c:v>
                </c:pt>
                <c:pt idx="2124">
                  <c:v>-14</c:v>
                </c:pt>
                <c:pt idx="2125">
                  <c:v>-14</c:v>
                </c:pt>
                <c:pt idx="2126">
                  <c:v>-14</c:v>
                </c:pt>
                <c:pt idx="2127">
                  <c:v>-14</c:v>
                </c:pt>
                <c:pt idx="2128">
                  <c:v>-14</c:v>
                </c:pt>
                <c:pt idx="2129">
                  <c:v>-14</c:v>
                </c:pt>
                <c:pt idx="2130">
                  <c:v>-14</c:v>
                </c:pt>
                <c:pt idx="2131">
                  <c:v>-14</c:v>
                </c:pt>
                <c:pt idx="2132">
                  <c:v>-14</c:v>
                </c:pt>
                <c:pt idx="2133">
                  <c:v>-14</c:v>
                </c:pt>
                <c:pt idx="2134">
                  <c:v>-14</c:v>
                </c:pt>
                <c:pt idx="2135">
                  <c:v>-14</c:v>
                </c:pt>
                <c:pt idx="2136">
                  <c:v>-14</c:v>
                </c:pt>
                <c:pt idx="2137">
                  <c:v>-14</c:v>
                </c:pt>
                <c:pt idx="2138">
                  <c:v>-14</c:v>
                </c:pt>
                <c:pt idx="2139">
                  <c:v>-14</c:v>
                </c:pt>
                <c:pt idx="2140">
                  <c:v>-14</c:v>
                </c:pt>
                <c:pt idx="2141">
                  <c:v>-14</c:v>
                </c:pt>
                <c:pt idx="2142">
                  <c:v>-14</c:v>
                </c:pt>
                <c:pt idx="2143">
                  <c:v>-14</c:v>
                </c:pt>
                <c:pt idx="2144">
                  <c:v>-14</c:v>
                </c:pt>
                <c:pt idx="2145">
                  <c:v>-14</c:v>
                </c:pt>
                <c:pt idx="2146">
                  <c:v>-14</c:v>
                </c:pt>
                <c:pt idx="2147">
                  <c:v>-14</c:v>
                </c:pt>
                <c:pt idx="2148">
                  <c:v>-14</c:v>
                </c:pt>
                <c:pt idx="2149">
                  <c:v>-14</c:v>
                </c:pt>
                <c:pt idx="2150">
                  <c:v>-14</c:v>
                </c:pt>
                <c:pt idx="2151">
                  <c:v>-14</c:v>
                </c:pt>
                <c:pt idx="2152">
                  <c:v>-14</c:v>
                </c:pt>
                <c:pt idx="2153">
                  <c:v>-14</c:v>
                </c:pt>
                <c:pt idx="2154">
                  <c:v>-14</c:v>
                </c:pt>
                <c:pt idx="2155">
                  <c:v>-14</c:v>
                </c:pt>
                <c:pt idx="2156">
                  <c:v>-14</c:v>
                </c:pt>
                <c:pt idx="2157">
                  <c:v>-14</c:v>
                </c:pt>
                <c:pt idx="2158">
                  <c:v>-14</c:v>
                </c:pt>
                <c:pt idx="2159">
                  <c:v>-14</c:v>
                </c:pt>
                <c:pt idx="2160">
                  <c:v>-14</c:v>
                </c:pt>
                <c:pt idx="2161">
                  <c:v>-14</c:v>
                </c:pt>
                <c:pt idx="2162">
                  <c:v>-14</c:v>
                </c:pt>
                <c:pt idx="2163">
                  <c:v>-14</c:v>
                </c:pt>
                <c:pt idx="2164">
                  <c:v>-14</c:v>
                </c:pt>
                <c:pt idx="2165">
                  <c:v>-14</c:v>
                </c:pt>
                <c:pt idx="2166">
                  <c:v>-14</c:v>
                </c:pt>
                <c:pt idx="2167">
                  <c:v>-14</c:v>
                </c:pt>
                <c:pt idx="2168">
                  <c:v>-14</c:v>
                </c:pt>
                <c:pt idx="2169">
                  <c:v>-14</c:v>
                </c:pt>
                <c:pt idx="2170">
                  <c:v>-14</c:v>
                </c:pt>
                <c:pt idx="2171">
                  <c:v>-14</c:v>
                </c:pt>
                <c:pt idx="2172">
                  <c:v>-14</c:v>
                </c:pt>
                <c:pt idx="2173">
                  <c:v>-14</c:v>
                </c:pt>
                <c:pt idx="2174">
                  <c:v>-14</c:v>
                </c:pt>
                <c:pt idx="2175">
                  <c:v>-14</c:v>
                </c:pt>
                <c:pt idx="2176">
                  <c:v>-14</c:v>
                </c:pt>
                <c:pt idx="2177">
                  <c:v>-14</c:v>
                </c:pt>
                <c:pt idx="2178">
                  <c:v>-14</c:v>
                </c:pt>
                <c:pt idx="2179">
                  <c:v>-14</c:v>
                </c:pt>
                <c:pt idx="2180">
                  <c:v>-14</c:v>
                </c:pt>
                <c:pt idx="2181">
                  <c:v>-14</c:v>
                </c:pt>
                <c:pt idx="2182">
                  <c:v>-14</c:v>
                </c:pt>
                <c:pt idx="2183">
                  <c:v>-14</c:v>
                </c:pt>
                <c:pt idx="2184">
                  <c:v>-14</c:v>
                </c:pt>
                <c:pt idx="2185">
                  <c:v>-14</c:v>
                </c:pt>
                <c:pt idx="2186">
                  <c:v>-14</c:v>
                </c:pt>
                <c:pt idx="2187">
                  <c:v>-14</c:v>
                </c:pt>
                <c:pt idx="2188">
                  <c:v>-14</c:v>
                </c:pt>
                <c:pt idx="2189">
                  <c:v>-14</c:v>
                </c:pt>
                <c:pt idx="2190">
                  <c:v>-14</c:v>
                </c:pt>
                <c:pt idx="2191">
                  <c:v>-14</c:v>
                </c:pt>
                <c:pt idx="2192">
                  <c:v>-14</c:v>
                </c:pt>
                <c:pt idx="2193">
                  <c:v>-14</c:v>
                </c:pt>
                <c:pt idx="2194">
                  <c:v>-14</c:v>
                </c:pt>
                <c:pt idx="2195">
                  <c:v>-14</c:v>
                </c:pt>
                <c:pt idx="2196">
                  <c:v>-14</c:v>
                </c:pt>
                <c:pt idx="2197">
                  <c:v>-14</c:v>
                </c:pt>
                <c:pt idx="2198">
                  <c:v>-14</c:v>
                </c:pt>
                <c:pt idx="2199">
                  <c:v>-14</c:v>
                </c:pt>
                <c:pt idx="2200">
                  <c:v>-14</c:v>
                </c:pt>
                <c:pt idx="2201">
                  <c:v>-14</c:v>
                </c:pt>
                <c:pt idx="2202">
                  <c:v>-14</c:v>
                </c:pt>
                <c:pt idx="2203">
                  <c:v>-14</c:v>
                </c:pt>
                <c:pt idx="2204">
                  <c:v>-14</c:v>
                </c:pt>
                <c:pt idx="2205">
                  <c:v>-14</c:v>
                </c:pt>
                <c:pt idx="2206">
                  <c:v>-14</c:v>
                </c:pt>
                <c:pt idx="2207">
                  <c:v>-14</c:v>
                </c:pt>
                <c:pt idx="2208">
                  <c:v>-14</c:v>
                </c:pt>
                <c:pt idx="2209">
                  <c:v>-14</c:v>
                </c:pt>
                <c:pt idx="2210">
                  <c:v>-14</c:v>
                </c:pt>
                <c:pt idx="2211">
                  <c:v>-14</c:v>
                </c:pt>
                <c:pt idx="2212">
                  <c:v>-14</c:v>
                </c:pt>
                <c:pt idx="2213">
                  <c:v>-14</c:v>
                </c:pt>
                <c:pt idx="2214">
                  <c:v>-14</c:v>
                </c:pt>
                <c:pt idx="2215">
                  <c:v>-14</c:v>
                </c:pt>
                <c:pt idx="2216">
                  <c:v>-14</c:v>
                </c:pt>
                <c:pt idx="2217">
                  <c:v>-14</c:v>
                </c:pt>
                <c:pt idx="2218">
                  <c:v>-14</c:v>
                </c:pt>
                <c:pt idx="2219">
                  <c:v>-14</c:v>
                </c:pt>
                <c:pt idx="2220">
                  <c:v>-14</c:v>
                </c:pt>
                <c:pt idx="2221">
                  <c:v>-14</c:v>
                </c:pt>
                <c:pt idx="2222">
                  <c:v>-14</c:v>
                </c:pt>
                <c:pt idx="2223">
                  <c:v>-14</c:v>
                </c:pt>
                <c:pt idx="2224">
                  <c:v>-14</c:v>
                </c:pt>
                <c:pt idx="2225">
                  <c:v>-14</c:v>
                </c:pt>
                <c:pt idx="2226">
                  <c:v>-14</c:v>
                </c:pt>
                <c:pt idx="2227">
                  <c:v>-14</c:v>
                </c:pt>
                <c:pt idx="2228">
                  <c:v>-14</c:v>
                </c:pt>
                <c:pt idx="2229">
                  <c:v>-14</c:v>
                </c:pt>
                <c:pt idx="2230">
                  <c:v>-14</c:v>
                </c:pt>
                <c:pt idx="2231">
                  <c:v>-14</c:v>
                </c:pt>
                <c:pt idx="2232">
                  <c:v>-14</c:v>
                </c:pt>
                <c:pt idx="2233">
                  <c:v>-14</c:v>
                </c:pt>
                <c:pt idx="2234">
                  <c:v>-14</c:v>
                </c:pt>
                <c:pt idx="2235">
                  <c:v>-14</c:v>
                </c:pt>
                <c:pt idx="2236">
                  <c:v>-14</c:v>
                </c:pt>
                <c:pt idx="2237">
                  <c:v>-14</c:v>
                </c:pt>
                <c:pt idx="2238">
                  <c:v>-14</c:v>
                </c:pt>
                <c:pt idx="2239">
                  <c:v>-14</c:v>
                </c:pt>
                <c:pt idx="2240">
                  <c:v>-14</c:v>
                </c:pt>
                <c:pt idx="2241">
                  <c:v>-14</c:v>
                </c:pt>
                <c:pt idx="2242">
                  <c:v>-14</c:v>
                </c:pt>
                <c:pt idx="2243">
                  <c:v>-14</c:v>
                </c:pt>
                <c:pt idx="2244">
                  <c:v>-14</c:v>
                </c:pt>
                <c:pt idx="2245">
                  <c:v>-14</c:v>
                </c:pt>
                <c:pt idx="2246">
                  <c:v>-14</c:v>
                </c:pt>
                <c:pt idx="2247">
                  <c:v>-14</c:v>
                </c:pt>
                <c:pt idx="2248">
                  <c:v>-14</c:v>
                </c:pt>
                <c:pt idx="2249">
                  <c:v>-14</c:v>
                </c:pt>
                <c:pt idx="2250">
                  <c:v>-14</c:v>
                </c:pt>
                <c:pt idx="2251">
                  <c:v>-14</c:v>
                </c:pt>
                <c:pt idx="2252">
                  <c:v>-14</c:v>
                </c:pt>
                <c:pt idx="2253">
                  <c:v>-14</c:v>
                </c:pt>
                <c:pt idx="2254">
                  <c:v>-14</c:v>
                </c:pt>
                <c:pt idx="2255">
                  <c:v>-14</c:v>
                </c:pt>
                <c:pt idx="2256">
                  <c:v>-16</c:v>
                </c:pt>
              </c:numCache>
            </c:numRef>
          </c:val>
          <c:smooth val="0"/>
          <c:extLst>
            <c:ext xmlns:c16="http://schemas.microsoft.com/office/drawing/2014/chart" uri="{C3380CC4-5D6E-409C-BE32-E72D297353CC}">
              <c16:uniqueId val="{00000000-4987-4193-B5BA-D7CE21E5BF22}"/>
            </c:ext>
          </c:extLst>
        </c:ser>
        <c:dLbls>
          <c:showLegendKey val="0"/>
          <c:showVal val="0"/>
          <c:showCatName val="0"/>
          <c:showSerName val="0"/>
          <c:showPercent val="0"/>
          <c:showBubbleSize val="0"/>
        </c:dLbls>
        <c:smooth val="0"/>
        <c:axId val="784175935"/>
        <c:axId val="556546175"/>
      </c:lineChart>
      <c:dateAx>
        <c:axId val="784175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Durchlauf</a:t>
                </a:r>
              </a:p>
            </c:rich>
          </c:tx>
          <c:layout>
            <c:manualLayout>
              <c:xMode val="edge"/>
              <c:yMode val="edge"/>
              <c:x val="0.45699787933343156"/>
              <c:y val="0.840465872589934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56546175"/>
        <c:crosses val="autoZero"/>
        <c:auto val="0"/>
        <c:lblOffset val="100"/>
        <c:baseTimeUnit val="days"/>
        <c:majorUnit val="10"/>
        <c:majorTimeUnit val="months"/>
      </c:dateAx>
      <c:valAx>
        <c:axId val="556546175"/>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Energie</a:t>
                </a:r>
              </a:p>
            </c:rich>
          </c:tx>
          <c:layout>
            <c:manualLayout>
              <c:xMode val="edge"/>
              <c:yMode val="edge"/>
              <c:x val="3.16495069930742E-2"/>
              <c:y val="0.2714930725215807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841759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53DCAB-A2E7-4688-956C-169EA81AE434}">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regensburg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C0D377-09F1-41A2-8178-7F3C5AE7C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1704</Words>
  <Characters>10739</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Lösung des n-Damen Problems auf einem adiabatischen Quantencomputer</vt:lpstr>
    </vt:vector>
  </TitlesOfParts>
  <Company>Gymnasium der regensburger domspatzen</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Lösung des n-Damen Problems auf einem adiabatischen Quantencomputer</dc:title>
  <dc:subject/>
  <dc:creator>Jakov D. Wallbrecher, Jonathan Treffler &amp; Paul Schappert</dc:creator>
  <cp:keywords/>
  <dc:description/>
  <cp:lastModifiedBy>Jakov</cp:lastModifiedBy>
  <cp:revision>66</cp:revision>
  <dcterms:created xsi:type="dcterms:W3CDTF">2019-01-12T17:43:00Z</dcterms:created>
  <dcterms:modified xsi:type="dcterms:W3CDTF">2019-01-18T20:32:00Z</dcterms:modified>
</cp:coreProperties>
</file>