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432223">
            <wp:simplePos x="0" y="0"/>
            <wp:positionH relativeFrom="page">
              <wp:posOffset>3755135</wp:posOffset>
            </wp:positionH>
            <wp:positionV relativeFrom="page">
              <wp:posOffset>0</wp:posOffset>
            </wp:positionV>
            <wp:extent cx="4017264" cy="100584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26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6.609985pt;margin-top:13.087pt;width:47.65pt;height:16pt;mso-position-horizontal-relative:page;mso-position-vertical-relative:page;z-index:-320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3"/>
                    </w:rPr>
                    <w:t>Einleitung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55.167pt;width:145pt;height:16pt;mso-position-horizontal-relative:page;mso-position-vertical-relative:page;z-index:-31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1"/>
                    </w:rPr>
                    <w:t>Lösung des 4-Damenproblems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97.247002pt;width:259.2pt;height:16pt;mso-position-horizontal-relative:page;mso-position-vertical-relative:page;z-index:-31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3"/>
                    </w:rPr>
                    <w:t>Lösung des 4-Damenproblems mit Pegasus-Architektur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139.307007pt;width:144.85pt;height:16pt;mso-position-horizontal-relative:page;mso-position-vertical-relative:page;z-index:-31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C01"/>
                    </w:rPr>
                    <w:t>Lösung des 5-Damenproblems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181.347pt;width:144.85pt;height:16pt;mso-position-horizontal-relative:page;mso-position-vertical-relative:page;z-index:-31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C03"/>
                    </w:rPr>
                    <w:t>Lösung des 6-Damenproblems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223.667007pt;width:144.85pt;height:16pt;mso-position-horizontal-relative:page;mso-position-vertical-relative:page;z-index:-30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1"/>
                    </w:rPr>
                    <w:t>Lösung des 7-Damenproblems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265.707001pt;width:144.85pt;height:16pt;mso-position-horizontal-relative:page;mso-position-vertical-relative:page;z-index:-30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1"/>
                    </w:rPr>
                    <w:t>Lösung des 8-Damenproblems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489990pt;margin-top:308.776001pt;width:259.45pt;height:14pt;mso-position-horizontal-relative:page;mso-position-vertical-relative:page;z-index:-304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8F9D03"/>
                      <w:sz w:val="18"/>
                    </w:rPr>
                    <w:t>Lösung des 7-Damenproblems mit einer freien Gesamtdiagonale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349.816986pt;width:160.6pt;height:16pt;mso-position-horizontal-relative:page;mso-position-vertical-relative:page;z-index:-30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4"/>
                    </w:rPr>
                    <w:t>Lösung des Springerwegproblems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391.897003pt;width:161.2pt;height:16pt;mso-position-horizontal-relative:page;mso-position-vertical-relative:page;z-index:-29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3"/>
                    </w:rPr>
                    <w:t>Lösung des 4-Amazonenproblems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433.937012pt;width:161.2pt;height:16pt;mso-position-horizontal-relative:page;mso-position-vertical-relative:page;z-index:-29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3"/>
                    </w:rPr>
                    <w:t>Lösung des 5-Amazonenproblems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476.016998pt;width:161.2pt;height:16pt;mso-position-horizontal-relative:page;mso-position-vertical-relative:page;z-index:-29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4"/>
                    </w:rPr>
                    <w:t>Lösung des 6-Amazonenproblems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518.057007pt;width:161.2pt;height:16pt;mso-position-horizontal-relative:page;mso-position-vertical-relative:page;z-index:-29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3"/>
                    </w:rPr>
                    <w:t>Lösung des 7-Amazonenproblems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560.086975pt;width:161.2pt;height:16pt;mso-position-horizontal-relative:page;mso-position-vertical-relative:page;z-index:-28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3"/>
                    </w:rPr>
                    <w:t>Lösung des 8-Amazonenproblems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602.206970pt;width:172.4pt;height:16pt;mso-position-horizontal-relative:page;mso-position-vertical-relative:page;z-index:-28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C03"/>
                    </w:rPr>
                    <w:t>Lösung eines leichten 4 x 4 Sudokus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644.21698pt;width:181pt;height:16pt;mso-position-horizontal-relative:page;mso-position-vertical-relative:page;z-index:-28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1"/>
                    </w:rPr>
                    <w:t>Lösung eines schweren 4 x 4 Sudokus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9985pt;margin-top:686.286987pt;width:204.4pt;height:16pt;mso-position-horizontal-relative:page;mso-position-vertical-relative:page;z-index:-28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F9D04"/>
                    </w:rPr>
                    <w:t>Lösung eines sehr schweren 4 x 4 Sudokus</w:t>
                  </w:r>
                </w:p>
              </w:txbxContent>
            </v:textbox>
            <w10:wrap type="none"/>
          </v:shape>
        </w:pict>
      </w:r>
    </w:p>
    <w:sectPr>
      <w:type w:val="continuous"/>
      <w:pgSz w:w="12240" w:h="15840"/>
      <w:pgMar w:top="0" w:bottom="0" w:left="17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34"/>
      <w:ind w:left="20"/>
    </w:pPr>
    <w:rPr>
      <w:rFonts w:ascii="Arial" w:hAnsi="Arial" w:eastAsia="Arial" w:cs="Arial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</dc:creator>
  <dc:title>5c9bba15eaad2200011b3ce0</dc:title>
  <dcterms:created xsi:type="dcterms:W3CDTF">2019-03-27T18:19:59Z</dcterms:created>
  <dcterms:modified xsi:type="dcterms:W3CDTF">2019-03-27T18:19:59Z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2019-03-27T00:00:00Z</vt:filetime>
  </property>
</Properties>
</file>