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Pr="00AC4E64" w:rsidRDefault="00653143" w:rsidP="00C15BDA">
      <w:pPr>
        <w:pStyle w:val="TTPTitle"/>
        <w:spacing w:afterLines="50"/>
        <w:rPr>
          <w:color w:val="0070C0"/>
          <w:sz w:val="56"/>
          <w:szCs w:val="22"/>
          <w:lang w:eastAsia="zh-CN"/>
        </w:rPr>
      </w:pPr>
      <w:r w:rsidRPr="00AC4E64">
        <w:rPr>
          <w:color w:val="0070C0"/>
          <w:sz w:val="56"/>
          <w:szCs w:val="22"/>
          <w:lang w:eastAsia="zh-CN"/>
        </w:rPr>
        <w:t>VISTA</w:t>
      </w:r>
      <w:r w:rsidR="00075FEB" w:rsidRPr="00AC4E64">
        <w:rPr>
          <w:color w:val="0070C0"/>
          <w:sz w:val="56"/>
          <w:szCs w:val="22"/>
          <w:lang w:eastAsia="zh-CN"/>
        </w:rPr>
        <w:t xml:space="preserve"> Seminar</w:t>
      </w:r>
    </w:p>
    <w:p w14:paraId="72959478" w14:textId="77777777" w:rsidR="00075FEB" w:rsidRDefault="00075FEB" w:rsidP="00075FEB">
      <w:pPr>
        <w:pStyle w:val="TTPAuthors"/>
        <w:rPr>
          <w:lang w:eastAsia="zh-CN"/>
        </w:rPr>
      </w:pPr>
    </w:p>
    <w:p w14:paraId="6F6DBFA5" w14:textId="44455C58" w:rsidR="00075FEB" w:rsidRPr="00AC4E64" w:rsidRDefault="00F12573" w:rsidP="00075FEB">
      <w:pPr>
        <w:jc w:val="center"/>
        <w:rPr>
          <w:b/>
          <w:bCs/>
          <w:sz w:val="48"/>
        </w:rPr>
      </w:pPr>
      <w:r w:rsidRPr="00AC4E64">
        <w:rPr>
          <w:b/>
          <w:bCs/>
          <w:sz w:val="48"/>
        </w:rPr>
        <w:t xml:space="preserve">Seminar </w:t>
      </w:r>
      <w:r w:rsidR="00115BEB">
        <w:rPr>
          <w:b/>
          <w:bCs/>
          <w:sz w:val="48"/>
        </w:rPr>
        <w:t>10</w:t>
      </w:r>
      <w:r w:rsidR="005D1CF9">
        <w:rPr>
          <w:b/>
          <w:bCs/>
          <w:sz w:val="48"/>
        </w:rPr>
        <w:t>5</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3222207B" w:rsidR="009A1B94" w:rsidRPr="00AC4E64" w:rsidRDefault="007902C2" w:rsidP="00C15BDA">
      <w:pPr>
        <w:pStyle w:val="TTPTitle"/>
        <w:spacing w:afterLines="50"/>
        <w:rPr>
          <w:color w:val="C00000"/>
          <w:sz w:val="28"/>
          <w:szCs w:val="22"/>
          <w:lang w:eastAsia="zh-CN"/>
        </w:rPr>
      </w:pPr>
      <w:r>
        <w:rPr>
          <w:color w:val="C00000"/>
          <w:sz w:val="28"/>
          <w:szCs w:val="22"/>
          <w:lang w:eastAsia="zh-CN"/>
        </w:rPr>
        <w:t>March</w:t>
      </w:r>
      <w:r w:rsidR="00115BEB">
        <w:rPr>
          <w:color w:val="C00000"/>
          <w:sz w:val="28"/>
          <w:szCs w:val="22"/>
          <w:lang w:eastAsia="zh-CN"/>
        </w:rPr>
        <w:t xml:space="preserve"> </w:t>
      </w:r>
      <w:r w:rsidR="00DA57FA">
        <w:rPr>
          <w:color w:val="C00000"/>
          <w:sz w:val="28"/>
          <w:szCs w:val="22"/>
          <w:lang w:eastAsia="zh-CN"/>
        </w:rPr>
        <w:t>25</w:t>
      </w:r>
      <w:r w:rsidR="00B76319" w:rsidRPr="00AC4E64">
        <w:rPr>
          <w:color w:val="C00000"/>
          <w:sz w:val="28"/>
          <w:szCs w:val="22"/>
          <w:lang w:eastAsia="zh-CN"/>
        </w:rPr>
        <w:t>,</w:t>
      </w:r>
      <w:r w:rsidR="00F538C2" w:rsidRPr="00AC4E64">
        <w:rPr>
          <w:color w:val="C00000"/>
          <w:sz w:val="28"/>
          <w:szCs w:val="22"/>
          <w:lang w:eastAsia="zh-CN"/>
        </w:rPr>
        <w:t xml:space="preserve"> 202</w:t>
      </w:r>
      <w:r w:rsidR="00115BEB">
        <w:rPr>
          <w:color w:val="C00000"/>
          <w:sz w:val="28"/>
          <w:szCs w:val="22"/>
          <w:lang w:eastAsia="zh-CN"/>
        </w:rPr>
        <w:t>6</w:t>
      </w:r>
    </w:p>
    <w:p w14:paraId="4098F6A0" w14:textId="3A0E7406" w:rsidR="00E87B2A" w:rsidRPr="00AC4E64" w:rsidRDefault="00161E96" w:rsidP="00C15BDA">
      <w:pPr>
        <w:pStyle w:val="TTPTitle"/>
        <w:spacing w:afterLines="50"/>
        <w:rPr>
          <w:color w:val="C00000"/>
          <w:sz w:val="22"/>
          <w:szCs w:val="22"/>
          <w:lang w:eastAsia="zh-CN"/>
        </w:rPr>
      </w:pPr>
      <w:r w:rsidRPr="00AC4E64">
        <w:rPr>
          <w:color w:val="C00000"/>
          <w:sz w:val="28"/>
          <w:szCs w:val="22"/>
          <w:lang w:eastAsia="zh-CN"/>
        </w:rPr>
        <w:t>10</w:t>
      </w:r>
      <w:r w:rsidR="006F05D3" w:rsidRPr="00AC4E64">
        <w:rPr>
          <w:color w:val="C00000"/>
          <w:sz w:val="28"/>
          <w:szCs w:val="22"/>
          <w:lang w:eastAsia="zh-CN"/>
        </w:rPr>
        <w:t>:</w:t>
      </w:r>
      <w:r w:rsidRPr="00AC4E64">
        <w:rPr>
          <w:color w:val="C00000"/>
          <w:sz w:val="28"/>
          <w:szCs w:val="22"/>
          <w:lang w:eastAsia="zh-CN"/>
        </w:rPr>
        <w:t>0</w:t>
      </w:r>
      <w:r w:rsidR="006F05D3" w:rsidRPr="00AC4E64">
        <w:rPr>
          <w:color w:val="C00000"/>
          <w:sz w:val="28"/>
          <w:szCs w:val="22"/>
          <w:lang w:eastAsia="zh-CN"/>
        </w:rPr>
        <w:t xml:space="preserve">0 </w:t>
      </w:r>
      <w:r w:rsidRPr="00AC4E64">
        <w:rPr>
          <w:color w:val="C00000"/>
          <w:sz w:val="28"/>
          <w:szCs w:val="22"/>
          <w:lang w:eastAsia="zh-CN"/>
        </w:rPr>
        <w:t xml:space="preserve">am </w:t>
      </w:r>
      <w:r w:rsidR="00865AEB" w:rsidRPr="00AC4E64">
        <w:rPr>
          <w:color w:val="C00000"/>
          <w:sz w:val="28"/>
          <w:szCs w:val="22"/>
          <w:lang w:eastAsia="zh-CN"/>
        </w:rPr>
        <w:t>– 11:3</w:t>
      </w:r>
      <w:r w:rsidRPr="00AC4E64">
        <w:rPr>
          <w:color w:val="C00000"/>
          <w:sz w:val="28"/>
          <w:szCs w:val="22"/>
          <w:lang w:eastAsia="zh-CN"/>
        </w:rPr>
        <w:t xml:space="preserve">0 </w:t>
      </w:r>
      <w:r w:rsidR="00865AEB" w:rsidRPr="00AC4E64">
        <w:rPr>
          <w:color w:val="C00000"/>
          <w:sz w:val="28"/>
          <w:szCs w:val="22"/>
          <w:lang w:eastAsia="zh-CN"/>
        </w:rPr>
        <w:t>a</w:t>
      </w:r>
      <w:r w:rsidR="003C30B3" w:rsidRPr="00AC4E64">
        <w:rPr>
          <w:color w:val="C00000"/>
          <w:sz w:val="28"/>
          <w:szCs w:val="22"/>
          <w:lang w:eastAsia="zh-CN"/>
        </w:rPr>
        <w:t>m E</w:t>
      </w:r>
      <w:r w:rsidR="007A7C35">
        <w:rPr>
          <w:color w:val="C00000"/>
          <w:sz w:val="28"/>
          <w:szCs w:val="22"/>
          <w:lang w:eastAsia="zh-CN"/>
        </w:rPr>
        <w:t>D</w:t>
      </w:r>
      <w:r w:rsidR="003C30B3" w:rsidRPr="00AC4E64">
        <w:rPr>
          <w:color w:val="C00000"/>
          <w:sz w:val="28"/>
          <w:szCs w:val="22"/>
          <w:lang w:eastAsia="zh-CN"/>
        </w:rPr>
        <w:t>T</w:t>
      </w:r>
      <w:r w:rsidR="00721D8A" w:rsidRPr="00AC4E64">
        <w:rPr>
          <w:color w:val="C00000"/>
          <w:sz w:val="28"/>
          <w:szCs w:val="22"/>
          <w:lang w:eastAsia="zh-CN"/>
        </w:rPr>
        <w:t xml:space="preserve"> Buffalo</w:t>
      </w:r>
      <w:r w:rsidR="003C30B3" w:rsidRPr="00AC4E64">
        <w:rPr>
          <w:color w:val="C00000"/>
          <w:sz w:val="28"/>
          <w:szCs w:val="22"/>
          <w:lang w:eastAsia="zh-CN"/>
        </w:rPr>
        <w:t xml:space="preserve"> / </w:t>
      </w:r>
      <w:r w:rsidR="007A7C35">
        <w:rPr>
          <w:color w:val="C00000"/>
          <w:sz w:val="28"/>
          <w:szCs w:val="22"/>
          <w:lang w:eastAsia="zh-CN"/>
        </w:rPr>
        <w:t>2</w:t>
      </w:r>
      <w:r w:rsidR="00F538C2" w:rsidRPr="00AC4E64">
        <w:rPr>
          <w:color w:val="C00000"/>
          <w:sz w:val="28"/>
          <w:szCs w:val="22"/>
          <w:lang w:eastAsia="zh-CN"/>
        </w:rPr>
        <w:t xml:space="preserve">:00 – </w:t>
      </w:r>
      <w:r w:rsidR="007A7C35">
        <w:rPr>
          <w:color w:val="C00000"/>
          <w:sz w:val="28"/>
          <w:szCs w:val="22"/>
          <w:lang w:eastAsia="zh-CN"/>
        </w:rPr>
        <w:t>3</w:t>
      </w:r>
      <w:r w:rsidR="00F538C2" w:rsidRPr="00AC4E64">
        <w:rPr>
          <w:color w:val="C00000"/>
          <w:sz w:val="28"/>
          <w:szCs w:val="22"/>
          <w:lang w:eastAsia="zh-CN"/>
        </w:rPr>
        <w:t>:30</w:t>
      </w:r>
      <w:r w:rsidR="00F96636" w:rsidRPr="00AC4E64">
        <w:rPr>
          <w:color w:val="C00000"/>
          <w:sz w:val="28"/>
          <w:szCs w:val="22"/>
          <w:lang w:eastAsia="zh-CN"/>
        </w:rPr>
        <w:t xml:space="preserve"> pm</w:t>
      </w:r>
      <w:r w:rsidR="00F538C2" w:rsidRPr="00AC4E64">
        <w:rPr>
          <w:color w:val="C00000"/>
          <w:sz w:val="28"/>
          <w:szCs w:val="22"/>
          <w:lang w:eastAsia="zh-CN"/>
        </w:rPr>
        <w:t xml:space="preserve"> </w:t>
      </w:r>
      <w:r w:rsidR="00A06041" w:rsidRPr="00AC4E64">
        <w:rPr>
          <w:color w:val="C00000"/>
          <w:sz w:val="28"/>
          <w:szCs w:val="22"/>
          <w:lang w:eastAsia="zh-CN"/>
        </w:rPr>
        <w:t>GMT</w:t>
      </w:r>
      <w:r w:rsidR="00F96636" w:rsidRPr="00AC4E64">
        <w:rPr>
          <w:color w:val="C00000"/>
          <w:sz w:val="28"/>
          <w:szCs w:val="22"/>
          <w:lang w:eastAsia="zh-CN"/>
        </w:rPr>
        <w:t xml:space="preserve"> London</w:t>
      </w:r>
      <w:r w:rsidR="00F538C2" w:rsidRPr="00AC4E64">
        <w:rPr>
          <w:color w:val="C00000"/>
          <w:sz w:val="28"/>
          <w:szCs w:val="22"/>
          <w:lang w:eastAsia="zh-CN"/>
        </w:rPr>
        <w:t xml:space="preserve"> / </w:t>
      </w:r>
      <w:r w:rsidR="007A7C35">
        <w:rPr>
          <w:color w:val="C00000"/>
          <w:sz w:val="28"/>
          <w:szCs w:val="22"/>
          <w:lang w:eastAsia="zh-CN"/>
        </w:rPr>
        <w:t>3</w:t>
      </w:r>
      <w:r w:rsidR="00583547" w:rsidRPr="00AC4E64">
        <w:rPr>
          <w:color w:val="C00000"/>
          <w:sz w:val="28"/>
          <w:szCs w:val="22"/>
          <w:lang w:eastAsia="zh-CN"/>
        </w:rPr>
        <w:t>:</w:t>
      </w:r>
      <w:r w:rsidRPr="00AC4E64">
        <w:rPr>
          <w:color w:val="C00000"/>
          <w:sz w:val="28"/>
          <w:szCs w:val="22"/>
          <w:lang w:eastAsia="zh-CN"/>
        </w:rPr>
        <w:t>0</w:t>
      </w:r>
      <w:r w:rsidR="00F538C2" w:rsidRPr="00AC4E64">
        <w:rPr>
          <w:color w:val="C00000"/>
          <w:sz w:val="28"/>
          <w:szCs w:val="22"/>
          <w:lang w:eastAsia="zh-CN"/>
        </w:rPr>
        <w:t xml:space="preserve">0 pm – </w:t>
      </w:r>
      <w:r w:rsidR="007A7C35">
        <w:rPr>
          <w:color w:val="C00000"/>
          <w:sz w:val="28"/>
          <w:szCs w:val="22"/>
          <w:lang w:eastAsia="zh-CN"/>
        </w:rPr>
        <w:t>4</w:t>
      </w:r>
      <w:r w:rsidR="00865AEB" w:rsidRPr="00AC4E64">
        <w:rPr>
          <w:color w:val="C00000"/>
          <w:sz w:val="28"/>
          <w:szCs w:val="22"/>
          <w:lang w:eastAsia="zh-CN"/>
        </w:rPr>
        <w:t>:3</w:t>
      </w:r>
      <w:r w:rsidR="00AE521D" w:rsidRPr="00AC4E64">
        <w:rPr>
          <w:color w:val="C00000"/>
          <w:sz w:val="28"/>
          <w:szCs w:val="22"/>
          <w:lang w:eastAsia="zh-CN"/>
        </w:rPr>
        <w:t xml:space="preserve">0 pm </w:t>
      </w:r>
      <w:r w:rsidR="00F96636" w:rsidRPr="00AC4E64">
        <w:rPr>
          <w:color w:val="C00000"/>
          <w:sz w:val="28"/>
          <w:szCs w:val="22"/>
          <w:lang w:eastAsia="zh-CN"/>
        </w:rPr>
        <w:t xml:space="preserve">CET </w:t>
      </w:r>
      <w:r w:rsidR="00AE521D" w:rsidRPr="00AC4E64">
        <w:rPr>
          <w:color w:val="C00000"/>
          <w:sz w:val="28"/>
          <w:szCs w:val="22"/>
          <w:lang w:eastAsia="zh-CN"/>
        </w:rPr>
        <w:t xml:space="preserve">Paris </w:t>
      </w:r>
      <w:r w:rsidR="00F96636" w:rsidRPr="00AC4E64">
        <w:rPr>
          <w:color w:val="C00000"/>
          <w:sz w:val="28"/>
          <w:szCs w:val="22"/>
          <w:lang w:eastAsia="zh-CN"/>
        </w:rPr>
        <w:t>/ 1</w:t>
      </w:r>
      <w:r w:rsidR="007A7C35">
        <w:rPr>
          <w:color w:val="C00000"/>
          <w:sz w:val="28"/>
          <w:szCs w:val="22"/>
          <w:lang w:eastAsia="zh-CN"/>
        </w:rPr>
        <w:t>0</w:t>
      </w:r>
      <w:r w:rsidR="00F96636" w:rsidRPr="00AC4E64">
        <w:rPr>
          <w:color w:val="C00000"/>
          <w:sz w:val="28"/>
          <w:szCs w:val="22"/>
          <w:lang w:eastAsia="zh-CN"/>
        </w:rPr>
        <w:t xml:space="preserve"> pm</w:t>
      </w:r>
      <w:r w:rsidR="0075149E" w:rsidRPr="00AC4E64">
        <w:rPr>
          <w:color w:val="C00000"/>
          <w:sz w:val="28"/>
          <w:szCs w:val="22"/>
          <w:lang w:eastAsia="zh-CN"/>
        </w:rPr>
        <w:t xml:space="preserve"> – 1</w:t>
      </w:r>
      <w:r w:rsidR="007A7C35">
        <w:rPr>
          <w:color w:val="C00000"/>
          <w:sz w:val="28"/>
          <w:szCs w:val="22"/>
          <w:lang w:eastAsia="zh-CN"/>
        </w:rPr>
        <w:t>1</w:t>
      </w:r>
      <w:r w:rsidR="0075149E" w:rsidRPr="00AC4E64">
        <w:rPr>
          <w:color w:val="C00000"/>
          <w:sz w:val="28"/>
          <w:szCs w:val="22"/>
          <w:lang w:eastAsia="zh-CN"/>
        </w:rPr>
        <w:t xml:space="preserve">:30 </w:t>
      </w:r>
      <w:r w:rsidR="002C09B7" w:rsidRPr="00AC4E64">
        <w:rPr>
          <w:color w:val="C00000"/>
          <w:sz w:val="28"/>
          <w:szCs w:val="22"/>
          <w:lang w:eastAsia="zh-CN"/>
        </w:rPr>
        <w:t>p</w:t>
      </w:r>
      <w:r w:rsidR="0075149E" w:rsidRPr="00AC4E64">
        <w:rPr>
          <w:color w:val="C00000"/>
          <w:sz w:val="28"/>
          <w:szCs w:val="22"/>
          <w:lang w:eastAsia="zh-CN"/>
        </w:rPr>
        <w:t>m</w:t>
      </w:r>
      <w:r w:rsidR="00F96636" w:rsidRPr="00AC4E64">
        <w:rPr>
          <w:color w:val="C00000"/>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930293" w:rsidRDefault="00E87B2A" w:rsidP="00E87B2A">
      <w:pPr>
        <w:pStyle w:val="TTPAuthors"/>
        <w:rPr>
          <w:lang w:eastAsia="zh-CN"/>
        </w:rPr>
      </w:pPr>
    </w:p>
    <w:p w14:paraId="60A799C5" w14:textId="46913C0F" w:rsidR="00E87B2A" w:rsidRPr="007902C2" w:rsidRDefault="0038767B" w:rsidP="007E7BA0">
      <w:pPr>
        <w:pStyle w:val="Standard"/>
        <w:rPr>
          <w:rFonts w:ascii="Times New Roman" w:hAnsi="Times New Roman" w:cs="Times New Roman"/>
          <w:i/>
          <w:iCs/>
          <w:lang w:val="en-US"/>
        </w:rPr>
      </w:pPr>
      <w:r w:rsidRPr="007902C2">
        <w:rPr>
          <w:rFonts w:ascii="Times New Roman" w:hAnsi="Times New Roman"/>
          <w:sz w:val="28"/>
          <w:szCs w:val="28"/>
          <w:lang w:val="en-US"/>
        </w:rPr>
        <w:t xml:space="preserve">1. </w:t>
      </w:r>
      <w:r w:rsidR="00E87B2A" w:rsidRPr="007902C2">
        <w:rPr>
          <w:rFonts w:ascii="Times New Roman" w:hAnsi="Times New Roman"/>
          <w:sz w:val="28"/>
          <w:szCs w:val="28"/>
          <w:lang w:val="en-US"/>
        </w:rPr>
        <w:t xml:space="preserve">Presenter 1: </w:t>
      </w:r>
      <w:r w:rsidR="003B1134" w:rsidRPr="007902C2">
        <w:rPr>
          <w:rFonts w:ascii="Times New Roman" w:hAnsi="Times New Roman"/>
          <w:sz w:val="28"/>
          <w:szCs w:val="28"/>
          <w:lang w:val="en-US"/>
        </w:rPr>
        <w:t>Prof</w:t>
      </w:r>
      <w:r w:rsidR="0005086F" w:rsidRPr="007902C2">
        <w:rPr>
          <w:rFonts w:ascii="Times New Roman" w:hAnsi="Times New Roman"/>
          <w:sz w:val="28"/>
          <w:szCs w:val="28"/>
          <w:lang w:val="en-US"/>
        </w:rPr>
        <w:t>.</w:t>
      </w:r>
      <w:r w:rsidR="00736B74" w:rsidRPr="007902C2">
        <w:rPr>
          <w:rFonts w:ascii="Times New Roman" w:hAnsi="Times New Roman"/>
          <w:sz w:val="28"/>
          <w:szCs w:val="28"/>
          <w:lang w:val="en-US"/>
        </w:rPr>
        <w:t xml:space="preserve"> </w:t>
      </w:r>
      <w:r w:rsidR="00C559A6">
        <w:rPr>
          <w:rFonts w:ascii="Times New Roman" w:hAnsi="Times New Roman"/>
          <w:sz w:val="28"/>
          <w:szCs w:val="28"/>
          <w:lang w:val="en-US"/>
        </w:rPr>
        <w:t>Cesare Tronci</w:t>
      </w:r>
      <w:r w:rsidR="007D2542" w:rsidRPr="007902C2">
        <w:rPr>
          <w:rFonts w:ascii="Times New Roman" w:hAnsi="Times New Roman"/>
          <w:sz w:val="28"/>
          <w:szCs w:val="28"/>
          <w:lang w:val="en-US"/>
        </w:rPr>
        <w:t xml:space="preserve">, </w:t>
      </w:r>
      <w:r w:rsidR="007F451D" w:rsidRPr="007902C2">
        <w:rPr>
          <w:rFonts w:ascii="Times New Roman" w:hAnsi="Times New Roman"/>
          <w:sz w:val="28"/>
          <w:szCs w:val="28"/>
          <w:lang w:val="en-US"/>
        </w:rPr>
        <w:t>U</w:t>
      </w:r>
      <w:r w:rsidR="00C559A6">
        <w:rPr>
          <w:rFonts w:ascii="Times New Roman" w:hAnsi="Times New Roman"/>
          <w:sz w:val="28"/>
          <w:szCs w:val="28"/>
          <w:lang w:val="en-US"/>
        </w:rPr>
        <w:t xml:space="preserve">niversity of Surrey, </w:t>
      </w:r>
      <w:r w:rsidR="007902C2" w:rsidRPr="007902C2">
        <w:rPr>
          <w:rFonts w:ascii="Times New Roman" w:hAnsi="Times New Roman"/>
          <w:sz w:val="28"/>
          <w:szCs w:val="28"/>
          <w:lang w:val="en-US"/>
        </w:rPr>
        <w:t>U</w:t>
      </w:r>
      <w:r w:rsidR="00C559A6">
        <w:rPr>
          <w:rFonts w:ascii="Times New Roman" w:hAnsi="Times New Roman"/>
          <w:sz w:val="28"/>
          <w:szCs w:val="28"/>
          <w:lang w:val="en-US"/>
        </w:rPr>
        <w:t>K………</w:t>
      </w:r>
      <w:r w:rsidR="007902C2" w:rsidRPr="007902C2">
        <w:rPr>
          <w:rFonts w:ascii="Times New Roman" w:hAnsi="Times New Roman"/>
          <w:sz w:val="28"/>
          <w:szCs w:val="28"/>
          <w:lang w:val="en-US"/>
        </w:rPr>
        <w:t>……</w:t>
      </w:r>
      <w:proofErr w:type="gramStart"/>
      <w:r w:rsidR="007902C2" w:rsidRPr="007902C2">
        <w:rPr>
          <w:rFonts w:ascii="Times New Roman" w:hAnsi="Times New Roman"/>
          <w:sz w:val="28"/>
          <w:szCs w:val="28"/>
          <w:lang w:val="en-US"/>
        </w:rPr>
        <w:t>….</w:t>
      </w:r>
      <w:r w:rsidR="00974387" w:rsidRPr="007902C2">
        <w:rPr>
          <w:rFonts w:ascii="Times New Roman" w:hAnsi="Times New Roman"/>
          <w:sz w:val="28"/>
          <w:szCs w:val="28"/>
          <w:lang w:val="en-US"/>
        </w:rPr>
        <w:t>p</w:t>
      </w:r>
      <w:r w:rsidR="004E581A" w:rsidRPr="007902C2">
        <w:rPr>
          <w:rFonts w:ascii="Times New Roman" w:hAnsi="Times New Roman"/>
          <w:sz w:val="28"/>
          <w:szCs w:val="28"/>
          <w:lang w:val="en-US"/>
        </w:rPr>
        <w:t>age</w:t>
      </w:r>
      <w:proofErr w:type="gramEnd"/>
      <w:r w:rsidR="004E581A" w:rsidRPr="007902C2">
        <w:rPr>
          <w:rFonts w:ascii="Times New Roman" w:hAnsi="Times New Roman"/>
          <w:sz w:val="28"/>
          <w:szCs w:val="28"/>
          <w:lang w:val="en-US"/>
        </w:rPr>
        <w:t xml:space="preserve"> </w:t>
      </w:r>
      <w:r w:rsidR="00E87B2A" w:rsidRPr="007902C2">
        <w:rPr>
          <w:rFonts w:ascii="Times New Roman" w:hAnsi="Times New Roman"/>
          <w:sz w:val="28"/>
          <w:szCs w:val="28"/>
          <w:lang w:val="en-US"/>
        </w:rPr>
        <w:t>2</w:t>
      </w:r>
    </w:p>
    <w:p w14:paraId="1E00AE74" w14:textId="1CB4164D" w:rsidR="0038767B" w:rsidRPr="00091462" w:rsidRDefault="0038767B" w:rsidP="0038767B">
      <w:pPr>
        <w:widowControl/>
        <w:jc w:val="left"/>
        <w:rPr>
          <w:rFonts w:ascii="Times New Roman" w:hAnsi="Times New Roman"/>
          <w:sz w:val="28"/>
          <w:szCs w:val="28"/>
        </w:rPr>
      </w:pPr>
      <w:r w:rsidRPr="00091462">
        <w:rPr>
          <w:rFonts w:ascii="Times New Roman" w:hAnsi="Times New Roman"/>
          <w:sz w:val="28"/>
          <w:szCs w:val="28"/>
        </w:rPr>
        <w:t xml:space="preserve">2. Presenter 2: </w:t>
      </w:r>
      <w:r w:rsidR="00DA57FA">
        <w:rPr>
          <w:rFonts w:ascii="Times New Roman" w:hAnsi="Times New Roman"/>
          <w:sz w:val="28"/>
          <w:szCs w:val="28"/>
        </w:rPr>
        <w:t>Ms</w:t>
      </w:r>
      <w:r w:rsidR="005746EB" w:rsidRPr="00091462">
        <w:rPr>
          <w:rFonts w:ascii="Times New Roman" w:hAnsi="Times New Roman"/>
          <w:sz w:val="28"/>
          <w:szCs w:val="28"/>
        </w:rPr>
        <w:t xml:space="preserve">. </w:t>
      </w:r>
      <w:r w:rsidR="00DA57FA">
        <w:rPr>
          <w:rFonts w:ascii="Times New Roman" w:hAnsi="Times New Roman"/>
          <w:sz w:val="28"/>
          <w:szCs w:val="28"/>
        </w:rPr>
        <w:t>Pritha Ghosh</w:t>
      </w:r>
      <w:r w:rsidR="00DF4ABB" w:rsidRPr="00091462">
        <w:rPr>
          <w:rFonts w:ascii="Times New Roman" w:hAnsi="Times New Roman"/>
          <w:sz w:val="28"/>
          <w:szCs w:val="28"/>
        </w:rPr>
        <w:t xml:space="preserve">, </w:t>
      </w:r>
      <w:r w:rsidR="00DA57FA">
        <w:rPr>
          <w:rFonts w:ascii="Times New Roman" w:hAnsi="Times New Roman"/>
          <w:sz w:val="28"/>
          <w:szCs w:val="28"/>
        </w:rPr>
        <w:t>Texas A&amp;M University</w:t>
      </w:r>
      <w:r w:rsidR="008737FB">
        <w:rPr>
          <w:rFonts w:ascii="Times New Roman" w:hAnsi="Times New Roman"/>
          <w:sz w:val="28"/>
          <w:szCs w:val="28"/>
        </w:rPr>
        <w:t>,</w:t>
      </w:r>
      <w:r w:rsidR="00DA57FA">
        <w:rPr>
          <w:rFonts w:ascii="Times New Roman" w:hAnsi="Times New Roman"/>
          <w:sz w:val="28"/>
          <w:szCs w:val="28"/>
        </w:rPr>
        <w:t xml:space="preserve"> </w:t>
      </w:r>
      <w:r w:rsidR="008737FB">
        <w:rPr>
          <w:rFonts w:ascii="Times New Roman" w:hAnsi="Times New Roman"/>
          <w:sz w:val="28"/>
          <w:szCs w:val="28"/>
        </w:rPr>
        <w:t>USA</w:t>
      </w:r>
      <w:r w:rsidR="007902C2">
        <w:rPr>
          <w:rFonts w:ascii="Times New Roman" w:hAnsi="Times New Roman"/>
          <w:sz w:val="28"/>
          <w:szCs w:val="28"/>
        </w:rPr>
        <w:t>…………</w:t>
      </w:r>
      <w:proofErr w:type="gramStart"/>
      <w:r w:rsidR="008737FB">
        <w:rPr>
          <w:rFonts w:ascii="Times New Roman" w:hAnsi="Times New Roman"/>
          <w:sz w:val="28"/>
          <w:szCs w:val="28"/>
        </w:rPr>
        <w:t>…</w:t>
      </w:r>
      <w:r w:rsidR="00007956" w:rsidRPr="00091462">
        <w:rPr>
          <w:rFonts w:ascii="Times New Roman" w:hAnsi="Times New Roman"/>
          <w:sz w:val="28"/>
          <w:szCs w:val="28"/>
        </w:rPr>
        <w:t>.</w:t>
      </w:r>
      <w:r w:rsidRPr="00091462">
        <w:rPr>
          <w:rFonts w:ascii="Times New Roman" w:hAnsi="Times New Roman"/>
          <w:sz w:val="28"/>
          <w:szCs w:val="28"/>
        </w:rPr>
        <w:t>page</w:t>
      </w:r>
      <w:proofErr w:type="gramEnd"/>
      <w:r w:rsidRPr="00091462">
        <w:rPr>
          <w:rFonts w:ascii="Times New Roman" w:hAnsi="Times New Roman"/>
          <w:sz w:val="28"/>
          <w:szCs w:val="28"/>
        </w:rPr>
        <w:t xml:space="preserve"> </w:t>
      </w:r>
      <w:r w:rsidR="00B37CD0" w:rsidRPr="00091462">
        <w:rPr>
          <w:rFonts w:ascii="Times New Roman" w:hAnsi="Times New Roman"/>
          <w:sz w:val="28"/>
          <w:szCs w:val="28"/>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proofErr w:type="gramStart"/>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proofErr w:type="gramEnd"/>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5C7EDECE" w14:textId="77777777" w:rsidR="00AC4E64" w:rsidRDefault="00AC4E64" w:rsidP="007E7BA0"/>
    <w:p w14:paraId="349DEAFA" w14:textId="77777777" w:rsidR="005832E9" w:rsidRDefault="005832E9" w:rsidP="007E7BA0"/>
    <w:p w14:paraId="7EA80856" w14:textId="77777777" w:rsidR="008737FB" w:rsidRPr="007E7BA0" w:rsidRDefault="008737FB"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7DE47AC0" w14:textId="77777777" w:rsidR="009467BA" w:rsidRDefault="009467BA" w:rsidP="009467BA"/>
    <w:p w14:paraId="617130E1" w14:textId="77777777" w:rsidR="005D1CF9" w:rsidRDefault="005D1CF9" w:rsidP="00D72919">
      <w:pPr>
        <w:jc w:val="center"/>
        <w:rPr>
          <w:rFonts w:ascii="Times New Roman" w:eastAsia="Times New Roman" w:hAnsi="Times New Roman"/>
          <w:b/>
          <w:bCs/>
          <w:color w:val="0070C0"/>
          <w:kern w:val="0"/>
          <w:sz w:val="28"/>
          <w:szCs w:val="28"/>
        </w:rPr>
      </w:pPr>
      <w:proofErr w:type="spellStart"/>
      <w:r w:rsidRPr="005D1CF9">
        <w:rPr>
          <w:rFonts w:ascii="Times New Roman" w:eastAsia="Times New Roman" w:hAnsi="Times New Roman"/>
          <w:b/>
          <w:bCs/>
          <w:i/>
          <w:iCs/>
          <w:color w:val="0070C0"/>
          <w:kern w:val="0"/>
          <w:sz w:val="28"/>
          <w:szCs w:val="28"/>
        </w:rPr>
        <w:lastRenderedPageBreak/>
        <w:t>Koopmon</w:t>
      </w:r>
      <w:proofErr w:type="spellEnd"/>
      <w:r w:rsidRPr="005D1CF9">
        <w:rPr>
          <w:rFonts w:ascii="Times New Roman" w:eastAsia="Times New Roman" w:hAnsi="Times New Roman"/>
          <w:b/>
          <w:bCs/>
          <w:i/>
          <w:iCs/>
          <w:color w:val="0070C0"/>
          <w:kern w:val="0"/>
          <w:sz w:val="28"/>
          <w:szCs w:val="28"/>
        </w:rPr>
        <w:t xml:space="preserve"> </w:t>
      </w:r>
      <w:r w:rsidRPr="005D1CF9">
        <w:rPr>
          <w:rFonts w:ascii="Times New Roman" w:eastAsia="Times New Roman" w:hAnsi="Times New Roman"/>
          <w:b/>
          <w:bCs/>
          <w:color w:val="0070C0"/>
          <w:kern w:val="0"/>
          <w:sz w:val="28"/>
          <w:szCs w:val="28"/>
        </w:rPr>
        <w:t xml:space="preserve">trajectories in nonadiabatic quantum-classical dynamics </w:t>
      </w:r>
    </w:p>
    <w:p w14:paraId="4A889268" w14:textId="77777777" w:rsidR="005D1CF9" w:rsidRDefault="005D1CF9" w:rsidP="00D72919">
      <w:pPr>
        <w:jc w:val="center"/>
        <w:rPr>
          <w:rFonts w:ascii="Times New Roman" w:eastAsia="Times New Roman" w:hAnsi="Times New Roman"/>
          <w:kern w:val="0"/>
          <w:sz w:val="24"/>
          <w:szCs w:val="24"/>
          <w:u w:val="single"/>
        </w:rPr>
      </w:pPr>
    </w:p>
    <w:p w14:paraId="6493EC4D" w14:textId="4E6D19EE" w:rsidR="005D1CF9" w:rsidRPr="005D1CF9" w:rsidRDefault="005D1CF9" w:rsidP="00D72919">
      <w:pPr>
        <w:jc w:val="center"/>
        <w:rPr>
          <w:rFonts w:ascii="Times New Roman" w:eastAsia="Times New Roman" w:hAnsi="Times New Roman"/>
          <w:kern w:val="0"/>
          <w:sz w:val="24"/>
          <w:szCs w:val="24"/>
          <w:u w:val="single"/>
        </w:rPr>
      </w:pPr>
      <w:r w:rsidRPr="005D1CF9">
        <w:rPr>
          <w:rFonts w:ascii="Times New Roman" w:eastAsia="Times New Roman" w:hAnsi="Times New Roman"/>
          <w:kern w:val="0"/>
          <w:sz w:val="24"/>
          <w:szCs w:val="24"/>
          <w:u w:val="single"/>
        </w:rPr>
        <w:t xml:space="preserve">Cesare Tronci </w:t>
      </w:r>
    </w:p>
    <w:p w14:paraId="7B9EC512" w14:textId="3070C88A" w:rsidR="005D1CF9" w:rsidRDefault="005D1CF9" w:rsidP="005D1CF9">
      <w:pPr>
        <w:jc w:val="center"/>
        <w:rPr>
          <w:rFonts w:ascii="Times New Roman" w:eastAsia="Times New Roman" w:hAnsi="Times New Roman"/>
          <w:i/>
          <w:iCs/>
          <w:kern w:val="0"/>
          <w:sz w:val="24"/>
          <w:szCs w:val="24"/>
        </w:rPr>
      </w:pPr>
      <w:r w:rsidRPr="005D1CF9">
        <w:rPr>
          <w:rFonts w:ascii="Times New Roman" w:eastAsia="Times New Roman" w:hAnsi="Times New Roman"/>
          <w:i/>
          <w:iCs/>
          <w:kern w:val="0"/>
          <w:sz w:val="24"/>
          <w:szCs w:val="24"/>
        </w:rPr>
        <w:t>School of Mathematics and Physics, University of Surrey, Guildford, UK</w:t>
      </w:r>
      <w:r w:rsidRPr="005D1CF9">
        <w:rPr>
          <w:rFonts w:ascii="Times New Roman" w:eastAsia="Times New Roman" w:hAnsi="Times New Roman"/>
          <w:b/>
          <w:bCs/>
          <w:i/>
          <w:iCs/>
          <w:kern w:val="0"/>
          <w:sz w:val="24"/>
          <w:szCs w:val="24"/>
        </w:rPr>
        <w:t xml:space="preserve"> </w:t>
      </w:r>
      <w:r w:rsidR="00D72919" w:rsidRPr="00D72919">
        <w:rPr>
          <w:rFonts w:ascii="Times New Roman" w:eastAsia="Times New Roman" w:hAnsi="Times New Roman"/>
          <w:b/>
          <w:bCs/>
          <w:color w:val="0070C0"/>
          <w:kern w:val="0"/>
          <w:sz w:val="28"/>
          <w:szCs w:val="28"/>
        </w:rPr>
        <w:br/>
      </w:r>
      <w:r w:rsidR="00D72919" w:rsidRPr="00D72919">
        <w:rPr>
          <w:rFonts w:ascii="Times New Roman" w:eastAsia="Times New Roman" w:hAnsi="Times New Roman"/>
          <w:i/>
          <w:iCs/>
          <w:kern w:val="0"/>
          <w:sz w:val="24"/>
          <w:szCs w:val="24"/>
        </w:rPr>
        <w:t>Email:</w:t>
      </w:r>
      <w:r>
        <w:rPr>
          <w:rFonts w:ascii="Times New Roman" w:eastAsia="Times New Roman" w:hAnsi="Times New Roman"/>
          <w:i/>
          <w:iCs/>
          <w:kern w:val="0"/>
          <w:sz w:val="24"/>
          <w:szCs w:val="24"/>
        </w:rPr>
        <w:t xml:space="preserve"> </w:t>
      </w:r>
      <w:hyperlink r:id="rId8" w:history="1">
        <w:r w:rsidRPr="002A5346">
          <w:rPr>
            <w:rStyle w:val="Hyperlink"/>
            <w:rFonts w:ascii="Times New Roman" w:eastAsia="Times New Roman" w:hAnsi="Times New Roman"/>
            <w:i/>
            <w:iCs/>
            <w:kern w:val="0"/>
            <w:sz w:val="24"/>
            <w:szCs w:val="24"/>
          </w:rPr>
          <w:t>c.tronci@surrey.ac.uk</w:t>
        </w:r>
      </w:hyperlink>
      <w:r>
        <w:rPr>
          <w:rFonts w:ascii="Times New Roman" w:eastAsia="Times New Roman" w:hAnsi="Times New Roman"/>
          <w:i/>
          <w:iCs/>
          <w:kern w:val="0"/>
          <w:sz w:val="24"/>
          <w:szCs w:val="24"/>
        </w:rPr>
        <w:t xml:space="preserve"> </w:t>
      </w:r>
    </w:p>
    <w:p w14:paraId="5D93ABB1" w14:textId="77777777" w:rsidR="00C559A6" w:rsidRPr="005D1CF9" w:rsidRDefault="00C559A6" w:rsidP="005D1CF9">
      <w:pPr>
        <w:jc w:val="center"/>
        <w:rPr>
          <w:rFonts w:ascii="Times New Roman" w:eastAsia="Times New Roman" w:hAnsi="Times New Roman"/>
          <w:i/>
          <w:iCs/>
          <w:kern w:val="0"/>
          <w:sz w:val="24"/>
          <w:szCs w:val="24"/>
        </w:rPr>
      </w:pPr>
    </w:p>
    <w:p w14:paraId="08489CB8" w14:textId="55DAD4EA" w:rsidR="00D72919" w:rsidRPr="00D72919" w:rsidRDefault="005D1CF9" w:rsidP="00D72919">
      <w:pPr>
        <w:rPr>
          <w:rFonts w:ascii="Times New Roman" w:eastAsia="Times New Roman" w:hAnsi="Times New Roman"/>
          <w:b/>
          <w:bCs/>
          <w:color w:val="0070C0"/>
          <w:kern w:val="0"/>
          <w:sz w:val="28"/>
          <w:szCs w:val="28"/>
        </w:rPr>
      </w:pPr>
      <w:r w:rsidRPr="005D1CF9">
        <w:rPr>
          <w:rFonts w:ascii="Times New Roman" w:eastAsia="Times New Roman" w:hAnsi="Times New Roman"/>
          <w:b/>
          <w:bCs/>
          <w:color w:val="0070C0"/>
          <w:kern w:val="0"/>
          <w:sz w:val="28"/>
          <w:szCs w:val="28"/>
        </w:rPr>
        <w:drawing>
          <wp:inline distT="0" distB="0" distL="0" distR="0" wp14:anchorId="4726EF25" wp14:editId="65E57B86">
            <wp:extent cx="5943600" cy="2300605"/>
            <wp:effectExtent l="0" t="0" r="0" b="4445"/>
            <wp:docPr id="148501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14816" name=""/>
                    <pic:cNvPicPr/>
                  </pic:nvPicPr>
                  <pic:blipFill>
                    <a:blip r:embed="rId9"/>
                    <a:stretch>
                      <a:fillRect/>
                    </a:stretch>
                  </pic:blipFill>
                  <pic:spPr>
                    <a:xfrm>
                      <a:off x="0" y="0"/>
                      <a:ext cx="5943600" cy="2300605"/>
                    </a:xfrm>
                    <a:prstGeom prst="rect">
                      <a:avLst/>
                    </a:prstGeom>
                  </pic:spPr>
                </pic:pic>
              </a:graphicData>
            </a:graphic>
          </wp:inline>
        </w:drawing>
      </w:r>
    </w:p>
    <w:p w14:paraId="54BCCE40" w14:textId="026F0517" w:rsidR="005D1CF9" w:rsidRDefault="005D1CF9" w:rsidP="00D72919">
      <w:pPr>
        <w:rPr>
          <w:rFonts w:ascii="Times New Roman" w:eastAsia="Times New Roman" w:hAnsi="Times New Roman"/>
          <w:kern w:val="0"/>
          <w:sz w:val="24"/>
          <w:szCs w:val="24"/>
        </w:rPr>
      </w:pPr>
      <w:r w:rsidRPr="005D1CF9">
        <w:rPr>
          <w:rFonts w:ascii="Times New Roman" w:eastAsia="Times New Roman" w:hAnsi="Times New Roman"/>
          <w:kern w:val="0"/>
          <w:sz w:val="24"/>
          <w:szCs w:val="24"/>
        </w:rPr>
        <w:t>Established mixed quantum-classical (MQC) models of nonadiabatic dynamics beyond the multi-trajectory Ehrenfest scheme often su</w:t>
      </w:r>
      <w:r>
        <w:rPr>
          <w:rFonts w:ascii="Times New Roman" w:eastAsia="Times New Roman" w:hAnsi="Times New Roman"/>
          <w:kern w:val="0"/>
          <w:sz w:val="24"/>
          <w:szCs w:val="24"/>
        </w:rPr>
        <w:t>ff</w:t>
      </w:r>
      <w:r w:rsidRPr="005D1CF9">
        <w:rPr>
          <w:rFonts w:ascii="Times New Roman" w:eastAsia="Times New Roman" w:hAnsi="Times New Roman"/>
          <w:kern w:val="0"/>
          <w:sz w:val="24"/>
          <w:szCs w:val="24"/>
        </w:rPr>
        <w:t>er from consistency issues such as the violation of Heisenberg's principle. For example, this is the case for surface hopping and the quantum-classical Liouville equation, while the Ehrenfest model struggles to capture su</w:t>
      </w:r>
      <w:r>
        <w:rPr>
          <w:rFonts w:ascii="Times New Roman" w:eastAsia="Times New Roman" w:hAnsi="Times New Roman"/>
          <w:kern w:val="0"/>
          <w:sz w:val="24"/>
          <w:szCs w:val="24"/>
        </w:rPr>
        <w:t>ff</w:t>
      </w:r>
      <w:r w:rsidRPr="005D1CF9">
        <w:rPr>
          <w:rFonts w:ascii="Times New Roman" w:eastAsia="Times New Roman" w:hAnsi="Times New Roman"/>
          <w:kern w:val="0"/>
          <w:sz w:val="24"/>
          <w:szCs w:val="24"/>
        </w:rPr>
        <w:t>icient levels of accuracy. These consistency violations are usually ignored since common simulation results often appear una</w:t>
      </w:r>
      <w:r>
        <w:rPr>
          <w:rFonts w:ascii="Times New Roman" w:eastAsia="Times New Roman" w:hAnsi="Times New Roman"/>
          <w:kern w:val="0"/>
          <w:sz w:val="24"/>
          <w:szCs w:val="24"/>
        </w:rPr>
        <w:t>ff</w:t>
      </w:r>
      <w:r w:rsidRPr="005D1CF9">
        <w:rPr>
          <w:rFonts w:ascii="Times New Roman" w:eastAsia="Times New Roman" w:hAnsi="Times New Roman"/>
          <w:kern w:val="0"/>
          <w:sz w:val="24"/>
          <w:szCs w:val="24"/>
        </w:rPr>
        <w:t xml:space="preserve">ected. Here, we propose to tackle the problem by a new methodological strategy that not only leads to retaining physical consistency but also allows to accurately reproduce electronic decoherence. For this purpose, we blend the theory of Koopman wavefunctions in classical mechanics with the exact factorization method and variational techniques in Hamiltonian dynamics. The resulting model deviates from the Ehrenfest scheme due to the appearance of nonlinear backreaction terms, whose nonlinear character calls for suitable closures. Benefiting from the underlying Dirac-Frenkel variational principle, here we apply a regularization technique that allows to introduce the coupled trajectories of computational particles — the </w:t>
      </w:r>
      <w:proofErr w:type="spellStart"/>
      <w:r w:rsidRPr="005D1CF9">
        <w:rPr>
          <w:rFonts w:ascii="Times New Roman" w:eastAsia="Times New Roman" w:hAnsi="Times New Roman"/>
          <w:i/>
          <w:iCs/>
          <w:kern w:val="0"/>
          <w:sz w:val="24"/>
          <w:szCs w:val="24"/>
        </w:rPr>
        <w:t>koopmons</w:t>
      </w:r>
      <w:proofErr w:type="spellEnd"/>
      <w:r w:rsidRPr="005D1CF9">
        <w:rPr>
          <w:rFonts w:ascii="Times New Roman" w:eastAsia="Times New Roman" w:hAnsi="Times New Roman"/>
          <w:i/>
          <w:iCs/>
          <w:kern w:val="0"/>
          <w:sz w:val="24"/>
          <w:szCs w:val="24"/>
        </w:rPr>
        <w:t xml:space="preserve"> </w:t>
      </w:r>
      <w:r w:rsidRPr="005D1CF9">
        <w:rPr>
          <w:rFonts w:ascii="Times New Roman" w:eastAsia="Times New Roman" w:hAnsi="Times New Roman"/>
          <w:kern w:val="0"/>
          <w:sz w:val="24"/>
          <w:szCs w:val="24"/>
        </w:rPr>
        <w:t xml:space="preserve">— sampling the classical phase-space paths. In the case of Tully's nonadiabatic problems (Tully II in figure), the method reproduces the results of fully quantum simulations with levels of accuracy that are not achieved by standard MQC Ehrenfest or surface-hopping simulations. In addition, the </w:t>
      </w:r>
      <w:proofErr w:type="spellStart"/>
      <w:r w:rsidRPr="005D1CF9">
        <w:rPr>
          <w:rFonts w:ascii="Times New Roman" w:eastAsia="Times New Roman" w:hAnsi="Times New Roman"/>
          <w:kern w:val="0"/>
          <w:sz w:val="24"/>
          <w:szCs w:val="24"/>
        </w:rPr>
        <w:t>koopmon</w:t>
      </w:r>
      <w:proofErr w:type="spellEnd"/>
      <w:r w:rsidRPr="005D1CF9">
        <w:rPr>
          <w:rFonts w:ascii="Times New Roman" w:eastAsia="Times New Roman" w:hAnsi="Times New Roman"/>
          <w:kern w:val="0"/>
          <w:sz w:val="24"/>
          <w:szCs w:val="24"/>
        </w:rPr>
        <w:t xml:space="preserve"> method is computationally advantageous over fully quantum hydrodynamic approaches. As a further step, we probe the limits of the method by considering Rabi’s spin-boson problem in both the </w:t>
      </w:r>
      <w:proofErr w:type="spellStart"/>
      <w:r w:rsidRPr="005D1CF9">
        <w:rPr>
          <w:rFonts w:ascii="Times New Roman" w:eastAsia="Times New Roman" w:hAnsi="Times New Roman"/>
          <w:kern w:val="0"/>
          <w:sz w:val="24"/>
          <w:szCs w:val="24"/>
        </w:rPr>
        <w:t>ultrastrong</w:t>
      </w:r>
      <w:proofErr w:type="spellEnd"/>
      <w:r w:rsidRPr="005D1CF9">
        <w:rPr>
          <w:rFonts w:ascii="Times New Roman" w:eastAsia="Times New Roman" w:hAnsi="Times New Roman"/>
          <w:kern w:val="0"/>
          <w:sz w:val="24"/>
          <w:szCs w:val="24"/>
        </w:rPr>
        <w:t xml:space="preserve"> and the deep strong coupling regimes, where MQC treatments appear hardly applicable. Finally, higher-dimensional extensions are also discussed. </w:t>
      </w:r>
    </w:p>
    <w:p w14:paraId="6BB3B295" w14:textId="77777777" w:rsidR="005D1CF9" w:rsidRDefault="005D1CF9" w:rsidP="00D72919">
      <w:pPr>
        <w:rPr>
          <w:rFonts w:ascii="Times New Roman" w:eastAsia="Times New Roman" w:hAnsi="Times New Roman"/>
          <w:kern w:val="0"/>
          <w:sz w:val="24"/>
          <w:szCs w:val="24"/>
        </w:rPr>
      </w:pPr>
    </w:p>
    <w:p w14:paraId="646DF93E" w14:textId="77777777" w:rsidR="005D1CF9" w:rsidRDefault="005D1CF9" w:rsidP="00D72919">
      <w:pPr>
        <w:rPr>
          <w:rFonts w:ascii="Times New Roman" w:eastAsia="Times New Roman" w:hAnsi="Times New Roman"/>
          <w:kern w:val="0"/>
          <w:sz w:val="24"/>
          <w:szCs w:val="24"/>
        </w:rPr>
      </w:pPr>
    </w:p>
    <w:p w14:paraId="2A514814" w14:textId="77777777" w:rsidR="00D72919" w:rsidRDefault="00D72919" w:rsidP="00D72919">
      <w:pPr>
        <w:rPr>
          <w:rFonts w:ascii="Times New Roman" w:eastAsia="Times New Roman" w:hAnsi="Times New Roman"/>
          <w:b/>
          <w:bCs/>
          <w:color w:val="0070C0"/>
          <w:kern w:val="0"/>
          <w:sz w:val="28"/>
          <w:szCs w:val="28"/>
        </w:rPr>
      </w:pPr>
    </w:p>
    <w:p w14:paraId="450B8B86" w14:textId="77777777" w:rsidR="00D72919" w:rsidRDefault="00D72919" w:rsidP="007902C2">
      <w:pPr>
        <w:jc w:val="center"/>
        <w:rPr>
          <w:rFonts w:ascii="Times New Roman" w:eastAsia="Times New Roman" w:hAnsi="Times New Roman"/>
          <w:b/>
          <w:bCs/>
          <w:color w:val="0070C0"/>
          <w:kern w:val="0"/>
          <w:sz w:val="28"/>
          <w:szCs w:val="28"/>
        </w:rPr>
      </w:pPr>
    </w:p>
    <w:p w14:paraId="7467B563" w14:textId="77777777" w:rsidR="005D1CF9" w:rsidRDefault="005D1CF9" w:rsidP="007902C2">
      <w:pPr>
        <w:jc w:val="center"/>
        <w:rPr>
          <w:rFonts w:ascii="Times New Roman" w:eastAsia="Times New Roman" w:hAnsi="Times New Roman"/>
          <w:b/>
          <w:bCs/>
          <w:color w:val="0070C0"/>
          <w:kern w:val="0"/>
          <w:sz w:val="28"/>
          <w:szCs w:val="28"/>
        </w:rPr>
      </w:pPr>
    </w:p>
    <w:p w14:paraId="15DCEB90" w14:textId="77777777" w:rsidR="005D1CF9" w:rsidRDefault="005D1CF9" w:rsidP="007902C2">
      <w:pPr>
        <w:jc w:val="center"/>
        <w:rPr>
          <w:rFonts w:ascii="Times New Roman" w:eastAsia="Times New Roman" w:hAnsi="Times New Roman"/>
          <w:b/>
          <w:bCs/>
          <w:color w:val="0070C0"/>
          <w:kern w:val="0"/>
          <w:sz w:val="28"/>
          <w:szCs w:val="28"/>
        </w:rPr>
      </w:pPr>
    </w:p>
    <w:p w14:paraId="62959747" w14:textId="77777777" w:rsidR="00C559A6" w:rsidRPr="00C559A6" w:rsidRDefault="00C559A6" w:rsidP="00C559A6">
      <w:pPr>
        <w:jc w:val="center"/>
        <w:rPr>
          <w:rFonts w:ascii="Times New Roman" w:eastAsia="Times New Roman" w:hAnsi="Times New Roman"/>
          <w:b/>
          <w:bCs/>
          <w:color w:val="0070C0"/>
          <w:kern w:val="0"/>
          <w:sz w:val="28"/>
          <w:szCs w:val="28"/>
        </w:rPr>
      </w:pPr>
      <w:r w:rsidRPr="00C559A6">
        <w:rPr>
          <w:rFonts w:ascii="Times New Roman" w:eastAsia="Times New Roman" w:hAnsi="Times New Roman"/>
          <w:b/>
          <w:bCs/>
          <w:color w:val="0070C0"/>
          <w:kern w:val="0"/>
          <w:sz w:val="28"/>
          <w:szCs w:val="28"/>
        </w:rPr>
        <w:lastRenderedPageBreak/>
        <w:t>Mean-field Mixed Quantum-Classical Approach for Many-</w:t>
      </w:r>
    </w:p>
    <w:p w14:paraId="1FD95A22" w14:textId="77777777" w:rsidR="00C559A6" w:rsidRDefault="00C559A6" w:rsidP="00C559A6">
      <w:pPr>
        <w:jc w:val="center"/>
        <w:rPr>
          <w:rFonts w:ascii="Times New Roman" w:eastAsia="Times New Roman" w:hAnsi="Times New Roman"/>
          <w:b/>
          <w:bCs/>
          <w:color w:val="0070C0"/>
          <w:kern w:val="0"/>
          <w:sz w:val="28"/>
          <w:szCs w:val="28"/>
        </w:rPr>
      </w:pPr>
      <w:r w:rsidRPr="00C559A6">
        <w:rPr>
          <w:rFonts w:ascii="Times New Roman" w:eastAsia="Times New Roman" w:hAnsi="Times New Roman"/>
          <w:b/>
          <w:bCs/>
          <w:color w:val="0070C0"/>
          <w:kern w:val="0"/>
          <w:sz w:val="28"/>
          <w:szCs w:val="28"/>
        </w:rPr>
        <w:t>Body Quantum Dynamics of Exciton-Polaritons</w:t>
      </w:r>
    </w:p>
    <w:p w14:paraId="6EEA20FE" w14:textId="77777777" w:rsidR="00C559A6" w:rsidRPr="00C559A6" w:rsidRDefault="00C559A6" w:rsidP="00C559A6">
      <w:pPr>
        <w:jc w:val="center"/>
        <w:rPr>
          <w:rFonts w:ascii="Times New Roman" w:eastAsia="Times New Roman" w:hAnsi="Times New Roman"/>
          <w:b/>
          <w:bCs/>
          <w:color w:val="0070C0"/>
          <w:kern w:val="0"/>
          <w:sz w:val="28"/>
          <w:szCs w:val="28"/>
        </w:rPr>
      </w:pPr>
    </w:p>
    <w:p w14:paraId="70638DEF" w14:textId="20AC4024" w:rsidR="00C559A6" w:rsidRPr="00C559A6" w:rsidRDefault="00C559A6" w:rsidP="00C559A6">
      <w:pPr>
        <w:jc w:val="center"/>
        <w:rPr>
          <w:rFonts w:ascii="Times New Roman" w:eastAsia="Times New Roman" w:hAnsi="Times New Roman"/>
          <w:kern w:val="0"/>
          <w:sz w:val="24"/>
          <w:szCs w:val="24"/>
        </w:rPr>
      </w:pPr>
      <w:r w:rsidRPr="00C559A6">
        <w:rPr>
          <w:rFonts w:ascii="Times New Roman" w:eastAsia="Times New Roman" w:hAnsi="Times New Roman"/>
          <w:kern w:val="0"/>
          <w:sz w:val="24"/>
          <w:szCs w:val="24"/>
          <w:u w:val="single"/>
        </w:rPr>
        <w:t>Pritha Ghosh</w:t>
      </w:r>
      <w:r w:rsidRPr="00C559A6">
        <w:rPr>
          <w:rFonts w:ascii="Times New Roman" w:eastAsia="Times New Roman" w:hAnsi="Times New Roman"/>
          <w:kern w:val="0"/>
          <w:sz w:val="24"/>
          <w:szCs w:val="24"/>
        </w:rPr>
        <w:t xml:space="preserve">, </w:t>
      </w:r>
      <w:proofErr w:type="spellStart"/>
      <w:r w:rsidRPr="00C559A6">
        <w:rPr>
          <w:rFonts w:ascii="Times New Roman" w:eastAsia="Times New Roman" w:hAnsi="Times New Roman"/>
          <w:kern w:val="0"/>
          <w:sz w:val="24"/>
          <w:szCs w:val="24"/>
        </w:rPr>
        <w:t>Arshath</w:t>
      </w:r>
      <w:proofErr w:type="spellEnd"/>
      <w:r w:rsidRPr="00C559A6">
        <w:rPr>
          <w:rFonts w:ascii="Times New Roman" w:eastAsia="Times New Roman" w:hAnsi="Times New Roman"/>
          <w:kern w:val="0"/>
          <w:sz w:val="24"/>
          <w:szCs w:val="24"/>
        </w:rPr>
        <w:t xml:space="preserve"> </w:t>
      </w:r>
      <w:proofErr w:type="spellStart"/>
      <w:r w:rsidRPr="00C559A6">
        <w:rPr>
          <w:rFonts w:ascii="Times New Roman" w:eastAsia="Times New Roman" w:hAnsi="Times New Roman"/>
          <w:kern w:val="0"/>
          <w:sz w:val="24"/>
          <w:szCs w:val="24"/>
        </w:rPr>
        <w:t>Manjalingal</w:t>
      </w:r>
      <w:proofErr w:type="spellEnd"/>
      <w:r w:rsidRPr="00C559A6">
        <w:rPr>
          <w:rFonts w:ascii="Times New Roman" w:eastAsia="Times New Roman" w:hAnsi="Times New Roman"/>
          <w:kern w:val="0"/>
          <w:sz w:val="24"/>
          <w:szCs w:val="24"/>
        </w:rPr>
        <w:t>, Sachith Wickramasinghe, Saeed Rahmanian Koshkaki,</w:t>
      </w:r>
    </w:p>
    <w:p w14:paraId="364903E2" w14:textId="0B257328" w:rsidR="00C559A6" w:rsidRDefault="00C559A6" w:rsidP="00C559A6">
      <w:pPr>
        <w:jc w:val="center"/>
        <w:rPr>
          <w:rFonts w:ascii="Times New Roman" w:eastAsia="Times New Roman" w:hAnsi="Times New Roman"/>
          <w:kern w:val="0"/>
          <w:sz w:val="24"/>
          <w:szCs w:val="24"/>
        </w:rPr>
      </w:pPr>
      <w:r w:rsidRPr="00C559A6">
        <w:rPr>
          <w:rFonts w:ascii="Times New Roman" w:eastAsia="Times New Roman" w:hAnsi="Times New Roman"/>
          <w:kern w:val="0"/>
          <w:sz w:val="24"/>
          <w:szCs w:val="24"/>
        </w:rPr>
        <w:t>Arkajit Mandal*</w:t>
      </w:r>
    </w:p>
    <w:p w14:paraId="55FA8A5E" w14:textId="77777777" w:rsidR="00C559A6" w:rsidRPr="00C559A6" w:rsidRDefault="00C559A6" w:rsidP="00C559A6">
      <w:pPr>
        <w:jc w:val="center"/>
        <w:rPr>
          <w:rFonts w:ascii="Times New Roman" w:eastAsia="Times New Roman" w:hAnsi="Times New Roman"/>
          <w:i/>
          <w:iCs/>
          <w:kern w:val="0"/>
          <w:sz w:val="24"/>
          <w:szCs w:val="24"/>
        </w:rPr>
      </w:pPr>
    </w:p>
    <w:p w14:paraId="2A26CAE5" w14:textId="661045EC" w:rsidR="00C559A6" w:rsidRPr="00C559A6" w:rsidRDefault="00C559A6" w:rsidP="00C559A6">
      <w:pPr>
        <w:jc w:val="center"/>
        <w:rPr>
          <w:rFonts w:ascii="Times New Roman" w:eastAsia="Times New Roman" w:hAnsi="Times New Roman"/>
          <w:i/>
          <w:iCs/>
          <w:kern w:val="0"/>
          <w:sz w:val="24"/>
          <w:szCs w:val="24"/>
        </w:rPr>
      </w:pPr>
      <w:r w:rsidRPr="00C559A6">
        <w:rPr>
          <w:rFonts w:ascii="Times New Roman" w:eastAsia="Times New Roman" w:hAnsi="Times New Roman"/>
          <w:i/>
          <w:iCs/>
          <w:kern w:val="0"/>
          <w:sz w:val="24"/>
          <w:szCs w:val="24"/>
        </w:rPr>
        <w:t>Department of Chemistry, Texas A&amp;M University, College Station, Texas</w:t>
      </w:r>
    </w:p>
    <w:p w14:paraId="2D428C35" w14:textId="77777777" w:rsidR="00C559A6" w:rsidRPr="00C559A6" w:rsidRDefault="00C559A6" w:rsidP="00C559A6">
      <w:pPr>
        <w:jc w:val="center"/>
        <w:rPr>
          <w:rFonts w:ascii="Times New Roman" w:eastAsia="Times New Roman" w:hAnsi="Times New Roman"/>
          <w:i/>
          <w:iCs/>
          <w:kern w:val="0"/>
          <w:sz w:val="24"/>
          <w:szCs w:val="24"/>
        </w:rPr>
      </w:pPr>
      <w:r w:rsidRPr="00C559A6">
        <w:rPr>
          <w:rFonts w:ascii="Times New Roman" w:eastAsia="Times New Roman" w:hAnsi="Times New Roman"/>
          <w:i/>
          <w:iCs/>
          <w:kern w:val="0"/>
          <w:sz w:val="24"/>
          <w:szCs w:val="24"/>
        </w:rPr>
        <w:t>77843, USA</w:t>
      </w:r>
    </w:p>
    <w:p w14:paraId="6C1EC18D" w14:textId="11ECCA42" w:rsidR="00C559A6" w:rsidRPr="00C559A6" w:rsidRDefault="00C559A6" w:rsidP="00C559A6">
      <w:pPr>
        <w:jc w:val="center"/>
        <w:rPr>
          <w:rFonts w:ascii="Times New Roman" w:eastAsia="Times New Roman" w:hAnsi="Times New Roman"/>
          <w:i/>
          <w:iCs/>
          <w:kern w:val="0"/>
          <w:sz w:val="24"/>
          <w:szCs w:val="24"/>
        </w:rPr>
      </w:pPr>
      <w:r w:rsidRPr="00C559A6">
        <w:rPr>
          <w:rFonts w:ascii="Times New Roman" w:eastAsia="Times New Roman" w:hAnsi="Times New Roman"/>
          <w:i/>
          <w:iCs/>
          <w:kern w:val="0"/>
          <w:sz w:val="24"/>
          <w:szCs w:val="24"/>
        </w:rPr>
        <w:t xml:space="preserve">Email: </w:t>
      </w:r>
      <w:hyperlink r:id="rId10" w:history="1">
        <w:r w:rsidRPr="00C559A6">
          <w:rPr>
            <w:rStyle w:val="Hyperlink"/>
            <w:rFonts w:ascii="Times New Roman" w:eastAsia="Times New Roman" w:hAnsi="Times New Roman"/>
            <w:i/>
            <w:iCs/>
            <w:kern w:val="0"/>
            <w:sz w:val="24"/>
            <w:szCs w:val="24"/>
          </w:rPr>
          <w:t>pritha2000@tamu.edu</w:t>
        </w:r>
      </w:hyperlink>
      <w:r w:rsidRPr="00C559A6">
        <w:rPr>
          <w:rFonts w:ascii="Times New Roman" w:eastAsia="Times New Roman" w:hAnsi="Times New Roman"/>
          <w:i/>
          <w:iCs/>
          <w:kern w:val="0"/>
          <w:sz w:val="24"/>
          <w:szCs w:val="24"/>
        </w:rPr>
        <w:t xml:space="preserve"> </w:t>
      </w:r>
    </w:p>
    <w:p w14:paraId="21D79843" w14:textId="6244CB13" w:rsidR="00C559A6" w:rsidRPr="00C559A6" w:rsidRDefault="00DA57FA" w:rsidP="00C559A6">
      <w:pPr>
        <w:jc w:val="center"/>
        <w:rPr>
          <w:rFonts w:ascii="Times New Roman" w:eastAsia="Times New Roman" w:hAnsi="Times New Roman"/>
          <w:i/>
          <w:iCs/>
          <w:kern w:val="0"/>
          <w:sz w:val="24"/>
          <w:szCs w:val="24"/>
        </w:rPr>
      </w:pPr>
      <w:r w:rsidRPr="00DA57FA">
        <w:rPr>
          <w:rFonts w:ascii="Times New Roman" w:eastAsia="Times New Roman" w:hAnsi="Times New Roman"/>
          <w:i/>
          <w:iCs/>
          <w:kern w:val="0"/>
          <w:sz w:val="24"/>
          <w:szCs w:val="24"/>
          <w:vertAlign w:val="superscript"/>
        </w:rPr>
        <w:t>*</w:t>
      </w:r>
      <w:r w:rsidR="00C559A6" w:rsidRPr="00C559A6">
        <w:rPr>
          <w:rFonts w:ascii="Times New Roman" w:eastAsia="Times New Roman" w:hAnsi="Times New Roman"/>
          <w:i/>
          <w:iCs/>
          <w:kern w:val="0"/>
          <w:sz w:val="24"/>
          <w:szCs w:val="24"/>
        </w:rPr>
        <w:t>Corresponding Author:</w:t>
      </w:r>
      <w:r w:rsidR="00C559A6" w:rsidRPr="00C559A6">
        <w:rPr>
          <w:rFonts w:ascii="Times New Roman" w:eastAsia="Times New Roman" w:hAnsi="Times New Roman"/>
          <w:i/>
          <w:iCs/>
          <w:kern w:val="0"/>
          <w:sz w:val="24"/>
          <w:szCs w:val="24"/>
        </w:rPr>
        <w:t xml:space="preserve"> </w:t>
      </w:r>
      <w:hyperlink r:id="rId11" w:history="1">
        <w:r w:rsidR="00C559A6" w:rsidRPr="00C559A6">
          <w:rPr>
            <w:rStyle w:val="Hyperlink"/>
            <w:rFonts w:ascii="Times New Roman" w:eastAsia="Times New Roman" w:hAnsi="Times New Roman"/>
            <w:i/>
            <w:iCs/>
            <w:kern w:val="0"/>
            <w:sz w:val="24"/>
            <w:szCs w:val="24"/>
          </w:rPr>
          <w:t>mandal@tamu.edu</w:t>
        </w:r>
      </w:hyperlink>
      <w:r w:rsidR="00C559A6" w:rsidRPr="00C559A6">
        <w:rPr>
          <w:rFonts w:ascii="Times New Roman" w:eastAsia="Times New Roman" w:hAnsi="Times New Roman"/>
          <w:i/>
          <w:iCs/>
          <w:kern w:val="0"/>
          <w:sz w:val="24"/>
          <w:szCs w:val="24"/>
        </w:rPr>
        <w:t xml:space="preserve"> </w:t>
      </w:r>
    </w:p>
    <w:p w14:paraId="483E5B02" w14:textId="77777777" w:rsidR="00C559A6" w:rsidRDefault="00C559A6" w:rsidP="00C559A6">
      <w:pPr>
        <w:rPr>
          <w:lang w:val="en-GB"/>
        </w:rPr>
      </w:pPr>
    </w:p>
    <w:p w14:paraId="766FCFBF" w14:textId="6C49487A" w:rsidR="00C559A6" w:rsidRDefault="00C559A6" w:rsidP="00C559A6">
      <w:pPr>
        <w:rPr>
          <w:rFonts w:ascii="Times New Roman" w:eastAsia="Times New Roman" w:hAnsi="Times New Roman"/>
          <w:kern w:val="0"/>
          <w:sz w:val="24"/>
          <w:szCs w:val="24"/>
        </w:rPr>
      </w:pPr>
      <w:r w:rsidRPr="00C559A6">
        <w:rPr>
          <w:rFonts w:ascii="Times New Roman" w:eastAsia="Times New Roman" w:hAnsi="Times New Roman"/>
          <w:kern w:val="0"/>
          <w:sz w:val="24"/>
          <w:szCs w:val="24"/>
        </w:rPr>
        <w:drawing>
          <wp:inline distT="0" distB="0" distL="0" distR="0" wp14:anchorId="526E7431" wp14:editId="01702B43">
            <wp:extent cx="5943600" cy="1919605"/>
            <wp:effectExtent l="0" t="0" r="0" b="4445"/>
            <wp:docPr id="42892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22445" name=""/>
                    <pic:cNvPicPr/>
                  </pic:nvPicPr>
                  <pic:blipFill>
                    <a:blip r:embed="rId12"/>
                    <a:stretch>
                      <a:fillRect/>
                    </a:stretch>
                  </pic:blipFill>
                  <pic:spPr>
                    <a:xfrm>
                      <a:off x="0" y="0"/>
                      <a:ext cx="5943600" cy="1919605"/>
                    </a:xfrm>
                    <a:prstGeom prst="rect">
                      <a:avLst/>
                    </a:prstGeom>
                  </pic:spPr>
                </pic:pic>
              </a:graphicData>
            </a:graphic>
          </wp:inline>
        </w:drawing>
      </w:r>
    </w:p>
    <w:p w14:paraId="07C76D65" w14:textId="61D02E47" w:rsidR="00C559A6" w:rsidRDefault="00C559A6" w:rsidP="00C559A6">
      <w:pPr>
        <w:rPr>
          <w:rFonts w:ascii="Times New Roman" w:eastAsia="Times New Roman" w:hAnsi="Times New Roman"/>
          <w:kern w:val="0"/>
          <w:sz w:val="24"/>
          <w:szCs w:val="24"/>
        </w:rPr>
      </w:pPr>
      <w:r w:rsidRPr="00C559A6">
        <w:rPr>
          <w:rFonts w:ascii="Times New Roman" w:eastAsia="Times New Roman" w:hAnsi="Times New Roman"/>
          <w:kern w:val="0"/>
          <w:sz w:val="24"/>
          <w:szCs w:val="24"/>
        </w:rPr>
        <w:t>In this work, we use a mixed quantum-classical (mean-field) many-body approach for simulating</w:t>
      </w:r>
      <w:r>
        <w:rPr>
          <w:rFonts w:ascii="Times New Roman" w:eastAsia="Times New Roman" w:hAnsi="Times New Roman"/>
          <w:kern w:val="0"/>
          <w:sz w:val="24"/>
          <w:szCs w:val="24"/>
        </w:rPr>
        <w:t xml:space="preserve"> </w:t>
      </w:r>
      <w:r w:rsidRPr="00C559A6">
        <w:rPr>
          <w:rFonts w:ascii="Times New Roman" w:eastAsia="Times New Roman" w:hAnsi="Times New Roman"/>
          <w:kern w:val="0"/>
          <w:sz w:val="24"/>
          <w:szCs w:val="24"/>
        </w:rPr>
        <w:t>the quantum dynamics of excitons and exciton-polaritons beyond the single</w:t>
      </w:r>
      <w:r w:rsidRPr="00C559A6">
        <w:rPr>
          <w:rFonts w:ascii="Times New Roman" w:eastAsia="Times New Roman" w:hAnsi="Times New Roman" w:hint="eastAsia"/>
          <w:kern w:val="0"/>
          <w:sz w:val="24"/>
          <w:szCs w:val="24"/>
        </w:rPr>
        <w:t>‑</w:t>
      </w:r>
      <w:r w:rsidRPr="00C559A6">
        <w:rPr>
          <w:rFonts w:ascii="Times New Roman" w:eastAsia="Times New Roman" w:hAnsi="Times New Roman"/>
          <w:kern w:val="0"/>
          <w:sz w:val="24"/>
          <w:szCs w:val="24"/>
        </w:rPr>
        <w:t>excitation subspace.</w:t>
      </w:r>
      <w:r>
        <w:rPr>
          <w:rFonts w:ascii="Times New Roman" w:eastAsia="Times New Roman" w:hAnsi="Times New Roman"/>
          <w:kern w:val="0"/>
          <w:sz w:val="24"/>
          <w:szCs w:val="24"/>
        </w:rPr>
        <w:t xml:space="preserve"> </w:t>
      </w:r>
      <w:r w:rsidRPr="00C559A6">
        <w:rPr>
          <w:rFonts w:ascii="Times New Roman" w:eastAsia="Times New Roman" w:hAnsi="Times New Roman"/>
          <w:kern w:val="0"/>
          <w:sz w:val="24"/>
          <w:szCs w:val="24"/>
        </w:rPr>
        <w:t xml:space="preserve">We combine the </w:t>
      </w:r>
      <w:proofErr w:type="spellStart"/>
      <w:r w:rsidRPr="00C559A6">
        <w:rPr>
          <w:rFonts w:ascii="Times New Roman" w:eastAsia="Times New Roman" w:hAnsi="Times New Roman"/>
          <w:kern w:val="0"/>
          <w:sz w:val="24"/>
          <w:szCs w:val="24"/>
        </w:rPr>
        <w:t>multitrajectory</w:t>
      </w:r>
      <w:proofErr w:type="spellEnd"/>
      <w:r w:rsidRPr="00C559A6">
        <w:rPr>
          <w:rFonts w:ascii="Times New Roman" w:eastAsia="Times New Roman" w:hAnsi="Times New Roman"/>
          <w:kern w:val="0"/>
          <w:sz w:val="24"/>
          <w:szCs w:val="24"/>
        </w:rPr>
        <w:t xml:space="preserve"> Ehrenfest approach, which propagates slow degrees of freedom</w:t>
      </w:r>
      <w:r>
        <w:rPr>
          <w:rFonts w:ascii="Times New Roman" w:eastAsia="Times New Roman" w:hAnsi="Times New Roman"/>
          <w:kern w:val="0"/>
          <w:sz w:val="24"/>
          <w:szCs w:val="24"/>
        </w:rPr>
        <w:t xml:space="preserve"> </w:t>
      </w:r>
      <w:r w:rsidRPr="00C559A6">
        <w:rPr>
          <w:rFonts w:ascii="Times New Roman" w:eastAsia="Times New Roman" w:hAnsi="Times New Roman"/>
          <w:kern w:val="0"/>
          <w:sz w:val="24"/>
          <w:szCs w:val="24"/>
        </w:rPr>
        <w:t>classically, with the Gross-</w:t>
      </w:r>
      <w:proofErr w:type="spellStart"/>
      <w:r w:rsidRPr="00C559A6">
        <w:rPr>
          <w:rFonts w:ascii="Times New Roman" w:eastAsia="Times New Roman" w:hAnsi="Times New Roman"/>
          <w:kern w:val="0"/>
          <w:sz w:val="24"/>
          <w:szCs w:val="24"/>
        </w:rPr>
        <w:t>Pitaevskii</w:t>
      </w:r>
      <w:proofErr w:type="spellEnd"/>
      <w:r w:rsidRPr="00C559A6">
        <w:rPr>
          <w:rFonts w:ascii="Times New Roman" w:eastAsia="Times New Roman" w:hAnsi="Times New Roman"/>
          <w:kern w:val="0"/>
          <w:sz w:val="24"/>
          <w:szCs w:val="24"/>
        </w:rPr>
        <w:t xml:space="preserve"> method, which propagates fast degrees of freedom in a</w:t>
      </w:r>
      <w:r>
        <w:rPr>
          <w:rFonts w:ascii="Times New Roman" w:eastAsia="Times New Roman" w:hAnsi="Times New Roman"/>
          <w:kern w:val="0"/>
          <w:sz w:val="24"/>
          <w:szCs w:val="24"/>
        </w:rPr>
        <w:t xml:space="preserve"> </w:t>
      </w:r>
      <w:proofErr w:type="spellStart"/>
      <w:r w:rsidRPr="00C559A6">
        <w:rPr>
          <w:rFonts w:ascii="Times New Roman" w:eastAsia="Times New Roman" w:hAnsi="Times New Roman"/>
          <w:kern w:val="0"/>
          <w:sz w:val="24"/>
          <w:szCs w:val="24"/>
        </w:rPr>
        <w:t>meanfield</w:t>
      </w:r>
      <w:proofErr w:type="spellEnd"/>
      <w:r>
        <w:rPr>
          <w:rFonts w:ascii="Times New Roman" w:eastAsia="Times New Roman" w:hAnsi="Times New Roman"/>
          <w:kern w:val="0"/>
          <w:sz w:val="24"/>
          <w:szCs w:val="24"/>
        </w:rPr>
        <w:t xml:space="preserve"> </w:t>
      </w:r>
      <w:r w:rsidRPr="00C559A6">
        <w:rPr>
          <w:rFonts w:ascii="Times New Roman" w:eastAsia="Times New Roman" w:hAnsi="Times New Roman"/>
          <w:kern w:val="0"/>
          <w:sz w:val="24"/>
          <w:szCs w:val="24"/>
        </w:rPr>
        <w:t xml:space="preserve">fashion. We use this </w:t>
      </w:r>
      <w:r w:rsidRPr="00C559A6">
        <w:rPr>
          <w:rFonts w:ascii="Times New Roman" w:eastAsia="Times New Roman" w:hAnsi="Times New Roman"/>
          <w:i/>
          <w:iCs/>
          <w:kern w:val="0"/>
          <w:sz w:val="24"/>
          <w:szCs w:val="24"/>
        </w:rPr>
        <w:t xml:space="preserve">mean-field many-body Ehrenfest approach </w:t>
      </w:r>
      <w:r w:rsidRPr="00C559A6">
        <w:rPr>
          <w:rFonts w:ascii="Times New Roman" w:eastAsia="Times New Roman" w:hAnsi="Times New Roman"/>
          <w:kern w:val="0"/>
          <w:sz w:val="24"/>
          <w:szCs w:val="24"/>
        </w:rPr>
        <w:t>to analyze how the</w:t>
      </w:r>
      <w:r>
        <w:rPr>
          <w:rFonts w:ascii="Times New Roman" w:eastAsia="Times New Roman" w:hAnsi="Times New Roman"/>
          <w:kern w:val="0"/>
          <w:sz w:val="24"/>
          <w:szCs w:val="24"/>
        </w:rPr>
        <w:t xml:space="preserve"> </w:t>
      </w:r>
      <w:proofErr w:type="spellStart"/>
      <w:r w:rsidRPr="00C559A6">
        <w:rPr>
          <w:rFonts w:ascii="Times New Roman" w:eastAsia="Times New Roman" w:hAnsi="Times New Roman"/>
          <w:kern w:val="0"/>
          <w:sz w:val="24"/>
          <w:szCs w:val="24"/>
        </w:rPr>
        <w:t>phononinduced</w:t>
      </w:r>
      <w:proofErr w:type="spellEnd"/>
      <w:r>
        <w:rPr>
          <w:rFonts w:ascii="Times New Roman" w:eastAsia="Times New Roman" w:hAnsi="Times New Roman"/>
          <w:kern w:val="0"/>
          <w:sz w:val="24"/>
          <w:szCs w:val="24"/>
        </w:rPr>
        <w:t xml:space="preserve"> </w:t>
      </w:r>
      <w:r w:rsidRPr="00C559A6">
        <w:rPr>
          <w:rFonts w:ascii="Times New Roman" w:eastAsia="Times New Roman" w:hAnsi="Times New Roman"/>
          <w:kern w:val="0"/>
          <w:sz w:val="24"/>
          <w:szCs w:val="24"/>
        </w:rPr>
        <w:t>dynamic disorder and the many-body interaction affect the incoherent and</w:t>
      </w:r>
      <w:r>
        <w:rPr>
          <w:rFonts w:ascii="Times New Roman" w:eastAsia="Times New Roman" w:hAnsi="Times New Roman"/>
          <w:kern w:val="0"/>
          <w:sz w:val="24"/>
          <w:szCs w:val="24"/>
        </w:rPr>
        <w:t xml:space="preserve"> </w:t>
      </w:r>
      <w:r w:rsidRPr="00C559A6">
        <w:rPr>
          <w:rFonts w:ascii="Times New Roman" w:eastAsia="Times New Roman" w:hAnsi="Times New Roman"/>
          <w:kern w:val="0"/>
          <w:sz w:val="24"/>
          <w:szCs w:val="24"/>
        </w:rPr>
        <w:t>coherent</w:t>
      </w:r>
      <w:r>
        <w:rPr>
          <w:rFonts w:ascii="Times New Roman" w:eastAsia="Times New Roman" w:hAnsi="Times New Roman"/>
          <w:kern w:val="0"/>
          <w:sz w:val="24"/>
          <w:szCs w:val="24"/>
        </w:rPr>
        <w:t xml:space="preserve"> </w:t>
      </w:r>
      <w:r w:rsidRPr="00C559A6">
        <w:rPr>
          <w:rFonts w:ascii="Times New Roman" w:eastAsia="Times New Roman" w:hAnsi="Times New Roman"/>
          <w:kern w:val="0"/>
          <w:sz w:val="24"/>
          <w:szCs w:val="24"/>
        </w:rPr>
        <w:t>dynamics of excitons and exciton-polaritons. We examine how the number of excitations</w:t>
      </w:r>
      <w:r>
        <w:rPr>
          <w:rFonts w:ascii="Times New Roman" w:eastAsia="Times New Roman" w:hAnsi="Times New Roman"/>
          <w:kern w:val="0"/>
          <w:sz w:val="24"/>
          <w:szCs w:val="24"/>
        </w:rPr>
        <w:t xml:space="preserve"> </w:t>
      </w:r>
      <w:r w:rsidRPr="00C559A6">
        <w:rPr>
          <w:rFonts w:ascii="Times New Roman" w:eastAsia="Times New Roman" w:hAnsi="Times New Roman"/>
          <w:kern w:val="0"/>
          <w:sz w:val="24"/>
          <w:szCs w:val="24"/>
        </w:rPr>
        <w:t>and the</w:t>
      </w:r>
      <w:r>
        <w:rPr>
          <w:rFonts w:ascii="Times New Roman" w:eastAsia="Times New Roman" w:hAnsi="Times New Roman"/>
          <w:kern w:val="0"/>
          <w:sz w:val="24"/>
          <w:szCs w:val="24"/>
        </w:rPr>
        <w:t xml:space="preserve"> </w:t>
      </w:r>
      <w:r w:rsidRPr="00C559A6">
        <w:rPr>
          <w:rFonts w:ascii="Times New Roman" w:eastAsia="Times New Roman" w:hAnsi="Times New Roman"/>
          <w:kern w:val="0"/>
          <w:sz w:val="24"/>
          <w:szCs w:val="24"/>
        </w:rPr>
        <w:t>strength of repulsive exciton-exciton interaction nonlinearly influence the transport,</w:t>
      </w:r>
      <w:r>
        <w:rPr>
          <w:rFonts w:ascii="Times New Roman" w:eastAsia="Times New Roman" w:hAnsi="Times New Roman"/>
          <w:kern w:val="0"/>
          <w:sz w:val="24"/>
          <w:szCs w:val="24"/>
        </w:rPr>
        <w:t xml:space="preserve"> </w:t>
      </w:r>
      <w:r w:rsidRPr="00C559A6">
        <w:rPr>
          <w:rFonts w:ascii="Times New Roman" w:eastAsia="Times New Roman" w:hAnsi="Times New Roman"/>
          <w:kern w:val="0"/>
          <w:sz w:val="24"/>
          <w:szCs w:val="24"/>
        </w:rPr>
        <w:t>Frohlich</w:t>
      </w:r>
      <w:r>
        <w:rPr>
          <w:rFonts w:ascii="Times New Roman" w:eastAsia="Times New Roman" w:hAnsi="Times New Roman"/>
          <w:kern w:val="0"/>
          <w:sz w:val="24"/>
          <w:szCs w:val="24"/>
        </w:rPr>
        <w:t xml:space="preserve"> </w:t>
      </w:r>
      <w:r w:rsidRPr="00C559A6">
        <w:rPr>
          <w:rFonts w:ascii="Times New Roman" w:eastAsia="Times New Roman" w:hAnsi="Times New Roman"/>
          <w:kern w:val="0"/>
          <w:sz w:val="24"/>
          <w:szCs w:val="24"/>
        </w:rPr>
        <w:t>scattering and decoherence.</w:t>
      </w:r>
    </w:p>
    <w:p w14:paraId="416BCB17" w14:textId="77777777" w:rsidR="00C559A6" w:rsidRPr="00C559A6" w:rsidRDefault="00C559A6" w:rsidP="00C559A6">
      <w:pPr>
        <w:rPr>
          <w:rFonts w:ascii="Times New Roman" w:eastAsia="Times New Roman" w:hAnsi="Times New Roman"/>
          <w:kern w:val="0"/>
          <w:sz w:val="24"/>
          <w:szCs w:val="24"/>
        </w:rPr>
      </w:pPr>
    </w:p>
    <w:p w14:paraId="0BD3F4C7" w14:textId="08BC6DBF" w:rsidR="00C559A6" w:rsidRDefault="00C559A6" w:rsidP="00C559A6">
      <w:pPr>
        <w:rPr>
          <w:rFonts w:ascii="Times New Roman" w:eastAsia="Times New Roman" w:hAnsi="Times New Roman"/>
          <w:kern w:val="0"/>
          <w:sz w:val="24"/>
          <w:szCs w:val="24"/>
        </w:rPr>
      </w:pPr>
      <w:r w:rsidRPr="00C559A6">
        <w:rPr>
          <w:rFonts w:ascii="Times New Roman" w:eastAsia="Times New Roman" w:hAnsi="Times New Roman"/>
          <w:b/>
          <w:bCs/>
          <w:kern w:val="0"/>
          <w:sz w:val="24"/>
          <w:szCs w:val="24"/>
        </w:rPr>
        <w:t xml:space="preserve">Keywords: </w:t>
      </w:r>
      <w:r w:rsidRPr="00C559A6">
        <w:rPr>
          <w:rFonts w:ascii="Times New Roman" w:eastAsia="Times New Roman" w:hAnsi="Times New Roman"/>
          <w:kern w:val="0"/>
          <w:sz w:val="24"/>
          <w:szCs w:val="24"/>
        </w:rPr>
        <w:t>mean-field Ehrenfest, exciton-polaritons, Gross-</w:t>
      </w:r>
      <w:proofErr w:type="spellStart"/>
      <w:r w:rsidRPr="00C559A6">
        <w:rPr>
          <w:rFonts w:ascii="Times New Roman" w:eastAsia="Times New Roman" w:hAnsi="Times New Roman"/>
          <w:kern w:val="0"/>
          <w:sz w:val="24"/>
          <w:szCs w:val="24"/>
        </w:rPr>
        <w:t>Pitaevskii</w:t>
      </w:r>
      <w:proofErr w:type="spellEnd"/>
      <w:r w:rsidRPr="00C559A6">
        <w:rPr>
          <w:rFonts w:ascii="Times New Roman" w:eastAsia="Times New Roman" w:hAnsi="Times New Roman"/>
          <w:kern w:val="0"/>
          <w:sz w:val="24"/>
          <w:szCs w:val="24"/>
        </w:rPr>
        <w:t>, non-linear, decoherence.</w:t>
      </w:r>
    </w:p>
    <w:p w14:paraId="1D2B35A8" w14:textId="77777777" w:rsidR="00C559A6" w:rsidRDefault="00C559A6" w:rsidP="00C559A6">
      <w:pPr>
        <w:rPr>
          <w:rFonts w:ascii="Times New Roman" w:eastAsia="Times New Roman" w:hAnsi="Times New Roman"/>
          <w:kern w:val="0"/>
          <w:sz w:val="24"/>
          <w:szCs w:val="24"/>
        </w:rPr>
      </w:pPr>
    </w:p>
    <w:p w14:paraId="6F6F870D" w14:textId="77777777" w:rsidR="00C559A6" w:rsidRPr="00C559A6" w:rsidRDefault="00C559A6" w:rsidP="00C559A6">
      <w:pPr>
        <w:rPr>
          <w:rFonts w:ascii="Times New Roman" w:eastAsia="Times New Roman" w:hAnsi="Times New Roman"/>
          <w:kern w:val="0"/>
          <w:sz w:val="24"/>
          <w:szCs w:val="24"/>
        </w:rPr>
      </w:pPr>
    </w:p>
    <w:p w14:paraId="563A6B0B" w14:textId="77777777" w:rsidR="007902C2" w:rsidRDefault="007902C2" w:rsidP="007902C2">
      <w:pPr>
        <w:jc w:val="center"/>
        <w:rPr>
          <w:rFonts w:ascii="Times New Roman" w:eastAsia="Times New Roman" w:hAnsi="Times New Roman"/>
          <w:b/>
          <w:bCs/>
          <w:color w:val="0070C0"/>
          <w:kern w:val="0"/>
          <w:sz w:val="28"/>
          <w:szCs w:val="28"/>
        </w:rPr>
      </w:pPr>
    </w:p>
    <w:p w14:paraId="6462F327" w14:textId="77777777" w:rsidR="00C559A6" w:rsidRDefault="00C559A6" w:rsidP="007902C2">
      <w:pPr>
        <w:jc w:val="center"/>
        <w:rPr>
          <w:rFonts w:ascii="Times New Roman" w:eastAsia="Times New Roman" w:hAnsi="Times New Roman"/>
          <w:b/>
          <w:bCs/>
          <w:color w:val="0070C0"/>
          <w:kern w:val="0"/>
          <w:sz w:val="28"/>
          <w:szCs w:val="28"/>
        </w:rPr>
      </w:pPr>
    </w:p>
    <w:p w14:paraId="6649D1A4" w14:textId="77777777" w:rsidR="00C559A6" w:rsidRDefault="00C559A6" w:rsidP="007902C2">
      <w:pPr>
        <w:jc w:val="center"/>
        <w:rPr>
          <w:rFonts w:ascii="Times New Roman" w:eastAsia="Times New Roman" w:hAnsi="Times New Roman"/>
          <w:b/>
          <w:bCs/>
          <w:color w:val="0070C0"/>
          <w:kern w:val="0"/>
          <w:sz w:val="28"/>
          <w:szCs w:val="28"/>
        </w:rPr>
      </w:pPr>
    </w:p>
    <w:p w14:paraId="499D6D90" w14:textId="77777777" w:rsidR="00C559A6" w:rsidRDefault="00C559A6" w:rsidP="007902C2">
      <w:pPr>
        <w:jc w:val="center"/>
        <w:rPr>
          <w:rFonts w:ascii="Times New Roman" w:eastAsia="Times New Roman" w:hAnsi="Times New Roman"/>
          <w:b/>
          <w:bCs/>
          <w:color w:val="0070C0"/>
          <w:kern w:val="0"/>
          <w:sz w:val="28"/>
          <w:szCs w:val="28"/>
        </w:rPr>
      </w:pPr>
    </w:p>
    <w:p w14:paraId="6A1C2A6F" w14:textId="77777777" w:rsidR="00C559A6" w:rsidRDefault="00C559A6" w:rsidP="007902C2">
      <w:pPr>
        <w:jc w:val="center"/>
        <w:rPr>
          <w:rFonts w:ascii="Times New Roman" w:eastAsia="Times New Roman" w:hAnsi="Times New Roman"/>
          <w:b/>
          <w:bCs/>
          <w:color w:val="0070C0"/>
          <w:kern w:val="0"/>
          <w:sz w:val="28"/>
          <w:szCs w:val="28"/>
        </w:rPr>
      </w:pPr>
    </w:p>
    <w:p w14:paraId="4BA58580" w14:textId="77777777" w:rsidR="00C559A6" w:rsidRDefault="00C559A6" w:rsidP="007902C2">
      <w:pPr>
        <w:jc w:val="center"/>
        <w:rPr>
          <w:rFonts w:ascii="Times New Roman" w:eastAsia="Times New Roman" w:hAnsi="Times New Roman"/>
          <w:b/>
          <w:bCs/>
          <w:color w:val="0070C0"/>
          <w:kern w:val="0"/>
          <w:sz w:val="28"/>
          <w:szCs w:val="28"/>
        </w:rPr>
      </w:pPr>
    </w:p>
    <w:p w14:paraId="09DC92BD" w14:textId="77777777" w:rsidR="00C559A6" w:rsidRDefault="00C559A6" w:rsidP="007902C2">
      <w:pPr>
        <w:jc w:val="center"/>
        <w:rPr>
          <w:rFonts w:ascii="Times New Roman" w:eastAsia="Times New Roman" w:hAnsi="Times New Roman"/>
          <w:b/>
          <w:bCs/>
          <w:color w:val="0070C0"/>
          <w:kern w:val="0"/>
          <w:sz w:val="28"/>
          <w:szCs w:val="28"/>
        </w:rPr>
      </w:pPr>
    </w:p>
    <w:p w14:paraId="007E17B1" w14:textId="77777777" w:rsidR="00836D8F" w:rsidRDefault="00836D8F" w:rsidP="00836D8F"/>
    <w:p w14:paraId="7C21794F" w14:textId="77777777" w:rsidR="007A7C35" w:rsidRDefault="007A7C35" w:rsidP="00836D8F"/>
    <w:p w14:paraId="178D638C" w14:textId="77777777" w:rsidR="007A7C35" w:rsidRDefault="007A7C35" w:rsidP="00836D8F"/>
    <w:p w14:paraId="04F42274" w14:textId="680DC5A4" w:rsidR="00E87B2A" w:rsidRPr="00AC4E64" w:rsidRDefault="00F12573" w:rsidP="00140D21">
      <w:pPr>
        <w:jc w:val="center"/>
        <w:rPr>
          <w:rFonts w:ascii="Times New Roman" w:hAnsi="Times New Roman"/>
          <w:b/>
          <w:color w:val="0070C0"/>
          <w:sz w:val="28"/>
          <w:szCs w:val="24"/>
        </w:rPr>
      </w:pPr>
      <w:r w:rsidRPr="00AC4E64">
        <w:rPr>
          <w:rFonts w:ascii="Times New Roman" w:hAnsi="Times New Roman"/>
          <w:b/>
          <w:color w:val="0070C0"/>
          <w:sz w:val="28"/>
          <w:szCs w:val="24"/>
        </w:rPr>
        <w:lastRenderedPageBreak/>
        <w:t>H</w:t>
      </w:r>
      <w:r w:rsidR="008149BF" w:rsidRPr="00AC4E64">
        <w:rPr>
          <w:rFonts w:ascii="Times New Roman" w:hAnsi="Times New Roman"/>
          <w:b/>
          <w:color w:val="0070C0"/>
          <w:sz w:val="28"/>
          <w:szCs w:val="24"/>
        </w:rPr>
        <w:t>ow to connect</w:t>
      </w:r>
    </w:p>
    <w:p w14:paraId="24DA63A1" w14:textId="77777777" w:rsidR="006D2C00" w:rsidRDefault="006D2C00" w:rsidP="006D2C00">
      <w:pPr>
        <w:rPr>
          <w:rFonts w:asciiTheme="minorHAnsi" w:hAnsiTheme="minorHAnsi" w:cstheme="minorHAnsi"/>
        </w:rPr>
      </w:pPr>
    </w:p>
    <w:p w14:paraId="1C871526" w14:textId="77777777" w:rsidR="00DA57FA" w:rsidRPr="00DA57FA" w:rsidRDefault="00DA57FA" w:rsidP="00DA57FA">
      <w:pPr>
        <w:rPr>
          <w:rFonts w:ascii="Times New Roman" w:hAnsi="Times New Roman"/>
          <w:sz w:val="24"/>
          <w:szCs w:val="24"/>
        </w:rPr>
      </w:pPr>
      <w:r w:rsidRPr="00DA57FA">
        <w:rPr>
          <w:rFonts w:ascii="Times New Roman" w:hAnsi="Times New Roman"/>
          <w:sz w:val="24"/>
          <w:szCs w:val="24"/>
        </w:rPr>
        <w:t>Alexey Akimov is inviting you to a scheduled Zoom meeting.</w:t>
      </w:r>
    </w:p>
    <w:p w14:paraId="05431F29" w14:textId="77777777" w:rsidR="00DA57FA" w:rsidRPr="00DA57FA" w:rsidRDefault="00DA57FA" w:rsidP="00DA57FA">
      <w:pPr>
        <w:rPr>
          <w:rFonts w:ascii="Times New Roman" w:hAnsi="Times New Roman"/>
          <w:sz w:val="24"/>
          <w:szCs w:val="24"/>
        </w:rPr>
      </w:pPr>
    </w:p>
    <w:p w14:paraId="7B0F1EE3" w14:textId="77777777" w:rsidR="00DA57FA" w:rsidRPr="00DA57FA" w:rsidRDefault="00DA57FA" w:rsidP="00DA57FA">
      <w:pPr>
        <w:rPr>
          <w:rFonts w:ascii="Times New Roman" w:hAnsi="Times New Roman"/>
          <w:sz w:val="24"/>
          <w:szCs w:val="24"/>
        </w:rPr>
      </w:pPr>
      <w:r w:rsidRPr="00DA57FA">
        <w:rPr>
          <w:rFonts w:ascii="Times New Roman" w:hAnsi="Times New Roman"/>
          <w:sz w:val="24"/>
          <w:szCs w:val="24"/>
        </w:rPr>
        <w:t>Topic: VISTA, Seminar 105</w:t>
      </w:r>
    </w:p>
    <w:p w14:paraId="0E20F71C" w14:textId="77777777" w:rsidR="00DA57FA" w:rsidRPr="00DA57FA" w:rsidRDefault="00DA57FA" w:rsidP="00DA57FA">
      <w:pPr>
        <w:rPr>
          <w:rFonts w:ascii="Times New Roman" w:hAnsi="Times New Roman"/>
          <w:sz w:val="24"/>
          <w:szCs w:val="24"/>
        </w:rPr>
      </w:pPr>
      <w:r w:rsidRPr="00DA57FA">
        <w:rPr>
          <w:rFonts w:ascii="Times New Roman" w:hAnsi="Times New Roman"/>
          <w:sz w:val="24"/>
          <w:szCs w:val="24"/>
        </w:rPr>
        <w:t xml:space="preserve">Time: Mar 25, </w:t>
      </w:r>
      <w:proofErr w:type="gramStart"/>
      <w:r w:rsidRPr="00DA57FA">
        <w:rPr>
          <w:rFonts w:ascii="Times New Roman" w:hAnsi="Times New Roman"/>
          <w:sz w:val="24"/>
          <w:szCs w:val="24"/>
        </w:rPr>
        <w:t>2026</w:t>
      </w:r>
      <w:proofErr w:type="gramEnd"/>
      <w:r w:rsidRPr="00DA57FA">
        <w:rPr>
          <w:rFonts w:ascii="Times New Roman" w:hAnsi="Times New Roman"/>
          <w:sz w:val="24"/>
          <w:szCs w:val="24"/>
        </w:rPr>
        <w:t xml:space="preserve"> 10:00 AM Eastern Time (US and Canada)</w:t>
      </w:r>
    </w:p>
    <w:p w14:paraId="21B49E67" w14:textId="77777777" w:rsidR="00DA57FA" w:rsidRPr="00DA57FA" w:rsidRDefault="00DA57FA" w:rsidP="00DA57FA">
      <w:pPr>
        <w:rPr>
          <w:rFonts w:ascii="Times New Roman" w:hAnsi="Times New Roman"/>
          <w:sz w:val="24"/>
          <w:szCs w:val="24"/>
        </w:rPr>
      </w:pPr>
      <w:r w:rsidRPr="00DA57FA">
        <w:rPr>
          <w:rFonts w:ascii="Times New Roman" w:hAnsi="Times New Roman"/>
          <w:sz w:val="24"/>
          <w:szCs w:val="24"/>
        </w:rPr>
        <w:t>Join Zoom Meeting</w:t>
      </w:r>
    </w:p>
    <w:p w14:paraId="292D95DC" w14:textId="29156E4B" w:rsidR="00DA57FA" w:rsidRPr="00DA57FA" w:rsidRDefault="00DA57FA" w:rsidP="00DA57FA">
      <w:pPr>
        <w:rPr>
          <w:rFonts w:ascii="Times New Roman" w:hAnsi="Times New Roman"/>
          <w:sz w:val="24"/>
          <w:szCs w:val="24"/>
        </w:rPr>
      </w:pPr>
      <w:hyperlink r:id="rId13" w:history="1">
        <w:r w:rsidRPr="002A5346">
          <w:rPr>
            <w:rStyle w:val="Hyperlink"/>
            <w:rFonts w:ascii="Times New Roman" w:hAnsi="Times New Roman"/>
            <w:sz w:val="24"/>
            <w:szCs w:val="24"/>
          </w:rPr>
          <w:t>https://buffalo.zoom.us/j/96023174430?pwd=udpx2uHa2hxeBuGMMdrdd6apCfK8y3.1</w:t>
        </w:r>
      </w:hyperlink>
      <w:r>
        <w:rPr>
          <w:rFonts w:ascii="Times New Roman" w:hAnsi="Times New Roman"/>
          <w:sz w:val="24"/>
          <w:szCs w:val="24"/>
        </w:rPr>
        <w:t xml:space="preserve"> </w:t>
      </w:r>
    </w:p>
    <w:p w14:paraId="54DAD47D" w14:textId="77777777" w:rsidR="00DA57FA" w:rsidRPr="00DA57FA" w:rsidRDefault="00DA57FA" w:rsidP="00DA57FA">
      <w:pPr>
        <w:rPr>
          <w:rFonts w:ascii="Times New Roman" w:hAnsi="Times New Roman"/>
          <w:sz w:val="24"/>
          <w:szCs w:val="24"/>
        </w:rPr>
      </w:pPr>
    </w:p>
    <w:p w14:paraId="6A16A8C2" w14:textId="77777777" w:rsidR="00DA57FA" w:rsidRPr="00DA57FA" w:rsidRDefault="00DA57FA" w:rsidP="00DA57FA">
      <w:pPr>
        <w:jc w:val="center"/>
        <w:rPr>
          <w:rFonts w:ascii="Times New Roman" w:hAnsi="Times New Roman"/>
          <w:b/>
          <w:bCs/>
          <w:color w:val="EE0000"/>
          <w:sz w:val="36"/>
          <w:szCs w:val="36"/>
        </w:rPr>
      </w:pPr>
      <w:r w:rsidRPr="00DA57FA">
        <w:rPr>
          <w:rFonts w:ascii="Times New Roman" w:hAnsi="Times New Roman"/>
          <w:b/>
          <w:bCs/>
          <w:color w:val="EE0000"/>
          <w:sz w:val="36"/>
          <w:szCs w:val="36"/>
        </w:rPr>
        <w:t>Meeting ID: 960 2317 4430</w:t>
      </w:r>
    </w:p>
    <w:p w14:paraId="02550328" w14:textId="77777777" w:rsidR="00DA57FA" w:rsidRPr="00DA57FA" w:rsidRDefault="00DA57FA" w:rsidP="00DA57FA">
      <w:pPr>
        <w:jc w:val="center"/>
        <w:rPr>
          <w:rFonts w:ascii="Times New Roman" w:hAnsi="Times New Roman"/>
          <w:b/>
          <w:bCs/>
          <w:color w:val="EE0000"/>
          <w:sz w:val="36"/>
          <w:szCs w:val="36"/>
        </w:rPr>
      </w:pPr>
      <w:r w:rsidRPr="00DA57FA">
        <w:rPr>
          <w:rFonts w:ascii="Times New Roman" w:hAnsi="Times New Roman"/>
          <w:b/>
          <w:bCs/>
          <w:color w:val="EE0000"/>
          <w:sz w:val="36"/>
          <w:szCs w:val="36"/>
        </w:rPr>
        <w:t>Passcode: 667322</w:t>
      </w:r>
    </w:p>
    <w:p w14:paraId="224DB117" w14:textId="77777777" w:rsidR="00DA57FA" w:rsidRDefault="00DA57FA" w:rsidP="00DA57FA">
      <w:pPr>
        <w:rPr>
          <w:rFonts w:asciiTheme="minorHAnsi" w:hAnsiTheme="minorHAnsi" w:cstheme="minorHAnsi"/>
        </w:rPr>
      </w:pPr>
    </w:p>
    <w:p w14:paraId="007D418C" w14:textId="77777777" w:rsidR="00AC4E64" w:rsidRDefault="00AC4E64" w:rsidP="00AC4E64">
      <w:pPr>
        <w:rPr>
          <w:rFonts w:ascii="Times New Roman" w:hAnsi="Times New Roman"/>
          <w:sz w:val="24"/>
          <w:szCs w:val="24"/>
        </w:rPr>
      </w:pPr>
    </w:p>
    <w:p w14:paraId="2E5CD4BA" w14:textId="77777777" w:rsidR="004B2E30" w:rsidRPr="004B2E30" w:rsidRDefault="004B2E30" w:rsidP="004B2E30">
      <w:pPr>
        <w:rPr>
          <w:rFonts w:ascii="Times New Roman" w:hAnsi="Times New Roman"/>
          <w:sz w:val="24"/>
          <w:szCs w:val="24"/>
        </w:rPr>
      </w:pPr>
    </w:p>
    <w:p w14:paraId="0FF903D9" w14:textId="567F44FF" w:rsidR="007E6B94" w:rsidRPr="007E6B94" w:rsidRDefault="007E6B94" w:rsidP="007E6B94">
      <w:pPr>
        <w:jc w:val="center"/>
        <w:rPr>
          <w:rFonts w:ascii="Times New Roman" w:hAnsi="Times New Roman"/>
          <w:b/>
          <w:bCs/>
          <w:sz w:val="28"/>
          <w:szCs w:val="28"/>
        </w:rPr>
      </w:pPr>
      <w:r w:rsidRPr="007E6B94">
        <w:rPr>
          <w:rFonts w:ascii="Times New Roman" w:hAnsi="Times New Roman"/>
          <w:b/>
          <w:bCs/>
          <w:sz w:val="28"/>
          <w:szCs w:val="28"/>
        </w:rPr>
        <w:t>How to stay updated</w:t>
      </w:r>
    </w:p>
    <w:p w14:paraId="528CF8F8" w14:textId="77777777" w:rsidR="007E6B94" w:rsidRDefault="007E6B94" w:rsidP="00736B74">
      <w:pPr>
        <w:jc w:val="left"/>
        <w:rPr>
          <w:rFonts w:ascii="Times New Roman" w:hAnsi="Times New Roman"/>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5BFB4CDB" w14:textId="77777777" w:rsidR="007E6B94" w:rsidRPr="00F3543E" w:rsidRDefault="007E6B94" w:rsidP="00736B74">
      <w:pPr>
        <w:jc w:val="left"/>
        <w:rPr>
          <w:rFonts w:ascii="Times New Roman" w:hAnsi="Times New Roman"/>
          <w:sz w:val="24"/>
          <w:szCs w:val="24"/>
        </w:rPr>
      </w:pPr>
    </w:p>
    <w:p w14:paraId="1E3D195E" w14:textId="7EEE43F4" w:rsidR="007E6B94" w:rsidRPr="00F3543E" w:rsidRDefault="007E6B94"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Follow the link:</w:t>
      </w:r>
    </w:p>
    <w:p w14:paraId="374F6A5C" w14:textId="12E7119B" w:rsidR="002352AE" w:rsidRPr="00F3543E" w:rsidRDefault="007E6B94" w:rsidP="00736B74">
      <w:pPr>
        <w:jc w:val="left"/>
        <w:rPr>
          <w:rFonts w:ascii="Times New Roman" w:hAnsi="Times New Roman"/>
          <w:sz w:val="24"/>
          <w:szCs w:val="24"/>
        </w:rPr>
      </w:pPr>
      <w:hyperlink r:id="rId14" w:history="1">
        <w:r w:rsidRPr="00F3543E">
          <w:rPr>
            <w:rStyle w:val="Hyperlink"/>
            <w:rFonts w:ascii="Times New Roman" w:hAnsi="Times New Roman"/>
            <w:sz w:val="24"/>
            <w:szCs w:val="24"/>
          </w:rPr>
          <w:t>https://listserv.buffalo.edu/scripts/wa.exe?A0=CHE-VISTA-LIST&amp;X=OA41BBB2DC6071987DF&amp;Y=alexeyak%40buffalo.edu</w:t>
        </w:r>
      </w:hyperlink>
      <w:r w:rsidRPr="00F3543E">
        <w:rPr>
          <w:rFonts w:ascii="Times New Roman" w:hAnsi="Times New Roman"/>
          <w:sz w:val="24"/>
          <w:szCs w:val="24"/>
        </w:rPr>
        <w:t xml:space="preserve"> </w:t>
      </w:r>
    </w:p>
    <w:p w14:paraId="6506DBFD" w14:textId="448AA70C" w:rsidR="007E6B94"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Click the menu icon in the upper right part of the list (yellow highlight in the picture below)</w:t>
      </w:r>
    </w:p>
    <w:p w14:paraId="61C5D39F" w14:textId="334DA8DF" w:rsidR="00F3543E"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w:t>
      </w:r>
      <w:proofErr w:type="gramStart"/>
      <w:r w:rsidRPr="00F3543E">
        <w:rPr>
          <w:rFonts w:ascii="Times New Roman" w:hAnsi="Times New Roman"/>
          <w:sz w:val="24"/>
          <w:szCs w:val="24"/>
        </w:rPr>
        <w:t>much</w:t>
      </w:r>
      <w:proofErr w:type="gramEnd"/>
      <w:r w:rsidRPr="00F3543E">
        <w:rPr>
          <w:rFonts w:ascii="Times New Roman" w:hAnsi="Times New Roman"/>
          <w:sz w:val="24"/>
          <w:szCs w:val="24"/>
        </w:rPr>
        <w:t xml:space="preserve">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5"/>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4BCBFE4B" w14:textId="77777777" w:rsidR="00F3543E" w:rsidRDefault="00F3543E" w:rsidP="00736B74">
      <w:pPr>
        <w:jc w:val="left"/>
        <w:rPr>
          <w:rFonts w:ascii="Times New Roman" w:hAnsi="Times New Roman"/>
          <w:sz w:val="24"/>
          <w:szCs w:val="24"/>
        </w:rPr>
      </w:pPr>
    </w:p>
    <w:p w14:paraId="23EB3DB0" w14:textId="3C05E85B" w:rsid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VISTA workspace: </w:t>
      </w:r>
      <w:hyperlink r:id="rId16" w:history="1">
        <w:r w:rsidRPr="000A72A0">
          <w:rPr>
            <w:rStyle w:val="Hyperlink"/>
            <w:rFonts w:ascii="Times New Roman" w:hAnsi="Times New Roman"/>
            <w:sz w:val="24"/>
            <w:szCs w:val="24"/>
          </w:rPr>
          <w:t>https://join.slack.com/t/vista-atk8254/shared_invite/zt-mdlteo5v-P1Hc7XVupkwMbnGhNG4KIw</w:t>
        </w:r>
      </w:hyperlink>
      <w:r>
        <w:rPr>
          <w:rFonts w:ascii="Times New Roman" w:hAnsi="Times New Roman"/>
          <w:sz w:val="24"/>
          <w:szCs w:val="24"/>
        </w:rPr>
        <w:t xml:space="preserve"> </w:t>
      </w:r>
    </w:p>
    <w:p w14:paraId="29A82526" w14:textId="214E89BE" w:rsidR="00F3543E" w:rsidRP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Quantum Dynamics Hub workspace: </w:t>
      </w:r>
      <w:hyperlink r:id="rId17" w:history="1">
        <w:r w:rsidRPr="000A72A0">
          <w:rPr>
            <w:rStyle w:val="Hyperlink"/>
            <w:rFonts w:ascii="Times New Roman" w:hAnsi="Times New Roman"/>
            <w:sz w:val="24"/>
            <w:szCs w:val="24"/>
          </w:rPr>
          <w:t>https://join.slack.com/t/quantumdynamicshub/shared_invite/zt-mjbhjssx-GGhsbYHxeBMvhmumK_j7LA</w:t>
        </w:r>
      </w:hyperlink>
      <w:r>
        <w:rPr>
          <w:rFonts w:ascii="Times New Roman" w:hAnsi="Times New Roman"/>
          <w:sz w:val="24"/>
          <w:szCs w:val="24"/>
        </w:rPr>
        <w:t xml:space="preserve"> </w:t>
      </w:r>
    </w:p>
    <w:sectPr w:rsidR="00F3543E" w:rsidRPr="00F3543E">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BE67D" w14:textId="77777777" w:rsidR="0084155A" w:rsidRDefault="0084155A" w:rsidP="00C15BDA">
      <w:r>
        <w:separator/>
      </w:r>
    </w:p>
  </w:endnote>
  <w:endnote w:type="continuationSeparator" w:id="0">
    <w:p w14:paraId="53F0AC06" w14:textId="77777777" w:rsidR="0084155A" w:rsidRDefault="0084155A"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52B94" w14:textId="77777777" w:rsidR="0084155A" w:rsidRDefault="0084155A" w:rsidP="00C15BDA">
      <w:r>
        <w:separator/>
      </w:r>
    </w:p>
  </w:footnote>
  <w:footnote w:type="continuationSeparator" w:id="0">
    <w:p w14:paraId="5AA56462" w14:textId="77777777" w:rsidR="0084155A" w:rsidRDefault="0084155A"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4"/>
  </w:num>
  <w:num w:numId="3" w16cid:durableId="955527803">
    <w:abstractNumId w:val="20"/>
  </w:num>
  <w:num w:numId="4" w16cid:durableId="674922032">
    <w:abstractNumId w:val="9"/>
  </w:num>
  <w:num w:numId="5" w16cid:durableId="248730716">
    <w:abstractNumId w:val="4"/>
  </w:num>
  <w:num w:numId="6" w16cid:durableId="720592861">
    <w:abstractNumId w:val="1"/>
  </w:num>
  <w:num w:numId="7" w16cid:durableId="217976103">
    <w:abstractNumId w:val="21"/>
  </w:num>
  <w:num w:numId="8" w16cid:durableId="71129803">
    <w:abstractNumId w:val="6"/>
  </w:num>
  <w:num w:numId="9" w16cid:durableId="200217342">
    <w:abstractNumId w:val="26"/>
  </w:num>
  <w:num w:numId="10" w16cid:durableId="48265488">
    <w:abstractNumId w:val="0"/>
  </w:num>
  <w:num w:numId="11" w16cid:durableId="1990668426">
    <w:abstractNumId w:val="14"/>
  </w:num>
  <w:num w:numId="12" w16cid:durableId="1423145018">
    <w:abstractNumId w:val="2"/>
  </w:num>
  <w:num w:numId="13" w16cid:durableId="550195436">
    <w:abstractNumId w:val="22"/>
  </w:num>
  <w:num w:numId="14" w16cid:durableId="1408842789">
    <w:abstractNumId w:val="23"/>
  </w:num>
  <w:num w:numId="15" w16cid:durableId="359204254">
    <w:abstractNumId w:val="13"/>
  </w:num>
  <w:num w:numId="16" w16cid:durableId="418866039">
    <w:abstractNumId w:val="7"/>
  </w:num>
  <w:num w:numId="17" w16cid:durableId="703749635">
    <w:abstractNumId w:val="17"/>
  </w:num>
  <w:num w:numId="18" w16cid:durableId="1841893259">
    <w:abstractNumId w:val="5"/>
  </w:num>
  <w:num w:numId="19" w16cid:durableId="1986162774">
    <w:abstractNumId w:val="3"/>
  </w:num>
  <w:num w:numId="20" w16cid:durableId="1333096045">
    <w:abstractNumId w:val="19"/>
  </w:num>
  <w:num w:numId="21" w16cid:durableId="252669505">
    <w:abstractNumId w:val="27"/>
  </w:num>
  <w:num w:numId="22" w16cid:durableId="1676151940">
    <w:abstractNumId w:val="8"/>
  </w:num>
  <w:num w:numId="23" w16cid:durableId="43608472">
    <w:abstractNumId w:val="10"/>
  </w:num>
  <w:num w:numId="24" w16cid:durableId="1866482797">
    <w:abstractNumId w:val="25"/>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6"/>
  </w:num>
  <w:num w:numId="27" w16cid:durableId="1942175337">
    <w:abstractNumId w:val="12"/>
  </w:num>
  <w:num w:numId="28" w16cid:durableId="455370673">
    <w:abstractNumId w:val="15"/>
  </w:num>
  <w:num w:numId="29" w16cid:durableId="13774676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956"/>
    <w:rsid w:val="00007AED"/>
    <w:rsid w:val="00007F08"/>
    <w:rsid w:val="00011A47"/>
    <w:rsid w:val="000132D4"/>
    <w:rsid w:val="000159DD"/>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462"/>
    <w:rsid w:val="00091DD0"/>
    <w:rsid w:val="00093AAF"/>
    <w:rsid w:val="000A5C1D"/>
    <w:rsid w:val="000A6871"/>
    <w:rsid w:val="000C1830"/>
    <w:rsid w:val="000C51FD"/>
    <w:rsid w:val="000C65BA"/>
    <w:rsid w:val="000D1B34"/>
    <w:rsid w:val="000D6229"/>
    <w:rsid w:val="000E1075"/>
    <w:rsid w:val="000E1281"/>
    <w:rsid w:val="000F3E94"/>
    <w:rsid w:val="000F5337"/>
    <w:rsid w:val="000F557C"/>
    <w:rsid w:val="000F5674"/>
    <w:rsid w:val="000F6AB5"/>
    <w:rsid w:val="0010000E"/>
    <w:rsid w:val="00101A3C"/>
    <w:rsid w:val="001043C4"/>
    <w:rsid w:val="00115AAD"/>
    <w:rsid w:val="00115BEB"/>
    <w:rsid w:val="00116D25"/>
    <w:rsid w:val="00120CF7"/>
    <w:rsid w:val="00126681"/>
    <w:rsid w:val="0013271A"/>
    <w:rsid w:val="001409E2"/>
    <w:rsid w:val="00140D21"/>
    <w:rsid w:val="00142CC8"/>
    <w:rsid w:val="0014307C"/>
    <w:rsid w:val="00144E68"/>
    <w:rsid w:val="00146682"/>
    <w:rsid w:val="00153F3B"/>
    <w:rsid w:val="00161E96"/>
    <w:rsid w:val="00162693"/>
    <w:rsid w:val="00164C01"/>
    <w:rsid w:val="00170886"/>
    <w:rsid w:val="001778A2"/>
    <w:rsid w:val="001822D3"/>
    <w:rsid w:val="0018376B"/>
    <w:rsid w:val="00186474"/>
    <w:rsid w:val="0019363B"/>
    <w:rsid w:val="001960D0"/>
    <w:rsid w:val="00196A34"/>
    <w:rsid w:val="001A0B2C"/>
    <w:rsid w:val="001A475E"/>
    <w:rsid w:val="001A4CB5"/>
    <w:rsid w:val="001B1D10"/>
    <w:rsid w:val="001B2F98"/>
    <w:rsid w:val="001B4184"/>
    <w:rsid w:val="001B7FDA"/>
    <w:rsid w:val="001C5CA9"/>
    <w:rsid w:val="001C66F5"/>
    <w:rsid w:val="001D3E0B"/>
    <w:rsid w:val="001D486F"/>
    <w:rsid w:val="001E2BF1"/>
    <w:rsid w:val="001E52A4"/>
    <w:rsid w:val="001E7D51"/>
    <w:rsid w:val="001F2CC2"/>
    <w:rsid w:val="00201AC9"/>
    <w:rsid w:val="00203104"/>
    <w:rsid w:val="0020378E"/>
    <w:rsid w:val="00205D44"/>
    <w:rsid w:val="002112ED"/>
    <w:rsid w:val="00217B5A"/>
    <w:rsid w:val="00225511"/>
    <w:rsid w:val="00226D31"/>
    <w:rsid w:val="00234B98"/>
    <w:rsid w:val="002352AE"/>
    <w:rsid w:val="002432CD"/>
    <w:rsid w:val="00246D03"/>
    <w:rsid w:val="0024746E"/>
    <w:rsid w:val="00261658"/>
    <w:rsid w:val="0026387C"/>
    <w:rsid w:val="002673AE"/>
    <w:rsid w:val="0027006F"/>
    <w:rsid w:val="002702CD"/>
    <w:rsid w:val="00277A87"/>
    <w:rsid w:val="00281EA4"/>
    <w:rsid w:val="00285964"/>
    <w:rsid w:val="002A32FD"/>
    <w:rsid w:val="002B13F1"/>
    <w:rsid w:val="002B2866"/>
    <w:rsid w:val="002C09B7"/>
    <w:rsid w:val="002C100B"/>
    <w:rsid w:val="002C7E53"/>
    <w:rsid w:val="002D264C"/>
    <w:rsid w:val="002D3A7F"/>
    <w:rsid w:val="002D7FC3"/>
    <w:rsid w:val="002E07DF"/>
    <w:rsid w:val="002E2B74"/>
    <w:rsid w:val="002E3018"/>
    <w:rsid w:val="002E4BAA"/>
    <w:rsid w:val="002E5FFD"/>
    <w:rsid w:val="002E6670"/>
    <w:rsid w:val="002F3DBE"/>
    <w:rsid w:val="002F7978"/>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7227D"/>
    <w:rsid w:val="00384742"/>
    <w:rsid w:val="003852A7"/>
    <w:rsid w:val="0038767B"/>
    <w:rsid w:val="00390F77"/>
    <w:rsid w:val="003935EA"/>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14AF"/>
    <w:rsid w:val="00432002"/>
    <w:rsid w:val="00440359"/>
    <w:rsid w:val="004520B9"/>
    <w:rsid w:val="00454573"/>
    <w:rsid w:val="00472A0E"/>
    <w:rsid w:val="00490805"/>
    <w:rsid w:val="004936B1"/>
    <w:rsid w:val="004A1743"/>
    <w:rsid w:val="004A3B6B"/>
    <w:rsid w:val="004B2E30"/>
    <w:rsid w:val="004B6FF6"/>
    <w:rsid w:val="004B7945"/>
    <w:rsid w:val="004C3BD1"/>
    <w:rsid w:val="004E0AB2"/>
    <w:rsid w:val="004E581A"/>
    <w:rsid w:val="004E7B45"/>
    <w:rsid w:val="004F01A9"/>
    <w:rsid w:val="004F1B43"/>
    <w:rsid w:val="00500899"/>
    <w:rsid w:val="0051037B"/>
    <w:rsid w:val="005122FC"/>
    <w:rsid w:val="00513765"/>
    <w:rsid w:val="0051657F"/>
    <w:rsid w:val="005222D0"/>
    <w:rsid w:val="00541215"/>
    <w:rsid w:val="00542DEC"/>
    <w:rsid w:val="005476C2"/>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1CF9"/>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72F8"/>
    <w:rsid w:val="00640FE9"/>
    <w:rsid w:val="00650E3C"/>
    <w:rsid w:val="00653143"/>
    <w:rsid w:val="00653A9C"/>
    <w:rsid w:val="0065474F"/>
    <w:rsid w:val="006555FF"/>
    <w:rsid w:val="006646E0"/>
    <w:rsid w:val="00666B5A"/>
    <w:rsid w:val="00670F0C"/>
    <w:rsid w:val="006744C3"/>
    <w:rsid w:val="006816EF"/>
    <w:rsid w:val="006846BF"/>
    <w:rsid w:val="00685DFF"/>
    <w:rsid w:val="00686548"/>
    <w:rsid w:val="006911CB"/>
    <w:rsid w:val="00691679"/>
    <w:rsid w:val="00691961"/>
    <w:rsid w:val="00697194"/>
    <w:rsid w:val="006A4F10"/>
    <w:rsid w:val="006A5999"/>
    <w:rsid w:val="006B20E8"/>
    <w:rsid w:val="006B22A6"/>
    <w:rsid w:val="006B3925"/>
    <w:rsid w:val="006B470B"/>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1E84"/>
    <w:rsid w:val="0072437F"/>
    <w:rsid w:val="0072499C"/>
    <w:rsid w:val="00733C82"/>
    <w:rsid w:val="00736B74"/>
    <w:rsid w:val="007433B7"/>
    <w:rsid w:val="00747762"/>
    <w:rsid w:val="00747A4A"/>
    <w:rsid w:val="00747E62"/>
    <w:rsid w:val="0075149E"/>
    <w:rsid w:val="00751C8A"/>
    <w:rsid w:val="00755715"/>
    <w:rsid w:val="007631E0"/>
    <w:rsid w:val="007675A9"/>
    <w:rsid w:val="007818EF"/>
    <w:rsid w:val="00781C18"/>
    <w:rsid w:val="00787051"/>
    <w:rsid w:val="007902C2"/>
    <w:rsid w:val="0079056A"/>
    <w:rsid w:val="00794656"/>
    <w:rsid w:val="007A514E"/>
    <w:rsid w:val="007A7C35"/>
    <w:rsid w:val="007B0C41"/>
    <w:rsid w:val="007B1872"/>
    <w:rsid w:val="007C0F0D"/>
    <w:rsid w:val="007C1F11"/>
    <w:rsid w:val="007C43B2"/>
    <w:rsid w:val="007C4776"/>
    <w:rsid w:val="007D2542"/>
    <w:rsid w:val="007D26ED"/>
    <w:rsid w:val="007D4B13"/>
    <w:rsid w:val="007E5C45"/>
    <w:rsid w:val="007E6B94"/>
    <w:rsid w:val="007E7B3E"/>
    <w:rsid w:val="007E7BA0"/>
    <w:rsid w:val="007F0791"/>
    <w:rsid w:val="007F3AFD"/>
    <w:rsid w:val="007F451D"/>
    <w:rsid w:val="007F4C2A"/>
    <w:rsid w:val="007F6B20"/>
    <w:rsid w:val="007F6C92"/>
    <w:rsid w:val="007F7BDC"/>
    <w:rsid w:val="00801038"/>
    <w:rsid w:val="00806D3D"/>
    <w:rsid w:val="00807EF9"/>
    <w:rsid w:val="008126D0"/>
    <w:rsid w:val="008136AD"/>
    <w:rsid w:val="00813BFC"/>
    <w:rsid w:val="008149BF"/>
    <w:rsid w:val="00822638"/>
    <w:rsid w:val="008253A9"/>
    <w:rsid w:val="008257A6"/>
    <w:rsid w:val="00825BD2"/>
    <w:rsid w:val="00830F0D"/>
    <w:rsid w:val="00834B23"/>
    <w:rsid w:val="00835D7C"/>
    <w:rsid w:val="00836CFE"/>
    <w:rsid w:val="00836D8F"/>
    <w:rsid w:val="008378A0"/>
    <w:rsid w:val="0084155A"/>
    <w:rsid w:val="00841EAA"/>
    <w:rsid w:val="00847CF2"/>
    <w:rsid w:val="008514F0"/>
    <w:rsid w:val="00855EB4"/>
    <w:rsid w:val="00863872"/>
    <w:rsid w:val="00865AEB"/>
    <w:rsid w:val="008665C8"/>
    <w:rsid w:val="008719EE"/>
    <w:rsid w:val="00872858"/>
    <w:rsid w:val="008737FB"/>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1C07"/>
    <w:rsid w:val="008E5104"/>
    <w:rsid w:val="008E57CF"/>
    <w:rsid w:val="008F11BB"/>
    <w:rsid w:val="008F1807"/>
    <w:rsid w:val="008F6345"/>
    <w:rsid w:val="00900167"/>
    <w:rsid w:val="009021AD"/>
    <w:rsid w:val="00903E40"/>
    <w:rsid w:val="009222C0"/>
    <w:rsid w:val="00926ED3"/>
    <w:rsid w:val="009276D4"/>
    <w:rsid w:val="00927BDB"/>
    <w:rsid w:val="00930293"/>
    <w:rsid w:val="00937B4B"/>
    <w:rsid w:val="00942889"/>
    <w:rsid w:val="00943928"/>
    <w:rsid w:val="009467BA"/>
    <w:rsid w:val="0095356A"/>
    <w:rsid w:val="00962436"/>
    <w:rsid w:val="0096322A"/>
    <w:rsid w:val="00964778"/>
    <w:rsid w:val="00966724"/>
    <w:rsid w:val="0097029C"/>
    <w:rsid w:val="00974387"/>
    <w:rsid w:val="00976223"/>
    <w:rsid w:val="00976787"/>
    <w:rsid w:val="00980989"/>
    <w:rsid w:val="00982650"/>
    <w:rsid w:val="00994A1C"/>
    <w:rsid w:val="009A1B94"/>
    <w:rsid w:val="009A4D75"/>
    <w:rsid w:val="009A5157"/>
    <w:rsid w:val="009A639A"/>
    <w:rsid w:val="009B1825"/>
    <w:rsid w:val="009C3C8B"/>
    <w:rsid w:val="009D12C3"/>
    <w:rsid w:val="009D1EA4"/>
    <w:rsid w:val="009D28D5"/>
    <w:rsid w:val="009D381B"/>
    <w:rsid w:val="009D6687"/>
    <w:rsid w:val="009D7769"/>
    <w:rsid w:val="009D7BD3"/>
    <w:rsid w:val="009E53F3"/>
    <w:rsid w:val="009F2CCD"/>
    <w:rsid w:val="00A06041"/>
    <w:rsid w:val="00A06583"/>
    <w:rsid w:val="00A15BE3"/>
    <w:rsid w:val="00A2064B"/>
    <w:rsid w:val="00A328D8"/>
    <w:rsid w:val="00A63759"/>
    <w:rsid w:val="00A652A8"/>
    <w:rsid w:val="00A65416"/>
    <w:rsid w:val="00A777C3"/>
    <w:rsid w:val="00A83F6D"/>
    <w:rsid w:val="00A9140D"/>
    <w:rsid w:val="00AB2A56"/>
    <w:rsid w:val="00AB54BA"/>
    <w:rsid w:val="00AC4023"/>
    <w:rsid w:val="00AC4E64"/>
    <w:rsid w:val="00AC5C92"/>
    <w:rsid w:val="00AC77A2"/>
    <w:rsid w:val="00AD05DE"/>
    <w:rsid w:val="00AD1993"/>
    <w:rsid w:val="00AD5F2D"/>
    <w:rsid w:val="00AD6C8E"/>
    <w:rsid w:val="00AE00DC"/>
    <w:rsid w:val="00AE521D"/>
    <w:rsid w:val="00AF24A9"/>
    <w:rsid w:val="00AF5F0C"/>
    <w:rsid w:val="00AF71A8"/>
    <w:rsid w:val="00AF7AB1"/>
    <w:rsid w:val="00B07BC4"/>
    <w:rsid w:val="00B200C1"/>
    <w:rsid w:val="00B23431"/>
    <w:rsid w:val="00B31BDF"/>
    <w:rsid w:val="00B347C1"/>
    <w:rsid w:val="00B371B6"/>
    <w:rsid w:val="00B37CD0"/>
    <w:rsid w:val="00B4216C"/>
    <w:rsid w:val="00B4587B"/>
    <w:rsid w:val="00B45985"/>
    <w:rsid w:val="00B466A2"/>
    <w:rsid w:val="00B46748"/>
    <w:rsid w:val="00B4733D"/>
    <w:rsid w:val="00B53D02"/>
    <w:rsid w:val="00B549C7"/>
    <w:rsid w:val="00B60A4C"/>
    <w:rsid w:val="00B63BF7"/>
    <w:rsid w:val="00B70A9A"/>
    <w:rsid w:val="00B71400"/>
    <w:rsid w:val="00B761DB"/>
    <w:rsid w:val="00B76319"/>
    <w:rsid w:val="00B8069E"/>
    <w:rsid w:val="00B817C6"/>
    <w:rsid w:val="00B85BB8"/>
    <w:rsid w:val="00B91A05"/>
    <w:rsid w:val="00B94995"/>
    <w:rsid w:val="00BB17DF"/>
    <w:rsid w:val="00BB4064"/>
    <w:rsid w:val="00BB6E54"/>
    <w:rsid w:val="00BD3300"/>
    <w:rsid w:val="00BE041E"/>
    <w:rsid w:val="00BE5BBC"/>
    <w:rsid w:val="00BE6D9D"/>
    <w:rsid w:val="00BF450A"/>
    <w:rsid w:val="00BF63AE"/>
    <w:rsid w:val="00C040D8"/>
    <w:rsid w:val="00C0487C"/>
    <w:rsid w:val="00C074B1"/>
    <w:rsid w:val="00C10BF1"/>
    <w:rsid w:val="00C15BDA"/>
    <w:rsid w:val="00C17BA2"/>
    <w:rsid w:val="00C33687"/>
    <w:rsid w:val="00C33C8D"/>
    <w:rsid w:val="00C36D19"/>
    <w:rsid w:val="00C40C15"/>
    <w:rsid w:val="00C41DEE"/>
    <w:rsid w:val="00C4254F"/>
    <w:rsid w:val="00C43121"/>
    <w:rsid w:val="00C459A5"/>
    <w:rsid w:val="00C46665"/>
    <w:rsid w:val="00C50027"/>
    <w:rsid w:val="00C50A0E"/>
    <w:rsid w:val="00C52D66"/>
    <w:rsid w:val="00C54502"/>
    <w:rsid w:val="00C559A6"/>
    <w:rsid w:val="00C56CA5"/>
    <w:rsid w:val="00C62792"/>
    <w:rsid w:val="00C62B17"/>
    <w:rsid w:val="00C64824"/>
    <w:rsid w:val="00C66C63"/>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C79C0"/>
    <w:rsid w:val="00CD105C"/>
    <w:rsid w:val="00CD1C69"/>
    <w:rsid w:val="00CD2D51"/>
    <w:rsid w:val="00CD31B3"/>
    <w:rsid w:val="00CD330B"/>
    <w:rsid w:val="00CD6550"/>
    <w:rsid w:val="00CD6E2F"/>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2919"/>
    <w:rsid w:val="00D73370"/>
    <w:rsid w:val="00D739E1"/>
    <w:rsid w:val="00D7402C"/>
    <w:rsid w:val="00D813AF"/>
    <w:rsid w:val="00D86856"/>
    <w:rsid w:val="00D872A0"/>
    <w:rsid w:val="00D924E3"/>
    <w:rsid w:val="00DA2442"/>
    <w:rsid w:val="00DA39AE"/>
    <w:rsid w:val="00DA57FA"/>
    <w:rsid w:val="00DA7B9C"/>
    <w:rsid w:val="00DC4E4F"/>
    <w:rsid w:val="00DD2589"/>
    <w:rsid w:val="00DD72A1"/>
    <w:rsid w:val="00DF4ABB"/>
    <w:rsid w:val="00DF4CC6"/>
    <w:rsid w:val="00DF791F"/>
    <w:rsid w:val="00E039F4"/>
    <w:rsid w:val="00E04A45"/>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93E73"/>
    <w:rsid w:val="00EA1F46"/>
    <w:rsid w:val="00EA309F"/>
    <w:rsid w:val="00EA5391"/>
    <w:rsid w:val="00EA6364"/>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176D0"/>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50C8"/>
    <w:rsid w:val="00FC0AED"/>
    <w:rsid w:val="00FE197C"/>
    <w:rsid w:val="00FE2C8B"/>
    <w:rsid w:val="00FE7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BE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 w:type="paragraph" w:styleId="Bibliography">
    <w:name w:val="Bibliography"/>
    <w:basedOn w:val="Normal"/>
    <w:next w:val="Normal"/>
    <w:uiPriority w:val="37"/>
    <w:semiHidden/>
    <w:unhideWhenUsed/>
    <w:rsid w:val="008514F0"/>
    <w:rPr>
      <w:rFonts w:ascii="Century" w:eastAsia="MS Mincho" w:hAnsi="Century"/>
      <w:szCs w:val="24"/>
      <w:lang w:eastAsia="ja-JP"/>
    </w:rPr>
  </w:style>
  <w:style w:type="character" w:customStyle="1" w:styleId="EnlacedeInternet">
    <w:name w:val="Enlace de Internet"/>
    <w:basedOn w:val="DefaultParagraphFont"/>
    <w:uiPriority w:val="99"/>
    <w:unhideWhenUsed/>
    <w:rsid w:val="008514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tronci@surrey.ac.uk" TargetMode="External"/><Relationship Id="rId13" Type="http://schemas.openxmlformats.org/officeDocument/2006/relationships/hyperlink" Target="https://buffalo.zoom.us/j/96023174430?pwd=udpx2uHa2hxeBuGMMdrdd6apCfK8y3.1"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join.slack.com/t/quantumdynamicshub/shared_invite/zt-mjbhjssx-GGhsbYHxeBMvhmumK_j7LA" TargetMode="External"/><Relationship Id="rId2" Type="http://schemas.openxmlformats.org/officeDocument/2006/relationships/numbering" Target="numbering.xml"/><Relationship Id="rId16" Type="http://schemas.openxmlformats.org/officeDocument/2006/relationships/hyperlink" Target="https://join.slack.com/t/vista-atk8254/shared_invite/zt-mdlteo5v-P1Hc7XVupkwMbnGhNG4KIw"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ndal@tamu.edu"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pritha2000@tamu.edu"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listserv.buffalo.edu/scripts/wa.exe?A0=CHE-VISTA-LIST&amp;X=OA41BBB2DC6071987DF&amp;Y=alexeyak%40buffalo.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2547</TotalTime>
  <Pages>4</Pages>
  <Words>751</Words>
  <Characters>4666</Characters>
  <Application>Microsoft Office Word</Application>
  <DocSecurity>0</DocSecurity>
  <Lines>166</Lines>
  <Paragraphs>58</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287</cp:revision>
  <cp:lastPrinted>2025-03-11T18:10:00Z</cp:lastPrinted>
  <dcterms:created xsi:type="dcterms:W3CDTF">2020-09-21T18:32:00Z</dcterms:created>
  <dcterms:modified xsi:type="dcterms:W3CDTF">2026-03-19T18:06:00Z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