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wdp" ContentType="image/vnd.ms-photo"/>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rsidR="00075FEB" w:rsidRDefault="00075FEB" w:rsidP="00075FEB">
      <w:pPr>
        <w:pStyle w:val="TTPAuthors"/>
        <w:rPr>
          <w:lang w:eastAsia="zh-CN"/>
        </w:rPr>
      </w:pPr>
    </w:p>
    <w:p w:rsidR="00075FEB" w:rsidRPr="00075FEB" w:rsidRDefault="006E0514" w:rsidP="00075FEB">
      <w:pPr>
        <w:jc w:val="center"/>
        <w:rPr>
          <w:sz w:val="48"/>
        </w:rPr>
      </w:pPr>
      <w:r>
        <w:rPr>
          <w:sz w:val="48"/>
        </w:rPr>
        <w:t>Seminar 32</w:t>
      </w: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9A1B94" w:rsidRDefault="006E0514" w:rsidP="00C15BDA">
      <w:pPr>
        <w:pStyle w:val="TTPTitle"/>
        <w:spacing w:afterLines="50"/>
        <w:rPr>
          <w:sz w:val="28"/>
          <w:szCs w:val="22"/>
          <w:lang w:eastAsia="zh-CN"/>
        </w:rPr>
      </w:pPr>
      <w:r>
        <w:rPr>
          <w:sz w:val="28"/>
          <w:szCs w:val="22"/>
          <w:lang w:eastAsia="zh-CN"/>
        </w:rPr>
        <w:t>March 2</w:t>
      </w:r>
      <w:r w:rsidR="004A1743">
        <w:rPr>
          <w:sz w:val="28"/>
          <w:szCs w:val="22"/>
          <w:lang w:eastAsia="zh-CN"/>
        </w:rPr>
        <w:t>, 2021</w:t>
      </w:r>
    </w:p>
    <w:p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8257A6">
        <w:rPr>
          <w:sz w:val="28"/>
          <w:szCs w:val="22"/>
          <w:lang w:eastAsia="zh-CN"/>
        </w:rPr>
        <w:t>m EST / 3</w:t>
      </w:r>
      <w:r>
        <w:rPr>
          <w:sz w:val="28"/>
          <w:szCs w:val="22"/>
          <w:lang w:eastAsia="zh-CN"/>
        </w:rPr>
        <w:t>:0</w:t>
      </w:r>
      <w:r w:rsidR="008257A6">
        <w:rPr>
          <w:sz w:val="28"/>
          <w:szCs w:val="22"/>
          <w:lang w:eastAsia="zh-CN"/>
        </w:rPr>
        <w:t>0 – 4</w:t>
      </w:r>
      <w:r w:rsidR="00865AEB">
        <w:rPr>
          <w:sz w:val="28"/>
          <w:szCs w:val="22"/>
          <w:lang w:eastAsia="zh-CN"/>
        </w:rPr>
        <w:t>:3</w:t>
      </w:r>
      <w:r w:rsidR="00E87B2A" w:rsidRPr="00E87B2A">
        <w:rPr>
          <w:sz w:val="28"/>
          <w:szCs w:val="22"/>
          <w:lang w:eastAsia="zh-CN"/>
        </w:rPr>
        <w:t>0 pm GMT</w:t>
      </w:r>
      <w:r>
        <w:rPr>
          <w:sz w:val="28"/>
          <w:szCs w:val="22"/>
          <w:lang w:eastAsia="zh-CN"/>
        </w:rPr>
        <w:t xml:space="preserve"> / 4</w:t>
      </w:r>
      <w:r w:rsidR="00583547">
        <w:rPr>
          <w:sz w:val="28"/>
          <w:szCs w:val="22"/>
          <w:lang w:eastAsia="zh-CN"/>
        </w:rPr>
        <w:t>:</w:t>
      </w:r>
      <w:r>
        <w:rPr>
          <w:sz w:val="28"/>
          <w:szCs w:val="22"/>
          <w:lang w:eastAsia="zh-CN"/>
        </w:rPr>
        <w:t>0</w:t>
      </w:r>
      <w:r w:rsidR="00865AEB">
        <w:rPr>
          <w:sz w:val="28"/>
          <w:szCs w:val="22"/>
          <w:lang w:eastAsia="zh-CN"/>
        </w:rPr>
        <w:t>0 pm – 5:3</w:t>
      </w:r>
      <w:r w:rsidR="00AE521D">
        <w:rPr>
          <w:sz w:val="28"/>
          <w:szCs w:val="22"/>
          <w:lang w:eastAsia="zh-CN"/>
        </w:rPr>
        <w:t xml:space="preserve">0 pm Paris </w:t>
      </w:r>
    </w:p>
    <w:p w:rsidR="00E87B2A" w:rsidRDefault="00E87B2A" w:rsidP="00E87B2A">
      <w:pPr>
        <w:pStyle w:val="TTPAuthors"/>
        <w:rPr>
          <w:lang w:eastAsia="zh-CN"/>
        </w:rPr>
      </w:pPr>
    </w:p>
    <w:p w:rsidR="00AE521D" w:rsidRPr="00AE521D" w:rsidRDefault="00AE521D" w:rsidP="00AE521D"/>
    <w:p w:rsidR="00E87B2A" w:rsidRPr="00E87B2A" w:rsidRDefault="00E87B2A" w:rsidP="00C15BDA">
      <w:pPr>
        <w:pStyle w:val="TTPTitle"/>
        <w:spacing w:afterLines="50"/>
        <w:rPr>
          <w:sz w:val="32"/>
          <w:szCs w:val="22"/>
          <w:lang w:eastAsia="zh-CN"/>
        </w:rPr>
      </w:pPr>
      <w:r w:rsidRPr="00E87B2A">
        <w:rPr>
          <w:sz w:val="32"/>
          <w:szCs w:val="22"/>
          <w:lang w:eastAsia="zh-CN"/>
        </w:rPr>
        <w:t>TOC:</w:t>
      </w:r>
    </w:p>
    <w:p w:rsidR="00E87B2A" w:rsidRPr="00E87B2A" w:rsidRDefault="00E87B2A" w:rsidP="00E87B2A">
      <w:pPr>
        <w:pStyle w:val="TTPAuthors"/>
        <w:rPr>
          <w:lang w:eastAsia="zh-CN"/>
        </w:rPr>
      </w:pPr>
    </w:p>
    <w:p w:rsidR="00E87B2A" w:rsidRPr="006D2C00" w:rsidRDefault="00E87B2A" w:rsidP="00E87B2A">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1: </w:t>
      </w:r>
      <w:r w:rsidR="005E0BDA">
        <w:rPr>
          <w:rFonts w:ascii="Times New Roman" w:hAnsi="Times New Roman" w:cs="Times New Roman"/>
          <w:lang w:eastAsia="zh-CN"/>
        </w:rPr>
        <w:t xml:space="preserve">Prof. </w:t>
      </w:r>
      <w:r w:rsidR="006E0514">
        <w:rPr>
          <w:rFonts w:ascii="Times New Roman" w:hAnsi="Times New Roman" w:cs="Times New Roman"/>
          <w:lang w:eastAsia="zh-CN"/>
        </w:rPr>
        <w:t xml:space="preserve">Mario </w:t>
      </w:r>
      <w:proofErr w:type="spellStart"/>
      <w:r w:rsidR="006E0514">
        <w:rPr>
          <w:rFonts w:ascii="Times New Roman" w:hAnsi="Times New Roman" w:cs="Times New Roman"/>
          <w:lang w:eastAsia="zh-CN"/>
        </w:rPr>
        <w:t>Barbatti</w:t>
      </w:r>
      <w:proofErr w:type="spellEnd"/>
      <w:r w:rsidR="00F05879">
        <w:rPr>
          <w:rFonts w:ascii="Times New Roman" w:hAnsi="Times New Roman" w:cs="Times New Roman"/>
          <w:lang w:eastAsia="zh-CN"/>
        </w:rPr>
        <w:t xml:space="preserve">, </w:t>
      </w:r>
      <w:r w:rsidR="006E0514">
        <w:rPr>
          <w:rFonts w:ascii="Times New Roman" w:hAnsi="Times New Roman" w:cs="Times New Roman"/>
          <w:lang w:eastAsia="zh-CN"/>
        </w:rPr>
        <w:t>Aix Marseille University</w:t>
      </w:r>
      <w:r w:rsidR="002F3DBE">
        <w:rPr>
          <w:rFonts w:ascii="Times New Roman" w:hAnsi="Times New Roman" w:cs="Times New Roman"/>
          <w:lang w:eastAsia="zh-CN"/>
        </w:rPr>
        <w:t>,</w:t>
      </w:r>
      <w:r w:rsidR="006E0514">
        <w:rPr>
          <w:rFonts w:ascii="Times New Roman" w:hAnsi="Times New Roman" w:cs="Times New Roman"/>
          <w:lang w:eastAsia="zh-CN"/>
        </w:rPr>
        <w:t xml:space="preserve"> France.</w:t>
      </w:r>
      <w:r w:rsidR="00807EF9">
        <w:rPr>
          <w:rFonts w:ascii="Times New Roman" w:hAnsi="Times New Roman" w:cs="Times New Roman"/>
          <w:lang w:eastAsia="zh-CN"/>
        </w:rPr>
        <w:t>....</w:t>
      </w:r>
      <w:r w:rsidR="00E76C15">
        <w:rPr>
          <w:rFonts w:ascii="Times New Roman" w:hAnsi="Times New Roman" w:cs="Times New Roman"/>
          <w:lang w:eastAsia="zh-CN"/>
        </w:rPr>
        <w:t>.</w:t>
      </w:r>
      <w:r w:rsidR="00976223">
        <w:rPr>
          <w:rFonts w:ascii="Times New Roman" w:hAnsi="Times New Roman" w:cs="Times New Roman"/>
          <w:lang w:eastAsia="zh-CN"/>
        </w:rPr>
        <w:t>..</w:t>
      </w:r>
      <w:r w:rsidR="00F71A8A">
        <w:rPr>
          <w:rFonts w:ascii="Times New Roman" w:hAnsi="Times New Roman" w:cs="Times New Roman"/>
          <w:lang w:eastAsia="zh-CN"/>
        </w:rPr>
        <w:t xml:space="preserve">  </w:t>
      </w:r>
      <w:r w:rsidR="00974387">
        <w:rPr>
          <w:rFonts w:ascii="Times New Roman" w:hAnsi="Times New Roman" w:cs="Times New Roman"/>
          <w:lang w:eastAsia="zh-CN"/>
        </w:rPr>
        <w:t>p</w:t>
      </w:r>
      <w:r w:rsidR="004E581A">
        <w:rPr>
          <w:rFonts w:ascii="Times New Roman" w:hAnsi="Times New Roman" w:cs="Times New Roman"/>
          <w:lang w:eastAsia="zh-CN"/>
        </w:rPr>
        <w:t xml:space="preserve">age </w:t>
      </w:r>
      <w:r w:rsidRPr="006D2C00">
        <w:rPr>
          <w:rFonts w:ascii="Times New Roman" w:hAnsi="Times New Roman" w:cs="Times New Roman"/>
          <w:lang w:eastAsia="zh-CN"/>
        </w:rPr>
        <w:t>2</w:t>
      </w:r>
    </w:p>
    <w:p w:rsidR="00900167" w:rsidRPr="006D2C00" w:rsidRDefault="00616F24" w:rsidP="00C41DEE">
      <w:pPr>
        <w:pStyle w:val="TTPAuthors"/>
        <w:numPr>
          <w:ilvl w:val="0"/>
          <w:numId w:val="1"/>
        </w:numPr>
        <w:spacing w:before="0"/>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2: </w:t>
      </w:r>
      <w:r w:rsidR="006E0514">
        <w:rPr>
          <w:rFonts w:ascii="Times New Roman" w:hAnsi="Times New Roman" w:cs="Times New Roman"/>
          <w:lang w:eastAsia="zh-CN"/>
        </w:rPr>
        <w:t>Ms</w:t>
      </w:r>
      <w:r w:rsidR="00AE00DC">
        <w:rPr>
          <w:rFonts w:ascii="Times New Roman" w:hAnsi="Times New Roman" w:cs="Times New Roman"/>
          <w:lang w:eastAsia="zh-CN"/>
        </w:rPr>
        <w:t xml:space="preserve">. </w:t>
      </w:r>
      <w:proofErr w:type="spellStart"/>
      <w:r w:rsidR="006E0514">
        <w:rPr>
          <w:rFonts w:ascii="Times New Roman" w:hAnsi="Times New Roman" w:cs="Times New Roman"/>
          <w:lang w:eastAsia="zh-CN"/>
        </w:rPr>
        <w:t>Eduarda</w:t>
      </w:r>
      <w:proofErr w:type="spellEnd"/>
      <w:r w:rsidR="006E0514">
        <w:rPr>
          <w:rFonts w:ascii="Times New Roman" w:hAnsi="Times New Roman" w:cs="Times New Roman"/>
          <w:lang w:eastAsia="zh-CN"/>
        </w:rPr>
        <w:t xml:space="preserve"> </w:t>
      </w:r>
      <w:proofErr w:type="spellStart"/>
      <w:r w:rsidR="006E0514">
        <w:rPr>
          <w:rFonts w:ascii="Times New Roman" w:hAnsi="Times New Roman" w:cs="Times New Roman"/>
          <w:lang w:eastAsia="zh-CN"/>
        </w:rPr>
        <w:t>Sangiogo</w:t>
      </w:r>
      <w:proofErr w:type="spellEnd"/>
      <w:r w:rsidR="006E0514">
        <w:rPr>
          <w:rFonts w:ascii="Times New Roman" w:hAnsi="Times New Roman" w:cs="Times New Roman"/>
          <w:lang w:eastAsia="zh-CN"/>
        </w:rPr>
        <w:t xml:space="preserve"> Gil</w:t>
      </w:r>
      <w:r w:rsidR="00807EF9">
        <w:rPr>
          <w:rFonts w:ascii="Times New Roman" w:hAnsi="Times New Roman" w:cs="Times New Roman"/>
          <w:lang w:eastAsia="zh-CN"/>
        </w:rPr>
        <w:t>, Universit</w:t>
      </w:r>
      <w:r w:rsidR="006E0514">
        <w:rPr>
          <w:rFonts w:ascii="Times New Roman" w:hAnsi="Times New Roman" w:cs="Times New Roman"/>
          <w:lang w:eastAsia="zh-CN"/>
        </w:rPr>
        <w:t>y of Pisa</w:t>
      </w:r>
      <w:r w:rsidR="001C66F5">
        <w:rPr>
          <w:rFonts w:ascii="Times New Roman" w:hAnsi="Times New Roman" w:cs="Times New Roman"/>
          <w:lang w:eastAsia="zh-CN"/>
        </w:rPr>
        <w:t xml:space="preserve">, </w:t>
      </w:r>
      <w:r w:rsidR="006E0514">
        <w:rPr>
          <w:rFonts w:ascii="Times New Roman" w:hAnsi="Times New Roman" w:cs="Times New Roman"/>
          <w:lang w:eastAsia="zh-CN"/>
        </w:rPr>
        <w:t>Italy</w:t>
      </w:r>
      <w:r w:rsidR="001C66F5">
        <w:rPr>
          <w:rFonts w:ascii="Times New Roman" w:hAnsi="Times New Roman" w:cs="Times New Roman"/>
          <w:lang w:eastAsia="zh-CN"/>
        </w:rPr>
        <w:t>………</w:t>
      </w:r>
      <w:r w:rsidR="00C64824">
        <w:rPr>
          <w:rFonts w:ascii="Times New Roman" w:hAnsi="Times New Roman" w:cs="Times New Roman"/>
          <w:lang w:eastAsia="zh-CN"/>
        </w:rPr>
        <w:t xml:space="preserve">.. </w:t>
      </w:r>
      <w:r w:rsidR="005E0611" w:rsidRPr="006D2C00">
        <w:rPr>
          <w:rFonts w:ascii="Times New Roman" w:hAnsi="Times New Roman" w:cs="Times New Roman"/>
          <w:lang w:eastAsia="zh-CN"/>
        </w:rPr>
        <w:t>page 3</w:t>
      </w:r>
    </w:p>
    <w:p w:rsidR="00E87B2A" w:rsidRPr="006D2C00" w:rsidRDefault="00E87B2A" w:rsidP="00234B98">
      <w:pPr>
        <w:pStyle w:val="ListParagraph"/>
        <w:numPr>
          <w:ilvl w:val="0"/>
          <w:numId w:val="1"/>
        </w:numPr>
        <w:ind w:left="360"/>
        <w:jc w:val="left"/>
        <w:rPr>
          <w:rFonts w:ascii="Times New Roman" w:hAnsi="Times New Roman"/>
          <w:sz w:val="28"/>
          <w:szCs w:val="28"/>
        </w:rPr>
      </w:pPr>
      <w:r w:rsidRPr="006D2C00">
        <w:rPr>
          <w:rFonts w:ascii="Times New Roman" w:hAnsi="Times New Roman"/>
          <w:sz w:val="28"/>
          <w:szCs w:val="28"/>
        </w:rPr>
        <w:t>How to connect……………………………………………</w:t>
      </w:r>
      <w:r w:rsidR="00FC0AED" w:rsidRPr="006D2C00">
        <w:rPr>
          <w:rFonts w:ascii="Times New Roman" w:hAnsi="Times New Roman"/>
          <w:sz w:val="28"/>
          <w:szCs w:val="28"/>
        </w:rPr>
        <w:t>…</w:t>
      </w:r>
      <w:r w:rsidR="005E0611" w:rsidRPr="006D2C00">
        <w:rPr>
          <w:rFonts w:ascii="Times New Roman" w:hAnsi="Times New Roman"/>
          <w:sz w:val="28"/>
          <w:szCs w:val="28"/>
        </w:rPr>
        <w:t>……</w:t>
      </w:r>
      <w:r w:rsidR="006D2C00">
        <w:rPr>
          <w:rFonts w:ascii="Times New Roman" w:hAnsi="Times New Roman"/>
          <w:sz w:val="28"/>
          <w:szCs w:val="28"/>
        </w:rPr>
        <w:t>…..</w:t>
      </w:r>
      <w:r w:rsidR="005E0611" w:rsidRPr="006D2C00">
        <w:rPr>
          <w:rFonts w:ascii="Times New Roman" w:hAnsi="Times New Roman"/>
          <w:sz w:val="28"/>
          <w:szCs w:val="28"/>
        </w:rPr>
        <w:t>…</w:t>
      </w:r>
      <w:r w:rsidR="00703878" w:rsidRPr="006D2C00">
        <w:rPr>
          <w:rFonts w:ascii="Times New Roman" w:hAnsi="Times New Roman"/>
          <w:sz w:val="28"/>
          <w:szCs w:val="28"/>
        </w:rPr>
        <w:t>.</w:t>
      </w:r>
      <w:r w:rsidR="005E0611" w:rsidRPr="006D2C00">
        <w:rPr>
          <w:rFonts w:ascii="Times New Roman" w:hAnsi="Times New Roman"/>
          <w:sz w:val="28"/>
          <w:szCs w:val="28"/>
        </w:rPr>
        <w:t xml:space="preserve"> page 4</w:t>
      </w:r>
    </w:p>
    <w:p w:rsidR="00E87B2A" w:rsidRPr="006D2C00"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120CF7" w:rsidRDefault="00120CF7"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Pr="00E87B2A" w:rsidRDefault="00616F24" w:rsidP="00E87B2A">
      <w:pPr>
        <w:jc w:val="left"/>
        <w:rPr>
          <w:rFonts w:ascii="Times New Roman" w:hAnsi="Times New Roman"/>
          <w:sz w:val="28"/>
          <w:szCs w:val="28"/>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1C66F5" w:rsidRDefault="001C66F5" w:rsidP="001C66F5">
      <w:pPr>
        <w:pStyle w:val="TTPAuthors"/>
        <w:rPr>
          <w:lang w:eastAsia="zh-CN"/>
        </w:rPr>
      </w:pPr>
    </w:p>
    <w:p w:rsidR="001C66F5" w:rsidRDefault="001C66F5" w:rsidP="001C66F5"/>
    <w:p w:rsidR="001C66F5" w:rsidRDefault="001C66F5" w:rsidP="001C66F5"/>
    <w:p w:rsidR="001C66F5" w:rsidRDefault="001C66F5" w:rsidP="001C66F5"/>
    <w:p w:rsidR="001C66F5" w:rsidRDefault="001C66F5" w:rsidP="001C66F5"/>
    <w:p w:rsidR="001C66F5" w:rsidRDefault="001C66F5" w:rsidP="001C66F5"/>
    <w:p w:rsidR="006E0514" w:rsidRPr="006E0514" w:rsidRDefault="006E0514" w:rsidP="006E0514">
      <w:pPr>
        <w:jc w:val="center"/>
        <w:rPr>
          <w:rFonts w:ascii="Times New Roman" w:hAnsi="Times New Roman"/>
          <w:b/>
          <w:bCs/>
          <w:sz w:val="28"/>
          <w:szCs w:val="24"/>
        </w:rPr>
      </w:pPr>
      <w:r w:rsidRPr="006E0514">
        <w:rPr>
          <w:rFonts w:ascii="Times New Roman" w:hAnsi="Times New Roman"/>
          <w:b/>
          <w:bCs/>
          <w:sz w:val="28"/>
          <w:szCs w:val="24"/>
        </w:rPr>
        <w:lastRenderedPageBreak/>
        <w:t>What is the temperature of an isolated molecule in a vacuum?</w:t>
      </w:r>
    </w:p>
    <w:p w:rsidR="006E0514" w:rsidRDefault="006E0514" w:rsidP="006E0514">
      <w:pPr>
        <w:jc w:val="center"/>
        <w:rPr>
          <w:rFonts w:ascii="Times New Roman" w:hAnsi="Times New Roman"/>
          <w:sz w:val="24"/>
          <w:szCs w:val="24"/>
        </w:rPr>
      </w:pPr>
    </w:p>
    <w:p w:rsidR="006E0514" w:rsidRPr="006E0514" w:rsidRDefault="006E0514" w:rsidP="006E0514">
      <w:pPr>
        <w:jc w:val="center"/>
        <w:rPr>
          <w:rFonts w:ascii="Times New Roman" w:hAnsi="Times New Roman"/>
          <w:sz w:val="24"/>
          <w:szCs w:val="24"/>
          <w:u w:val="single"/>
        </w:rPr>
      </w:pPr>
      <w:r w:rsidRPr="006E0514">
        <w:rPr>
          <w:rFonts w:ascii="Times New Roman" w:hAnsi="Times New Roman"/>
          <w:sz w:val="24"/>
          <w:szCs w:val="24"/>
          <w:u w:val="single"/>
        </w:rPr>
        <w:t xml:space="preserve">Mario </w:t>
      </w:r>
      <w:proofErr w:type="spellStart"/>
      <w:r w:rsidRPr="006E0514">
        <w:rPr>
          <w:rFonts w:ascii="Times New Roman" w:hAnsi="Times New Roman"/>
          <w:sz w:val="24"/>
          <w:szCs w:val="24"/>
          <w:u w:val="single"/>
        </w:rPr>
        <w:t>Barbatti</w:t>
      </w:r>
      <w:proofErr w:type="spellEnd"/>
    </w:p>
    <w:p w:rsidR="006E0514" w:rsidRDefault="006E0514" w:rsidP="006E0514">
      <w:pPr>
        <w:jc w:val="center"/>
        <w:rPr>
          <w:rFonts w:ascii="Times New Roman" w:hAnsi="Times New Roman"/>
          <w:i/>
          <w:iCs/>
          <w:sz w:val="24"/>
          <w:szCs w:val="24"/>
        </w:rPr>
      </w:pPr>
    </w:p>
    <w:p w:rsidR="006E0514" w:rsidRPr="006E0514" w:rsidRDefault="006E0514" w:rsidP="006E0514">
      <w:pPr>
        <w:jc w:val="center"/>
        <w:rPr>
          <w:rFonts w:ascii="Times New Roman" w:hAnsi="Times New Roman"/>
          <w:i/>
          <w:iCs/>
          <w:sz w:val="24"/>
          <w:szCs w:val="24"/>
        </w:rPr>
      </w:pPr>
      <w:r w:rsidRPr="006E0514">
        <w:rPr>
          <w:rFonts w:ascii="Times New Roman" w:hAnsi="Times New Roman"/>
          <w:i/>
          <w:iCs/>
          <w:sz w:val="24"/>
          <w:szCs w:val="24"/>
        </w:rPr>
        <w:t xml:space="preserve">Aix Marseille University, CNRS, </w:t>
      </w:r>
      <w:proofErr w:type="spellStart"/>
      <w:r w:rsidRPr="006E0514">
        <w:rPr>
          <w:rFonts w:ascii="Times New Roman" w:hAnsi="Times New Roman"/>
          <w:i/>
          <w:iCs/>
          <w:sz w:val="24"/>
          <w:szCs w:val="24"/>
        </w:rPr>
        <w:t>Institut</w:t>
      </w:r>
      <w:proofErr w:type="spellEnd"/>
      <w:r w:rsidRPr="006E0514">
        <w:rPr>
          <w:rFonts w:ascii="Times New Roman" w:hAnsi="Times New Roman"/>
          <w:i/>
          <w:iCs/>
          <w:sz w:val="24"/>
          <w:szCs w:val="24"/>
        </w:rPr>
        <w:t xml:space="preserve"> de </w:t>
      </w:r>
      <w:proofErr w:type="spellStart"/>
      <w:r w:rsidRPr="006E0514">
        <w:rPr>
          <w:rFonts w:ascii="Times New Roman" w:hAnsi="Times New Roman"/>
          <w:i/>
          <w:iCs/>
          <w:sz w:val="24"/>
          <w:szCs w:val="24"/>
        </w:rPr>
        <w:t>Chimie</w:t>
      </w:r>
      <w:proofErr w:type="spellEnd"/>
      <w:r w:rsidRPr="006E0514">
        <w:rPr>
          <w:rFonts w:ascii="Times New Roman" w:hAnsi="Times New Roman"/>
          <w:i/>
          <w:iCs/>
          <w:sz w:val="24"/>
          <w:szCs w:val="24"/>
        </w:rPr>
        <w:t xml:space="preserve"> </w:t>
      </w:r>
      <w:proofErr w:type="spellStart"/>
      <w:r w:rsidRPr="006E0514">
        <w:rPr>
          <w:rFonts w:ascii="Times New Roman" w:hAnsi="Times New Roman"/>
          <w:i/>
          <w:iCs/>
          <w:sz w:val="24"/>
          <w:szCs w:val="24"/>
        </w:rPr>
        <w:t>Radicalaire</w:t>
      </w:r>
      <w:proofErr w:type="spellEnd"/>
      <w:r w:rsidRPr="006E0514">
        <w:rPr>
          <w:rFonts w:ascii="Times New Roman" w:hAnsi="Times New Roman"/>
          <w:i/>
          <w:iCs/>
          <w:sz w:val="24"/>
          <w:szCs w:val="24"/>
        </w:rPr>
        <w:t>, Marseille, France</w:t>
      </w:r>
    </w:p>
    <w:p w:rsidR="006E0514" w:rsidRPr="006E0514" w:rsidRDefault="006E0514" w:rsidP="006E0514">
      <w:pPr>
        <w:jc w:val="center"/>
        <w:rPr>
          <w:rFonts w:ascii="Times New Roman" w:hAnsi="Times New Roman"/>
          <w:i/>
          <w:iCs/>
          <w:sz w:val="24"/>
          <w:szCs w:val="24"/>
        </w:rPr>
      </w:pPr>
      <w:proofErr w:type="spellStart"/>
      <w:r w:rsidRPr="006E0514">
        <w:rPr>
          <w:rFonts w:ascii="Times New Roman" w:hAnsi="Times New Roman"/>
          <w:i/>
          <w:iCs/>
          <w:sz w:val="24"/>
          <w:szCs w:val="24"/>
        </w:rPr>
        <w:t>Insittut</w:t>
      </w:r>
      <w:proofErr w:type="spellEnd"/>
      <w:r w:rsidRPr="006E0514">
        <w:rPr>
          <w:rFonts w:ascii="Times New Roman" w:hAnsi="Times New Roman"/>
          <w:i/>
          <w:iCs/>
          <w:sz w:val="24"/>
          <w:szCs w:val="24"/>
        </w:rPr>
        <w:t xml:space="preserve"> </w:t>
      </w:r>
      <w:proofErr w:type="spellStart"/>
      <w:r w:rsidRPr="006E0514">
        <w:rPr>
          <w:rFonts w:ascii="Times New Roman" w:hAnsi="Times New Roman"/>
          <w:i/>
          <w:iCs/>
          <w:sz w:val="24"/>
          <w:szCs w:val="24"/>
        </w:rPr>
        <w:t>Unversitare</w:t>
      </w:r>
      <w:proofErr w:type="spellEnd"/>
      <w:r w:rsidRPr="006E0514">
        <w:rPr>
          <w:rFonts w:ascii="Times New Roman" w:hAnsi="Times New Roman"/>
          <w:i/>
          <w:iCs/>
          <w:sz w:val="24"/>
          <w:szCs w:val="24"/>
        </w:rPr>
        <w:t xml:space="preserve"> de France, Paris, France</w:t>
      </w:r>
    </w:p>
    <w:p w:rsidR="006E0514" w:rsidRPr="006E0514" w:rsidRDefault="006E0514" w:rsidP="006E0514">
      <w:pPr>
        <w:jc w:val="center"/>
        <w:rPr>
          <w:rFonts w:ascii="Times New Roman" w:hAnsi="Times New Roman"/>
          <w:i/>
          <w:iCs/>
          <w:sz w:val="24"/>
          <w:szCs w:val="24"/>
        </w:rPr>
      </w:pPr>
      <w:hyperlink r:id="rId7" w:history="1">
        <w:r w:rsidRPr="006E0514">
          <w:rPr>
            <w:rStyle w:val="Hyperlink"/>
            <w:rFonts w:ascii="Times New Roman" w:hAnsi="Times New Roman"/>
            <w:i/>
            <w:iCs/>
            <w:sz w:val="24"/>
            <w:szCs w:val="24"/>
          </w:rPr>
          <w:t>mario.barbatti@univ-amu.fr</w:t>
        </w:r>
      </w:hyperlink>
      <w:r w:rsidRPr="006E0514">
        <w:rPr>
          <w:rFonts w:ascii="Times New Roman" w:hAnsi="Times New Roman"/>
          <w:i/>
          <w:iCs/>
          <w:sz w:val="24"/>
          <w:szCs w:val="24"/>
        </w:rPr>
        <w:t xml:space="preserve"> | </w:t>
      </w:r>
      <w:hyperlink r:id="rId8" w:history="1">
        <w:r w:rsidRPr="006E0514">
          <w:rPr>
            <w:rStyle w:val="Hyperlink"/>
            <w:rFonts w:ascii="Times New Roman" w:hAnsi="Times New Roman"/>
            <w:i/>
            <w:iCs/>
            <w:sz w:val="24"/>
            <w:szCs w:val="24"/>
          </w:rPr>
          <w:t>www.barbatti.org</w:t>
        </w:r>
      </w:hyperlink>
      <w:r w:rsidRPr="006E0514">
        <w:rPr>
          <w:rFonts w:ascii="Times New Roman" w:hAnsi="Times New Roman"/>
          <w:i/>
          <w:iCs/>
          <w:sz w:val="24"/>
          <w:szCs w:val="24"/>
        </w:rPr>
        <w:t xml:space="preserve"> | </w:t>
      </w:r>
      <w:hyperlink r:id="rId9" w:history="1">
        <w:r w:rsidRPr="006E0514">
          <w:rPr>
            <w:rStyle w:val="Hyperlink"/>
            <w:rFonts w:ascii="Times New Roman" w:hAnsi="Times New Roman"/>
            <w:i/>
            <w:iCs/>
            <w:sz w:val="24"/>
            <w:szCs w:val="24"/>
          </w:rPr>
          <w:t>@</w:t>
        </w:r>
        <w:proofErr w:type="spellStart"/>
        <w:r w:rsidRPr="006E0514">
          <w:rPr>
            <w:rStyle w:val="Hyperlink"/>
            <w:rFonts w:ascii="Times New Roman" w:hAnsi="Times New Roman"/>
            <w:i/>
            <w:iCs/>
            <w:sz w:val="24"/>
            <w:szCs w:val="24"/>
          </w:rPr>
          <w:t>MarioBarbatti</w:t>
        </w:r>
        <w:proofErr w:type="spellEnd"/>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6"/>
        <w:gridCol w:w="4508"/>
      </w:tblGrid>
      <w:tr w:rsidR="006E0514" w:rsidRPr="006E0514" w:rsidTr="00695BCA">
        <w:tc>
          <w:tcPr>
            <w:tcW w:w="4508" w:type="dxa"/>
          </w:tcPr>
          <w:p w:rsidR="006E0514" w:rsidRDefault="006E0514" w:rsidP="00695BCA">
            <w:pPr>
              <w:jc w:val="center"/>
              <w:rPr>
                <w:rFonts w:ascii="Times New Roman" w:hAnsi="Times New Roman"/>
                <w:sz w:val="24"/>
                <w:szCs w:val="24"/>
              </w:rPr>
            </w:pPr>
          </w:p>
          <w:p w:rsidR="006E0514" w:rsidRDefault="006E0514" w:rsidP="00695BCA">
            <w:pPr>
              <w:jc w:val="center"/>
              <w:rPr>
                <w:rFonts w:ascii="Times New Roman" w:hAnsi="Times New Roman"/>
                <w:sz w:val="24"/>
                <w:szCs w:val="24"/>
              </w:rPr>
            </w:pPr>
          </w:p>
          <w:p w:rsidR="006E0514" w:rsidRPr="006E0514" w:rsidRDefault="006E0514" w:rsidP="00695BCA">
            <w:pPr>
              <w:jc w:val="center"/>
              <w:rPr>
                <w:rFonts w:ascii="Times New Roman" w:hAnsi="Times New Roman"/>
                <w:sz w:val="24"/>
                <w:szCs w:val="24"/>
              </w:rPr>
            </w:pPr>
            <w:r w:rsidRPr="006E0514">
              <w:rPr>
                <w:rFonts w:ascii="Times New Roman" w:hAnsi="Times New Roman"/>
                <w:noProof/>
                <w:sz w:val="24"/>
                <w:szCs w:val="24"/>
              </w:rPr>
              <w:drawing>
                <wp:inline distT="0" distB="0" distL="0" distR="0" wp14:anchorId="049343E1" wp14:editId="209FC9A2">
                  <wp:extent cx="2819400" cy="20207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625" t="6963" r="2954" b="3481"/>
                          <a:stretch/>
                        </pic:blipFill>
                        <pic:spPr bwMode="auto">
                          <a:xfrm>
                            <a:off x="0" y="0"/>
                            <a:ext cx="2825178" cy="202485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08" w:type="dxa"/>
          </w:tcPr>
          <w:p w:rsidR="006E0514" w:rsidRDefault="006E0514" w:rsidP="00695BCA">
            <w:pPr>
              <w:jc w:val="center"/>
              <w:rPr>
                <w:rFonts w:ascii="Times New Roman" w:hAnsi="Times New Roman"/>
                <w:sz w:val="24"/>
                <w:szCs w:val="24"/>
              </w:rPr>
            </w:pPr>
          </w:p>
          <w:p w:rsidR="006E0514" w:rsidRDefault="006E0514" w:rsidP="00695BCA">
            <w:pPr>
              <w:jc w:val="center"/>
              <w:rPr>
                <w:rFonts w:ascii="Times New Roman" w:hAnsi="Times New Roman"/>
                <w:sz w:val="24"/>
                <w:szCs w:val="24"/>
              </w:rPr>
            </w:pPr>
          </w:p>
          <w:p w:rsidR="006E0514" w:rsidRPr="006E0514" w:rsidRDefault="006E0514" w:rsidP="00695BCA">
            <w:pPr>
              <w:jc w:val="center"/>
              <w:rPr>
                <w:rFonts w:ascii="Times New Roman" w:hAnsi="Times New Roman"/>
                <w:sz w:val="24"/>
                <w:szCs w:val="24"/>
              </w:rPr>
            </w:pPr>
            <w:r w:rsidRPr="006E0514">
              <w:rPr>
                <w:rFonts w:ascii="Times New Roman" w:hAnsi="Times New Roman"/>
                <w:noProof/>
                <w:sz w:val="24"/>
                <w:szCs w:val="24"/>
              </w:rPr>
              <w:drawing>
                <wp:inline distT="0" distB="0" distL="0" distR="0" wp14:anchorId="2D071CDA" wp14:editId="04EA983D">
                  <wp:extent cx="1584960" cy="1778943"/>
                  <wp:effectExtent l="0" t="0" r="0" b="0"/>
                  <wp:docPr id="3" name="Picture 3"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wearing glasses&#10;&#10;Description automatically generated with medium confidence"/>
                          <pic:cNvPicPr/>
                        </pic:nvPicPr>
                        <pic:blipFill rotWithShape="1">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l="6614" t="11714" r="19499" b="26239"/>
                          <a:stretch/>
                        </pic:blipFill>
                        <pic:spPr bwMode="auto">
                          <a:xfrm>
                            <a:off x="0" y="0"/>
                            <a:ext cx="1608274" cy="1805111"/>
                          </a:xfrm>
                          <a:prstGeom prst="rect">
                            <a:avLst/>
                          </a:prstGeom>
                          <a:ln>
                            <a:noFill/>
                          </a:ln>
                          <a:extLst>
                            <a:ext uri="{53640926-AAD7-44D8-BBD7-CCE9431645EC}">
                              <a14:shadowObscured xmlns:a14="http://schemas.microsoft.com/office/drawing/2010/main"/>
                            </a:ext>
                          </a:extLst>
                        </pic:spPr>
                      </pic:pic>
                    </a:graphicData>
                  </a:graphic>
                </wp:inline>
              </w:drawing>
            </w:r>
          </w:p>
        </w:tc>
      </w:tr>
    </w:tbl>
    <w:p w:rsidR="006E0514" w:rsidRPr="006E0514" w:rsidRDefault="006E0514" w:rsidP="006E0514">
      <w:pPr>
        <w:jc w:val="center"/>
        <w:rPr>
          <w:rFonts w:ascii="Times New Roman" w:hAnsi="Times New Roman"/>
          <w:sz w:val="24"/>
          <w:szCs w:val="24"/>
        </w:rPr>
      </w:pPr>
    </w:p>
    <w:p w:rsidR="006E0514" w:rsidRPr="006E0514" w:rsidRDefault="006E0514" w:rsidP="006E0514">
      <w:pPr>
        <w:pStyle w:val="BodyText"/>
        <w:rPr>
          <w:rFonts w:ascii="Times New Roman" w:hAnsi="Times New Roman"/>
          <w:sz w:val="24"/>
          <w:szCs w:val="24"/>
        </w:rPr>
      </w:pPr>
      <w:r w:rsidRPr="006E0514">
        <w:rPr>
          <w:rFonts w:ascii="Times New Roman" w:hAnsi="Times New Roman"/>
          <w:sz w:val="24"/>
          <w:szCs w:val="24"/>
        </w:rPr>
        <w:t xml:space="preserve">Defining the temperature of an isolated molecule in a vacuum is helpful for many purposes like understanding radiative cooling, sampling nuclear ensembles, and assigning interstellar molecules. Nevertheless, such a molecular temperature concept has not been well defined so far. </w:t>
      </w:r>
    </w:p>
    <w:p w:rsidR="006E0514" w:rsidRPr="006E0514" w:rsidRDefault="006E0514" w:rsidP="006E0514">
      <w:pPr>
        <w:pStyle w:val="BodyText"/>
        <w:rPr>
          <w:rFonts w:ascii="Times New Roman" w:hAnsi="Times New Roman"/>
          <w:sz w:val="24"/>
          <w:szCs w:val="24"/>
        </w:rPr>
      </w:pPr>
      <w:r w:rsidRPr="006E0514">
        <w:rPr>
          <w:rFonts w:ascii="Times New Roman" w:hAnsi="Times New Roman"/>
          <w:sz w:val="24"/>
          <w:szCs w:val="24"/>
        </w:rPr>
        <w:t>In this VISTA talk, I will discuss how the temperature of an isolated molecule can be derived within the quantum harmonic approximation using statistical thermodynamics. I will examine the effects of the entropy functional choice, evaluate various approximations, and show that we can estimate the molecular temperature as a function of the vibrational energy as</w:t>
      </w:r>
      <w:r w:rsidRPr="006E0514">
        <w:rPr>
          <w:rFonts w:ascii="Times New Roman" w:hAnsi="Times New Roman"/>
          <w:sz w:val="24"/>
          <w:szCs w:val="24"/>
          <w:vertAlign w:val="superscript"/>
        </w:rPr>
        <w:t>1</w:t>
      </w:r>
    </w:p>
    <w:p w:rsidR="006E0514" w:rsidRPr="006E0514" w:rsidRDefault="006E0514" w:rsidP="006E0514">
      <w:pPr>
        <w:pStyle w:val="MTDisplayEquation"/>
        <w:rPr>
          <w:rFonts w:cs="Times New Roman"/>
        </w:rPr>
      </w:pPr>
      <w:r w:rsidRPr="006E0514">
        <w:rPr>
          <w:rFonts w:cs="Times New Roman"/>
        </w:rPr>
        <w:tab/>
      </w:r>
      <w:r w:rsidRPr="006E0514">
        <w:rPr>
          <w:rFonts w:cs="Times New Roman"/>
          <w:position w:val="-34"/>
        </w:rPr>
        <w:object w:dxaOrig="416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2pt;height:42pt" o:ole="">
            <v:imagedata r:id="rId13" o:title=""/>
          </v:shape>
          <o:OLEObject Type="Embed" ProgID="Equation.DSMT4" ShapeID="_x0000_i1025" DrawAspect="Content" ObjectID="_1707138974" r:id="rId14"/>
        </w:object>
      </w:r>
      <w:r w:rsidRPr="006E0514">
        <w:rPr>
          <w:rFonts w:cs="Times New Roman"/>
        </w:rPr>
        <w:t xml:space="preserve"> </w:t>
      </w:r>
    </w:p>
    <w:p w:rsidR="006E0514" w:rsidRPr="006E0514" w:rsidRDefault="006E0514" w:rsidP="006E0514">
      <w:pPr>
        <w:pStyle w:val="BodyText"/>
        <w:rPr>
          <w:rFonts w:ascii="Times New Roman" w:hAnsi="Times New Roman"/>
          <w:sz w:val="24"/>
          <w:szCs w:val="24"/>
        </w:rPr>
      </w:pPr>
      <w:r w:rsidRPr="006E0514">
        <w:rPr>
          <w:rFonts w:ascii="Times New Roman" w:hAnsi="Times New Roman"/>
          <w:sz w:val="24"/>
          <w:szCs w:val="24"/>
        </w:rPr>
        <w:t>Moving beyond this practical aspect, this diving into the heart of statistical physics allows us to learn a big deal about the thermodynamics of finite systems and even devise an experiment to settle the current debate on which entropy—Boltzmann or Gibbs volume—is the correct one.</w:t>
      </w:r>
    </w:p>
    <w:p w:rsidR="006E0514" w:rsidRDefault="006E0514" w:rsidP="006E0514">
      <w:pPr>
        <w:pStyle w:val="BodyText"/>
        <w:rPr>
          <w:rFonts w:ascii="Times New Roman" w:hAnsi="Times New Roman"/>
          <w:sz w:val="24"/>
          <w:szCs w:val="24"/>
        </w:rPr>
      </w:pPr>
    </w:p>
    <w:p w:rsidR="006E0514" w:rsidRPr="006E0514" w:rsidRDefault="006E0514" w:rsidP="006E0514">
      <w:pPr>
        <w:pStyle w:val="BodyText"/>
        <w:rPr>
          <w:rFonts w:ascii="Times New Roman" w:hAnsi="Times New Roman"/>
          <w:b/>
          <w:sz w:val="24"/>
          <w:szCs w:val="24"/>
        </w:rPr>
      </w:pPr>
      <w:r w:rsidRPr="006E0514">
        <w:rPr>
          <w:rFonts w:ascii="Times New Roman" w:hAnsi="Times New Roman"/>
          <w:b/>
          <w:sz w:val="24"/>
          <w:szCs w:val="24"/>
        </w:rPr>
        <w:t>References</w:t>
      </w:r>
    </w:p>
    <w:p w:rsidR="006E0514" w:rsidRPr="006E0514" w:rsidRDefault="006E0514" w:rsidP="006E0514">
      <w:pPr>
        <w:rPr>
          <w:rFonts w:ascii="Times New Roman" w:hAnsi="Times New Roman"/>
          <w:sz w:val="24"/>
          <w:szCs w:val="24"/>
        </w:rPr>
      </w:pPr>
      <w:r w:rsidRPr="006E0514">
        <w:rPr>
          <w:rFonts w:ascii="Times New Roman" w:hAnsi="Times New Roman"/>
          <w:sz w:val="24"/>
          <w:szCs w:val="24"/>
        </w:rPr>
        <w:t>(1)</w:t>
      </w:r>
      <w:r w:rsidRPr="006E0514">
        <w:rPr>
          <w:rFonts w:ascii="Times New Roman" w:hAnsi="Times New Roman"/>
          <w:sz w:val="24"/>
          <w:szCs w:val="24"/>
        </w:rPr>
        <w:tab/>
      </w:r>
      <w:proofErr w:type="spellStart"/>
      <w:r w:rsidRPr="006E0514">
        <w:rPr>
          <w:rFonts w:ascii="Times New Roman" w:hAnsi="Times New Roman"/>
          <w:sz w:val="24"/>
          <w:szCs w:val="24"/>
        </w:rPr>
        <w:t>Barbatti</w:t>
      </w:r>
      <w:proofErr w:type="spellEnd"/>
      <w:r w:rsidRPr="006E0514">
        <w:rPr>
          <w:rFonts w:ascii="Times New Roman" w:hAnsi="Times New Roman"/>
          <w:sz w:val="24"/>
          <w:szCs w:val="24"/>
        </w:rPr>
        <w:t xml:space="preserve">, M. Defining the Temperature of an Isolated Molecule. </w:t>
      </w:r>
      <w:proofErr w:type="spellStart"/>
      <w:r w:rsidRPr="006E0514">
        <w:rPr>
          <w:rFonts w:ascii="Times New Roman" w:hAnsi="Times New Roman"/>
          <w:sz w:val="24"/>
          <w:szCs w:val="24"/>
        </w:rPr>
        <w:t>ChemRxiv</w:t>
      </w:r>
      <w:proofErr w:type="spellEnd"/>
      <w:r w:rsidRPr="006E0514">
        <w:rPr>
          <w:rFonts w:ascii="Times New Roman" w:hAnsi="Times New Roman"/>
          <w:sz w:val="24"/>
          <w:szCs w:val="24"/>
        </w:rPr>
        <w:t xml:space="preserve"> </w:t>
      </w:r>
      <w:r w:rsidRPr="006E0514">
        <w:rPr>
          <w:rFonts w:ascii="Times New Roman" w:hAnsi="Times New Roman"/>
          <w:b/>
          <w:bCs/>
          <w:sz w:val="24"/>
          <w:szCs w:val="24"/>
        </w:rPr>
        <w:t>2022</w:t>
      </w:r>
      <w:r w:rsidRPr="006E0514">
        <w:rPr>
          <w:rFonts w:ascii="Times New Roman" w:hAnsi="Times New Roman"/>
          <w:sz w:val="24"/>
          <w:szCs w:val="24"/>
        </w:rPr>
        <w:t xml:space="preserve">, DOI: </w:t>
      </w:r>
      <w:hyperlink r:id="rId15" w:history="1">
        <w:r w:rsidRPr="006E0514">
          <w:rPr>
            <w:rStyle w:val="Hyperlink"/>
            <w:rFonts w:ascii="Times New Roman" w:hAnsi="Times New Roman"/>
            <w:sz w:val="24"/>
            <w:szCs w:val="24"/>
          </w:rPr>
          <w:t>10.26434/chemrxiv-2022-5kr7s</w:t>
        </w:r>
      </w:hyperlink>
      <w:r w:rsidRPr="006E0514">
        <w:rPr>
          <w:rFonts w:ascii="Times New Roman" w:hAnsi="Times New Roman"/>
          <w:sz w:val="24"/>
          <w:szCs w:val="24"/>
        </w:rPr>
        <w:t xml:space="preserve">. </w:t>
      </w:r>
    </w:p>
    <w:p w:rsidR="006E0514" w:rsidRDefault="006E0514" w:rsidP="00331061">
      <w:pPr>
        <w:jc w:val="center"/>
        <w:rPr>
          <w:rFonts w:ascii="Times New Roman" w:hAnsi="Times New Roman"/>
          <w:b/>
          <w:bCs/>
          <w:sz w:val="28"/>
          <w:szCs w:val="24"/>
        </w:rPr>
      </w:pPr>
    </w:p>
    <w:p w:rsidR="006E0514" w:rsidRDefault="006E0514" w:rsidP="00331061">
      <w:pPr>
        <w:jc w:val="center"/>
        <w:rPr>
          <w:rFonts w:ascii="Times New Roman" w:hAnsi="Times New Roman"/>
          <w:b/>
          <w:bCs/>
          <w:sz w:val="28"/>
          <w:szCs w:val="24"/>
        </w:rPr>
      </w:pPr>
    </w:p>
    <w:p w:rsidR="006E0514" w:rsidRDefault="006E0514" w:rsidP="00331061">
      <w:pPr>
        <w:jc w:val="center"/>
        <w:rPr>
          <w:rFonts w:ascii="Times New Roman" w:hAnsi="Times New Roman"/>
          <w:b/>
          <w:bCs/>
          <w:sz w:val="28"/>
          <w:szCs w:val="24"/>
        </w:rPr>
      </w:pPr>
    </w:p>
    <w:p w:rsidR="006E0514" w:rsidRDefault="006E0514" w:rsidP="00331061">
      <w:pPr>
        <w:jc w:val="center"/>
        <w:rPr>
          <w:rFonts w:ascii="Times New Roman" w:hAnsi="Times New Roman"/>
          <w:b/>
          <w:bCs/>
          <w:sz w:val="28"/>
          <w:szCs w:val="24"/>
        </w:rPr>
      </w:pPr>
    </w:p>
    <w:p w:rsidR="006E0514" w:rsidRDefault="006E0514" w:rsidP="006E0514">
      <w:pPr>
        <w:jc w:val="center"/>
        <w:rPr>
          <w:rFonts w:ascii="Times New Roman" w:hAnsi="Times New Roman"/>
          <w:b/>
          <w:bCs/>
          <w:sz w:val="28"/>
          <w:szCs w:val="28"/>
          <w:lang w:val="en-GB"/>
        </w:rPr>
      </w:pPr>
      <w:r w:rsidRPr="00323CF0">
        <w:rPr>
          <w:rFonts w:ascii="Times New Roman" w:hAnsi="Times New Roman"/>
          <w:b/>
          <w:bCs/>
          <w:sz w:val="28"/>
          <w:szCs w:val="28"/>
          <w:lang w:val="en-GB"/>
        </w:rPr>
        <w:lastRenderedPageBreak/>
        <w:t xml:space="preserve">Surface hopping dynamics with </w:t>
      </w:r>
      <w:proofErr w:type="spellStart"/>
      <w:r w:rsidRPr="00323CF0">
        <w:rPr>
          <w:rFonts w:ascii="Times New Roman" w:hAnsi="Times New Roman"/>
          <w:b/>
          <w:bCs/>
          <w:sz w:val="28"/>
          <w:szCs w:val="28"/>
          <w:lang w:val="en-GB"/>
        </w:rPr>
        <w:t>Frenkel</w:t>
      </w:r>
      <w:proofErr w:type="spellEnd"/>
      <w:r w:rsidRPr="00323CF0">
        <w:rPr>
          <w:rFonts w:ascii="Times New Roman" w:hAnsi="Times New Roman"/>
          <w:b/>
          <w:bCs/>
          <w:sz w:val="28"/>
          <w:szCs w:val="28"/>
          <w:lang w:val="en-GB"/>
        </w:rPr>
        <w:t xml:space="preserve"> exciton model in a semiempirical framework</w:t>
      </w:r>
    </w:p>
    <w:p w:rsidR="006E0514" w:rsidRPr="00323CF0" w:rsidRDefault="006E0514" w:rsidP="006E0514">
      <w:pPr>
        <w:jc w:val="center"/>
        <w:rPr>
          <w:rFonts w:ascii="Times New Roman" w:hAnsi="Times New Roman"/>
          <w:b/>
          <w:bCs/>
          <w:sz w:val="28"/>
          <w:szCs w:val="28"/>
          <w:lang w:val="en-GB"/>
        </w:rPr>
      </w:pPr>
    </w:p>
    <w:p w:rsidR="006E0514" w:rsidRDefault="006E0514" w:rsidP="006E0514">
      <w:pPr>
        <w:jc w:val="center"/>
        <w:rPr>
          <w:rFonts w:ascii="Times New Roman" w:hAnsi="Times New Roman"/>
          <w:sz w:val="24"/>
          <w:szCs w:val="24"/>
        </w:rPr>
      </w:pPr>
      <w:proofErr w:type="spellStart"/>
      <w:r w:rsidRPr="00323CF0">
        <w:rPr>
          <w:rFonts w:ascii="Times New Roman" w:hAnsi="Times New Roman"/>
          <w:sz w:val="24"/>
          <w:szCs w:val="24"/>
          <w:u w:val="single"/>
        </w:rPr>
        <w:t>Eduarda</w:t>
      </w:r>
      <w:proofErr w:type="spellEnd"/>
      <w:r w:rsidRPr="00323CF0">
        <w:rPr>
          <w:rFonts w:ascii="Times New Roman" w:hAnsi="Times New Roman"/>
          <w:sz w:val="24"/>
          <w:szCs w:val="24"/>
          <w:u w:val="single"/>
        </w:rPr>
        <w:t xml:space="preserve"> </w:t>
      </w:r>
      <w:proofErr w:type="spellStart"/>
      <w:r w:rsidRPr="00323CF0">
        <w:rPr>
          <w:rFonts w:ascii="Times New Roman" w:hAnsi="Times New Roman"/>
          <w:sz w:val="24"/>
          <w:szCs w:val="24"/>
          <w:u w:val="single"/>
        </w:rPr>
        <w:t>Sangiogo</w:t>
      </w:r>
      <w:proofErr w:type="spellEnd"/>
      <w:r w:rsidRPr="00323CF0">
        <w:rPr>
          <w:rFonts w:ascii="Times New Roman" w:hAnsi="Times New Roman"/>
          <w:sz w:val="24"/>
          <w:szCs w:val="24"/>
          <w:u w:val="single"/>
        </w:rPr>
        <w:t xml:space="preserve"> Gil</w:t>
      </w:r>
      <w:r>
        <w:rPr>
          <w:rFonts w:ascii="Times New Roman" w:hAnsi="Times New Roman"/>
          <w:sz w:val="24"/>
          <w:szCs w:val="24"/>
        </w:rPr>
        <w:t xml:space="preserve">, Maurizio </w:t>
      </w:r>
      <w:proofErr w:type="spellStart"/>
      <w:r>
        <w:rPr>
          <w:rFonts w:ascii="Times New Roman" w:hAnsi="Times New Roman"/>
          <w:sz w:val="24"/>
          <w:szCs w:val="24"/>
        </w:rPr>
        <w:t>Persico</w:t>
      </w:r>
      <w:proofErr w:type="spellEnd"/>
      <w:r>
        <w:rPr>
          <w:rFonts w:ascii="Times New Roman" w:hAnsi="Times New Roman"/>
          <w:sz w:val="24"/>
          <w:szCs w:val="24"/>
        </w:rPr>
        <w:t xml:space="preserve"> </w:t>
      </w:r>
      <w:r w:rsidRPr="00323CF0">
        <w:rPr>
          <w:rFonts w:ascii="Times New Roman" w:hAnsi="Times New Roman"/>
          <w:sz w:val="24"/>
          <w:szCs w:val="24"/>
        </w:rPr>
        <w:t xml:space="preserve">and Giovanni </w:t>
      </w:r>
      <w:proofErr w:type="spellStart"/>
      <w:r w:rsidRPr="00323CF0">
        <w:rPr>
          <w:rFonts w:ascii="Times New Roman" w:hAnsi="Times New Roman"/>
          <w:sz w:val="24"/>
          <w:szCs w:val="24"/>
        </w:rPr>
        <w:t>Granucci</w:t>
      </w:r>
      <w:proofErr w:type="spellEnd"/>
    </w:p>
    <w:p w:rsidR="006E0514" w:rsidRPr="00323CF0" w:rsidRDefault="006E0514" w:rsidP="006E0514">
      <w:pPr>
        <w:autoSpaceDE w:val="0"/>
        <w:autoSpaceDN w:val="0"/>
        <w:adjustRightInd w:val="0"/>
        <w:rPr>
          <w:rFonts w:ascii="Times New Roman" w:hAnsi="Times New Roman"/>
          <w:i/>
          <w:iCs/>
          <w:sz w:val="24"/>
          <w:szCs w:val="24"/>
        </w:rPr>
      </w:pPr>
      <w:proofErr w:type="spellStart"/>
      <w:r w:rsidRPr="00323CF0">
        <w:rPr>
          <w:rFonts w:ascii="Times New Roman" w:hAnsi="Times New Roman"/>
          <w:i/>
          <w:iCs/>
          <w:sz w:val="24"/>
          <w:szCs w:val="24"/>
        </w:rPr>
        <w:t>Dipartimento</w:t>
      </w:r>
      <w:proofErr w:type="spellEnd"/>
      <w:r w:rsidRPr="00323CF0">
        <w:rPr>
          <w:rFonts w:ascii="Times New Roman" w:hAnsi="Times New Roman"/>
          <w:i/>
          <w:iCs/>
          <w:sz w:val="24"/>
          <w:szCs w:val="24"/>
        </w:rPr>
        <w:t xml:space="preserve"> di </w:t>
      </w:r>
      <w:proofErr w:type="spellStart"/>
      <w:r w:rsidRPr="00323CF0">
        <w:rPr>
          <w:rFonts w:ascii="Times New Roman" w:hAnsi="Times New Roman"/>
          <w:i/>
          <w:iCs/>
          <w:sz w:val="24"/>
          <w:szCs w:val="24"/>
        </w:rPr>
        <w:t>Chimica</w:t>
      </w:r>
      <w:proofErr w:type="spellEnd"/>
      <w:r w:rsidRPr="00323CF0">
        <w:rPr>
          <w:rFonts w:ascii="Times New Roman" w:hAnsi="Times New Roman"/>
          <w:i/>
          <w:iCs/>
          <w:sz w:val="24"/>
          <w:szCs w:val="24"/>
        </w:rPr>
        <w:t xml:space="preserve"> e </w:t>
      </w:r>
      <w:proofErr w:type="spellStart"/>
      <w:r w:rsidRPr="00323CF0">
        <w:rPr>
          <w:rFonts w:ascii="Times New Roman" w:hAnsi="Times New Roman"/>
          <w:i/>
          <w:iCs/>
          <w:sz w:val="24"/>
          <w:szCs w:val="24"/>
        </w:rPr>
        <w:t>Chimica</w:t>
      </w:r>
      <w:proofErr w:type="spellEnd"/>
      <w:r w:rsidRPr="00323CF0">
        <w:rPr>
          <w:rFonts w:ascii="Times New Roman" w:hAnsi="Times New Roman"/>
          <w:i/>
          <w:iCs/>
          <w:sz w:val="24"/>
          <w:szCs w:val="24"/>
        </w:rPr>
        <w:t xml:space="preserve"> </w:t>
      </w:r>
      <w:proofErr w:type="spellStart"/>
      <w:r w:rsidRPr="00323CF0">
        <w:rPr>
          <w:rFonts w:ascii="Times New Roman" w:hAnsi="Times New Roman"/>
          <w:i/>
          <w:iCs/>
          <w:sz w:val="24"/>
          <w:szCs w:val="24"/>
        </w:rPr>
        <w:t>Industriale</w:t>
      </w:r>
      <w:proofErr w:type="spellEnd"/>
      <w:r w:rsidRPr="00323CF0">
        <w:rPr>
          <w:rFonts w:ascii="Times New Roman" w:hAnsi="Times New Roman"/>
          <w:i/>
          <w:iCs/>
          <w:sz w:val="24"/>
          <w:szCs w:val="24"/>
        </w:rPr>
        <w:t xml:space="preserve">, University of Pisa, via </w:t>
      </w:r>
      <w:proofErr w:type="spellStart"/>
      <w:r w:rsidRPr="00323CF0">
        <w:rPr>
          <w:rFonts w:ascii="Times New Roman" w:hAnsi="Times New Roman"/>
          <w:i/>
          <w:iCs/>
          <w:sz w:val="24"/>
          <w:szCs w:val="24"/>
        </w:rPr>
        <w:t>Moruzzi</w:t>
      </w:r>
      <w:proofErr w:type="spellEnd"/>
      <w:r w:rsidRPr="00323CF0">
        <w:rPr>
          <w:rFonts w:ascii="Times New Roman" w:hAnsi="Times New Roman"/>
          <w:i/>
          <w:iCs/>
          <w:sz w:val="24"/>
          <w:szCs w:val="24"/>
        </w:rPr>
        <w:t xml:space="preserve"> 13, 56124</w:t>
      </w:r>
    </w:p>
    <w:p w:rsidR="006E0514" w:rsidRPr="00CB53DD" w:rsidRDefault="006E0514" w:rsidP="006E0514">
      <w:pPr>
        <w:jc w:val="center"/>
        <w:rPr>
          <w:rFonts w:ascii="Times New Roman" w:hAnsi="Times New Roman"/>
          <w:i/>
          <w:iCs/>
          <w:sz w:val="24"/>
          <w:szCs w:val="24"/>
          <w:lang w:val="en-GB"/>
        </w:rPr>
      </w:pPr>
      <w:r w:rsidRPr="00CB53DD">
        <w:rPr>
          <w:rFonts w:ascii="Times New Roman" w:hAnsi="Times New Roman"/>
          <w:i/>
          <w:iCs/>
          <w:sz w:val="24"/>
          <w:szCs w:val="24"/>
          <w:lang w:val="en-GB"/>
        </w:rPr>
        <w:t>Pisa, Italy</w:t>
      </w:r>
    </w:p>
    <w:p w:rsidR="006E0514" w:rsidRDefault="006E0514" w:rsidP="006E0514">
      <w:pPr>
        <w:jc w:val="center"/>
        <w:rPr>
          <w:rFonts w:ascii="Times New Roman" w:hAnsi="Times New Roman"/>
          <w:i/>
          <w:iCs/>
          <w:sz w:val="24"/>
          <w:szCs w:val="24"/>
          <w:lang w:val="en-GB"/>
        </w:rPr>
      </w:pPr>
      <w:r w:rsidRPr="00323CF0">
        <w:rPr>
          <w:rFonts w:ascii="Times New Roman" w:hAnsi="Times New Roman"/>
          <w:i/>
          <w:iCs/>
          <w:sz w:val="24"/>
          <w:szCs w:val="24"/>
          <w:lang w:val="en-GB"/>
        </w:rPr>
        <w:t xml:space="preserve">Email: </w:t>
      </w:r>
      <w:hyperlink r:id="rId16" w:history="1">
        <w:r w:rsidRPr="00323CF0">
          <w:rPr>
            <w:rStyle w:val="Hyperlink"/>
            <w:rFonts w:ascii="Times New Roman" w:hAnsi="Times New Roman"/>
            <w:i/>
            <w:iCs/>
            <w:sz w:val="24"/>
            <w:szCs w:val="24"/>
            <w:lang w:val="en-GB"/>
          </w:rPr>
          <w:t>eduarda.sangiogogil@phd.unipi.it</w:t>
        </w:r>
      </w:hyperlink>
    </w:p>
    <w:p w:rsidR="006E0514" w:rsidRPr="00775B29" w:rsidRDefault="006E0514" w:rsidP="006E0514">
      <w:pPr>
        <w:jc w:val="center"/>
        <w:rPr>
          <w:rFonts w:ascii="Times New Roman" w:hAnsi="Times New Roman"/>
          <w:i/>
          <w:iCs/>
          <w:sz w:val="24"/>
          <w:szCs w:val="24"/>
          <w:lang w:val="en-GB"/>
        </w:rPr>
      </w:pPr>
    </w:p>
    <w:p w:rsidR="006E0514" w:rsidRDefault="006E0514" w:rsidP="006E0514">
      <w:pPr>
        <w:autoSpaceDE w:val="0"/>
        <w:autoSpaceDN w:val="0"/>
        <w:adjustRightInd w:val="0"/>
        <w:rPr>
          <w:rFonts w:ascii="Times New Roman" w:hAnsi="Times New Roman"/>
          <w:sz w:val="24"/>
          <w:szCs w:val="24"/>
          <w:lang w:val="en-GB"/>
        </w:rPr>
      </w:pPr>
      <w:r>
        <w:rPr>
          <w:noProof/>
        </w:rPr>
        <w:drawing>
          <wp:inline distT="0" distB="0" distL="0" distR="0" wp14:anchorId="67047B96" wp14:editId="32062606">
            <wp:extent cx="4373880" cy="1428503"/>
            <wp:effectExtent l="0" t="0" r="7620" b="635"/>
            <wp:docPr id="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5401" b="16489"/>
                    <a:stretch/>
                  </pic:blipFill>
                  <pic:spPr bwMode="auto">
                    <a:xfrm>
                      <a:off x="0" y="0"/>
                      <a:ext cx="4421753" cy="144413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sz w:val="24"/>
          <w:szCs w:val="24"/>
          <w:lang w:val="en-GB"/>
        </w:rPr>
        <w:t xml:space="preserve">    </w:t>
      </w:r>
      <w:r w:rsidRPr="00CB53DD">
        <w:rPr>
          <w:noProof/>
        </w:rPr>
        <w:drawing>
          <wp:inline distT="0" distB="0" distL="0" distR="0" wp14:anchorId="7424B2EB" wp14:editId="3EF0CF11">
            <wp:extent cx="1280160" cy="1707853"/>
            <wp:effectExtent l="0" t="0" r="0" b="6985"/>
            <wp:docPr id="2" name="Immagine 2" descr="Immagine che contiene persona, parete, interni, giovan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persona, parete, interni, giovane&#10;&#10;Descrizione generat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87366" cy="1717467"/>
                    </a:xfrm>
                    <a:prstGeom prst="rect">
                      <a:avLst/>
                    </a:prstGeom>
                    <a:noFill/>
                    <a:ln>
                      <a:noFill/>
                    </a:ln>
                  </pic:spPr>
                </pic:pic>
              </a:graphicData>
            </a:graphic>
          </wp:inline>
        </w:drawing>
      </w:r>
    </w:p>
    <w:p w:rsidR="006E0514" w:rsidRDefault="006E0514" w:rsidP="006E0514">
      <w:pPr>
        <w:autoSpaceDE w:val="0"/>
        <w:autoSpaceDN w:val="0"/>
        <w:adjustRightInd w:val="0"/>
        <w:rPr>
          <w:rFonts w:ascii="Times New Roman" w:hAnsi="Times New Roman"/>
          <w:sz w:val="24"/>
          <w:szCs w:val="24"/>
          <w:lang w:val="en-GB"/>
        </w:rPr>
      </w:pPr>
    </w:p>
    <w:p w:rsidR="006E0514" w:rsidRDefault="006E0514" w:rsidP="006E0514">
      <w:pPr>
        <w:autoSpaceDE w:val="0"/>
        <w:autoSpaceDN w:val="0"/>
        <w:adjustRightInd w:val="0"/>
        <w:rPr>
          <w:rFonts w:ascii="Times New Roman" w:eastAsia="MinionPro-Regular" w:hAnsi="Times New Roman"/>
          <w:sz w:val="24"/>
          <w:szCs w:val="24"/>
          <w:lang w:val="en-GB"/>
        </w:rPr>
      </w:pPr>
      <w:r w:rsidRPr="00CB53DD">
        <w:rPr>
          <w:rFonts w:ascii="Times New Roman" w:hAnsi="Times New Roman"/>
          <w:sz w:val="24"/>
          <w:szCs w:val="24"/>
          <w:lang w:val="en-GB"/>
        </w:rPr>
        <w:t xml:space="preserve">The electronic excitation energy transfer (EET) is a fundamental process, in which electronic excitation is transferred from a donor fragment to an acceptor. This process normally starts with a chromophore (the donor) being optically excited, and then the excitation is transferred to a nearby acceptor. The study of EET and other aspects of nonadiabatic dynamics in </w:t>
      </w:r>
      <w:proofErr w:type="spellStart"/>
      <w:r w:rsidRPr="00CB53DD">
        <w:rPr>
          <w:rFonts w:ascii="Times New Roman" w:hAnsi="Times New Roman"/>
          <w:sz w:val="24"/>
          <w:szCs w:val="24"/>
          <w:lang w:val="en-GB"/>
        </w:rPr>
        <w:t>multichromophoric</w:t>
      </w:r>
      <w:proofErr w:type="spellEnd"/>
      <w:r w:rsidRPr="00CB53DD">
        <w:rPr>
          <w:rFonts w:ascii="Times New Roman" w:hAnsi="Times New Roman"/>
          <w:sz w:val="24"/>
          <w:szCs w:val="24"/>
          <w:lang w:val="en-GB"/>
        </w:rPr>
        <w:t xml:space="preserve"> systems calls for employing some sort of “divide and conquer” strategy. In this respect, one of the most successful schemes is offered by the </w:t>
      </w:r>
      <w:proofErr w:type="spellStart"/>
      <w:r w:rsidRPr="00CB53DD">
        <w:rPr>
          <w:rFonts w:ascii="Times New Roman" w:hAnsi="Times New Roman"/>
          <w:sz w:val="24"/>
          <w:szCs w:val="24"/>
          <w:lang w:val="en-GB"/>
        </w:rPr>
        <w:t>Frenkel</w:t>
      </w:r>
      <w:proofErr w:type="spellEnd"/>
      <w:r w:rsidRPr="00CB53DD">
        <w:rPr>
          <w:rFonts w:ascii="Times New Roman" w:hAnsi="Times New Roman"/>
          <w:sz w:val="24"/>
          <w:szCs w:val="24"/>
          <w:lang w:val="en-GB"/>
        </w:rPr>
        <w:t xml:space="preserve"> exciton model, where the electronic excited states of the </w:t>
      </w:r>
      <w:proofErr w:type="spellStart"/>
      <w:r w:rsidRPr="00CB53DD">
        <w:rPr>
          <w:rFonts w:ascii="Times New Roman" w:hAnsi="Times New Roman"/>
          <w:sz w:val="24"/>
          <w:szCs w:val="24"/>
          <w:lang w:val="en-GB"/>
        </w:rPr>
        <w:t>multichromophoric</w:t>
      </w:r>
      <w:proofErr w:type="spellEnd"/>
      <w:r w:rsidRPr="00CB53DD">
        <w:rPr>
          <w:rFonts w:ascii="Times New Roman" w:hAnsi="Times New Roman"/>
          <w:sz w:val="24"/>
          <w:szCs w:val="24"/>
          <w:lang w:val="en-GB"/>
        </w:rPr>
        <w:t xml:space="preserve"> system are represented by linear combinations of localized excitations. We present an implementation of the </w:t>
      </w:r>
      <w:proofErr w:type="spellStart"/>
      <w:r w:rsidRPr="00CB53DD">
        <w:rPr>
          <w:rFonts w:ascii="Times New Roman" w:hAnsi="Times New Roman"/>
          <w:sz w:val="24"/>
          <w:szCs w:val="24"/>
          <w:lang w:val="en-GB"/>
        </w:rPr>
        <w:t>Frenkel</w:t>
      </w:r>
      <w:proofErr w:type="spellEnd"/>
      <w:r w:rsidRPr="00CB53DD">
        <w:rPr>
          <w:rFonts w:ascii="Times New Roman" w:hAnsi="Times New Roman"/>
          <w:sz w:val="24"/>
          <w:szCs w:val="24"/>
          <w:lang w:val="en-GB"/>
        </w:rPr>
        <w:t xml:space="preserve"> exciton model in the framework of the semiempirical floating occupation molecular orbitals-configuration interaction (FOMO-CI) electronic structure method, aimed at </w:t>
      </w:r>
      <w:proofErr w:type="spellStart"/>
      <w:r w:rsidRPr="00CB53DD">
        <w:rPr>
          <w:rFonts w:ascii="Times New Roman" w:hAnsi="Times New Roman"/>
          <w:sz w:val="24"/>
          <w:szCs w:val="24"/>
          <w:lang w:val="en-GB"/>
        </w:rPr>
        <w:t>simulating</w:t>
      </w:r>
      <w:proofErr w:type="spellEnd"/>
      <w:r w:rsidRPr="00CB53DD">
        <w:rPr>
          <w:rFonts w:ascii="Times New Roman" w:hAnsi="Times New Roman"/>
          <w:sz w:val="24"/>
          <w:szCs w:val="24"/>
          <w:lang w:val="en-GB"/>
        </w:rPr>
        <w:t xml:space="preserve"> the dynamics of </w:t>
      </w:r>
      <w:proofErr w:type="spellStart"/>
      <w:r w:rsidRPr="00CB53DD">
        <w:rPr>
          <w:rFonts w:ascii="Times New Roman" w:hAnsi="Times New Roman"/>
          <w:sz w:val="24"/>
          <w:szCs w:val="24"/>
          <w:lang w:val="en-GB"/>
        </w:rPr>
        <w:t>multichromophoric</w:t>
      </w:r>
      <w:proofErr w:type="spellEnd"/>
      <w:r w:rsidRPr="00CB53DD">
        <w:rPr>
          <w:rFonts w:ascii="Times New Roman" w:hAnsi="Times New Roman"/>
          <w:sz w:val="24"/>
          <w:szCs w:val="24"/>
          <w:lang w:val="en-GB"/>
        </w:rPr>
        <w:t xml:space="preserve"> systems, in which excitation energy transfer can occur, by an  efficient approach.[1] The nonadiabatic molecular dynamics is here dealt with by the surface hopping (SH) method, but the implementation we proposed is compatible with other dynamical approaches. The application of our implementation is carried out on a self-assembled monolayer (SAM) of 4-(biphenyl-4-ylazo)-biphenyl-4-thiol (ABPT), where the excitonic interaction among 12 azobenzene chromophores was considered during the SH dynamics. However, the </w:t>
      </w:r>
      <w:proofErr w:type="spellStart"/>
      <w:r w:rsidRPr="00CB53DD">
        <w:rPr>
          <w:rFonts w:ascii="Times New Roman" w:hAnsi="Times New Roman"/>
          <w:sz w:val="24"/>
          <w:szCs w:val="24"/>
          <w:lang w:val="en-GB"/>
        </w:rPr>
        <w:t>Frenkel</w:t>
      </w:r>
      <w:proofErr w:type="spellEnd"/>
      <w:r w:rsidRPr="00CB53DD">
        <w:rPr>
          <w:rFonts w:ascii="Times New Roman" w:hAnsi="Times New Roman"/>
          <w:sz w:val="24"/>
          <w:szCs w:val="24"/>
          <w:lang w:val="en-GB"/>
        </w:rPr>
        <w:t xml:space="preserve"> exciton model is designed to describe local excitations, which makes its use not suitable for systems where, for instance, charge transfer effects play an important role. In order to improve on this shortcoming, </w:t>
      </w:r>
      <w:r w:rsidRPr="00CB53DD">
        <w:rPr>
          <w:rFonts w:ascii="Times New Roman" w:eastAsia="MinionPro-Regular" w:hAnsi="Times New Roman"/>
          <w:sz w:val="24"/>
          <w:szCs w:val="24"/>
          <w:lang w:val="en-GB"/>
        </w:rPr>
        <w:t xml:space="preserve">we propose an </w:t>
      </w:r>
      <w:r w:rsidRPr="00CB53DD">
        <w:rPr>
          <w:rFonts w:ascii="Times New Roman" w:hAnsi="Times New Roman"/>
          <w:sz w:val="24"/>
          <w:szCs w:val="24"/>
          <w:lang w:val="en-GB"/>
        </w:rPr>
        <w:t>extended exciton model</w:t>
      </w:r>
      <w:r w:rsidRPr="00CB53DD">
        <w:rPr>
          <w:rFonts w:ascii="Times New Roman" w:eastAsia="MinionPro-Regular" w:hAnsi="Times New Roman"/>
          <w:sz w:val="24"/>
          <w:szCs w:val="24"/>
          <w:lang w:val="en-GB"/>
        </w:rPr>
        <w:t xml:space="preserve"> in which charge transfer states and/or multiple excitations are taken into account by including QM calculations carried out on dimers.</w:t>
      </w:r>
      <w:r w:rsidRPr="002D31B8">
        <w:rPr>
          <w:rFonts w:ascii="Times New Roman" w:eastAsia="MinionPro-Regular" w:hAnsi="Times New Roman"/>
          <w:sz w:val="24"/>
          <w:szCs w:val="24"/>
          <w:lang w:val="en-GB"/>
        </w:rPr>
        <w:t xml:space="preserve"> </w:t>
      </w:r>
    </w:p>
    <w:p w:rsidR="006E0514" w:rsidRPr="005467AF" w:rsidRDefault="006E0514" w:rsidP="006E0514">
      <w:pPr>
        <w:autoSpaceDE w:val="0"/>
        <w:autoSpaceDN w:val="0"/>
        <w:adjustRightInd w:val="0"/>
        <w:rPr>
          <w:rFonts w:ascii="Times New Roman" w:hAnsi="Times New Roman"/>
          <w:sz w:val="24"/>
          <w:szCs w:val="24"/>
          <w:lang w:val="en-GB"/>
        </w:rPr>
      </w:pPr>
    </w:p>
    <w:p w:rsidR="006E0514" w:rsidRPr="006E0514" w:rsidRDefault="006E0514" w:rsidP="006E0514">
      <w:pPr>
        <w:spacing w:before="240"/>
        <w:rPr>
          <w:rFonts w:ascii="Times New Roman" w:hAnsi="Times New Roman"/>
          <w:b/>
          <w:bCs/>
          <w:sz w:val="24"/>
          <w:szCs w:val="28"/>
          <w:lang w:val="en-GB"/>
        </w:rPr>
      </w:pPr>
      <w:r w:rsidRPr="006E0514">
        <w:rPr>
          <w:rFonts w:ascii="Times New Roman" w:hAnsi="Times New Roman"/>
          <w:b/>
          <w:bCs/>
          <w:sz w:val="24"/>
          <w:szCs w:val="28"/>
          <w:lang w:val="en-GB"/>
        </w:rPr>
        <w:t>References</w:t>
      </w:r>
    </w:p>
    <w:p w:rsidR="006E0514" w:rsidRPr="00CB53DD" w:rsidRDefault="006E0514" w:rsidP="006E0514">
      <w:pPr>
        <w:spacing w:before="240"/>
        <w:rPr>
          <w:rFonts w:ascii="Times New Roman" w:hAnsi="Times New Roman"/>
          <w:b/>
          <w:bCs/>
          <w:sz w:val="28"/>
          <w:szCs w:val="28"/>
          <w:lang w:val="en-GB"/>
        </w:rPr>
      </w:pPr>
      <w:r>
        <w:rPr>
          <w:rFonts w:ascii="Times New Roman" w:hAnsi="Times New Roman"/>
          <w:sz w:val="24"/>
          <w:szCs w:val="24"/>
          <w:lang w:val="en-GB"/>
        </w:rPr>
        <w:t>[</w:t>
      </w:r>
      <w:r w:rsidRPr="009F394C">
        <w:rPr>
          <w:rFonts w:ascii="Times New Roman" w:hAnsi="Times New Roman"/>
          <w:sz w:val="24"/>
          <w:szCs w:val="24"/>
          <w:lang w:val="en-GB"/>
        </w:rPr>
        <w:t>1</w:t>
      </w:r>
      <w:r>
        <w:rPr>
          <w:rFonts w:ascii="Times New Roman" w:hAnsi="Times New Roman"/>
          <w:sz w:val="24"/>
          <w:szCs w:val="24"/>
          <w:lang w:val="en-GB"/>
        </w:rPr>
        <w:t xml:space="preserve">] </w:t>
      </w:r>
      <w:proofErr w:type="spellStart"/>
      <w:r w:rsidRPr="009F394C">
        <w:rPr>
          <w:rFonts w:ascii="Times New Roman" w:hAnsi="Times New Roman"/>
          <w:sz w:val="24"/>
          <w:szCs w:val="24"/>
          <w:lang w:val="en-GB"/>
        </w:rPr>
        <w:t>Sangiogo</w:t>
      </w:r>
      <w:proofErr w:type="spellEnd"/>
      <w:r w:rsidRPr="009F394C">
        <w:rPr>
          <w:rFonts w:ascii="Times New Roman" w:hAnsi="Times New Roman"/>
          <w:sz w:val="24"/>
          <w:szCs w:val="24"/>
          <w:lang w:val="en-GB"/>
        </w:rPr>
        <w:t xml:space="preserve"> Gil, E.; </w:t>
      </w:r>
      <w:proofErr w:type="spellStart"/>
      <w:r w:rsidRPr="009F394C">
        <w:rPr>
          <w:rFonts w:ascii="Times New Roman" w:hAnsi="Times New Roman"/>
          <w:sz w:val="24"/>
          <w:szCs w:val="24"/>
          <w:lang w:val="en-GB"/>
        </w:rPr>
        <w:t>Granucci</w:t>
      </w:r>
      <w:proofErr w:type="spellEnd"/>
      <w:r w:rsidRPr="009F394C">
        <w:rPr>
          <w:rFonts w:ascii="Times New Roman" w:hAnsi="Times New Roman"/>
          <w:sz w:val="24"/>
          <w:szCs w:val="24"/>
          <w:lang w:val="en-GB"/>
        </w:rPr>
        <w:t xml:space="preserve">, G.; </w:t>
      </w:r>
      <w:proofErr w:type="spellStart"/>
      <w:r w:rsidRPr="009F394C">
        <w:rPr>
          <w:rFonts w:ascii="Times New Roman" w:hAnsi="Times New Roman"/>
          <w:sz w:val="24"/>
          <w:szCs w:val="24"/>
          <w:lang w:val="en-GB"/>
        </w:rPr>
        <w:t>Persico</w:t>
      </w:r>
      <w:proofErr w:type="spellEnd"/>
      <w:r w:rsidRPr="009F394C">
        <w:rPr>
          <w:rFonts w:ascii="Times New Roman" w:hAnsi="Times New Roman"/>
          <w:sz w:val="24"/>
          <w:szCs w:val="24"/>
          <w:lang w:val="en-GB"/>
        </w:rPr>
        <w:t xml:space="preserve">, M., Surface hopping dynamics with </w:t>
      </w:r>
      <w:proofErr w:type="spellStart"/>
      <w:r w:rsidRPr="009F394C">
        <w:rPr>
          <w:rFonts w:ascii="Times New Roman" w:hAnsi="Times New Roman"/>
          <w:sz w:val="24"/>
          <w:szCs w:val="24"/>
          <w:lang w:val="en-GB"/>
        </w:rPr>
        <w:t>Frenkel</w:t>
      </w:r>
      <w:proofErr w:type="spellEnd"/>
      <w:r w:rsidRPr="009F394C">
        <w:rPr>
          <w:rFonts w:ascii="Times New Roman" w:hAnsi="Times New Roman"/>
          <w:sz w:val="24"/>
          <w:szCs w:val="24"/>
          <w:lang w:val="en-GB"/>
        </w:rPr>
        <w:t xml:space="preserve"> exciton model in a semiempirical framework. </w:t>
      </w:r>
      <w:r w:rsidRPr="005467AF">
        <w:rPr>
          <w:rFonts w:ascii="Times New Roman" w:hAnsi="Times New Roman"/>
          <w:i/>
          <w:iCs/>
          <w:color w:val="202124"/>
          <w:sz w:val="24"/>
          <w:szCs w:val="24"/>
          <w:shd w:val="clear" w:color="auto" w:fill="FFFFFF"/>
        </w:rPr>
        <w:t>J. Chem. </w:t>
      </w:r>
      <w:r w:rsidRPr="00C73223">
        <w:rPr>
          <w:rFonts w:ascii="Times New Roman" w:hAnsi="Times New Roman"/>
          <w:i/>
          <w:iCs/>
          <w:color w:val="202124"/>
          <w:sz w:val="24"/>
          <w:szCs w:val="24"/>
          <w:shd w:val="clear" w:color="auto" w:fill="FFFFFF"/>
        </w:rPr>
        <w:t xml:space="preserve">Theory </w:t>
      </w:r>
      <w:proofErr w:type="spellStart"/>
      <w:r w:rsidRPr="00C73223">
        <w:rPr>
          <w:rFonts w:ascii="Times New Roman" w:hAnsi="Times New Roman"/>
          <w:i/>
          <w:iCs/>
          <w:color w:val="202124"/>
          <w:sz w:val="24"/>
          <w:szCs w:val="24"/>
          <w:shd w:val="clear" w:color="auto" w:fill="FFFFFF"/>
        </w:rPr>
        <w:t>Comput</w:t>
      </w:r>
      <w:proofErr w:type="spellEnd"/>
      <w:r w:rsidRPr="00C73223">
        <w:rPr>
          <w:rFonts w:ascii="Times New Roman" w:hAnsi="Times New Roman"/>
          <w:color w:val="202124"/>
          <w:sz w:val="24"/>
          <w:szCs w:val="24"/>
          <w:shd w:val="clear" w:color="auto" w:fill="FFFFFF"/>
        </w:rPr>
        <w:t xml:space="preserve">. </w:t>
      </w:r>
      <w:r w:rsidRPr="00C73223">
        <w:rPr>
          <w:rFonts w:ascii="Times New Roman" w:hAnsi="Times New Roman"/>
          <w:color w:val="000000"/>
          <w:sz w:val="24"/>
          <w:szCs w:val="24"/>
        </w:rPr>
        <w:t> </w:t>
      </w:r>
      <w:r w:rsidRPr="00C73223">
        <w:rPr>
          <w:rStyle w:val="Strong"/>
          <w:rFonts w:ascii="Times New Roman" w:hAnsi="Times New Roman"/>
          <w:color w:val="000000"/>
          <w:sz w:val="24"/>
          <w:szCs w:val="24"/>
        </w:rPr>
        <w:t>2021,</w:t>
      </w:r>
      <w:r w:rsidRPr="00C73223">
        <w:rPr>
          <w:rFonts w:ascii="Times New Roman" w:hAnsi="Times New Roman"/>
          <w:color w:val="000000"/>
          <w:sz w:val="24"/>
          <w:szCs w:val="24"/>
        </w:rPr>
        <w:t> </w:t>
      </w:r>
      <w:r w:rsidRPr="00C73223">
        <w:rPr>
          <w:rStyle w:val="Emphasis"/>
          <w:rFonts w:ascii="Times New Roman" w:hAnsi="Times New Roman"/>
          <w:color w:val="000000"/>
          <w:sz w:val="24"/>
          <w:szCs w:val="24"/>
        </w:rPr>
        <w:t>17</w:t>
      </w:r>
      <w:r w:rsidRPr="00C73223">
        <w:rPr>
          <w:rFonts w:ascii="Times New Roman" w:hAnsi="Times New Roman"/>
          <w:color w:val="000000"/>
          <w:sz w:val="24"/>
          <w:szCs w:val="24"/>
        </w:rPr>
        <w:t> (12), 7373-7383.</w:t>
      </w:r>
    </w:p>
    <w:p w:rsidR="006E0514" w:rsidRDefault="006E0514" w:rsidP="00331061">
      <w:pPr>
        <w:jc w:val="center"/>
        <w:rPr>
          <w:rFonts w:ascii="Times New Roman" w:hAnsi="Times New Roman"/>
          <w:b/>
          <w:bCs/>
          <w:sz w:val="28"/>
          <w:szCs w:val="24"/>
        </w:rPr>
      </w:pPr>
    </w:p>
    <w:p w:rsidR="00E87B2A" w:rsidRPr="007F0791" w:rsidRDefault="008149BF" w:rsidP="00140D21">
      <w:pPr>
        <w:jc w:val="center"/>
        <w:rPr>
          <w:rFonts w:ascii="Times New Roman" w:hAnsi="Times New Roman"/>
          <w:b/>
          <w:sz w:val="28"/>
          <w:szCs w:val="24"/>
        </w:rPr>
      </w:pPr>
      <w:r w:rsidRPr="007F0791">
        <w:rPr>
          <w:rFonts w:ascii="Times New Roman" w:hAnsi="Times New Roman"/>
          <w:b/>
          <w:sz w:val="28"/>
          <w:szCs w:val="24"/>
        </w:rPr>
        <w:lastRenderedPageBreak/>
        <w:t>How to connect</w:t>
      </w:r>
    </w:p>
    <w:p w:rsidR="006D2C00" w:rsidRDefault="006D2C00" w:rsidP="006D2C00">
      <w:pPr>
        <w:rPr>
          <w:rFonts w:asciiTheme="minorHAnsi" w:hAnsiTheme="minorHAnsi" w:cstheme="minorHAnsi"/>
        </w:rPr>
      </w:pPr>
    </w:p>
    <w:p w:rsidR="006E0514" w:rsidRPr="006E0514" w:rsidRDefault="006E0514" w:rsidP="006E0514">
      <w:pPr>
        <w:rPr>
          <w:rFonts w:asciiTheme="minorHAnsi" w:hAnsiTheme="minorHAnsi" w:cstheme="minorHAnsi"/>
        </w:rPr>
      </w:pPr>
      <w:r w:rsidRPr="006E0514">
        <w:rPr>
          <w:rFonts w:asciiTheme="minorHAnsi" w:hAnsiTheme="minorHAnsi" w:cstheme="minorHAnsi"/>
        </w:rPr>
        <w:t xml:space="preserve">Alexey </w:t>
      </w:r>
      <w:proofErr w:type="spellStart"/>
      <w:r w:rsidRPr="006E0514">
        <w:rPr>
          <w:rFonts w:asciiTheme="minorHAnsi" w:hAnsiTheme="minorHAnsi" w:cstheme="minorHAnsi"/>
        </w:rPr>
        <w:t>Akimov</w:t>
      </w:r>
      <w:proofErr w:type="spellEnd"/>
      <w:r w:rsidRPr="006E0514">
        <w:rPr>
          <w:rFonts w:asciiTheme="minorHAnsi" w:hAnsiTheme="minorHAnsi" w:cstheme="minorHAnsi"/>
        </w:rPr>
        <w:t xml:space="preserve"> is inviting you to a scheduled Zoom meeting.</w:t>
      </w:r>
    </w:p>
    <w:p w:rsidR="006E0514" w:rsidRPr="006E0514" w:rsidRDefault="006E0514" w:rsidP="006E0514">
      <w:pPr>
        <w:rPr>
          <w:rFonts w:asciiTheme="minorHAnsi" w:hAnsiTheme="minorHAnsi" w:cstheme="minorHAnsi"/>
        </w:rPr>
      </w:pPr>
    </w:p>
    <w:p w:rsidR="006E0514" w:rsidRPr="006E0514" w:rsidRDefault="006E0514" w:rsidP="006E0514">
      <w:pPr>
        <w:rPr>
          <w:rFonts w:asciiTheme="minorHAnsi" w:hAnsiTheme="minorHAnsi" w:cstheme="minorHAnsi"/>
        </w:rPr>
      </w:pPr>
      <w:r w:rsidRPr="006E0514">
        <w:rPr>
          <w:rFonts w:asciiTheme="minorHAnsi" w:hAnsiTheme="minorHAnsi" w:cstheme="minorHAnsi"/>
        </w:rPr>
        <w:t>Topic: VISTA, Seminar 32</w:t>
      </w:r>
    </w:p>
    <w:p w:rsidR="006E0514" w:rsidRPr="006E0514" w:rsidRDefault="006E0514" w:rsidP="006E0514">
      <w:pPr>
        <w:rPr>
          <w:rFonts w:asciiTheme="minorHAnsi" w:hAnsiTheme="minorHAnsi" w:cstheme="minorHAnsi"/>
        </w:rPr>
      </w:pPr>
      <w:r w:rsidRPr="006E0514">
        <w:rPr>
          <w:rFonts w:asciiTheme="minorHAnsi" w:hAnsiTheme="minorHAnsi" w:cstheme="minorHAnsi"/>
        </w:rPr>
        <w:t>Time: Mar 2, 2022 10:00 AM Eastern Time (US and Canada)</w:t>
      </w:r>
    </w:p>
    <w:p w:rsidR="006E0514" w:rsidRPr="006E0514" w:rsidRDefault="006E0514" w:rsidP="006E0514">
      <w:pPr>
        <w:rPr>
          <w:rFonts w:asciiTheme="minorHAnsi" w:hAnsiTheme="minorHAnsi" w:cstheme="minorHAnsi"/>
        </w:rPr>
      </w:pPr>
    </w:p>
    <w:p w:rsidR="006E0514" w:rsidRPr="006E0514" w:rsidRDefault="006E0514" w:rsidP="006E0514">
      <w:pPr>
        <w:rPr>
          <w:rFonts w:asciiTheme="minorHAnsi" w:hAnsiTheme="minorHAnsi" w:cstheme="minorHAnsi"/>
        </w:rPr>
      </w:pPr>
      <w:r w:rsidRPr="006E0514">
        <w:rPr>
          <w:rFonts w:asciiTheme="minorHAnsi" w:hAnsiTheme="minorHAnsi" w:cstheme="minorHAnsi"/>
        </w:rPr>
        <w:t>Join Zoom Meeting</w:t>
      </w:r>
    </w:p>
    <w:p w:rsidR="006E0514" w:rsidRPr="006E0514" w:rsidRDefault="006E0514" w:rsidP="006E0514">
      <w:pPr>
        <w:rPr>
          <w:rFonts w:asciiTheme="minorHAnsi" w:hAnsiTheme="minorHAnsi" w:cstheme="minorHAnsi"/>
        </w:rPr>
      </w:pPr>
      <w:r w:rsidRPr="006E0514">
        <w:rPr>
          <w:rFonts w:asciiTheme="minorHAnsi" w:hAnsiTheme="minorHAnsi" w:cstheme="minorHAnsi"/>
        </w:rPr>
        <w:t>https://buffalo.zoom.us/j/96896404863?pwd=aWxYOHpvMm1XT1JlOXpYMGtkMkYrdz09</w:t>
      </w:r>
    </w:p>
    <w:p w:rsidR="006E0514" w:rsidRPr="006E0514" w:rsidRDefault="006E0514" w:rsidP="006E0514">
      <w:pPr>
        <w:rPr>
          <w:rFonts w:asciiTheme="minorHAnsi" w:hAnsiTheme="minorHAnsi" w:cstheme="minorHAnsi"/>
        </w:rPr>
      </w:pPr>
    </w:p>
    <w:p w:rsidR="006E0514" w:rsidRPr="006E0514" w:rsidRDefault="006E0514" w:rsidP="006E0514">
      <w:pPr>
        <w:rPr>
          <w:rFonts w:asciiTheme="minorHAnsi" w:hAnsiTheme="minorHAnsi" w:cstheme="minorHAnsi"/>
        </w:rPr>
      </w:pPr>
      <w:r w:rsidRPr="006E0514">
        <w:rPr>
          <w:rFonts w:asciiTheme="minorHAnsi" w:hAnsiTheme="minorHAnsi" w:cstheme="minorHAnsi"/>
        </w:rPr>
        <w:t>Meeting ID: 968 9640 4863</w:t>
      </w:r>
    </w:p>
    <w:p w:rsidR="006E0514" w:rsidRPr="006E0514" w:rsidRDefault="006E0514" w:rsidP="006E0514">
      <w:pPr>
        <w:rPr>
          <w:rFonts w:asciiTheme="minorHAnsi" w:hAnsiTheme="minorHAnsi" w:cstheme="minorHAnsi"/>
        </w:rPr>
      </w:pPr>
      <w:r w:rsidRPr="006E0514">
        <w:rPr>
          <w:rFonts w:asciiTheme="minorHAnsi" w:hAnsiTheme="minorHAnsi" w:cstheme="minorHAnsi"/>
        </w:rPr>
        <w:t>Passcode: 063402</w:t>
      </w:r>
    </w:p>
    <w:p w:rsidR="006E0514" w:rsidRPr="006E0514" w:rsidRDefault="006E0514" w:rsidP="006E0514">
      <w:pPr>
        <w:rPr>
          <w:rFonts w:asciiTheme="minorHAnsi" w:hAnsiTheme="minorHAnsi" w:cstheme="minorHAnsi"/>
        </w:rPr>
      </w:pPr>
      <w:r w:rsidRPr="006E0514">
        <w:rPr>
          <w:rFonts w:asciiTheme="minorHAnsi" w:hAnsiTheme="minorHAnsi" w:cstheme="minorHAnsi"/>
        </w:rPr>
        <w:t>One tap mobile</w:t>
      </w:r>
    </w:p>
    <w:p w:rsidR="006E0514" w:rsidRPr="006E0514" w:rsidRDefault="006E0514" w:rsidP="006E0514">
      <w:pPr>
        <w:rPr>
          <w:rFonts w:asciiTheme="minorHAnsi" w:hAnsiTheme="minorHAnsi" w:cstheme="minorHAnsi"/>
        </w:rPr>
      </w:pPr>
      <w:r w:rsidRPr="006E0514">
        <w:rPr>
          <w:rFonts w:asciiTheme="minorHAnsi" w:hAnsiTheme="minorHAnsi" w:cstheme="minorHAnsi"/>
        </w:rPr>
        <w:t>+16465588656,</w:t>
      </w:r>
      <w:proofErr w:type="gramStart"/>
      <w:r w:rsidRPr="006E0514">
        <w:rPr>
          <w:rFonts w:asciiTheme="minorHAnsi" w:hAnsiTheme="minorHAnsi" w:cstheme="minorHAnsi"/>
        </w:rPr>
        <w:t>,96896404863</w:t>
      </w:r>
      <w:proofErr w:type="gramEnd"/>
      <w:r w:rsidRPr="006E0514">
        <w:rPr>
          <w:rFonts w:asciiTheme="minorHAnsi" w:hAnsiTheme="minorHAnsi" w:cstheme="minorHAnsi"/>
        </w:rPr>
        <w:t>#,,,,*063402# US (New York)</w:t>
      </w:r>
    </w:p>
    <w:p w:rsidR="006E0514" w:rsidRPr="006E0514" w:rsidRDefault="006E0514" w:rsidP="006E0514">
      <w:pPr>
        <w:rPr>
          <w:rFonts w:asciiTheme="minorHAnsi" w:hAnsiTheme="minorHAnsi" w:cstheme="minorHAnsi"/>
        </w:rPr>
      </w:pPr>
      <w:r w:rsidRPr="006E0514">
        <w:rPr>
          <w:rFonts w:asciiTheme="minorHAnsi" w:hAnsiTheme="minorHAnsi" w:cstheme="minorHAnsi"/>
        </w:rPr>
        <w:t>+13126266799,</w:t>
      </w:r>
      <w:proofErr w:type="gramStart"/>
      <w:r w:rsidRPr="006E0514">
        <w:rPr>
          <w:rFonts w:asciiTheme="minorHAnsi" w:hAnsiTheme="minorHAnsi" w:cstheme="minorHAnsi"/>
        </w:rPr>
        <w:t>,96896404863</w:t>
      </w:r>
      <w:proofErr w:type="gramEnd"/>
      <w:r w:rsidRPr="006E0514">
        <w:rPr>
          <w:rFonts w:asciiTheme="minorHAnsi" w:hAnsiTheme="minorHAnsi" w:cstheme="minorHAnsi"/>
        </w:rPr>
        <w:t>#,,,,*063402# US (Chicago)</w:t>
      </w:r>
    </w:p>
    <w:p w:rsidR="006E0514" w:rsidRPr="006E0514" w:rsidRDefault="006E0514" w:rsidP="006E0514">
      <w:pPr>
        <w:rPr>
          <w:rFonts w:asciiTheme="minorHAnsi" w:hAnsiTheme="minorHAnsi" w:cstheme="minorHAnsi"/>
        </w:rPr>
      </w:pPr>
    </w:p>
    <w:p w:rsidR="006E0514" w:rsidRPr="006E0514" w:rsidRDefault="006E0514" w:rsidP="006E0514">
      <w:pPr>
        <w:rPr>
          <w:rFonts w:asciiTheme="minorHAnsi" w:hAnsiTheme="minorHAnsi" w:cstheme="minorHAnsi"/>
        </w:rPr>
      </w:pPr>
      <w:r w:rsidRPr="006E0514">
        <w:rPr>
          <w:rFonts w:asciiTheme="minorHAnsi" w:hAnsiTheme="minorHAnsi" w:cstheme="minorHAnsi"/>
        </w:rPr>
        <w:t>Dial by your location</w:t>
      </w:r>
    </w:p>
    <w:p w:rsidR="006E0514" w:rsidRPr="006E0514" w:rsidRDefault="006E0514" w:rsidP="006E0514">
      <w:pPr>
        <w:rPr>
          <w:rFonts w:asciiTheme="minorHAnsi" w:hAnsiTheme="minorHAnsi" w:cstheme="minorHAnsi"/>
        </w:rPr>
      </w:pPr>
      <w:r w:rsidRPr="006E0514">
        <w:rPr>
          <w:rFonts w:asciiTheme="minorHAnsi" w:hAnsiTheme="minorHAnsi" w:cstheme="minorHAnsi"/>
        </w:rPr>
        <w:t xml:space="preserve">        +1 646 558 8656 US (New York)</w:t>
      </w:r>
    </w:p>
    <w:p w:rsidR="006E0514" w:rsidRPr="006E0514" w:rsidRDefault="006E0514" w:rsidP="006E0514">
      <w:pPr>
        <w:rPr>
          <w:rFonts w:asciiTheme="minorHAnsi" w:hAnsiTheme="minorHAnsi" w:cstheme="minorHAnsi"/>
        </w:rPr>
      </w:pPr>
      <w:r w:rsidRPr="006E0514">
        <w:rPr>
          <w:rFonts w:asciiTheme="minorHAnsi" w:hAnsiTheme="minorHAnsi" w:cstheme="minorHAnsi"/>
        </w:rPr>
        <w:t xml:space="preserve">        +1 312 626 6799 US (Chicago)</w:t>
      </w:r>
    </w:p>
    <w:p w:rsidR="006E0514" w:rsidRPr="006E0514" w:rsidRDefault="006E0514" w:rsidP="006E0514">
      <w:pPr>
        <w:rPr>
          <w:rFonts w:asciiTheme="minorHAnsi" w:hAnsiTheme="minorHAnsi" w:cstheme="minorHAnsi"/>
        </w:rPr>
      </w:pPr>
      <w:r w:rsidRPr="006E0514">
        <w:rPr>
          <w:rFonts w:asciiTheme="minorHAnsi" w:hAnsiTheme="minorHAnsi" w:cstheme="minorHAnsi"/>
        </w:rPr>
        <w:t xml:space="preserve">        +1 301 715 8592 US (Washington DC)</w:t>
      </w:r>
    </w:p>
    <w:p w:rsidR="006E0514" w:rsidRPr="006E0514" w:rsidRDefault="006E0514" w:rsidP="006E0514">
      <w:pPr>
        <w:rPr>
          <w:rFonts w:asciiTheme="minorHAnsi" w:hAnsiTheme="minorHAnsi" w:cstheme="minorHAnsi"/>
        </w:rPr>
      </w:pPr>
      <w:r w:rsidRPr="006E0514">
        <w:rPr>
          <w:rFonts w:asciiTheme="minorHAnsi" w:hAnsiTheme="minorHAnsi" w:cstheme="minorHAnsi"/>
        </w:rPr>
        <w:t xml:space="preserve">        +1 253 215 8782 US (Tacoma)</w:t>
      </w:r>
    </w:p>
    <w:p w:rsidR="006E0514" w:rsidRPr="006E0514" w:rsidRDefault="006E0514" w:rsidP="006E0514">
      <w:pPr>
        <w:rPr>
          <w:rFonts w:asciiTheme="minorHAnsi" w:hAnsiTheme="minorHAnsi" w:cstheme="minorHAnsi"/>
        </w:rPr>
      </w:pPr>
      <w:r w:rsidRPr="006E0514">
        <w:rPr>
          <w:rFonts w:asciiTheme="minorHAnsi" w:hAnsiTheme="minorHAnsi" w:cstheme="minorHAnsi"/>
        </w:rPr>
        <w:t xml:space="preserve">        +1 346 248 7799 US (Houston)</w:t>
      </w:r>
    </w:p>
    <w:p w:rsidR="006E0514" w:rsidRPr="006E0514" w:rsidRDefault="006E0514" w:rsidP="006E0514">
      <w:pPr>
        <w:rPr>
          <w:rFonts w:asciiTheme="minorHAnsi" w:hAnsiTheme="minorHAnsi" w:cstheme="minorHAnsi"/>
        </w:rPr>
      </w:pPr>
      <w:r w:rsidRPr="006E0514">
        <w:rPr>
          <w:rFonts w:asciiTheme="minorHAnsi" w:hAnsiTheme="minorHAnsi" w:cstheme="minorHAnsi"/>
        </w:rPr>
        <w:t xml:space="preserve">        +1 669 900 9128 US (San Jose)</w:t>
      </w:r>
    </w:p>
    <w:p w:rsidR="006E0514" w:rsidRPr="006E0514" w:rsidRDefault="006E0514" w:rsidP="006E0514">
      <w:pPr>
        <w:rPr>
          <w:rFonts w:asciiTheme="minorHAnsi" w:hAnsiTheme="minorHAnsi" w:cstheme="minorHAnsi"/>
        </w:rPr>
      </w:pPr>
      <w:r w:rsidRPr="006E0514">
        <w:rPr>
          <w:rFonts w:asciiTheme="minorHAnsi" w:hAnsiTheme="minorHAnsi" w:cstheme="minorHAnsi"/>
        </w:rPr>
        <w:t>Meeting ID: 968 9640 4863</w:t>
      </w:r>
    </w:p>
    <w:p w:rsidR="006E0514" w:rsidRPr="006E0514" w:rsidRDefault="006E0514" w:rsidP="006E0514">
      <w:pPr>
        <w:rPr>
          <w:rFonts w:asciiTheme="minorHAnsi" w:hAnsiTheme="minorHAnsi" w:cstheme="minorHAnsi"/>
        </w:rPr>
      </w:pPr>
      <w:r w:rsidRPr="006E0514">
        <w:rPr>
          <w:rFonts w:asciiTheme="minorHAnsi" w:hAnsiTheme="minorHAnsi" w:cstheme="minorHAnsi"/>
        </w:rPr>
        <w:t>Passcode: 063402</w:t>
      </w:r>
    </w:p>
    <w:p w:rsidR="006E0514" w:rsidRPr="006E0514" w:rsidRDefault="006E0514" w:rsidP="006E0514">
      <w:pPr>
        <w:rPr>
          <w:rFonts w:asciiTheme="minorHAnsi" w:hAnsiTheme="minorHAnsi" w:cstheme="minorHAnsi"/>
        </w:rPr>
      </w:pPr>
      <w:r w:rsidRPr="006E0514">
        <w:rPr>
          <w:rFonts w:asciiTheme="minorHAnsi" w:hAnsiTheme="minorHAnsi" w:cstheme="minorHAnsi"/>
        </w:rPr>
        <w:t>Find your local number: https://buffalo.zoom.us/u/abWrwHq1wF</w:t>
      </w:r>
    </w:p>
    <w:p w:rsidR="006E0514" w:rsidRPr="006E0514" w:rsidRDefault="006E0514" w:rsidP="006E0514">
      <w:pPr>
        <w:rPr>
          <w:rFonts w:asciiTheme="minorHAnsi" w:hAnsiTheme="minorHAnsi" w:cstheme="minorHAnsi"/>
        </w:rPr>
      </w:pPr>
    </w:p>
    <w:p w:rsidR="006E0514" w:rsidRPr="006E0514" w:rsidRDefault="006E0514" w:rsidP="006E0514">
      <w:pPr>
        <w:rPr>
          <w:rFonts w:asciiTheme="minorHAnsi" w:hAnsiTheme="minorHAnsi" w:cstheme="minorHAnsi"/>
        </w:rPr>
      </w:pPr>
      <w:r w:rsidRPr="006E0514">
        <w:rPr>
          <w:rFonts w:asciiTheme="minorHAnsi" w:hAnsiTheme="minorHAnsi" w:cstheme="minorHAnsi"/>
        </w:rPr>
        <w:t>Join by SIP</w:t>
      </w:r>
    </w:p>
    <w:p w:rsidR="006E0514" w:rsidRPr="006E0514" w:rsidRDefault="006E0514" w:rsidP="006E0514">
      <w:pPr>
        <w:rPr>
          <w:rFonts w:asciiTheme="minorHAnsi" w:hAnsiTheme="minorHAnsi" w:cstheme="minorHAnsi"/>
        </w:rPr>
      </w:pPr>
      <w:r w:rsidRPr="006E0514">
        <w:rPr>
          <w:rFonts w:asciiTheme="minorHAnsi" w:hAnsiTheme="minorHAnsi" w:cstheme="minorHAnsi"/>
        </w:rPr>
        <w:t>96896404863@zoomcrc.com</w:t>
      </w:r>
    </w:p>
    <w:p w:rsidR="006E0514" w:rsidRPr="006E0514" w:rsidRDefault="006E0514" w:rsidP="006E0514">
      <w:pPr>
        <w:rPr>
          <w:rFonts w:asciiTheme="minorHAnsi" w:hAnsiTheme="minorHAnsi" w:cstheme="minorHAnsi"/>
        </w:rPr>
      </w:pPr>
    </w:p>
    <w:p w:rsidR="006E0514" w:rsidRPr="006E0514" w:rsidRDefault="006E0514" w:rsidP="006E0514">
      <w:pPr>
        <w:rPr>
          <w:rFonts w:asciiTheme="minorHAnsi" w:hAnsiTheme="minorHAnsi" w:cstheme="minorHAnsi"/>
        </w:rPr>
      </w:pPr>
      <w:r w:rsidRPr="006E0514">
        <w:rPr>
          <w:rFonts w:asciiTheme="minorHAnsi" w:hAnsiTheme="minorHAnsi" w:cstheme="minorHAnsi"/>
        </w:rPr>
        <w:t>Join by H.323</w:t>
      </w:r>
    </w:p>
    <w:p w:rsidR="006E0514" w:rsidRPr="006E0514" w:rsidRDefault="006E0514" w:rsidP="006E0514">
      <w:pPr>
        <w:rPr>
          <w:rFonts w:asciiTheme="minorHAnsi" w:hAnsiTheme="minorHAnsi" w:cstheme="minorHAnsi"/>
        </w:rPr>
      </w:pPr>
      <w:r w:rsidRPr="006E0514">
        <w:rPr>
          <w:rFonts w:asciiTheme="minorHAnsi" w:hAnsiTheme="minorHAnsi" w:cstheme="minorHAnsi"/>
        </w:rPr>
        <w:t>162.255.37.11 (US West)</w:t>
      </w:r>
    </w:p>
    <w:p w:rsidR="006E0514" w:rsidRPr="006E0514" w:rsidRDefault="006E0514" w:rsidP="006E0514">
      <w:pPr>
        <w:rPr>
          <w:rFonts w:asciiTheme="minorHAnsi" w:hAnsiTheme="minorHAnsi" w:cstheme="minorHAnsi"/>
        </w:rPr>
      </w:pPr>
      <w:r w:rsidRPr="006E0514">
        <w:rPr>
          <w:rFonts w:asciiTheme="minorHAnsi" w:hAnsiTheme="minorHAnsi" w:cstheme="minorHAnsi"/>
        </w:rPr>
        <w:t>162.255.36.11 (US East)</w:t>
      </w:r>
    </w:p>
    <w:p w:rsidR="006E0514" w:rsidRPr="006E0514" w:rsidRDefault="006E0514" w:rsidP="006E0514">
      <w:pPr>
        <w:rPr>
          <w:rFonts w:asciiTheme="minorHAnsi" w:hAnsiTheme="minorHAnsi" w:cstheme="minorHAnsi"/>
        </w:rPr>
      </w:pPr>
      <w:r w:rsidRPr="006E0514">
        <w:rPr>
          <w:rFonts w:asciiTheme="minorHAnsi" w:hAnsiTheme="minorHAnsi" w:cstheme="minorHAnsi"/>
        </w:rPr>
        <w:t>115.114.131.7 (India Mumbai)</w:t>
      </w:r>
    </w:p>
    <w:p w:rsidR="006E0514" w:rsidRPr="006E0514" w:rsidRDefault="006E0514" w:rsidP="006E0514">
      <w:pPr>
        <w:rPr>
          <w:rFonts w:asciiTheme="minorHAnsi" w:hAnsiTheme="minorHAnsi" w:cstheme="minorHAnsi"/>
        </w:rPr>
      </w:pPr>
      <w:r w:rsidRPr="006E0514">
        <w:rPr>
          <w:rFonts w:asciiTheme="minorHAnsi" w:hAnsiTheme="minorHAnsi" w:cstheme="minorHAnsi"/>
        </w:rPr>
        <w:t>115.114.115.7 (India Hyderabad)</w:t>
      </w:r>
    </w:p>
    <w:p w:rsidR="006E0514" w:rsidRPr="006E0514" w:rsidRDefault="006E0514" w:rsidP="006E0514">
      <w:pPr>
        <w:rPr>
          <w:rFonts w:asciiTheme="minorHAnsi" w:hAnsiTheme="minorHAnsi" w:cstheme="minorHAnsi"/>
        </w:rPr>
      </w:pPr>
      <w:r w:rsidRPr="006E0514">
        <w:rPr>
          <w:rFonts w:asciiTheme="minorHAnsi" w:hAnsiTheme="minorHAnsi" w:cstheme="minorHAnsi"/>
        </w:rPr>
        <w:t>213.19.144.110 (Amsterdam Netherlands)</w:t>
      </w:r>
    </w:p>
    <w:p w:rsidR="006E0514" w:rsidRPr="006E0514" w:rsidRDefault="006E0514" w:rsidP="006E0514">
      <w:pPr>
        <w:rPr>
          <w:rFonts w:asciiTheme="minorHAnsi" w:hAnsiTheme="minorHAnsi" w:cstheme="minorHAnsi"/>
        </w:rPr>
      </w:pPr>
      <w:r w:rsidRPr="006E0514">
        <w:rPr>
          <w:rFonts w:asciiTheme="minorHAnsi" w:hAnsiTheme="minorHAnsi" w:cstheme="minorHAnsi"/>
        </w:rPr>
        <w:t>213.244.140.110 (Germany)</w:t>
      </w:r>
    </w:p>
    <w:p w:rsidR="006E0514" w:rsidRPr="006E0514" w:rsidRDefault="006E0514" w:rsidP="006E0514">
      <w:pPr>
        <w:rPr>
          <w:rFonts w:asciiTheme="minorHAnsi" w:hAnsiTheme="minorHAnsi" w:cstheme="minorHAnsi"/>
        </w:rPr>
      </w:pPr>
      <w:r w:rsidRPr="006E0514">
        <w:rPr>
          <w:rFonts w:asciiTheme="minorHAnsi" w:hAnsiTheme="minorHAnsi" w:cstheme="minorHAnsi"/>
        </w:rPr>
        <w:t>103.122.166.55 (Australia Sydney)</w:t>
      </w:r>
    </w:p>
    <w:p w:rsidR="006E0514" w:rsidRPr="006E0514" w:rsidRDefault="006E0514" w:rsidP="006E0514">
      <w:pPr>
        <w:rPr>
          <w:rFonts w:asciiTheme="minorHAnsi" w:hAnsiTheme="minorHAnsi" w:cstheme="minorHAnsi"/>
        </w:rPr>
      </w:pPr>
      <w:r w:rsidRPr="006E0514">
        <w:rPr>
          <w:rFonts w:asciiTheme="minorHAnsi" w:hAnsiTheme="minorHAnsi" w:cstheme="minorHAnsi"/>
        </w:rPr>
        <w:t>103.122.167.55 (Australia Melbourne)</w:t>
      </w:r>
    </w:p>
    <w:p w:rsidR="006E0514" w:rsidRPr="006E0514" w:rsidRDefault="006E0514" w:rsidP="006E0514">
      <w:pPr>
        <w:rPr>
          <w:rFonts w:asciiTheme="minorHAnsi" w:hAnsiTheme="minorHAnsi" w:cstheme="minorHAnsi"/>
        </w:rPr>
      </w:pPr>
      <w:r w:rsidRPr="006E0514">
        <w:rPr>
          <w:rFonts w:asciiTheme="minorHAnsi" w:hAnsiTheme="minorHAnsi" w:cstheme="minorHAnsi"/>
        </w:rPr>
        <w:t>149.137.40.110 (Singapore)</w:t>
      </w:r>
    </w:p>
    <w:p w:rsidR="006E0514" w:rsidRPr="006E0514" w:rsidRDefault="006E0514" w:rsidP="006E0514">
      <w:pPr>
        <w:rPr>
          <w:rFonts w:asciiTheme="minorHAnsi" w:hAnsiTheme="minorHAnsi" w:cstheme="minorHAnsi"/>
        </w:rPr>
      </w:pPr>
      <w:r w:rsidRPr="006E0514">
        <w:rPr>
          <w:rFonts w:asciiTheme="minorHAnsi" w:hAnsiTheme="minorHAnsi" w:cstheme="minorHAnsi"/>
        </w:rPr>
        <w:t>64.211.144.160 (Brazil)</w:t>
      </w:r>
    </w:p>
    <w:p w:rsidR="006E0514" w:rsidRPr="006E0514" w:rsidRDefault="006E0514" w:rsidP="006E0514">
      <w:pPr>
        <w:rPr>
          <w:rFonts w:asciiTheme="minorHAnsi" w:hAnsiTheme="minorHAnsi" w:cstheme="minorHAnsi"/>
        </w:rPr>
      </w:pPr>
      <w:r w:rsidRPr="006E0514">
        <w:rPr>
          <w:rFonts w:asciiTheme="minorHAnsi" w:hAnsiTheme="minorHAnsi" w:cstheme="minorHAnsi"/>
        </w:rPr>
        <w:t>69.174.57.160 (Canada Toronto)</w:t>
      </w:r>
    </w:p>
    <w:p w:rsidR="006E0514" w:rsidRPr="006E0514" w:rsidRDefault="006E0514" w:rsidP="006E0514">
      <w:pPr>
        <w:rPr>
          <w:rFonts w:asciiTheme="minorHAnsi" w:hAnsiTheme="minorHAnsi" w:cstheme="minorHAnsi"/>
        </w:rPr>
      </w:pPr>
      <w:r w:rsidRPr="006E0514">
        <w:rPr>
          <w:rFonts w:asciiTheme="minorHAnsi" w:hAnsiTheme="minorHAnsi" w:cstheme="minorHAnsi"/>
        </w:rPr>
        <w:t>65.39.152.160 (Canada Vancouver)</w:t>
      </w:r>
    </w:p>
    <w:p w:rsidR="006E0514" w:rsidRPr="006E0514" w:rsidRDefault="006E0514" w:rsidP="006E0514">
      <w:pPr>
        <w:rPr>
          <w:rFonts w:asciiTheme="minorHAnsi" w:hAnsiTheme="minorHAnsi" w:cstheme="minorHAnsi"/>
        </w:rPr>
      </w:pPr>
      <w:r w:rsidRPr="006E0514">
        <w:rPr>
          <w:rFonts w:asciiTheme="minorHAnsi" w:hAnsiTheme="minorHAnsi" w:cstheme="minorHAnsi"/>
        </w:rPr>
        <w:t>207.226.132.110 (Japan Tokyo)</w:t>
      </w:r>
    </w:p>
    <w:p w:rsidR="006E0514" w:rsidRPr="006E0514" w:rsidRDefault="006E0514" w:rsidP="006E0514">
      <w:pPr>
        <w:rPr>
          <w:rFonts w:asciiTheme="minorHAnsi" w:hAnsiTheme="minorHAnsi" w:cstheme="minorHAnsi"/>
        </w:rPr>
      </w:pPr>
      <w:r w:rsidRPr="006E0514">
        <w:rPr>
          <w:rFonts w:asciiTheme="minorHAnsi" w:hAnsiTheme="minorHAnsi" w:cstheme="minorHAnsi"/>
        </w:rPr>
        <w:t>149.137.24.110 (Japan Osaka)</w:t>
      </w:r>
    </w:p>
    <w:p w:rsidR="006E0514" w:rsidRPr="006E0514" w:rsidRDefault="006E0514" w:rsidP="006E0514">
      <w:pPr>
        <w:rPr>
          <w:rFonts w:asciiTheme="minorHAnsi" w:hAnsiTheme="minorHAnsi" w:cstheme="minorHAnsi"/>
        </w:rPr>
      </w:pPr>
      <w:r w:rsidRPr="006E0514">
        <w:rPr>
          <w:rFonts w:asciiTheme="minorHAnsi" w:hAnsiTheme="minorHAnsi" w:cstheme="minorHAnsi"/>
        </w:rPr>
        <w:t>Meeting ID: 968 9640 4863</w:t>
      </w:r>
    </w:p>
    <w:p w:rsidR="006E0514" w:rsidRPr="006E0514" w:rsidRDefault="006E0514" w:rsidP="006E0514">
      <w:pPr>
        <w:rPr>
          <w:rFonts w:asciiTheme="minorHAnsi" w:hAnsiTheme="minorHAnsi" w:cstheme="minorHAnsi"/>
        </w:rPr>
      </w:pPr>
      <w:r w:rsidRPr="006E0514">
        <w:rPr>
          <w:rFonts w:asciiTheme="minorHAnsi" w:hAnsiTheme="minorHAnsi" w:cstheme="minorHAnsi"/>
        </w:rPr>
        <w:t>Passcode: 063402</w:t>
      </w:r>
    </w:p>
    <w:p w:rsidR="00E87B2A" w:rsidRDefault="00E87B2A" w:rsidP="006E0514">
      <w:pPr>
        <w:rPr>
          <w:rFonts w:asciiTheme="minorHAnsi" w:hAnsiTheme="minorHAnsi" w:cstheme="minorHAnsi"/>
        </w:rPr>
      </w:pPr>
      <w:bookmarkStart w:id="0" w:name="_GoBack"/>
      <w:bookmarkEnd w:id="0"/>
    </w:p>
    <w:sectPr w:rsidR="00E87B2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1A8" w:rsidRDefault="00AF71A8" w:rsidP="00C15BDA">
      <w:r>
        <w:separator/>
      </w:r>
    </w:p>
  </w:endnote>
  <w:endnote w:type="continuationSeparator" w:id="0">
    <w:p w:rsidR="00AF71A8" w:rsidRDefault="00AF71A8"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charset w:val="01"/>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inionPro-Regular">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245802"/>
      <w:docPartObj>
        <w:docPartGallery w:val="Page Numbers (Bottom of Page)"/>
        <w:docPartUnique/>
      </w:docPartObj>
    </w:sdtPr>
    <w:sdtEndPr>
      <w:rPr>
        <w:noProof/>
      </w:rPr>
    </w:sdtEndPr>
    <w:sdtContent>
      <w:p w:rsidR="00234B98" w:rsidRDefault="00234B98">
        <w:pPr>
          <w:pStyle w:val="Footer"/>
          <w:jc w:val="center"/>
        </w:pPr>
        <w:r>
          <w:fldChar w:fldCharType="begin"/>
        </w:r>
        <w:r>
          <w:instrText xml:space="preserve"> PAGE   \* MERGEFORMAT </w:instrText>
        </w:r>
        <w:r>
          <w:fldChar w:fldCharType="separate"/>
        </w:r>
        <w:r w:rsidR="006E0514">
          <w:rPr>
            <w:noProof/>
          </w:rPr>
          <w:t>4</w:t>
        </w:r>
        <w:r>
          <w:rPr>
            <w:noProof/>
          </w:rPr>
          <w:fldChar w:fldCharType="end"/>
        </w:r>
      </w:p>
    </w:sdtContent>
  </w:sdt>
  <w:p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1A8" w:rsidRDefault="00AF71A8" w:rsidP="00C15BDA">
      <w:r>
        <w:separator/>
      </w:r>
    </w:p>
  </w:footnote>
  <w:footnote w:type="continuationSeparator" w:id="0">
    <w:p w:rsidR="00AF71A8" w:rsidRDefault="00AF71A8"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4"/>
  </w:num>
  <w:num w:numId="5">
    <w:abstractNumId w:val="2"/>
  </w:num>
  <w:num w:numId="6">
    <w:abstractNumId w:val="1"/>
  </w:num>
  <w:num w:numId="7">
    <w:abstractNumId w:val="8"/>
  </w:num>
  <w:num w:numId="8">
    <w:abstractNumId w:val="3"/>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0"/>
  <w:activeWritingStyle w:appName="MSWord" w:lang="fr-FR" w:vendorID="64" w:dllVersion="131078" w:nlCheck="1" w:checkStyle="0"/>
  <w:activeWritingStyle w:appName="MSWord" w:lang="es-CL" w:vendorID="64" w:dllVersion="131078" w:nlCheck="1" w:checkStyle="0"/>
  <w:activeWritingStyle w:appName="MSWord" w:lang="es-E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31"/>
    <w:rsid w:val="00006E97"/>
    <w:rsid w:val="00007AED"/>
    <w:rsid w:val="000132D4"/>
    <w:rsid w:val="00036BD1"/>
    <w:rsid w:val="00050E7F"/>
    <w:rsid w:val="00053931"/>
    <w:rsid w:val="00075FEB"/>
    <w:rsid w:val="0008026E"/>
    <w:rsid w:val="00085916"/>
    <w:rsid w:val="00091DD0"/>
    <w:rsid w:val="000A5C1D"/>
    <w:rsid w:val="000D6229"/>
    <w:rsid w:val="00120CF7"/>
    <w:rsid w:val="00126681"/>
    <w:rsid w:val="0013271A"/>
    <w:rsid w:val="00140D21"/>
    <w:rsid w:val="00161E96"/>
    <w:rsid w:val="00164C01"/>
    <w:rsid w:val="001778A2"/>
    <w:rsid w:val="001822D3"/>
    <w:rsid w:val="001960D0"/>
    <w:rsid w:val="001A475E"/>
    <w:rsid w:val="001A4CB5"/>
    <w:rsid w:val="001B4184"/>
    <w:rsid w:val="001C66F5"/>
    <w:rsid w:val="001E52A4"/>
    <w:rsid w:val="00201AC9"/>
    <w:rsid w:val="00226D31"/>
    <w:rsid w:val="00234B98"/>
    <w:rsid w:val="0026387C"/>
    <w:rsid w:val="002B13F1"/>
    <w:rsid w:val="002D7FC3"/>
    <w:rsid w:val="002F3DBE"/>
    <w:rsid w:val="003112CB"/>
    <w:rsid w:val="00331061"/>
    <w:rsid w:val="00332F6D"/>
    <w:rsid w:val="00344F2F"/>
    <w:rsid w:val="00351558"/>
    <w:rsid w:val="00352BA2"/>
    <w:rsid w:val="00357F3C"/>
    <w:rsid w:val="00366FFD"/>
    <w:rsid w:val="00384742"/>
    <w:rsid w:val="003A5939"/>
    <w:rsid w:val="003F4433"/>
    <w:rsid w:val="003F44A4"/>
    <w:rsid w:val="0040086C"/>
    <w:rsid w:val="00413B03"/>
    <w:rsid w:val="00421AB2"/>
    <w:rsid w:val="004A1743"/>
    <w:rsid w:val="004E581A"/>
    <w:rsid w:val="00500899"/>
    <w:rsid w:val="0051657F"/>
    <w:rsid w:val="0055372E"/>
    <w:rsid w:val="00561709"/>
    <w:rsid w:val="0056199B"/>
    <w:rsid w:val="0056796A"/>
    <w:rsid w:val="00583547"/>
    <w:rsid w:val="005D5E5B"/>
    <w:rsid w:val="005E0611"/>
    <w:rsid w:val="005E0BDA"/>
    <w:rsid w:val="005E205A"/>
    <w:rsid w:val="006126BD"/>
    <w:rsid w:val="00616F24"/>
    <w:rsid w:val="006235A2"/>
    <w:rsid w:val="006372F8"/>
    <w:rsid w:val="00650E3C"/>
    <w:rsid w:val="00653143"/>
    <w:rsid w:val="00670F0C"/>
    <w:rsid w:val="006816EF"/>
    <w:rsid w:val="00686548"/>
    <w:rsid w:val="006911CB"/>
    <w:rsid w:val="00697194"/>
    <w:rsid w:val="006B20E8"/>
    <w:rsid w:val="006D2C00"/>
    <w:rsid w:val="006D572F"/>
    <w:rsid w:val="006E0514"/>
    <w:rsid w:val="006F05D3"/>
    <w:rsid w:val="006F1307"/>
    <w:rsid w:val="006F3EBA"/>
    <w:rsid w:val="00703878"/>
    <w:rsid w:val="007047BC"/>
    <w:rsid w:val="00707786"/>
    <w:rsid w:val="0072499C"/>
    <w:rsid w:val="00751C8A"/>
    <w:rsid w:val="00755715"/>
    <w:rsid w:val="007631E0"/>
    <w:rsid w:val="007675A9"/>
    <w:rsid w:val="00781C18"/>
    <w:rsid w:val="007C1F11"/>
    <w:rsid w:val="007C43B2"/>
    <w:rsid w:val="007C4776"/>
    <w:rsid w:val="007F0791"/>
    <w:rsid w:val="00807EF9"/>
    <w:rsid w:val="008136AD"/>
    <w:rsid w:val="008149BF"/>
    <w:rsid w:val="00822638"/>
    <w:rsid w:val="008257A6"/>
    <w:rsid w:val="00865AEB"/>
    <w:rsid w:val="008665C8"/>
    <w:rsid w:val="00882379"/>
    <w:rsid w:val="00884403"/>
    <w:rsid w:val="0089447F"/>
    <w:rsid w:val="008A538F"/>
    <w:rsid w:val="008B1382"/>
    <w:rsid w:val="008B5779"/>
    <w:rsid w:val="008C6C9C"/>
    <w:rsid w:val="008D6AD8"/>
    <w:rsid w:val="00900167"/>
    <w:rsid w:val="00903E40"/>
    <w:rsid w:val="00943928"/>
    <w:rsid w:val="0095356A"/>
    <w:rsid w:val="00962436"/>
    <w:rsid w:val="00964778"/>
    <w:rsid w:val="00966724"/>
    <w:rsid w:val="0097029C"/>
    <w:rsid w:val="00974387"/>
    <w:rsid w:val="00976223"/>
    <w:rsid w:val="009A1B94"/>
    <w:rsid w:val="009A4D75"/>
    <w:rsid w:val="009D1EA4"/>
    <w:rsid w:val="00A328D8"/>
    <w:rsid w:val="00A65416"/>
    <w:rsid w:val="00AB2A56"/>
    <w:rsid w:val="00AD1993"/>
    <w:rsid w:val="00AE00DC"/>
    <w:rsid w:val="00AE521D"/>
    <w:rsid w:val="00AF71A8"/>
    <w:rsid w:val="00B31BDF"/>
    <w:rsid w:val="00B347C1"/>
    <w:rsid w:val="00B4216C"/>
    <w:rsid w:val="00B53D02"/>
    <w:rsid w:val="00B549C7"/>
    <w:rsid w:val="00B60A4C"/>
    <w:rsid w:val="00B761DB"/>
    <w:rsid w:val="00B91A05"/>
    <w:rsid w:val="00BB17DF"/>
    <w:rsid w:val="00BB4064"/>
    <w:rsid w:val="00BE5BBC"/>
    <w:rsid w:val="00BE6D9D"/>
    <w:rsid w:val="00BF450A"/>
    <w:rsid w:val="00C040D8"/>
    <w:rsid w:val="00C10BF1"/>
    <w:rsid w:val="00C15BDA"/>
    <w:rsid w:val="00C33687"/>
    <w:rsid w:val="00C41DEE"/>
    <w:rsid w:val="00C43121"/>
    <w:rsid w:val="00C50A0E"/>
    <w:rsid w:val="00C54502"/>
    <w:rsid w:val="00C62B17"/>
    <w:rsid w:val="00C64824"/>
    <w:rsid w:val="00C67502"/>
    <w:rsid w:val="00C77745"/>
    <w:rsid w:val="00C80C62"/>
    <w:rsid w:val="00C82330"/>
    <w:rsid w:val="00CB0156"/>
    <w:rsid w:val="00CB63D4"/>
    <w:rsid w:val="00CC5B1A"/>
    <w:rsid w:val="00CD105C"/>
    <w:rsid w:val="00CD330B"/>
    <w:rsid w:val="00CD6550"/>
    <w:rsid w:val="00CE57DA"/>
    <w:rsid w:val="00D02793"/>
    <w:rsid w:val="00D078F9"/>
    <w:rsid w:val="00D1308B"/>
    <w:rsid w:val="00D86856"/>
    <w:rsid w:val="00DA39AE"/>
    <w:rsid w:val="00E1363B"/>
    <w:rsid w:val="00E1387C"/>
    <w:rsid w:val="00E17DE4"/>
    <w:rsid w:val="00E227B4"/>
    <w:rsid w:val="00E34D70"/>
    <w:rsid w:val="00E43377"/>
    <w:rsid w:val="00E55B40"/>
    <w:rsid w:val="00E57000"/>
    <w:rsid w:val="00E76C15"/>
    <w:rsid w:val="00E80125"/>
    <w:rsid w:val="00E87B2A"/>
    <w:rsid w:val="00E87DD4"/>
    <w:rsid w:val="00E91101"/>
    <w:rsid w:val="00EA1F46"/>
    <w:rsid w:val="00EA309F"/>
    <w:rsid w:val="00EA5391"/>
    <w:rsid w:val="00ED68A7"/>
    <w:rsid w:val="00F05879"/>
    <w:rsid w:val="00F42D1A"/>
    <w:rsid w:val="00F71A8A"/>
    <w:rsid w:val="00F937A3"/>
    <w:rsid w:val="00FC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A08C"/>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iPriority w:val="35"/>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lang/>
    </w:rPr>
  </w:style>
  <w:style w:type="table" w:styleId="TableGrid">
    <w:name w:val="Table Grid"/>
    <w:basedOn w:val="TableNormal"/>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rbatti.org" TargetMode="External"/><Relationship Id="rId13" Type="http://schemas.openxmlformats.org/officeDocument/2006/relationships/image" Target="media/image3.wmf"/><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ario.barbatti@univ-amu.fr" TargetMode="External"/><Relationship Id="rId12" Type="http://schemas.microsoft.com/office/2007/relationships/hdphoto" Target="media/hdphoto1.wdp"/><Relationship Id="rId17" Type="http://schemas.openxmlformats.org/officeDocument/2006/relationships/image" Target="media/image4.tiff"/><Relationship Id="rId2" Type="http://schemas.openxmlformats.org/officeDocument/2006/relationships/styles" Target="styles.xml"/><Relationship Id="rId16" Type="http://schemas.openxmlformats.org/officeDocument/2006/relationships/hyperlink" Target="mailto:eduarda.sangiogogil@phd.unipi.i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doi.org/10.26434/chemrxiv-2022-5kr7s" TargetMode="External"/><Relationship Id="rId10" Type="http://schemas.openxmlformats.org/officeDocument/2006/relationships/image" Target="media/image1.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witter.com/MarioBarbatti" TargetMode="External"/><Relationship Id="rId14" Type="http://schemas.openxmlformats.org/officeDocument/2006/relationships/oleObject" Target="embeddings/oleObject1.bin"/><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4</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Alexey-user</cp:lastModifiedBy>
  <cp:revision>81</cp:revision>
  <cp:lastPrinted>2021-08-11T23:40:00Z</cp:lastPrinted>
  <dcterms:created xsi:type="dcterms:W3CDTF">2020-09-21T18:32:00Z</dcterms:created>
  <dcterms:modified xsi:type="dcterms:W3CDTF">2022-02-23T21:30:00Z</dcterms:modified>
</cp:coreProperties>
</file>