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DA7B9C" w:rsidP="00075FEB">
      <w:pPr>
        <w:jc w:val="center"/>
        <w:rPr>
          <w:sz w:val="48"/>
        </w:rPr>
      </w:pPr>
      <w:r>
        <w:rPr>
          <w:sz w:val="48"/>
        </w:rPr>
        <w:t>Seminar 35</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DA7B9C" w:rsidP="00C15BDA">
      <w:pPr>
        <w:pStyle w:val="TTPTitle"/>
        <w:spacing w:afterLines="50"/>
        <w:rPr>
          <w:sz w:val="28"/>
          <w:szCs w:val="22"/>
          <w:lang w:eastAsia="zh-CN"/>
        </w:rPr>
      </w:pPr>
      <w:r>
        <w:rPr>
          <w:sz w:val="28"/>
          <w:szCs w:val="22"/>
          <w:lang w:eastAsia="zh-CN"/>
        </w:rPr>
        <w:t>April</w:t>
      </w:r>
      <w:r w:rsidR="00F538C2">
        <w:rPr>
          <w:sz w:val="28"/>
          <w:szCs w:val="22"/>
          <w:lang w:eastAsia="zh-CN"/>
        </w:rPr>
        <w:t xml:space="preserve"> </w:t>
      </w:r>
      <w:r>
        <w:rPr>
          <w:sz w:val="28"/>
          <w:szCs w:val="22"/>
          <w:lang w:eastAsia="zh-CN"/>
        </w:rPr>
        <w:t>1</w:t>
      </w:r>
      <w:r w:rsidR="00F538C2">
        <w:rPr>
          <w:sz w:val="28"/>
          <w:szCs w:val="22"/>
          <w:lang w:eastAsia="zh-CN"/>
        </w:rPr>
        <w:t>3, 2022</w:t>
      </w:r>
    </w:p>
    <w:p w:rsidR="00E87B2A" w:rsidRDefault="00161E96" w:rsidP="00C15BDA">
      <w:pPr>
        <w:pStyle w:val="TTPTitle"/>
        <w:spacing w:afterLines="50"/>
        <w:rPr>
          <w:sz w:val="22"/>
          <w:szCs w:val="22"/>
          <w:lang w:eastAsia="zh-CN"/>
        </w:rPr>
      </w:pPr>
      <w:r>
        <w:rPr>
          <w:sz w:val="28"/>
          <w:szCs w:val="22"/>
          <w:lang w:eastAsia="zh-CN"/>
        </w:rPr>
        <w:t>10</w:t>
      </w:r>
      <w:r w:rsidR="006F05D3">
        <w:rPr>
          <w:sz w:val="28"/>
          <w:szCs w:val="22"/>
          <w:lang w:eastAsia="zh-CN"/>
        </w:rPr>
        <w:t>:</w:t>
      </w:r>
      <w:r>
        <w:rPr>
          <w:sz w:val="28"/>
          <w:szCs w:val="22"/>
          <w:lang w:eastAsia="zh-CN"/>
        </w:rPr>
        <w:t>0</w:t>
      </w:r>
      <w:r w:rsidR="006F05D3">
        <w:rPr>
          <w:sz w:val="28"/>
          <w:szCs w:val="22"/>
          <w:lang w:eastAsia="zh-CN"/>
        </w:rPr>
        <w:t xml:space="preserve">0 </w:t>
      </w:r>
      <w:r>
        <w:rPr>
          <w:sz w:val="28"/>
          <w:szCs w:val="22"/>
          <w:lang w:eastAsia="zh-CN"/>
        </w:rPr>
        <w:t xml:space="preserve">am </w:t>
      </w:r>
      <w:r w:rsidR="00865AEB">
        <w:rPr>
          <w:sz w:val="28"/>
          <w:szCs w:val="22"/>
          <w:lang w:eastAsia="zh-CN"/>
        </w:rPr>
        <w:t>– 11:3</w:t>
      </w:r>
      <w:r>
        <w:rPr>
          <w:sz w:val="28"/>
          <w:szCs w:val="22"/>
          <w:lang w:eastAsia="zh-CN"/>
        </w:rPr>
        <w:t xml:space="preserve">0 </w:t>
      </w:r>
      <w:r w:rsidR="00865AEB">
        <w:rPr>
          <w:sz w:val="28"/>
          <w:szCs w:val="22"/>
          <w:lang w:eastAsia="zh-CN"/>
        </w:rPr>
        <w:t>a</w:t>
      </w:r>
      <w:r w:rsidR="003C30B3">
        <w:rPr>
          <w:sz w:val="28"/>
          <w:szCs w:val="22"/>
          <w:lang w:eastAsia="zh-CN"/>
        </w:rPr>
        <w:t xml:space="preserve">m EDT / </w:t>
      </w:r>
      <w:r w:rsidR="00F538C2">
        <w:rPr>
          <w:sz w:val="28"/>
          <w:szCs w:val="22"/>
          <w:lang w:eastAsia="zh-CN"/>
        </w:rPr>
        <w:t>3:00 – 4:30 BST / 4</w:t>
      </w:r>
      <w:r w:rsidR="00583547">
        <w:rPr>
          <w:sz w:val="28"/>
          <w:szCs w:val="22"/>
          <w:lang w:eastAsia="zh-CN"/>
        </w:rPr>
        <w:t>:</w:t>
      </w:r>
      <w:r>
        <w:rPr>
          <w:sz w:val="28"/>
          <w:szCs w:val="22"/>
          <w:lang w:eastAsia="zh-CN"/>
        </w:rPr>
        <w:t>0</w:t>
      </w:r>
      <w:r w:rsidR="00F538C2">
        <w:rPr>
          <w:sz w:val="28"/>
          <w:szCs w:val="22"/>
          <w:lang w:eastAsia="zh-CN"/>
        </w:rPr>
        <w:t>0 pm – 5</w:t>
      </w:r>
      <w:r w:rsidR="00865AEB">
        <w:rPr>
          <w:sz w:val="28"/>
          <w:szCs w:val="22"/>
          <w:lang w:eastAsia="zh-CN"/>
        </w:rPr>
        <w:t>:3</w:t>
      </w:r>
      <w:r w:rsidR="00AE521D">
        <w:rPr>
          <w:sz w:val="28"/>
          <w:szCs w:val="22"/>
          <w:lang w:eastAsia="zh-CN"/>
        </w:rPr>
        <w:t xml:space="preserve">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5E0BDA">
        <w:rPr>
          <w:rFonts w:ascii="Times New Roman" w:hAnsi="Times New Roman" w:cs="Times New Roman"/>
          <w:lang w:eastAsia="zh-CN"/>
        </w:rPr>
        <w:t xml:space="preserve">Prof. </w:t>
      </w:r>
      <w:proofErr w:type="spellStart"/>
      <w:r w:rsidR="00835D7C">
        <w:rPr>
          <w:rFonts w:ascii="Times New Roman" w:hAnsi="Times New Roman" w:cs="Times New Roman"/>
          <w:lang w:eastAsia="zh-CN"/>
        </w:rPr>
        <w:t>Zhenggang</w:t>
      </w:r>
      <w:proofErr w:type="spellEnd"/>
      <w:r w:rsidR="00835D7C">
        <w:rPr>
          <w:rFonts w:ascii="Times New Roman" w:hAnsi="Times New Roman" w:cs="Times New Roman"/>
          <w:lang w:eastAsia="zh-CN"/>
        </w:rPr>
        <w:t xml:space="preserve"> Lan</w:t>
      </w:r>
      <w:r w:rsidR="00F05879">
        <w:rPr>
          <w:rFonts w:ascii="Times New Roman" w:hAnsi="Times New Roman" w:cs="Times New Roman"/>
          <w:lang w:eastAsia="zh-CN"/>
        </w:rPr>
        <w:t xml:space="preserve">, </w:t>
      </w:r>
      <w:r w:rsidR="00835D7C">
        <w:rPr>
          <w:rFonts w:ascii="Times New Roman" w:hAnsi="Times New Roman" w:cs="Times New Roman"/>
          <w:lang w:eastAsia="zh-CN"/>
        </w:rPr>
        <w:t xml:space="preserve">South China Normal </w:t>
      </w:r>
      <w:r w:rsidR="00F538C2">
        <w:rPr>
          <w:rFonts w:ascii="Times New Roman" w:hAnsi="Times New Roman" w:cs="Times New Roman"/>
          <w:lang w:eastAsia="zh-CN"/>
        </w:rPr>
        <w:t>University</w:t>
      </w:r>
      <w:r w:rsidR="00E67A89">
        <w:rPr>
          <w:rFonts w:ascii="Times New Roman" w:hAnsi="Times New Roman" w:cs="Times New Roman"/>
          <w:lang w:eastAsia="zh-CN"/>
        </w:rPr>
        <w:t xml:space="preserve">, </w:t>
      </w:r>
      <w:r w:rsidR="00835D7C">
        <w:rPr>
          <w:rFonts w:ascii="Times New Roman" w:hAnsi="Times New Roman" w:cs="Times New Roman"/>
          <w:lang w:eastAsia="zh-CN"/>
        </w:rPr>
        <w:t>C</w:t>
      </w:r>
      <w:r w:rsidR="00F538C2">
        <w:rPr>
          <w:rFonts w:ascii="Times New Roman" w:hAnsi="Times New Roman" w:cs="Times New Roman"/>
          <w:lang w:eastAsia="zh-CN"/>
        </w:rPr>
        <w:t>hina…</w:t>
      </w:r>
      <w:r w:rsidR="00835D7C">
        <w:rPr>
          <w:rFonts w:ascii="Times New Roman" w:hAnsi="Times New Roman" w:cs="Times New Roman"/>
          <w:lang w:eastAsia="zh-CN"/>
        </w:rPr>
        <w:t>……………………………………………………</w:t>
      </w:r>
      <w:r w:rsidR="00F538C2">
        <w:rPr>
          <w:rFonts w:ascii="Times New Roman" w:hAnsi="Times New Roman" w:cs="Times New Roman"/>
          <w:lang w:eastAsia="zh-CN"/>
        </w:rPr>
        <w:t>…………....</w:t>
      </w:r>
      <w:r w:rsidR="00E67A89">
        <w:rPr>
          <w:rFonts w:ascii="Times New Roman" w:hAnsi="Times New Roman" w:cs="Times New Roman"/>
          <w:lang w:eastAsia="zh-CN"/>
        </w:rPr>
        <w:t>.</w:t>
      </w:r>
      <w:r w:rsidR="00976223">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F538C2">
        <w:rPr>
          <w:rFonts w:ascii="Times New Roman" w:hAnsi="Times New Roman" w:cs="Times New Roman"/>
          <w:lang w:eastAsia="zh-CN"/>
        </w:rPr>
        <w:t xml:space="preserve">Dr. </w:t>
      </w:r>
      <w:r w:rsidR="00835D7C">
        <w:rPr>
          <w:rFonts w:ascii="Times New Roman" w:hAnsi="Times New Roman" w:cs="Times New Roman"/>
          <w:lang w:eastAsia="zh-CN"/>
        </w:rPr>
        <w:t>Yu-Chen Wang</w:t>
      </w:r>
      <w:r w:rsidR="001C66F5">
        <w:rPr>
          <w:rFonts w:ascii="Times New Roman" w:hAnsi="Times New Roman" w:cs="Times New Roman"/>
          <w:lang w:eastAsia="zh-CN"/>
        </w:rPr>
        <w:t xml:space="preserve">, </w:t>
      </w:r>
      <w:r w:rsidR="00835D7C">
        <w:rPr>
          <w:rFonts w:ascii="Times New Roman" w:hAnsi="Times New Roman" w:cs="Times New Roman"/>
          <w:lang w:eastAsia="zh-CN"/>
        </w:rPr>
        <w:t xml:space="preserve">Xiamen </w:t>
      </w:r>
      <w:r w:rsidR="00F538C2">
        <w:rPr>
          <w:rFonts w:ascii="Times New Roman" w:hAnsi="Times New Roman" w:cs="Times New Roman"/>
          <w:lang w:eastAsia="zh-CN"/>
        </w:rPr>
        <w:t xml:space="preserve">University, </w:t>
      </w:r>
      <w:r w:rsidR="00835D7C">
        <w:rPr>
          <w:rFonts w:ascii="Times New Roman" w:hAnsi="Times New Roman" w:cs="Times New Roman"/>
          <w:lang w:eastAsia="zh-CN"/>
        </w:rPr>
        <w:t>China</w:t>
      </w:r>
      <w:r w:rsidR="00F538C2">
        <w:rPr>
          <w:rFonts w:ascii="Times New Roman" w:hAnsi="Times New Roman" w:cs="Times New Roman"/>
          <w:lang w:eastAsia="zh-CN"/>
        </w:rPr>
        <w:t xml:space="preserve"> </w:t>
      </w:r>
      <w:r w:rsidR="00835D7C">
        <w:rPr>
          <w:rFonts w:ascii="Times New Roman" w:hAnsi="Times New Roman" w:cs="Times New Roman"/>
          <w:lang w:eastAsia="zh-CN"/>
        </w:rPr>
        <w:t>……</w:t>
      </w:r>
      <w:r w:rsidR="00E67A89">
        <w:rPr>
          <w:rFonts w:ascii="Times New Roman" w:hAnsi="Times New Roman" w:cs="Times New Roman"/>
          <w:lang w:eastAsia="zh-CN"/>
        </w:rPr>
        <w:t>…...</w:t>
      </w:r>
      <w:r w:rsidR="00C64824">
        <w:rPr>
          <w:rFonts w:ascii="Times New Roman" w:hAnsi="Times New Roman" w:cs="Times New Roman"/>
          <w:lang w:eastAsia="zh-CN"/>
        </w:rPr>
        <w:t>..</w:t>
      </w:r>
      <w:r w:rsidR="00835D7C">
        <w:rPr>
          <w:rFonts w:ascii="Times New Roman" w:hAnsi="Times New Roman" w:cs="Times New Roman"/>
          <w:lang w:eastAsia="zh-CN"/>
        </w:rPr>
        <w:t>...</w:t>
      </w:r>
      <w:r w:rsidR="00C64824">
        <w:rPr>
          <w:rFonts w:ascii="Times New Roman" w:hAnsi="Times New Roman" w:cs="Times New Roman"/>
          <w:lang w:eastAsia="zh-CN"/>
        </w:rPr>
        <w:t xml:space="preserve"> </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120CF7" w:rsidRDefault="00120CF7"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1C66F5" w:rsidRDefault="001C66F5" w:rsidP="001C66F5">
      <w:pPr>
        <w:pStyle w:val="TTPAuthors"/>
        <w:rPr>
          <w:lang w:eastAsia="zh-CN"/>
        </w:rPr>
      </w:pPr>
    </w:p>
    <w:p w:rsidR="001C66F5" w:rsidRDefault="001C66F5" w:rsidP="001C66F5"/>
    <w:p w:rsidR="00E67A89" w:rsidRDefault="00E67A89" w:rsidP="001C66F5"/>
    <w:p w:rsidR="001C66F5" w:rsidRDefault="001C66F5" w:rsidP="001C66F5"/>
    <w:p w:rsidR="001A0B2C" w:rsidRDefault="001A0B2C" w:rsidP="001C66F5"/>
    <w:p w:rsidR="001A0B2C" w:rsidRDefault="001A0B2C" w:rsidP="001C66F5"/>
    <w:p w:rsidR="001C66F5" w:rsidRDefault="001C66F5" w:rsidP="001C66F5"/>
    <w:p w:rsidR="001A0B2C" w:rsidRPr="00835D7C" w:rsidRDefault="001A0B2C" w:rsidP="00835D7C">
      <w:pPr>
        <w:jc w:val="center"/>
        <w:rPr>
          <w:rFonts w:ascii="Times New Roman" w:hAnsi="Times New Roman"/>
          <w:b/>
          <w:sz w:val="28"/>
          <w:szCs w:val="24"/>
        </w:rPr>
      </w:pPr>
      <w:r w:rsidRPr="00835D7C">
        <w:rPr>
          <w:rFonts w:ascii="Times New Roman" w:hAnsi="Times New Roman"/>
          <w:b/>
          <w:sz w:val="28"/>
          <w:szCs w:val="24"/>
        </w:rPr>
        <w:t>Nonadiabatic Dynamics, Machine Learning and Time-Resolved Pump-Probe Spectra</w:t>
      </w:r>
    </w:p>
    <w:p w:rsidR="001A0B2C" w:rsidRPr="00835D7C" w:rsidRDefault="001A0B2C" w:rsidP="00835D7C">
      <w:pPr>
        <w:jc w:val="center"/>
        <w:rPr>
          <w:rFonts w:ascii="Times New Roman" w:hAnsi="Times New Roman"/>
          <w:sz w:val="24"/>
          <w:szCs w:val="24"/>
          <w:u w:val="single"/>
        </w:rPr>
      </w:pPr>
      <w:proofErr w:type="spellStart"/>
      <w:r w:rsidRPr="00835D7C">
        <w:rPr>
          <w:rFonts w:ascii="Times New Roman" w:hAnsi="Times New Roman"/>
          <w:sz w:val="24"/>
          <w:szCs w:val="24"/>
          <w:u w:val="single"/>
        </w:rPr>
        <w:t>Zhenggang</w:t>
      </w:r>
      <w:proofErr w:type="spellEnd"/>
      <w:r w:rsidRPr="00835D7C">
        <w:rPr>
          <w:rFonts w:ascii="Times New Roman" w:hAnsi="Times New Roman"/>
          <w:sz w:val="24"/>
          <w:szCs w:val="24"/>
          <w:u w:val="single"/>
        </w:rPr>
        <w:t xml:space="preserve"> </w:t>
      </w:r>
      <w:proofErr w:type="gramStart"/>
      <w:r w:rsidRPr="00835D7C">
        <w:rPr>
          <w:rFonts w:ascii="Times New Roman" w:hAnsi="Times New Roman"/>
          <w:sz w:val="24"/>
          <w:szCs w:val="24"/>
          <w:u w:val="single"/>
        </w:rPr>
        <w:t>Lan</w:t>
      </w:r>
      <w:proofErr w:type="gramEnd"/>
    </w:p>
    <w:p w:rsidR="001A0B2C" w:rsidRPr="00835D7C" w:rsidRDefault="001A0B2C" w:rsidP="00835D7C">
      <w:pPr>
        <w:jc w:val="center"/>
        <w:rPr>
          <w:rFonts w:ascii="Times New Roman" w:hAnsi="Times New Roman"/>
          <w:i/>
          <w:sz w:val="24"/>
          <w:szCs w:val="24"/>
        </w:rPr>
      </w:pPr>
      <w:r w:rsidRPr="00835D7C">
        <w:rPr>
          <w:rFonts w:ascii="Times New Roman" w:hAnsi="Times New Roman"/>
          <w:i/>
          <w:sz w:val="24"/>
          <w:szCs w:val="24"/>
        </w:rPr>
        <w:t>School of Environment, South China Normal University, Guangzhou 510006, China.</w:t>
      </w:r>
    </w:p>
    <w:p w:rsidR="001A0B2C" w:rsidRPr="00835D7C" w:rsidRDefault="001A0B2C" w:rsidP="00835D7C">
      <w:pPr>
        <w:jc w:val="center"/>
        <w:rPr>
          <w:rFonts w:ascii="Times New Roman" w:hAnsi="Times New Roman"/>
          <w:i/>
          <w:sz w:val="24"/>
          <w:szCs w:val="24"/>
        </w:rPr>
      </w:pPr>
      <w:r w:rsidRPr="00835D7C">
        <w:rPr>
          <w:rFonts w:ascii="Times New Roman" w:hAnsi="Times New Roman"/>
          <w:i/>
          <w:sz w:val="24"/>
          <w:szCs w:val="24"/>
        </w:rPr>
        <w:t xml:space="preserve">Email: </w:t>
      </w:r>
      <w:hyperlink r:id="rId7" w:history="1">
        <w:r w:rsidRPr="00835D7C">
          <w:rPr>
            <w:rStyle w:val="Hyperlink"/>
            <w:rFonts w:ascii="Times New Roman" w:hAnsi="Times New Roman"/>
            <w:i/>
            <w:sz w:val="24"/>
            <w:szCs w:val="24"/>
          </w:rPr>
          <w:t>zhenggang.lan@gmail.com</w:t>
        </w:r>
      </w:hyperlink>
    </w:p>
    <w:p w:rsidR="00835D7C" w:rsidRDefault="001A0B2C" w:rsidP="00835D7C">
      <w:pPr>
        <w:rPr>
          <w:rFonts w:ascii="Times New Roman" w:hAnsi="Times New Roman"/>
          <w:sz w:val="24"/>
          <w:szCs w:val="24"/>
        </w:rPr>
      </w:pPr>
      <w:r w:rsidRPr="00835D7C">
        <w:rPr>
          <w:rFonts w:ascii="Times New Roman" w:hAnsi="Times New Roman"/>
          <w:sz w:val="24"/>
          <w:szCs w:val="24"/>
        </w:rPr>
        <w:t xml:space="preserve">   </w:t>
      </w:r>
    </w:p>
    <w:p w:rsidR="00835D7C" w:rsidRDefault="00835D7C" w:rsidP="00835D7C">
      <w:pPr>
        <w:rPr>
          <w:rFonts w:ascii="Times New Roman" w:hAnsi="Times New Roman"/>
          <w:sz w:val="24"/>
          <w:szCs w:val="24"/>
        </w:rPr>
      </w:pPr>
    </w:p>
    <w:p w:rsidR="001A0B2C" w:rsidRPr="00835D7C" w:rsidRDefault="001A0B2C" w:rsidP="00835D7C">
      <w:pPr>
        <w:rPr>
          <w:rFonts w:ascii="Times New Roman" w:hAnsi="Times New Roman"/>
          <w:sz w:val="24"/>
          <w:szCs w:val="24"/>
        </w:rPr>
      </w:pPr>
      <w:r w:rsidRPr="00835D7C">
        <w:rPr>
          <w:rFonts w:ascii="Times New Roman" w:hAnsi="Times New Roman"/>
          <w:sz w:val="24"/>
          <w:szCs w:val="24"/>
        </w:rPr>
        <w:t xml:space="preserve">           </w:t>
      </w:r>
      <w:r w:rsidRPr="00835D7C">
        <w:rPr>
          <w:rFonts w:ascii="Times New Roman" w:hAnsi="Times New Roman"/>
          <w:sz w:val="24"/>
          <w:szCs w:val="24"/>
        </w:rPr>
        <w:drawing>
          <wp:inline distT="0" distB="0" distL="0" distR="0" wp14:anchorId="45FCE028" wp14:editId="113043FD">
            <wp:extent cx="1706245" cy="1515742"/>
            <wp:effectExtent l="0" t="0" r="8255" b="8890"/>
            <wp:docPr id="6" name="Picture 2" descr="https://pubs.acs.org/na101/home/literatum/publisher/achs/journals/content/jpclcd/2021/jpclcd.2021.12.issue-39/jpclcd.2021.12.issue-39/20211007/jpclcd.2021.12.issue-39.largecover-3.jpg">
              <a:extLst xmlns:a="http://schemas.openxmlformats.org/drawingml/2006/main">
                <a:ext uri="{FF2B5EF4-FFF2-40B4-BE49-F238E27FC236}">
                  <a16:creationId xmlns:a16="http://schemas.microsoft.com/office/drawing/2014/main" id="{A54CD5A4-ABE3-4C71-893B-6639BCFB6F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pubs.acs.org/na101/home/literatum/publisher/achs/journals/content/jpclcd/2021/jpclcd.2021.12.issue-39/jpclcd.2021.12.issue-39/20211007/jpclcd.2021.12.issue-39.largecover-3.jpg">
                      <a:extLst>
                        <a:ext uri="{FF2B5EF4-FFF2-40B4-BE49-F238E27FC236}">
                          <a16:creationId xmlns:a16="http://schemas.microsoft.com/office/drawing/2014/main" id="{A54CD5A4-ABE3-4C71-893B-6639BCFB6FF0}"/>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25445" b="7872"/>
                    <a:stretch/>
                  </pic:blipFill>
                  <pic:spPr bwMode="auto">
                    <a:xfrm>
                      <a:off x="0" y="0"/>
                      <a:ext cx="1743129" cy="1548508"/>
                    </a:xfrm>
                    <a:prstGeom prst="rect">
                      <a:avLst/>
                    </a:prstGeom>
                    <a:noFill/>
                    <a:ln>
                      <a:noFill/>
                    </a:ln>
                    <a:extLst>
                      <a:ext uri="{53640926-AAD7-44D8-BBD7-CCE9431645EC}">
                        <a14:shadowObscured xmlns:a14="http://schemas.microsoft.com/office/drawing/2010/main"/>
                      </a:ext>
                    </a:extLst>
                  </pic:spPr>
                </pic:pic>
              </a:graphicData>
            </a:graphic>
          </wp:inline>
        </w:drawing>
      </w:r>
      <w:r w:rsidRPr="00835D7C">
        <w:rPr>
          <w:rFonts w:ascii="Times New Roman" w:hAnsi="Times New Roman"/>
          <w:sz w:val="24"/>
          <w:szCs w:val="24"/>
        </w:rPr>
        <w:t xml:space="preserve">    </w:t>
      </w:r>
      <w:r w:rsidRPr="00835D7C">
        <w:rPr>
          <w:rFonts w:ascii="Times New Roman" w:hAnsi="Times New Roman"/>
          <w:sz w:val="24"/>
          <w:szCs w:val="24"/>
        </w:rPr>
        <w:drawing>
          <wp:inline distT="0" distB="0" distL="0" distR="0" wp14:anchorId="03ACF224" wp14:editId="1CD20F85">
            <wp:extent cx="1628767" cy="1468120"/>
            <wp:effectExtent l="0" t="0" r="0" b="0"/>
            <wp:docPr id="2" name="图片 5">
              <a:extLst xmlns:a="http://schemas.openxmlformats.org/drawingml/2006/main">
                <a:ext uri="{FF2B5EF4-FFF2-40B4-BE49-F238E27FC236}">
                  <a16:creationId xmlns:a16="http://schemas.microsoft.com/office/drawing/2014/main" id="{A08A29A6-68E5-4C0C-BEFC-0A64CE2C96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A08A29A6-68E5-4C0C-BEFC-0A64CE2C96A6}"/>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t="24499" b="7719"/>
                    <a:stretch/>
                  </pic:blipFill>
                  <pic:spPr bwMode="auto">
                    <a:xfrm>
                      <a:off x="0" y="0"/>
                      <a:ext cx="1654521" cy="1491334"/>
                    </a:xfrm>
                    <a:prstGeom prst="rect">
                      <a:avLst/>
                    </a:prstGeom>
                    <a:ln>
                      <a:noFill/>
                    </a:ln>
                    <a:extLst>
                      <a:ext uri="{53640926-AAD7-44D8-BBD7-CCE9431645EC}">
                        <a14:shadowObscured xmlns:a14="http://schemas.microsoft.com/office/drawing/2010/main"/>
                      </a:ext>
                    </a:extLst>
                  </pic:spPr>
                </pic:pic>
              </a:graphicData>
            </a:graphic>
          </wp:inline>
        </w:drawing>
      </w:r>
      <w:r w:rsidR="00835D7C">
        <w:rPr>
          <w:rFonts w:ascii="Times New Roman" w:hAnsi="Times New Roman"/>
          <w:sz w:val="24"/>
          <w:szCs w:val="24"/>
        </w:rPr>
        <w:t xml:space="preserve">       </w:t>
      </w:r>
      <w:r w:rsidR="00835D7C" w:rsidRPr="00835D7C">
        <w:rPr>
          <w:rFonts w:ascii="Times New Roman" w:hAnsi="Times New Roman"/>
          <w:sz w:val="24"/>
          <w:szCs w:val="24"/>
        </w:rPr>
        <w:drawing>
          <wp:inline distT="0" distB="0" distL="0" distR="0" wp14:anchorId="13DE63D7" wp14:editId="55A8D851">
            <wp:extent cx="1178560" cy="1517842"/>
            <wp:effectExtent l="0" t="0" r="254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88723" cy="1530931"/>
                    </a:xfrm>
                    <a:prstGeom prst="rect">
                      <a:avLst/>
                    </a:prstGeom>
                    <a:noFill/>
                    <a:ln>
                      <a:noFill/>
                    </a:ln>
                  </pic:spPr>
                </pic:pic>
              </a:graphicData>
            </a:graphic>
          </wp:inline>
        </w:drawing>
      </w:r>
    </w:p>
    <w:p w:rsidR="00835D7C" w:rsidRDefault="00835D7C" w:rsidP="00835D7C">
      <w:pPr>
        <w:rPr>
          <w:rFonts w:ascii="Times New Roman" w:hAnsi="Times New Roman"/>
          <w:sz w:val="24"/>
          <w:szCs w:val="24"/>
        </w:rPr>
      </w:pPr>
    </w:p>
    <w:p w:rsidR="00835D7C" w:rsidRPr="00835D7C" w:rsidRDefault="00835D7C" w:rsidP="00835D7C">
      <w:pPr>
        <w:rPr>
          <w:rFonts w:ascii="Times New Roman" w:hAnsi="Times New Roman"/>
          <w:sz w:val="24"/>
          <w:szCs w:val="24"/>
        </w:rPr>
      </w:pPr>
    </w:p>
    <w:p w:rsidR="001A0B2C" w:rsidRPr="00835D7C" w:rsidRDefault="001A0B2C" w:rsidP="00835D7C">
      <w:pPr>
        <w:ind w:firstLine="180"/>
        <w:rPr>
          <w:rFonts w:ascii="Times New Roman" w:hAnsi="Times New Roman"/>
          <w:sz w:val="24"/>
          <w:szCs w:val="24"/>
        </w:rPr>
      </w:pPr>
      <w:r w:rsidRPr="00835D7C">
        <w:rPr>
          <w:rFonts w:ascii="Times New Roman" w:hAnsi="Times New Roman"/>
          <w:sz w:val="24"/>
          <w:szCs w:val="24"/>
        </w:rPr>
        <w:t xml:space="preserve">Nonadiabatic dynamics widely exist in </w:t>
      </w:r>
      <w:proofErr w:type="spellStart"/>
      <w:r w:rsidRPr="00835D7C">
        <w:rPr>
          <w:rFonts w:ascii="Times New Roman" w:hAnsi="Times New Roman"/>
          <w:sz w:val="24"/>
          <w:szCs w:val="24"/>
        </w:rPr>
        <w:t>photophysics</w:t>
      </w:r>
      <w:proofErr w:type="spellEnd"/>
      <w:r w:rsidRPr="00835D7C">
        <w:rPr>
          <w:rFonts w:ascii="Times New Roman" w:hAnsi="Times New Roman"/>
          <w:sz w:val="24"/>
          <w:szCs w:val="24"/>
        </w:rPr>
        <w:t>, photochemistry and photobiology. We tried to develop theoretical approaches to study the photoinduced nonadiabatic dynamics. Two topics will be discussed.</w:t>
      </w:r>
    </w:p>
    <w:p w:rsidR="001A0B2C" w:rsidRPr="00835D7C" w:rsidRDefault="001A0B2C" w:rsidP="00835D7C">
      <w:pPr>
        <w:pStyle w:val="ListParagraph"/>
        <w:numPr>
          <w:ilvl w:val="0"/>
          <w:numId w:val="15"/>
        </w:numPr>
        <w:rPr>
          <w:rFonts w:ascii="Times New Roman" w:hAnsi="Times New Roman"/>
          <w:sz w:val="24"/>
          <w:szCs w:val="24"/>
        </w:rPr>
      </w:pPr>
      <w:r w:rsidRPr="00835D7C">
        <w:rPr>
          <w:rFonts w:ascii="Times New Roman" w:hAnsi="Times New Roman"/>
          <w:sz w:val="24"/>
          <w:szCs w:val="24"/>
        </w:rPr>
        <w:t xml:space="preserve">We combined the doorway-window representation of the nonlinear response theories and ab initio nonadiabatic dynamics to simulate the time-resolved pump-probe spectra. Two interesting examples, including the photoinduced excited-state energy transfer and the nonadiabatic </w:t>
      </w:r>
      <w:proofErr w:type="spellStart"/>
      <w:r w:rsidRPr="00835D7C">
        <w:rPr>
          <w:rFonts w:ascii="Times New Roman" w:hAnsi="Times New Roman"/>
          <w:sz w:val="24"/>
          <w:szCs w:val="24"/>
        </w:rPr>
        <w:t>photoisimerization</w:t>
      </w:r>
      <w:proofErr w:type="spellEnd"/>
      <w:r w:rsidRPr="00835D7C">
        <w:rPr>
          <w:rFonts w:ascii="Times New Roman" w:hAnsi="Times New Roman"/>
          <w:sz w:val="24"/>
          <w:szCs w:val="24"/>
        </w:rPr>
        <w:t>, are discussed.</w:t>
      </w:r>
    </w:p>
    <w:p w:rsidR="001A0B2C" w:rsidRPr="00835D7C" w:rsidRDefault="001A0B2C" w:rsidP="00835D7C">
      <w:pPr>
        <w:pStyle w:val="ListParagraph"/>
        <w:numPr>
          <w:ilvl w:val="0"/>
          <w:numId w:val="15"/>
        </w:numPr>
        <w:rPr>
          <w:rFonts w:ascii="Times New Roman" w:hAnsi="Times New Roman"/>
          <w:sz w:val="24"/>
          <w:szCs w:val="24"/>
        </w:rPr>
      </w:pPr>
      <w:r w:rsidRPr="00835D7C">
        <w:rPr>
          <w:rFonts w:ascii="Times New Roman" w:hAnsi="Times New Roman"/>
          <w:sz w:val="24"/>
          <w:szCs w:val="24"/>
        </w:rPr>
        <w:t xml:space="preserve">We tried to combine deep leaning method and numerical accurate quantum dynamics approach to simulate the long-time quantum evolution of open quantum system. This approach allows us to obtain the evolution of reduced density matrix of open quantum system with a low computational cost. It demonstrates that the deep learning approach is the important tool to speed up the long-time quantum evolution.   </w:t>
      </w:r>
    </w:p>
    <w:p w:rsidR="001A0B2C" w:rsidRDefault="001A0B2C" w:rsidP="00835D7C">
      <w:pPr>
        <w:rPr>
          <w:rFonts w:ascii="Times New Roman" w:hAnsi="Times New Roman"/>
          <w:sz w:val="24"/>
          <w:szCs w:val="24"/>
        </w:rPr>
      </w:pPr>
    </w:p>
    <w:p w:rsidR="00835D7C" w:rsidRDefault="00835D7C" w:rsidP="00835D7C">
      <w:pPr>
        <w:rPr>
          <w:rFonts w:ascii="Times New Roman" w:hAnsi="Times New Roman"/>
          <w:sz w:val="24"/>
          <w:szCs w:val="24"/>
        </w:rPr>
      </w:pPr>
    </w:p>
    <w:p w:rsidR="00835D7C" w:rsidRDefault="00835D7C" w:rsidP="00835D7C">
      <w:pPr>
        <w:rPr>
          <w:rFonts w:ascii="Times New Roman" w:hAnsi="Times New Roman"/>
          <w:sz w:val="24"/>
          <w:szCs w:val="24"/>
        </w:rPr>
      </w:pPr>
    </w:p>
    <w:p w:rsidR="00835D7C" w:rsidRPr="00835D7C" w:rsidRDefault="00835D7C" w:rsidP="00835D7C">
      <w:pPr>
        <w:rPr>
          <w:rFonts w:ascii="Times New Roman" w:hAnsi="Times New Roman"/>
          <w:sz w:val="24"/>
          <w:szCs w:val="24"/>
        </w:rPr>
      </w:pPr>
    </w:p>
    <w:p w:rsidR="001A0B2C" w:rsidRDefault="001A0B2C" w:rsidP="00835D7C">
      <w:pPr>
        <w:rPr>
          <w:rFonts w:ascii="Times New Roman" w:hAnsi="Times New Roman"/>
          <w:b/>
          <w:sz w:val="24"/>
          <w:szCs w:val="24"/>
        </w:rPr>
      </w:pPr>
      <w:r w:rsidRPr="00835D7C">
        <w:rPr>
          <w:rFonts w:ascii="Times New Roman" w:hAnsi="Times New Roman"/>
          <w:b/>
          <w:sz w:val="24"/>
          <w:szCs w:val="24"/>
        </w:rPr>
        <w:t>References:</w:t>
      </w:r>
    </w:p>
    <w:p w:rsidR="00835D7C" w:rsidRPr="00835D7C" w:rsidRDefault="00835D7C" w:rsidP="00835D7C">
      <w:pPr>
        <w:rPr>
          <w:rFonts w:ascii="Times New Roman" w:hAnsi="Times New Roman"/>
          <w:b/>
          <w:sz w:val="24"/>
          <w:szCs w:val="24"/>
        </w:rPr>
      </w:pPr>
    </w:p>
    <w:p w:rsidR="001A0B2C" w:rsidRPr="00835D7C" w:rsidRDefault="00835D7C" w:rsidP="00835D7C">
      <w:pPr>
        <w:rPr>
          <w:rFonts w:ascii="Times New Roman" w:hAnsi="Times New Roman"/>
          <w:sz w:val="24"/>
          <w:szCs w:val="24"/>
        </w:rPr>
      </w:pPr>
      <w:r>
        <w:rPr>
          <w:rFonts w:ascii="Times New Roman" w:hAnsi="Times New Roman"/>
          <w:sz w:val="24"/>
          <w:szCs w:val="24"/>
        </w:rPr>
        <w:t xml:space="preserve">1. </w:t>
      </w:r>
      <w:r w:rsidR="001A0B2C" w:rsidRPr="00835D7C">
        <w:rPr>
          <w:rFonts w:ascii="Times New Roman" w:hAnsi="Times New Roman"/>
          <w:sz w:val="24"/>
          <w:szCs w:val="24"/>
        </w:rPr>
        <w:t xml:space="preserve">C. Xu; K. Lin; D. Hu; F. L. </w:t>
      </w:r>
      <w:proofErr w:type="spellStart"/>
      <w:r w:rsidR="001A0B2C" w:rsidRPr="00835D7C">
        <w:rPr>
          <w:rFonts w:ascii="Times New Roman" w:hAnsi="Times New Roman"/>
          <w:sz w:val="24"/>
          <w:szCs w:val="24"/>
        </w:rPr>
        <w:t>Gu</w:t>
      </w:r>
      <w:proofErr w:type="spellEnd"/>
      <w:r w:rsidR="001A0B2C" w:rsidRPr="00835D7C">
        <w:rPr>
          <w:rFonts w:ascii="Times New Roman" w:hAnsi="Times New Roman"/>
          <w:sz w:val="24"/>
          <w:szCs w:val="24"/>
        </w:rPr>
        <w:t xml:space="preserve">; M. F. </w:t>
      </w:r>
      <w:proofErr w:type="spellStart"/>
      <w:r w:rsidR="001A0B2C" w:rsidRPr="00835D7C">
        <w:rPr>
          <w:rFonts w:ascii="Times New Roman" w:hAnsi="Times New Roman"/>
          <w:sz w:val="24"/>
          <w:szCs w:val="24"/>
        </w:rPr>
        <w:t>Gelin</w:t>
      </w:r>
      <w:proofErr w:type="spellEnd"/>
      <w:r w:rsidR="001A0B2C" w:rsidRPr="00835D7C">
        <w:rPr>
          <w:rFonts w:ascii="Times New Roman" w:hAnsi="Times New Roman"/>
          <w:sz w:val="24"/>
          <w:szCs w:val="24"/>
        </w:rPr>
        <w:t>; Z. Lan,. J. Phys. Chem. Lett., 13, 661-668 (2022).</w:t>
      </w:r>
    </w:p>
    <w:p w:rsidR="001A0B2C" w:rsidRPr="00835D7C" w:rsidRDefault="00835D7C" w:rsidP="00835D7C">
      <w:pPr>
        <w:rPr>
          <w:rFonts w:ascii="Times New Roman" w:hAnsi="Times New Roman"/>
          <w:sz w:val="24"/>
          <w:szCs w:val="24"/>
        </w:rPr>
      </w:pPr>
      <w:r>
        <w:rPr>
          <w:rFonts w:ascii="Times New Roman" w:hAnsi="Times New Roman"/>
          <w:sz w:val="24"/>
          <w:szCs w:val="24"/>
        </w:rPr>
        <w:t xml:space="preserve">2. </w:t>
      </w:r>
      <w:r w:rsidR="001A0B2C" w:rsidRPr="00835D7C">
        <w:rPr>
          <w:rFonts w:ascii="Times New Roman" w:hAnsi="Times New Roman"/>
          <w:sz w:val="24"/>
          <w:szCs w:val="24"/>
        </w:rPr>
        <w:t xml:space="preserve">K. Lin, J. Peng, F. L. </w:t>
      </w:r>
      <w:proofErr w:type="spellStart"/>
      <w:proofErr w:type="gramStart"/>
      <w:r w:rsidR="001A0B2C" w:rsidRPr="00835D7C">
        <w:rPr>
          <w:rFonts w:ascii="Times New Roman" w:hAnsi="Times New Roman"/>
          <w:sz w:val="24"/>
          <w:szCs w:val="24"/>
        </w:rPr>
        <w:t>Gu</w:t>
      </w:r>
      <w:proofErr w:type="spellEnd"/>
      <w:proofErr w:type="gramEnd"/>
      <w:r w:rsidR="001A0B2C" w:rsidRPr="00835D7C">
        <w:rPr>
          <w:rFonts w:ascii="Times New Roman" w:hAnsi="Times New Roman"/>
          <w:sz w:val="24"/>
          <w:szCs w:val="24"/>
        </w:rPr>
        <w:t>, Z. Lan. J. Phys. Chem. Lett., 12, 10225-10234 (2021).</w:t>
      </w:r>
    </w:p>
    <w:p w:rsidR="001A0B2C" w:rsidRPr="00835D7C" w:rsidRDefault="00835D7C" w:rsidP="00835D7C">
      <w:pPr>
        <w:rPr>
          <w:rFonts w:ascii="Times New Roman" w:hAnsi="Times New Roman"/>
          <w:sz w:val="24"/>
          <w:szCs w:val="24"/>
        </w:rPr>
      </w:pPr>
      <w:r>
        <w:rPr>
          <w:rFonts w:ascii="Times New Roman" w:hAnsi="Times New Roman"/>
          <w:sz w:val="24"/>
          <w:szCs w:val="24"/>
        </w:rPr>
        <w:t xml:space="preserve">3. </w:t>
      </w:r>
      <w:r w:rsidR="001A0B2C" w:rsidRPr="00835D7C">
        <w:rPr>
          <w:rFonts w:ascii="Times New Roman" w:hAnsi="Times New Roman"/>
          <w:sz w:val="24"/>
          <w:szCs w:val="24"/>
        </w:rPr>
        <w:t xml:space="preserve">D. Hu, J. Peng, L. Chen, M. F. </w:t>
      </w:r>
      <w:proofErr w:type="spellStart"/>
      <w:r w:rsidR="001A0B2C" w:rsidRPr="00835D7C">
        <w:rPr>
          <w:rFonts w:ascii="Times New Roman" w:hAnsi="Times New Roman"/>
          <w:sz w:val="24"/>
          <w:szCs w:val="24"/>
        </w:rPr>
        <w:t>Gelin</w:t>
      </w:r>
      <w:proofErr w:type="spellEnd"/>
      <w:r w:rsidR="001A0B2C" w:rsidRPr="00835D7C">
        <w:rPr>
          <w:rFonts w:ascii="Times New Roman" w:hAnsi="Times New Roman"/>
          <w:sz w:val="24"/>
          <w:szCs w:val="24"/>
        </w:rPr>
        <w:t xml:space="preserve">, Z. </w:t>
      </w:r>
      <w:proofErr w:type="gramStart"/>
      <w:r w:rsidR="001A0B2C" w:rsidRPr="00835D7C">
        <w:rPr>
          <w:rFonts w:ascii="Times New Roman" w:hAnsi="Times New Roman"/>
          <w:sz w:val="24"/>
          <w:szCs w:val="24"/>
        </w:rPr>
        <w:t>Lan</w:t>
      </w:r>
      <w:proofErr w:type="gramEnd"/>
      <w:r w:rsidR="001A0B2C" w:rsidRPr="00835D7C">
        <w:rPr>
          <w:rFonts w:ascii="Times New Roman" w:hAnsi="Times New Roman"/>
          <w:sz w:val="24"/>
          <w:szCs w:val="24"/>
        </w:rPr>
        <w:t>. J. Phys. Chem. Lett., 12, 9710-9719 (2021)</w:t>
      </w:r>
    </w:p>
    <w:p w:rsidR="001A0B2C" w:rsidRPr="00835D7C" w:rsidRDefault="001A0B2C" w:rsidP="00835D7C">
      <w:pPr>
        <w:rPr>
          <w:rFonts w:ascii="Times New Roman" w:hAnsi="Times New Roman"/>
          <w:sz w:val="24"/>
          <w:szCs w:val="24"/>
        </w:rPr>
      </w:pPr>
    </w:p>
    <w:p w:rsidR="00835D7C" w:rsidRDefault="00835D7C" w:rsidP="00835D7C">
      <w:pPr>
        <w:rPr>
          <w:rFonts w:ascii="Times New Roman" w:hAnsi="Times New Roman"/>
          <w:sz w:val="24"/>
          <w:szCs w:val="24"/>
        </w:rPr>
      </w:pPr>
    </w:p>
    <w:p w:rsidR="00835D7C" w:rsidRDefault="00835D7C" w:rsidP="00835D7C">
      <w:pPr>
        <w:rPr>
          <w:rFonts w:ascii="Times New Roman" w:hAnsi="Times New Roman"/>
          <w:sz w:val="24"/>
          <w:szCs w:val="24"/>
        </w:rPr>
      </w:pPr>
    </w:p>
    <w:p w:rsidR="00835D7C" w:rsidRDefault="00835D7C" w:rsidP="00835D7C">
      <w:pPr>
        <w:rPr>
          <w:rFonts w:ascii="Times New Roman" w:hAnsi="Times New Roman"/>
          <w:sz w:val="24"/>
          <w:szCs w:val="24"/>
        </w:rPr>
      </w:pPr>
    </w:p>
    <w:p w:rsidR="00835D7C" w:rsidRDefault="00835D7C" w:rsidP="00835D7C">
      <w:pPr>
        <w:rPr>
          <w:rFonts w:ascii="Times New Roman" w:hAnsi="Times New Roman"/>
          <w:sz w:val="24"/>
          <w:szCs w:val="24"/>
        </w:rPr>
      </w:pPr>
    </w:p>
    <w:p w:rsidR="00835D7C" w:rsidRDefault="00835D7C" w:rsidP="00835D7C">
      <w:pPr>
        <w:rPr>
          <w:rFonts w:ascii="Times New Roman" w:hAnsi="Times New Roman"/>
          <w:sz w:val="24"/>
          <w:szCs w:val="24"/>
        </w:rPr>
      </w:pPr>
    </w:p>
    <w:p w:rsidR="00835D7C" w:rsidRDefault="00835D7C" w:rsidP="00835D7C">
      <w:pPr>
        <w:rPr>
          <w:rFonts w:ascii="Times New Roman" w:hAnsi="Times New Roman"/>
          <w:sz w:val="24"/>
          <w:szCs w:val="24"/>
        </w:rPr>
      </w:pPr>
    </w:p>
    <w:p w:rsidR="001A0B2C" w:rsidRPr="00835D7C" w:rsidRDefault="001A0B2C" w:rsidP="00835D7C">
      <w:pPr>
        <w:jc w:val="center"/>
        <w:rPr>
          <w:rFonts w:ascii="Times New Roman" w:hAnsi="Times New Roman"/>
          <w:b/>
          <w:sz w:val="28"/>
          <w:szCs w:val="24"/>
        </w:rPr>
      </w:pPr>
      <w:r w:rsidRPr="00835D7C">
        <w:rPr>
          <w:rFonts w:ascii="Times New Roman" w:hAnsi="Times New Roman"/>
          <w:b/>
          <w:sz w:val="28"/>
          <w:szCs w:val="24"/>
        </w:rPr>
        <w:lastRenderedPageBreak/>
        <w:t>Diagrammatic quantum Monte Carlo toward the calculation of transport properties in disordered semiconductors</w:t>
      </w:r>
    </w:p>
    <w:p w:rsidR="00835D7C" w:rsidRDefault="00835D7C" w:rsidP="00835D7C">
      <w:pPr>
        <w:rPr>
          <w:rFonts w:ascii="Times New Roman" w:hAnsi="Times New Roman"/>
          <w:sz w:val="24"/>
          <w:szCs w:val="24"/>
        </w:rPr>
      </w:pPr>
    </w:p>
    <w:p w:rsidR="001A0B2C" w:rsidRPr="00835D7C" w:rsidRDefault="001A0B2C" w:rsidP="00835D7C">
      <w:pPr>
        <w:jc w:val="center"/>
        <w:rPr>
          <w:rFonts w:ascii="Times New Roman" w:hAnsi="Times New Roman"/>
          <w:sz w:val="24"/>
          <w:szCs w:val="24"/>
        </w:rPr>
      </w:pPr>
      <w:r w:rsidRPr="00835D7C">
        <w:rPr>
          <w:rFonts w:ascii="Times New Roman" w:hAnsi="Times New Roman"/>
          <w:sz w:val="24"/>
          <w:szCs w:val="24"/>
          <w:u w:val="single"/>
        </w:rPr>
        <w:t>Yu-Chen Wang</w:t>
      </w:r>
      <w:r w:rsidRPr="00835D7C">
        <w:rPr>
          <w:rFonts w:ascii="Times New Roman" w:hAnsi="Times New Roman"/>
          <w:sz w:val="24"/>
          <w:szCs w:val="24"/>
        </w:rPr>
        <w:t xml:space="preserve"> and Yi Zhao</w:t>
      </w:r>
    </w:p>
    <w:p w:rsidR="00835D7C" w:rsidRPr="00835D7C" w:rsidRDefault="00835D7C" w:rsidP="00835D7C">
      <w:pPr>
        <w:rPr>
          <w:rFonts w:ascii="Times New Roman" w:hAnsi="Times New Roman"/>
          <w:sz w:val="24"/>
          <w:szCs w:val="24"/>
        </w:rPr>
      </w:pPr>
    </w:p>
    <w:p w:rsidR="001A0B2C" w:rsidRPr="00835D7C" w:rsidRDefault="001A0B2C" w:rsidP="00835D7C">
      <w:pPr>
        <w:jc w:val="center"/>
        <w:rPr>
          <w:rFonts w:ascii="Times New Roman" w:hAnsi="Times New Roman"/>
          <w:i/>
          <w:sz w:val="24"/>
          <w:szCs w:val="24"/>
        </w:rPr>
      </w:pPr>
      <w:r w:rsidRPr="00835D7C">
        <w:rPr>
          <w:rFonts w:ascii="Times New Roman" w:hAnsi="Times New Roman"/>
          <w:i/>
          <w:sz w:val="24"/>
          <w:szCs w:val="24"/>
        </w:rPr>
        <w:t xml:space="preserve">State Key Laboratory of Physical Chemistry of Solid Surfaces, </w:t>
      </w:r>
      <w:proofErr w:type="spellStart"/>
      <w:r w:rsidRPr="00835D7C">
        <w:rPr>
          <w:rFonts w:ascii="Times New Roman" w:hAnsi="Times New Roman"/>
          <w:i/>
          <w:sz w:val="24"/>
          <w:szCs w:val="24"/>
        </w:rPr>
        <w:t>iCHEM</w:t>
      </w:r>
      <w:proofErr w:type="spellEnd"/>
      <w:r w:rsidRPr="00835D7C">
        <w:rPr>
          <w:rFonts w:ascii="Times New Roman" w:hAnsi="Times New Roman"/>
          <w:i/>
          <w:sz w:val="24"/>
          <w:szCs w:val="24"/>
        </w:rPr>
        <w:t>, Fujian Provincial Key Laboratory of Theoretical and Computational Chemistry, and College of Chemistry and Chemical Engineering, Xiamen University, Xiamen 361005, People’s Republic of China</w:t>
      </w:r>
    </w:p>
    <w:p w:rsidR="001A0B2C" w:rsidRPr="00835D7C" w:rsidRDefault="001A0B2C" w:rsidP="00835D7C">
      <w:pPr>
        <w:jc w:val="center"/>
        <w:rPr>
          <w:rFonts w:ascii="Times New Roman" w:hAnsi="Times New Roman"/>
          <w:i/>
          <w:sz w:val="24"/>
          <w:szCs w:val="24"/>
        </w:rPr>
      </w:pPr>
      <w:r w:rsidRPr="00835D7C">
        <w:rPr>
          <w:rFonts w:ascii="Times New Roman" w:hAnsi="Times New Roman"/>
          <w:i/>
          <w:sz w:val="24"/>
          <w:szCs w:val="24"/>
        </w:rPr>
        <w:t xml:space="preserve">E-mail: </w:t>
      </w:r>
      <w:hyperlink r:id="rId11" w:history="1">
        <w:r w:rsidRPr="00835D7C">
          <w:rPr>
            <w:rStyle w:val="Hyperlink"/>
            <w:rFonts w:ascii="Times New Roman" w:hAnsi="Times New Roman"/>
            <w:i/>
            <w:sz w:val="24"/>
            <w:szCs w:val="24"/>
          </w:rPr>
          <w:t>ycw@xmu.edu.cn</w:t>
        </w:r>
      </w:hyperlink>
    </w:p>
    <w:p w:rsidR="001A0B2C" w:rsidRPr="00835D7C" w:rsidRDefault="001A0B2C" w:rsidP="00835D7C">
      <w:pPr>
        <w:jc w:val="center"/>
        <w:rPr>
          <w:rFonts w:ascii="Times New Roman" w:hAnsi="Times New Roman"/>
          <w:sz w:val="24"/>
          <w:szCs w:val="24"/>
        </w:rPr>
      </w:pPr>
      <w:r w:rsidRPr="00835D7C">
        <w:rPr>
          <w:rFonts w:ascii="Times New Roman" w:hAnsi="Times New Roman"/>
          <w:sz w:val="24"/>
          <w:szCs w:val="24"/>
        </w:rPr>
        <w:drawing>
          <wp:inline distT="0" distB="0" distL="0" distR="0">
            <wp:extent cx="2667000" cy="1897380"/>
            <wp:effectExtent l="0" t="0" r="0" b="762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2667000" cy="1897380"/>
                    </a:xfrm>
                    <a:prstGeom prst="rect">
                      <a:avLst/>
                    </a:prstGeom>
                  </pic:spPr>
                </pic:pic>
              </a:graphicData>
            </a:graphic>
          </wp:inline>
        </w:drawing>
      </w:r>
      <w:r w:rsidR="00835D7C">
        <w:rPr>
          <w:rFonts w:ascii="Times New Roman" w:hAnsi="Times New Roman"/>
          <w:sz w:val="24"/>
          <w:szCs w:val="24"/>
        </w:rPr>
        <w:t xml:space="preserve">    </w:t>
      </w:r>
      <w:r w:rsidRPr="00835D7C">
        <w:rPr>
          <w:rFonts w:ascii="Times New Roman" w:hAnsi="Times New Roman"/>
          <w:sz w:val="24"/>
          <w:szCs w:val="24"/>
        </w:rPr>
        <w:drawing>
          <wp:inline distT="0" distB="0" distL="0" distR="0">
            <wp:extent cx="1292225" cy="1807845"/>
            <wp:effectExtent l="0" t="0" r="3175" b="19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2225" cy="1807845"/>
                    </a:xfrm>
                    <a:prstGeom prst="rect">
                      <a:avLst/>
                    </a:prstGeom>
                  </pic:spPr>
                </pic:pic>
              </a:graphicData>
            </a:graphic>
          </wp:inline>
        </w:drawing>
      </w:r>
    </w:p>
    <w:p w:rsidR="001A0B2C" w:rsidRPr="00835D7C" w:rsidRDefault="001A0B2C" w:rsidP="00835D7C">
      <w:pPr>
        <w:rPr>
          <w:rFonts w:ascii="Times New Roman" w:hAnsi="Times New Roman"/>
          <w:sz w:val="24"/>
          <w:szCs w:val="24"/>
        </w:rPr>
      </w:pPr>
    </w:p>
    <w:p w:rsidR="001A0B2C" w:rsidRPr="00835D7C" w:rsidRDefault="001A0B2C" w:rsidP="00835D7C">
      <w:pPr>
        <w:ind w:firstLine="180"/>
        <w:rPr>
          <w:rFonts w:ascii="Times New Roman" w:hAnsi="Times New Roman"/>
          <w:sz w:val="24"/>
          <w:szCs w:val="24"/>
        </w:rPr>
      </w:pPr>
      <w:r w:rsidRPr="00835D7C">
        <w:rPr>
          <w:rFonts w:ascii="Times New Roman" w:hAnsi="Times New Roman"/>
          <w:sz w:val="24"/>
          <w:szCs w:val="24"/>
        </w:rPr>
        <w:t xml:space="preserve">Structural disorders at the microscopic level generally exist in materials such as semiconductors and light-harvesting systems. These disorders may substantially alter the electronic structure of the system and </w:t>
      </w:r>
      <w:proofErr w:type="spellStart"/>
      <w:r w:rsidRPr="00835D7C">
        <w:rPr>
          <w:rFonts w:ascii="Times New Roman" w:hAnsi="Times New Roman"/>
          <w:sz w:val="24"/>
          <w:szCs w:val="24"/>
        </w:rPr>
        <w:t>ulteriorly</w:t>
      </w:r>
      <w:proofErr w:type="spellEnd"/>
      <w:r w:rsidRPr="00835D7C">
        <w:rPr>
          <w:rFonts w:ascii="Times New Roman" w:hAnsi="Times New Roman"/>
          <w:sz w:val="24"/>
          <w:szCs w:val="24"/>
        </w:rPr>
        <w:t xml:space="preserve"> influence the transport properties of the carriers (electron, hole, or exciton) therein. The complex interplay between disorders and electronic couplings often leads to unexpected and sometimes exhilarating phenomena such as the band-like mobilities in high-mobility organic semiconductors and the formation of the small </w:t>
      </w:r>
      <w:proofErr w:type="spellStart"/>
      <w:r w:rsidRPr="00835D7C">
        <w:rPr>
          <w:rFonts w:ascii="Times New Roman" w:hAnsi="Times New Roman"/>
          <w:sz w:val="24"/>
          <w:szCs w:val="24"/>
        </w:rPr>
        <w:t>polaron</w:t>
      </w:r>
      <w:proofErr w:type="spellEnd"/>
      <w:r w:rsidRPr="00835D7C">
        <w:rPr>
          <w:rFonts w:ascii="Times New Roman" w:hAnsi="Times New Roman"/>
          <w:sz w:val="24"/>
          <w:szCs w:val="24"/>
        </w:rPr>
        <w:t xml:space="preserve"> in many metallic oxide semiconductors, the accurate description of which challenges the currently available theoretical methods.</w:t>
      </w:r>
    </w:p>
    <w:p w:rsidR="001A0B2C" w:rsidRPr="00835D7C" w:rsidRDefault="001A0B2C" w:rsidP="00835D7C">
      <w:pPr>
        <w:ind w:firstLine="180"/>
        <w:rPr>
          <w:rFonts w:ascii="Times New Roman" w:hAnsi="Times New Roman"/>
          <w:sz w:val="24"/>
          <w:szCs w:val="24"/>
        </w:rPr>
      </w:pPr>
      <w:r w:rsidRPr="00835D7C">
        <w:rPr>
          <w:rFonts w:ascii="Times New Roman" w:hAnsi="Times New Roman"/>
          <w:sz w:val="24"/>
          <w:szCs w:val="24"/>
        </w:rPr>
        <w:t>In this report, I will introduce a newly developed diagrammatic quantum Monte Carlo approach which is able to deal with the imaginary time propagator involving both dynamic disorder (i.e., electron-phonon interactions) and static disorder of local or nonlocal nature in a unified and numerically exact way. The establishment of the whole framework relies on a general reciprocal-space expression and a generalized Wick’s theorem for the static disorder. The numerical cost of this approach is independent of the system size, and various physical quantities such as the thermally averaged coherence, Matsubara one-particle Green’s function and current autocorrelation function can be efficiently evaluated in the thermodynamic limit (infinite in the system size). By combining with proper numerical analytic continuation methods and first-principles calculations, this approach can be used to accurately calculate various transport properties in realistic semiconductors involving multiple electronic energy bands, high-frequency optical and low-frequency acoustic phonons, different forms of dynamic and static disorders, anisotropy, etc.</w:t>
      </w:r>
    </w:p>
    <w:p w:rsidR="001A0B2C" w:rsidRPr="00835D7C" w:rsidRDefault="001A0B2C" w:rsidP="00835D7C">
      <w:pPr>
        <w:rPr>
          <w:rFonts w:ascii="Times New Roman" w:hAnsi="Times New Roman"/>
          <w:sz w:val="24"/>
          <w:szCs w:val="24"/>
        </w:rPr>
      </w:pPr>
    </w:p>
    <w:p w:rsidR="001A0B2C" w:rsidRPr="00835D7C" w:rsidRDefault="001A0B2C" w:rsidP="00835D7C">
      <w:pPr>
        <w:rPr>
          <w:rFonts w:ascii="Times New Roman" w:hAnsi="Times New Roman"/>
          <w:b/>
          <w:sz w:val="24"/>
          <w:szCs w:val="24"/>
        </w:rPr>
      </w:pPr>
      <w:r w:rsidRPr="00835D7C">
        <w:rPr>
          <w:rFonts w:ascii="Times New Roman" w:hAnsi="Times New Roman"/>
          <w:b/>
          <w:sz w:val="24"/>
          <w:szCs w:val="24"/>
        </w:rPr>
        <w:t>Reference</w:t>
      </w:r>
    </w:p>
    <w:p w:rsidR="001A0B2C" w:rsidRPr="00835D7C" w:rsidRDefault="001A0B2C" w:rsidP="00835D7C">
      <w:pPr>
        <w:rPr>
          <w:rFonts w:ascii="Times New Roman" w:hAnsi="Times New Roman"/>
          <w:sz w:val="24"/>
          <w:szCs w:val="24"/>
        </w:rPr>
      </w:pPr>
      <w:r w:rsidRPr="00835D7C">
        <w:rPr>
          <w:rFonts w:ascii="Times New Roman" w:hAnsi="Times New Roman"/>
          <w:sz w:val="24"/>
          <w:szCs w:val="24"/>
        </w:rPr>
        <w:t xml:space="preserve">[1] Wang, Y.-C. </w:t>
      </w:r>
      <w:proofErr w:type="gramStart"/>
      <w:r w:rsidRPr="00835D7C">
        <w:rPr>
          <w:rFonts w:ascii="Times New Roman" w:hAnsi="Times New Roman"/>
          <w:sz w:val="24"/>
          <w:szCs w:val="24"/>
        </w:rPr>
        <w:t>and</w:t>
      </w:r>
      <w:proofErr w:type="gramEnd"/>
      <w:r w:rsidRPr="00835D7C">
        <w:rPr>
          <w:rFonts w:ascii="Times New Roman" w:hAnsi="Times New Roman"/>
          <w:sz w:val="24"/>
          <w:szCs w:val="24"/>
        </w:rPr>
        <w:t xml:space="preserve"> Zhao, Y. Diagrammatic quantum Monte Carlo toward the calculation of transport properties in disordered semiconductors. 2022, arXiv</w:t>
      </w:r>
      <w:proofErr w:type="gramStart"/>
      <w:r w:rsidRPr="00835D7C">
        <w:rPr>
          <w:rFonts w:ascii="Times New Roman" w:hAnsi="Times New Roman"/>
          <w:sz w:val="24"/>
          <w:szCs w:val="24"/>
        </w:rPr>
        <w:t>:2203.12480</w:t>
      </w:r>
      <w:proofErr w:type="gramEnd"/>
      <w:r w:rsidRPr="00835D7C">
        <w:rPr>
          <w:rFonts w:ascii="Times New Roman" w:hAnsi="Times New Roman"/>
          <w:sz w:val="24"/>
          <w:szCs w:val="24"/>
        </w:rPr>
        <w:t>.</w:t>
      </w: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8D099D" w:rsidRPr="008D099D" w:rsidRDefault="008D099D" w:rsidP="008D099D">
      <w:pPr>
        <w:rPr>
          <w:rFonts w:asciiTheme="minorHAnsi" w:hAnsiTheme="minorHAnsi" w:cstheme="minorHAnsi"/>
        </w:rPr>
      </w:pPr>
      <w:r w:rsidRPr="008D099D">
        <w:rPr>
          <w:rFonts w:asciiTheme="minorHAnsi" w:hAnsiTheme="minorHAnsi" w:cstheme="minorHAnsi"/>
        </w:rPr>
        <w:t xml:space="preserve">Alexey </w:t>
      </w:r>
      <w:proofErr w:type="spellStart"/>
      <w:r w:rsidRPr="008D099D">
        <w:rPr>
          <w:rFonts w:asciiTheme="minorHAnsi" w:hAnsiTheme="minorHAnsi" w:cstheme="minorHAnsi"/>
        </w:rPr>
        <w:t>Akimov</w:t>
      </w:r>
      <w:proofErr w:type="spellEnd"/>
      <w:r w:rsidRPr="008D099D">
        <w:rPr>
          <w:rFonts w:asciiTheme="minorHAnsi" w:hAnsiTheme="minorHAnsi" w:cstheme="minorHAnsi"/>
        </w:rPr>
        <w:t xml:space="preserve"> is inviting you to a scheduled Zoom meeting.</w:t>
      </w:r>
    </w:p>
    <w:p w:rsidR="008D099D" w:rsidRPr="008D099D" w:rsidRDefault="008D099D" w:rsidP="008D099D">
      <w:pPr>
        <w:rPr>
          <w:rFonts w:asciiTheme="minorHAnsi" w:hAnsiTheme="minorHAnsi" w:cstheme="minorHAnsi"/>
        </w:rPr>
      </w:pPr>
    </w:p>
    <w:p w:rsidR="008D099D" w:rsidRPr="008D099D" w:rsidRDefault="008D099D" w:rsidP="008D099D">
      <w:pPr>
        <w:rPr>
          <w:rFonts w:asciiTheme="minorHAnsi" w:hAnsiTheme="minorHAnsi" w:cstheme="minorHAnsi"/>
        </w:rPr>
      </w:pPr>
      <w:r w:rsidRPr="008D099D">
        <w:rPr>
          <w:rFonts w:asciiTheme="minorHAnsi" w:hAnsiTheme="minorHAnsi" w:cstheme="minorHAnsi"/>
        </w:rPr>
        <w:t>Topic: VISTA, Seminar 35</w:t>
      </w:r>
    </w:p>
    <w:p w:rsidR="008D099D" w:rsidRPr="008D099D" w:rsidRDefault="008D099D" w:rsidP="008D099D">
      <w:pPr>
        <w:rPr>
          <w:rFonts w:asciiTheme="minorHAnsi" w:hAnsiTheme="minorHAnsi" w:cstheme="minorHAnsi"/>
        </w:rPr>
      </w:pPr>
      <w:r w:rsidRPr="008D099D">
        <w:rPr>
          <w:rFonts w:asciiTheme="minorHAnsi" w:hAnsiTheme="minorHAnsi" w:cstheme="minorHAnsi"/>
        </w:rPr>
        <w:t>Time: Apr 13, 2022 10:00 AM Eastern Time (US and Canada)</w:t>
      </w:r>
    </w:p>
    <w:p w:rsidR="008D099D" w:rsidRPr="008D099D" w:rsidRDefault="008D099D" w:rsidP="008D099D">
      <w:pPr>
        <w:rPr>
          <w:rFonts w:asciiTheme="minorHAnsi" w:hAnsiTheme="minorHAnsi" w:cstheme="minorHAnsi"/>
        </w:rPr>
      </w:pPr>
    </w:p>
    <w:p w:rsidR="008D099D" w:rsidRPr="008D099D" w:rsidRDefault="008D099D" w:rsidP="008D099D">
      <w:pPr>
        <w:rPr>
          <w:rFonts w:asciiTheme="minorHAnsi" w:hAnsiTheme="minorHAnsi" w:cstheme="minorHAnsi"/>
        </w:rPr>
      </w:pPr>
      <w:r w:rsidRPr="008D099D">
        <w:rPr>
          <w:rFonts w:asciiTheme="minorHAnsi" w:hAnsiTheme="minorHAnsi" w:cstheme="minorHAnsi"/>
        </w:rPr>
        <w:t>Join Zoom Meeting</w:t>
      </w:r>
    </w:p>
    <w:p w:rsidR="008D099D" w:rsidRPr="008D099D" w:rsidRDefault="008D099D" w:rsidP="008D099D">
      <w:pPr>
        <w:rPr>
          <w:rFonts w:asciiTheme="minorHAnsi" w:hAnsiTheme="minorHAnsi" w:cstheme="minorHAnsi"/>
        </w:rPr>
      </w:pPr>
      <w:r w:rsidRPr="008D099D">
        <w:rPr>
          <w:rFonts w:asciiTheme="minorHAnsi" w:hAnsiTheme="minorHAnsi" w:cstheme="minorHAnsi"/>
        </w:rPr>
        <w:t>https://buffalo.zoom.us/j/96298743444?pwd=SitmemFwUTduTGNDbUs0QUpxQjNOZz09</w:t>
      </w:r>
    </w:p>
    <w:p w:rsidR="008D099D" w:rsidRPr="008D099D" w:rsidRDefault="008D099D" w:rsidP="008D099D">
      <w:pPr>
        <w:rPr>
          <w:rFonts w:asciiTheme="minorHAnsi" w:hAnsiTheme="minorHAnsi" w:cstheme="minorHAnsi"/>
        </w:rPr>
      </w:pPr>
    </w:p>
    <w:p w:rsidR="008D099D" w:rsidRPr="008D099D" w:rsidRDefault="008D099D" w:rsidP="008D099D">
      <w:pPr>
        <w:rPr>
          <w:rFonts w:asciiTheme="minorHAnsi" w:hAnsiTheme="minorHAnsi" w:cstheme="minorHAnsi"/>
        </w:rPr>
      </w:pPr>
      <w:r w:rsidRPr="008D099D">
        <w:rPr>
          <w:rFonts w:asciiTheme="minorHAnsi" w:hAnsiTheme="minorHAnsi" w:cstheme="minorHAnsi"/>
        </w:rPr>
        <w:t>Meeting ID: 962 9874 3444</w:t>
      </w:r>
    </w:p>
    <w:p w:rsidR="008D099D" w:rsidRPr="008D099D" w:rsidRDefault="008D099D" w:rsidP="008D099D">
      <w:pPr>
        <w:rPr>
          <w:rFonts w:asciiTheme="minorHAnsi" w:hAnsiTheme="minorHAnsi" w:cstheme="minorHAnsi"/>
        </w:rPr>
      </w:pPr>
      <w:r w:rsidRPr="008D099D">
        <w:rPr>
          <w:rFonts w:asciiTheme="minorHAnsi" w:hAnsiTheme="minorHAnsi" w:cstheme="minorHAnsi"/>
        </w:rPr>
        <w:t>Passcode: 120922</w:t>
      </w:r>
    </w:p>
    <w:p w:rsidR="008D099D" w:rsidRPr="008D099D" w:rsidRDefault="008D099D" w:rsidP="008D099D">
      <w:pPr>
        <w:rPr>
          <w:rFonts w:asciiTheme="minorHAnsi" w:hAnsiTheme="minorHAnsi" w:cstheme="minorHAnsi"/>
        </w:rPr>
      </w:pPr>
      <w:r w:rsidRPr="008D099D">
        <w:rPr>
          <w:rFonts w:asciiTheme="minorHAnsi" w:hAnsiTheme="minorHAnsi" w:cstheme="minorHAnsi"/>
        </w:rPr>
        <w:t>One tap mobile</w:t>
      </w:r>
    </w:p>
    <w:p w:rsidR="008D099D" w:rsidRPr="008D099D" w:rsidRDefault="008D099D" w:rsidP="008D099D">
      <w:pPr>
        <w:rPr>
          <w:rFonts w:asciiTheme="minorHAnsi" w:hAnsiTheme="minorHAnsi" w:cstheme="minorHAnsi"/>
        </w:rPr>
      </w:pPr>
      <w:r w:rsidRPr="008D099D">
        <w:rPr>
          <w:rFonts w:asciiTheme="minorHAnsi" w:hAnsiTheme="minorHAnsi" w:cstheme="minorHAnsi"/>
        </w:rPr>
        <w:t>+16465588656,</w:t>
      </w:r>
      <w:proofErr w:type="gramStart"/>
      <w:r w:rsidRPr="008D099D">
        <w:rPr>
          <w:rFonts w:asciiTheme="minorHAnsi" w:hAnsiTheme="minorHAnsi" w:cstheme="minorHAnsi"/>
        </w:rPr>
        <w:t>,96298743444</w:t>
      </w:r>
      <w:proofErr w:type="gramEnd"/>
      <w:r w:rsidRPr="008D099D">
        <w:rPr>
          <w:rFonts w:asciiTheme="minorHAnsi" w:hAnsiTheme="minorHAnsi" w:cstheme="minorHAnsi"/>
        </w:rPr>
        <w:t>#,,,,*120922# US (New York)</w:t>
      </w:r>
    </w:p>
    <w:p w:rsidR="008D099D" w:rsidRPr="008D099D" w:rsidRDefault="008D099D" w:rsidP="008D099D">
      <w:pPr>
        <w:rPr>
          <w:rFonts w:asciiTheme="minorHAnsi" w:hAnsiTheme="minorHAnsi" w:cstheme="minorHAnsi"/>
        </w:rPr>
      </w:pPr>
      <w:r w:rsidRPr="008D099D">
        <w:rPr>
          <w:rFonts w:asciiTheme="minorHAnsi" w:hAnsiTheme="minorHAnsi" w:cstheme="minorHAnsi"/>
        </w:rPr>
        <w:t>+13017158592,</w:t>
      </w:r>
      <w:proofErr w:type="gramStart"/>
      <w:r w:rsidRPr="008D099D">
        <w:rPr>
          <w:rFonts w:asciiTheme="minorHAnsi" w:hAnsiTheme="minorHAnsi" w:cstheme="minorHAnsi"/>
        </w:rPr>
        <w:t>,96298743444</w:t>
      </w:r>
      <w:proofErr w:type="gramEnd"/>
      <w:r w:rsidRPr="008D099D">
        <w:rPr>
          <w:rFonts w:asciiTheme="minorHAnsi" w:hAnsiTheme="minorHAnsi" w:cstheme="minorHAnsi"/>
        </w:rPr>
        <w:t>#,,,,*120922# US (Washington DC)</w:t>
      </w:r>
    </w:p>
    <w:p w:rsidR="008D099D" w:rsidRPr="008D099D" w:rsidRDefault="008D099D" w:rsidP="008D099D">
      <w:pPr>
        <w:rPr>
          <w:rFonts w:asciiTheme="minorHAnsi" w:hAnsiTheme="minorHAnsi" w:cstheme="minorHAnsi"/>
        </w:rPr>
      </w:pPr>
    </w:p>
    <w:p w:rsidR="008D099D" w:rsidRPr="008D099D" w:rsidRDefault="008D099D" w:rsidP="008D099D">
      <w:pPr>
        <w:rPr>
          <w:rFonts w:asciiTheme="minorHAnsi" w:hAnsiTheme="minorHAnsi" w:cstheme="minorHAnsi"/>
        </w:rPr>
      </w:pPr>
      <w:r w:rsidRPr="008D099D">
        <w:rPr>
          <w:rFonts w:asciiTheme="minorHAnsi" w:hAnsiTheme="minorHAnsi" w:cstheme="minorHAnsi"/>
        </w:rPr>
        <w:t>Dial by your location</w:t>
      </w:r>
    </w:p>
    <w:p w:rsidR="008D099D" w:rsidRPr="008D099D" w:rsidRDefault="008D099D" w:rsidP="008D099D">
      <w:pPr>
        <w:rPr>
          <w:rFonts w:asciiTheme="minorHAnsi" w:hAnsiTheme="minorHAnsi" w:cstheme="minorHAnsi"/>
        </w:rPr>
      </w:pPr>
      <w:r w:rsidRPr="008D099D">
        <w:rPr>
          <w:rFonts w:asciiTheme="minorHAnsi" w:hAnsiTheme="minorHAnsi" w:cstheme="minorHAnsi"/>
        </w:rPr>
        <w:t xml:space="preserve">        +1 646 558 8656 US (New York)</w:t>
      </w:r>
    </w:p>
    <w:p w:rsidR="008D099D" w:rsidRPr="008D099D" w:rsidRDefault="008D099D" w:rsidP="008D099D">
      <w:pPr>
        <w:rPr>
          <w:rFonts w:asciiTheme="minorHAnsi" w:hAnsiTheme="minorHAnsi" w:cstheme="minorHAnsi"/>
        </w:rPr>
      </w:pPr>
      <w:r w:rsidRPr="008D099D">
        <w:rPr>
          <w:rFonts w:asciiTheme="minorHAnsi" w:hAnsiTheme="minorHAnsi" w:cstheme="minorHAnsi"/>
        </w:rPr>
        <w:t xml:space="preserve">        +1 301 715 8592 US (Washington DC)</w:t>
      </w:r>
    </w:p>
    <w:p w:rsidR="008D099D" w:rsidRPr="008D099D" w:rsidRDefault="008D099D" w:rsidP="008D099D">
      <w:pPr>
        <w:rPr>
          <w:rFonts w:asciiTheme="minorHAnsi" w:hAnsiTheme="minorHAnsi" w:cstheme="minorHAnsi"/>
        </w:rPr>
      </w:pPr>
      <w:r w:rsidRPr="008D099D">
        <w:rPr>
          <w:rFonts w:asciiTheme="minorHAnsi" w:hAnsiTheme="minorHAnsi" w:cstheme="minorHAnsi"/>
        </w:rPr>
        <w:t xml:space="preserve">        +1 312 626 6799 US (Chicago)</w:t>
      </w:r>
    </w:p>
    <w:p w:rsidR="008D099D" w:rsidRPr="008D099D" w:rsidRDefault="008D099D" w:rsidP="008D099D">
      <w:pPr>
        <w:rPr>
          <w:rFonts w:asciiTheme="minorHAnsi" w:hAnsiTheme="minorHAnsi" w:cstheme="minorHAnsi"/>
        </w:rPr>
      </w:pPr>
      <w:r w:rsidRPr="008D099D">
        <w:rPr>
          <w:rFonts w:asciiTheme="minorHAnsi" w:hAnsiTheme="minorHAnsi" w:cstheme="minorHAnsi"/>
        </w:rPr>
        <w:t xml:space="preserve">        +1 253 215 8782 US (Tacoma)</w:t>
      </w:r>
    </w:p>
    <w:p w:rsidR="008D099D" w:rsidRPr="008D099D" w:rsidRDefault="008D099D" w:rsidP="008D099D">
      <w:pPr>
        <w:rPr>
          <w:rFonts w:asciiTheme="minorHAnsi" w:hAnsiTheme="minorHAnsi" w:cstheme="minorHAnsi"/>
        </w:rPr>
      </w:pPr>
      <w:r w:rsidRPr="008D099D">
        <w:rPr>
          <w:rFonts w:asciiTheme="minorHAnsi" w:hAnsiTheme="minorHAnsi" w:cstheme="minorHAnsi"/>
        </w:rPr>
        <w:t xml:space="preserve">        +1 346 248 7799 US (Houston)</w:t>
      </w:r>
    </w:p>
    <w:p w:rsidR="008D099D" w:rsidRPr="008D099D" w:rsidRDefault="008D099D" w:rsidP="008D099D">
      <w:pPr>
        <w:rPr>
          <w:rFonts w:asciiTheme="minorHAnsi" w:hAnsiTheme="minorHAnsi" w:cstheme="minorHAnsi"/>
        </w:rPr>
      </w:pPr>
      <w:r w:rsidRPr="008D099D">
        <w:rPr>
          <w:rFonts w:asciiTheme="minorHAnsi" w:hAnsiTheme="minorHAnsi" w:cstheme="minorHAnsi"/>
        </w:rPr>
        <w:t xml:space="preserve">        +1 669 900 9128 US (San Jose)</w:t>
      </w:r>
    </w:p>
    <w:p w:rsidR="008D099D" w:rsidRPr="008D099D" w:rsidRDefault="008D099D" w:rsidP="008D099D">
      <w:pPr>
        <w:rPr>
          <w:rFonts w:asciiTheme="minorHAnsi" w:hAnsiTheme="minorHAnsi" w:cstheme="minorHAnsi"/>
        </w:rPr>
      </w:pPr>
      <w:r w:rsidRPr="008D099D">
        <w:rPr>
          <w:rFonts w:asciiTheme="minorHAnsi" w:hAnsiTheme="minorHAnsi" w:cstheme="minorHAnsi"/>
        </w:rPr>
        <w:t>Meeting ID: 962 9874 3444</w:t>
      </w:r>
    </w:p>
    <w:p w:rsidR="008D099D" w:rsidRPr="008D099D" w:rsidRDefault="008D099D" w:rsidP="008D099D">
      <w:pPr>
        <w:rPr>
          <w:rFonts w:asciiTheme="minorHAnsi" w:hAnsiTheme="minorHAnsi" w:cstheme="minorHAnsi"/>
        </w:rPr>
      </w:pPr>
      <w:r w:rsidRPr="008D099D">
        <w:rPr>
          <w:rFonts w:asciiTheme="minorHAnsi" w:hAnsiTheme="minorHAnsi" w:cstheme="minorHAnsi"/>
        </w:rPr>
        <w:t>Passcode: 120922</w:t>
      </w:r>
    </w:p>
    <w:p w:rsidR="008D099D" w:rsidRPr="008D099D" w:rsidRDefault="008D099D" w:rsidP="008D099D">
      <w:pPr>
        <w:rPr>
          <w:rFonts w:asciiTheme="minorHAnsi" w:hAnsiTheme="minorHAnsi" w:cstheme="minorHAnsi"/>
        </w:rPr>
      </w:pPr>
      <w:r w:rsidRPr="008D099D">
        <w:rPr>
          <w:rFonts w:asciiTheme="minorHAnsi" w:hAnsiTheme="minorHAnsi" w:cstheme="minorHAnsi"/>
        </w:rPr>
        <w:t>Find your local number: https://buffalo.zoom.us/u/adRwphjZUY</w:t>
      </w:r>
    </w:p>
    <w:p w:rsidR="008D099D" w:rsidRPr="008D099D" w:rsidRDefault="008D099D" w:rsidP="008D099D">
      <w:pPr>
        <w:rPr>
          <w:rFonts w:asciiTheme="minorHAnsi" w:hAnsiTheme="minorHAnsi" w:cstheme="minorHAnsi"/>
        </w:rPr>
      </w:pPr>
    </w:p>
    <w:p w:rsidR="008D099D" w:rsidRPr="008D099D" w:rsidRDefault="008D099D" w:rsidP="008D099D">
      <w:pPr>
        <w:rPr>
          <w:rFonts w:asciiTheme="minorHAnsi" w:hAnsiTheme="minorHAnsi" w:cstheme="minorHAnsi"/>
        </w:rPr>
      </w:pPr>
      <w:r w:rsidRPr="008D099D">
        <w:rPr>
          <w:rFonts w:asciiTheme="minorHAnsi" w:hAnsiTheme="minorHAnsi" w:cstheme="minorHAnsi"/>
        </w:rPr>
        <w:t>Join by SIP</w:t>
      </w:r>
    </w:p>
    <w:p w:rsidR="008D099D" w:rsidRPr="008D099D" w:rsidRDefault="008D099D" w:rsidP="008D099D">
      <w:pPr>
        <w:rPr>
          <w:rFonts w:asciiTheme="minorHAnsi" w:hAnsiTheme="minorHAnsi" w:cstheme="minorHAnsi"/>
        </w:rPr>
      </w:pPr>
      <w:r w:rsidRPr="008D099D">
        <w:rPr>
          <w:rFonts w:asciiTheme="minorHAnsi" w:hAnsiTheme="minorHAnsi" w:cstheme="minorHAnsi"/>
        </w:rPr>
        <w:t>96298743444@zoomcrc.com</w:t>
      </w:r>
    </w:p>
    <w:p w:rsidR="008D099D" w:rsidRPr="008D099D" w:rsidRDefault="008D099D" w:rsidP="008D099D">
      <w:pPr>
        <w:rPr>
          <w:rFonts w:asciiTheme="minorHAnsi" w:hAnsiTheme="minorHAnsi" w:cstheme="minorHAnsi"/>
        </w:rPr>
      </w:pPr>
    </w:p>
    <w:p w:rsidR="008D099D" w:rsidRPr="008D099D" w:rsidRDefault="008D099D" w:rsidP="008D099D">
      <w:pPr>
        <w:rPr>
          <w:rFonts w:asciiTheme="minorHAnsi" w:hAnsiTheme="minorHAnsi" w:cstheme="minorHAnsi"/>
        </w:rPr>
      </w:pPr>
      <w:r w:rsidRPr="008D099D">
        <w:rPr>
          <w:rFonts w:asciiTheme="minorHAnsi" w:hAnsiTheme="minorHAnsi" w:cstheme="minorHAnsi"/>
        </w:rPr>
        <w:t>Join by H.323</w:t>
      </w:r>
    </w:p>
    <w:p w:rsidR="008D099D" w:rsidRPr="008D099D" w:rsidRDefault="008D099D" w:rsidP="008D099D">
      <w:pPr>
        <w:rPr>
          <w:rFonts w:asciiTheme="minorHAnsi" w:hAnsiTheme="minorHAnsi" w:cstheme="minorHAnsi"/>
        </w:rPr>
      </w:pPr>
      <w:r w:rsidRPr="008D099D">
        <w:rPr>
          <w:rFonts w:asciiTheme="minorHAnsi" w:hAnsiTheme="minorHAnsi" w:cstheme="minorHAnsi"/>
        </w:rPr>
        <w:t>162.255.37.11 (US West)</w:t>
      </w:r>
    </w:p>
    <w:p w:rsidR="008D099D" w:rsidRPr="008D099D" w:rsidRDefault="008D099D" w:rsidP="008D099D">
      <w:pPr>
        <w:rPr>
          <w:rFonts w:asciiTheme="minorHAnsi" w:hAnsiTheme="minorHAnsi" w:cstheme="minorHAnsi"/>
        </w:rPr>
      </w:pPr>
      <w:r w:rsidRPr="008D099D">
        <w:rPr>
          <w:rFonts w:asciiTheme="minorHAnsi" w:hAnsiTheme="minorHAnsi" w:cstheme="minorHAnsi"/>
        </w:rPr>
        <w:t>162.255.36.11 (US East)</w:t>
      </w:r>
    </w:p>
    <w:p w:rsidR="008D099D" w:rsidRPr="008D099D" w:rsidRDefault="008D099D" w:rsidP="008D099D">
      <w:pPr>
        <w:rPr>
          <w:rFonts w:asciiTheme="minorHAnsi" w:hAnsiTheme="minorHAnsi" w:cstheme="minorHAnsi"/>
        </w:rPr>
      </w:pPr>
      <w:r w:rsidRPr="008D099D">
        <w:rPr>
          <w:rFonts w:asciiTheme="minorHAnsi" w:hAnsiTheme="minorHAnsi" w:cstheme="minorHAnsi"/>
        </w:rPr>
        <w:t>115.114.131.7 (India Mumbai)</w:t>
      </w:r>
    </w:p>
    <w:p w:rsidR="008D099D" w:rsidRPr="008D099D" w:rsidRDefault="008D099D" w:rsidP="008D099D">
      <w:pPr>
        <w:rPr>
          <w:rFonts w:asciiTheme="minorHAnsi" w:hAnsiTheme="minorHAnsi" w:cstheme="minorHAnsi"/>
        </w:rPr>
      </w:pPr>
      <w:r w:rsidRPr="008D099D">
        <w:rPr>
          <w:rFonts w:asciiTheme="minorHAnsi" w:hAnsiTheme="minorHAnsi" w:cstheme="minorHAnsi"/>
        </w:rPr>
        <w:t>115.114.115.7 (India Hyderabad)</w:t>
      </w:r>
    </w:p>
    <w:p w:rsidR="008D099D" w:rsidRPr="008D099D" w:rsidRDefault="008D099D" w:rsidP="008D099D">
      <w:pPr>
        <w:rPr>
          <w:rFonts w:asciiTheme="minorHAnsi" w:hAnsiTheme="minorHAnsi" w:cstheme="minorHAnsi"/>
        </w:rPr>
      </w:pPr>
      <w:r w:rsidRPr="008D099D">
        <w:rPr>
          <w:rFonts w:asciiTheme="minorHAnsi" w:hAnsiTheme="minorHAnsi" w:cstheme="minorHAnsi"/>
        </w:rPr>
        <w:t>213.19.144.110 (Amsterdam Netherlands)</w:t>
      </w:r>
    </w:p>
    <w:p w:rsidR="008D099D" w:rsidRPr="008D099D" w:rsidRDefault="008D099D" w:rsidP="008D099D">
      <w:pPr>
        <w:rPr>
          <w:rFonts w:asciiTheme="minorHAnsi" w:hAnsiTheme="minorHAnsi" w:cstheme="minorHAnsi"/>
        </w:rPr>
      </w:pPr>
      <w:r w:rsidRPr="008D099D">
        <w:rPr>
          <w:rFonts w:asciiTheme="minorHAnsi" w:hAnsiTheme="minorHAnsi" w:cstheme="minorHAnsi"/>
        </w:rPr>
        <w:t>213.244.140.110 (Germany)</w:t>
      </w:r>
    </w:p>
    <w:p w:rsidR="008D099D" w:rsidRPr="008D099D" w:rsidRDefault="008D099D" w:rsidP="008D099D">
      <w:pPr>
        <w:rPr>
          <w:rFonts w:asciiTheme="minorHAnsi" w:hAnsiTheme="minorHAnsi" w:cstheme="minorHAnsi"/>
        </w:rPr>
      </w:pPr>
      <w:r w:rsidRPr="008D099D">
        <w:rPr>
          <w:rFonts w:asciiTheme="minorHAnsi" w:hAnsiTheme="minorHAnsi" w:cstheme="minorHAnsi"/>
        </w:rPr>
        <w:t>103.122.166.55 (Australia Sydney)</w:t>
      </w:r>
    </w:p>
    <w:p w:rsidR="008D099D" w:rsidRPr="008D099D" w:rsidRDefault="008D099D" w:rsidP="008D099D">
      <w:pPr>
        <w:rPr>
          <w:rFonts w:asciiTheme="minorHAnsi" w:hAnsiTheme="minorHAnsi" w:cstheme="minorHAnsi"/>
        </w:rPr>
      </w:pPr>
      <w:r w:rsidRPr="008D099D">
        <w:rPr>
          <w:rFonts w:asciiTheme="minorHAnsi" w:hAnsiTheme="minorHAnsi" w:cstheme="minorHAnsi"/>
        </w:rPr>
        <w:t>103.122.167.55 (Australia Melbourne)</w:t>
      </w:r>
    </w:p>
    <w:p w:rsidR="008D099D" w:rsidRPr="008D099D" w:rsidRDefault="008D099D" w:rsidP="008D099D">
      <w:pPr>
        <w:rPr>
          <w:rFonts w:asciiTheme="minorHAnsi" w:hAnsiTheme="minorHAnsi" w:cstheme="minorHAnsi"/>
        </w:rPr>
      </w:pPr>
      <w:r w:rsidRPr="008D099D">
        <w:rPr>
          <w:rFonts w:asciiTheme="minorHAnsi" w:hAnsiTheme="minorHAnsi" w:cstheme="minorHAnsi"/>
        </w:rPr>
        <w:t>149.137.40.110 (Singapore)</w:t>
      </w:r>
    </w:p>
    <w:p w:rsidR="008D099D" w:rsidRPr="008D099D" w:rsidRDefault="008D099D" w:rsidP="008D099D">
      <w:pPr>
        <w:rPr>
          <w:rFonts w:asciiTheme="minorHAnsi" w:hAnsiTheme="minorHAnsi" w:cstheme="minorHAnsi"/>
        </w:rPr>
      </w:pPr>
      <w:r w:rsidRPr="008D099D">
        <w:rPr>
          <w:rFonts w:asciiTheme="minorHAnsi" w:hAnsiTheme="minorHAnsi" w:cstheme="minorHAnsi"/>
        </w:rPr>
        <w:t>64.211.144.160 (Brazil)</w:t>
      </w:r>
    </w:p>
    <w:p w:rsidR="008D099D" w:rsidRPr="008D099D" w:rsidRDefault="008D099D" w:rsidP="008D099D">
      <w:pPr>
        <w:rPr>
          <w:rFonts w:asciiTheme="minorHAnsi" w:hAnsiTheme="minorHAnsi" w:cstheme="minorHAnsi"/>
        </w:rPr>
      </w:pPr>
      <w:r w:rsidRPr="008D099D">
        <w:rPr>
          <w:rFonts w:asciiTheme="minorHAnsi" w:hAnsiTheme="minorHAnsi" w:cstheme="minorHAnsi"/>
        </w:rPr>
        <w:t>69.174.57.160 (Canada Toronto)</w:t>
      </w:r>
    </w:p>
    <w:p w:rsidR="008D099D" w:rsidRPr="008D099D" w:rsidRDefault="008D099D" w:rsidP="008D099D">
      <w:pPr>
        <w:rPr>
          <w:rFonts w:asciiTheme="minorHAnsi" w:hAnsiTheme="minorHAnsi" w:cstheme="minorHAnsi"/>
        </w:rPr>
      </w:pPr>
      <w:r w:rsidRPr="008D099D">
        <w:rPr>
          <w:rFonts w:asciiTheme="minorHAnsi" w:hAnsiTheme="minorHAnsi" w:cstheme="minorHAnsi"/>
        </w:rPr>
        <w:t>65.39.152.160 (Canada Vancouver)</w:t>
      </w:r>
    </w:p>
    <w:p w:rsidR="008D099D" w:rsidRPr="008D099D" w:rsidRDefault="008D099D" w:rsidP="008D099D">
      <w:pPr>
        <w:rPr>
          <w:rFonts w:asciiTheme="minorHAnsi" w:hAnsiTheme="minorHAnsi" w:cstheme="minorHAnsi"/>
        </w:rPr>
      </w:pPr>
      <w:r w:rsidRPr="008D099D">
        <w:rPr>
          <w:rFonts w:asciiTheme="minorHAnsi" w:hAnsiTheme="minorHAnsi" w:cstheme="minorHAnsi"/>
        </w:rPr>
        <w:t>207.226.132.110 (Japan Tokyo)</w:t>
      </w:r>
    </w:p>
    <w:p w:rsidR="008D099D" w:rsidRPr="008D099D" w:rsidRDefault="008D099D" w:rsidP="008D099D">
      <w:pPr>
        <w:rPr>
          <w:rFonts w:asciiTheme="minorHAnsi" w:hAnsiTheme="minorHAnsi" w:cstheme="minorHAnsi"/>
        </w:rPr>
      </w:pPr>
      <w:r w:rsidRPr="008D099D">
        <w:rPr>
          <w:rFonts w:asciiTheme="minorHAnsi" w:hAnsiTheme="minorHAnsi" w:cstheme="minorHAnsi"/>
        </w:rPr>
        <w:t>149.137.24.110 (Japan Osaka)</w:t>
      </w:r>
    </w:p>
    <w:p w:rsidR="008D099D" w:rsidRPr="008D099D" w:rsidRDefault="008D099D" w:rsidP="008D099D">
      <w:pPr>
        <w:rPr>
          <w:rFonts w:asciiTheme="minorHAnsi" w:hAnsiTheme="minorHAnsi" w:cstheme="minorHAnsi"/>
        </w:rPr>
      </w:pPr>
      <w:r w:rsidRPr="008D099D">
        <w:rPr>
          <w:rFonts w:asciiTheme="minorHAnsi" w:hAnsiTheme="minorHAnsi" w:cstheme="minorHAnsi"/>
        </w:rPr>
        <w:t>Meeting ID: 962 9874 3444</w:t>
      </w:r>
    </w:p>
    <w:p w:rsidR="008D099D" w:rsidRPr="008D099D" w:rsidRDefault="008D099D" w:rsidP="008D099D">
      <w:pPr>
        <w:rPr>
          <w:rFonts w:asciiTheme="minorHAnsi" w:hAnsiTheme="minorHAnsi" w:cstheme="minorHAnsi"/>
        </w:rPr>
      </w:pPr>
      <w:r w:rsidRPr="008D099D">
        <w:rPr>
          <w:rFonts w:asciiTheme="minorHAnsi" w:hAnsiTheme="minorHAnsi" w:cstheme="minorHAnsi"/>
        </w:rPr>
        <w:t>Passcode: 120922</w:t>
      </w:r>
    </w:p>
    <w:p w:rsidR="00E87B2A" w:rsidRDefault="00E87B2A" w:rsidP="008D099D">
      <w:pPr>
        <w:rPr>
          <w:rFonts w:asciiTheme="minorHAnsi" w:hAnsiTheme="minorHAnsi" w:cstheme="minorHAnsi"/>
        </w:rPr>
      </w:pPr>
      <w:bookmarkStart w:id="0" w:name="_GoBack"/>
      <w:bookmarkEnd w:id="0"/>
    </w:p>
    <w:sectPr w:rsidR="00E87B2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BA2" w:rsidRDefault="00C17BA2" w:rsidP="00C15BDA">
      <w:r>
        <w:separator/>
      </w:r>
    </w:p>
  </w:endnote>
  <w:endnote w:type="continuationSeparator" w:id="0">
    <w:p w:rsidR="00C17BA2" w:rsidRDefault="00C17BA2"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charset w:val="01"/>
    <w:family w:val="auto"/>
    <w:pitch w:val="variable"/>
  </w:font>
  <w:font w:name="MS Mincho">
    <w:altName w:val="ＭＳ 明朝"/>
    <w:panose1 w:val="02020609040205080304"/>
    <w:charset w:val="4E"/>
    <w:family w:val="auto"/>
    <w:pitch w:val="variable"/>
    <w:sig w:usb0="E00002FF" w:usb1="6AC7FDFB" w:usb2="00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MingLiU">
    <w:altName w:val="Times New Roman"/>
    <w:panose1 w:val="02010601000101010101"/>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B94995">
          <w:rPr>
            <w:noProof/>
          </w:rPr>
          <w:t>4</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BA2" w:rsidRDefault="00C17BA2" w:rsidP="00C15BDA">
      <w:r>
        <w:separator/>
      </w:r>
    </w:p>
  </w:footnote>
  <w:footnote w:type="continuationSeparator" w:id="0">
    <w:p w:rsidR="00C17BA2" w:rsidRDefault="00C17BA2"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8EFC08F"/>
    <w:multiLevelType w:val="singleLevel"/>
    <w:tmpl w:val="D8EFC08F"/>
    <w:lvl w:ilvl="0">
      <w:start w:val="5"/>
      <w:numFmt w:val="upperLetter"/>
      <w:suff w:val="nothing"/>
      <w:lvlText w:val="%1-"/>
      <w:lvlJc w:val="left"/>
    </w:lvl>
  </w:abstractNum>
  <w:abstractNum w:abstractNumId="1"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2" w15:restartNumberingAfterBreak="0">
    <w:nsid w:val="004800C2"/>
    <w:multiLevelType w:val="hybridMultilevel"/>
    <w:tmpl w:val="6374ED8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7E3932"/>
    <w:multiLevelType w:val="hybridMultilevel"/>
    <w:tmpl w:val="AEBE343A"/>
    <w:lvl w:ilvl="0" w:tplc="914CAD7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99927A7"/>
    <w:multiLevelType w:val="hybridMultilevel"/>
    <w:tmpl w:val="86D0817E"/>
    <w:lvl w:ilvl="0" w:tplc="FFBEAD78">
      <w:start w:val="1"/>
      <w:numFmt w:val="lowerLetter"/>
      <w:lvlText w:val="(%1)"/>
      <w:lvlJc w:val="left"/>
      <w:pPr>
        <w:ind w:left="720" w:hanging="360"/>
      </w:pPr>
      <w:rPr>
        <w:rFonts w:hint="default"/>
        <w:i w:val="0"/>
        <w:sz w:val="1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BF4762"/>
    <w:multiLevelType w:val="hybridMultilevel"/>
    <w:tmpl w:val="259E85FC"/>
    <w:lvl w:ilvl="0" w:tplc="A882F658">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2" w15:restartNumberingAfterBreak="0">
    <w:nsid w:val="7550618B"/>
    <w:multiLevelType w:val="hybridMultilevel"/>
    <w:tmpl w:val="05AA98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A4C44"/>
    <w:multiLevelType w:val="hybridMultilevel"/>
    <w:tmpl w:val="ADB468DC"/>
    <w:lvl w:ilvl="0" w:tplc="3BB041E8">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6"/>
  </w:num>
  <w:num w:numId="2">
    <w:abstractNumId w:val="13"/>
  </w:num>
  <w:num w:numId="3">
    <w:abstractNumId w:val="9"/>
  </w:num>
  <w:num w:numId="4">
    <w:abstractNumId w:val="5"/>
  </w:num>
  <w:num w:numId="5">
    <w:abstractNumId w:val="3"/>
  </w:num>
  <w:num w:numId="6">
    <w:abstractNumId w:val="1"/>
  </w:num>
  <w:num w:numId="7">
    <w:abstractNumId w:val="10"/>
  </w:num>
  <w:num w:numId="8">
    <w:abstractNumId w:val="4"/>
  </w:num>
  <w:num w:numId="9">
    <w:abstractNumId w:val="14"/>
  </w:num>
  <w:num w:numId="10">
    <w:abstractNumId w:val="0"/>
  </w:num>
  <w:num w:numId="11">
    <w:abstractNumId w:val="8"/>
  </w:num>
  <w:num w:numId="12">
    <w:abstractNumId w:val="2"/>
  </w:num>
  <w:num w:numId="13">
    <w:abstractNumId w:val="11"/>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activeWritingStyle w:appName="MSWord" w:lang="es-E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6E97"/>
    <w:rsid w:val="00007AED"/>
    <w:rsid w:val="00007F08"/>
    <w:rsid w:val="000132D4"/>
    <w:rsid w:val="00036BD1"/>
    <w:rsid w:val="00050E7F"/>
    <w:rsid w:val="00053931"/>
    <w:rsid w:val="00060C02"/>
    <w:rsid w:val="00075FEB"/>
    <w:rsid w:val="0008026E"/>
    <w:rsid w:val="00085916"/>
    <w:rsid w:val="00091DD0"/>
    <w:rsid w:val="000A5C1D"/>
    <w:rsid w:val="000D6229"/>
    <w:rsid w:val="00120CF7"/>
    <w:rsid w:val="00126681"/>
    <w:rsid w:val="0013271A"/>
    <w:rsid w:val="00140D21"/>
    <w:rsid w:val="00161E96"/>
    <w:rsid w:val="00164C01"/>
    <w:rsid w:val="001778A2"/>
    <w:rsid w:val="001822D3"/>
    <w:rsid w:val="001960D0"/>
    <w:rsid w:val="001A0B2C"/>
    <w:rsid w:val="001A475E"/>
    <w:rsid w:val="001A4CB5"/>
    <w:rsid w:val="001B4184"/>
    <w:rsid w:val="001C66F5"/>
    <w:rsid w:val="001E52A4"/>
    <w:rsid w:val="00201AC9"/>
    <w:rsid w:val="00226D31"/>
    <w:rsid w:val="00234B98"/>
    <w:rsid w:val="0026387C"/>
    <w:rsid w:val="002B13F1"/>
    <w:rsid w:val="002D7FC3"/>
    <w:rsid w:val="002F3DBE"/>
    <w:rsid w:val="003112CB"/>
    <w:rsid w:val="00331061"/>
    <w:rsid w:val="00332F6D"/>
    <w:rsid w:val="00344F2F"/>
    <w:rsid w:val="00351558"/>
    <w:rsid w:val="00352BA2"/>
    <w:rsid w:val="00357F3C"/>
    <w:rsid w:val="00366FFD"/>
    <w:rsid w:val="00384742"/>
    <w:rsid w:val="003A5939"/>
    <w:rsid w:val="003C30B3"/>
    <w:rsid w:val="003F4433"/>
    <w:rsid w:val="003F44A4"/>
    <w:rsid w:val="0040086C"/>
    <w:rsid w:val="00413B03"/>
    <w:rsid w:val="00421AB2"/>
    <w:rsid w:val="004A1743"/>
    <w:rsid w:val="004E581A"/>
    <w:rsid w:val="00500899"/>
    <w:rsid w:val="005122FC"/>
    <w:rsid w:val="0051657F"/>
    <w:rsid w:val="0055372E"/>
    <w:rsid w:val="00561709"/>
    <w:rsid w:val="0056199B"/>
    <w:rsid w:val="0056796A"/>
    <w:rsid w:val="00583547"/>
    <w:rsid w:val="005D5E5B"/>
    <w:rsid w:val="005E0611"/>
    <w:rsid w:val="005E0BDA"/>
    <w:rsid w:val="005E205A"/>
    <w:rsid w:val="006126BD"/>
    <w:rsid w:val="00616F24"/>
    <w:rsid w:val="006235A2"/>
    <w:rsid w:val="00633A14"/>
    <w:rsid w:val="006372F8"/>
    <w:rsid w:val="00650E3C"/>
    <w:rsid w:val="00653143"/>
    <w:rsid w:val="00670F0C"/>
    <w:rsid w:val="006816EF"/>
    <w:rsid w:val="00686548"/>
    <w:rsid w:val="006911CB"/>
    <w:rsid w:val="00697194"/>
    <w:rsid w:val="006B20E8"/>
    <w:rsid w:val="006D2C00"/>
    <w:rsid w:val="006D572F"/>
    <w:rsid w:val="006E0514"/>
    <w:rsid w:val="006F05D3"/>
    <w:rsid w:val="006F1307"/>
    <w:rsid w:val="006F3EBA"/>
    <w:rsid w:val="00703878"/>
    <w:rsid w:val="007047BC"/>
    <w:rsid w:val="00707786"/>
    <w:rsid w:val="0072499C"/>
    <w:rsid w:val="00751C8A"/>
    <w:rsid w:val="00755715"/>
    <w:rsid w:val="007631E0"/>
    <w:rsid w:val="007675A9"/>
    <w:rsid w:val="00781C18"/>
    <w:rsid w:val="007C1F11"/>
    <w:rsid w:val="007C43B2"/>
    <w:rsid w:val="007C4776"/>
    <w:rsid w:val="007F0791"/>
    <w:rsid w:val="00807EF9"/>
    <w:rsid w:val="008136AD"/>
    <w:rsid w:val="008149BF"/>
    <w:rsid w:val="00822638"/>
    <w:rsid w:val="008257A6"/>
    <w:rsid w:val="00835D7C"/>
    <w:rsid w:val="00865AEB"/>
    <w:rsid w:val="008665C8"/>
    <w:rsid w:val="00882379"/>
    <w:rsid w:val="00884403"/>
    <w:rsid w:val="0089447F"/>
    <w:rsid w:val="008A538F"/>
    <w:rsid w:val="008B1382"/>
    <w:rsid w:val="008B5779"/>
    <w:rsid w:val="008C6C9C"/>
    <w:rsid w:val="008D099D"/>
    <w:rsid w:val="008D6AD8"/>
    <w:rsid w:val="00900167"/>
    <w:rsid w:val="00903E40"/>
    <w:rsid w:val="00943928"/>
    <w:rsid w:val="0095356A"/>
    <w:rsid w:val="00962436"/>
    <w:rsid w:val="00964778"/>
    <w:rsid w:val="00966724"/>
    <w:rsid w:val="0097029C"/>
    <w:rsid w:val="00974387"/>
    <w:rsid w:val="00976223"/>
    <w:rsid w:val="009A1B94"/>
    <w:rsid w:val="009A4D75"/>
    <w:rsid w:val="009D1EA4"/>
    <w:rsid w:val="00A328D8"/>
    <w:rsid w:val="00A65416"/>
    <w:rsid w:val="00AB2A56"/>
    <w:rsid w:val="00AD1993"/>
    <w:rsid w:val="00AE00DC"/>
    <w:rsid w:val="00AE521D"/>
    <w:rsid w:val="00AF71A8"/>
    <w:rsid w:val="00B31BDF"/>
    <w:rsid w:val="00B347C1"/>
    <w:rsid w:val="00B4216C"/>
    <w:rsid w:val="00B466A2"/>
    <w:rsid w:val="00B53D02"/>
    <w:rsid w:val="00B549C7"/>
    <w:rsid w:val="00B60A4C"/>
    <w:rsid w:val="00B761DB"/>
    <w:rsid w:val="00B91A05"/>
    <w:rsid w:val="00B94995"/>
    <w:rsid w:val="00BB17DF"/>
    <w:rsid w:val="00BB4064"/>
    <w:rsid w:val="00BE5BBC"/>
    <w:rsid w:val="00BE6D9D"/>
    <w:rsid w:val="00BF450A"/>
    <w:rsid w:val="00BF63AE"/>
    <w:rsid w:val="00C040D8"/>
    <w:rsid w:val="00C10BF1"/>
    <w:rsid w:val="00C15BDA"/>
    <w:rsid w:val="00C17BA2"/>
    <w:rsid w:val="00C33687"/>
    <w:rsid w:val="00C40C15"/>
    <w:rsid w:val="00C41DEE"/>
    <w:rsid w:val="00C43121"/>
    <w:rsid w:val="00C50A0E"/>
    <w:rsid w:val="00C54502"/>
    <w:rsid w:val="00C62B17"/>
    <w:rsid w:val="00C64824"/>
    <w:rsid w:val="00C67502"/>
    <w:rsid w:val="00C77745"/>
    <w:rsid w:val="00C80C62"/>
    <w:rsid w:val="00C82330"/>
    <w:rsid w:val="00CB0156"/>
    <w:rsid w:val="00CB63D4"/>
    <w:rsid w:val="00CC5B1A"/>
    <w:rsid w:val="00CD105C"/>
    <w:rsid w:val="00CD330B"/>
    <w:rsid w:val="00CD6550"/>
    <w:rsid w:val="00CE57DA"/>
    <w:rsid w:val="00D02793"/>
    <w:rsid w:val="00D078F9"/>
    <w:rsid w:val="00D1308B"/>
    <w:rsid w:val="00D16E71"/>
    <w:rsid w:val="00D86856"/>
    <w:rsid w:val="00DA39AE"/>
    <w:rsid w:val="00DA7B9C"/>
    <w:rsid w:val="00E1363B"/>
    <w:rsid w:val="00E1387C"/>
    <w:rsid w:val="00E17DE4"/>
    <w:rsid w:val="00E227B4"/>
    <w:rsid w:val="00E34D70"/>
    <w:rsid w:val="00E43377"/>
    <w:rsid w:val="00E55B40"/>
    <w:rsid w:val="00E57000"/>
    <w:rsid w:val="00E67A89"/>
    <w:rsid w:val="00E76C15"/>
    <w:rsid w:val="00E80125"/>
    <w:rsid w:val="00E87B2A"/>
    <w:rsid w:val="00E87DD4"/>
    <w:rsid w:val="00E91101"/>
    <w:rsid w:val="00EA1F46"/>
    <w:rsid w:val="00EA309F"/>
    <w:rsid w:val="00EA5391"/>
    <w:rsid w:val="00EB3283"/>
    <w:rsid w:val="00ED68A7"/>
    <w:rsid w:val="00F05879"/>
    <w:rsid w:val="00F42D1A"/>
    <w:rsid w:val="00F538C2"/>
    <w:rsid w:val="00F71A8A"/>
    <w:rsid w:val="00F92676"/>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9848"/>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622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 w:type="character" w:customStyle="1" w:styleId="Heading3Char">
    <w:name w:val="Heading 3 Char"/>
    <w:basedOn w:val="DefaultParagraphFont"/>
    <w:link w:val="Heading3"/>
    <w:uiPriority w:val="9"/>
    <w:rsid w:val="00976223"/>
    <w:rPr>
      <w:rFonts w:asciiTheme="majorHAnsi" w:eastAsiaTheme="majorEastAsia" w:hAnsiTheme="majorHAnsi" w:cstheme="majorBidi"/>
      <w:color w:val="1F4D78" w:themeColor="accent1" w:themeShade="7F"/>
      <w:kern w:val="2"/>
      <w:sz w:val="24"/>
      <w:szCs w:val="24"/>
      <w:lang w:eastAsia="zh-CN"/>
    </w:rPr>
  </w:style>
  <w:style w:type="character" w:customStyle="1" w:styleId="go">
    <w:name w:val="go"/>
    <w:basedOn w:val="DefaultParagraphFont"/>
    <w:rsid w:val="00976223"/>
  </w:style>
  <w:style w:type="paragraph" w:customStyle="1" w:styleId="Papertext">
    <w:name w:val="Paper text"/>
    <w:basedOn w:val="Normal"/>
    <w:rsid w:val="00DA39AE"/>
    <w:pPr>
      <w:widowControl/>
      <w:suppressAutoHyphens/>
      <w:autoSpaceDN w:val="0"/>
      <w:textAlignment w:val="baseline"/>
    </w:pPr>
    <w:rPr>
      <w:rFonts w:ascii="Times New Roman" w:eastAsia="Times New Roman" w:hAnsi="Times New Roman"/>
      <w:kern w:val="0"/>
      <w:sz w:val="24"/>
      <w:szCs w:val="24"/>
      <w:lang w:eastAsia="en-US"/>
    </w:rPr>
  </w:style>
  <w:style w:type="paragraph" w:customStyle="1" w:styleId="ExtendedAbstractTitle">
    <w:name w:val="Extended Abstract Title"/>
    <w:rsid w:val="00DA39AE"/>
    <w:pPr>
      <w:suppressAutoHyphens/>
      <w:autoSpaceDN w:val="0"/>
      <w:spacing w:before="160" w:after="120" w:line="240" w:lineRule="auto"/>
      <w:jc w:val="center"/>
      <w:textAlignment w:val="baseline"/>
    </w:pPr>
    <w:rPr>
      <w:rFonts w:ascii="Times New Roman" w:eastAsia="MS Mincho" w:hAnsi="Times New Roman" w:cs="Times New Roman"/>
      <w:b/>
      <w:sz w:val="36"/>
      <w:szCs w:val="48"/>
    </w:rPr>
  </w:style>
  <w:style w:type="paragraph" w:customStyle="1" w:styleId="AbstractSummary">
    <w:name w:val="Abstract/Summary"/>
    <w:basedOn w:val="Normal"/>
    <w:rsid w:val="005E0BDA"/>
    <w:pPr>
      <w:widowControl/>
      <w:spacing w:before="120"/>
      <w:jc w:val="left"/>
    </w:pPr>
    <w:rPr>
      <w:rFonts w:ascii="Times New Roman" w:eastAsia="Times New Roman" w:hAnsi="Times New Roman"/>
      <w:kern w:val="0"/>
      <w:sz w:val="24"/>
      <w:szCs w:val="24"/>
      <w:lang w:eastAsia="en-US"/>
    </w:rPr>
  </w:style>
  <w:style w:type="character" w:styleId="Emphasis">
    <w:name w:val="Emphasis"/>
    <w:basedOn w:val="DefaultParagraphFont"/>
    <w:uiPriority w:val="20"/>
    <w:qFormat/>
    <w:rsid w:val="00EA5391"/>
    <w:rPr>
      <w:i/>
      <w:iCs/>
    </w:rPr>
  </w:style>
  <w:style w:type="character" w:customStyle="1" w:styleId="cit-title">
    <w:name w:val="cit-title"/>
    <w:basedOn w:val="DefaultParagraphFont"/>
    <w:rsid w:val="00EA5391"/>
  </w:style>
  <w:style w:type="character" w:customStyle="1" w:styleId="cit-year-info">
    <w:name w:val="cit-year-info"/>
    <w:basedOn w:val="DefaultParagraphFont"/>
    <w:rsid w:val="00EA5391"/>
  </w:style>
  <w:style w:type="character" w:customStyle="1" w:styleId="cit-volume">
    <w:name w:val="cit-volume"/>
    <w:basedOn w:val="DefaultParagraphFont"/>
    <w:rsid w:val="00EA5391"/>
  </w:style>
  <w:style w:type="character" w:customStyle="1" w:styleId="cit-issue">
    <w:name w:val="cit-issue"/>
    <w:basedOn w:val="DefaultParagraphFont"/>
    <w:rsid w:val="00EA5391"/>
  </w:style>
  <w:style w:type="character" w:customStyle="1" w:styleId="cit-pagerange">
    <w:name w:val="cit-pagerange"/>
    <w:basedOn w:val="DefaultParagraphFont"/>
    <w:rsid w:val="00EA5391"/>
  </w:style>
  <w:style w:type="character" w:customStyle="1" w:styleId="2w25ije4szscnnpmgasc2u">
    <w:name w:val="_2w25ije4szscnnpmgasc2u"/>
    <w:basedOn w:val="DefaultParagraphFont"/>
    <w:rsid w:val="00EA5391"/>
  </w:style>
  <w:style w:type="character" w:styleId="PlaceholderText">
    <w:name w:val="Placeholder Text"/>
    <w:basedOn w:val="DefaultParagraphFont"/>
    <w:uiPriority w:val="99"/>
    <w:semiHidden/>
    <w:rsid w:val="00E227B4"/>
    <w:rPr>
      <w:color w:val="808080"/>
    </w:rPr>
  </w:style>
  <w:style w:type="paragraph" w:customStyle="1" w:styleId="MTDisplayEquation">
    <w:name w:val="MTDisplayEquation"/>
    <w:basedOn w:val="BodyText"/>
    <w:next w:val="Normal"/>
    <w:link w:val="MTDisplayEquationChar"/>
    <w:rsid w:val="006E0514"/>
    <w:pPr>
      <w:widowControl/>
      <w:tabs>
        <w:tab w:val="center" w:pos="4540"/>
        <w:tab w:val="right" w:pos="9080"/>
      </w:tabs>
      <w:spacing w:line="360" w:lineRule="auto"/>
      <w:ind w:firstLine="720"/>
    </w:pPr>
    <w:rPr>
      <w:rFonts w:ascii="Times New Roman" w:eastAsiaTheme="minorHAnsi" w:hAnsi="Times New Roman" w:cstheme="minorBidi"/>
      <w:kern w:val="0"/>
      <w:sz w:val="24"/>
      <w:szCs w:val="24"/>
      <w:lang w:eastAsia="en-US"/>
    </w:rPr>
  </w:style>
  <w:style w:type="character" w:customStyle="1" w:styleId="MTDisplayEquationChar">
    <w:name w:val="MTDisplayEquation Char"/>
    <w:link w:val="MTDisplayEquation"/>
    <w:rsid w:val="006E0514"/>
    <w:rPr>
      <w:rFonts w:ascii="Times New Roman" w:hAnsi="Times New Roman"/>
      <w:sz w:val="24"/>
      <w:szCs w:val="24"/>
    </w:rPr>
  </w:style>
  <w:style w:type="table" w:styleId="TableGrid">
    <w:name w:val="Table Grid"/>
    <w:basedOn w:val="TableNormal"/>
    <w:rsid w:val="006E0514"/>
    <w:pPr>
      <w:spacing w:after="0" w:line="240" w:lineRule="auto"/>
    </w:pPr>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07F08"/>
    <w:pPr>
      <w:spacing w:after="0" w:line="240" w:lineRule="auto"/>
    </w:pPr>
    <w:rPr>
      <w:rFonts w:ascii="Calibri" w:eastAsia="Calibri" w:hAnsi="Calibri" w:cs="Calibri"/>
      <w:color w:val="000000"/>
      <w:u w:color="000000"/>
      <w:lang w:val="fr-FR"/>
    </w:rPr>
  </w:style>
  <w:style w:type="paragraph" w:styleId="Title">
    <w:name w:val="Title"/>
    <w:basedOn w:val="Normal"/>
    <w:link w:val="TitleChar"/>
    <w:uiPriority w:val="1"/>
    <w:qFormat/>
    <w:rsid w:val="00F538C2"/>
    <w:pPr>
      <w:suppressAutoHyphens/>
      <w:spacing w:before="163"/>
      <w:ind w:left="419" w:right="416"/>
      <w:jc w:val="center"/>
    </w:pPr>
    <w:rPr>
      <w:rFonts w:ascii="PMingLiU" w:eastAsia="PMingLiU" w:hAnsi="PMingLiU" w:cs="PMingLiU"/>
      <w:kern w:val="0"/>
      <w:sz w:val="34"/>
      <w:szCs w:val="34"/>
      <w:lang w:eastAsia="en-US"/>
    </w:rPr>
  </w:style>
  <w:style w:type="character" w:customStyle="1" w:styleId="TitleChar">
    <w:name w:val="Title Char"/>
    <w:basedOn w:val="DefaultParagraphFont"/>
    <w:link w:val="Title"/>
    <w:uiPriority w:val="1"/>
    <w:rsid w:val="00F538C2"/>
    <w:rPr>
      <w:rFonts w:ascii="PMingLiU" w:eastAsia="PMingLiU" w:hAnsi="PMingLiU" w:cs="PMingLiU"/>
      <w:sz w:val="34"/>
      <w:szCs w:val="34"/>
    </w:rPr>
  </w:style>
  <w:style w:type="paragraph" w:customStyle="1" w:styleId="a">
    <w:name w:val="*论文正文*"/>
    <w:basedOn w:val="Normal"/>
    <w:rsid w:val="001A0B2C"/>
    <w:pPr>
      <w:widowControl/>
      <w:spacing w:line="312" w:lineRule="auto"/>
      <w:ind w:firstLineChars="200" w:firstLine="200"/>
    </w:pPr>
    <w:rPr>
      <w:rFonts w:ascii="Times New Roman" w:hAnsi="Times New Roman"/>
      <w:kern w:val="0"/>
      <w:szCs w:val="21"/>
      <w:lang w:eastAsia="en-US"/>
    </w:rPr>
  </w:style>
  <w:style w:type="character" w:customStyle="1" w:styleId="journal">
    <w:name w:val="journal"/>
    <w:basedOn w:val="DefaultParagraphFont"/>
    <w:rsid w:val="001A0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80567785">
      <w:bodyDiv w:val="1"/>
      <w:marLeft w:val="0"/>
      <w:marRight w:val="0"/>
      <w:marTop w:val="0"/>
      <w:marBottom w:val="0"/>
      <w:divBdr>
        <w:top w:val="none" w:sz="0" w:space="0" w:color="auto"/>
        <w:left w:val="none" w:sz="0" w:space="0" w:color="auto"/>
        <w:bottom w:val="none" w:sz="0" w:space="0" w:color="auto"/>
        <w:right w:val="none" w:sz="0" w:space="0" w:color="auto"/>
      </w:divBdr>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60938308">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45859863">
      <w:bodyDiv w:val="1"/>
      <w:marLeft w:val="0"/>
      <w:marRight w:val="0"/>
      <w:marTop w:val="0"/>
      <w:marBottom w:val="0"/>
      <w:divBdr>
        <w:top w:val="none" w:sz="0" w:space="0" w:color="auto"/>
        <w:left w:val="none" w:sz="0" w:space="0" w:color="auto"/>
        <w:bottom w:val="none" w:sz="0" w:space="0" w:color="auto"/>
        <w:right w:val="none" w:sz="0" w:space="0" w:color="auto"/>
      </w:divBdr>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34559098">
      <w:bodyDiv w:val="1"/>
      <w:marLeft w:val="0"/>
      <w:marRight w:val="0"/>
      <w:marTop w:val="0"/>
      <w:marBottom w:val="0"/>
      <w:divBdr>
        <w:top w:val="none" w:sz="0" w:space="0" w:color="auto"/>
        <w:left w:val="none" w:sz="0" w:space="0" w:color="auto"/>
        <w:bottom w:val="none" w:sz="0" w:space="0" w:color="auto"/>
        <w:right w:val="none" w:sz="0" w:space="0" w:color="auto"/>
      </w:divBdr>
      <w:divsChild>
        <w:div w:id="34700423">
          <w:marLeft w:val="0"/>
          <w:marRight w:val="0"/>
          <w:marTop w:val="0"/>
          <w:marBottom w:val="0"/>
          <w:divBdr>
            <w:top w:val="none" w:sz="0" w:space="0" w:color="auto"/>
            <w:left w:val="none" w:sz="0" w:space="0" w:color="auto"/>
            <w:bottom w:val="none" w:sz="0" w:space="0" w:color="auto"/>
            <w:right w:val="none" w:sz="0" w:space="0" w:color="auto"/>
          </w:divBdr>
        </w:div>
        <w:div w:id="1683509282">
          <w:marLeft w:val="0"/>
          <w:marRight w:val="0"/>
          <w:marTop w:val="0"/>
          <w:marBottom w:val="0"/>
          <w:divBdr>
            <w:top w:val="none" w:sz="0" w:space="0" w:color="auto"/>
            <w:left w:val="none" w:sz="0" w:space="0" w:color="auto"/>
            <w:bottom w:val="none" w:sz="0" w:space="0" w:color="auto"/>
            <w:right w:val="none" w:sz="0" w:space="0" w:color="auto"/>
          </w:divBdr>
        </w:div>
      </w:divsChild>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mailto:zhenggang.lan@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cw@xmu.edu.cn"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4</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91</cp:revision>
  <cp:lastPrinted>2021-08-11T23:40:00Z</cp:lastPrinted>
  <dcterms:created xsi:type="dcterms:W3CDTF">2020-09-21T18:32:00Z</dcterms:created>
  <dcterms:modified xsi:type="dcterms:W3CDTF">2022-04-07T21:30:00Z</dcterms:modified>
</cp:coreProperties>
</file>