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A5FE36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  <w:bookmarkStart w:id="0" w:name="_Hlk108730990"/>
      <w:bookmarkEnd w:id="0"/>
    </w:p>
    <w:p w14:paraId="7D163DD2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594EAA2F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39E3A185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6CB839FD" w14:textId="77777777" w:rsidR="00E87B2A" w:rsidRDefault="00653143" w:rsidP="00C15BDA">
      <w:pPr>
        <w:pStyle w:val="TTPTitle"/>
        <w:spacing w:afterLines="50"/>
        <w:rPr>
          <w:sz w:val="56"/>
          <w:szCs w:val="22"/>
          <w:lang w:eastAsia="zh-CN"/>
        </w:rPr>
      </w:pPr>
      <w:r>
        <w:rPr>
          <w:sz w:val="56"/>
          <w:szCs w:val="22"/>
          <w:lang w:eastAsia="zh-CN"/>
        </w:rPr>
        <w:t>VISTA</w:t>
      </w:r>
      <w:r w:rsidR="00075FEB">
        <w:rPr>
          <w:sz w:val="56"/>
          <w:szCs w:val="22"/>
          <w:lang w:eastAsia="zh-CN"/>
        </w:rPr>
        <w:t xml:space="preserve"> Seminar</w:t>
      </w:r>
    </w:p>
    <w:p w14:paraId="72959478" w14:textId="77777777" w:rsidR="00075FEB" w:rsidRDefault="00075FEB" w:rsidP="00075FEB">
      <w:pPr>
        <w:pStyle w:val="TTPAuthors"/>
        <w:rPr>
          <w:lang w:eastAsia="zh-CN"/>
        </w:rPr>
      </w:pPr>
    </w:p>
    <w:p w14:paraId="6F6DBFA5" w14:textId="0D5C1612" w:rsidR="00075FEB" w:rsidRPr="00075FEB" w:rsidRDefault="00F12573" w:rsidP="00075FEB">
      <w:pPr>
        <w:jc w:val="center"/>
        <w:rPr>
          <w:sz w:val="48"/>
        </w:rPr>
      </w:pPr>
      <w:r>
        <w:rPr>
          <w:sz w:val="48"/>
        </w:rPr>
        <w:t xml:space="preserve">Seminar </w:t>
      </w:r>
      <w:r w:rsidR="009276D4">
        <w:rPr>
          <w:sz w:val="48"/>
        </w:rPr>
        <w:t>7</w:t>
      </w:r>
      <w:r w:rsidR="007F7BDC">
        <w:rPr>
          <w:sz w:val="48"/>
        </w:rPr>
        <w:t>6</w:t>
      </w:r>
    </w:p>
    <w:p w14:paraId="605E071D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1243CC37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4DFE03F1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24EA039A" w14:textId="45C3E301" w:rsidR="009A1B94" w:rsidRDefault="007F7BDC" w:rsidP="00C15BDA">
      <w:pPr>
        <w:pStyle w:val="TTPTitle"/>
        <w:spacing w:afterLines="50"/>
        <w:rPr>
          <w:sz w:val="28"/>
          <w:szCs w:val="22"/>
          <w:lang w:eastAsia="zh-CN"/>
        </w:rPr>
      </w:pPr>
      <w:r>
        <w:rPr>
          <w:sz w:val="28"/>
          <w:szCs w:val="22"/>
          <w:lang w:eastAsia="zh-CN"/>
        </w:rPr>
        <w:t>October</w:t>
      </w:r>
      <w:r w:rsidR="00C71742">
        <w:rPr>
          <w:sz w:val="28"/>
          <w:szCs w:val="22"/>
          <w:lang w:eastAsia="zh-CN"/>
        </w:rPr>
        <w:t xml:space="preserve"> </w:t>
      </w:r>
      <w:r>
        <w:rPr>
          <w:sz w:val="28"/>
          <w:szCs w:val="22"/>
          <w:lang w:eastAsia="zh-CN"/>
        </w:rPr>
        <w:t>2</w:t>
      </w:r>
      <w:r w:rsidR="00F538C2">
        <w:rPr>
          <w:sz w:val="28"/>
          <w:szCs w:val="22"/>
          <w:lang w:eastAsia="zh-CN"/>
        </w:rPr>
        <w:t>, 202</w:t>
      </w:r>
      <w:r w:rsidR="003B33CC">
        <w:rPr>
          <w:sz w:val="28"/>
          <w:szCs w:val="22"/>
          <w:lang w:eastAsia="zh-CN"/>
        </w:rPr>
        <w:t>4</w:t>
      </w:r>
    </w:p>
    <w:p w14:paraId="4098F6A0" w14:textId="09FDFBF5" w:rsidR="00E87B2A" w:rsidRDefault="00161E96" w:rsidP="00C15BDA">
      <w:pPr>
        <w:pStyle w:val="TTPTitle"/>
        <w:spacing w:afterLines="50"/>
        <w:rPr>
          <w:sz w:val="22"/>
          <w:szCs w:val="22"/>
          <w:lang w:eastAsia="zh-CN"/>
        </w:rPr>
      </w:pPr>
      <w:r>
        <w:rPr>
          <w:sz w:val="28"/>
          <w:szCs w:val="22"/>
          <w:lang w:eastAsia="zh-CN"/>
        </w:rPr>
        <w:t>10</w:t>
      </w:r>
      <w:r w:rsidR="006F05D3">
        <w:rPr>
          <w:sz w:val="28"/>
          <w:szCs w:val="22"/>
          <w:lang w:eastAsia="zh-CN"/>
        </w:rPr>
        <w:t>:</w:t>
      </w:r>
      <w:r>
        <w:rPr>
          <w:sz w:val="28"/>
          <w:szCs w:val="22"/>
          <w:lang w:eastAsia="zh-CN"/>
        </w:rPr>
        <w:t>0</w:t>
      </w:r>
      <w:r w:rsidR="006F05D3">
        <w:rPr>
          <w:sz w:val="28"/>
          <w:szCs w:val="22"/>
          <w:lang w:eastAsia="zh-CN"/>
        </w:rPr>
        <w:t xml:space="preserve">0 </w:t>
      </w:r>
      <w:r>
        <w:rPr>
          <w:sz w:val="28"/>
          <w:szCs w:val="22"/>
          <w:lang w:eastAsia="zh-CN"/>
        </w:rPr>
        <w:t xml:space="preserve">am </w:t>
      </w:r>
      <w:r w:rsidR="00865AEB">
        <w:rPr>
          <w:sz w:val="28"/>
          <w:szCs w:val="22"/>
          <w:lang w:eastAsia="zh-CN"/>
        </w:rPr>
        <w:t>– 11:3</w:t>
      </w:r>
      <w:r>
        <w:rPr>
          <w:sz w:val="28"/>
          <w:szCs w:val="22"/>
          <w:lang w:eastAsia="zh-CN"/>
        </w:rPr>
        <w:t xml:space="preserve">0 </w:t>
      </w:r>
      <w:r w:rsidR="00865AEB">
        <w:rPr>
          <w:sz w:val="28"/>
          <w:szCs w:val="22"/>
          <w:lang w:eastAsia="zh-CN"/>
        </w:rPr>
        <w:t>a</w:t>
      </w:r>
      <w:r w:rsidR="003C30B3">
        <w:rPr>
          <w:sz w:val="28"/>
          <w:szCs w:val="22"/>
          <w:lang w:eastAsia="zh-CN"/>
        </w:rPr>
        <w:t>m E</w:t>
      </w:r>
      <w:r w:rsidR="00AB54BA">
        <w:rPr>
          <w:sz w:val="28"/>
          <w:szCs w:val="22"/>
          <w:lang w:eastAsia="zh-CN"/>
        </w:rPr>
        <w:t>D</w:t>
      </w:r>
      <w:r w:rsidR="003C30B3">
        <w:rPr>
          <w:sz w:val="28"/>
          <w:szCs w:val="22"/>
          <w:lang w:eastAsia="zh-CN"/>
        </w:rPr>
        <w:t xml:space="preserve">T / </w:t>
      </w:r>
      <w:r w:rsidR="00EB0D7D">
        <w:rPr>
          <w:sz w:val="28"/>
          <w:szCs w:val="22"/>
          <w:lang w:eastAsia="zh-CN"/>
        </w:rPr>
        <w:t>3</w:t>
      </w:r>
      <w:r w:rsidR="00F538C2">
        <w:rPr>
          <w:sz w:val="28"/>
          <w:szCs w:val="22"/>
          <w:lang w:eastAsia="zh-CN"/>
        </w:rPr>
        <w:t xml:space="preserve">:00 – </w:t>
      </w:r>
      <w:r w:rsidR="00EB0D7D">
        <w:rPr>
          <w:sz w:val="28"/>
          <w:szCs w:val="22"/>
          <w:lang w:eastAsia="zh-CN"/>
        </w:rPr>
        <w:t>4</w:t>
      </w:r>
      <w:r w:rsidR="00F538C2">
        <w:rPr>
          <w:sz w:val="28"/>
          <w:szCs w:val="22"/>
          <w:lang w:eastAsia="zh-CN"/>
        </w:rPr>
        <w:t>:30</w:t>
      </w:r>
      <w:r w:rsidR="00F96636">
        <w:rPr>
          <w:sz w:val="28"/>
          <w:szCs w:val="22"/>
          <w:lang w:eastAsia="zh-CN"/>
        </w:rPr>
        <w:t xml:space="preserve"> pm</w:t>
      </w:r>
      <w:r w:rsidR="00F538C2">
        <w:rPr>
          <w:sz w:val="28"/>
          <w:szCs w:val="22"/>
          <w:lang w:eastAsia="zh-CN"/>
        </w:rPr>
        <w:t xml:space="preserve"> </w:t>
      </w:r>
      <w:r w:rsidR="00AB54BA">
        <w:rPr>
          <w:sz w:val="28"/>
          <w:szCs w:val="22"/>
          <w:lang w:eastAsia="zh-CN"/>
        </w:rPr>
        <w:t>BST</w:t>
      </w:r>
      <w:r w:rsidR="00F96636">
        <w:rPr>
          <w:sz w:val="28"/>
          <w:szCs w:val="22"/>
          <w:lang w:eastAsia="zh-CN"/>
        </w:rPr>
        <w:t xml:space="preserve"> London</w:t>
      </w:r>
      <w:r w:rsidR="00F538C2">
        <w:rPr>
          <w:sz w:val="28"/>
          <w:szCs w:val="22"/>
          <w:lang w:eastAsia="zh-CN"/>
        </w:rPr>
        <w:t xml:space="preserve"> / </w:t>
      </w:r>
      <w:r w:rsidR="00EB0D7D">
        <w:rPr>
          <w:sz w:val="28"/>
          <w:szCs w:val="22"/>
          <w:lang w:eastAsia="zh-CN"/>
        </w:rPr>
        <w:t>4</w:t>
      </w:r>
      <w:r w:rsidR="00583547">
        <w:rPr>
          <w:sz w:val="28"/>
          <w:szCs w:val="22"/>
          <w:lang w:eastAsia="zh-CN"/>
        </w:rPr>
        <w:t>:</w:t>
      </w:r>
      <w:r>
        <w:rPr>
          <w:sz w:val="28"/>
          <w:szCs w:val="22"/>
          <w:lang w:eastAsia="zh-CN"/>
        </w:rPr>
        <w:t>0</w:t>
      </w:r>
      <w:r w:rsidR="00F538C2">
        <w:rPr>
          <w:sz w:val="28"/>
          <w:szCs w:val="22"/>
          <w:lang w:eastAsia="zh-CN"/>
        </w:rPr>
        <w:t xml:space="preserve">0 pm – </w:t>
      </w:r>
      <w:r w:rsidR="00EB0D7D">
        <w:rPr>
          <w:sz w:val="28"/>
          <w:szCs w:val="22"/>
          <w:lang w:eastAsia="zh-CN"/>
        </w:rPr>
        <w:t>5</w:t>
      </w:r>
      <w:r w:rsidR="00865AEB">
        <w:rPr>
          <w:sz w:val="28"/>
          <w:szCs w:val="22"/>
          <w:lang w:eastAsia="zh-CN"/>
        </w:rPr>
        <w:t>:3</w:t>
      </w:r>
      <w:r w:rsidR="00AE521D">
        <w:rPr>
          <w:sz w:val="28"/>
          <w:szCs w:val="22"/>
          <w:lang w:eastAsia="zh-CN"/>
        </w:rPr>
        <w:t xml:space="preserve">0 pm </w:t>
      </w:r>
      <w:r w:rsidR="00F96636">
        <w:rPr>
          <w:sz w:val="28"/>
          <w:szCs w:val="22"/>
          <w:lang w:eastAsia="zh-CN"/>
        </w:rPr>
        <w:t>CE</w:t>
      </w:r>
      <w:r w:rsidR="00AB54BA">
        <w:rPr>
          <w:sz w:val="28"/>
          <w:szCs w:val="22"/>
          <w:lang w:eastAsia="zh-CN"/>
        </w:rPr>
        <w:t>S</w:t>
      </w:r>
      <w:r w:rsidR="00F96636">
        <w:rPr>
          <w:sz w:val="28"/>
          <w:szCs w:val="22"/>
          <w:lang w:eastAsia="zh-CN"/>
        </w:rPr>
        <w:t xml:space="preserve">T </w:t>
      </w:r>
      <w:r w:rsidR="00AE521D">
        <w:rPr>
          <w:sz w:val="28"/>
          <w:szCs w:val="22"/>
          <w:lang w:eastAsia="zh-CN"/>
        </w:rPr>
        <w:t xml:space="preserve">Paris </w:t>
      </w:r>
      <w:r w:rsidR="00F96636">
        <w:rPr>
          <w:sz w:val="28"/>
          <w:szCs w:val="22"/>
          <w:lang w:eastAsia="zh-CN"/>
        </w:rPr>
        <w:t>/ 1</w:t>
      </w:r>
      <w:r w:rsidR="00AB54BA">
        <w:rPr>
          <w:sz w:val="28"/>
          <w:szCs w:val="22"/>
          <w:lang w:eastAsia="zh-CN"/>
        </w:rPr>
        <w:t>0</w:t>
      </w:r>
      <w:r w:rsidR="00F96636">
        <w:rPr>
          <w:sz w:val="28"/>
          <w:szCs w:val="22"/>
          <w:lang w:eastAsia="zh-CN"/>
        </w:rPr>
        <w:t xml:space="preserve"> pm</w:t>
      </w:r>
      <w:r w:rsidR="0075149E">
        <w:rPr>
          <w:sz w:val="28"/>
          <w:szCs w:val="22"/>
          <w:lang w:eastAsia="zh-CN"/>
        </w:rPr>
        <w:t xml:space="preserve"> – 11:30 pm</w:t>
      </w:r>
      <w:r w:rsidR="00F96636">
        <w:rPr>
          <w:sz w:val="28"/>
          <w:szCs w:val="22"/>
          <w:lang w:eastAsia="zh-CN"/>
        </w:rPr>
        <w:t xml:space="preserve"> CST Beijing</w:t>
      </w:r>
    </w:p>
    <w:p w14:paraId="473A1D22" w14:textId="77777777" w:rsidR="00E87B2A" w:rsidRDefault="00E87B2A" w:rsidP="00E87B2A">
      <w:pPr>
        <w:pStyle w:val="TTPAuthors"/>
        <w:rPr>
          <w:lang w:eastAsia="zh-CN"/>
        </w:rPr>
      </w:pPr>
    </w:p>
    <w:p w14:paraId="1B7C865C" w14:textId="77777777" w:rsidR="00AE521D" w:rsidRPr="00AE521D" w:rsidRDefault="00AE521D" w:rsidP="00AE521D"/>
    <w:p w14:paraId="133B2535" w14:textId="77777777" w:rsidR="00E87B2A" w:rsidRPr="00CE0251" w:rsidRDefault="00E87B2A" w:rsidP="00C15BDA">
      <w:pPr>
        <w:pStyle w:val="TTPTitle"/>
        <w:spacing w:afterLines="50"/>
        <w:rPr>
          <w:sz w:val="32"/>
          <w:szCs w:val="22"/>
          <w:lang w:val="es-ES" w:eastAsia="zh-CN"/>
        </w:rPr>
      </w:pPr>
      <w:r w:rsidRPr="00CE0251">
        <w:rPr>
          <w:sz w:val="32"/>
          <w:szCs w:val="22"/>
          <w:lang w:val="es-ES" w:eastAsia="zh-CN"/>
        </w:rPr>
        <w:t>TOC:</w:t>
      </w:r>
    </w:p>
    <w:p w14:paraId="5F0F150E" w14:textId="77777777" w:rsidR="00E87B2A" w:rsidRPr="00CE0251" w:rsidRDefault="00E87B2A" w:rsidP="00E87B2A">
      <w:pPr>
        <w:pStyle w:val="TTPAuthors"/>
        <w:rPr>
          <w:lang w:val="es-ES" w:eastAsia="zh-CN"/>
        </w:rPr>
      </w:pPr>
    </w:p>
    <w:p w14:paraId="60A799C5" w14:textId="7EB91865" w:rsidR="00E87B2A" w:rsidRPr="00736B74" w:rsidRDefault="0038767B" w:rsidP="0038767B">
      <w:pPr>
        <w:widowControl/>
        <w:jc w:val="left"/>
        <w:rPr>
          <w:rFonts w:ascii="Times New Roman" w:hAnsi="Times New Roman"/>
          <w:sz w:val="28"/>
          <w:szCs w:val="28"/>
          <w:lang w:val="es-ES"/>
        </w:rPr>
      </w:pPr>
      <w:r w:rsidRPr="00D65297">
        <w:rPr>
          <w:rFonts w:ascii="Times New Roman" w:hAnsi="Times New Roman"/>
          <w:sz w:val="28"/>
          <w:szCs w:val="28"/>
          <w:lang w:val="es-ES"/>
        </w:rPr>
        <w:t xml:space="preserve">1. </w:t>
      </w:r>
      <w:proofErr w:type="spellStart"/>
      <w:r w:rsidR="00E87B2A" w:rsidRPr="00D65297">
        <w:rPr>
          <w:rFonts w:ascii="Times New Roman" w:hAnsi="Times New Roman"/>
          <w:sz w:val="28"/>
          <w:szCs w:val="28"/>
          <w:lang w:val="es-ES"/>
        </w:rPr>
        <w:t>Presenter</w:t>
      </w:r>
      <w:proofErr w:type="spellEnd"/>
      <w:r w:rsidR="00E87B2A" w:rsidRPr="00D65297">
        <w:rPr>
          <w:rFonts w:ascii="Times New Roman" w:hAnsi="Times New Roman"/>
          <w:sz w:val="28"/>
          <w:szCs w:val="28"/>
          <w:lang w:val="es-ES"/>
        </w:rPr>
        <w:t xml:space="preserve"> 1: </w:t>
      </w:r>
      <w:r w:rsidR="007F7BDC">
        <w:rPr>
          <w:rFonts w:ascii="Times New Roman" w:hAnsi="Times New Roman"/>
          <w:sz w:val="28"/>
          <w:szCs w:val="28"/>
          <w:lang w:val="es-ES"/>
        </w:rPr>
        <w:t>Dr</w:t>
      </w:r>
      <w:r w:rsidR="0005086F" w:rsidRPr="00D65297">
        <w:rPr>
          <w:rFonts w:ascii="Times New Roman" w:hAnsi="Times New Roman"/>
          <w:sz w:val="28"/>
          <w:szCs w:val="28"/>
          <w:lang w:val="es-ES"/>
        </w:rPr>
        <w:t>.</w:t>
      </w:r>
      <w:r w:rsidR="00736B74">
        <w:rPr>
          <w:rFonts w:ascii="Times New Roman" w:hAnsi="Times New Roman"/>
          <w:sz w:val="28"/>
          <w:szCs w:val="28"/>
          <w:lang w:val="es-ES"/>
        </w:rPr>
        <w:t xml:space="preserve"> </w:t>
      </w:r>
      <w:proofErr w:type="spellStart"/>
      <w:r w:rsidR="007F7BDC">
        <w:rPr>
          <w:rFonts w:ascii="Times New Roman" w:hAnsi="Times New Roman"/>
          <w:sz w:val="28"/>
          <w:szCs w:val="28"/>
          <w:lang w:val="es-ES"/>
        </w:rPr>
        <w:t>Yu</w:t>
      </w:r>
      <w:proofErr w:type="spellEnd"/>
      <w:r w:rsidR="007F7BDC">
        <w:rPr>
          <w:rFonts w:ascii="Times New Roman" w:hAnsi="Times New Roman"/>
          <w:sz w:val="28"/>
          <w:szCs w:val="28"/>
          <w:lang w:val="es-ES"/>
        </w:rPr>
        <w:t xml:space="preserve"> Zhang</w:t>
      </w:r>
      <w:r w:rsidR="00AD5F2D" w:rsidRPr="00736B74">
        <w:rPr>
          <w:rFonts w:ascii="Times New Roman" w:hAnsi="Times New Roman"/>
          <w:sz w:val="28"/>
          <w:szCs w:val="28"/>
          <w:lang w:val="es-ES"/>
        </w:rPr>
        <w:t xml:space="preserve">, </w:t>
      </w:r>
      <w:r w:rsidR="007F7BDC">
        <w:rPr>
          <w:rFonts w:ascii="Times New Roman" w:hAnsi="Times New Roman"/>
          <w:sz w:val="28"/>
          <w:szCs w:val="28"/>
          <w:lang w:val="es-ES"/>
        </w:rPr>
        <w:t xml:space="preserve">Los </w:t>
      </w:r>
      <w:proofErr w:type="spellStart"/>
      <w:r w:rsidR="007F7BDC">
        <w:rPr>
          <w:rFonts w:ascii="Times New Roman" w:hAnsi="Times New Roman"/>
          <w:sz w:val="28"/>
          <w:szCs w:val="28"/>
          <w:lang w:val="es-ES"/>
        </w:rPr>
        <w:t>Alamos</w:t>
      </w:r>
      <w:proofErr w:type="spellEnd"/>
      <w:r w:rsidR="007F7BDC">
        <w:rPr>
          <w:rFonts w:ascii="Times New Roman" w:hAnsi="Times New Roman"/>
          <w:sz w:val="28"/>
          <w:szCs w:val="28"/>
          <w:lang w:val="es-ES"/>
        </w:rPr>
        <w:t xml:space="preserve"> </w:t>
      </w:r>
      <w:proofErr w:type="spellStart"/>
      <w:r w:rsidR="007F7BDC">
        <w:rPr>
          <w:rFonts w:ascii="Times New Roman" w:hAnsi="Times New Roman"/>
          <w:sz w:val="28"/>
          <w:szCs w:val="28"/>
          <w:lang w:val="es-ES"/>
        </w:rPr>
        <w:t>National</w:t>
      </w:r>
      <w:proofErr w:type="spellEnd"/>
      <w:r w:rsidR="007F7BDC">
        <w:rPr>
          <w:rFonts w:ascii="Times New Roman" w:hAnsi="Times New Roman"/>
          <w:sz w:val="28"/>
          <w:szCs w:val="28"/>
          <w:lang w:val="es-ES"/>
        </w:rPr>
        <w:t xml:space="preserve"> </w:t>
      </w:r>
      <w:proofErr w:type="spellStart"/>
      <w:r w:rsidR="007F7BDC">
        <w:rPr>
          <w:rFonts w:ascii="Times New Roman" w:hAnsi="Times New Roman"/>
          <w:sz w:val="28"/>
          <w:szCs w:val="28"/>
          <w:lang w:val="es-ES"/>
        </w:rPr>
        <w:t>Laboratory</w:t>
      </w:r>
      <w:proofErr w:type="spellEnd"/>
      <w:r w:rsidR="007F7BDC">
        <w:rPr>
          <w:rFonts w:ascii="Times New Roman" w:hAnsi="Times New Roman"/>
          <w:sz w:val="28"/>
          <w:szCs w:val="28"/>
          <w:lang w:val="es-ES"/>
        </w:rPr>
        <w:t>, USA…</w:t>
      </w:r>
      <w:proofErr w:type="gramStart"/>
      <w:r w:rsidR="007F7BDC">
        <w:rPr>
          <w:rFonts w:ascii="Times New Roman" w:hAnsi="Times New Roman"/>
          <w:sz w:val="28"/>
          <w:szCs w:val="28"/>
          <w:lang w:val="es-ES"/>
        </w:rPr>
        <w:t>...</w:t>
      </w:r>
      <w:r w:rsidR="00D65297" w:rsidRPr="00736B74">
        <w:rPr>
          <w:rFonts w:ascii="Times New Roman" w:hAnsi="Times New Roman"/>
          <w:sz w:val="28"/>
          <w:szCs w:val="28"/>
          <w:lang w:val="es-ES"/>
        </w:rPr>
        <w:t>….</w:t>
      </w:r>
      <w:proofErr w:type="gramEnd"/>
      <w:r w:rsidR="00D65297" w:rsidRPr="00736B74">
        <w:rPr>
          <w:rFonts w:ascii="Times New Roman" w:hAnsi="Times New Roman"/>
          <w:sz w:val="28"/>
          <w:szCs w:val="28"/>
          <w:lang w:val="es-ES"/>
        </w:rPr>
        <w:t>.</w:t>
      </w:r>
      <w:r w:rsidR="00974387" w:rsidRPr="00736B74">
        <w:rPr>
          <w:rFonts w:ascii="Times New Roman" w:hAnsi="Times New Roman"/>
          <w:sz w:val="28"/>
          <w:szCs w:val="28"/>
          <w:lang w:val="es-ES"/>
        </w:rPr>
        <w:t>p</w:t>
      </w:r>
      <w:r w:rsidR="004E581A" w:rsidRPr="00736B74">
        <w:rPr>
          <w:rFonts w:ascii="Times New Roman" w:hAnsi="Times New Roman"/>
          <w:sz w:val="28"/>
          <w:szCs w:val="28"/>
          <w:lang w:val="es-ES"/>
        </w:rPr>
        <w:t xml:space="preserve">age </w:t>
      </w:r>
      <w:r w:rsidR="00E87B2A" w:rsidRPr="00736B74">
        <w:rPr>
          <w:rFonts w:ascii="Times New Roman" w:hAnsi="Times New Roman"/>
          <w:sz w:val="28"/>
          <w:szCs w:val="28"/>
          <w:lang w:val="es-ES"/>
        </w:rPr>
        <w:t>2</w:t>
      </w:r>
    </w:p>
    <w:p w14:paraId="1E00AE74" w14:textId="2D884F4D" w:rsidR="0038767B" w:rsidRPr="0038767B" w:rsidRDefault="0038767B" w:rsidP="0038767B">
      <w:pPr>
        <w:widowControl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Pr="0038767B">
        <w:rPr>
          <w:rFonts w:ascii="Times New Roman" w:hAnsi="Times New Roman"/>
          <w:sz w:val="28"/>
          <w:szCs w:val="28"/>
        </w:rPr>
        <w:t xml:space="preserve">. Presenter </w:t>
      </w:r>
      <w:r>
        <w:rPr>
          <w:rFonts w:ascii="Times New Roman" w:hAnsi="Times New Roman"/>
          <w:sz w:val="28"/>
          <w:szCs w:val="28"/>
        </w:rPr>
        <w:t>2</w:t>
      </w:r>
      <w:r w:rsidRPr="0038767B">
        <w:rPr>
          <w:rFonts w:ascii="Times New Roman" w:hAnsi="Times New Roman"/>
          <w:sz w:val="28"/>
          <w:szCs w:val="28"/>
        </w:rPr>
        <w:t xml:space="preserve">: </w:t>
      </w:r>
      <w:r w:rsidR="007F7BDC">
        <w:rPr>
          <w:rFonts w:ascii="Times New Roman" w:hAnsi="Times New Roman"/>
          <w:sz w:val="28"/>
          <w:szCs w:val="28"/>
        </w:rPr>
        <w:t>D</w:t>
      </w:r>
      <w:r w:rsidR="009276D4">
        <w:rPr>
          <w:rFonts w:ascii="Times New Roman" w:hAnsi="Times New Roman"/>
          <w:sz w:val="28"/>
          <w:szCs w:val="28"/>
        </w:rPr>
        <w:t>r</w:t>
      </w:r>
      <w:r w:rsidR="00142CC8">
        <w:rPr>
          <w:rFonts w:ascii="Times New Roman" w:hAnsi="Times New Roman"/>
          <w:sz w:val="28"/>
          <w:szCs w:val="28"/>
        </w:rPr>
        <w:t xml:space="preserve">. </w:t>
      </w:r>
      <w:r w:rsidR="007F7BDC">
        <w:rPr>
          <w:rFonts w:ascii="Times New Roman" w:hAnsi="Times New Roman"/>
          <w:sz w:val="28"/>
          <w:szCs w:val="28"/>
        </w:rPr>
        <w:t>Martin van Horn</w:t>
      </w:r>
      <w:r w:rsidR="00736B74">
        <w:rPr>
          <w:rFonts w:ascii="Times New Roman" w:hAnsi="Times New Roman"/>
          <w:sz w:val="28"/>
          <w:szCs w:val="28"/>
        </w:rPr>
        <w:t xml:space="preserve">, </w:t>
      </w:r>
      <w:r w:rsidR="007F7BDC">
        <w:rPr>
          <w:rFonts w:ascii="Times New Roman" w:hAnsi="Times New Roman"/>
          <w:sz w:val="28"/>
          <w:szCs w:val="28"/>
        </w:rPr>
        <w:t>KTH Royal Institute of Technology</w:t>
      </w:r>
      <w:r w:rsidR="00736B74">
        <w:rPr>
          <w:rFonts w:ascii="Times New Roman" w:hAnsi="Times New Roman"/>
          <w:sz w:val="28"/>
          <w:szCs w:val="28"/>
        </w:rPr>
        <w:t xml:space="preserve">, </w:t>
      </w:r>
      <w:r w:rsidR="007F7BDC">
        <w:rPr>
          <w:rFonts w:ascii="Times New Roman" w:hAnsi="Times New Roman"/>
          <w:sz w:val="28"/>
          <w:szCs w:val="28"/>
        </w:rPr>
        <w:t>Sweden…</w:t>
      </w:r>
      <w:r w:rsidR="00736B74">
        <w:rPr>
          <w:rFonts w:ascii="Times New Roman" w:hAnsi="Times New Roman"/>
          <w:sz w:val="28"/>
          <w:szCs w:val="28"/>
        </w:rPr>
        <w:t>………………</w:t>
      </w:r>
      <w:proofErr w:type="gramStart"/>
      <w:r w:rsidR="00736B74">
        <w:rPr>
          <w:rFonts w:ascii="Times New Roman" w:hAnsi="Times New Roman"/>
          <w:sz w:val="28"/>
          <w:szCs w:val="28"/>
        </w:rPr>
        <w:t>…..</w:t>
      </w:r>
      <w:proofErr w:type="gramEnd"/>
      <w:r w:rsidR="00DD2589">
        <w:rPr>
          <w:rFonts w:ascii="Times New Roman" w:hAnsi="Times New Roman"/>
          <w:sz w:val="28"/>
          <w:szCs w:val="28"/>
        </w:rPr>
        <w:t>…………………………………….</w:t>
      </w:r>
      <w:r w:rsidR="00BD3300">
        <w:rPr>
          <w:rFonts w:ascii="Times New Roman" w:hAnsi="Times New Roman"/>
          <w:sz w:val="28"/>
          <w:szCs w:val="28"/>
        </w:rPr>
        <w:t>.</w:t>
      </w:r>
      <w:r w:rsidR="00806D3D">
        <w:rPr>
          <w:rFonts w:ascii="Times New Roman" w:hAnsi="Times New Roman"/>
          <w:sz w:val="28"/>
          <w:szCs w:val="28"/>
        </w:rPr>
        <w:t>…………</w:t>
      </w:r>
      <w:r w:rsidR="009276D4">
        <w:rPr>
          <w:rFonts w:ascii="Times New Roman" w:hAnsi="Times New Roman"/>
          <w:sz w:val="28"/>
          <w:szCs w:val="28"/>
        </w:rPr>
        <w:t>.</w:t>
      </w:r>
      <w:r w:rsidR="00A652A8">
        <w:rPr>
          <w:rFonts w:ascii="Times New Roman" w:hAnsi="Times New Roman"/>
          <w:sz w:val="28"/>
          <w:szCs w:val="28"/>
        </w:rPr>
        <w:t xml:space="preserve"> </w:t>
      </w:r>
      <w:r w:rsidRPr="0038767B">
        <w:rPr>
          <w:rFonts w:ascii="Times New Roman" w:hAnsi="Times New Roman"/>
          <w:sz w:val="28"/>
          <w:szCs w:val="28"/>
        </w:rPr>
        <w:t xml:space="preserve">page </w:t>
      </w:r>
      <w:r w:rsidR="00B37CD0">
        <w:rPr>
          <w:rFonts w:ascii="Times New Roman" w:hAnsi="Times New Roman"/>
          <w:sz w:val="28"/>
          <w:szCs w:val="28"/>
        </w:rPr>
        <w:t>3</w:t>
      </w:r>
    </w:p>
    <w:p w14:paraId="09E4EE6E" w14:textId="76537E88" w:rsidR="00E87B2A" w:rsidRPr="003B33CC" w:rsidRDefault="00980989" w:rsidP="00980989">
      <w:pPr>
        <w:ind w:left="360" w:hanging="36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</w:t>
      </w:r>
      <w:r w:rsidR="00E87B2A" w:rsidRPr="00980989">
        <w:rPr>
          <w:rFonts w:ascii="Times New Roman" w:hAnsi="Times New Roman"/>
          <w:sz w:val="28"/>
          <w:szCs w:val="28"/>
        </w:rPr>
        <w:t>How to connect……………………………………………</w:t>
      </w:r>
      <w:r w:rsidR="00FC0AED" w:rsidRPr="00980989">
        <w:rPr>
          <w:rFonts w:ascii="Times New Roman" w:hAnsi="Times New Roman"/>
          <w:sz w:val="28"/>
          <w:szCs w:val="28"/>
        </w:rPr>
        <w:t>…</w:t>
      </w:r>
      <w:r w:rsidR="005E0611" w:rsidRPr="00980989">
        <w:rPr>
          <w:rFonts w:ascii="Times New Roman" w:hAnsi="Times New Roman"/>
          <w:sz w:val="28"/>
          <w:szCs w:val="28"/>
        </w:rPr>
        <w:t>……</w:t>
      </w:r>
      <w:proofErr w:type="gramStart"/>
      <w:r w:rsidR="006D2C00" w:rsidRPr="00980989">
        <w:rPr>
          <w:rFonts w:ascii="Times New Roman" w:hAnsi="Times New Roman"/>
          <w:sz w:val="28"/>
          <w:szCs w:val="28"/>
        </w:rPr>
        <w:t>…..</w:t>
      </w:r>
      <w:proofErr w:type="gramEnd"/>
      <w:r w:rsidR="005E0611" w:rsidRPr="00980989">
        <w:rPr>
          <w:rFonts w:ascii="Times New Roman" w:hAnsi="Times New Roman"/>
          <w:sz w:val="28"/>
          <w:szCs w:val="28"/>
        </w:rPr>
        <w:t>…</w:t>
      </w:r>
      <w:r>
        <w:rPr>
          <w:rFonts w:ascii="Times New Roman" w:hAnsi="Times New Roman"/>
          <w:sz w:val="28"/>
          <w:szCs w:val="28"/>
        </w:rPr>
        <w:t>.</w:t>
      </w:r>
      <w:r w:rsidR="00703878" w:rsidRPr="00980989">
        <w:rPr>
          <w:rFonts w:ascii="Times New Roman" w:hAnsi="Times New Roman"/>
          <w:sz w:val="28"/>
          <w:szCs w:val="28"/>
        </w:rPr>
        <w:t>.</w:t>
      </w:r>
      <w:r w:rsidR="005E0611" w:rsidRPr="00980989">
        <w:rPr>
          <w:rFonts w:ascii="Times New Roman" w:hAnsi="Times New Roman"/>
          <w:sz w:val="28"/>
          <w:szCs w:val="28"/>
        </w:rPr>
        <w:t xml:space="preserve"> page </w:t>
      </w:r>
      <w:r w:rsidR="00B37CD0">
        <w:rPr>
          <w:rFonts w:ascii="Times New Roman" w:hAnsi="Times New Roman"/>
          <w:sz w:val="28"/>
          <w:szCs w:val="28"/>
        </w:rPr>
        <w:t>4</w:t>
      </w:r>
    </w:p>
    <w:p w14:paraId="2E9BB70C" w14:textId="77777777" w:rsidR="00E87B2A" w:rsidRPr="006D2C00" w:rsidRDefault="00E87B2A" w:rsidP="00E87B2A">
      <w:pPr>
        <w:jc w:val="left"/>
        <w:rPr>
          <w:rFonts w:ascii="Times New Roman" w:hAnsi="Times New Roman"/>
          <w:sz w:val="28"/>
          <w:szCs w:val="28"/>
        </w:rPr>
      </w:pPr>
    </w:p>
    <w:p w14:paraId="26CA0CF8" w14:textId="77777777" w:rsidR="00E87B2A" w:rsidRDefault="00E87B2A" w:rsidP="00E87B2A">
      <w:pPr>
        <w:jc w:val="left"/>
        <w:rPr>
          <w:rFonts w:ascii="Times New Roman" w:hAnsi="Times New Roman"/>
          <w:sz w:val="28"/>
          <w:szCs w:val="28"/>
        </w:rPr>
      </w:pPr>
    </w:p>
    <w:p w14:paraId="3690A146" w14:textId="77777777" w:rsidR="00BD3300" w:rsidRDefault="00BD3300" w:rsidP="00E87B2A">
      <w:pPr>
        <w:jc w:val="left"/>
        <w:rPr>
          <w:rFonts w:ascii="Times New Roman" w:hAnsi="Times New Roman"/>
          <w:sz w:val="28"/>
          <w:szCs w:val="28"/>
        </w:rPr>
      </w:pPr>
    </w:p>
    <w:p w14:paraId="3060561E" w14:textId="77777777" w:rsidR="00E87B2A" w:rsidRDefault="00E87B2A" w:rsidP="00E87B2A">
      <w:pPr>
        <w:jc w:val="left"/>
        <w:rPr>
          <w:rFonts w:ascii="Times New Roman" w:hAnsi="Times New Roman"/>
          <w:sz w:val="28"/>
          <w:szCs w:val="28"/>
        </w:rPr>
      </w:pPr>
    </w:p>
    <w:p w14:paraId="7AD4966F" w14:textId="77777777" w:rsidR="00120CF7" w:rsidRDefault="00120CF7" w:rsidP="00E87B2A">
      <w:pPr>
        <w:jc w:val="left"/>
        <w:rPr>
          <w:rFonts w:ascii="Times New Roman" w:hAnsi="Times New Roman"/>
          <w:sz w:val="28"/>
          <w:szCs w:val="28"/>
        </w:rPr>
      </w:pPr>
    </w:p>
    <w:p w14:paraId="489C22D9" w14:textId="77777777" w:rsidR="00616F24" w:rsidRDefault="00616F24" w:rsidP="00E87B2A">
      <w:pPr>
        <w:jc w:val="left"/>
        <w:rPr>
          <w:rFonts w:ascii="Times New Roman" w:hAnsi="Times New Roman"/>
          <w:sz w:val="28"/>
          <w:szCs w:val="28"/>
        </w:rPr>
      </w:pPr>
    </w:p>
    <w:p w14:paraId="28F1C8DB" w14:textId="77777777" w:rsidR="00616F24" w:rsidRDefault="00616F24" w:rsidP="00E87B2A">
      <w:pPr>
        <w:jc w:val="left"/>
        <w:rPr>
          <w:rFonts w:ascii="Times New Roman" w:hAnsi="Times New Roman"/>
          <w:sz w:val="28"/>
          <w:szCs w:val="28"/>
        </w:rPr>
      </w:pPr>
    </w:p>
    <w:p w14:paraId="5EB35438" w14:textId="77777777" w:rsidR="00616F24" w:rsidRPr="00E87B2A" w:rsidRDefault="00616F24" w:rsidP="00E87B2A">
      <w:pPr>
        <w:jc w:val="left"/>
        <w:rPr>
          <w:rFonts w:ascii="Times New Roman" w:hAnsi="Times New Roman"/>
          <w:sz w:val="28"/>
          <w:szCs w:val="28"/>
        </w:rPr>
      </w:pPr>
    </w:p>
    <w:p w14:paraId="20B2E04E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0953E2C3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722EFED2" w14:textId="77777777" w:rsidR="00E87B2A" w:rsidRDefault="00E87B2A" w:rsidP="00C15BDA">
      <w:pPr>
        <w:pStyle w:val="TTPTitle"/>
        <w:spacing w:afterLines="50"/>
        <w:rPr>
          <w:sz w:val="22"/>
          <w:szCs w:val="22"/>
          <w:lang w:eastAsia="zh-CN"/>
        </w:rPr>
      </w:pPr>
    </w:p>
    <w:p w14:paraId="2E296148" w14:textId="77777777" w:rsidR="00090510" w:rsidRDefault="00090510" w:rsidP="00090510">
      <w:pPr>
        <w:pStyle w:val="TTPAuthors"/>
        <w:rPr>
          <w:lang w:eastAsia="zh-CN"/>
        </w:rPr>
      </w:pPr>
    </w:p>
    <w:p w14:paraId="5CB8FF5A" w14:textId="77777777" w:rsidR="007F7BDC" w:rsidRDefault="007F7BDC" w:rsidP="007F7BDC"/>
    <w:p w14:paraId="0069BDE4" w14:textId="77777777" w:rsidR="007F7BDC" w:rsidRDefault="007F7BDC" w:rsidP="007F7BDC"/>
    <w:p w14:paraId="73F2F007" w14:textId="77777777" w:rsidR="007F7BDC" w:rsidRDefault="007F7BDC" w:rsidP="007F7BDC"/>
    <w:p w14:paraId="01DB9B82" w14:textId="77777777" w:rsidR="00B37CD0" w:rsidRPr="00B37CD0" w:rsidRDefault="00B37CD0" w:rsidP="00B37CD0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37CD0">
        <w:rPr>
          <w:rFonts w:ascii="Times New Roman" w:hAnsi="Times New Roman"/>
          <w:b/>
          <w:bCs/>
          <w:sz w:val="28"/>
          <w:szCs w:val="28"/>
        </w:rPr>
        <w:lastRenderedPageBreak/>
        <w:t>Light-Matter Hybridization and Entanglement from the First Principles</w:t>
      </w:r>
    </w:p>
    <w:p w14:paraId="60E98139" w14:textId="77777777" w:rsidR="00B37CD0" w:rsidRPr="00B37CD0" w:rsidRDefault="00B37CD0" w:rsidP="00B37CD0">
      <w:pPr>
        <w:jc w:val="center"/>
        <w:rPr>
          <w:rFonts w:ascii="Times New Roman" w:hAnsi="Times New Roman"/>
          <w:sz w:val="24"/>
          <w:szCs w:val="24"/>
          <w:u w:val="single"/>
          <w:lang w:val="es-ES"/>
        </w:rPr>
      </w:pPr>
      <w:proofErr w:type="spellStart"/>
      <w:r w:rsidRPr="00B37CD0">
        <w:rPr>
          <w:rFonts w:ascii="Times New Roman" w:hAnsi="Times New Roman"/>
          <w:sz w:val="24"/>
          <w:szCs w:val="24"/>
          <w:u w:val="single"/>
          <w:lang w:val="es-ES"/>
        </w:rPr>
        <w:t>Yu</w:t>
      </w:r>
      <w:proofErr w:type="spellEnd"/>
      <w:r w:rsidRPr="00B37CD0">
        <w:rPr>
          <w:rFonts w:ascii="Times New Roman" w:hAnsi="Times New Roman"/>
          <w:sz w:val="24"/>
          <w:szCs w:val="24"/>
          <w:u w:val="single"/>
          <w:lang w:val="es-ES"/>
        </w:rPr>
        <w:t xml:space="preserve"> Zhang</w:t>
      </w:r>
    </w:p>
    <w:p w14:paraId="790F4DFC" w14:textId="41870D1D" w:rsidR="00B37CD0" w:rsidRPr="00B37CD0" w:rsidRDefault="00B37CD0" w:rsidP="00B37CD0">
      <w:pPr>
        <w:jc w:val="center"/>
        <w:rPr>
          <w:rFonts w:ascii="Times New Roman" w:hAnsi="Times New Roman"/>
          <w:i/>
          <w:iCs/>
          <w:sz w:val="24"/>
          <w:szCs w:val="24"/>
          <w:lang w:val="es-ES"/>
        </w:rPr>
      </w:pPr>
      <w:proofErr w:type="spellStart"/>
      <w:r w:rsidRPr="00B37CD0">
        <w:rPr>
          <w:rFonts w:ascii="Times New Roman" w:hAnsi="Times New Roman"/>
          <w:i/>
          <w:iCs/>
          <w:sz w:val="24"/>
          <w:szCs w:val="24"/>
          <w:lang w:val="es-ES"/>
        </w:rPr>
        <w:t>Theoretical</w:t>
      </w:r>
      <w:proofErr w:type="spellEnd"/>
      <w:r w:rsidRPr="00B37CD0">
        <w:rPr>
          <w:rFonts w:ascii="Times New Roman" w:hAnsi="Times New Roman"/>
          <w:i/>
          <w:iCs/>
          <w:sz w:val="24"/>
          <w:szCs w:val="24"/>
          <w:lang w:val="es-ES"/>
        </w:rPr>
        <w:t xml:space="preserve"> </w:t>
      </w:r>
      <w:proofErr w:type="spellStart"/>
      <w:r w:rsidRPr="00B37CD0">
        <w:rPr>
          <w:rFonts w:ascii="Times New Roman" w:hAnsi="Times New Roman"/>
          <w:i/>
          <w:iCs/>
          <w:sz w:val="24"/>
          <w:szCs w:val="24"/>
          <w:lang w:val="es-ES"/>
        </w:rPr>
        <w:t>Division</w:t>
      </w:r>
      <w:proofErr w:type="spellEnd"/>
      <w:r w:rsidRPr="00B37CD0">
        <w:rPr>
          <w:rFonts w:ascii="Times New Roman" w:hAnsi="Times New Roman"/>
          <w:i/>
          <w:iCs/>
          <w:sz w:val="24"/>
          <w:szCs w:val="24"/>
          <w:lang w:val="es-ES"/>
        </w:rPr>
        <w:t xml:space="preserve">, Los </w:t>
      </w:r>
      <w:proofErr w:type="spellStart"/>
      <w:r w:rsidRPr="00B37CD0">
        <w:rPr>
          <w:rFonts w:ascii="Times New Roman" w:hAnsi="Times New Roman"/>
          <w:i/>
          <w:iCs/>
          <w:sz w:val="24"/>
          <w:szCs w:val="24"/>
          <w:lang w:val="es-ES"/>
        </w:rPr>
        <w:t>Alamos</w:t>
      </w:r>
      <w:proofErr w:type="spellEnd"/>
      <w:r w:rsidRPr="00B37CD0">
        <w:rPr>
          <w:rFonts w:ascii="Times New Roman" w:hAnsi="Times New Roman"/>
          <w:i/>
          <w:iCs/>
          <w:sz w:val="24"/>
          <w:szCs w:val="24"/>
          <w:lang w:val="es-ES"/>
        </w:rPr>
        <w:t xml:space="preserve"> </w:t>
      </w:r>
      <w:proofErr w:type="spellStart"/>
      <w:r w:rsidRPr="00B37CD0">
        <w:rPr>
          <w:rFonts w:ascii="Times New Roman" w:hAnsi="Times New Roman"/>
          <w:i/>
          <w:iCs/>
          <w:sz w:val="24"/>
          <w:szCs w:val="24"/>
          <w:lang w:val="es-ES"/>
        </w:rPr>
        <w:t>National</w:t>
      </w:r>
      <w:proofErr w:type="spellEnd"/>
      <w:r w:rsidRPr="00B37CD0">
        <w:rPr>
          <w:rFonts w:ascii="Times New Roman" w:hAnsi="Times New Roman"/>
          <w:i/>
          <w:iCs/>
          <w:sz w:val="24"/>
          <w:szCs w:val="24"/>
          <w:lang w:val="es-ES"/>
        </w:rPr>
        <w:t xml:space="preserve"> </w:t>
      </w:r>
      <w:proofErr w:type="spellStart"/>
      <w:r w:rsidRPr="00B37CD0">
        <w:rPr>
          <w:rFonts w:ascii="Times New Roman" w:hAnsi="Times New Roman"/>
          <w:i/>
          <w:iCs/>
          <w:sz w:val="24"/>
          <w:szCs w:val="24"/>
          <w:lang w:val="es-ES"/>
        </w:rPr>
        <w:t>Laboratory</w:t>
      </w:r>
      <w:proofErr w:type="spellEnd"/>
      <w:r w:rsidRPr="00B37CD0">
        <w:rPr>
          <w:rFonts w:ascii="Times New Roman" w:hAnsi="Times New Roman"/>
          <w:i/>
          <w:iCs/>
          <w:sz w:val="24"/>
          <w:szCs w:val="24"/>
          <w:lang w:val="es-ES"/>
        </w:rPr>
        <w:t xml:space="preserve">, Los </w:t>
      </w:r>
      <w:proofErr w:type="spellStart"/>
      <w:r w:rsidRPr="00B37CD0">
        <w:rPr>
          <w:rFonts w:ascii="Times New Roman" w:hAnsi="Times New Roman"/>
          <w:i/>
          <w:iCs/>
          <w:sz w:val="24"/>
          <w:szCs w:val="24"/>
          <w:lang w:val="es-ES"/>
        </w:rPr>
        <w:t>Alamos</w:t>
      </w:r>
      <w:proofErr w:type="spellEnd"/>
      <w:r w:rsidRPr="00B37CD0">
        <w:rPr>
          <w:rFonts w:ascii="Times New Roman" w:hAnsi="Times New Roman"/>
          <w:i/>
          <w:iCs/>
          <w:sz w:val="24"/>
          <w:szCs w:val="24"/>
          <w:lang w:val="es-ES"/>
        </w:rPr>
        <w:t xml:space="preserve">, NM 87545, USA, </w:t>
      </w:r>
    </w:p>
    <w:p w14:paraId="5B2FAB11" w14:textId="77777777" w:rsidR="00B37CD0" w:rsidRPr="00B37CD0" w:rsidRDefault="00B37CD0" w:rsidP="00B37CD0">
      <w:pPr>
        <w:jc w:val="center"/>
        <w:rPr>
          <w:rFonts w:ascii="Times New Roman" w:hAnsi="Times New Roman"/>
          <w:i/>
          <w:iCs/>
          <w:sz w:val="24"/>
          <w:szCs w:val="24"/>
        </w:rPr>
      </w:pPr>
      <w:r w:rsidRPr="00B37CD0">
        <w:rPr>
          <w:rFonts w:ascii="Times New Roman" w:hAnsi="Times New Roman"/>
          <w:i/>
          <w:iCs/>
          <w:sz w:val="24"/>
          <w:szCs w:val="24"/>
        </w:rPr>
        <w:t xml:space="preserve">Email: </w:t>
      </w:r>
      <w:hyperlink r:id="rId8" w:history="1">
        <w:r w:rsidRPr="00B37CD0">
          <w:rPr>
            <w:rStyle w:val="Hyperlink"/>
            <w:rFonts w:ascii="Times New Roman" w:eastAsiaTheme="majorEastAsia" w:hAnsi="Times New Roman"/>
            <w:i/>
            <w:iCs/>
            <w:sz w:val="24"/>
            <w:szCs w:val="24"/>
          </w:rPr>
          <w:t>zhy@lanl.gov</w:t>
        </w:r>
      </w:hyperlink>
    </w:p>
    <w:p w14:paraId="4EC28204" w14:textId="77777777" w:rsidR="00B37CD0" w:rsidRPr="00B37CD0" w:rsidRDefault="00B37CD0" w:rsidP="00B37CD0">
      <w:pPr>
        <w:rPr>
          <w:rFonts w:ascii="Times New Roman" w:hAnsi="Times New Roman"/>
          <w:b/>
          <w:bCs/>
          <w:sz w:val="24"/>
          <w:szCs w:val="24"/>
        </w:rPr>
      </w:pPr>
    </w:p>
    <w:p w14:paraId="1702C14D" w14:textId="5603D0EB" w:rsidR="00B37CD0" w:rsidRDefault="00B37CD0" w:rsidP="00B37CD0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B37CD0"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0508BD3D" wp14:editId="1ECFAAD0">
            <wp:extent cx="2629734" cy="1943081"/>
            <wp:effectExtent l="0" t="0" r="0" b="635"/>
            <wp:docPr id="160320439" name="Picture 1" descr="A colorful objects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0439" name="Picture 1" descr="A colorful objects in a roo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047" cy="19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4"/>
          <w:szCs w:val="24"/>
        </w:rPr>
        <w:t xml:space="preserve">                           </w:t>
      </w:r>
      <w:r w:rsidRPr="00B37CD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94C833" wp14:editId="7BD11BB9">
            <wp:extent cx="1292099" cy="1938149"/>
            <wp:effectExtent l="0" t="0" r="3810" b="5080"/>
            <wp:docPr id="69075049" name="Picture 1" descr="A person wearing glasses and a s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5049" name="Picture 1" descr="A person wearing glasses and a suit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733" cy="19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5DB1" w14:textId="77777777" w:rsidR="00B37CD0" w:rsidRPr="00B37CD0" w:rsidRDefault="00B37CD0" w:rsidP="00B37CD0">
      <w:pPr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5FBE6563" w14:textId="6B729FA2" w:rsidR="00B37CD0" w:rsidRPr="00B37CD0" w:rsidRDefault="00B37CD0" w:rsidP="00B37CD0">
      <w:pPr>
        <w:rPr>
          <w:rFonts w:ascii="Times New Roman" w:hAnsi="Times New Roman"/>
          <w:sz w:val="24"/>
          <w:szCs w:val="24"/>
        </w:rPr>
      </w:pPr>
      <w:r w:rsidRPr="00B37CD0">
        <w:rPr>
          <w:rFonts w:ascii="Times New Roman" w:hAnsi="Times New Roman"/>
          <w:sz w:val="24"/>
          <w:szCs w:val="24"/>
        </w:rPr>
        <w:t>The intersection of quantum electrodynamics (QED) and molecular processes has yielded remarkable advancements in altering molecular properties and reactivity by exploiting light-matter couplings. As polaritonic states—hybrid electron-photon states—gain prominence in chemical applications, the need for understanding the underlying mechanisms of polaritons-mediated processes has stimulated the development of ab initio QED methodologies [1]. These advancements have led to the extension of many traditional electronic structure methods to molecular quantum electrodynamics framework, including Hartree-Fock (HF), Density Functional Theory, and Coupled-Cluster theories. In this talk, I will introduce variational transformation-based molecular quantum electrodynamics mean-field methods [2-3] designed to handle light-matter interactions across all coupling strengths and their importance in capturing electron-photon correlations and post-HF calculations. Additionally, I will present the quantum Monte Carlo (QMC) methods [4-5] for obtaining numerically exact solutions for polaritonic ground states. Our study reveals significant insights into electron-nuclear-photon interactions, such as shifts in the cavity Born-Oppenheimer surface minimum, wave function localization, and mode occupation, with results compared directly against state-of-the-art polaritonic coupled-cluster methods. Finally, I will discuss how to examine the quantum effect and light-matter entanglements from the principles, which would give more insights into the polariton-mediated phenomena beyond pure energy calculations.</w:t>
      </w:r>
    </w:p>
    <w:p w14:paraId="26446C92" w14:textId="77777777" w:rsidR="00B37CD0" w:rsidRPr="00B37CD0" w:rsidRDefault="00B37CD0" w:rsidP="00B37CD0">
      <w:pPr>
        <w:rPr>
          <w:rFonts w:ascii="Times New Roman" w:hAnsi="Times New Roman"/>
          <w:sz w:val="24"/>
          <w:szCs w:val="24"/>
        </w:rPr>
      </w:pPr>
    </w:p>
    <w:p w14:paraId="2A05DC35" w14:textId="77777777" w:rsidR="00B37CD0" w:rsidRPr="00B37CD0" w:rsidRDefault="00B37CD0" w:rsidP="00B37CD0">
      <w:pPr>
        <w:rPr>
          <w:rFonts w:ascii="Times New Roman" w:hAnsi="Times New Roman"/>
          <w:b/>
          <w:bCs/>
          <w:sz w:val="24"/>
          <w:szCs w:val="24"/>
        </w:rPr>
      </w:pPr>
      <w:r w:rsidRPr="00B37CD0">
        <w:rPr>
          <w:rFonts w:ascii="Times New Roman" w:hAnsi="Times New Roman"/>
          <w:b/>
          <w:bCs/>
          <w:sz w:val="24"/>
          <w:szCs w:val="24"/>
        </w:rPr>
        <w:t>References:</w:t>
      </w:r>
    </w:p>
    <w:p w14:paraId="3DDD9573" w14:textId="77777777" w:rsidR="00B37CD0" w:rsidRPr="00B37CD0" w:rsidRDefault="00B37CD0" w:rsidP="00B37CD0">
      <w:pPr>
        <w:pStyle w:val="ListParagraph"/>
        <w:widowControl/>
        <w:numPr>
          <w:ilvl w:val="0"/>
          <w:numId w:val="22"/>
        </w:numPr>
        <w:rPr>
          <w:rFonts w:ascii="Times New Roman" w:hAnsi="Times New Roman"/>
          <w:sz w:val="22"/>
        </w:rPr>
      </w:pPr>
      <w:r w:rsidRPr="00B37CD0">
        <w:rPr>
          <w:rFonts w:ascii="Times New Roman" w:hAnsi="Times New Roman"/>
          <w:sz w:val="22"/>
        </w:rPr>
        <w:t xml:space="preserve">B. M. Weight, X. Li, Y. Zhang, “Theory and modeling of light-matter interactions in chemistry: current and future”, </w:t>
      </w:r>
      <w:r w:rsidRPr="00B37CD0">
        <w:rPr>
          <w:rFonts w:ascii="Times New Roman" w:hAnsi="Times New Roman"/>
          <w:i/>
          <w:iCs/>
          <w:sz w:val="22"/>
        </w:rPr>
        <w:t>Phys. Chem. Chem. Phys</w:t>
      </w:r>
      <w:r w:rsidRPr="00B37CD0">
        <w:rPr>
          <w:rFonts w:ascii="Times New Roman" w:hAnsi="Times New Roman"/>
          <w:sz w:val="22"/>
        </w:rPr>
        <w:t xml:space="preserve">. 25, 31554 (2023). </w:t>
      </w:r>
    </w:p>
    <w:p w14:paraId="78BB3F74" w14:textId="77777777" w:rsidR="00B37CD0" w:rsidRPr="00B37CD0" w:rsidRDefault="00B37CD0" w:rsidP="00B37CD0">
      <w:pPr>
        <w:pStyle w:val="ListParagraph"/>
        <w:widowControl/>
        <w:numPr>
          <w:ilvl w:val="0"/>
          <w:numId w:val="22"/>
        </w:numPr>
        <w:rPr>
          <w:rFonts w:ascii="Times New Roman" w:hAnsi="Times New Roman"/>
          <w:sz w:val="22"/>
        </w:rPr>
      </w:pPr>
      <w:r w:rsidRPr="00B37CD0">
        <w:rPr>
          <w:rFonts w:ascii="Times New Roman" w:hAnsi="Times New Roman"/>
          <w:sz w:val="22"/>
        </w:rPr>
        <w:t>X. Li, Y. Zhang, “First-principles molecular quantum electrodynamics theory at all coupling strengths”, arXiv:2310.18228</w:t>
      </w:r>
    </w:p>
    <w:p w14:paraId="427E4DCF" w14:textId="77777777" w:rsidR="00B37CD0" w:rsidRPr="00B37CD0" w:rsidRDefault="00B37CD0" w:rsidP="00B37CD0">
      <w:pPr>
        <w:pStyle w:val="ListParagraph"/>
        <w:widowControl/>
        <w:numPr>
          <w:ilvl w:val="0"/>
          <w:numId w:val="22"/>
        </w:numPr>
        <w:rPr>
          <w:rFonts w:ascii="Times New Roman" w:hAnsi="Times New Roman"/>
          <w:sz w:val="22"/>
        </w:rPr>
      </w:pPr>
      <w:r w:rsidRPr="00B37CD0">
        <w:rPr>
          <w:rFonts w:ascii="Times New Roman" w:hAnsi="Times New Roman"/>
          <w:sz w:val="22"/>
        </w:rPr>
        <w:t>Ilia Mazin, Y. Zhang, “Variational Squeezing States and Light-Matter Entanglement from the First Principles”, in preparation.</w:t>
      </w:r>
    </w:p>
    <w:p w14:paraId="027BE408" w14:textId="77777777" w:rsidR="00B37CD0" w:rsidRPr="00B37CD0" w:rsidRDefault="00B37CD0" w:rsidP="00B37CD0">
      <w:pPr>
        <w:pStyle w:val="ListParagraph"/>
        <w:widowControl/>
        <w:numPr>
          <w:ilvl w:val="0"/>
          <w:numId w:val="22"/>
        </w:numPr>
        <w:rPr>
          <w:rFonts w:ascii="Times New Roman" w:hAnsi="Times New Roman"/>
          <w:sz w:val="22"/>
        </w:rPr>
      </w:pPr>
      <w:r w:rsidRPr="00B37CD0">
        <w:rPr>
          <w:rFonts w:ascii="Times New Roman" w:hAnsi="Times New Roman"/>
          <w:sz w:val="22"/>
        </w:rPr>
        <w:t>B. M. Weight, S. Tretiak, Y. Zhang. “Diffusion quantum Monte Carlo approach to the polaritonic ground state”, Phys. Rev. A., 109, 032804 (2024).</w:t>
      </w:r>
    </w:p>
    <w:p w14:paraId="65E7B49C" w14:textId="77777777" w:rsidR="00B37CD0" w:rsidRPr="00B37CD0" w:rsidRDefault="00B37CD0" w:rsidP="00B37CD0">
      <w:pPr>
        <w:pStyle w:val="ListParagraph"/>
        <w:widowControl/>
        <w:numPr>
          <w:ilvl w:val="0"/>
          <w:numId w:val="22"/>
        </w:numPr>
        <w:rPr>
          <w:rFonts w:ascii="Times New Roman" w:hAnsi="Times New Roman"/>
          <w:sz w:val="22"/>
        </w:rPr>
      </w:pPr>
      <w:r w:rsidRPr="00B37CD0">
        <w:rPr>
          <w:rFonts w:ascii="Times New Roman" w:hAnsi="Times New Roman"/>
          <w:sz w:val="22"/>
        </w:rPr>
        <w:t>B. M. Weight, Y. Zhang. “Auxiliary Field Quantum Monte Carlo with Gaussian Ansatz for Light-Matter Interactions”, in preparation.</w:t>
      </w:r>
    </w:p>
    <w:p w14:paraId="0931E99F" w14:textId="77777777" w:rsidR="00B37CD0" w:rsidRPr="00B37CD0" w:rsidRDefault="00B37CD0" w:rsidP="00B37CD0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37CD0">
        <w:rPr>
          <w:rFonts w:ascii="Times New Roman" w:hAnsi="Times New Roman"/>
          <w:b/>
          <w:bCs/>
          <w:sz w:val="28"/>
          <w:szCs w:val="28"/>
        </w:rPr>
        <w:lastRenderedPageBreak/>
        <w:t>An Electronic Spin on Geometric Phase Effects in Molecular Systems</w:t>
      </w:r>
    </w:p>
    <w:p w14:paraId="64F29EB8" w14:textId="77777777" w:rsidR="00B37CD0" w:rsidRDefault="00B37CD0" w:rsidP="00B37CD0">
      <w:pPr>
        <w:jc w:val="center"/>
        <w:rPr>
          <w:rFonts w:ascii="Times New Roman" w:hAnsi="Times New Roman"/>
          <w:sz w:val="24"/>
          <w:szCs w:val="24"/>
          <w:u w:val="single"/>
        </w:rPr>
      </w:pPr>
    </w:p>
    <w:p w14:paraId="5ADC23B2" w14:textId="26C16955" w:rsidR="00B37CD0" w:rsidRPr="00B37CD0" w:rsidRDefault="00B37CD0" w:rsidP="00B37CD0">
      <w:pPr>
        <w:jc w:val="center"/>
        <w:rPr>
          <w:rFonts w:ascii="Times New Roman" w:hAnsi="Times New Roman"/>
          <w:sz w:val="24"/>
          <w:szCs w:val="24"/>
        </w:rPr>
      </w:pPr>
      <w:r w:rsidRPr="00B37CD0">
        <w:rPr>
          <w:rFonts w:ascii="Times New Roman" w:hAnsi="Times New Roman"/>
          <w:sz w:val="24"/>
          <w:szCs w:val="24"/>
          <w:u w:val="single"/>
        </w:rPr>
        <w:t>Martin van Horn</w:t>
      </w:r>
      <w:r w:rsidRPr="00B37CD0">
        <w:rPr>
          <w:rFonts w:ascii="Times New Roman" w:hAnsi="Times New Roman"/>
          <w:sz w:val="24"/>
          <w:szCs w:val="24"/>
        </w:rPr>
        <w:t xml:space="preserve"> and Nanna Holmgaard List</w:t>
      </w:r>
    </w:p>
    <w:p w14:paraId="3ED6B4A8" w14:textId="77777777" w:rsidR="00B37CD0" w:rsidRDefault="00B37CD0" w:rsidP="00B37CD0">
      <w:pPr>
        <w:jc w:val="center"/>
        <w:rPr>
          <w:rFonts w:ascii="Times New Roman" w:hAnsi="Times New Roman"/>
          <w:i/>
          <w:iCs/>
          <w:sz w:val="24"/>
          <w:szCs w:val="24"/>
        </w:rPr>
      </w:pPr>
    </w:p>
    <w:p w14:paraId="4A524093" w14:textId="4ABFE590" w:rsidR="00B37CD0" w:rsidRDefault="00B37CD0" w:rsidP="00B37CD0">
      <w:pPr>
        <w:jc w:val="center"/>
        <w:rPr>
          <w:rFonts w:ascii="Times New Roman" w:hAnsi="Times New Roman"/>
          <w:i/>
          <w:iCs/>
          <w:sz w:val="24"/>
          <w:szCs w:val="24"/>
        </w:rPr>
      </w:pPr>
      <w:r w:rsidRPr="00B37CD0">
        <w:rPr>
          <w:rFonts w:ascii="Times New Roman" w:hAnsi="Times New Roman"/>
          <w:i/>
          <w:iCs/>
          <w:sz w:val="24"/>
          <w:szCs w:val="24"/>
        </w:rPr>
        <w:t xml:space="preserve">KTH Stockholm. Email: </w:t>
      </w:r>
      <w:hyperlink r:id="rId11" w:history="1">
        <w:r w:rsidRPr="00B37CD0">
          <w:rPr>
            <w:rStyle w:val="Hyperlink"/>
            <w:rFonts w:ascii="Times New Roman" w:hAnsi="Times New Roman"/>
            <w:i/>
            <w:iCs/>
            <w:sz w:val="24"/>
            <w:szCs w:val="24"/>
          </w:rPr>
          <w:t>martinvh@kth.se</w:t>
        </w:r>
      </w:hyperlink>
    </w:p>
    <w:p w14:paraId="03BEE0A1" w14:textId="77777777" w:rsidR="00B37CD0" w:rsidRDefault="00B37CD0" w:rsidP="00B37CD0">
      <w:pPr>
        <w:rPr>
          <w:rFonts w:ascii="Times New Roman" w:hAnsi="Times New Roman"/>
          <w:i/>
          <w:iCs/>
          <w:sz w:val="24"/>
          <w:szCs w:val="24"/>
        </w:rPr>
      </w:pPr>
    </w:p>
    <w:p w14:paraId="0A96F4E9" w14:textId="38A4459C" w:rsidR="00B37CD0" w:rsidRPr="00B37CD0" w:rsidRDefault="00B37CD0" w:rsidP="00B37CD0">
      <w:pPr>
        <w:rPr>
          <w:rFonts w:ascii="Times New Roman" w:hAnsi="Times New Roman"/>
          <w:i/>
          <w:iCs/>
          <w:sz w:val="24"/>
          <w:szCs w:val="24"/>
        </w:rPr>
      </w:pPr>
      <w:r w:rsidRPr="00B37CD0">
        <w:rPr>
          <w:noProof/>
        </w:rPr>
        <w:drawing>
          <wp:inline distT="0" distB="0" distL="0" distR="0" wp14:anchorId="110F3DE1" wp14:editId="5BDF7612">
            <wp:extent cx="5943600" cy="2003425"/>
            <wp:effectExtent l="0" t="0" r="0" b="0"/>
            <wp:docPr id="951120944" name="Picture 1" descr="A diagram of a c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20944" name="Picture 1" descr="A diagram of a c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CD0">
        <w:rPr>
          <w:noProof/>
        </w:rPr>
        <w:t xml:space="preserve"> </w:t>
      </w:r>
    </w:p>
    <w:p w14:paraId="2064994F" w14:textId="561BE6AB" w:rsidR="00B37CD0" w:rsidRDefault="00B37CD0" w:rsidP="00B37CD0">
      <w:pPr>
        <w:rPr>
          <w:rFonts w:ascii="Times New Roman" w:hAnsi="Times New Roman"/>
          <w:sz w:val="24"/>
          <w:szCs w:val="24"/>
        </w:rPr>
      </w:pPr>
      <w:r w:rsidRPr="00B37CD0">
        <w:rPr>
          <w:rFonts w:ascii="Times New Roman" w:hAnsi="Times New Roman"/>
          <w:sz w:val="24"/>
          <w:szCs w:val="24"/>
        </w:rPr>
        <w:t>Molecules are inherently geometric in nature, as their properties are not only determined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by their atomic composition but also their three-dimensional arrangement in space.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However, the geometry arising from the atomic configuration alone is rather mundane,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essentially being given by a tuple of Cartesian coordinates. A more exotic type of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geometry emerges from the interplay between the nuclear coordinates and the electronic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wave function. It is known, for instance, that the electronic wave function may not return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to its initial state when transported around a closed contour in nuclear coordinate space,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with the di</w:t>
      </w:r>
      <w:r>
        <w:rPr>
          <w:rFonts w:ascii="Times New Roman" w:hAnsi="Times New Roman"/>
          <w:sz w:val="24"/>
          <w:szCs w:val="24"/>
        </w:rPr>
        <w:t>ff</w:t>
      </w:r>
      <w:r w:rsidRPr="00B37CD0">
        <w:rPr>
          <w:rFonts w:ascii="Times New Roman" w:hAnsi="Times New Roman"/>
          <w:sz w:val="24"/>
          <w:szCs w:val="24"/>
        </w:rPr>
        <w:t>erence given by a phase factor.[1] This phase factor is geometric in nature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only depending on the path taken in nuclear coordinate space and bearing some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resemblances to the notion of curvature in Riemannian manifolds. When the nuclear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motion is treated quantum mechanically according to the Born-Oppenheimer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approximation, the geometric phase translates to an e</w:t>
      </w:r>
      <w:r>
        <w:rPr>
          <w:rFonts w:ascii="Times New Roman" w:hAnsi="Times New Roman"/>
          <w:sz w:val="24"/>
          <w:szCs w:val="24"/>
        </w:rPr>
        <w:t>ff</w:t>
      </w:r>
      <w:r w:rsidRPr="00B37CD0">
        <w:rPr>
          <w:rFonts w:ascii="Times New Roman" w:hAnsi="Times New Roman"/>
          <w:sz w:val="24"/>
          <w:szCs w:val="24"/>
        </w:rPr>
        <w:t>ective vector potential describing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a pseudo-magnetic interaction with the nuclei. It can be argued that interactions of this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type are most relevant if the electronic wave function is complex-valued, which, for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instance, occurs if there is a conical intersection or if spin-orbit coupling is included.[2]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Using a simple triatomic toy-model that exhibits a conical intersection at equilateral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configuration, I will illustrate why geometric phase e</w:t>
      </w:r>
      <w:r>
        <w:rPr>
          <w:rFonts w:ascii="Times New Roman" w:hAnsi="Times New Roman"/>
          <w:sz w:val="24"/>
          <w:szCs w:val="24"/>
        </w:rPr>
        <w:t>ff</w:t>
      </w:r>
      <w:r w:rsidRPr="00B37CD0">
        <w:rPr>
          <w:rFonts w:ascii="Times New Roman" w:hAnsi="Times New Roman"/>
          <w:sz w:val="24"/>
          <w:szCs w:val="24"/>
        </w:rPr>
        <w:t>ects necessarily occur under these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 xml:space="preserve">conditions. In addition, the results presented in this talk will be formulated using </w:t>
      </w:r>
      <w:proofErr w:type="spellStart"/>
      <w:r w:rsidRPr="00B37CD0">
        <w:rPr>
          <w:rFonts w:ascii="Times New Roman" w:hAnsi="Times New Roman"/>
          <w:sz w:val="24"/>
          <w:szCs w:val="24"/>
        </w:rPr>
        <w:t>fibre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bundles, providing a mathematical yet approachable perspective to the geometric phase</w:t>
      </w:r>
      <w:r>
        <w:rPr>
          <w:rFonts w:ascii="Times New Roman" w:hAnsi="Times New Roman"/>
          <w:sz w:val="24"/>
          <w:szCs w:val="24"/>
        </w:rPr>
        <w:t xml:space="preserve"> </w:t>
      </w:r>
      <w:r w:rsidRPr="00B37CD0"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ff</w:t>
      </w:r>
      <w:r w:rsidRPr="00B37CD0">
        <w:rPr>
          <w:rFonts w:ascii="Times New Roman" w:hAnsi="Times New Roman"/>
          <w:sz w:val="24"/>
          <w:szCs w:val="24"/>
        </w:rPr>
        <w:t>ect.</w:t>
      </w:r>
    </w:p>
    <w:p w14:paraId="7DCB8F0B" w14:textId="77777777" w:rsidR="00B37CD0" w:rsidRDefault="00B37CD0" w:rsidP="00B37CD0">
      <w:pPr>
        <w:rPr>
          <w:rFonts w:ascii="Times New Roman" w:hAnsi="Times New Roman"/>
          <w:sz w:val="24"/>
          <w:szCs w:val="24"/>
        </w:rPr>
      </w:pPr>
    </w:p>
    <w:p w14:paraId="599F34CA" w14:textId="72AD4A0A" w:rsidR="00B37CD0" w:rsidRPr="00B37CD0" w:rsidRDefault="00B37CD0" w:rsidP="00B37CD0">
      <w:pPr>
        <w:rPr>
          <w:rFonts w:ascii="Times New Roman" w:hAnsi="Times New Roman"/>
          <w:b/>
          <w:bCs/>
          <w:sz w:val="24"/>
          <w:szCs w:val="24"/>
        </w:rPr>
      </w:pPr>
      <w:r w:rsidRPr="00B37CD0">
        <w:rPr>
          <w:rFonts w:ascii="Times New Roman" w:hAnsi="Times New Roman"/>
          <w:b/>
          <w:bCs/>
          <w:sz w:val="24"/>
          <w:szCs w:val="24"/>
        </w:rPr>
        <w:t>References:</w:t>
      </w:r>
    </w:p>
    <w:p w14:paraId="445E331D" w14:textId="77777777" w:rsidR="00B37CD0" w:rsidRDefault="00B37CD0" w:rsidP="00B37CD0">
      <w:pPr>
        <w:rPr>
          <w:rFonts w:ascii="Times New Roman" w:hAnsi="Times New Roman"/>
          <w:sz w:val="24"/>
          <w:szCs w:val="24"/>
        </w:rPr>
      </w:pPr>
    </w:p>
    <w:p w14:paraId="4E5A3F78" w14:textId="7CFE570B" w:rsidR="00B37CD0" w:rsidRPr="00B37CD0" w:rsidRDefault="00B37CD0" w:rsidP="00B37CD0">
      <w:pPr>
        <w:rPr>
          <w:rFonts w:ascii="Times New Roman" w:hAnsi="Times New Roman"/>
          <w:sz w:val="24"/>
          <w:szCs w:val="24"/>
        </w:rPr>
      </w:pPr>
      <w:r w:rsidRPr="00B37CD0">
        <w:rPr>
          <w:rFonts w:ascii="Times New Roman" w:hAnsi="Times New Roman"/>
          <w:sz w:val="24"/>
          <w:szCs w:val="24"/>
        </w:rPr>
        <w:t xml:space="preserve">[1] M. V. Berry, </w:t>
      </w:r>
      <w:r w:rsidRPr="00B37CD0">
        <w:rPr>
          <w:rFonts w:ascii="Times New Roman" w:hAnsi="Times New Roman"/>
          <w:i/>
          <w:iCs/>
          <w:sz w:val="24"/>
          <w:szCs w:val="24"/>
        </w:rPr>
        <w:t xml:space="preserve">Proc. R. Soc. Lond. A </w:t>
      </w:r>
      <w:r w:rsidRPr="00B37CD0">
        <w:rPr>
          <w:rFonts w:ascii="Times New Roman" w:hAnsi="Times New Roman"/>
          <w:b/>
          <w:bCs/>
          <w:sz w:val="24"/>
          <w:szCs w:val="24"/>
        </w:rPr>
        <w:t>1984</w:t>
      </w:r>
      <w:r w:rsidRPr="00B37CD0">
        <w:rPr>
          <w:rFonts w:ascii="Times New Roman" w:hAnsi="Times New Roman"/>
          <w:sz w:val="24"/>
          <w:szCs w:val="24"/>
        </w:rPr>
        <w:t>, 392, 45-57.</w:t>
      </w:r>
    </w:p>
    <w:p w14:paraId="5FCB5959" w14:textId="7741BB47" w:rsidR="007F7BDC" w:rsidRPr="00B37CD0" w:rsidRDefault="00B37CD0" w:rsidP="00B37CD0">
      <w:pPr>
        <w:rPr>
          <w:rFonts w:ascii="Times New Roman" w:hAnsi="Times New Roman"/>
          <w:sz w:val="24"/>
          <w:szCs w:val="24"/>
        </w:rPr>
      </w:pPr>
      <w:r w:rsidRPr="00B37CD0">
        <w:rPr>
          <w:rFonts w:ascii="Times New Roman" w:hAnsi="Times New Roman"/>
          <w:sz w:val="24"/>
          <w:szCs w:val="24"/>
        </w:rPr>
        <w:t xml:space="preserve">[2] A. C. Mead, </w:t>
      </w:r>
      <w:r w:rsidRPr="00B37CD0">
        <w:rPr>
          <w:rFonts w:ascii="Times New Roman" w:hAnsi="Times New Roman"/>
          <w:i/>
          <w:iCs/>
          <w:sz w:val="24"/>
          <w:szCs w:val="24"/>
        </w:rPr>
        <w:t xml:space="preserve">Chem. Phys. </w:t>
      </w:r>
      <w:r w:rsidRPr="00B37CD0">
        <w:rPr>
          <w:rFonts w:ascii="Times New Roman" w:hAnsi="Times New Roman"/>
          <w:b/>
          <w:bCs/>
          <w:sz w:val="24"/>
          <w:szCs w:val="24"/>
        </w:rPr>
        <w:t>1980</w:t>
      </w:r>
      <w:r w:rsidRPr="00B37CD0">
        <w:rPr>
          <w:rFonts w:ascii="Times New Roman" w:hAnsi="Times New Roman"/>
          <w:sz w:val="24"/>
          <w:szCs w:val="24"/>
        </w:rPr>
        <w:t>, 49 (1), 33-38.</w:t>
      </w:r>
    </w:p>
    <w:p w14:paraId="58003D3B" w14:textId="77777777" w:rsidR="007F7BDC" w:rsidRPr="007F7BDC" w:rsidRDefault="007F7BDC" w:rsidP="007F7BDC"/>
    <w:p w14:paraId="3C2D11C8" w14:textId="77777777" w:rsidR="006744C3" w:rsidRPr="006744C3" w:rsidRDefault="006744C3" w:rsidP="006744C3"/>
    <w:p w14:paraId="41E1041E" w14:textId="77777777" w:rsidR="00B37CD0" w:rsidRDefault="00B37CD0" w:rsidP="00140D21">
      <w:pPr>
        <w:jc w:val="center"/>
        <w:rPr>
          <w:rFonts w:ascii="Times New Roman" w:hAnsi="Times New Roman"/>
          <w:b/>
          <w:sz w:val="28"/>
          <w:szCs w:val="24"/>
        </w:rPr>
      </w:pPr>
    </w:p>
    <w:p w14:paraId="56466170" w14:textId="77777777" w:rsidR="00B37CD0" w:rsidRDefault="00B37CD0" w:rsidP="00140D21">
      <w:pPr>
        <w:jc w:val="center"/>
        <w:rPr>
          <w:rFonts w:ascii="Times New Roman" w:hAnsi="Times New Roman"/>
          <w:b/>
          <w:sz w:val="28"/>
          <w:szCs w:val="24"/>
        </w:rPr>
      </w:pPr>
    </w:p>
    <w:p w14:paraId="6FA46F1F" w14:textId="77777777" w:rsidR="00B37CD0" w:rsidRDefault="00B37CD0" w:rsidP="00140D21">
      <w:pPr>
        <w:jc w:val="center"/>
        <w:rPr>
          <w:rFonts w:ascii="Times New Roman" w:hAnsi="Times New Roman"/>
          <w:b/>
          <w:sz w:val="28"/>
          <w:szCs w:val="24"/>
        </w:rPr>
      </w:pPr>
    </w:p>
    <w:p w14:paraId="04F42274" w14:textId="6514F268" w:rsidR="00E87B2A" w:rsidRPr="007F0791" w:rsidRDefault="00F12573" w:rsidP="00140D21">
      <w:pPr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>H</w:t>
      </w:r>
      <w:r w:rsidR="008149BF" w:rsidRPr="007F0791">
        <w:rPr>
          <w:rFonts w:ascii="Times New Roman" w:hAnsi="Times New Roman"/>
          <w:b/>
          <w:sz w:val="28"/>
          <w:szCs w:val="24"/>
        </w:rPr>
        <w:t>ow to connect</w:t>
      </w:r>
    </w:p>
    <w:p w14:paraId="24DA63A1" w14:textId="77777777" w:rsidR="006D2C00" w:rsidRDefault="006D2C00" w:rsidP="006D2C00">
      <w:pPr>
        <w:rPr>
          <w:rFonts w:asciiTheme="minorHAnsi" w:hAnsiTheme="minorHAnsi" w:cstheme="minorHAnsi"/>
        </w:rPr>
      </w:pPr>
    </w:p>
    <w:p w14:paraId="7313D45F" w14:textId="77777777" w:rsidR="008D1937" w:rsidRDefault="008D1937" w:rsidP="00736B74">
      <w:pPr>
        <w:jc w:val="left"/>
        <w:rPr>
          <w:rFonts w:asciiTheme="minorHAnsi" w:hAnsiTheme="minorHAnsi" w:cstheme="minorHAnsi"/>
          <w:sz w:val="24"/>
          <w:szCs w:val="24"/>
        </w:rPr>
      </w:pPr>
      <w:r w:rsidRPr="00490805">
        <w:rPr>
          <w:rFonts w:asciiTheme="minorHAnsi" w:hAnsiTheme="minorHAnsi" w:cstheme="minorHAnsi"/>
          <w:sz w:val="24"/>
          <w:szCs w:val="24"/>
        </w:rPr>
        <w:t>Alexey Akimov is inviting you to a scheduled Zoom meeting.</w:t>
      </w:r>
    </w:p>
    <w:p w14:paraId="01B3473E" w14:textId="77777777" w:rsidR="00F064AB" w:rsidRDefault="00F064AB" w:rsidP="00736B74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7E6DE968" w14:textId="77777777" w:rsidR="000F3E94" w:rsidRPr="000F3E94" w:rsidRDefault="000F3E94" w:rsidP="000F3E94">
      <w:pPr>
        <w:rPr>
          <w:rFonts w:asciiTheme="minorHAnsi" w:hAnsiTheme="minorHAnsi" w:cstheme="minorHAnsi"/>
          <w:sz w:val="24"/>
          <w:szCs w:val="24"/>
        </w:rPr>
      </w:pPr>
      <w:r w:rsidRPr="000F3E94">
        <w:rPr>
          <w:rFonts w:asciiTheme="minorHAnsi" w:hAnsiTheme="minorHAnsi" w:cstheme="minorHAnsi"/>
          <w:sz w:val="24"/>
          <w:szCs w:val="24"/>
        </w:rPr>
        <w:t>Topic: VISTA, Seminar 76</w:t>
      </w:r>
    </w:p>
    <w:p w14:paraId="59A03D15" w14:textId="77777777" w:rsidR="000F3E94" w:rsidRPr="000F3E94" w:rsidRDefault="000F3E94" w:rsidP="000F3E94">
      <w:pPr>
        <w:rPr>
          <w:rFonts w:asciiTheme="minorHAnsi" w:hAnsiTheme="minorHAnsi" w:cstheme="minorHAnsi"/>
          <w:sz w:val="24"/>
          <w:szCs w:val="24"/>
        </w:rPr>
      </w:pPr>
      <w:r w:rsidRPr="000F3E94">
        <w:rPr>
          <w:rFonts w:asciiTheme="minorHAnsi" w:hAnsiTheme="minorHAnsi" w:cstheme="minorHAnsi"/>
          <w:sz w:val="24"/>
          <w:szCs w:val="24"/>
        </w:rPr>
        <w:t xml:space="preserve">Time: Oct 2, </w:t>
      </w:r>
      <w:proofErr w:type="gramStart"/>
      <w:r w:rsidRPr="000F3E94">
        <w:rPr>
          <w:rFonts w:asciiTheme="minorHAnsi" w:hAnsiTheme="minorHAnsi" w:cstheme="minorHAnsi"/>
          <w:sz w:val="24"/>
          <w:szCs w:val="24"/>
        </w:rPr>
        <w:t>2024</w:t>
      </w:r>
      <w:proofErr w:type="gramEnd"/>
      <w:r w:rsidRPr="000F3E94">
        <w:rPr>
          <w:rFonts w:asciiTheme="minorHAnsi" w:hAnsiTheme="minorHAnsi" w:cstheme="minorHAnsi"/>
          <w:sz w:val="24"/>
          <w:szCs w:val="24"/>
        </w:rPr>
        <w:t xml:space="preserve"> 10:00 AM Eastern Time (US and Canada)</w:t>
      </w:r>
    </w:p>
    <w:p w14:paraId="735423AB" w14:textId="77777777" w:rsidR="000F3E94" w:rsidRPr="000F3E94" w:rsidRDefault="000F3E94" w:rsidP="000F3E94">
      <w:pPr>
        <w:rPr>
          <w:rFonts w:asciiTheme="minorHAnsi" w:hAnsiTheme="minorHAnsi" w:cstheme="minorHAnsi"/>
          <w:sz w:val="24"/>
          <w:szCs w:val="24"/>
        </w:rPr>
      </w:pPr>
    </w:p>
    <w:p w14:paraId="7DE95D8A" w14:textId="77777777" w:rsidR="000F3E94" w:rsidRPr="000F3E94" w:rsidRDefault="000F3E94" w:rsidP="000F3E94">
      <w:pPr>
        <w:rPr>
          <w:rFonts w:asciiTheme="minorHAnsi" w:hAnsiTheme="minorHAnsi" w:cstheme="minorHAnsi"/>
          <w:sz w:val="24"/>
          <w:szCs w:val="24"/>
        </w:rPr>
      </w:pPr>
      <w:r w:rsidRPr="000F3E94">
        <w:rPr>
          <w:rFonts w:asciiTheme="minorHAnsi" w:hAnsiTheme="minorHAnsi" w:cstheme="minorHAnsi"/>
          <w:sz w:val="24"/>
          <w:szCs w:val="24"/>
        </w:rPr>
        <w:t>Join Zoom Meeting</w:t>
      </w:r>
    </w:p>
    <w:p w14:paraId="7CB6723D" w14:textId="3EDB7097" w:rsidR="000F3E94" w:rsidRPr="000F3E94" w:rsidRDefault="000F3E94" w:rsidP="000F3E94">
      <w:pPr>
        <w:rPr>
          <w:rFonts w:asciiTheme="minorHAnsi" w:hAnsiTheme="minorHAnsi" w:cstheme="minorHAnsi"/>
          <w:sz w:val="24"/>
          <w:szCs w:val="24"/>
        </w:rPr>
      </w:pPr>
      <w:hyperlink r:id="rId13" w:history="1">
        <w:r w:rsidRPr="0092142F">
          <w:rPr>
            <w:rStyle w:val="Hyperlink"/>
            <w:rFonts w:asciiTheme="minorHAnsi" w:hAnsiTheme="minorHAnsi" w:cstheme="minorHAnsi"/>
            <w:sz w:val="24"/>
            <w:szCs w:val="24"/>
          </w:rPr>
          <w:t>https://buffalo.zoom.us/j/91832490081?pwd=Dybqde1mYPgbBedDbeeTFiKByIr9jL.1</w:t>
        </w:r>
      </w:hyperlink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14:paraId="7E4978C8" w14:textId="77777777" w:rsidR="000F3E94" w:rsidRPr="000F3E94" w:rsidRDefault="000F3E94" w:rsidP="000F3E94">
      <w:pPr>
        <w:rPr>
          <w:rFonts w:asciiTheme="minorHAnsi" w:hAnsiTheme="minorHAnsi" w:cstheme="minorHAnsi"/>
          <w:sz w:val="24"/>
          <w:szCs w:val="24"/>
        </w:rPr>
      </w:pPr>
    </w:p>
    <w:p w14:paraId="63AB7CC7" w14:textId="77777777" w:rsidR="000F3E94" w:rsidRPr="000F3E94" w:rsidRDefault="000F3E94" w:rsidP="000F3E94">
      <w:pPr>
        <w:jc w:val="center"/>
        <w:rPr>
          <w:rFonts w:asciiTheme="minorHAnsi" w:hAnsiTheme="minorHAnsi" w:cstheme="minorHAnsi"/>
          <w:sz w:val="36"/>
          <w:szCs w:val="36"/>
        </w:rPr>
      </w:pPr>
      <w:r w:rsidRPr="000F3E94">
        <w:rPr>
          <w:rFonts w:asciiTheme="minorHAnsi" w:hAnsiTheme="minorHAnsi" w:cstheme="minorHAnsi"/>
          <w:sz w:val="36"/>
          <w:szCs w:val="36"/>
        </w:rPr>
        <w:t>Meeting ID: 918 3249 0081</w:t>
      </w:r>
    </w:p>
    <w:p w14:paraId="44DEBC54" w14:textId="77777777" w:rsidR="000F3E94" w:rsidRPr="000F3E94" w:rsidRDefault="000F3E94" w:rsidP="000F3E94">
      <w:pPr>
        <w:jc w:val="center"/>
        <w:rPr>
          <w:rFonts w:asciiTheme="minorHAnsi" w:hAnsiTheme="minorHAnsi" w:cstheme="minorHAnsi"/>
          <w:sz w:val="36"/>
          <w:szCs w:val="36"/>
        </w:rPr>
      </w:pPr>
      <w:r w:rsidRPr="000F3E94">
        <w:rPr>
          <w:rFonts w:asciiTheme="minorHAnsi" w:hAnsiTheme="minorHAnsi" w:cstheme="minorHAnsi"/>
          <w:sz w:val="36"/>
          <w:szCs w:val="36"/>
        </w:rPr>
        <w:t>Passcode: 601275</w:t>
      </w:r>
    </w:p>
    <w:p w14:paraId="3D18E09E" w14:textId="77777777" w:rsidR="000F3E94" w:rsidRDefault="000F3E94" w:rsidP="00736B74">
      <w:pPr>
        <w:jc w:val="left"/>
        <w:rPr>
          <w:rFonts w:asciiTheme="minorHAnsi" w:hAnsiTheme="minorHAnsi" w:cstheme="minorHAnsi"/>
          <w:sz w:val="24"/>
          <w:szCs w:val="24"/>
        </w:rPr>
      </w:pPr>
    </w:p>
    <w:p w14:paraId="4BC823EF" w14:textId="77777777" w:rsidR="000F3E94" w:rsidRDefault="000F3E94" w:rsidP="00736B74">
      <w:pPr>
        <w:jc w:val="left"/>
        <w:rPr>
          <w:rFonts w:asciiTheme="minorHAnsi" w:hAnsiTheme="minorHAnsi" w:cstheme="minorHAnsi"/>
          <w:sz w:val="24"/>
          <w:szCs w:val="24"/>
        </w:rPr>
      </w:pPr>
    </w:p>
    <w:sectPr w:rsidR="000F3E94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0DCD7D" w14:textId="77777777" w:rsidR="00EB3EE6" w:rsidRDefault="00EB3EE6" w:rsidP="00C15BDA">
      <w:r>
        <w:separator/>
      </w:r>
    </w:p>
  </w:endnote>
  <w:endnote w:type="continuationSeparator" w:id="0">
    <w:p w14:paraId="5BED101B" w14:textId="77777777" w:rsidR="00EB3EE6" w:rsidRDefault="00EB3EE6" w:rsidP="00C15B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FreeSans">
    <w:altName w:val="Times New Roman"/>
    <w:charset w:val="00"/>
    <w:family w:val="auto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MR10">
    <w:altName w:val="Cambria"/>
    <w:charset w:val="00"/>
    <w:family w:val="roman"/>
    <w:pitch w:val="default"/>
    <w:sig w:usb0="00000001" w:usb1="08070000" w:usb2="00000010" w:usb3="00000000" w:csb0="00020000" w:csb1="00000000"/>
  </w:font>
  <w:font w:name="Noto Serif CJK SC">
    <w:charset w:val="01"/>
    <w:family w:val="auto"/>
    <w:pitch w:val="variable"/>
  </w:font>
  <w:font w:name="Lohit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672458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ECD480" w14:textId="77777777" w:rsidR="00234B98" w:rsidRDefault="00234B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55FF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48A13420" w14:textId="77777777" w:rsidR="00234B98" w:rsidRDefault="00234B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9239E8" w14:textId="77777777" w:rsidR="00EB3EE6" w:rsidRDefault="00EB3EE6" w:rsidP="00C15BDA">
      <w:r>
        <w:separator/>
      </w:r>
    </w:p>
  </w:footnote>
  <w:footnote w:type="continuationSeparator" w:id="0">
    <w:p w14:paraId="5C9EF5FD" w14:textId="77777777" w:rsidR="00EB3EE6" w:rsidRDefault="00EB3EE6" w:rsidP="00C15B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66D76" w14:textId="77777777" w:rsidR="00234B98" w:rsidRPr="00C15BDA" w:rsidRDefault="00234B98" w:rsidP="00C15BDA">
    <w:pPr>
      <w:pStyle w:val="Header"/>
      <w:jc w:val="center"/>
      <w:rPr>
        <w:color w:val="767171" w:themeColor="background2" w:themeShade="80"/>
        <w:sz w:val="28"/>
      </w:rPr>
    </w:pPr>
    <w:r w:rsidRPr="00C15BDA">
      <w:rPr>
        <w:noProof/>
        <w:color w:val="767171" w:themeColor="background2" w:themeShade="80"/>
        <w:sz w:val="28"/>
        <w:lang w:eastAsia="en-US"/>
      </w:rPr>
      <w:drawing>
        <wp:anchor distT="0" distB="0" distL="114300" distR="114300" simplePos="0" relativeHeight="251658240" behindDoc="0" locked="0" layoutInCell="1" allowOverlap="1" wp14:anchorId="0682A0E7" wp14:editId="5C637BCF">
          <wp:simplePos x="0" y="0"/>
          <wp:positionH relativeFrom="column">
            <wp:posOffset>5516880</wp:posOffset>
          </wp:positionH>
          <wp:positionV relativeFrom="paragraph">
            <wp:posOffset>-144780</wp:posOffset>
          </wp:positionV>
          <wp:extent cx="670560" cy="502920"/>
          <wp:effectExtent l="0" t="0" r="0" b="0"/>
          <wp:wrapSquare wrapText="bothSides"/>
          <wp:docPr id="1" name="Picture 1" descr="C:\cygwin\home\Alexey-user\VISTA\VISTA\assets\img\vista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cygwin\home\Alexey-user\VISTA\VISTA\assets\img\vista-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0560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C15BDA">
      <w:rPr>
        <w:color w:val="767171" w:themeColor="background2" w:themeShade="80"/>
        <w:sz w:val="28"/>
      </w:rPr>
      <w:t>Virtual International Seminar on Theoretical Advancements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8EFC08F"/>
    <w:multiLevelType w:val="singleLevel"/>
    <w:tmpl w:val="D8EFC08F"/>
    <w:lvl w:ilvl="0">
      <w:start w:val="5"/>
      <w:numFmt w:val="upperLetter"/>
      <w:suff w:val="nothing"/>
      <w:lvlText w:val="%1-"/>
      <w:lvlJc w:val="left"/>
    </w:lvl>
  </w:abstractNum>
  <w:abstractNum w:abstractNumId="1" w15:restartNumberingAfterBreak="0">
    <w:nsid w:val="00000001"/>
    <w:multiLevelType w:val="singleLevel"/>
    <w:tmpl w:val="00000001"/>
    <w:name w:val="WW8Num1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Arial" w:hAnsi="Arial" w:cs="Arial"/>
        <w:bCs/>
        <w:i/>
        <w:sz w:val="16"/>
        <w:szCs w:val="16"/>
        <w:lang w:val="en-US"/>
      </w:rPr>
    </w:lvl>
  </w:abstractNum>
  <w:abstractNum w:abstractNumId="2" w15:restartNumberingAfterBreak="0">
    <w:nsid w:val="004800C2"/>
    <w:multiLevelType w:val="hybridMultilevel"/>
    <w:tmpl w:val="6374ED8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4B402C3"/>
    <w:multiLevelType w:val="hybridMultilevel"/>
    <w:tmpl w:val="E9AACD9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B7891"/>
    <w:multiLevelType w:val="multilevel"/>
    <w:tmpl w:val="6A583A4A"/>
    <w:lvl w:ilvl="0">
      <w:start w:val="1"/>
      <w:numFmt w:val="decimal"/>
      <w:suff w:val="space"/>
      <w:lvlText w:val="[%1]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287540F0"/>
    <w:multiLevelType w:val="multilevel"/>
    <w:tmpl w:val="E936801E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2CDB147A"/>
    <w:multiLevelType w:val="hybridMultilevel"/>
    <w:tmpl w:val="8A2C3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226312"/>
    <w:multiLevelType w:val="hybridMultilevel"/>
    <w:tmpl w:val="53CC3EFC"/>
    <w:lvl w:ilvl="0" w:tplc="3474A3AA">
      <w:start w:val="1"/>
      <w:numFmt w:val="decimal"/>
      <w:lvlText w:val="%1."/>
      <w:lvlJc w:val="left"/>
      <w:pPr>
        <w:ind w:left="720" w:hanging="360"/>
      </w:pPr>
      <w:rPr>
        <w:rFonts w:eastAsia="SimSun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A44240"/>
    <w:multiLevelType w:val="hybridMultilevel"/>
    <w:tmpl w:val="A4E0C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AD39C5"/>
    <w:multiLevelType w:val="hybridMultilevel"/>
    <w:tmpl w:val="AB102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F056B6"/>
    <w:multiLevelType w:val="hybridMultilevel"/>
    <w:tmpl w:val="D45ED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7E3932"/>
    <w:multiLevelType w:val="hybridMultilevel"/>
    <w:tmpl w:val="AEBE343A"/>
    <w:lvl w:ilvl="0" w:tplc="914CAD7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 w15:restartNumberingAfterBreak="0">
    <w:nsid w:val="499927A7"/>
    <w:multiLevelType w:val="hybridMultilevel"/>
    <w:tmpl w:val="86D0817E"/>
    <w:lvl w:ilvl="0" w:tplc="FFBEAD78">
      <w:start w:val="1"/>
      <w:numFmt w:val="lowerLetter"/>
      <w:lvlText w:val="(%1)"/>
      <w:lvlJc w:val="left"/>
      <w:pPr>
        <w:ind w:left="720" w:hanging="360"/>
      </w:pPr>
      <w:rPr>
        <w:rFonts w:hint="default"/>
        <w:i w:val="0"/>
        <w:sz w:val="1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685B44"/>
    <w:multiLevelType w:val="hybridMultilevel"/>
    <w:tmpl w:val="A2484EA2"/>
    <w:lvl w:ilvl="0" w:tplc="AB5C9E6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594FD1"/>
    <w:multiLevelType w:val="hybridMultilevel"/>
    <w:tmpl w:val="ADC00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564BA4"/>
    <w:multiLevelType w:val="hybridMultilevel"/>
    <w:tmpl w:val="BDC60CD8"/>
    <w:lvl w:ilvl="0" w:tplc="DE4233C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AB6EFD"/>
    <w:multiLevelType w:val="hybridMultilevel"/>
    <w:tmpl w:val="54EAF9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BF4762"/>
    <w:multiLevelType w:val="hybridMultilevel"/>
    <w:tmpl w:val="259E85FC"/>
    <w:lvl w:ilvl="0" w:tplc="A882F65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7550618B"/>
    <w:multiLevelType w:val="hybridMultilevel"/>
    <w:tmpl w:val="05AA98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68177AA"/>
    <w:multiLevelType w:val="hybridMultilevel"/>
    <w:tmpl w:val="F04082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8A4C44"/>
    <w:multiLevelType w:val="hybridMultilevel"/>
    <w:tmpl w:val="ADB468DC"/>
    <w:lvl w:ilvl="0" w:tplc="3BB041E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853DBE"/>
    <w:multiLevelType w:val="hybridMultilevel"/>
    <w:tmpl w:val="E20204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917838">
    <w:abstractNumId w:val="10"/>
  </w:num>
  <w:num w:numId="2" w16cid:durableId="177354379">
    <w:abstractNumId w:val="19"/>
  </w:num>
  <w:num w:numId="3" w16cid:durableId="955527803">
    <w:abstractNumId w:val="15"/>
  </w:num>
  <w:num w:numId="4" w16cid:durableId="674922032">
    <w:abstractNumId w:val="9"/>
  </w:num>
  <w:num w:numId="5" w16cid:durableId="248730716">
    <w:abstractNumId w:val="4"/>
  </w:num>
  <w:num w:numId="6" w16cid:durableId="720592861">
    <w:abstractNumId w:val="1"/>
  </w:num>
  <w:num w:numId="7" w16cid:durableId="217976103">
    <w:abstractNumId w:val="16"/>
  </w:num>
  <w:num w:numId="8" w16cid:durableId="71129803">
    <w:abstractNumId w:val="6"/>
  </w:num>
  <w:num w:numId="9" w16cid:durableId="200217342">
    <w:abstractNumId w:val="20"/>
  </w:num>
  <w:num w:numId="10" w16cid:durableId="48265488">
    <w:abstractNumId w:val="0"/>
  </w:num>
  <w:num w:numId="11" w16cid:durableId="1990668426">
    <w:abstractNumId w:val="12"/>
  </w:num>
  <w:num w:numId="12" w16cid:durableId="1423145018">
    <w:abstractNumId w:val="2"/>
  </w:num>
  <w:num w:numId="13" w16cid:durableId="550195436">
    <w:abstractNumId w:val="17"/>
  </w:num>
  <w:num w:numId="14" w16cid:durableId="1408842789">
    <w:abstractNumId w:val="18"/>
  </w:num>
  <w:num w:numId="15" w16cid:durableId="359204254">
    <w:abstractNumId w:val="11"/>
  </w:num>
  <w:num w:numId="16" w16cid:durableId="418866039">
    <w:abstractNumId w:val="7"/>
  </w:num>
  <w:num w:numId="17" w16cid:durableId="703749635">
    <w:abstractNumId w:val="13"/>
  </w:num>
  <w:num w:numId="18" w16cid:durableId="1841893259">
    <w:abstractNumId w:val="5"/>
  </w:num>
  <w:num w:numId="19" w16cid:durableId="1986162774">
    <w:abstractNumId w:val="3"/>
  </w:num>
  <w:num w:numId="20" w16cid:durableId="1333096045">
    <w:abstractNumId w:val="14"/>
  </w:num>
  <w:num w:numId="21" w16cid:durableId="252669505">
    <w:abstractNumId w:val="21"/>
  </w:num>
  <w:num w:numId="22" w16cid:durableId="167615194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activeWritingStyle w:appName="MSWord" w:lang="es-AR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activeWritingStyle w:appName="MSWord" w:lang="en-AU" w:vendorID="64" w:dllVersion="0" w:nlCheck="1" w:checkStyle="0"/>
  <w:activeWritingStyle w:appName="MSWord" w:lang="en-IN" w:vendorID="64" w:dllVersion="0" w:nlCheck="1" w:checkStyle="0"/>
  <w:activeWritingStyle w:appName="MSWord" w:lang="es-AR" w:vendorID="64" w:dllVersion="0" w:nlCheck="1" w:checkStyle="0"/>
  <w:activeWritingStyle w:appName="MSWord" w:lang="es-E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6D31"/>
    <w:rsid w:val="00006E97"/>
    <w:rsid w:val="00007AED"/>
    <w:rsid w:val="00007F08"/>
    <w:rsid w:val="00011A47"/>
    <w:rsid w:val="000132D4"/>
    <w:rsid w:val="000328F9"/>
    <w:rsid w:val="00036BD1"/>
    <w:rsid w:val="0005086F"/>
    <w:rsid w:val="00050E7F"/>
    <w:rsid w:val="000531E8"/>
    <w:rsid w:val="00053931"/>
    <w:rsid w:val="00060C02"/>
    <w:rsid w:val="00075FEB"/>
    <w:rsid w:val="00076A91"/>
    <w:rsid w:val="0008026E"/>
    <w:rsid w:val="00085916"/>
    <w:rsid w:val="00086FCA"/>
    <w:rsid w:val="00090510"/>
    <w:rsid w:val="00091DD0"/>
    <w:rsid w:val="00093AAF"/>
    <w:rsid w:val="000A5C1D"/>
    <w:rsid w:val="000A6871"/>
    <w:rsid w:val="000C1830"/>
    <w:rsid w:val="000C51FD"/>
    <w:rsid w:val="000C65BA"/>
    <w:rsid w:val="000D6229"/>
    <w:rsid w:val="000E1075"/>
    <w:rsid w:val="000E1281"/>
    <w:rsid w:val="000F3E94"/>
    <w:rsid w:val="000F5337"/>
    <w:rsid w:val="000F557C"/>
    <w:rsid w:val="000F5674"/>
    <w:rsid w:val="000F6AB5"/>
    <w:rsid w:val="00101A3C"/>
    <w:rsid w:val="00120CF7"/>
    <w:rsid w:val="00126681"/>
    <w:rsid w:val="0013271A"/>
    <w:rsid w:val="00140D21"/>
    <w:rsid w:val="00142CC8"/>
    <w:rsid w:val="00153F3B"/>
    <w:rsid w:val="00161E96"/>
    <w:rsid w:val="00162693"/>
    <w:rsid w:val="00164C01"/>
    <w:rsid w:val="00170886"/>
    <w:rsid w:val="001778A2"/>
    <w:rsid w:val="001822D3"/>
    <w:rsid w:val="0018376B"/>
    <w:rsid w:val="0019363B"/>
    <w:rsid w:val="001960D0"/>
    <w:rsid w:val="00196A34"/>
    <w:rsid w:val="001A0B2C"/>
    <w:rsid w:val="001A475E"/>
    <w:rsid w:val="001A4CB5"/>
    <w:rsid w:val="001B1D10"/>
    <w:rsid w:val="001B4184"/>
    <w:rsid w:val="001B7FDA"/>
    <w:rsid w:val="001C66F5"/>
    <w:rsid w:val="001D3E0B"/>
    <w:rsid w:val="001E2BF1"/>
    <w:rsid w:val="001E52A4"/>
    <w:rsid w:val="001F2CC2"/>
    <w:rsid w:val="00201AC9"/>
    <w:rsid w:val="0020378E"/>
    <w:rsid w:val="00205D44"/>
    <w:rsid w:val="00217B5A"/>
    <w:rsid w:val="00225511"/>
    <w:rsid w:val="00226D31"/>
    <w:rsid w:val="00234B98"/>
    <w:rsid w:val="002432CD"/>
    <w:rsid w:val="00246D03"/>
    <w:rsid w:val="0024746E"/>
    <w:rsid w:val="0026387C"/>
    <w:rsid w:val="002702CD"/>
    <w:rsid w:val="00277A87"/>
    <w:rsid w:val="00281EA4"/>
    <w:rsid w:val="00285964"/>
    <w:rsid w:val="002A32FD"/>
    <w:rsid w:val="002B13F1"/>
    <w:rsid w:val="002B2866"/>
    <w:rsid w:val="002C100B"/>
    <w:rsid w:val="002D264C"/>
    <w:rsid w:val="002D3A7F"/>
    <w:rsid w:val="002D7FC3"/>
    <w:rsid w:val="002E07DF"/>
    <w:rsid w:val="002E2B74"/>
    <w:rsid w:val="002E6670"/>
    <w:rsid w:val="002F3DBE"/>
    <w:rsid w:val="00310E11"/>
    <w:rsid w:val="003112CB"/>
    <w:rsid w:val="00315A7A"/>
    <w:rsid w:val="00323C70"/>
    <w:rsid w:val="00331061"/>
    <w:rsid w:val="00332F6D"/>
    <w:rsid w:val="00337664"/>
    <w:rsid w:val="00344F2F"/>
    <w:rsid w:val="00351558"/>
    <w:rsid w:val="00352BA2"/>
    <w:rsid w:val="00357F3C"/>
    <w:rsid w:val="00360FF6"/>
    <w:rsid w:val="00366FFD"/>
    <w:rsid w:val="00384742"/>
    <w:rsid w:val="0038767B"/>
    <w:rsid w:val="00390F77"/>
    <w:rsid w:val="00395D79"/>
    <w:rsid w:val="00397B0E"/>
    <w:rsid w:val="003A49A6"/>
    <w:rsid w:val="003A5939"/>
    <w:rsid w:val="003B33CC"/>
    <w:rsid w:val="003B4833"/>
    <w:rsid w:val="003C30B3"/>
    <w:rsid w:val="003C3C21"/>
    <w:rsid w:val="003C7BB5"/>
    <w:rsid w:val="003F2992"/>
    <w:rsid w:val="003F4433"/>
    <w:rsid w:val="003F44A4"/>
    <w:rsid w:val="0040086C"/>
    <w:rsid w:val="0040157C"/>
    <w:rsid w:val="00413B03"/>
    <w:rsid w:val="00421AB2"/>
    <w:rsid w:val="00430956"/>
    <w:rsid w:val="004520B9"/>
    <w:rsid w:val="00454573"/>
    <w:rsid w:val="00472A0E"/>
    <w:rsid w:val="00490805"/>
    <w:rsid w:val="004936B1"/>
    <w:rsid w:val="004A1743"/>
    <w:rsid w:val="004E0AB2"/>
    <w:rsid w:val="004E581A"/>
    <w:rsid w:val="004F1B43"/>
    <w:rsid w:val="00500899"/>
    <w:rsid w:val="0051037B"/>
    <w:rsid w:val="005122FC"/>
    <w:rsid w:val="0051657F"/>
    <w:rsid w:val="005476C2"/>
    <w:rsid w:val="00550166"/>
    <w:rsid w:val="0055372E"/>
    <w:rsid w:val="00561709"/>
    <w:rsid w:val="0056199B"/>
    <w:rsid w:val="0056796A"/>
    <w:rsid w:val="0057039B"/>
    <w:rsid w:val="00583547"/>
    <w:rsid w:val="005902E0"/>
    <w:rsid w:val="005A34DD"/>
    <w:rsid w:val="005A7AD2"/>
    <w:rsid w:val="005B766C"/>
    <w:rsid w:val="005C0D21"/>
    <w:rsid w:val="005D14EB"/>
    <w:rsid w:val="005D5E5B"/>
    <w:rsid w:val="005E0611"/>
    <w:rsid w:val="005E0BDA"/>
    <w:rsid w:val="005E205A"/>
    <w:rsid w:val="005F089B"/>
    <w:rsid w:val="005F486D"/>
    <w:rsid w:val="005F67F3"/>
    <w:rsid w:val="006126BD"/>
    <w:rsid w:val="00616F24"/>
    <w:rsid w:val="00620B70"/>
    <w:rsid w:val="006235A2"/>
    <w:rsid w:val="0062551B"/>
    <w:rsid w:val="00627D59"/>
    <w:rsid w:val="00633A14"/>
    <w:rsid w:val="00636489"/>
    <w:rsid w:val="006372F8"/>
    <w:rsid w:val="00650E3C"/>
    <w:rsid w:val="00653143"/>
    <w:rsid w:val="00653A9C"/>
    <w:rsid w:val="0065474F"/>
    <w:rsid w:val="006555FF"/>
    <w:rsid w:val="006646E0"/>
    <w:rsid w:val="00670F0C"/>
    <w:rsid w:val="006744C3"/>
    <w:rsid w:val="006816EF"/>
    <w:rsid w:val="006846BF"/>
    <w:rsid w:val="00686548"/>
    <w:rsid w:val="006911CB"/>
    <w:rsid w:val="00691679"/>
    <w:rsid w:val="00697194"/>
    <w:rsid w:val="006A5999"/>
    <w:rsid w:val="006B20E8"/>
    <w:rsid w:val="006B22A6"/>
    <w:rsid w:val="006B3925"/>
    <w:rsid w:val="006B501A"/>
    <w:rsid w:val="006C7E28"/>
    <w:rsid w:val="006D2C00"/>
    <w:rsid w:val="006D572F"/>
    <w:rsid w:val="006E0514"/>
    <w:rsid w:val="006F05D3"/>
    <w:rsid w:val="006F1307"/>
    <w:rsid w:val="006F3EBA"/>
    <w:rsid w:val="006F4992"/>
    <w:rsid w:val="00703878"/>
    <w:rsid w:val="007047BC"/>
    <w:rsid w:val="00707786"/>
    <w:rsid w:val="007162CE"/>
    <w:rsid w:val="00720504"/>
    <w:rsid w:val="007213EF"/>
    <w:rsid w:val="0072437F"/>
    <w:rsid w:val="0072499C"/>
    <w:rsid w:val="00733C82"/>
    <w:rsid w:val="00736B74"/>
    <w:rsid w:val="00747762"/>
    <w:rsid w:val="00747A4A"/>
    <w:rsid w:val="0075149E"/>
    <w:rsid w:val="00751C8A"/>
    <w:rsid w:val="00755715"/>
    <w:rsid w:val="007631E0"/>
    <w:rsid w:val="007675A9"/>
    <w:rsid w:val="00781C18"/>
    <w:rsid w:val="0079056A"/>
    <w:rsid w:val="00794656"/>
    <w:rsid w:val="007B0C41"/>
    <w:rsid w:val="007C0F0D"/>
    <w:rsid w:val="007C1F11"/>
    <w:rsid w:val="007C43B2"/>
    <w:rsid w:val="007C4776"/>
    <w:rsid w:val="007D26ED"/>
    <w:rsid w:val="007F0791"/>
    <w:rsid w:val="007F6C92"/>
    <w:rsid w:val="007F7BDC"/>
    <w:rsid w:val="00801038"/>
    <w:rsid w:val="00806D3D"/>
    <w:rsid w:val="00807EF9"/>
    <w:rsid w:val="008136AD"/>
    <w:rsid w:val="00813BFC"/>
    <w:rsid w:val="008149BF"/>
    <w:rsid w:val="00822638"/>
    <w:rsid w:val="008253A9"/>
    <w:rsid w:val="008257A6"/>
    <w:rsid w:val="00834B23"/>
    <w:rsid w:val="00835D7C"/>
    <w:rsid w:val="00836CFE"/>
    <w:rsid w:val="00841EAA"/>
    <w:rsid w:val="00847CF2"/>
    <w:rsid w:val="00855EB4"/>
    <w:rsid w:val="00865AEB"/>
    <w:rsid w:val="008665C8"/>
    <w:rsid w:val="00882379"/>
    <w:rsid w:val="00884403"/>
    <w:rsid w:val="0089447F"/>
    <w:rsid w:val="008A538F"/>
    <w:rsid w:val="008B1382"/>
    <w:rsid w:val="008B5779"/>
    <w:rsid w:val="008C6C9C"/>
    <w:rsid w:val="008C706F"/>
    <w:rsid w:val="008D099D"/>
    <w:rsid w:val="008D1929"/>
    <w:rsid w:val="008D1937"/>
    <w:rsid w:val="008D6AD8"/>
    <w:rsid w:val="008E5104"/>
    <w:rsid w:val="008F11BB"/>
    <w:rsid w:val="008F1807"/>
    <w:rsid w:val="00900167"/>
    <w:rsid w:val="009021AD"/>
    <w:rsid w:val="00903E40"/>
    <w:rsid w:val="009222C0"/>
    <w:rsid w:val="009276D4"/>
    <w:rsid w:val="00927BDB"/>
    <w:rsid w:val="00937B4B"/>
    <w:rsid w:val="00943928"/>
    <w:rsid w:val="0095356A"/>
    <w:rsid w:val="00962436"/>
    <w:rsid w:val="00964778"/>
    <w:rsid w:val="00966724"/>
    <w:rsid w:val="0097029C"/>
    <w:rsid w:val="00974387"/>
    <w:rsid w:val="00976223"/>
    <w:rsid w:val="00980989"/>
    <w:rsid w:val="00982650"/>
    <w:rsid w:val="009A1B94"/>
    <w:rsid w:val="009A4D75"/>
    <w:rsid w:val="009A5157"/>
    <w:rsid w:val="009A639A"/>
    <w:rsid w:val="009B1825"/>
    <w:rsid w:val="009D1EA4"/>
    <w:rsid w:val="009D28D5"/>
    <w:rsid w:val="009D6687"/>
    <w:rsid w:val="009E53F3"/>
    <w:rsid w:val="009F2CCD"/>
    <w:rsid w:val="00A06583"/>
    <w:rsid w:val="00A2064B"/>
    <w:rsid w:val="00A328D8"/>
    <w:rsid w:val="00A652A8"/>
    <w:rsid w:val="00A65416"/>
    <w:rsid w:val="00A83F6D"/>
    <w:rsid w:val="00A9140D"/>
    <w:rsid w:val="00AB2A56"/>
    <w:rsid w:val="00AB54BA"/>
    <w:rsid w:val="00AD1993"/>
    <w:rsid w:val="00AD5F2D"/>
    <w:rsid w:val="00AD6C8E"/>
    <w:rsid w:val="00AE00DC"/>
    <w:rsid w:val="00AE521D"/>
    <w:rsid w:val="00AF24A9"/>
    <w:rsid w:val="00AF71A8"/>
    <w:rsid w:val="00B07BC4"/>
    <w:rsid w:val="00B200C1"/>
    <w:rsid w:val="00B31BDF"/>
    <w:rsid w:val="00B347C1"/>
    <w:rsid w:val="00B371B6"/>
    <w:rsid w:val="00B37CD0"/>
    <w:rsid w:val="00B4216C"/>
    <w:rsid w:val="00B4587B"/>
    <w:rsid w:val="00B466A2"/>
    <w:rsid w:val="00B53D02"/>
    <w:rsid w:val="00B549C7"/>
    <w:rsid w:val="00B60A4C"/>
    <w:rsid w:val="00B71400"/>
    <w:rsid w:val="00B761DB"/>
    <w:rsid w:val="00B8069E"/>
    <w:rsid w:val="00B817C6"/>
    <w:rsid w:val="00B85BB8"/>
    <w:rsid w:val="00B91A05"/>
    <w:rsid w:val="00B94995"/>
    <w:rsid w:val="00BB17DF"/>
    <w:rsid w:val="00BB4064"/>
    <w:rsid w:val="00BD3300"/>
    <w:rsid w:val="00BE5BBC"/>
    <w:rsid w:val="00BE6D9D"/>
    <w:rsid w:val="00BF450A"/>
    <w:rsid w:val="00BF63AE"/>
    <w:rsid w:val="00C040D8"/>
    <w:rsid w:val="00C074B1"/>
    <w:rsid w:val="00C10BF1"/>
    <w:rsid w:val="00C15BDA"/>
    <w:rsid w:val="00C17BA2"/>
    <w:rsid w:val="00C33687"/>
    <w:rsid w:val="00C33C8D"/>
    <w:rsid w:val="00C36D19"/>
    <w:rsid w:val="00C40C15"/>
    <w:rsid w:val="00C41DEE"/>
    <w:rsid w:val="00C4254F"/>
    <w:rsid w:val="00C43121"/>
    <w:rsid w:val="00C459A5"/>
    <w:rsid w:val="00C50027"/>
    <w:rsid w:val="00C50A0E"/>
    <w:rsid w:val="00C52D66"/>
    <w:rsid w:val="00C54502"/>
    <w:rsid w:val="00C56CA5"/>
    <w:rsid w:val="00C62792"/>
    <w:rsid w:val="00C62B17"/>
    <w:rsid w:val="00C64824"/>
    <w:rsid w:val="00C67502"/>
    <w:rsid w:val="00C71742"/>
    <w:rsid w:val="00C77745"/>
    <w:rsid w:val="00C80C62"/>
    <w:rsid w:val="00C82330"/>
    <w:rsid w:val="00C86709"/>
    <w:rsid w:val="00C939DD"/>
    <w:rsid w:val="00CB0156"/>
    <w:rsid w:val="00CB63D4"/>
    <w:rsid w:val="00CC2314"/>
    <w:rsid w:val="00CC5B1A"/>
    <w:rsid w:val="00CC6575"/>
    <w:rsid w:val="00CD105C"/>
    <w:rsid w:val="00CD2D51"/>
    <w:rsid w:val="00CD330B"/>
    <w:rsid w:val="00CD6550"/>
    <w:rsid w:val="00CE0251"/>
    <w:rsid w:val="00CE57DA"/>
    <w:rsid w:val="00CF3DB8"/>
    <w:rsid w:val="00CF7827"/>
    <w:rsid w:val="00D013EC"/>
    <w:rsid w:val="00D02793"/>
    <w:rsid w:val="00D073DD"/>
    <w:rsid w:val="00D078F9"/>
    <w:rsid w:val="00D11DE3"/>
    <w:rsid w:val="00D1308B"/>
    <w:rsid w:val="00D16E71"/>
    <w:rsid w:val="00D23F7A"/>
    <w:rsid w:val="00D264F4"/>
    <w:rsid w:val="00D30103"/>
    <w:rsid w:val="00D350DE"/>
    <w:rsid w:val="00D37426"/>
    <w:rsid w:val="00D4771A"/>
    <w:rsid w:val="00D54D86"/>
    <w:rsid w:val="00D63951"/>
    <w:rsid w:val="00D65297"/>
    <w:rsid w:val="00D739E1"/>
    <w:rsid w:val="00D7402C"/>
    <w:rsid w:val="00D813AF"/>
    <w:rsid w:val="00D86856"/>
    <w:rsid w:val="00D872A0"/>
    <w:rsid w:val="00DA2442"/>
    <w:rsid w:val="00DA39AE"/>
    <w:rsid w:val="00DA7B9C"/>
    <w:rsid w:val="00DC4E4F"/>
    <w:rsid w:val="00DD2589"/>
    <w:rsid w:val="00DD72A1"/>
    <w:rsid w:val="00E1363B"/>
    <w:rsid w:val="00E1387C"/>
    <w:rsid w:val="00E17DE4"/>
    <w:rsid w:val="00E227B4"/>
    <w:rsid w:val="00E34D70"/>
    <w:rsid w:val="00E43377"/>
    <w:rsid w:val="00E55B40"/>
    <w:rsid w:val="00E55D57"/>
    <w:rsid w:val="00E57000"/>
    <w:rsid w:val="00E67A89"/>
    <w:rsid w:val="00E76C15"/>
    <w:rsid w:val="00E80125"/>
    <w:rsid w:val="00E87B2A"/>
    <w:rsid w:val="00E87DD4"/>
    <w:rsid w:val="00E91101"/>
    <w:rsid w:val="00E91760"/>
    <w:rsid w:val="00EA1F46"/>
    <w:rsid w:val="00EA309F"/>
    <w:rsid w:val="00EA5391"/>
    <w:rsid w:val="00EB0D7D"/>
    <w:rsid w:val="00EB3283"/>
    <w:rsid w:val="00EB3EE6"/>
    <w:rsid w:val="00EB4966"/>
    <w:rsid w:val="00EC2C3F"/>
    <w:rsid w:val="00EC57F1"/>
    <w:rsid w:val="00ED561F"/>
    <w:rsid w:val="00ED5CC2"/>
    <w:rsid w:val="00ED6167"/>
    <w:rsid w:val="00ED68A7"/>
    <w:rsid w:val="00EE4D43"/>
    <w:rsid w:val="00EE6F02"/>
    <w:rsid w:val="00EF7D4E"/>
    <w:rsid w:val="00F05879"/>
    <w:rsid w:val="00F06261"/>
    <w:rsid w:val="00F064AB"/>
    <w:rsid w:val="00F12573"/>
    <w:rsid w:val="00F20A7F"/>
    <w:rsid w:val="00F239D7"/>
    <w:rsid w:val="00F42D1A"/>
    <w:rsid w:val="00F43490"/>
    <w:rsid w:val="00F538C2"/>
    <w:rsid w:val="00F71A8A"/>
    <w:rsid w:val="00F852E9"/>
    <w:rsid w:val="00F92676"/>
    <w:rsid w:val="00F92D47"/>
    <w:rsid w:val="00F937A3"/>
    <w:rsid w:val="00F96636"/>
    <w:rsid w:val="00F96697"/>
    <w:rsid w:val="00FA4311"/>
    <w:rsid w:val="00FB50C8"/>
    <w:rsid w:val="00FC0AED"/>
    <w:rsid w:val="00FE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36A4FA"/>
  <w15:chartTrackingRefBased/>
  <w15:docId w15:val="{C94ABAC1-A4B0-4A81-9897-8C7787984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E94"/>
    <w:pPr>
      <w:widowControl w:val="0"/>
      <w:spacing w:after="0" w:line="240" w:lineRule="auto"/>
      <w:jc w:val="both"/>
    </w:pPr>
    <w:rPr>
      <w:rFonts w:ascii="Calibri" w:eastAsia="SimSun" w:hAnsi="Calibri" w:cs="Times New Roman"/>
      <w:kern w:val="2"/>
      <w:sz w:val="21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58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35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622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BodyText"/>
    <w:link w:val="Heading4Char"/>
    <w:qFormat/>
    <w:rsid w:val="006816EF"/>
    <w:pPr>
      <w:keepNext/>
      <w:widowControl/>
      <w:spacing w:before="120" w:after="120"/>
      <w:jc w:val="left"/>
      <w:outlineLvl w:val="3"/>
    </w:pPr>
    <w:rPr>
      <w:rFonts w:ascii="Liberation Serif" w:eastAsia="AR PL SungtiL GB" w:hAnsi="Liberation Serif" w:cs="FreeSans"/>
      <w:b/>
      <w:bCs/>
      <w:kern w:val="0"/>
      <w:sz w:val="24"/>
      <w:szCs w:val="24"/>
      <w:lang w:val="fr-FR" w:bidi="hi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406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5BDA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5BDA"/>
  </w:style>
  <w:style w:type="paragraph" w:styleId="Footer">
    <w:name w:val="footer"/>
    <w:basedOn w:val="Normal"/>
    <w:link w:val="FooterChar"/>
    <w:uiPriority w:val="99"/>
    <w:unhideWhenUsed/>
    <w:rsid w:val="00C15BDA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5BDA"/>
  </w:style>
  <w:style w:type="paragraph" w:customStyle="1" w:styleId="TTPTitle">
    <w:name w:val="TTP Title"/>
    <w:basedOn w:val="Normal"/>
    <w:next w:val="TTPAuthors"/>
    <w:rsid w:val="00C15BDA"/>
    <w:pPr>
      <w:widowControl/>
      <w:autoSpaceDE w:val="0"/>
      <w:autoSpaceDN w:val="0"/>
      <w:spacing w:after="120"/>
      <w:jc w:val="center"/>
    </w:pPr>
    <w:rPr>
      <w:rFonts w:ascii="Arial" w:eastAsia="MS Mincho" w:hAnsi="Arial" w:cs="Arial"/>
      <w:b/>
      <w:bCs/>
      <w:kern w:val="0"/>
      <w:sz w:val="30"/>
      <w:szCs w:val="30"/>
      <w:lang w:eastAsia="en-US"/>
    </w:rPr>
  </w:style>
  <w:style w:type="paragraph" w:customStyle="1" w:styleId="TTPAuthors">
    <w:name w:val="TTP Author(s)"/>
    <w:basedOn w:val="Normal"/>
    <w:next w:val="Normal"/>
    <w:rsid w:val="00C15BDA"/>
    <w:pPr>
      <w:widowControl/>
      <w:autoSpaceDE w:val="0"/>
      <w:autoSpaceDN w:val="0"/>
      <w:spacing w:before="120"/>
      <w:jc w:val="center"/>
    </w:pPr>
    <w:rPr>
      <w:rFonts w:ascii="Arial" w:eastAsia="MS Mincho" w:hAnsi="Arial" w:cs="Arial"/>
      <w:kern w:val="0"/>
      <w:sz w:val="28"/>
      <w:szCs w:val="28"/>
      <w:lang w:eastAsia="en-US"/>
    </w:rPr>
  </w:style>
  <w:style w:type="paragraph" w:customStyle="1" w:styleId="TTPAbstract">
    <w:name w:val="TTP Abstract"/>
    <w:basedOn w:val="Normal"/>
    <w:next w:val="Normal"/>
    <w:rsid w:val="00C15BDA"/>
    <w:pPr>
      <w:widowControl/>
      <w:autoSpaceDE w:val="0"/>
      <w:autoSpaceDN w:val="0"/>
      <w:spacing w:before="360"/>
    </w:pPr>
    <w:rPr>
      <w:rFonts w:ascii="Times New Roman" w:eastAsia="MS Mincho" w:hAnsi="Times New Roman"/>
      <w:kern w:val="0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E87B2A"/>
    <w:pPr>
      <w:ind w:left="720"/>
      <w:contextualSpacing/>
    </w:pPr>
  </w:style>
  <w:style w:type="character" w:customStyle="1" w:styleId="st">
    <w:name w:val="st"/>
    <w:basedOn w:val="DefaultParagraphFont"/>
    <w:rsid w:val="00384742"/>
  </w:style>
  <w:style w:type="paragraph" w:styleId="BalloonText">
    <w:name w:val="Balloon Text"/>
    <w:basedOn w:val="Normal"/>
    <w:link w:val="BalloonTextChar"/>
    <w:uiPriority w:val="99"/>
    <w:semiHidden/>
    <w:unhideWhenUsed/>
    <w:rsid w:val="00AB2A5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A56"/>
    <w:rPr>
      <w:rFonts w:ascii="Segoe UI" w:eastAsia="SimSun" w:hAnsi="Segoe UI" w:cs="Segoe UI"/>
      <w:kern w:val="2"/>
      <w:sz w:val="18"/>
      <w:szCs w:val="18"/>
      <w:lang w:eastAsia="zh-CN"/>
    </w:rPr>
  </w:style>
  <w:style w:type="character" w:customStyle="1" w:styleId="apple-converted-space">
    <w:name w:val="apple-converted-space"/>
    <w:basedOn w:val="DefaultParagraphFont"/>
    <w:rsid w:val="00900167"/>
  </w:style>
  <w:style w:type="character" w:styleId="Hyperlink">
    <w:name w:val="Hyperlink"/>
    <w:basedOn w:val="DefaultParagraphFont"/>
    <w:uiPriority w:val="99"/>
    <w:unhideWhenUsed/>
    <w:rsid w:val="00900167"/>
    <w:rPr>
      <w:color w:val="0563C1" w:themeColor="hyperlink"/>
      <w:u w:val="single"/>
    </w:rPr>
  </w:style>
  <w:style w:type="paragraph" w:customStyle="1" w:styleId="BodyA">
    <w:name w:val="Body A"/>
    <w:rsid w:val="00900167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u w:color="000000"/>
      <w:bdr w:val="nil"/>
    </w:rPr>
  </w:style>
  <w:style w:type="character" w:customStyle="1" w:styleId="year">
    <w:name w:val="year"/>
    <w:rsid w:val="00900167"/>
    <w:rPr>
      <w:lang w:val="en-US"/>
    </w:rPr>
  </w:style>
  <w:style w:type="paragraph" w:customStyle="1" w:styleId="BodyB">
    <w:name w:val="Body B"/>
    <w:rsid w:val="0090016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Theme="minorEastAsia" w:hAnsi="Times New Roman" w:cs="Arial Unicode MS"/>
      <w:color w:val="000000"/>
      <w:sz w:val="24"/>
      <w:szCs w:val="24"/>
      <w:u w:color="000000"/>
      <w:bdr w:val="nil"/>
    </w:rPr>
  </w:style>
  <w:style w:type="paragraph" w:styleId="BodyText2">
    <w:name w:val="Body Text 2"/>
    <w:basedOn w:val="Normal"/>
    <w:link w:val="BodyText2Char"/>
    <w:uiPriority w:val="99"/>
    <w:unhideWhenUsed/>
    <w:rsid w:val="00900167"/>
    <w:pPr>
      <w:widowControl/>
      <w:spacing w:after="120" w:line="480" w:lineRule="auto"/>
      <w:jc w:val="left"/>
    </w:pPr>
    <w:rPr>
      <w:rFonts w:ascii="Times New Roman" w:eastAsia="Times New Roman" w:hAnsi="Times New Roman"/>
      <w:kern w:val="0"/>
      <w:sz w:val="24"/>
      <w:szCs w:val="24"/>
      <w:lang w:val="ru-RU" w:eastAsia="ru-RU"/>
    </w:rPr>
  </w:style>
  <w:style w:type="character" w:customStyle="1" w:styleId="BodyText2Char">
    <w:name w:val="Body Text 2 Char"/>
    <w:basedOn w:val="DefaultParagraphFont"/>
    <w:link w:val="BodyText2"/>
    <w:uiPriority w:val="99"/>
    <w:rsid w:val="0090016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zfr3q">
    <w:name w:val="zfr3q"/>
    <w:basedOn w:val="Normal"/>
    <w:rsid w:val="00900167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884403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  <w:lang w:val="en-GB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B53D0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B53D02"/>
    <w:rPr>
      <w:rFonts w:ascii="Calibri" w:eastAsia="SimSun" w:hAnsi="Calibri" w:cs="Times New Roman"/>
      <w:kern w:val="2"/>
      <w:sz w:val="21"/>
      <w:lang w:eastAsia="zh-CN"/>
    </w:rPr>
  </w:style>
  <w:style w:type="character" w:customStyle="1" w:styleId="InternetLink">
    <w:name w:val="Internet Link"/>
    <w:uiPriority w:val="99"/>
    <w:rsid w:val="00B53D02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136AD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EndNoteBibliography">
    <w:name w:val="EndNote Bibliography"/>
    <w:basedOn w:val="Normal"/>
    <w:link w:val="EndNoteBibliographyChar"/>
    <w:rsid w:val="00AE521D"/>
    <w:pPr>
      <w:widowControl/>
      <w:jc w:val="left"/>
    </w:pPr>
    <w:rPr>
      <w:rFonts w:eastAsiaTheme="minorHAnsi" w:cs="Calibri"/>
      <w:kern w:val="0"/>
      <w:sz w:val="24"/>
      <w:szCs w:val="24"/>
      <w:lang w:eastAsia="en-US" w:bidi="he-IL"/>
    </w:rPr>
  </w:style>
  <w:style w:type="character" w:customStyle="1" w:styleId="EndNoteBibliographyChar">
    <w:name w:val="EndNote Bibliography Char"/>
    <w:basedOn w:val="DefaultParagraphFont"/>
    <w:link w:val="EndNoteBibliography"/>
    <w:rsid w:val="00AE521D"/>
    <w:rPr>
      <w:rFonts w:ascii="Calibri" w:hAnsi="Calibri" w:cs="Calibri"/>
      <w:sz w:val="24"/>
      <w:szCs w:val="24"/>
      <w:lang w:bidi="he-IL"/>
    </w:rPr>
  </w:style>
  <w:style w:type="character" w:customStyle="1" w:styleId="gi">
    <w:name w:val="gi"/>
    <w:basedOn w:val="DefaultParagraphFont"/>
    <w:rsid w:val="006816EF"/>
  </w:style>
  <w:style w:type="character" w:customStyle="1" w:styleId="Heading4Char">
    <w:name w:val="Heading 4 Char"/>
    <w:basedOn w:val="DefaultParagraphFont"/>
    <w:link w:val="Heading4"/>
    <w:rsid w:val="006816EF"/>
    <w:rPr>
      <w:rFonts w:ascii="Liberation Serif" w:eastAsia="AR PL SungtiL GB" w:hAnsi="Liberation Serif" w:cs="FreeSans"/>
      <w:b/>
      <w:bCs/>
      <w:sz w:val="24"/>
      <w:szCs w:val="24"/>
      <w:lang w:val="fr-FR" w:eastAsia="zh-CN" w:bidi="hi-IN"/>
    </w:rPr>
  </w:style>
  <w:style w:type="character" w:customStyle="1" w:styleId="StrongEmphasis">
    <w:name w:val="Strong Emphasis"/>
    <w:qFormat/>
    <w:rsid w:val="006816EF"/>
    <w:rPr>
      <w:b/>
      <w:bCs/>
    </w:rPr>
  </w:style>
  <w:style w:type="character" w:customStyle="1" w:styleId="Reference-Journal-volumelICCC2016">
    <w:name w:val="Reference-Journal-volumel_ICCC2016"/>
    <w:basedOn w:val="DefaultParagraphFont"/>
    <w:qFormat/>
    <w:rsid w:val="006816EF"/>
  </w:style>
  <w:style w:type="character" w:customStyle="1" w:styleId="ReferenceYearICCC2016">
    <w:name w:val="Reference_Year_ICCC2016"/>
    <w:basedOn w:val="DefaultParagraphFont"/>
    <w:qFormat/>
    <w:rsid w:val="006816EF"/>
  </w:style>
  <w:style w:type="paragraph" w:customStyle="1" w:styleId="ReferencesICCC2016">
    <w:name w:val="References_ICCC2016"/>
    <w:qFormat/>
    <w:rsid w:val="006816EF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0"/>
      <w:szCs w:val="20"/>
      <w:lang w:val="fr-FR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356A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4E581A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eastAsia="zh-CN"/>
    </w:rPr>
  </w:style>
  <w:style w:type="character" w:styleId="Strong">
    <w:name w:val="Strong"/>
    <w:basedOn w:val="DefaultParagraphFont"/>
    <w:uiPriority w:val="22"/>
    <w:qFormat/>
    <w:rsid w:val="008B1382"/>
    <w:rPr>
      <w:b/>
      <w:bCs/>
    </w:rPr>
  </w:style>
  <w:style w:type="paragraph" w:customStyle="1" w:styleId="BCAuthorAddress">
    <w:name w:val="BC_Author_Address"/>
    <w:basedOn w:val="Normal"/>
    <w:next w:val="Normal"/>
    <w:autoRedefine/>
    <w:rsid w:val="00964778"/>
    <w:pPr>
      <w:widowControl/>
      <w:spacing w:after="60"/>
      <w:jc w:val="center"/>
    </w:pPr>
    <w:rPr>
      <w:rFonts w:ascii="Times New Roman" w:hAnsi="Times New Roman"/>
      <w:i/>
      <w:iCs/>
      <w:kern w:val="22"/>
      <w:sz w:val="20"/>
      <w:szCs w:val="20"/>
      <w:lang w:eastAsia="en-US"/>
    </w:rPr>
  </w:style>
  <w:style w:type="paragraph" w:customStyle="1" w:styleId="Default">
    <w:name w:val="Default"/>
    <w:rsid w:val="00964778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zh-C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4064"/>
    <w:rPr>
      <w:rFonts w:asciiTheme="majorHAnsi" w:eastAsiaTheme="majorEastAsia" w:hAnsiTheme="majorHAnsi" w:cstheme="majorBidi"/>
      <w:color w:val="2E74B5" w:themeColor="accent1" w:themeShade="BF"/>
      <w:kern w:val="2"/>
      <w:sz w:val="21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976223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eastAsia="zh-CN"/>
    </w:rPr>
  </w:style>
  <w:style w:type="character" w:customStyle="1" w:styleId="go">
    <w:name w:val="go"/>
    <w:basedOn w:val="DefaultParagraphFont"/>
    <w:rsid w:val="00976223"/>
  </w:style>
  <w:style w:type="paragraph" w:customStyle="1" w:styleId="Papertext">
    <w:name w:val="Paper text"/>
    <w:basedOn w:val="Normal"/>
    <w:rsid w:val="00DA39AE"/>
    <w:pPr>
      <w:widowControl/>
      <w:suppressAutoHyphens/>
      <w:autoSpaceDN w:val="0"/>
      <w:textAlignment w:val="baseline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paragraph" w:customStyle="1" w:styleId="ExtendedAbstractTitle">
    <w:name w:val="Extended Abstract Title"/>
    <w:rsid w:val="00DA39AE"/>
    <w:pPr>
      <w:suppressAutoHyphens/>
      <w:autoSpaceDN w:val="0"/>
      <w:spacing w:before="160" w:after="120" w:line="240" w:lineRule="auto"/>
      <w:jc w:val="center"/>
      <w:textAlignment w:val="baseline"/>
    </w:pPr>
    <w:rPr>
      <w:rFonts w:ascii="Times New Roman" w:eastAsia="MS Mincho" w:hAnsi="Times New Roman" w:cs="Times New Roman"/>
      <w:b/>
      <w:sz w:val="36"/>
      <w:szCs w:val="48"/>
    </w:rPr>
  </w:style>
  <w:style w:type="paragraph" w:customStyle="1" w:styleId="AbstractSummary">
    <w:name w:val="Abstract/Summary"/>
    <w:basedOn w:val="Normal"/>
    <w:rsid w:val="005E0BDA"/>
    <w:pPr>
      <w:widowControl/>
      <w:spacing w:before="120"/>
      <w:jc w:val="left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EA5391"/>
    <w:rPr>
      <w:i/>
      <w:iCs/>
    </w:rPr>
  </w:style>
  <w:style w:type="character" w:customStyle="1" w:styleId="cit-title">
    <w:name w:val="cit-title"/>
    <w:basedOn w:val="DefaultParagraphFont"/>
    <w:rsid w:val="00EA5391"/>
  </w:style>
  <w:style w:type="character" w:customStyle="1" w:styleId="cit-year-info">
    <w:name w:val="cit-year-info"/>
    <w:basedOn w:val="DefaultParagraphFont"/>
    <w:rsid w:val="00EA5391"/>
  </w:style>
  <w:style w:type="character" w:customStyle="1" w:styleId="cit-volume">
    <w:name w:val="cit-volume"/>
    <w:basedOn w:val="DefaultParagraphFont"/>
    <w:rsid w:val="00EA5391"/>
  </w:style>
  <w:style w:type="character" w:customStyle="1" w:styleId="cit-issue">
    <w:name w:val="cit-issue"/>
    <w:basedOn w:val="DefaultParagraphFont"/>
    <w:rsid w:val="00EA5391"/>
  </w:style>
  <w:style w:type="character" w:customStyle="1" w:styleId="cit-pagerange">
    <w:name w:val="cit-pagerange"/>
    <w:basedOn w:val="DefaultParagraphFont"/>
    <w:rsid w:val="00EA5391"/>
  </w:style>
  <w:style w:type="character" w:customStyle="1" w:styleId="2w25ije4szscnnpmgasc2u">
    <w:name w:val="_2w25ije4szscnnpmgasc2u"/>
    <w:basedOn w:val="DefaultParagraphFont"/>
    <w:rsid w:val="00EA5391"/>
  </w:style>
  <w:style w:type="character" w:styleId="PlaceholderText">
    <w:name w:val="Placeholder Text"/>
    <w:basedOn w:val="DefaultParagraphFont"/>
    <w:uiPriority w:val="99"/>
    <w:semiHidden/>
    <w:rsid w:val="00E227B4"/>
    <w:rPr>
      <w:color w:val="808080"/>
    </w:rPr>
  </w:style>
  <w:style w:type="paragraph" w:customStyle="1" w:styleId="MTDisplayEquation">
    <w:name w:val="MTDisplayEquation"/>
    <w:basedOn w:val="BodyText"/>
    <w:next w:val="Normal"/>
    <w:link w:val="MTDisplayEquationChar"/>
    <w:rsid w:val="006E0514"/>
    <w:pPr>
      <w:widowControl/>
      <w:tabs>
        <w:tab w:val="center" w:pos="4540"/>
        <w:tab w:val="right" w:pos="9080"/>
      </w:tabs>
      <w:spacing w:line="360" w:lineRule="auto"/>
      <w:ind w:firstLine="720"/>
    </w:pPr>
    <w:rPr>
      <w:rFonts w:ascii="Times New Roman" w:eastAsiaTheme="minorHAnsi" w:hAnsi="Times New Roman" w:cstheme="minorBidi"/>
      <w:kern w:val="0"/>
      <w:sz w:val="24"/>
      <w:szCs w:val="24"/>
      <w:lang w:eastAsia="en-US"/>
    </w:rPr>
  </w:style>
  <w:style w:type="character" w:customStyle="1" w:styleId="MTDisplayEquationChar">
    <w:name w:val="MTDisplayEquation Char"/>
    <w:link w:val="MTDisplayEquation"/>
    <w:rsid w:val="006E0514"/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6E0514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07F08"/>
    <w:pPr>
      <w:spacing w:after="0" w:line="240" w:lineRule="auto"/>
    </w:pPr>
    <w:rPr>
      <w:rFonts w:ascii="Calibri" w:eastAsia="Calibri" w:hAnsi="Calibri" w:cs="Calibri"/>
      <w:color w:val="000000"/>
      <w:u w:color="000000"/>
      <w:lang w:val="fr-FR"/>
    </w:rPr>
  </w:style>
  <w:style w:type="paragraph" w:styleId="Title">
    <w:name w:val="Title"/>
    <w:basedOn w:val="Normal"/>
    <w:link w:val="TitleChar"/>
    <w:uiPriority w:val="1"/>
    <w:qFormat/>
    <w:rsid w:val="00F538C2"/>
    <w:pPr>
      <w:suppressAutoHyphens/>
      <w:spacing w:before="163"/>
      <w:ind w:left="419" w:right="416"/>
      <w:jc w:val="center"/>
    </w:pPr>
    <w:rPr>
      <w:rFonts w:ascii="PMingLiU" w:eastAsia="PMingLiU" w:hAnsi="PMingLiU" w:cs="PMingLiU"/>
      <w:kern w:val="0"/>
      <w:sz w:val="34"/>
      <w:szCs w:val="34"/>
      <w:lang w:eastAsia="en-US"/>
    </w:rPr>
  </w:style>
  <w:style w:type="character" w:customStyle="1" w:styleId="TitleChar">
    <w:name w:val="Title Char"/>
    <w:basedOn w:val="DefaultParagraphFont"/>
    <w:link w:val="Title"/>
    <w:uiPriority w:val="1"/>
    <w:rsid w:val="00F538C2"/>
    <w:rPr>
      <w:rFonts w:ascii="PMingLiU" w:eastAsia="PMingLiU" w:hAnsi="PMingLiU" w:cs="PMingLiU"/>
      <w:sz w:val="34"/>
      <w:szCs w:val="34"/>
    </w:rPr>
  </w:style>
  <w:style w:type="paragraph" w:customStyle="1" w:styleId="a">
    <w:name w:val="*论文正文*"/>
    <w:basedOn w:val="Normal"/>
    <w:rsid w:val="001A0B2C"/>
    <w:pPr>
      <w:widowControl/>
      <w:spacing w:line="312" w:lineRule="auto"/>
      <w:ind w:firstLineChars="200" w:firstLine="200"/>
    </w:pPr>
    <w:rPr>
      <w:rFonts w:ascii="Times New Roman" w:hAnsi="Times New Roman"/>
      <w:kern w:val="0"/>
      <w:szCs w:val="21"/>
      <w:lang w:eastAsia="en-US"/>
    </w:rPr>
  </w:style>
  <w:style w:type="character" w:customStyle="1" w:styleId="journal">
    <w:name w:val="journal"/>
    <w:basedOn w:val="DefaultParagraphFont"/>
    <w:rsid w:val="001A0B2C"/>
  </w:style>
  <w:style w:type="character" w:customStyle="1" w:styleId="Aucune">
    <w:name w:val="Aucune"/>
    <w:rsid w:val="00F12573"/>
    <w:rPr>
      <w:lang w:val="fr-FR"/>
    </w:rPr>
  </w:style>
  <w:style w:type="paragraph" w:customStyle="1" w:styleId="Grilleclaire-Accent3">
    <w:name w:val="Grille claire - Accent 3"/>
    <w:rsid w:val="00F12573"/>
    <w:pPr>
      <w:spacing w:after="200" w:line="276" w:lineRule="auto"/>
      <w:ind w:left="720"/>
    </w:pPr>
    <w:rPr>
      <w:rFonts w:ascii="Arial" w:eastAsia="Arial Unicode MS" w:hAnsi="Arial" w:cs="Arial Unicode MS"/>
      <w:color w:val="000000"/>
      <w:sz w:val="24"/>
      <w:szCs w:val="24"/>
      <w:u w:color="000000"/>
      <w:lang w:val="fr-FR"/>
    </w:rPr>
  </w:style>
  <w:style w:type="character" w:customStyle="1" w:styleId="Hyperlink0">
    <w:name w:val="Hyperlink.0"/>
    <w:rsid w:val="00F12573"/>
    <w:rPr>
      <w:color w:val="0000FF"/>
      <w:u w:val="single" w:color="0000FF"/>
      <w:lang w:val="fr-FR"/>
    </w:rPr>
  </w:style>
  <w:style w:type="paragraph" w:customStyle="1" w:styleId="Pardfaut">
    <w:name w:val="Par défaut"/>
    <w:rsid w:val="00F12573"/>
    <w:pPr>
      <w:spacing w:after="0" w:line="240" w:lineRule="auto"/>
    </w:pPr>
    <w:rPr>
      <w:rFonts w:ascii="Helvetica Neue" w:eastAsia="Arial Unicode MS" w:hAnsi="Helvetica Neue" w:cs="Arial Unicode MS"/>
      <w:color w:val="000000"/>
    </w:rPr>
  </w:style>
  <w:style w:type="character" w:styleId="UnresolvedMention">
    <w:name w:val="Unresolved Mention"/>
    <w:basedOn w:val="DefaultParagraphFont"/>
    <w:uiPriority w:val="99"/>
    <w:semiHidden/>
    <w:unhideWhenUsed/>
    <w:rsid w:val="000F6AB5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836CFE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paragraph" w:customStyle="1" w:styleId="4Abstractbody">
    <w:name w:val="4_Abstract_body"/>
    <w:basedOn w:val="Normal"/>
    <w:rsid w:val="000F557C"/>
    <w:pPr>
      <w:widowControl/>
      <w:ind w:firstLine="360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paragraph" w:customStyle="1" w:styleId="2Authors">
    <w:name w:val="2_Authors"/>
    <w:basedOn w:val="Normal"/>
    <w:next w:val="3AuthorAddress"/>
    <w:rsid w:val="000F557C"/>
    <w:pPr>
      <w:widowControl/>
      <w:spacing w:before="120"/>
      <w:jc w:val="center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paragraph" w:customStyle="1" w:styleId="3AuthorAddress">
    <w:name w:val="3_Author_Address"/>
    <w:basedOn w:val="Normal"/>
    <w:next w:val="Normal"/>
    <w:rsid w:val="000F557C"/>
    <w:pPr>
      <w:widowControl/>
      <w:spacing w:before="120" w:after="360"/>
      <w:jc w:val="center"/>
    </w:pPr>
    <w:rPr>
      <w:rFonts w:ascii="Times New Roman" w:eastAsia="Times New Roman" w:hAnsi="Times New Roman"/>
      <w:i/>
      <w:iCs/>
      <w:kern w:val="0"/>
      <w:sz w:val="16"/>
      <w:szCs w:val="16"/>
      <w:lang w:eastAsia="en-US"/>
    </w:rPr>
  </w:style>
  <w:style w:type="paragraph" w:customStyle="1" w:styleId="5References">
    <w:name w:val="5_References"/>
    <w:basedOn w:val="Normal"/>
    <w:rsid w:val="000F557C"/>
    <w:pPr>
      <w:widowControl/>
    </w:pPr>
    <w:rPr>
      <w:rFonts w:ascii="Times New Roman" w:eastAsia="Times New Roman" w:hAnsi="Times New Roman"/>
      <w:kern w:val="0"/>
      <w:sz w:val="16"/>
      <w:szCs w:val="16"/>
      <w:lang w:eastAsia="en-US"/>
    </w:rPr>
  </w:style>
  <w:style w:type="paragraph" w:customStyle="1" w:styleId="TableContents">
    <w:name w:val="Table Contents"/>
    <w:basedOn w:val="Normal"/>
    <w:rsid w:val="00627D59"/>
    <w:pPr>
      <w:widowControl/>
      <w:suppressLineNumbers/>
      <w:suppressAutoHyphens/>
      <w:jc w:val="left"/>
    </w:pPr>
    <w:rPr>
      <w:rFonts w:ascii="Liberation Serif" w:eastAsia="Noto Serif CJK SC" w:hAnsi="Liberation Serif" w:cs="Lohit Devanagari"/>
      <w:sz w:val="24"/>
      <w:szCs w:val="24"/>
      <w:lang w:bidi="hi-IN"/>
    </w:rPr>
  </w:style>
  <w:style w:type="paragraph" w:customStyle="1" w:styleId="Standard">
    <w:name w:val="Standard"/>
    <w:rsid w:val="000C1830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GB" w:eastAsia="zh-CN" w:bidi="hi-IN"/>
    </w:rPr>
  </w:style>
  <w:style w:type="paragraph" w:customStyle="1" w:styleId="Authors">
    <w:name w:val="Authors"/>
    <w:rsid w:val="003A49A6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320" w:lineRule="exact"/>
    </w:pPr>
    <w:rPr>
      <w:rFonts w:ascii="Arial" w:eastAsia="Arial Unicode MS" w:hAnsi="Arial" w:cs="Arial Unicode MS"/>
      <w:color w:val="000000"/>
      <w:u w:color="000000"/>
      <w:bdr w:val="nil"/>
      <w:lang w:eastAsia="zh-CN"/>
    </w:rPr>
  </w:style>
  <w:style w:type="paragraph" w:styleId="PlainText">
    <w:name w:val="Plain Text"/>
    <w:basedOn w:val="Normal"/>
    <w:link w:val="PlainTextChar"/>
    <w:qFormat/>
    <w:rsid w:val="005D14EB"/>
    <w:pPr>
      <w:widowControl/>
      <w:jc w:val="left"/>
    </w:pPr>
    <w:rPr>
      <w:rFonts w:ascii="Courier New" w:hAnsi="Courier New" w:cs="Courier New"/>
      <w:kern w:val="0"/>
      <w:sz w:val="20"/>
      <w:szCs w:val="20"/>
      <w:lang w:val="en-AU" w:eastAsia="en-US"/>
    </w:rPr>
  </w:style>
  <w:style w:type="character" w:customStyle="1" w:styleId="PlainTextChar">
    <w:name w:val="Plain Text Char"/>
    <w:basedOn w:val="DefaultParagraphFont"/>
    <w:link w:val="PlainText"/>
    <w:rsid w:val="005D14EB"/>
    <w:rPr>
      <w:rFonts w:ascii="Courier New" w:eastAsia="SimSun" w:hAnsi="Courier New" w:cs="Courier New"/>
      <w:sz w:val="20"/>
      <w:szCs w:val="20"/>
      <w:lang w:val="en-AU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E07DF"/>
    <w:pPr>
      <w:widowControl/>
    </w:pPr>
    <w:rPr>
      <w:rFonts w:ascii="Times New Roman" w:eastAsia="Times New Roman" w:hAnsi="Times New Roman"/>
      <w:kern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E07DF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E07DF"/>
    <w:rPr>
      <w:vertAlign w:val="superscript"/>
    </w:rPr>
  </w:style>
  <w:style w:type="character" w:customStyle="1" w:styleId="ozzzk">
    <w:name w:val="ozzzk"/>
    <w:basedOn w:val="DefaultParagraphFont"/>
    <w:rsid w:val="005F089B"/>
  </w:style>
  <w:style w:type="paragraph" w:customStyle="1" w:styleId="1">
    <w:name w:val="表題1"/>
    <w:basedOn w:val="Normal"/>
    <w:next w:val="Author"/>
    <w:rsid w:val="003B33CC"/>
    <w:pPr>
      <w:snapToGrid w:val="0"/>
      <w:jc w:val="center"/>
    </w:pPr>
    <w:rPr>
      <w:rFonts w:ascii="Arial" w:eastAsia="MS Mincho" w:hAnsi="Arial"/>
      <w:sz w:val="28"/>
      <w:szCs w:val="32"/>
      <w:lang w:eastAsia="ja-JP"/>
    </w:rPr>
  </w:style>
  <w:style w:type="paragraph" w:customStyle="1" w:styleId="Author">
    <w:name w:val="Author"/>
    <w:basedOn w:val="Normal"/>
    <w:rsid w:val="003B33CC"/>
    <w:pPr>
      <w:snapToGrid w:val="0"/>
      <w:spacing w:line="320" w:lineRule="exact"/>
      <w:jc w:val="center"/>
    </w:pPr>
    <w:rPr>
      <w:rFonts w:ascii="Times New Roman" w:eastAsia="MS Mincho" w:hAnsi="Times New Roman"/>
      <w:sz w:val="24"/>
      <w:lang w:eastAsia="ja-JP"/>
    </w:rPr>
  </w:style>
  <w:style w:type="paragraph" w:customStyle="1" w:styleId="address">
    <w:name w:val="address"/>
    <w:basedOn w:val="Author"/>
    <w:rsid w:val="003B33CC"/>
    <w:rPr>
      <w:i/>
    </w:rPr>
  </w:style>
  <w:style w:type="character" w:customStyle="1" w:styleId="EndNoteBibliography0">
    <w:name w:val="EndNote Bibliography Знак"/>
    <w:locked/>
    <w:rsid w:val="00ED6167"/>
    <w:rPr>
      <w:noProof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8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1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8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84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00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1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3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4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2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2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0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5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935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42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8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820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6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9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99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45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052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08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5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hy@lanl.gov" TargetMode="External"/><Relationship Id="rId13" Type="http://schemas.openxmlformats.org/officeDocument/2006/relationships/hyperlink" Target="https://buffalo.zoom.us/j/91832490081?pwd=Dybqde1mYPgbBedDbeeTFiKByIr9jL.1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artinvh@kth.se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866454-43B7-454E-B3DB-521E04DE1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1733</TotalTime>
  <Pages>4</Pages>
  <Words>795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5323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Alexey-user</dc:creator>
  <cp:keywords/>
  <dc:description/>
  <cp:lastModifiedBy>Alexey Akimov</cp:lastModifiedBy>
  <cp:revision>210</cp:revision>
  <cp:lastPrinted>2024-05-25T01:09:00Z</cp:lastPrinted>
  <dcterms:created xsi:type="dcterms:W3CDTF">2020-09-21T18:32:00Z</dcterms:created>
  <dcterms:modified xsi:type="dcterms:W3CDTF">2024-09-25T21:27:00Z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40bc46b0cdb278ae00e6a378f093fadd2f15067ab32575237216110ecbbf4488</vt:lpwstr>
  </property>
</Properties>
</file>