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03AB" w14:textId="77777777" w:rsidR="003C0D08" w:rsidRPr="003C0D08" w:rsidRDefault="00000000" w:rsidP="00D34E52">
      <w:pPr>
        <w:spacing w:before="120"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2DC57E84">
          <v:rect id="_x0000_i1025" style="width:0;height:1.5pt" o:hralign="center" o:hrstd="t" o:hr="t" fillcolor="#a0a0a0" stroked="f"/>
        </w:pict>
      </w:r>
    </w:p>
    <w:p w14:paraId="6395A364" w14:textId="77777777" w:rsidR="003C0D08" w:rsidRPr="003C0D08" w:rsidRDefault="003C0D08" w:rsidP="003C0D08">
      <w:pPr>
        <w:pStyle w:val="Heading1"/>
      </w:pPr>
      <w:r w:rsidRPr="003C0D08">
        <w:t>Actions Required by the Google Workspace for Education Administrator</w:t>
      </w:r>
    </w:p>
    <w:p w14:paraId="7EAA1F4C" w14:textId="77777777" w:rsidR="003C0D08" w:rsidRPr="003C0D08" w:rsidRDefault="003C0D08" w:rsidP="003C0D08">
      <w:pPr>
        <w:pStyle w:val="NormalWeb"/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This document explains all steps needed to integrate the KGS Website with the existing Google Workspace for Education account.</w:t>
      </w:r>
    </w:p>
    <w:p w14:paraId="5F7F9CFF" w14:textId="77777777" w:rsidR="003C0D08" w:rsidRPr="003C0D08" w:rsidRDefault="00000000" w:rsidP="00D34E52">
      <w:pPr>
        <w:spacing w:before="120"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C936BC4">
          <v:rect id="_x0000_i1026" style="width:0;height:1.5pt" o:hralign="center" o:hrstd="t" o:hr="t" fillcolor="#a0a0a0" stroked="f"/>
        </w:pict>
      </w:r>
    </w:p>
    <w:p w14:paraId="3DB6BC2D" w14:textId="77777777" w:rsidR="003C0D08" w:rsidRPr="003C0D08" w:rsidRDefault="003C0D08" w:rsidP="003C0D08">
      <w:pPr>
        <w:pStyle w:val="Heading2"/>
      </w:pPr>
      <w:r w:rsidRPr="003C0D08">
        <w:t>1. Enable Required APIs in the Domain</w:t>
      </w:r>
    </w:p>
    <w:p w14:paraId="265DE683" w14:textId="77777777" w:rsidR="003C0D08" w:rsidRPr="003C0D08" w:rsidRDefault="003C0D08" w:rsidP="003C0D08">
      <w:pPr>
        <w:pStyle w:val="NormalWeb"/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The website requires access to multiple Google APIs. The Admin must ensure these APIs are allowed for domain accounts:</w:t>
      </w:r>
    </w:p>
    <w:p w14:paraId="7B60F319" w14:textId="77777777" w:rsidR="003C0D08" w:rsidRPr="003C0D08" w:rsidRDefault="003C0D08" w:rsidP="003C0D08">
      <w:pPr>
        <w:pStyle w:val="NormalWeb"/>
        <w:numPr>
          <w:ilvl w:val="0"/>
          <w:numId w:val="14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Google Drive API</w:t>
      </w:r>
    </w:p>
    <w:p w14:paraId="515AF92C" w14:textId="77777777" w:rsidR="003C0D08" w:rsidRPr="003C0D08" w:rsidRDefault="003C0D08" w:rsidP="003C0D08">
      <w:pPr>
        <w:pStyle w:val="NormalWeb"/>
        <w:numPr>
          <w:ilvl w:val="0"/>
          <w:numId w:val="14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Google Docs API</w:t>
      </w:r>
    </w:p>
    <w:p w14:paraId="2A15E6D3" w14:textId="77777777" w:rsidR="003C0D08" w:rsidRPr="003C0D08" w:rsidRDefault="003C0D08" w:rsidP="003C0D08">
      <w:pPr>
        <w:pStyle w:val="NormalWeb"/>
        <w:numPr>
          <w:ilvl w:val="0"/>
          <w:numId w:val="14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Google Sheets API</w:t>
      </w:r>
    </w:p>
    <w:p w14:paraId="2544FE53" w14:textId="77777777" w:rsidR="003C0D08" w:rsidRPr="003C0D08" w:rsidRDefault="003C0D08" w:rsidP="003C0D08">
      <w:pPr>
        <w:pStyle w:val="NormalWeb"/>
        <w:numPr>
          <w:ilvl w:val="0"/>
          <w:numId w:val="14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Google Slides API</w:t>
      </w:r>
    </w:p>
    <w:p w14:paraId="62DD8F8A" w14:textId="77777777" w:rsidR="003C0D08" w:rsidRPr="003C0D08" w:rsidRDefault="003C0D08" w:rsidP="003C0D08">
      <w:pPr>
        <w:pStyle w:val="NormalWeb"/>
        <w:numPr>
          <w:ilvl w:val="0"/>
          <w:numId w:val="14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Google Calendar API</w:t>
      </w:r>
    </w:p>
    <w:p w14:paraId="68D895B8" w14:textId="77777777" w:rsidR="003C0D08" w:rsidRPr="003C0D08" w:rsidRDefault="003C0D08" w:rsidP="003C0D08">
      <w:pPr>
        <w:pStyle w:val="Heading3"/>
      </w:pPr>
      <w:r w:rsidRPr="003C0D08">
        <w:rPr>
          <w:rStyle w:val="Strong"/>
          <w:b/>
          <w:bCs w:val="0"/>
        </w:rPr>
        <w:t>Steps:</w:t>
      </w:r>
    </w:p>
    <w:p w14:paraId="57F4A5F5" w14:textId="77777777" w:rsidR="003C0D08" w:rsidRPr="003C0D08" w:rsidRDefault="003C0D08" w:rsidP="003C0D08">
      <w:pPr>
        <w:pStyle w:val="NormalWeb"/>
        <w:numPr>
          <w:ilvl w:val="0"/>
          <w:numId w:val="15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Go to </w:t>
      </w:r>
      <w:r w:rsidRPr="003C0D08">
        <w:rPr>
          <w:rStyle w:val="Heading3Char"/>
          <w:rFonts w:asciiTheme="minorHAnsi" w:hAnsiTheme="minorHAnsi"/>
          <w:b w:val="0"/>
          <w:bCs/>
        </w:rPr>
        <w:t>Admin Console → Security → API Controls → Enable these services</w:t>
      </w:r>
      <w:r w:rsidRPr="003C0D08">
        <w:rPr>
          <w:rFonts w:asciiTheme="minorHAnsi" w:hAnsiTheme="minorHAnsi" w:cstheme="minorHAnsi"/>
        </w:rPr>
        <w:t>.</w:t>
      </w:r>
    </w:p>
    <w:p w14:paraId="5F8F9A58" w14:textId="77777777" w:rsidR="003C0D08" w:rsidRPr="003C0D08" w:rsidRDefault="003C0D08" w:rsidP="003C0D08">
      <w:pPr>
        <w:pStyle w:val="NormalWeb"/>
        <w:numPr>
          <w:ilvl w:val="0"/>
          <w:numId w:val="15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Make sure all domain accounts are allowed to use these APIs.</w:t>
      </w:r>
    </w:p>
    <w:p w14:paraId="232102DA" w14:textId="77777777" w:rsidR="003C0D08" w:rsidRPr="003C0D08" w:rsidRDefault="00000000" w:rsidP="00D34E52">
      <w:pPr>
        <w:spacing w:before="120"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0E9A0191">
          <v:rect id="_x0000_i1027" style="width:0;height:1.5pt" o:hralign="center" o:hrstd="t" o:hr="t" fillcolor="#a0a0a0" stroked="f"/>
        </w:pict>
      </w:r>
    </w:p>
    <w:p w14:paraId="447739B7" w14:textId="77777777" w:rsidR="003C0D08" w:rsidRPr="003C0D08" w:rsidRDefault="003C0D08" w:rsidP="003C0D08">
      <w:pPr>
        <w:pStyle w:val="Heading2"/>
      </w:pPr>
      <w:r w:rsidRPr="003C0D08">
        <w:t>2. Grant Domain-wide Delegation to the Service Account</w:t>
      </w:r>
    </w:p>
    <w:p w14:paraId="2CEDF720" w14:textId="77777777" w:rsidR="003C0D08" w:rsidRPr="003C0D08" w:rsidRDefault="003C0D08" w:rsidP="003C0D08">
      <w:pPr>
        <w:pStyle w:val="NormalWeb"/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The website uses a service account to manage file uploads and edits programmatically.</w:t>
      </w:r>
    </w:p>
    <w:p w14:paraId="402E51B4" w14:textId="77777777" w:rsidR="003C0D08" w:rsidRPr="003C0D08" w:rsidRDefault="003C0D08" w:rsidP="003C0D08">
      <w:pPr>
        <w:pStyle w:val="Heading3"/>
      </w:pPr>
      <w:r w:rsidRPr="003C0D08">
        <w:rPr>
          <w:rStyle w:val="Strong"/>
          <w:b/>
          <w:bCs w:val="0"/>
        </w:rPr>
        <w:t>Service Account Details:</w:t>
      </w:r>
    </w:p>
    <w:p w14:paraId="4C014061" w14:textId="77777777" w:rsidR="003C0D08" w:rsidRPr="003C0D08" w:rsidRDefault="003C0D08" w:rsidP="003C0D08">
      <w:pPr>
        <w:pStyle w:val="NormalWeb"/>
        <w:numPr>
          <w:ilvl w:val="0"/>
          <w:numId w:val="16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Email: </w:t>
      </w: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kgs-web-service-account@kgs-web-project.iam.gserviceaccount.com</w:t>
      </w:r>
    </w:p>
    <w:p w14:paraId="670FA8D8" w14:textId="77777777" w:rsidR="003C0D08" w:rsidRPr="003C0D08" w:rsidRDefault="003C0D08" w:rsidP="003C0D08">
      <w:pPr>
        <w:pStyle w:val="NormalWeb"/>
        <w:numPr>
          <w:ilvl w:val="0"/>
          <w:numId w:val="16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Unique ID: </w:t>
      </w: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118348104168435635958</w:t>
      </w:r>
    </w:p>
    <w:p w14:paraId="5ECD5DFA" w14:textId="77777777" w:rsidR="003C0D08" w:rsidRPr="003C0D08" w:rsidRDefault="003C0D08" w:rsidP="003C0D08">
      <w:pPr>
        <w:pStyle w:val="Heading3"/>
      </w:pPr>
      <w:r w:rsidRPr="003C0D08">
        <w:rPr>
          <w:rStyle w:val="Strong"/>
          <w:b/>
          <w:bCs w:val="0"/>
        </w:rPr>
        <w:t>Steps:</w:t>
      </w:r>
    </w:p>
    <w:p w14:paraId="079B3529" w14:textId="77777777" w:rsidR="003C0D08" w:rsidRPr="003C0D08" w:rsidRDefault="003C0D08" w:rsidP="003C0D08">
      <w:pPr>
        <w:pStyle w:val="NormalWeb"/>
        <w:numPr>
          <w:ilvl w:val="0"/>
          <w:numId w:val="17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Go to </w:t>
      </w:r>
      <w:r w:rsidRPr="003C0D08">
        <w:rPr>
          <w:rStyle w:val="Heading3Char"/>
          <w:rFonts w:asciiTheme="minorHAnsi" w:hAnsiTheme="minorHAnsi"/>
          <w:b w:val="0"/>
          <w:bCs/>
        </w:rPr>
        <w:t>Admin Console → Security → API Controls → Domain-wide Delegation</w:t>
      </w:r>
      <w:r w:rsidRPr="003C0D08">
        <w:rPr>
          <w:rFonts w:asciiTheme="minorHAnsi" w:hAnsiTheme="minorHAnsi" w:cstheme="minorHAnsi"/>
        </w:rPr>
        <w:t>.</w:t>
      </w:r>
    </w:p>
    <w:p w14:paraId="68532A9A" w14:textId="77777777" w:rsidR="003C0D08" w:rsidRPr="003C0D08" w:rsidRDefault="003C0D08" w:rsidP="003C0D08">
      <w:pPr>
        <w:pStyle w:val="NormalWeb"/>
        <w:numPr>
          <w:ilvl w:val="0"/>
          <w:numId w:val="17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Add a new client:</w:t>
      </w:r>
    </w:p>
    <w:p w14:paraId="59964570" w14:textId="77777777" w:rsidR="003C0D08" w:rsidRPr="003C0D08" w:rsidRDefault="003C0D08" w:rsidP="00D34E52">
      <w:pPr>
        <w:pStyle w:val="NormalWeb"/>
        <w:numPr>
          <w:ilvl w:val="1"/>
          <w:numId w:val="17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Style w:val="Heading3Char"/>
          <w:rFonts w:asciiTheme="minorHAnsi" w:hAnsiTheme="minorHAnsi"/>
          <w:b w:val="0"/>
          <w:bCs/>
        </w:rPr>
        <w:t>Client ID:</w:t>
      </w:r>
      <w:r w:rsidRPr="003C0D08">
        <w:rPr>
          <w:rFonts w:asciiTheme="minorHAnsi" w:hAnsiTheme="minorHAnsi" w:cstheme="minorHAnsi"/>
        </w:rPr>
        <w:t xml:space="preserve"> </w:t>
      </w: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118348104168435635958</w:t>
      </w:r>
    </w:p>
    <w:p w14:paraId="74F2BE50" w14:textId="77777777" w:rsidR="003C0D08" w:rsidRPr="003C0D08" w:rsidRDefault="003C0D08" w:rsidP="003C0D08">
      <w:pPr>
        <w:pStyle w:val="Heading3"/>
      </w:pPr>
      <w:r w:rsidRPr="003C0D08">
        <w:rPr>
          <w:rStyle w:val="Strong"/>
          <w:b/>
          <w:bCs w:val="0"/>
        </w:rPr>
        <w:t>Scopes:</w:t>
      </w:r>
    </w:p>
    <w:p w14:paraId="1F7C0118" w14:textId="77777777" w:rsidR="003C0D08" w:rsidRPr="003C0D08" w:rsidRDefault="003C0D08" w:rsidP="00D34E52">
      <w:pPr>
        <w:pStyle w:val="HTMLPreformatted"/>
        <w:numPr>
          <w:ilvl w:val="1"/>
          <w:numId w:val="27"/>
        </w:numPr>
        <w:tabs>
          <w:tab w:val="clear" w:pos="1440"/>
        </w:tabs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https://www.googleapis.com/auth/drive</w:t>
      </w:r>
    </w:p>
    <w:p w14:paraId="7342BD46" w14:textId="77777777" w:rsidR="003C0D08" w:rsidRPr="003C0D08" w:rsidRDefault="003C0D08" w:rsidP="00D34E52">
      <w:pPr>
        <w:pStyle w:val="HTMLPreformatted"/>
        <w:numPr>
          <w:ilvl w:val="1"/>
          <w:numId w:val="27"/>
        </w:numPr>
        <w:tabs>
          <w:tab w:val="clear" w:pos="1440"/>
        </w:tabs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https://www.googleapis.com/auth/drive.readonly</w:t>
      </w:r>
    </w:p>
    <w:p w14:paraId="6264122D" w14:textId="77777777" w:rsidR="003C0D08" w:rsidRPr="003C0D08" w:rsidRDefault="003C0D08" w:rsidP="00D34E52">
      <w:pPr>
        <w:pStyle w:val="HTMLPreformatted"/>
        <w:numPr>
          <w:ilvl w:val="1"/>
          <w:numId w:val="27"/>
        </w:numPr>
        <w:tabs>
          <w:tab w:val="clear" w:pos="1440"/>
        </w:tabs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https://www.googleapis.com/auth/drive.file</w:t>
      </w:r>
    </w:p>
    <w:p w14:paraId="341A29FB" w14:textId="77777777" w:rsidR="003C0D08" w:rsidRPr="003C0D08" w:rsidRDefault="003C0D08" w:rsidP="00D34E52">
      <w:pPr>
        <w:pStyle w:val="HTMLPreformatted"/>
        <w:numPr>
          <w:ilvl w:val="1"/>
          <w:numId w:val="27"/>
        </w:numPr>
        <w:tabs>
          <w:tab w:val="clear" w:pos="1440"/>
        </w:tabs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https://www.googleapis.com/auth/documents.readonly</w:t>
      </w:r>
    </w:p>
    <w:p w14:paraId="6AC94FA8" w14:textId="77777777" w:rsidR="003C0D08" w:rsidRPr="003C0D08" w:rsidRDefault="003C0D08" w:rsidP="00D34E52">
      <w:pPr>
        <w:pStyle w:val="HTMLPreformatted"/>
        <w:numPr>
          <w:ilvl w:val="1"/>
          <w:numId w:val="27"/>
        </w:numPr>
        <w:tabs>
          <w:tab w:val="clear" w:pos="1440"/>
        </w:tabs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https://www.googleapis.com/auth/spreadsheets.readonly</w:t>
      </w:r>
    </w:p>
    <w:p w14:paraId="4801D931" w14:textId="77777777" w:rsidR="003C0D08" w:rsidRPr="003C0D08" w:rsidRDefault="003C0D08" w:rsidP="00D34E52">
      <w:pPr>
        <w:pStyle w:val="HTMLPreformatted"/>
        <w:numPr>
          <w:ilvl w:val="1"/>
          <w:numId w:val="27"/>
        </w:numPr>
        <w:tabs>
          <w:tab w:val="clear" w:pos="1440"/>
        </w:tabs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https://www.googleapis.com/auth/presentations.readonly</w:t>
      </w:r>
    </w:p>
    <w:p w14:paraId="09F5FBB4" w14:textId="77777777" w:rsidR="003C0D08" w:rsidRPr="003C0D08" w:rsidRDefault="003C0D08" w:rsidP="00D34E52">
      <w:pPr>
        <w:pStyle w:val="HTMLPreformatted"/>
        <w:numPr>
          <w:ilvl w:val="1"/>
          <w:numId w:val="27"/>
        </w:numPr>
        <w:tabs>
          <w:tab w:val="clear" w:pos="1440"/>
        </w:tabs>
        <w:rPr>
          <w:rStyle w:val="HTMLCode"/>
          <w:rFonts w:asciiTheme="minorHAnsi" w:eastAsiaTheme="majorEastAsia" w:hAnsiTheme="minorHAnsi" w:cstheme="minorHAnsi"/>
          <w:sz w:val="24"/>
          <w:szCs w:val="24"/>
        </w:rPr>
      </w:pP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https://www.googleapis.com/auth/calendar.readonly</w:t>
      </w:r>
    </w:p>
    <w:p w14:paraId="3CC5E622" w14:textId="77777777" w:rsidR="003C0D08" w:rsidRPr="003C0D08" w:rsidRDefault="003C0D08" w:rsidP="00D34E52">
      <w:pPr>
        <w:pStyle w:val="NormalWeb"/>
        <w:spacing w:before="120" w:beforeAutospacing="0" w:after="120" w:afterAutospacing="0"/>
        <w:ind w:left="36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This authorizes the service account to impersonate users in the domain, allowing the website to operate on behalf of approved staff members.</w:t>
      </w:r>
    </w:p>
    <w:p w14:paraId="0F1A739B" w14:textId="77777777" w:rsidR="003C0D08" w:rsidRPr="003C0D08" w:rsidRDefault="00000000" w:rsidP="00D34E52">
      <w:pPr>
        <w:spacing w:before="120"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53AD677">
          <v:rect id="_x0000_i1028" style="width:0;height:1.5pt" o:hralign="center" o:hrstd="t" o:hr="t" fillcolor="#a0a0a0" stroked="f"/>
        </w:pict>
      </w:r>
    </w:p>
    <w:p w14:paraId="04D1BF34" w14:textId="77777777" w:rsidR="003C0D08" w:rsidRPr="003C0D08" w:rsidRDefault="003C0D08" w:rsidP="003C0D08">
      <w:pPr>
        <w:pStyle w:val="Heading2"/>
      </w:pPr>
      <w:r w:rsidRPr="003C0D08">
        <w:lastRenderedPageBreak/>
        <w:t>3. Create a Shared Drive for website Content</w:t>
      </w:r>
    </w:p>
    <w:p w14:paraId="7DA0E2B6" w14:textId="77777777" w:rsidR="003C0D08" w:rsidRPr="003C0D08" w:rsidRDefault="003C0D08" w:rsidP="003C0D08">
      <w:pPr>
        <w:pStyle w:val="NormalWeb"/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The upload feature of the website requires full edit control over a shared drive to store content.</w:t>
      </w:r>
    </w:p>
    <w:p w14:paraId="2026627F" w14:textId="77777777" w:rsidR="003C0D08" w:rsidRPr="003C0D08" w:rsidRDefault="003C0D08" w:rsidP="003C0D08">
      <w:pPr>
        <w:pStyle w:val="Heading3"/>
      </w:pPr>
      <w:r w:rsidRPr="003C0D08">
        <w:rPr>
          <w:rStyle w:val="Strong"/>
          <w:b/>
          <w:bCs w:val="0"/>
        </w:rPr>
        <w:t>Steps:</w:t>
      </w:r>
    </w:p>
    <w:p w14:paraId="7B9D57B5" w14:textId="3F2DF0F2" w:rsidR="003C0D08" w:rsidRPr="003C0D08" w:rsidRDefault="003C0D08" w:rsidP="003C0D08">
      <w:pPr>
        <w:pStyle w:val="NormalWeb"/>
        <w:numPr>
          <w:ilvl w:val="0"/>
          <w:numId w:val="18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Create a new </w:t>
      </w:r>
      <w:r w:rsidRPr="003C0D08">
        <w:rPr>
          <w:rStyle w:val="Heading3Char"/>
          <w:rFonts w:asciiTheme="minorHAnsi" w:hAnsiTheme="minorHAnsi"/>
          <w:b w:val="0"/>
          <w:bCs/>
        </w:rPr>
        <w:t>Shared Drive</w:t>
      </w:r>
      <w:r w:rsidRPr="003C0D08">
        <w:rPr>
          <w:rFonts w:asciiTheme="minorHAnsi" w:hAnsiTheme="minorHAnsi" w:cstheme="minorHAnsi"/>
        </w:rPr>
        <w:t xml:space="preserve"> (</w:t>
      </w:r>
      <w:r w:rsidR="004E1588" w:rsidRPr="004E1588">
        <w:rPr>
          <w:rFonts w:asciiTheme="minorHAnsi" w:hAnsiTheme="minorHAnsi" w:cstheme="minorHAnsi"/>
        </w:rPr>
        <w:t>KgsWebDrive</w:t>
      </w:r>
      <w:r w:rsidRPr="003C0D08">
        <w:rPr>
          <w:rFonts w:asciiTheme="minorHAnsi" w:hAnsiTheme="minorHAnsi" w:cstheme="minorHAnsi"/>
        </w:rPr>
        <w:t>).</w:t>
      </w:r>
    </w:p>
    <w:p w14:paraId="5E3AB616" w14:textId="77777777" w:rsidR="003C0D08" w:rsidRPr="003C0D08" w:rsidRDefault="003C0D08" w:rsidP="003C0D08">
      <w:pPr>
        <w:pStyle w:val="NormalWeb"/>
        <w:numPr>
          <w:ilvl w:val="0"/>
          <w:numId w:val="18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Add the </w:t>
      </w:r>
      <w:r w:rsidRPr="003C0D08">
        <w:rPr>
          <w:rStyle w:val="Heading3Char"/>
          <w:rFonts w:asciiTheme="minorHAnsi" w:hAnsiTheme="minorHAnsi"/>
          <w:b w:val="0"/>
          <w:bCs/>
        </w:rPr>
        <w:t>service account</w:t>
      </w:r>
      <w:r w:rsidRPr="003C0D08">
        <w:rPr>
          <w:rFonts w:asciiTheme="minorHAnsi" w:hAnsiTheme="minorHAnsi" w:cstheme="minorHAnsi"/>
        </w:rPr>
        <w:t xml:space="preserve"> as a </w:t>
      </w:r>
      <w:r w:rsidRPr="003C0D08">
        <w:rPr>
          <w:rStyle w:val="Heading3Char"/>
          <w:rFonts w:asciiTheme="minorHAnsi" w:hAnsiTheme="minorHAnsi"/>
          <w:b w:val="0"/>
          <w:bCs/>
        </w:rPr>
        <w:t>Manager</w:t>
      </w:r>
      <w:r w:rsidRPr="003C0D08">
        <w:rPr>
          <w:rFonts w:asciiTheme="minorHAnsi" w:hAnsiTheme="minorHAnsi" w:cstheme="minorHAnsi"/>
        </w:rPr>
        <w:t xml:space="preserve"> (or Content Manager).</w:t>
      </w:r>
    </w:p>
    <w:p w14:paraId="0D68433C" w14:textId="77777777" w:rsidR="003C0D08" w:rsidRPr="003C0D08" w:rsidRDefault="003C0D08" w:rsidP="00D34E52">
      <w:pPr>
        <w:pStyle w:val="NormalWeb"/>
        <w:numPr>
          <w:ilvl w:val="0"/>
          <w:numId w:val="24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This allows the website to </w:t>
      </w:r>
      <w:r w:rsidRPr="003C0D08">
        <w:rPr>
          <w:rStyle w:val="Heading3Char"/>
          <w:rFonts w:asciiTheme="minorHAnsi" w:hAnsiTheme="minorHAnsi"/>
          <w:b w:val="0"/>
          <w:bCs/>
        </w:rPr>
        <w:t>upload, edit, and organize files</w:t>
      </w:r>
      <w:r w:rsidRPr="003C0D08">
        <w:rPr>
          <w:rFonts w:asciiTheme="minorHAnsi" w:hAnsiTheme="minorHAnsi" w:cstheme="minorHAnsi"/>
        </w:rPr>
        <w:t xml:space="preserve"> automatically.</w:t>
      </w:r>
    </w:p>
    <w:p w14:paraId="73E81515" w14:textId="77777777" w:rsidR="003C0D08" w:rsidRPr="003C0D08" w:rsidRDefault="003C0D08" w:rsidP="003C0D08">
      <w:pPr>
        <w:pStyle w:val="Heading3"/>
      </w:pPr>
      <w:r w:rsidRPr="003C0D08">
        <w:rPr>
          <w:rStyle w:val="Strong"/>
          <w:b/>
          <w:bCs w:val="0"/>
        </w:rPr>
        <w:t>Public viewing:</w:t>
      </w:r>
    </w:p>
    <w:p w14:paraId="297DC0FD" w14:textId="77777777" w:rsidR="003C0D08" w:rsidRPr="003C0D08" w:rsidRDefault="003C0D08" w:rsidP="00D34E52">
      <w:pPr>
        <w:pStyle w:val="NormalWeb"/>
        <w:numPr>
          <w:ilvl w:val="0"/>
          <w:numId w:val="23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Set the drive or relevant folders to </w:t>
      </w:r>
      <w:r w:rsidRPr="003C0D08">
        <w:rPr>
          <w:rStyle w:val="Heading3Char"/>
          <w:rFonts w:asciiTheme="minorHAnsi" w:hAnsiTheme="minorHAnsi"/>
          <w:b w:val="0"/>
          <w:bCs/>
        </w:rPr>
        <w:t>Anyone with the link → Viewer</w:t>
      </w:r>
      <w:r w:rsidRPr="003C0D08">
        <w:rPr>
          <w:rFonts w:asciiTheme="minorHAnsi" w:hAnsiTheme="minorHAnsi" w:cstheme="minorHAnsi"/>
        </w:rPr>
        <w:t>.</w:t>
      </w:r>
    </w:p>
    <w:p w14:paraId="58617536" w14:textId="77777777" w:rsidR="003C0D08" w:rsidRPr="003C0D08" w:rsidRDefault="003C0D08" w:rsidP="00D34E52">
      <w:pPr>
        <w:pStyle w:val="NormalWeb"/>
        <w:numPr>
          <w:ilvl w:val="0"/>
          <w:numId w:val="23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This allows website visitors to view/download files while restricting uploads to staff only.</w:t>
      </w:r>
    </w:p>
    <w:p w14:paraId="2DDA8783" w14:textId="77777777" w:rsidR="003C0D08" w:rsidRPr="003C0D08" w:rsidRDefault="00000000" w:rsidP="00D34E52">
      <w:pPr>
        <w:spacing w:before="120"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D42754F">
          <v:rect id="_x0000_i1029" style="width:0;height:1.5pt" o:hralign="center" o:hrstd="t" o:hr="t" fillcolor="#a0a0a0" stroked="f"/>
        </w:pict>
      </w:r>
    </w:p>
    <w:p w14:paraId="338D7FD6" w14:textId="77777777" w:rsidR="003C0D08" w:rsidRPr="003C0D08" w:rsidRDefault="003C0D08" w:rsidP="003C0D08">
      <w:pPr>
        <w:pStyle w:val="Heading2"/>
      </w:pPr>
      <w:r w:rsidRPr="003C0D08">
        <w:t>4. Create a Google Group for Upload Permissions</w:t>
      </w:r>
    </w:p>
    <w:p w14:paraId="566E0703" w14:textId="77777777" w:rsidR="003C0D08" w:rsidRPr="003C0D08" w:rsidRDefault="003C0D08" w:rsidP="003C0D08">
      <w:pPr>
        <w:pStyle w:val="NormalWeb"/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The </w:t>
      </w:r>
      <w:r w:rsidR="00D34E52" w:rsidRPr="003C0D08">
        <w:rPr>
          <w:rFonts w:asciiTheme="minorHAnsi" w:hAnsiTheme="minorHAnsi" w:cstheme="minorHAnsi"/>
        </w:rPr>
        <w:t>website</w:t>
      </w:r>
      <w:r w:rsidR="00D34E52">
        <w:rPr>
          <w:rFonts w:asciiTheme="minorHAnsi" w:hAnsiTheme="minorHAnsi" w:cstheme="minorHAnsi"/>
        </w:rPr>
        <w:t>’s</w:t>
      </w:r>
      <w:r w:rsidR="00D34E52" w:rsidRPr="003C0D08">
        <w:rPr>
          <w:rFonts w:asciiTheme="minorHAnsi" w:hAnsiTheme="minorHAnsi" w:cstheme="minorHAnsi"/>
        </w:rPr>
        <w:t xml:space="preserve"> </w:t>
      </w:r>
      <w:r w:rsidRPr="003C0D08">
        <w:rPr>
          <w:rFonts w:asciiTheme="minorHAnsi" w:hAnsiTheme="minorHAnsi" w:cstheme="minorHAnsi"/>
        </w:rPr>
        <w:t>secure upload feature ensures that only authenticated staff members can upload files.</w:t>
      </w:r>
    </w:p>
    <w:p w14:paraId="560FE8DD" w14:textId="77777777" w:rsidR="003C0D08" w:rsidRPr="003C0D08" w:rsidRDefault="003C0D08" w:rsidP="003C0D08">
      <w:pPr>
        <w:pStyle w:val="Heading3"/>
      </w:pPr>
      <w:r w:rsidRPr="003C0D08">
        <w:rPr>
          <w:rStyle w:val="Strong"/>
          <w:b/>
          <w:bCs w:val="0"/>
        </w:rPr>
        <w:t>Steps:</w:t>
      </w:r>
    </w:p>
    <w:p w14:paraId="3B6539E8" w14:textId="46B70EE1" w:rsidR="003C0D08" w:rsidRPr="003C0D08" w:rsidRDefault="003C0D08" w:rsidP="003C0D08">
      <w:pPr>
        <w:pStyle w:val="NormalWeb"/>
        <w:numPr>
          <w:ilvl w:val="0"/>
          <w:numId w:val="19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Create a </w:t>
      </w:r>
      <w:r w:rsidRPr="003C0D08">
        <w:rPr>
          <w:rStyle w:val="Heading3Char"/>
          <w:rFonts w:asciiTheme="minorHAnsi" w:hAnsiTheme="minorHAnsi"/>
          <w:b w:val="0"/>
          <w:bCs/>
        </w:rPr>
        <w:t>Google Group</w:t>
      </w:r>
      <w:r w:rsidRPr="003C0D08">
        <w:rPr>
          <w:rFonts w:asciiTheme="minorHAnsi" w:hAnsiTheme="minorHAnsi" w:cstheme="minorHAnsi"/>
        </w:rPr>
        <w:t xml:space="preserve"> (example: </w:t>
      </w: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website-uploaders@</w:t>
      </w:r>
      <w:r w:rsidR="00CC50CD">
        <w:rPr>
          <w:rStyle w:val="HTMLCode"/>
          <w:rFonts w:asciiTheme="minorHAnsi" w:eastAsiaTheme="majorEastAsia" w:hAnsiTheme="minorHAnsi" w:cstheme="minorHAnsi"/>
          <w:sz w:val="24"/>
          <w:szCs w:val="24"/>
        </w:rPr>
        <w:t>kellgradeschool.com</w:t>
      </w:r>
      <w:r w:rsidRPr="003C0D08">
        <w:rPr>
          <w:rFonts w:asciiTheme="minorHAnsi" w:hAnsiTheme="minorHAnsi" w:cstheme="minorHAnsi"/>
        </w:rPr>
        <w:t>).</w:t>
      </w:r>
    </w:p>
    <w:p w14:paraId="356B4808" w14:textId="77777777" w:rsidR="003C0D08" w:rsidRPr="003C0D08" w:rsidRDefault="003C0D08" w:rsidP="003C0D08">
      <w:pPr>
        <w:pStyle w:val="NormalWeb"/>
        <w:numPr>
          <w:ilvl w:val="0"/>
          <w:numId w:val="19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Add all teacher/staff accounts that should be allowed to upload via the website.</w:t>
      </w:r>
    </w:p>
    <w:p w14:paraId="6FB73112" w14:textId="77777777" w:rsidR="003C0D08" w:rsidRPr="003C0D08" w:rsidRDefault="003C0D08" w:rsidP="003C0D08">
      <w:pPr>
        <w:pStyle w:val="NormalWeb"/>
        <w:numPr>
          <w:ilvl w:val="0"/>
          <w:numId w:val="19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Share the </w:t>
      </w:r>
      <w:r w:rsidRPr="003C0D08">
        <w:rPr>
          <w:rStyle w:val="Heading3Char"/>
          <w:rFonts w:asciiTheme="minorHAnsi" w:hAnsiTheme="minorHAnsi"/>
          <w:b w:val="0"/>
          <w:bCs/>
        </w:rPr>
        <w:t>Shared Drive</w:t>
      </w:r>
      <w:r w:rsidRPr="003C0D08">
        <w:rPr>
          <w:rFonts w:asciiTheme="minorHAnsi" w:hAnsiTheme="minorHAnsi" w:cstheme="minorHAnsi"/>
        </w:rPr>
        <w:t xml:space="preserve"> with the group as </w:t>
      </w:r>
      <w:r w:rsidRPr="003C0D08">
        <w:rPr>
          <w:rStyle w:val="Heading3Char"/>
          <w:rFonts w:asciiTheme="minorHAnsi" w:hAnsiTheme="minorHAnsi"/>
          <w:b w:val="0"/>
          <w:bCs/>
        </w:rPr>
        <w:t>Content Manager</w:t>
      </w:r>
      <w:r w:rsidRPr="003C0D08">
        <w:rPr>
          <w:rFonts w:asciiTheme="minorHAnsi" w:hAnsiTheme="minorHAnsi" w:cstheme="minorHAnsi"/>
        </w:rPr>
        <w:t xml:space="preserve"> or </w:t>
      </w:r>
      <w:r w:rsidRPr="003C0D08">
        <w:rPr>
          <w:rStyle w:val="Heading3Char"/>
          <w:rFonts w:asciiTheme="minorHAnsi" w:hAnsiTheme="minorHAnsi"/>
          <w:b w:val="0"/>
          <w:bCs/>
        </w:rPr>
        <w:t>Manager</w:t>
      </w:r>
      <w:r w:rsidRPr="003C0D08">
        <w:rPr>
          <w:rFonts w:asciiTheme="minorHAnsi" w:hAnsiTheme="minorHAnsi" w:cstheme="minorHAnsi"/>
        </w:rPr>
        <w:t>.</w:t>
      </w:r>
    </w:p>
    <w:p w14:paraId="61E27B65" w14:textId="77777777" w:rsidR="003C0D08" w:rsidRPr="003C0D08" w:rsidRDefault="003C0D08" w:rsidP="00D34E52">
      <w:pPr>
        <w:pStyle w:val="NormalWeb"/>
        <w:numPr>
          <w:ilvl w:val="0"/>
          <w:numId w:val="25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This gives group members upload/edit access while keeping public viewing restricted.</w:t>
      </w:r>
    </w:p>
    <w:p w14:paraId="48A4B545" w14:textId="77777777" w:rsidR="003C0D08" w:rsidRPr="003C0D08" w:rsidRDefault="00000000" w:rsidP="00D34E52">
      <w:pPr>
        <w:spacing w:before="120"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99B4EFB">
          <v:rect id="_x0000_i1030" style="width:0;height:1.5pt" o:hralign="center" o:hrstd="t" o:hr="t" fillcolor="#a0a0a0" stroked="f"/>
        </w:pict>
      </w:r>
    </w:p>
    <w:p w14:paraId="71CB0143" w14:textId="77777777" w:rsidR="003C0D08" w:rsidRPr="003C0D08" w:rsidRDefault="003C0D08" w:rsidP="003C0D08">
      <w:pPr>
        <w:pStyle w:val="Heading2"/>
      </w:pPr>
      <w:r w:rsidRPr="003C0D08">
        <w:t>5. OAuth 2.0 Client ID Approval</w:t>
      </w:r>
    </w:p>
    <w:p w14:paraId="13FC6872" w14:textId="77777777" w:rsidR="003C0D08" w:rsidRPr="003C0D08" w:rsidRDefault="00F174FC" w:rsidP="003C0D08">
      <w:pPr>
        <w:pStyle w:val="NormalWeb"/>
        <w:spacing w:before="120" w:beforeAutospacing="0" w:after="12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 w:rsidR="003C0D08" w:rsidRPr="003C0D08">
        <w:rPr>
          <w:rFonts w:asciiTheme="minorHAnsi" w:hAnsiTheme="minorHAnsi" w:cstheme="minorHAnsi"/>
        </w:rPr>
        <w:t xml:space="preserve">ebsite </w:t>
      </w:r>
      <w:r w:rsidR="00D34E52">
        <w:rPr>
          <w:rFonts w:asciiTheme="minorHAnsi" w:hAnsiTheme="minorHAnsi" w:cstheme="minorHAnsi"/>
        </w:rPr>
        <w:t>may</w:t>
      </w:r>
      <w:r w:rsidR="003C0D08" w:rsidRPr="003C0D08">
        <w:rPr>
          <w:rFonts w:asciiTheme="minorHAnsi" w:hAnsiTheme="minorHAnsi" w:cstheme="minorHAnsi"/>
        </w:rPr>
        <w:t xml:space="preserve"> allow staff to log in with Google accounts</w:t>
      </w:r>
      <w:r w:rsidR="00D34E52">
        <w:rPr>
          <w:rFonts w:asciiTheme="minorHAnsi" w:hAnsiTheme="minorHAnsi" w:cstheme="minorHAnsi"/>
        </w:rPr>
        <w:t>, so</w:t>
      </w:r>
      <w:r w:rsidR="003C0D08" w:rsidRPr="003C0D08">
        <w:rPr>
          <w:rFonts w:asciiTheme="minorHAnsi" w:hAnsiTheme="minorHAnsi" w:cstheme="minorHAnsi"/>
        </w:rPr>
        <w:t xml:space="preserve"> Admin </w:t>
      </w:r>
      <w:r w:rsidR="00D34E52">
        <w:rPr>
          <w:rFonts w:asciiTheme="minorHAnsi" w:hAnsiTheme="minorHAnsi" w:cstheme="minorHAnsi"/>
        </w:rPr>
        <w:t>ne</w:t>
      </w:r>
      <w:r w:rsidR="003C0D08" w:rsidRPr="003C0D08">
        <w:rPr>
          <w:rFonts w:asciiTheme="minorHAnsi" w:hAnsiTheme="minorHAnsi" w:cstheme="minorHAnsi"/>
        </w:rPr>
        <w:t>ed</w:t>
      </w:r>
      <w:r w:rsidR="00D34E52">
        <w:rPr>
          <w:rFonts w:asciiTheme="minorHAnsi" w:hAnsiTheme="minorHAnsi" w:cstheme="minorHAnsi"/>
        </w:rPr>
        <w:t>s</w:t>
      </w:r>
      <w:r w:rsidR="003C0D08" w:rsidRPr="003C0D08">
        <w:rPr>
          <w:rFonts w:asciiTheme="minorHAnsi" w:hAnsiTheme="minorHAnsi" w:cstheme="minorHAnsi"/>
        </w:rPr>
        <w:t xml:space="preserve"> to approve the OAuth client.</w:t>
      </w:r>
    </w:p>
    <w:p w14:paraId="553F8FB1" w14:textId="77777777" w:rsidR="003C0D08" w:rsidRPr="003C0D08" w:rsidRDefault="003C0D08" w:rsidP="003C0D08">
      <w:pPr>
        <w:pStyle w:val="Heading3"/>
      </w:pPr>
      <w:r w:rsidRPr="003C0D08">
        <w:rPr>
          <w:rStyle w:val="Strong"/>
          <w:b/>
          <w:bCs w:val="0"/>
        </w:rPr>
        <w:t>OAuth Client Details:</w:t>
      </w:r>
    </w:p>
    <w:p w14:paraId="02784E93" w14:textId="77777777" w:rsidR="003C0D08" w:rsidRPr="003C0D08" w:rsidRDefault="003C0D08" w:rsidP="003C0D08">
      <w:pPr>
        <w:pStyle w:val="NormalWeb"/>
        <w:numPr>
          <w:ilvl w:val="0"/>
          <w:numId w:val="20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Name: </w:t>
      </w: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kgs-web-client-1</w:t>
      </w:r>
    </w:p>
    <w:p w14:paraId="5C6B05A3" w14:textId="77777777" w:rsidR="003C0D08" w:rsidRPr="003C0D08" w:rsidRDefault="003C0D08" w:rsidP="003C0D08">
      <w:pPr>
        <w:pStyle w:val="NormalWeb"/>
        <w:numPr>
          <w:ilvl w:val="0"/>
          <w:numId w:val="20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ID: </w:t>
      </w:r>
      <w:r w:rsidRPr="003C0D08">
        <w:rPr>
          <w:rStyle w:val="HTMLCode"/>
          <w:rFonts w:asciiTheme="minorHAnsi" w:eastAsiaTheme="majorEastAsia" w:hAnsiTheme="minorHAnsi" w:cstheme="minorHAnsi"/>
          <w:sz w:val="24"/>
          <w:szCs w:val="24"/>
        </w:rPr>
        <w:t>1059949445564-1m8kntn97922osoa89ipev2ofm107dr7.apps.googleusercontent.com</w:t>
      </w:r>
    </w:p>
    <w:p w14:paraId="10C42CD1" w14:textId="77777777" w:rsidR="003C0D08" w:rsidRPr="003C0D08" w:rsidRDefault="003C0D08" w:rsidP="003C0D08">
      <w:pPr>
        <w:pStyle w:val="Heading3"/>
      </w:pPr>
      <w:r w:rsidRPr="003C0D08">
        <w:rPr>
          <w:rStyle w:val="Strong"/>
          <w:b/>
          <w:bCs w:val="0"/>
        </w:rPr>
        <w:t>Steps:</w:t>
      </w:r>
    </w:p>
    <w:p w14:paraId="50F7F5F0" w14:textId="77777777" w:rsidR="003C0D08" w:rsidRPr="003C0D08" w:rsidRDefault="003C0D08" w:rsidP="003C0D08">
      <w:pPr>
        <w:pStyle w:val="NormalWeb"/>
        <w:numPr>
          <w:ilvl w:val="0"/>
          <w:numId w:val="21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 xml:space="preserve">Go to </w:t>
      </w:r>
      <w:r w:rsidRPr="003C0D08">
        <w:rPr>
          <w:rStyle w:val="Heading3Char"/>
          <w:rFonts w:asciiTheme="minorHAnsi" w:hAnsiTheme="minorHAnsi"/>
          <w:b w:val="0"/>
          <w:bCs/>
        </w:rPr>
        <w:t>Admin Console → Security → API Controls → Manage Third-Party App Access</w:t>
      </w:r>
      <w:r w:rsidRPr="003C0D08">
        <w:rPr>
          <w:rFonts w:asciiTheme="minorHAnsi" w:hAnsiTheme="minorHAnsi" w:cstheme="minorHAnsi"/>
        </w:rPr>
        <w:t>.</w:t>
      </w:r>
    </w:p>
    <w:p w14:paraId="53A2D1E0" w14:textId="77777777" w:rsidR="003C0D08" w:rsidRPr="003C0D08" w:rsidRDefault="003C0D08" w:rsidP="003C0D08">
      <w:pPr>
        <w:pStyle w:val="NormalWeb"/>
        <w:numPr>
          <w:ilvl w:val="0"/>
          <w:numId w:val="21"/>
        </w:numPr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Whitelist the OAuth client and approve it for the same scopes listed above.</w:t>
      </w:r>
    </w:p>
    <w:p w14:paraId="285A687A" w14:textId="77777777" w:rsidR="003C0D08" w:rsidRDefault="00000000" w:rsidP="00D34E52">
      <w:pPr>
        <w:spacing w:before="120" w:after="12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631F9FB">
          <v:rect id="_x0000_i1031" style="width:0;height:1.5pt" o:hralign="center" o:hrstd="t" o:hr="t" fillcolor="#a0a0a0" stroked="f"/>
        </w:pict>
      </w:r>
    </w:p>
    <w:p w14:paraId="2F66CB97" w14:textId="77777777" w:rsidR="003C0D08" w:rsidRPr="003C0D08" w:rsidRDefault="003C0D08" w:rsidP="003C0D08">
      <w:pPr>
        <w:pStyle w:val="Heading2"/>
      </w:pPr>
      <w:r w:rsidRPr="003C0D08">
        <w:t>Summary of Permissions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800"/>
        <w:gridCol w:w="2600"/>
        <w:gridCol w:w="3660"/>
      </w:tblGrid>
      <w:tr w:rsidR="00D34E52" w:rsidRPr="00D34E52" w14:paraId="5CD8BA9E" w14:textId="77777777" w:rsidTr="00D34E52">
        <w:trPr>
          <w:trHeight w:val="315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D2D56" w14:textId="77777777" w:rsidR="00D34E52" w:rsidRPr="00D34E52" w:rsidRDefault="00D34E52" w:rsidP="00D34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Entity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0E8AD" w14:textId="77777777" w:rsidR="00D34E52" w:rsidRPr="00D34E52" w:rsidRDefault="00D34E52" w:rsidP="00D34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03AC" w14:textId="77777777" w:rsidR="00D34E52" w:rsidRPr="00D34E52" w:rsidRDefault="00D34E52" w:rsidP="00D34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Access</w:t>
            </w:r>
          </w:p>
        </w:tc>
      </w:tr>
      <w:tr w:rsidR="00D34E52" w:rsidRPr="00D34E52" w14:paraId="1E896E33" w14:textId="77777777" w:rsidTr="00D34E52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3723" w14:textId="77777777" w:rsidR="00D34E52" w:rsidRPr="00D34E52" w:rsidRDefault="00D34E52" w:rsidP="00D34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color w:val="000000"/>
                <w:kern w:val="0"/>
                <w:sz w:val="24"/>
                <w:szCs w:val="24"/>
                <w14:ligatures w14:val="none"/>
              </w:rPr>
              <w:t>Service account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BF73C" w14:textId="77777777" w:rsidR="00D34E52" w:rsidRPr="00D34E52" w:rsidRDefault="00D34E52" w:rsidP="00D34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color w:val="000000"/>
                <w:kern w:val="0"/>
                <w:sz w:val="24"/>
                <w:szCs w:val="24"/>
                <w14:ligatures w14:val="none"/>
              </w:rPr>
              <w:t>Manager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87126" w14:textId="77777777" w:rsidR="00D34E52" w:rsidRPr="00D34E52" w:rsidRDefault="00D34E52" w:rsidP="00D34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color w:val="000000"/>
                <w:kern w:val="0"/>
                <w:sz w:val="24"/>
                <w:szCs w:val="24"/>
                <w14:ligatures w14:val="none"/>
              </w:rPr>
              <w:t>Full upload, edit, organize</w:t>
            </w:r>
          </w:p>
        </w:tc>
      </w:tr>
      <w:tr w:rsidR="00D34E52" w:rsidRPr="00D34E52" w14:paraId="1F47B9E9" w14:textId="77777777" w:rsidTr="00D34E52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55CE1" w14:textId="77777777" w:rsidR="00D34E52" w:rsidRPr="00D34E52" w:rsidRDefault="00D34E52" w:rsidP="00D34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color w:val="000000"/>
                <w:kern w:val="0"/>
                <w:sz w:val="24"/>
                <w:szCs w:val="24"/>
                <w14:ligatures w14:val="none"/>
              </w:rPr>
              <w:t>Staff Google Group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8E45C" w14:textId="77777777" w:rsidR="00D34E52" w:rsidRPr="00D34E52" w:rsidRDefault="00D34E52" w:rsidP="00D34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color w:val="000000"/>
                <w:kern w:val="0"/>
                <w:sz w:val="24"/>
                <w:szCs w:val="24"/>
                <w14:ligatures w14:val="none"/>
              </w:rPr>
              <w:t>Content Manager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DA3F4" w14:textId="77777777" w:rsidR="00D34E52" w:rsidRPr="00D34E52" w:rsidRDefault="00D34E52" w:rsidP="00D34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color w:val="000000"/>
                <w:kern w:val="0"/>
                <w:sz w:val="24"/>
                <w:szCs w:val="24"/>
                <w14:ligatures w14:val="none"/>
              </w:rPr>
              <w:t>Can upload files via plugin</w:t>
            </w:r>
          </w:p>
        </w:tc>
      </w:tr>
      <w:tr w:rsidR="00D34E52" w:rsidRPr="00D34E52" w14:paraId="64C6339C" w14:textId="77777777" w:rsidTr="00D34E52">
        <w:trPr>
          <w:trHeight w:val="31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D346" w14:textId="77777777" w:rsidR="00D34E52" w:rsidRPr="00D34E52" w:rsidRDefault="00D34E52" w:rsidP="00D34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color w:val="000000"/>
                <w:kern w:val="0"/>
                <w:sz w:val="24"/>
                <w:szCs w:val="24"/>
                <w14:ligatures w14:val="none"/>
              </w:rPr>
              <w:t>Public / Anyone with link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CDDAE" w14:textId="77777777" w:rsidR="00D34E52" w:rsidRPr="00D34E52" w:rsidRDefault="00D34E52" w:rsidP="00D34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color w:val="000000"/>
                <w:kern w:val="0"/>
                <w:sz w:val="24"/>
                <w:szCs w:val="24"/>
                <w14:ligatures w14:val="none"/>
              </w:rPr>
              <w:t>Viewer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106FE" w14:textId="77777777" w:rsidR="00D34E52" w:rsidRPr="00D34E52" w:rsidRDefault="00D34E52" w:rsidP="00D34E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D34E52">
              <w:rPr>
                <w:rFonts w:ascii="Calibri" w:eastAsia="Times New Roman" w:hAnsi="Calibri" w:cstheme="minorHAnsi"/>
                <w:color w:val="000000"/>
                <w:kern w:val="0"/>
                <w:sz w:val="24"/>
                <w:szCs w:val="24"/>
                <w14:ligatures w14:val="none"/>
              </w:rPr>
              <w:t>Can view/download files only</w:t>
            </w:r>
          </w:p>
        </w:tc>
      </w:tr>
    </w:tbl>
    <w:p w14:paraId="22B6D2BF" w14:textId="77777777" w:rsidR="003C0D08" w:rsidRPr="003C0D08" w:rsidRDefault="003C0D08" w:rsidP="003C0D08">
      <w:pPr>
        <w:pStyle w:val="NormalWeb"/>
        <w:spacing w:before="120" w:beforeAutospacing="0" w:after="12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This ensures that:</w:t>
      </w:r>
    </w:p>
    <w:p w14:paraId="5ABFB284" w14:textId="77777777" w:rsidR="003C0D08" w:rsidRPr="003C0D08" w:rsidRDefault="003C0D08" w:rsidP="00F174FC">
      <w:pPr>
        <w:pStyle w:val="NormalWeb"/>
        <w:numPr>
          <w:ilvl w:val="0"/>
          <w:numId w:val="22"/>
        </w:numPr>
        <w:spacing w:before="60" w:beforeAutospacing="0" w:after="6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Only approved staff can upload files through the website.</w:t>
      </w:r>
    </w:p>
    <w:p w14:paraId="07305696" w14:textId="77777777" w:rsidR="003C0D08" w:rsidRPr="003C0D08" w:rsidRDefault="003C0D08" w:rsidP="00F174FC">
      <w:pPr>
        <w:pStyle w:val="NormalWeb"/>
        <w:numPr>
          <w:ilvl w:val="0"/>
          <w:numId w:val="22"/>
        </w:numPr>
        <w:spacing w:before="60" w:beforeAutospacing="0" w:after="6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Public users can view/download shared content.</w:t>
      </w:r>
    </w:p>
    <w:p w14:paraId="647669CB" w14:textId="77777777" w:rsidR="003C0D08" w:rsidRPr="003C0D08" w:rsidRDefault="003C0D08" w:rsidP="00F174FC">
      <w:pPr>
        <w:pStyle w:val="NormalWeb"/>
        <w:numPr>
          <w:ilvl w:val="0"/>
          <w:numId w:val="22"/>
        </w:numPr>
        <w:spacing w:before="60" w:beforeAutospacing="0" w:after="60" w:afterAutospacing="0"/>
        <w:rPr>
          <w:rFonts w:asciiTheme="minorHAnsi" w:hAnsiTheme="minorHAnsi" w:cstheme="minorHAnsi"/>
        </w:rPr>
      </w:pPr>
      <w:r w:rsidRPr="003C0D08">
        <w:rPr>
          <w:rFonts w:asciiTheme="minorHAnsi" w:hAnsiTheme="minorHAnsi" w:cstheme="minorHAnsi"/>
        </w:rPr>
        <w:t>The website can manage files via the service account securely.</w:t>
      </w:r>
    </w:p>
    <w:sectPr w:rsidR="003C0D08" w:rsidRPr="003C0D08" w:rsidSect="00F174FC">
      <w:pgSz w:w="12240" w:h="15840"/>
      <w:pgMar w:top="576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5FD3"/>
    <w:multiLevelType w:val="multilevel"/>
    <w:tmpl w:val="C972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51E42"/>
    <w:multiLevelType w:val="multilevel"/>
    <w:tmpl w:val="FDC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E1EEC"/>
    <w:multiLevelType w:val="multilevel"/>
    <w:tmpl w:val="FDD8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B7353"/>
    <w:multiLevelType w:val="multilevel"/>
    <w:tmpl w:val="7E9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5058C"/>
    <w:multiLevelType w:val="multilevel"/>
    <w:tmpl w:val="DA12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67E98"/>
    <w:multiLevelType w:val="multilevel"/>
    <w:tmpl w:val="9314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C338A"/>
    <w:multiLevelType w:val="multilevel"/>
    <w:tmpl w:val="F012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37B7A"/>
    <w:multiLevelType w:val="multilevel"/>
    <w:tmpl w:val="9E10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65399"/>
    <w:multiLevelType w:val="multilevel"/>
    <w:tmpl w:val="9F3E9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64CFC"/>
    <w:multiLevelType w:val="multilevel"/>
    <w:tmpl w:val="43208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163F3"/>
    <w:multiLevelType w:val="multilevel"/>
    <w:tmpl w:val="7E9EDB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8C2384A"/>
    <w:multiLevelType w:val="multilevel"/>
    <w:tmpl w:val="7816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66C60"/>
    <w:multiLevelType w:val="multilevel"/>
    <w:tmpl w:val="7E9E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E1EA4"/>
    <w:multiLevelType w:val="multilevel"/>
    <w:tmpl w:val="8480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27002"/>
    <w:multiLevelType w:val="multilevel"/>
    <w:tmpl w:val="7E9EDB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49B44FE6"/>
    <w:multiLevelType w:val="multilevel"/>
    <w:tmpl w:val="9314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56A05"/>
    <w:multiLevelType w:val="multilevel"/>
    <w:tmpl w:val="3A28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194AC8"/>
    <w:multiLevelType w:val="multilevel"/>
    <w:tmpl w:val="5AD0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37EA8"/>
    <w:multiLevelType w:val="multilevel"/>
    <w:tmpl w:val="AB6A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02D18"/>
    <w:multiLevelType w:val="multilevel"/>
    <w:tmpl w:val="7210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485A82"/>
    <w:multiLevelType w:val="multilevel"/>
    <w:tmpl w:val="0BD8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43B57"/>
    <w:multiLevelType w:val="multilevel"/>
    <w:tmpl w:val="54C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961E6"/>
    <w:multiLevelType w:val="multilevel"/>
    <w:tmpl w:val="F0A4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773C29"/>
    <w:multiLevelType w:val="multilevel"/>
    <w:tmpl w:val="4A169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DD0264"/>
    <w:multiLevelType w:val="multilevel"/>
    <w:tmpl w:val="CBBC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45FB6"/>
    <w:multiLevelType w:val="multilevel"/>
    <w:tmpl w:val="404A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B37CE9"/>
    <w:multiLevelType w:val="multilevel"/>
    <w:tmpl w:val="A74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675400">
    <w:abstractNumId w:val="25"/>
  </w:num>
  <w:num w:numId="2" w16cid:durableId="46340528">
    <w:abstractNumId w:val="4"/>
  </w:num>
  <w:num w:numId="3" w16cid:durableId="779379356">
    <w:abstractNumId w:val="1"/>
  </w:num>
  <w:num w:numId="4" w16cid:durableId="864639446">
    <w:abstractNumId w:val="24"/>
  </w:num>
  <w:num w:numId="5" w16cid:durableId="717317226">
    <w:abstractNumId w:val="2"/>
  </w:num>
  <w:num w:numId="6" w16cid:durableId="250435828">
    <w:abstractNumId w:val="16"/>
  </w:num>
  <w:num w:numId="7" w16cid:durableId="1477528488">
    <w:abstractNumId w:val="11"/>
  </w:num>
  <w:num w:numId="8" w16cid:durableId="742216204">
    <w:abstractNumId w:val="22"/>
  </w:num>
  <w:num w:numId="9" w16cid:durableId="1914075922">
    <w:abstractNumId w:val="26"/>
  </w:num>
  <w:num w:numId="10" w16cid:durableId="1158109691">
    <w:abstractNumId w:val="19"/>
  </w:num>
  <w:num w:numId="11" w16cid:durableId="1028946898">
    <w:abstractNumId w:val="6"/>
  </w:num>
  <w:num w:numId="12" w16cid:durableId="115756848">
    <w:abstractNumId w:val="7"/>
  </w:num>
  <w:num w:numId="13" w16cid:durableId="562837239">
    <w:abstractNumId w:val="20"/>
  </w:num>
  <w:num w:numId="14" w16cid:durableId="601255994">
    <w:abstractNumId w:val="9"/>
  </w:num>
  <w:num w:numId="15" w16cid:durableId="897667097">
    <w:abstractNumId w:val="17"/>
  </w:num>
  <w:num w:numId="16" w16cid:durableId="333917668">
    <w:abstractNumId w:val="0"/>
  </w:num>
  <w:num w:numId="17" w16cid:durableId="1028720131">
    <w:abstractNumId w:val="15"/>
  </w:num>
  <w:num w:numId="18" w16cid:durableId="1593591145">
    <w:abstractNumId w:val="8"/>
  </w:num>
  <w:num w:numId="19" w16cid:durableId="368797240">
    <w:abstractNumId w:val="13"/>
  </w:num>
  <w:num w:numId="20" w16cid:durableId="1358897038">
    <w:abstractNumId w:val="21"/>
  </w:num>
  <w:num w:numId="21" w16cid:durableId="1036469469">
    <w:abstractNumId w:val="23"/>
  </w:num>
  <w:num w:numId="22" w16cid:durableId="648172206">
    <w:abstractNumId w:val="18"/>
  </w:num>
  <w:num w:numId="23" w16cid:durableId="1826435116">
    <w:abstractNumId w:val="12"/>
  </w:num>
  <w:num w:numId="24" w16cid:durableId="430469699">
    <w:abstractNumId w:val="10"/>
  </w:num>
  <w:num w:numId="25" w16cid:durableId="1208956279">
    <w:abstractNumId w:val="14"/>
  </w:num>
  <w:num w:numId="26" w16cid:durableId="1444380651">
    <w:abstractNumId w:val="3"/>
  </w:num>
  <w:num w:numId="27" w16cid:durableId="1386414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AA"/>
    <w:rsid w:val="003C0D08"/>
    <w:rsid w:val="003E0A5B"/>
    <w:rsid w:val="004E1588"/>
    <w:rsid w:val="006E42F0"/>
    <w:rsid w:val="0081119D"/>
    <w:rsid w:val="00961F80"/>
    <w:rsid w:val="00AB051C"/>
    <w:rsid w:val="00BD4DAA"/>
    <w:rsid w:val="00CC50CD"/>
    <w:rsid w:val="00D34E52"/>
    <w:rsid w:val="00D91491"/>
    <w:rsid w:val="00F1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02DA"/>
  <w15:chartTrackingRefBased/>
  <w15:docId w15:val="{2C28EE5C-E3B8-47A7-B975-1DBC650D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3C0D08"/>
    <w:pPr>
      <w:outlineLvl w:val="0"/>
    </w:pPr>
    <w:rPr>
      <w:bCs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3C0D08"/>
    <w:pPr>
      <w:outlineLvl w:val="1"/>
    </w:pPr>
    <w:rPr>
      <w:rFonts w:cs="Segoe UI Emoji"/>
      <w:sz w:val="28"/>
      <w:szCs w:val="28"/>
    </w:rPr>
  </w:style>
  <w:style w:type="paragraph" w:styleId="Heading3">
    <w:name w:val="heading 3"/>
    <w:basedOn w:val="NormalWeb"/>
    <w:link w:val="Heading3Char"/>
    <w:uiPriority w:val="9"/>
    <w:qFormat/>
    <w:rsid w:val="003C0D08"/>
    <w:pPr>
      <w:spacing w:before="120" w:beforeAutospacing="0" w:after="120" w:afterAutospacing="0"/>
      <w:outlineLvl w:val="2"/>
    </w:pPr>
    <w:rPr>
      <w:rFonts w:asciiTheme="minorHAnsi" w:hAnsiTheme="minorHAnsi"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0D08"/>
    <w:rPr>
      <w:rFonts w:eastAsia="Times New Roman" w:cstheme="minorHAnsi"/>
      <w:b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D4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D4D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4DA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4DA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D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D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BD4DAA"/>
  </w:style>
  <w:style w:type="character" w:customStyle="1" w:styleId="hljs-type">
    <w:name w:val="hljs-type"/>
    <w:basedOn w:val="DefaultParagraphFont"/>
    <w:rsid w:val="00BD4DAA"/>
  </w:style>
  <w:style w:type="character" w:customStyle="1" w:styleId="hljs-comment">
    <w:name w:val="hljs-comment"/>
    <w:basedOn w:val="DefaultParagraphFont"/>
    <w:rsid w:val="00BD4DAA"/>
  </w:style>
  <w:style w:type="character" w:customStyle="1" w:styleId="Heading2Char">
    <w:name w:val="Heading 2 Char"/>
    <w:basedOn w:val="DefaultParagraphFont"/>
    <w:link w:val="Heading2"/>
    <w:uiPriority w:val="9"/>
    <w:rsid w:val="003C0D08"/>
    <w:rPr>
      <w:rFonts w:eastAsia="Times New Roman" w:cs="Segoe UI Emoji"/>
      <w:b/>
      <w:kern w:val="0"/>
      <w:sz w:val="28"/>
      <w:szCs w:val="28"/>
      <w14:ligatures w14:val="none"/>
    </w:rPr>
  </w:style>
  <w:style w:type="character" w:styleId="Emphasis">
    <w:name w:val="Emphasis"/>
    <w:basedOn w:val="DefaultParagraphFont"/>
    <w:uiPriority w:val="20"/>
    <w:qFormat/>
    <w:rsid w:val="00D91491"/>
    <w:rPr>
      <w:i/>
      <w:iCs/>
    </w:rPr>
  </w:style>
  <w:style w:type="character" w:customStyle="1" w:styleId="hljs-attribute">
    <w:name w:val="hljs-attribute"/>
    <w:basedOn w:val="DefaultParagraphFont"/>
    <w:rsid w:val="00D91491"/>
  </w:style>
  <w:style w:type="character" w:customStyle="1" w:styleId="hljs-number">
    <w:name w:val="hljs-number"/>
    <w:basedOn w:val="DefaultParagraphFont"/>
    <w:rsid w:val="00D91491"/>
  </w:style>
  <w:style w:type="character" w:customStyle="1" w:styleId="Heading1Char">
    <w:name w:val="Heading 1 Char"/>
    <w:basedOn w:val="DefaultParagraphFont"/>
    <w:link w:val="Heading1"/>
    <w:uiPriority w:val="9"/>
    <w:rsid w:val="003C0D08"/>
    <w:rPr>
      <w:rFonts w:eastAsia="Times New Roman" w:cs="Segoe UI Emoji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6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</dc:creator>
  <cp:keywords/>
  <dc:description/>
  <cp:lastModifiedBy>Winston</cp:lastModifiedBy>
  <cp:revision>4</cp:revision>
  <dcterms:created xsi:type="dcterms:W3CDTF">2025-09-25T21:25:00Z</dcterms:created>
  <dcterms:modified xsi:type="dcterms:W3CDTF">2025-09-26T06:49:00Z</dcterms:modified>
</cp:coreProperties>
</file>