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0D6C79" w14:textId="77777777" w:rsidR="00FE25B4" w:rsidRPr="00FE25B4" w:rsidRDefault="00FE25B4" w:rsidP="00FE25B4">
      <w:pPr>
        <w:pStyle w:val="a0"/>
        <w:spacing w:before="66"/>
        <w:ind w:left="496"/>
        <w:jc w:val="center"/>
        <w:rPr>
          <w:lang w:val="ru-RU"/>
        </w:rPr>
      </w:pPr>
      <w:bookmarkStart w:id="0" w:name="Xff482744013c92b51f3b656437ab3e65b0245b0"/>
      <w:r w:rsidRPr="00FE25B4">
        <w:rPr>
          <w:spacing w:val="-2"/>
          <w:lang w:val="ru-RU"/>
        </w:rPr>
        <w:t>Республика</w:t>
      </w:r>
      <w:r w:rsidRPr="00FE25B4">
        <w:rPr>
          <w:spacing w:val="-9"/>
          <w:lang w:val="ru-RU"/>
        </w:rPr>
        <w:t xml:space="preserve"> </w:t>
      </w:r>
      <w:r w:rsidRPr="00FE25B4">
        <w:rPr>
          <w:spacing w:val="-2"/>
          <w:lang w:val="ru-RU"/>
        </w:rPr>
        <w:t>Узбекистан</w:t>
      </w:r>
    </w:p>
    <w:p w14:paraId="54072058" w14:textId="77777777" w:rsidR="00FE25B4" w:rsidRPr="00FE25B4" w:rsidRDefault="00FE25B4" w:rsidP="00FE25B4">
      <w:pPr>
        <w:pStyle w:val="a0"/>
        <w:spacing w:before="33" w:line="376" w:lineRule="auto"/>
        <w:ind w:left="1902" w:right="1402"/>
        <w:jc w:val="center"/>
        <w:rPr>
          <w:lang w:val="ru-RU"/>
        </w:rPr>
      </w:pPr>
      <w:r w:rsidRPr="00FE25B4">
        <w:rPr>
          <w:lang w:val="ru-RU"/>
        </w:rPr>
        <w:t>Министерство</w:t>
      </w:r>
      <w:r w:rsidRPr="00FE25B4">
        <w:rPr>
          <w:spacing w:val="-17"/>
          <w:lang w:val="ru-RU"/>
        </w:rPr>
        <w:t xml:space="preserve"> </w:t>
      </w:r>
      <w:r w:rsidRPr="00FE25B4">
        <w:rPr>
          <w:lang w:val="ru-RU"/>
        </w:rPr>
        <w:t>высшего</w:t>
      </w:r>
      <w:r w:rsidRPr="00FE25B4">
        <w:rPr>
          <w:spacing w:val="-17"/>
          <w:lang w:val="ru-RU"/>
        </w:rPr>
        <w:t xml:space="preserve"> </w:t>
      </w:r>
      <w:r w:rsidRPr="00FE25B4">
        <w:rPr>
          <w:lang w:val="ru-RU"/>
        </w:rPr>
        <w:t>образования,</w:t>
      </w:r>
      <w:r w:rsidRPr="00FE25B4">
        <w:rPr>
          <w:spacing w:val="-15"/>
          <w:lang w:val="ru-RU"/>
        </w:rPr>
        <w:t xml:space="preserve"> </w:t>
      </w:r>
      <w:r w:rsidRPr="00FE25B4">
        <w:rPr>
          <w:lang w:val="ru-RU"/>
        </w:rPr>
        <w:t>науки</w:t>
      </w:r>
      <w:r w:rsidRPr="00FE25B4">
        <w:rPr>
          <w:spacing w:val="-17"/>
          <w:lang w:val="ru-RU"/>
        </w:rPr>
        <w:t xml:space="preserve"> </w:t>
      </w:r>
      <w:r w:rsidRPr="00FE25B4">
        <w:rPr>
          <w:lang w:val="ru-RU"/>
        </w:rPr>
        <w:t>и</w:t>
      </w:r>
      <w:r w:rsidRPr="00FE25B4">
        <w:rPr>
          <w:spacing w:val="-17"/>
          <w:lang w:val="ru-RU"/>
        </w:rPr>
        <w:t xml:space="preserve"> </w:t>
      </w:r>
      <w:r w:rsidRPr="00FE25B4">
        <w:rPr>
          <w:lang w:val="ru-RU"/>
        </w:rPr>
        <w:t>инноваций Национальный университет Узбекистана</w:t>
      </w:r>
    </w:p>
    <w:p w14:paraId="3070A743" w14:textId="77777777" w:rsidR="00FE25B4" w:rsidRPr="00FE25B4" w:rsidRDefault="00FE25B4" w:rsidP="00FE25B4">
      <w:pPr>
        <w:pStyle w:val="a0"/>
        <w:spacing w:before="3"/>
        <w:ind w:left="505"/>
        <w:jc w:val="center"/>
        <w:rPr>
          <w:lang w:val="ru-RU"/>
        </w:rPr>
      </w:pPr>
      <w:r w:rsidRPr="00FE25B4">
        <w:rPr>
          <w:lang w:val="ru-RU"/>
        </w:rPr>
        <w:t>имени</w:t>
      </w:r>
      <w:r w:rsidRPr="00FE25B4">
        <w:rPr>
          <w:spacing w:val="-5"/>
          <w:lang w:val="ru-RU"/>
        </w:rPr>
        <w:t xml:space="preserve"> </w:t>
      </w:r>
      <w:r w:rsidRPr="00FE25B4">
        <w:rPr>
          <w:lang w:val="ru-RU"/>
        </w:rPr>
        <w:t>Мирзо</w:t>
      </w:r>
      <w:r w:rsidRPr="00FE25B4">
        <w:rPr>
          <w:spacing w:val="-4"/>
          <w:lang w:val="ru-RU"/>
        </w:rPr>
        <w:t xml:space="preserve"> </w:t>
      </w:r>
      <w:r w:rsidRPr="00FE25B4">
        <w:rPr>
          <w:spacing w:val="-2"/>
          <w:lang w:val="ru-RU"/>
        </w:rPr>
        <w:t>Улугбека</w:t>
      </w:r>
    </w:p>
    <w:p w14:paraId="6CCD8044" w14:textId="77777777" w:rsidR="00FE25B4" w:rsidRPr="00FE25B4" w:rsidRDefault="00FE25B4" w:rsidP="00FE25B4">
      <w:pPr>
        <w:pStyle w:val="a0"/>
        <w:jc w:val="center"/>
        <w:rPr>
          <w:lang w:val="ru-RU"/>
        </w:rPr>
      </w:pPr>
    </w:p>
    <w:p w14:paraId="22BEA31F" w14:textId="77777777" w:rsidR="00FE25B4" w:rsidRPr="00FE25B4" w:rsidRDefault="00FE25B4" w:rsidP="00FE25B4">
      <w:pPr>
        <w:pStyle w:val="a0"/>
        <w:jc w:val="center"/>
        <w:rPr>
          <w:lang w:val="ru-RU"/>
        </w:rPr>
      </w:pPr>
    </w:p>
    <w:p w14:paraId="06849DD4" w14:textId="77777777" w:rsidR="00FE25B4" w:rsidRPr="00FE25B4" w:rsidRDefault="00FE25B4" w:rsidP="00FE25B4">
      <w:pPr>
        <w:pStyle w:val="a0"/>
        <w:spacing w:before="229"/>
        <w:jc w:val="center"/>
        <w:rPr>
          <w:lang w:val="ru-RU"/>
        </w:rPr>
      </w:pPr>
    </w:p>
    <w:p w14:paraId="28A77F05" w14:textId="698A5EAB" w:rsidR="00FE25B4" w:rsidRPr="004E700B" w:rsidRDefault="00FE25B4" w:rsidP="00FE25B4">
      <w:pPr>
        <w:pStyle w:val="a0"/>
        <w:spacing w:line="264" w:lineRule="auto"/>
        <w:ind w:left="2766" w:hanging="1110"/>
        <w:jc w:val="center"/>
        <w:rPr>
          <w:sz w:val="28"/>
          <w:szCs w:val="28"/>
          <w:lang w:val="ru-RU"/>
        </w:rPr>
      </w:pPr>
      <w:r w:rsidRPr="00FE25B4">
        <w:rPr>
          <w:spacing w:val="-2"/>
          <w:lang w:val="ru-RU"/>
        </w:rPr>
        <w:t xml:space="preserve">ТЕМА: </w:t>
      </w:r>
      <w:r w:rsidR="004E700B" w:rsidRPr="004E700B">
        <w:rPr>
          <w:spacing w:val="-2"/>
          <w:sz w:val="28"/>
          <w:szCs w:val="28"/>
          <w:lang w:val="ru-RU"/>
        </w:rPr>
        <w:t>Семантический анализ и оптимизация програм</w:t>
      </w:r>
      <w:r w:rsidR="00A12383">
        <w:rPr>
          <w:spacing w:val="-2"/>
          <w:sz w:val="28"/>
          <w:szCs w:val="28"/>
          <w:lang w:val="ru-RU"/>
        </w:rPr>
        <w:t>м</w:t>
      </w:r>
    </w:p>
    <w:p w14:paraId="3CC0B4B7" w14:textId="77777777" w:rsidR="00FE25B4" w:rsidRPr="00FE25B4" w:rsidRDefault="00FE25B4" w:rsidP="00FE25B4">
      <w:pPr>
        <w:pStyle w:val="a0"/>
        <w:rPr>
          <w:lang w:val="ru-RU"/>
        </w:rPr>
      </w:pPr>
    </w:p>
    <w:p w14:paraId="47E19869" w14:textId="77777777" w:rsidR="00FE25B4" w:rsidRPr="00FE25B4" w:rsidRDefault="00FE25B4" w:rsidP="00FE25B4">
      <w:pPr>
        <w:pStyle w:val="a0"/>
        <w:rPr>
          <w:lang w:val="ru-RU"/>
        </w:rPr>
      </w:pPr>
    </w:p>
    <w:p w14:paraId="34A0DC5F" w14:textId="77777777" w:rsidR="00FE25B4" w:rsidRPr="00FE25B4" w:rsidRDefault="00FE25B4" w:rsidP="00FE25B4">
      <w:pPr>
        <w:pStyle w:val="a0"/>
        <w:rPr>
          <w:lang w:val="ru-RU"/>
        </w:rPr>
      </w:pPr>
    </w:p>
    <w:p w14:paraId="0E2E4875" w14:textId="77777777" w:rsidR="00FE25B4" w:rsidRPr="00A12383" w:rsidRDefault="00FE25B4" w:rsidP="00FE25B4">
      <w:pPr>
        <w:pStyle w:val="1"/>
        <w:spacing w:before="1"/>
        <w:ind w:left="503"/>
        <w:jc w:val="center"/>
        <w:rPr>
          <w:b w:val="0"/>
          <w:bCs w:val="0"/>
          <w:color w:val="000000" w:themeColor="text1"/>
          <w:sz w:val="28"/>
          <w:szCs w:val="28"/>
          <w:lang w:val="ru-RU"/>
        </w:rPr>
      </w:pPr>
      <w:r w:rsidRPr="00A12383">
        <w:rPr>
          <w:b w:val="0"/>
          <w:bCs w:val="0"/>
          <w:color w:val="000000" w:themeColor="text1"/>
          <w:spacing w:val="-2"/>
          <w:sz w:val="28"/>
          <w:szCs w:val="28"/>
          <w:lang w:val="ru-RU"/>
        </w:rPr>
        <w:t>ВЫПУСКНАЯ</w:t>
      </w:r>
      <w:r w:rsidRPr="00A12383">
        <w:rPr>
          <w:b w:val="0"/>
          <w:bCs w:val="0"/>
          <w:color w:val="000000" w:themeColor="text1"/>
          <w:spacing w:val="-4"/>
          <w:sz w:val="28"/>
          <w:szCs w:val="28"/>
          <w:lang w:val="ru-RU"/>
        </w:rPr>
        <w:t xml:space="preserve"> </w:t>
      </w:r>
      <w:r w:rsidRPr="00A12383">
        <w:rPr>
          <w:b w:val="0"/>
          <w:bCs w:val="0"/>
          <w:color w:val="000000" w:themeColor="text1"/>
          <w:spacing w:val="-2"/>
          <w:sz w:val="28"/>
          <w:szCs w:val="28"/>
          <w:lang w:val="ru-RU"/>
        </w:rPr>
        <w:t>КВАЛИФИКАЦИОННАЯ</w:t>
      </w:r>
      <w:r w:rsidRPr="00A12383">
        <w:rPr>
          <w:b w:val="0"/>
          <w:bCs w:val="0"/>
          <w:color w:val="000000" w:themeColor="text1"/>
          <w:spacing w:val="-4"/>
          <w:sz w:val="28"/>
          <w:szCs w:val="28"/>
          <w:lang w:val="ru-RU"/>
        </w:rPr>
        <w:t xml:space="preserve"> </w:t>
      </w:r>
      <w:r w:rsidRPr="00A12383">
        <w:rPr>
          <w:b w:val="0"/>
          <w:bCs w:val="0"/>
          <w:color w:val="000000" w:themeColor="text1"/>
          <w:spacing w:val="-2"/>
          <w:sz w:val="28"/>
          <w:szCs w:val="28"/>
          <w:lang w:val="ru-RU"/>
        </w:rPr>
        <w:t>РАБОТА</w:t>
      </w:r>
    </w:p>
    <w:p w14:paraId="209E6448" w14:textId="77777777" w:rsidR="00FE25B4" w:rsidRPr="00FE25B4" w:rsidRDefault="00FE25B4" w:rsidP="00FE25B4">
      <w:pPr>
        <w:pStyle w:val="a0"/>
        <w:rPr>
          <w:b/>
          <w:lang w:val="ru-RU"/>
        </w:rPr>
      </w:pPr>
    </w:p>
    <w:p w14:paraId="7779E556" w14:textId="77777777" w:rsidR="00FE25B4" w:rsidRPr="00FE25B4" w:rsidRDefault="00FE25B4" w:rsidP="00FE25B4">
      <w:pPr>
        <w:pStyle w:val="a0"/>
        <w:rPr>
          <w:b/>
          <w:lang w:val="ru-RU"/>
        </w:rPr>
      </w:pPr>
    </w:p>
    <w:p w14:paraId="1A600383" w14:textId="77777777" w:rsidR="00FE25B4" w:rsidRPr="00FE25B4" w:rsidRDefault="00FE25B4" w:rsidP="00FE25B4">
      <w:pPr>
        <w:pStyle w:val="a0"/>
        <w:rPr>
          <w:b/>
          <w:lang w:val="ru-RU"/>
        </w:rPr>
      </w:pPr>
    </w:p>
    <w:p w14:paraId="70738863" w14:textId="77777777" w:rsidR="00FE25B4" w:rsidRPr="00FE25B4" w:rsidRDefault="00FE25B4" w:rsidP="00FE25B4">
      <w:pPr>
        <w:pStyle w:val="a0"/>
        <w:rPr>
          <w:b/>
          <w:lang w:val="ru-RU"/>
        </w:rPr>
      </w:pPr>
    </w:p>
    <w:p w14:paraId="1B4428F7" w14:textId="77777777" w:rsidR="00FE25B4" w:rsidRPr="00A12383" w:rsidRDefault="00FE25B4" w:rsidP="00FE25B4">
      <w:pPr>
        <w:pStyle w:val="a0"/>
        <w:spacing w:before="89"/>
        <w:rPr>
          <w:bCs/>
          <w:lang w:val="ru-RU"/>
        </w:rPr>
      </w:pPr>
    </w:p>
    <w:p w14:paraId="20E44DE5" w14:textId="77777777" w:rsidR="00FE25B4" w:rsidRPr="00FE25B4" w:rsidRDefault="00FE25B4" w:rsidP="00FE25B4">
      <w:pPr>
        <w:tabs>
          <w:tab w:val="left" w:pos="6588"/>
        </w:tabs>
        <w:ind w:left="687"/>
        <w:rPr>
          <w:sz w:val="28"/>
          <w:lang w:val="ru-RU"/>
        </w:rPr>
      </w:pPr>
      <w:r w:rsidRPr="00FE25B4">
        <w:rPr>
          <w:b/>
          <w:spacing w:val="-2"/>
          <w:sz w:val="28"/>
          <w:lang w:val="ru-RU"/>
        </w:rPr>
        <w:t>Научный</w:t>
      </w:r>
      <w:r w:rsidRPr="00FE25B4">
        <w:rPr>
          <w:b/>
          <w:spacing w:val="-8"/>
          <w:sz w:val="28"/>
          <w:lang w:val="ru-RU"/>
        </w:rPr>
        <w:t xml:space="preserve"> </w:t>
      </w:r>
      <w:r w:rsidRPr="00FE25B4">
        <w:rPr>
          <w:b/>
          <w:spacing w:val="-2"/>
          <w:sz w:val="28"/>
          <w:lang w:val="ru-RU"/>
        </w:rPr>
        <w:t>руководитель:</w:t>
      </w:r>
      <w:r w:rsidRPr="00FE25B4">
        <w:rPr>
          <w:b/>
          <w:sz w:val="28"/>
          <w:lang w:val="ru-RU"/>
        </w:rPr>
        <w:tab/>
      </w:r>
      <w:r w:rsidRPr="00FE25B4">
        <w:rPr>
          <w:sz w:val="28"/>
          <w:lang w:val="ru-RU"/>
        </w:rPr>
        <w:t>к.т.н.</w:t>
      </w:r>
      <w:r w:rsidRPr="00FE25B4">
        <w:rPr>
          <w:spacing w:val="-18"/>
          <w:sz w:val="28"/>
          <w:lang w:val="ru-RU"/>
        </w:rPr>
        <w:t xml:space="preserve"> </w:t>
      </w:r>
      <w:r w:rsidRPr="00FE25B4">
        <w:rPr>
          <w:sz w:val="28"/>
          <w:lang w:val="ru-RU"/>
        </w:rPr>
        <w:t>Ш.И.</w:t>
      </w:r>
      <w:r w:rsidRPr="00FE25B4">
        <w:rPr>
          <w:spacing w:val="-17"/>
          <w:sz w:val="28"/>
          <w:lang w:val="ru-RU"/>
        </w:rPr>
        <w:t xml:space="preserve"> </w:t>
      </w:r>
      <w:proofErr w:type="spellStart"/>
      <w:r w:rsidRPr="00FE25B4">
        <w:rPr>
          <w:spacing w:val="-2"/>
          <w:sz w:val="28"/>
          <w:lang w:val="ru-RU"/>
        </w:rPr>
        <w:t>Ходиев</w:t>
      </w:r>
      <w:proofErr w:type="spellEnd"/>
    </w:p>
    <w:p w14:paraId="718D0C93" w14:textId="77777777" w:rsidR="00FE25B4" w:rsidRPr="00FE25B4" w:rsidRDefault="00FE25B4" w:rsidP="00FE25B4">
      <w:pPr>
        <w:pStyle w:val="a0"/>
        <w:rPr>
          <w:lang w:val="ru-RU"/>
        </w:rPr>
      </w:pPr>
    </w:p>
    <w:p w14:paraId="4B28610F" w14:textId="77777777" w:rsidR="00FE25B4" w:rsidRPr="00FE25B4" w:rsidRDefault="00FE25B4" w:rsidP="00FE25B4">
      <w:pPr>
        <w:pStyle w:val="a0"/>
        <w:spacing w:before="52"/>
        <w:rPr>
          <w:lang w:val="ru-RU"/>
        </w:rPr>
      </w:pPr>
    </w:p>
    <w:p w14:paraId="67204773" w14:textId="48DBE7BF" w:rsidR="00FE25B4" w:rsidRDefault="00654976" w:rsidP="00FE25B4">
      <w:pPr>
        <w:tabs>
          <w:tab w:val="left" w:pos="7097"/>
        </w:tabs>
        <w:ind w:left="687"/>
        <w:rPr>
          <w:sz w:val="28"/>
          <w:lang w:val="ru-RU"/>
        </w:rPr>
      </w:pPr>
      <w:proofErr w:type="gramStart"/>
      <w:r>
        <w:rPr>
          <w:b/>
          <w:sz w:val="28"/>
          <w:lang w:val="ru-RU"/>
        </w:rPr>
        <w:t>Выполнили</w:t>
      </w:r>
      <w:r w:rsidRPr="00654976">
        <w:rPr>
          <w:b/>
          <w:sz w:val="28"/>
          <w:lang w:val="ru-RU"/>
        </w:rPr>
        <w:t xml:space="preserve">:   </w:t>
      </w:r>
      <w:proofErr w:type="gramEnd"/>
      <w:r>
        <w:rPr>
          <w:b/>
          <w:sz w:val="28"/>
          <w:lang w:val="ru-RU"/>
        </w:rPr>
        <w:t xml:space="preserve">                                                                                </w:t>
      </w:r>
      <w:proofErr w:type="spellStart"/>
      <w:r w:rsidR="004E700B">
        <w:rPr>
          <w:sz w:val="28"/>
          <w:lang w:val="ru-RU"/>
        </w:rPr>
        <w:t>Буриев</w:t>
      </w:r>
      <w:r w:rsidR="004E700B" w:rsidRPr="004E700B">
        <w:rPr>
          <w:sz w:val="28"/>
          <w:lang w:val="ru-RU"/>
        </w:rPr>
        <w:t>.</w:t>
      </w:r>
      <w:r w:rsidR="004E700B">
        <w:rPr>
          <w:sz w:val="28"/>
          <w:lang w:val="ru-RU"/>
        </w:rPr>
        <w:t>И</w:t>
      </w:r>
      <w:r w:rsidR="004E700B" w:rsidRPr="004E700B">
        <w:rPr>
          <w:sz w:val="28"/>
          <w:lang w:val="ru-RU"/>
        </w:rPr>
        <w:t>.</w:t>
      </w:r>
      <w:r w:rsidR="004E700B">
        <w:rPr>
          <w:sz w:val="28"/>
          <w:lang w:val="ru-RU"/>
        </w:rPr>
        <w:t>И</w:t>
      </w:r>
      <w:proofErr w:type="spellEnd"/>
    </w:p>
    <w:p w14:paraId="37566487" w14:textId="4AE5B62B" w:rsidR="00654976" w:rsidRPr="00A12383" w:rsidRDefault="00654976" w:rsidP="00FE25B4">
      <w:pPr>
        <w:tabs>
          <w:tab w:val="left" w:pos="7097"/>
        </w:tabs>
        <w:ind w:left="687"/>
        <w:rPr>
          <w:bCs/>
          <w:color w:val="000000" w:themeColor="text1"/>
          <w:sz w:val="28"/>
          <w:lang w:val="ru-RU"/>
        </w:rPr>
      </w:pPr>
      <w:r>
        <w:rPr>
          <w:b/>
          <w:sz w:val="28"/>
          <w:lang w:val="ru-RU"/>
        </w:rPr>
        <w:t xml:space="preserve">                                                                                                  </w:t>
      </w:r>
      <w:proofErr w:type="spellStart"/>
      <w:r w:rsidR="00A12383">
        <w:rPr>
          <w:bCs/>
          <w:color w:val="000000" w:themeColor="text1"/>
          <w:sz w:val="28"/>
          <w:lang w:val="ru-RU"/>
        </w:rPr>
        <w:t>Джуманиёзов</w:t>
      </w:r>
      <w:r w:rsidR="00A12383" w:rsidRPr="00A12383">
        <w:rPr>
          <w:bCs/>
          <w:color w:val="000000" w:themeColor="text1"/>
          <w:sz w:val="28"/>
          <w:lang w:val="ru-RU"/>
        </w:rPr>
        <w:t>.</w:t>
      </w:r>
      <w:r w:rsidR="00A12383">
        <w:rPr>
          <w:bCs/>
          <w:color w:val="000000" w:themeColor="text1"/>
          <w:sz w:val="28"/>
          <w:lang w:val="ru-RU"/>
        </w:rPr>
        <w:t>Д</w:t>
      </w:r>
      <w:r w:rsidR="00A12383" w:rsidRPr="00A12383">
        <w:rPr>
          <w:bCs/>
          <w:color w:val="000000" w:themeColor="text1"/>
          <w:sz w:val="28"/>
          <w:lang w:val="ru-RU"/>
        </w:rPr>
        <w:t>.</w:t>
      </w:r>
      <w:r w:rsidR="00A12383">
        <w:rPr>
          <w:bCs/>
          <w:color w:val="000000" w:themeColor="text1"/>
          <w:sz w:val="28"/>
          <w:lang w:val="ru-RU"/>
        </w:rPr>
        <w:t>Б</w:t>
      </w:r>
      <w:proofErr w:type="spellEnd"/>
    </w:p>
    <w:p w14:paraId="06DE700A" w14:textId="7C5EB829" w:rsidR="00FE25B4" w:rsidRPr="00FE25B4" w:rsidRDefault="00FE25B4" w:rsidP="004E700B">
      <w:pPr>
        <w:pStyle w:val="a0"/>
        <w:spacing w:before="187" w:line="376" w:lineRule="auto"/>
        <w:ind w:left="4552" w:hanging="125"/>
        <w:rPr>
          <w:lang w:val="ru-RU"/>
        </w:rPr>
      </w:pPr>
      <w:r w:rsidRPr="00FE25B4">
        <w:rPr>
          <w:lang w:val="ru-RU"/>
        </w:rPr>
        <w:t>Студент</w:t>
      </w:r>
      <w:r w:rsidR="00A12383">
        <w:rPr>
          <w:lang w:val="ru-RU"/>
        </w:rPr>
        <w:t>ы</w:t>
      </w:r>
      <w:r w:rsidRPr="00FE25B4">
        <w:rPr>
          <w:lang w:val="ru-RU"/>
        </w:rPr>
        <w:t xml:space="preserve"> 4-курса дневного отделения </w:t>
      </w:r>
      <w:r w:rsidRPr="00FE25B4">
        <w:rPr>
          <w:spacing w:val="-2"/>
          <w:lang w:val="ru-RU"/>
        </w:rPr>
        <w:t>направления «Прикладная математика»</w:t>
      </w:r>
    </w:p>
    <w:p w14:paraId="1E7CF6E4" w14:textId="77777777" w:rsidR="00FE25B4" w:rsidRPr="00FE25B4" w:rsidRDefault="00FE25B4" w:rsidP="00FE25B4">
      <w:pPr>
        <w:pStyle w:val="a0"/>
        <w:rPr>
          <w:lang w:val="ru-RU"/>
        </w:rPr>
      </w:pPr>
    </w:p>
    <w:p w14:paraId="3B1858B4" w14:textId="77777777" w:rsidR="00FE25B4" w:rsidRPr="00FE25B4" w:rsidRDefault="00FE25B4" w:rsidP="00FE25B4">
      <w:pPr>
        <w:pStyle w:val="a0"/>
        <w:rPr>
          <w:lang w:val="ru-RU"/>
        </w:rPr>
      </w:pPr>
    </w:p>
    <w:p w14:paraId="300FBCFF" w14:textId="77777777" w:rsidR="00FE25B4" w:rsidRPr="00FE25B4" w:rsidRDefault="00FE25B4" w:rsidP="00FE25B4">
      <w:pPr>
        <w:pStyle w:val="a0"/>
        <w:spacing w:before="293"/>
        <w:rPr>
          <w:lang w:val="ru-RU"/>
        </w:rPr>
      </w:pPr>
    </w:p>
    <w:p w14:paraId="08C904D5" w14:textId="53E130C3" w:rsidR="0089098A" w:rsidRDefault="004E700B" w:rsidP="004E700B">
      <w:pPr>
        <w:ind w:left="1223"/>
        <w:rPr>
          <w:b/>
          <w:spacing w:val="-4"/>
          <w:sz w:val="28"/>
          <w:lang w:val="ru-RU"/>
        </w:rPr>
      </w:pPr>
      <w:r w:rsidRPr="004E700B">
        <w:rPr>
          <w:b/>
          <w:spacing w:val="-2"/>
          <w:sz w:val="28"/>
          <w:lang w:val="ru-RU"/>
        </w:rPr>
        <w:lastRenderedPageBreak/>
        <w:t xml:space="preserve">                                     </w:t>
      </w:r>
      <w:proofErr w:type="spellStart"/>
      <w:r w:rsidR="00FE25B4">
        <w:rPr>
          <w:b/>
          <w:spacing w:val="-2"/>
          <w:sz w:val="28"/>
        </w:rPr>
        <w:t>Ташкент</w:t>
      </w:r>
      <w:proofErr w:type="spellEnd"/>
      <w:r w:rsidR="00FE25B4">
        <w:rPr>
          <w:b/>
          <w:spacing w:val="-14"/>
          <w:sz w:val="28"/>
        </w:rPr>
        <w:t xml:space="preserve"> </w:t>
      </w:r>
      <w:r w:rsidR="00FE25B4">
        <w:rPr>
          <w:b/>
          <w:spacing w:val="-4"/>
          <w:sz w:val="28"/>
        </w:rPr>
        <w:t>202</w:t>
      </w:r>
      <w:r>
        <w:rPr>
          <w:b/>
          <w:spacing w:val="-4"/>
          <w:sz w:val="28"/>
          <w:lang w:val="ru-RU"/>
        </w:rPr>
        <w:t>6</w:t>
      </w:r>
    </w:p>
    <w:p w14:paraId="33FB9E5E" w14:textId="77777777" w:rsidR="00654976" w:rsidRPr="00654976" w:rsidRDefault="00654976" w:rsidP="00654976">
      <w:pPr>
        <w:pStyle w:val="2"/>
        <w:spacing w:after="120"/>
        <w:rPr>
          <w:color w:val="1F1F1F"/>
          <w:lang w:val="ru-RU"/>
        </w:rPr>
      </w:pPr>
      <w:r w:rsidRPr="00654976">
        <w:rPr>
          <w:color w:val="1F1F1F"/>
          <w:lang w:val="ru-RU"/>
        </w:rPr>
        <w:t>ОГЛАВЛЕНИЕ</w:t>
      </w:r>
    </w:p>
    <w:p w14:paraId="56F751CA" w14:textId="6283AB4E" w:rsidR="00654976" w:rsidRPr="00654976" w:rsidRDefault="00654976" w:rsidP="00654976">
      <w:pPr>
        <w:pStyle w:val="af5"/>
        <w:spacing w:after="0" w:afterAutospacing="0"/>
        <w:rPr>
          <w:color w:val="1F1F1F"/>
          <w:lang w:val="en-US"/>
        </w:rPr>
      </w:pPr>
      <w:r>
        <w:rPr>
          <w:b/>
          <w:bCs/>
          <w:color w:val="1F1F1F"/>
          <w:bdr w:val="none" w:sz="0" w:space="0" w:color="auto" w:frame="1"/>
        </w:rPr>
        <w:t>ВВЕДЕНИЕ</w:t>
      </w:r>
      <w:r>
        <w:rPr>
          <w:color w:val="1F1F1F"/>
        </w:rPr>
        <w:t xml:space="preserve"> ................................................................................................................ </w:t>
      </w:r>
      <w:r>
        <w:rPr>
          <w:color w:val="1F1F1F"/>
          <w:lang w:val="en-US"/>
        </w:rPr>
        <w:t>6</w:t>
      </w:r>
    </w:p>
    <w:p w14:paraId="6909A3D2" w14:textId="77777777" w:rsidR="00654976" w:rsidRDefault="00654976" w:rsidP="00654976">
      <w:pPr>
        <w:pStyle w:val="af5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ГЛАВА 1. ТЕОРЕТИЧЕСКИЕ ОСНОВЫ СЕМАНТИЧЕСКОГО АНАЛИЗА И ОПТИМИЗАЦИИ ПРОГРАММ</w:t>
      </w:r>
    </w:p>
    <w:p w14:paraId="31DEAFA4" w14:textId="77777777" w:rsidR="00654976" w:rsidRDefault="00654976" w:rsidP="00654976">
      <w:pPr>
        <w:pStyle w:val="af5"/>
        <w:spacing w:after="150" w:afterAutospacing="0"/>
        <w:rPr>
          <w:color w:val="1F1F1F"/>
        </w:rPr>
      </w:pPr>
      <w:r>
        <w:rPr>
          <w:color w:val="1F1F1F"/>
        </w:rPr>
        <w:t>1.1. Понятие и этапы трансляции программного кода ................................................. 6</w:t>
      </w:r>
    </w:p>
    <w:p w14:paraId="47050630" w14:textId="77777777" w:rsidR="00654976" w:rsidRDefault="00654976" w:rsidP="00654976">
      <w:pPr>
        <w:pStyle w:val="af5"/>
        <w:spacing w:after="150" w:afterAutospacing="0"/>
        <w:rPr>
          <w:color w:val="1F1F1F"/>
        </w:rPr>
      </w:pPr>
      <w:r>
        <w:rPr>
          <w:color w:val="1F1F1F"/>
        </w:rPr>
        <w:t>1.2. Синтаксический анализ и построение абстрактного синтаксического дерева (AST) ... 12</w:t>
      </w:r>
    </w:p>
    <w:p w14:paraId="26CB3096" w14:textId="77777777" w:rsidR="00654976" w:rsidRDefault="00654976" w:rsidP="00654976">
      <w:pPr>
        <w:pStyle w:val="af5"/>
        <w:spacing w:after="150" w:afterAutospacing="0"/>
        <w:rPr>
          <w:color w:val="1F1F1F"/>
        </w:rPr>
      </w:pPr>
      <w:r>
        <w:rPr>
          <w:color w:val="1F1F1F"/>
        </w:rPr>
        <w:t>1.3. Методы семантического анализа и проверки корректности запросов ...................... 18</w:t>
      </w:r>
    </w:p>
    <w:p w14:paraId="5C13B977" w14:textId="77777777" w:rsidR="00654976" w:rsidRDefault="00654976" w:rsidP="00654976">
      <w:pPr>
        <w:pStyle w:val="af5"/>
        <w:spacing w:after="150" w:afterAutospacing="0"/>
        <w:rPr>
          <w:color w:val="1F1F1F"/>
        </w:rPr>
      </w:pPr>
      <w:r>
        <w:rPr>
          <w:color w:val="1F1F1F"/>
        </w:rPr>
        <w:t>1.4. Подходы к оптимизации выполнения программных инструкций ............................. 24</w:t>
      </w:r>
    </w:p>
    <w:p w14:paraId="7BBEF54D" w14:textId="77777777" w:rsidR="00654976" w:rsidRDefault="00654976" w:rsidP="00654976">
      <w:pPr>
        <w:pStyle w:val="af5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ГЛАВА 2. ПРОЕКТИРОВАНИЕ АРХИТЕКТУРЫ SQL-ДВИЖКА</w:t>
      </w:r>
    </w:p>
    <w:p w14:paraId="67D57A77" w14:textId="77777777" w:rsidR="00654976" w:rsidRDefault="00654976" w:rsidP="00654976">
      <w:pPr>
        <w:pStyle w:val="af5"/>
        <w:spacing w:after="150" w:afterAutospacing="0"/>
        <w:rPr>
          <w:color w:val="1F1F1F"/>
        </w:rPr>
      </w:pPr>
      <w:r>
        <w:rPr>
          <w:color w:val="1F1F1F"/>
        </w:rPr>
        <w:t>2.1. Анализ требований и выбор объектно-ориентированной модели реализации ......... 30</w:t>
      </w:r>
    </w:p>
    <w:p w14:paraId="03C80BDD" w14:textId="77777777" w:rsidR="00654976" w:rsidRDefault="00654976" w:rsidP="00654976">
      <w:pPr>
        <w:pStyle w:val="af5"/>
        <w:spacing w:after="150" w:afterAutospacing="0"/>
        <w:rPr>
          <w:color w:val="1F1F1F"/>
        </w:rPr>
      </w:pPr>
      <w:r>
        <w:rPr>
          <w:color w:val="1F1F1F"/>
        </w:rPr>
        <w:t>2.2. Проектирование парсера и лексического анализатора SQL-запросов .................... 36</w:t>
      </w:r>
    </w:p>
    <w:p w14:paraId="2C7BCE97" w14:textId="77777777" w:rsidR="00654976" w:rsidRDefault="00654976" w:rsidP="00654976">
      <w:pPr>
        <w:pStyle w:val="af5"/>
        <w:spacing w:after="150" w:afterAutospacing="0"/>
        <w:rPr>
          <w:color w:val="1F1F1F"/>
        </w:rPr>
      </w:pPr>
      <w:r>
        <w:rPr>
          <w:color w:val="1F1F1F"/>
        </w:rPr>
        <w:t>2.3. Архитектура подсистемы семантической обработки и валидации ........................... 42</w:t>
      </w:r>
    </w:p>
    <w:p w14:paraId="24B13E44" w14:textId="77777777" w:rsidR="00654976" w:rsidRDefault="00654976" w:rsidP="00654976">
      <w:pPr>
        <w:pStyle w:val="af5"/>
        <w:spacing w:after="150" w:afterAutospacing="0"/>
        <w:rPr>
          <w:color w:val="1F1F1F"/>
        </w:rPr>
      </w:pPr>
      <w:r>
        <w:rPr>
          <w:color w:val="1F1F1F"/>
        </w:rPr>
        <w:t>2.4. Разработка структуры хранения данных и механизмов индексации ........................ 48</w:t>
      </w:r>
    </w:p>
    <w:p w14:paraId="3EAE6E27" w14:textId="77777777" w:rsidR="00654976" w:rsidRDefault="00654976" w:rsidP="00654976">
      <w:pPr>
        <w:pStyle w:val="af5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ГЛАВА 3. ПРОГРАММНАЯ РЕАЛИЗАЦИЯ И ТЕСТИРОВАНИЕ СИСТЕМЫ</w:t>
      </w:r>
    </w:p>
    <w:p w14:paraId="44C49187" w14:textId="77777777" w:rsidR="00654976" w:rsidRDefault="00654976" w:rsidP="00654976">
      <w:pPr>
        <w:pStyle w:val="af5"/>
        <w:spacing w:after="150" w:afterAutospacing="0"/>
        <w:rPr>
          <w:color w:val="1F1F1F"/>
        </w:rPr>
      </w:pPr>
      <w:r>
        <w:rPr>
          <w:color w:val="1F1F1F"/>
        </w:rPr>
        <w:t>3.1. Реализация объектно-ориентированных модулей SQL-движка ............................... 55</w:t>
      </w:r>
    </w:p>
    <w:p w14:paraId="440FCD32" w14:textId="77777777" w:rsidR="00654976" w:rsidRDefault="00654976" w:rsidP="00654976">
      <w:pPr>
        <w:pStyle w:val="af5"/>
        <w:spacing w:after="150" w:afterAutospacing="0"/>
        <w:rPr>
          <w:color w:val="1F1F1F"/>
        </w:rPr>
      </w:pPr>
      <w:r>
        <w:rPr>
          <w:color w:val="1F1F1F"/>
        </w:rPr>
        <w:t>3.2. Алгоритмы оптимизации планов выполнения запросов .......................................... 62</w:t>
      </w:r>
    </w:p>
    <w:p w14:paraId="2D3FD93F" w14:textId="77777777" w:rsidR="00654976" w:rsidRDefault="00654976" w:rsidP="00654976">
      <w:pPr>
        <w:pStyle w:val="af5"/>
        <w:spacing w:after="150" w:afterAutospacing="0"/>
        <w:rPr>
          <w:color w:val="1F1F1F"/>
        </w:rPr>
      </w:pPr>
      <w:r>
        <w:rPr>
          <w:color w:val="1F1F1F"/>
        </w:rPr>
        <w:t>3.3. Тестирование производительности и анализ эффективности оптимизатора ............. 68</w:t>
      </w:r>
    </w:p>
    <w:p w14:paraId="057E16D0" w14:textId="77777777" w:rsidR="00654976" w:rsidRDefault="00654976" w:rsidP="00654976">
      <w:pPr>
        <w:pStyle w:val="af5"/>
        <w:spacing w:after="150" w:afterAutospacing="0"/>
        <w:rPr>
          <w:color w:val="1F1F1F"/>
        </w:rPr>
      </w:pPr>
      <w:r>
        <w:rPr>
          <w:color w:val="1F1F1F"/>
        </w:rPr>
        <w:t>3.4. Анализ результатов и перспективы развития программного комплекса .................. 74</w:t>
      </w:r>
    </w:p>
    <w:p w14:paraId="513DE3A2" w14:textId="77777777" w:rsidR="00654976" w:rsidRDefault="00654976" w:rsidP="00654976">
      <w:pPr>
        <w:pStyle w:val="af5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ЗАКЛЮЧЕНИЕ</w:t>
      </w:r>
      <w:r>
        <w:rPr>
          <w:color w:val="1F1F1F"/>
        </w:rPr>
        <w:t xml:space="preserve"> ........................................................................................................ 80</w:t>
      </w:r>
    </w:p>
    <w:p w14:paraId="4E528EEC" w14:textId="77777777" w:rsidR="00654976" w:rsidRDefault="00654976" w:rsidP="00654976">
      <w:pPr>
        <w:pStyle w:val="af5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СПИСОК ИСПОЛЬЗОВАННОЙ ЛИТЕРАТУРЫ</w:t>
      </w:r>
      <w:r>
        <w:rPr>
          <w:color w:val="1F1F1F"/>
        </w:rPr>
        <w:t xml:space="preserve"> ..................................................... 83</w:t>
      </w:r>
    </w:p>
    <w:p w14:paraId="5EFDE7E1" w14:textId="40CAC342" w:rsidR="00654976" w:rsidRPr="00654976" w:rsidRDefault="00654976" w:rsidP="00654976">
      <w:pPr>
        <w:pStyle w:val="af5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ПРИЛОЖЕНИЯ</w:t>
      </w:r>
      <w:r>
        <w:rPr>
          <w:color w:val="1F1F1F"/>
        </w:rPr>
        <w:t xml:space="preserve"> ....................................................................................................... 87</w:t>
      </w:r>
    </w:p>
    <w:p w14:paraId="4885A3CC" w14:textId="49E9AE30" w:rsidR="00654976" w:rsidRDefault="00654976" w:rsidP="004E700B">
      <w:pPr>
        <w:ind w:left="1223"/>
        <w:rPr>
          <w:b/>
          <w:spacing w:val="-4"/>
          <w:sz w:val="28"/>
          <w:lang w:val="ru-RU"/>
        </w:rPr>
      </w:pPr>
    </w:p>
    <w:p w14:paraId="24CC428D" w14:textId="4B21F044" w:rsidR="00654976" w:rsidRDefault="00654976" w:rsidP="004E700B">
      <w:pPr>
        <w:ind w:left="1223"/>
        <w:rPr>
          <w:b/>
          <w:spacing w:val="-4"/>
          <w:sz w:val="28"/>
          <w:lang w:val="ru-RU"/>
        </w:rPr>
      </w:pPr>
    </w:p>
    <w:p w14:paraId="700B40C2" w14:textId="7AC04D6E" w:rsidR="00654976" w:rsidRDefault="00654976" w:rsidP="004E700B">
      <w:pPr>
        <w:ind w:left="1223"/>
        <w:rPr>
          <w:b/>
          <w:spacing w:val="-4"/>
          <w:sz w:val="28"/>
          <w:lang w:val="ru-RU"/>
        </w:rPr>
      </w:pPr>
    </w:p>
    <w:p w14:paraId="3E677803" w14:textId="2273D918" w:rsidR="00654976" w:rsidRDefault="00654976" w:rsidP="004E700B">
      <w:pPr>
        <w:ind w:left="1223"/>
        <w:rPr>
          <w:b/>
          <w:spacing w:val="-4"/>
          <w:sz w:val="28"/>
          <w:lang w:val="ru-RU"/>
        </w:rPr>
      </w:pPr>
    </w:p>
    <w:tbl>
      <w:tblPr>
        <w:tblStyle w:val="TableNormal"/>
        <w:tblW w:w="0" w:type="auto"/>
        <w:tblInd w:w="2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7"/>
        <w:gridCol w:w="4816"/>
        <w:gridCol w:w="1422"/>
        <w:gridCol w:w="1273"/>
        <w:gridCol w:w="1273"/>
      </w:tblGrid>
      <w:tr w:rsidR="004E700B" w:rsidRPr="004E700B" w14:paraId="3A59C7A9" w14:textId="77777777" w:rsidTr="00F558A9">
        <w:trPr>
          <w:trHeight w:val="964"/>
        </w:trPr>
        <w:tc>
          <w:tcPr>
            <w:tcW w:w="567" w:type="dxa"/>
            <w:vMerge w:val="restart"/>
          </w:tcPr>
          <w:p w14:paraId="0CEA1C05" w14:textId="77777777" w:rsidR="004E700B" w:rsidRDefault="004E700B" w:rsidP="00F558A9">
            <w:pPr>
              <w:pStyle w:val="TableParagraph"/>
              <w:spacing w:before="963"/>
              <w:ind w:left="196"/>
              <w:rPr>
                <w:sz w:val="28"/>
              </w:rPr>
            </w:pPr>
            <w:r>
              <w:rPr>
                <w:spacing w:val="-10"/>
                <w:sz w:val="28"/>
              </w:rPr>
              <w:t>№</w:t>
            </w:r>
          </w:p>
        </w:tc>
        <w:tc>
          <w:tcPr>
            <w:tcW w:w="4816" w:type="dxa"/>
            <w:vMerge w:val="restart"/>
          </w:tcPr>
          <w:p w14:paraId="0C4193E8" w14:textId="77777777" w:rsidR="004E700B" w:rsidRDefault="004E700B" w:rsidP="00F558A9">
            <w:pPr>
              <w:pStyle w:val="TableParagraph"/>
              <w:rPr>
                <w:b/>
                <w:sz w:val="28"/>
              </w:rPr>
            </w:pPr>
          </w:p>
          <w:p w14:paraId="4AD3E593" w14:textId="77777777" w:rsidR="004E700B" w:rsidRDefault="004E700B" w:rsidP="00F558A9">
            <w:pPr>
              <w:pStyle w:val="TableParagraph"/>
              <w:spacing w:before="319"/>
              <w:rPr>
                <w:b/>
                <w:sz w:val="28"/>
              </w:rPr>
            </w:pPr>
          </w:p>
          <w:p w14:paraId="3E1B1E61" w14:textId="77777777" w:rsidR="004E700B" w:rsidRDefault="004E700B" w:rsidP="00F558A9">
            <w:pPr>
              <w:pStyle w:val="TableParagraph"/>
              <w:ind w:left="1224"/>
              <w:rPr>
                <w:sz w:val="28"/>
              </w:rPr>
            </w:pPr>
            <w:r>
              <w:rPr>
                <w:spacing w:val="-2"/>
                <w:sz w:val="28"/>
              </w:rPr>
              <w:t>Содержание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задания</w:t>
            </w:r>
          </w:p>
        </w:tc>
        <w:tc>
          <w:tcPr>
            <w:tcW w:w="3968" w:type="dxa"/>
            <w:gridSpan w:val="3"/>
          </w:tcPr>
          <w:p w14:paraId="3169513F" w14:textId="77777777" w:rsidR="004E700B" w:rsidRDefault="004E700B" w:rsidP="00F558A9">
            <w:pPr>
              <w:pStyle w:val="TableParagraph"/>
              <w:spacing w:line="315" w:lineRule="exact"/>
              <w:ind w:left="167" w:firstLine="76"/>
              <w:rPr>
                <w:sz w:val="28"/>
              </w:rPr>
            </w:pPr>
            <w:r>
              <w:rPr>
                <w:sz w:val="28"/>
              </w:rPr>
              <w:t>Дата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обсуждения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выполнения</w:t>
            </w:r>
          </w:p>
          <w:p w14:paraId="305EA7D8" w14:textId="77777777" w:rsidR="004E700B" w:rsidRDefault="004E700B" w:rsidP="00F558A9">
            <w:pPr>
              <w:pStyle w:val="TableParagraph"/>
              <w:spacing w:line="322" w:lineRule="exact"/>
              <w:ind w:left="1223" w:hanging="1056"/>
              <w:rPr>
                <w:sz w:val="28"/>
              </w:rPr>
            </w:pPr>
            <w:r>
              <w:rPr>
                <w:sz w:val="28"/>
              </w:rPr>
              <w:t>на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кафедре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подпись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 xml:space="preserve">научного </w:t>
            </w:r>
            <w:r>
              <w:rPr>
                <w:spacing w:val="-2"/>
                <w:sz w:val="28"/>
              </w:rPr>
              <w:t>руководителя</w:t>
            </w:r>
          </w:p>
        </w:tc>
      </w:tr>
      <w:tr w:rsidR="004E700B" w14:paraId="5A026EFB" w14:textId="77777777" w:rsidTr="00F558A9">
        <w:trPr>
          <w:trHeight w:val="1286"/>
        </w:trPr>
        <w:tc>
          <w:tcPr>
            <w:tcW w:w="567" w:type="dxa"/>
            <w:vMerge/>
            <w:tcBorders>
              <w:top w:val="nil"/>
            </w:tcBorders>
          </w:tcPr>
          <w:p w14:paraId="214D6F18" w14:textId="77777777" w:rsidR="004E700B" w:rsidRPr="004E700B" w:rsidRDefault="004E700B" w:rsidP="00F558A9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4816" w:type="dxa"/>
            <w:vMerge/>
            <w:tcBorders>
              <w:top w:val="nil"/>
            </w:tcBorders>
          </w:tcPr>
          <w:p w14:paraId="32ABB73F" w14:textId="77777777" w:rsidR="004E700B" w:rsidRPr="004E700B" w:rsidRDefault="004E700B" w:rsidP="00F558A9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1422" w:type="dxa"/>
          </w:tcPr>
          <w:p w14:paraId="00A1C954" w14:textId="77777777" w:rsidR="004E700B" w:rsidRDefault="004E700B" w:rsidP="00F558A9">
            <w:pPr>
              <w:pStyle w:val="TableParagraph"/>
              <w:spacing w:before="156"/>
              <w:ind w:left="167" w:right="75" w:firstLine="10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 xml:space="preserve">Срок </w:t>
            </w:r>
            <w:r>
              <w:rPr>
                <w:spacing w:val="-2"/>
                <w:sz w:val="28"/>
              </w:rPr>
              <w:t xml:space="preserve">выполнен </w:t>
            </w:r>
            <w:proofErr w:type="spellStart"/>
            <w:r>
              <w:rPr>
                <w:spacing w:val="-6"/>
                <w:sz w:val="28"/>
              </w:rPr>
              <w:t>ия</w:t>
            </w:r>
            <w:proofErr w:type="spellEnd"/>
          </w:p>
        </w:tc>
        <w:tc>
          <w:tcPr>
            <w:tcW w:w="1273" w:type="dxa"/>
          </w:tcPr>
          <w:p w14:paraId="59B53C09" w14:textId="77777777" w:rsidR="004E700B" w:rsidRDefault="004E700B" w:rsidP="00F558A9">
            <w:pPr>
              <w:pStyle w:val="TableParagraph"/>
              <w:spacing w:before="155"/>
              <w:rPr>
                <w:b/>
                <w:sz w:val="28"/>
              </w:rPr>
            </w:pPr>
          </w:p>
          <w:p w14:paraId="18CCF8AB" w14:textId="77777777" w:rsidR="004E700B" w:rsidRDefault="004E700B" w:rsidP="00F558A9">
            <w:pPr>
              <w:pStyle w:val="TableParagraph"/>
              <w:spacing w:before="1"/>
              <w:ind w:left="402"/>
              <w:rPr>
                <w:sz w:val="28"/>
              </w:rPr>
            </w:pPr>
            <w:r>
              <w:rPr>
                <w:spacing w:val="-4"/>
                <w:sz w:val="28"/>
              </w:rPr>
              <w:t>Дата</w:t>
            </w:r>
          </w:p>
        </w:tc>
        <w:tc>
          <w:tcPr>
            <w:tcW w:w="1273" w:type="dxa"/>
          </w:tcPr>
          <w:p w14:paraId="0A6C7D6F" w14:textId="77777777" w:rsidR="004E700B" w:rsidRDefault="004E700B" w:rsidP="00F558A9">
            <w:pPr>
              <w:pStyle w:val="TableParagraph"/>
              <w:ind w:left="133" w:right="38" w:firstLine="38"/>
              <w:jc w:val="both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Подпись </w:t>
            </w:r>
            <w:r>
              <w:rPr>
                <w:spacing w:val="-4"/>
                <w:sz w:val="28"/>
              </w:rPr>
              <w:t xml:space="preserve">научного </w:t>
            </w:r>
            <w:r>
              <w:rPr>
                <w:spacing w:val="-6"/>
                <w:sz w:val="28"/>
              </w:rPr>
              <w:t>руководи</w:t>
            </w:r>
          </w:p>
          <w:p w14:paraId="7F14BF79" w14:textId="77777777" w:rsidR="004E700B" w:rsidRDefault="004E700B" w:rsidP="00F558A9">
            <w:pPr>
              <w:pStyle w:val="TableParagraph"/>
              <w:spacing w:line="307" w:lineRule="exact"/>
              <w:ind w:left="425"/>
              <w:rPr>
                <w:sz w:val="28"/>
              </w:rPr>
            </w:pPr>
            <w:r>
              <w:rPr>
                <w:spacing w:val="-4"/>
                <w:sz w:val="28"/>
              </w:rPr>
              <w:t>теля</w:t>
            </w:r>
          </w:p>
        </w:tc>
      </w:tr>
      <w:tr w:rsidR="004E700B" w14:paraId="6E07710D" w14:textId="77777777" w:rsidTr="00F558A9">
        <w:trPr>
          <w:trHeight w:val="1934"/>
        </w:trPr>
        <w:tc>
          <w:tcPr>
            <w:tcW w:w="567" w:type="dxa"/>
          </w:tcPr>
          <w:p w14:paraId="2A686DEC" w14:textId="77777777" w:rsidR="004E700B" w:rsidRDefault="004E700B" w:rsidP="00F558A9">
            <w:pPr>
              <w:pStyle w:val="TableParagraph"/>
              <w:rPr>
                <w:b/>
                <w:sz w:val="28"/>
              </w:rPr>
            </w:pPr>
          </w:p>
          <w:p w14:paraId="034DCF4E" w14:textId="77777777" w:rsidR="004E700B" w:rsidRDefault="004E700B" w:rsidP="00F558A9">
            <w:pPr>
              <w:pStyle w:val="TableParagraph"/>
              <w:spacing w:before="155"/>
              <w:rPr>
                <w:b/>
                <w:sz w:val="28"/>
              </w:rPr>
            </w:pPr>
          </w:p>
          <w:p w14:paraId="5B168B45" w14:textId="77777777" w:rsidR="004E700B" w:rsidRDefault="004E700B" w:rsidP="00F558A9">
            <w:pPr>
              <w:pStyle w:val="TableParagraph"/>
              <w:ind w:right="120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1.</w:t>
            </w:r>
          </w:p>
        </w:tc>
        <w:tc>
          <w:tcPr>
            <w:tcW w:w="4816" w:type="dxa"/>
          </w:tcPr>
          <w:p w14:paraId="46BCEA07" w14:textId="19C271CB" w:rsidR="004E700B" w:rsidRDefault="00E71C23" w:rsidP="00F558A9">
            <w:pPr>
              <w:pStyle w:val="TableParagraph"/>
              <w:spacing w:line="322" w:lineRule="exact"/>
              <w:ind w:left="110"/>
              <w:rPr>
                <w:sz w:val="28"/>
              </w:rPr>
            </w:pPr>
            <w:r>
              <w:rPr>
                <w:b/>
                <w:bCs/>
              </w:rPr>
              <w:t>Анализ требований и проектирование</w:t>
            </w:r>
            <w:r>
              <w:t xml:space="preserve"> (Определение функциональности SQL-движка, разработка архитектуры парсера и </w:t>
            </w:r>
            <w:proofErr w:type="spellStart"/>
            <w:r>
              <w:t>лексера</w:t>
            </w:r>
            <w:proofErr w:type="spellEnd"/>
            <w:r>
              <w:t>, выбор инструментов реализации и обоснование объектно-ориентированного подхода).</w:t>
            </w:r>
          </w:p>
        </w:tc>
        <w:tc>
          <w:tcPr>
            <w:tcW w:w="1422" w:type="dxa"/>
          </w:tcPr>
          <w:p w14:paraId="586AE6BB" w14:textId="77777777" w:rsidR="004E700B" w:rsidRDefault="004E700B" w:rsidP="00F558A9">
            <w:pPr>
              <w:pStyle w:val="TableParagraph"/>
              <w:spacing w:line="249" w:lineRule="exact"/>
              <w:ind w:left="110"/>
            </w:pPr>
            <w:r>
              <w:rPr>
                <w:spacing w:val="-2"/>
              </w:rPr>
              <w:t>05.02.2025</w:t>
            </w:r>
          </w:p>
        </w:tc>
        <w:tc>
          <w:tcPr>
            <w:tcW w:w="1273" w:type="dxa"/>
          </w:tcPr>
          <w:p w14:paraId="18228C1F" w14:textId="77777777" w:rsidR="004E700B" w:rsidRDefault="004E700B" w:rsidP="00F558A9">
            <w:pPr>
              <w:pStyle w:val="TableParagraph"/>
              <w:rPr>
                <w:sz w:val="26"/>
              </w:rPr>
            </w:pPr>
          </w:p>
        </w:tc>
        <w:tc>
          <w:tcPr>
            <w:tcW w:w="1273" w:type="dxa"/>
          </w:tcPr>
          <w:p w14:paraId="0066423B" w14:textId="77777777" w:rsidR="004E700B" w:rsidRDefault="004E700B" w:rsidP="00F558A9">
            <w:pPr>
              <w:pStyle w:val="TableParagraph"/>
              <w:rPr>
                <w:sz w:val="26"/>
              </w:rPr>
            </w:pPr>
          </w:p>
        </w:tc>
      </w:tr>
      <w:tr w:rsidR="004E700B" w14:paraId="5663A827" w14:textId="77777777" w:rsidTr="00F558A9">
        <w:trPr>
          <w:trHeight w:val="321"/>
        </w:trPr>
        <w:tc>
          <w:tcPr>
            <w:tcW w:w="567" w:type="dxa"/>
          </w:tcPr>
          <w:p w14:paraId="2E88F297" w14:textId="77777777" w:rsidR="004E700B" w:rsidRDefault="004E700B" w:rsidP="00F558A9">
            <w:pPr>
              <w:pStyle w:val="TableParagraph"/>
              <w:spacing w:line="302" w:lineRule="exact"/>
              <w:ind w:right="120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2.</w:t>
            </w:r>
          </w:p>
        </w:tc>
        <w:tc>
          <w:tcPr>
            <w:tcW w:w="4816" w:type="dxa"/>
          </w:tcPr>
          <w:p w14:paraId="56CF5E40" w14:textId="77777777" w:rsidR="004E700B" w:rsidRDefault="004E700B" w:rsidP="00F558A9">
            <w:pPr>
              <w:pStyle w:val="TableParagraph"/>
              <w:spacing w:line="302" w:lineRule="exact"/>
              <w:ind w:left="110"/>
              <w:rPr>
                <w:sz w:val="28"/>
              </w:rPr>
            </w:pPr>
            <w:r>
              <w:rPr>
                <w:sz w:val="28"/>
              </w:rPr>
              <w:t>Настройка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проекта</w:t>
            </w:r>
          </w:p>
        </w:tc>
        <w:tc>
          <w:tcPr>
            <w:tcW w:w="1422" w:type="dxa"/>
          </w:tcPr>
          <w:p w14:paraId="6C5F9D75" w14:textId="77777777" w:rsidR="004E700B" w:rsidRDefault="004E700B" w:rsidP="00F558A9">
            <w:pPr>
              <w:pStyle w:val="TableParagraph"/>
              <w:spacing w:line="250" w:lineRule="exact"/>
              <w:ind w:left="110"/>
            </w:pPr>
            <w:r>
              <w:rPr>
                <w:spacing w:val="-2"/>
              </w:rPr>
              <w:t>15.02.2025</w:t>
            </w:r>
          </w:p>
        </w:tc>
        <w:tc>
          <w:tcPr>
            <w:tcW w:w="1273" w:type="dxa"/>
          </w:tcPr>
          <w:p w14:paraId="2B287409" w14:textId="77777777" w:rsidR="004E700B" w:rsidRDefault="004E700B" w:rsidP="00F558A9">
            <w:pPr>
              <w:pStyle w:val="TableParagraph"/>
              <w:rPr>
                <w:sz w:val="24"/>
              </w:rPr>
            </w:pPr>
          </w:p>
        </w:tc>
        <w:tc>
          <w:tcPr>
            <w:tcW w:w="1273" w:type="dxa"/>
          </w:tcPr>
          <w:p w14:paraId="49F851B7" w14:textId="77777777" w:rsidR="004E700B" w:rsidRDefault="004E700B" w:rsidP="00F558A9">
            <w:pPr>
              <w:pStyle w:val="TableParagraph"/>
              <w:rPr>
                <w:sz w:val="24"/>
              </w:rPr>
            </w:pPr>
          </w:p>
        </w:tc>
      </w:tr>
      <w:tr w:rsidR="004E700B" w14:paraId="6CC3D3C8" w14:textId="77777777" w:rsidTr="00F558A9">
        <w:trPr>
          <w:trHeight w:val="2255"/>
        </w:trPr>
        <w:tc>
          <w:tcPr>
            <w:tcW w:w="567" w:type="dxa"/>
          </w:tcPr>
          <w:p w14:paraId="4836D5BB" w14:textId="77777777" w:rsidR="004E700B" w:rsidRDefault="004E700B" w:rsidP="00F558A9">
            <w:pPr>
              <w:pStyle w:val="TableParagraph"/>
              <w:rPr>
                <w:b/>
                <w:sz w:val="28"/>
              </w:rPr>
            </w:pPr>
          </w:p>
          <w:p w14:paraId="7AB2408B" w14:textId="77777777" w:rsidR="004E700B" w:rsidRDefault="004E700B" w:rsidP="00F558A9">
            <w:pPr>
              <w:pStyle w:val="TableParagraph"/>
              <w:spacing w:before="313"/>
              <w:rPr>
                <w:b/>
                <w:sz w:val="28"/>
              </w:rPr>
            </w:pPr>
          </w:p>
          <w:p w14:paraId="23631DFE" w14:textId="77777777" w:rsidR="004E700B" w:rsidRDefault="004E700B" w:rsidP="00F558A9">
            <w:pPr>
              <w:pStyle w:val="TableParagraph"/>
              <w:ind w:right="120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3.</w:t>
            </w:r>
          </w:p>
        </w:tc>
        <w:tc>
          <w:tcPr>
            <w:tcW w:w="4816" w:type="dxa"/>
          </w:tcPr>
          <w:p w14:paraId="1F931EBB" w14:textId="751F4DB8" w:rsidR="004E700B" w:rsidRDefault="00E71C23" w:rsidP="00F558A9">
            <w:pPr>
              <w:pStyle w:val="TableParagraph"/>
              <w:spacing w:line="308" w:lineRule="exact"/>
              <w:ind w:left="110"/>
              <w:rPr>
                <w:sz w:val="28"/>
              </w:rPr>
            </w:pPr>
            <w:r>
              <w:rPr>
                <w:b/>
                <w:bCs/>
              </w:rPr>
              <w:t>Реализация лексического и синтаксического анализа</w:t>
            </w:r>
            <w:r>
              <w:t xml:space="preserve"> (Разработка модуля разбора SQL-запросов, построение абстрактного синтаксического дерева (AST) и обработка базовых грамматик).</w:t>
            </w:r>
          </w:p>
        </w:tc>
        <w:tc>
          <w:tcPr>
            <w:tcW w:w="1422" w:type="dxa"/>
          </w:tcPr>
          <w:p w14:paraId="6A0EBE21" w14:textId="77777777" w:rsidR="004E700B" w:rsidRDefault="004E700B" w:rsidP="00F558A9">
            <w:pPr>
              <w:pStyle w:val="TableParagraph"/>
              <w:spacing w:line="249" w:lineRule="exact"/>
              <w:ind w:left="110"/>
            </w:pPr>
            <w:r>
              <w:rPr>
                <w:spacing w:val="-2"/>
              </w:rPr>
              <w:t>05.03.2025</w:t>
            </w:r>
          </w:p>
        </w:tc>
        <w:tc>
          <w:tcPr>
            <w:tcW w:w="1273" w:type="dxa"/>
          </w:tcPr>
          <w:p w14:paraId="52A0DBCB" w14:textId="77777777" w:rsidR="004E700B" w:rsidRDefault="004E700B" w:rsidP="00F558A9">
            <w:pPr>
              <w:pStyle w:val="TableParagraph"/>
              <w:rPr>
                <w:sz w:val="26"/>
              </w:rPr>
            </w:pPr>
          </w:p>
        </w:tc>
        <w:tc>
          <w:tcPr>
            <w:tcW w:w="1273" w:type="dxa"/>
          </w:tcPr>
          <w:p w14:paraId="001CD27E" w14:textId="77777777" w:rsidR="004E700B" w:rsidRDefault="004E700B" w:rsidP="00F558A9">
            <w:pPr>
              <w:pStyle w:val="TableParagraph"/>
              <w:rPr>
                <w:sz w:val="26"/>
              </w:rPr>
            </w:pPr>
          </w:p>
        </w:tc>
      </w:tr>
      <w:tr w:rsidR="004E700B" w14:paraId="0D1D20C2" w14:textId="77777777" w:rsidTr="00F558A9">
        <w:trPr>
          <w:trHeight w:val="2251"/>
        </w:trPr>
        <w:tc>
          <w:tcPr>
            <w:tcW w:w="567" w:type="dxa"/>
          </w:tcPr>
          <w:p w14:paraId="2FA09FB6" w14:textId="77777777" w:rsidR="004E700B" w:rsidRDefault="004E700B" w:rsidP="00F558A9">
            <w:pPr>
              <w:pStyle w:val="TableParagraph"/>
              <w:rPr>
                <w:b/>
                <w:sz w:val="28"/>
              </w:rPr>
            </w:pPr>
          </w:p>
          <w:p w14:paraId="401BDB50" w14:textId="77777777" w:rsidR="004E700B" w:rsidRDefault="004E700B" w:rsidP="00F558A9">
            <w:pPr>
              <w:pStyle w:val="TableParagraph"/>
              <w:spacing w:before="314"/>
              <w:rPr>
                <w:b/>
                <w:sz w:val="28"/>
              </w:rPr>
            </w:pPr>
          </w:p>
          <w:p w14:paraId="07B96FDF" w14:textId="77777777" w:rsidR="004E700B" w:rsidRDefault="004E700B" w:rsidP="00F558A9">
            <w:pPr>
              <w:pStyle w:val="TableParagraph"/>
              <w:ind w:right="120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4.</w:t>
            </w:r>
          </w:p>
        </w:tc>
        <w:tc>
          <w:tcPr>
            <w:tcW w:w="4816" w:type="dxa"/>
          </w:tcPr>
          <w:p w14:paraId="1B8F1DB5" w14:textId="463313D2" w:rsidR="004E700B" w:rsidRDefault="00E71C23" w:rsidP="00F558A9">
            <w:pPr>
              <w:pStyle w:val="TableParagraph"/>
              <w:spacing w:line="307" w:lineRule="exact"/>
              <w:ind w:left="110"/>
              <w:rPr>
                <w:sz w:val="28"/>
              </w:rPr>
            </w:pPr>
            <w:r>
              <w:rPr>
                <w:b/>
                <w:bCs/>
              </w:rPr>
              <w:t>Разработка ядра семантического анализа</w:t>
            </w:r>
            <w:r>
              <w:t xml:space="preserve"> (Реализация механизмов проверки типов данных, подтверждение существования объектов базы данных и обеспечение логической целостности запросов).</w:t>
            </w:r>
          </w:p>
        </w:tc>
        <w:tc>
          <w:tcPr>
            <w:tcW w:w="1422" w:type="dxa"/>
          </w:tcPr>
          <w:p w14:paraId="5C735C3A" w14:textId="337F673B" w:rsidR="004E700B" w:rsidRDefault="004E700B" w:rsidP="00F558A9">
            <w:pPr>
              <w:pStyle w:val="TableParagraph"/>
              <w:spacing w:line="244" w:lineRule="exact"/>
              <w:ind w:left="110"/>
            </w:pPr>
            <w:r>
              <w:rPr>
                <w:spacing w:val="-2"/>
              </w:rPr>
              <w:t>25.03.202</w:t>
            </w:r>
            <w:r w:rsidR="00E71C23">
              <w:rPr>
                <w:spacing w:val="-2"/>
              </w:rPr>
              <w:t>6</w:t>
            </w:r>
          </w:p>
        </w:tc>
        <w:tc>
          <w:tcPr>
            <w:tcW w:w="1273" w:type="dxa"/>
          </w:tcPr>
          <w:p w14:paraId="50A6151B" w14:textId="77777777" w:rsidR="004E700B" w:rsidRDefault="004E700B" w:rsidP="00F558A9">
            <w:pPr>
              <w:pStyle w:val="TableParagraph"/>
              <w:rPr>
                <w:sz w:val="26"/>
              </w:rPr>
            </w:pPr>
          </w:p>
        </w:tc>
        <w:tc>
          <w:tcPr>
            <w:tcW w:w="1273" w:type="dxa"/>
          </w:tcPr>
          <w:p w14:paraId="0E848634" w14:textId="77777777" w:rsidR="004E700B" w:rsidRDefault="004E700B" w:rsidP="00F558A9">
            <w:pPr>
              <w:pStyle w:val="TableParagraph"/>
              <w:rPr>
                <w:sz w:val="26"/>
              </w:rPr>
            </w:pPr>
          </w:p>
        </w:tc>
      </w:tr>
      <w:tr w:rsidR="004E700B" w14:paraId="3C70D371" w14:textId="77777777" w:rsidTr="00F558A9">
        <w:trPr>
          <w:trHeight w:val="2578"/>
        </w:trPr>
        <w:tc>
          <w:tcPr>
            <w:tcW w:w="567" w:type="dxa"/>
          </w:tcPr>
          <w:p w14:paraId="317E57DE" w14:textId="77777777" w:rsidR="004E700B" w:rsidRDefault="004E700B" w:rsidP="00F558A9">
            <w:pPr>
              <w:pStyle w:val="TableParagraph"/>
              <w:rPr>
                <w:b/>
                <w:sz w:val="28"/>
              </w:rPr>
            </w:pPr>
          </w:p>
          <w:p w14:paraId="56FDABA0" w14:textId="77777777" w:rsidR="004E700B" w:rsidRDefault="004E700B" w:rsidP="00F558A9">
            <w:pPr>
              <w:pStyle w:val="TableParagraph"/>
              <w:rPr>
                <w:b/>
                <w:sz w:val="28"/>
              </w:rPr>
            </w:pPr>
          </w:p>
          <w:p w14:paraId="5CADFA01" w14:textId="77777777" w:rsidR="004E700B" w:rsidRDefault="004E700B" w:rsidP="00F558A9">
            <w:pPr>
              <w:pStyle w:val="TableParagraph"/>
              <w:spacing w:before="155"/>
              <w:rPr>
                <w:b/>
                <w:sz w:val="28"/>
              </w:rPr>
            </w:pPr>
          </w:p>
          <w:p w14:paraId="195CF340" w14:textId="77777777" w:rsidR="004E700B" w:rsidRDefault="004E700B" w:rsidP="00F558A9">
            <w:pPr>
              <w:pStyle w:val="TableParagraph"/>
              <w:ind w:right="120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5.</w:t>
            </w:r>
          </w:p>
        </w:tc>
        <w:tc>
          <w:tcPr>
            <w:tcW w:w="4816" w:type="dxa"/>
          </w:tcPr>
          <w:p w14:paraId="16FE657D" w14:textId="1D731BC1" w:rsidR="004E700B" w:rsidRDefault="00E71C23" w:rsidP="00F558A9">
            <w:pPr>
              <w:pStyle w:val="TableParagraph"/>
              <w:spacing w:line="322" w:lineRule="exact"/>
              <w:ind w:left="110"/>
              <w:rPr>
                <w:sz w:val="28"/>
              </w:rPr>
            </w:pPr>
            <w:r>
              <w:rPr>
                <w:b/>
                <w:bCs/>
              </w:rPr>
              <w:t>Проектирование и оптимизация структуры БД</w:t>
            </w:r>
            <w:r>
              <w:t xml:space="preserve"> (Разработка внутреннего формата хранения данных, реализация репозиториев, оптимизация индексов и внедрение механизмов кэширования для ускорения выполнения запросов).</w:t>
            </w:r>
          </w:p>
        </w:tc>
        <w:tc>
          <w:tcPr>
            <w:tcW w:w="1422" w:type="dxa"/>
          </w:tcPr>
          <w:p w14:paraId="38882009" w14:textId="5E5B351B" w:rsidR="004E700B" w:rsidRDefault="004E700B" w:rsidP="00F558A9">
            <w:pPr>
              <w:pStyle w:val="TableParagraph"/>
              <w:spacing w:line="249" w:lineRule="exact"/>
              <w:ind w:left="110"/>
            </w:pPr>
            <w:r>
              <w:rPr>
                <w:spacing w:val="-2"/>
              </w:rPr>
              <w:t>05.04.202</w:t>
            </w:r>
            <w:r w:rsidR="00E71C23">
              <w:rPr>
                <w:spacing w:val="-2"/>
              </w:rPr>
              <w:t>6</w:t>
            </w:r>
          </w:p>
        </w:tc>
        <w:tc>
          <w:tcPr>
            <w:tcW w:w="1273" w:type="dxa"/>
          </w:tcPr>
          <w:p w14:paraId="5941D8E0" w14:textId="77777777" w:rsidR="004E700B" w:rsidRDefault="004E700B" w:rsidP="00F558A9">
            <w:pPr>
              <w:pStyle w:val="TableParagraph"/>
              <w:rPr>
                <w:sz w:val="26"/>
              </w:rPr>
            </w:pPr>
          </w:p>
        </w:tc>
        <w:tc>
          <w:tcPr>
            <w:tcW w:w="1273" w:type="dxa"/>
          </w:tcPr>
          <w:p w14:paraId="4E2A00E3" w14:textId="77777777" w:rsidR="004E700B" w:rsidRDefault="004E700B" w:rsidP="00F558A9">
            <w:pPr>
              <w:pStyle w:val="TableParagraph"/>
              <w:rPr>
                <w:sz w:val="26"/>
              </w:rPr>
            </w:pPr>
          </w:p>
        </w:tc>
      </w:tr>
      <w:tr w:rsidR="004E700B" w14:paraId="373D4778" w14:textId="77777777" w:rsidTr="00F558A9">
        <w:trPr>
          <w:trHeight w:val="321"/>
        </w:trPr>
        <w:tc>
          <w:tcPr>
            <w:tcW w:w="567" w:type="dxa"/>
          </w:tcPr>
          <w:p w14:paraId="4F6C5AC2" w14:textId="77777777" w:rsidR="004E700B" w:rsidRDefault="004E700B" w:rsidP="00F558A9">
            <w:pPr>
              <w:pStyle w:val="TableParagraph"/>
              <w:spacing w:line="301" w:lineRule="exact"/>
              <w:ind w:right="120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6.</w:t>
            </w:r>
          </w:p>
        </w:tc>
        <w:tc>
          <w:tcPr>
            <w:tcW w:w="4816" w:type="dxa"/>
          </w:tcPr>
          <w:p w14:paraId="0AE2B3F9" w14:textId="2C01E091" w:rsidR="004E700B" w:rsidRDefault="00E71C23" w:rsidP="00F558A9">
            <w:pPr>
              <w:pStyle w:val="TableParagraph"/>
              <w:spacing w:line="301" w:lineRule="exact"/>
              <w:ind w:left="110"/>
              <w:rPr>
                <w:sz w:val="28"/>
              </w:rPr>
            </w:pPr>
            <w:r>
              <w:rPr>
                <w:b/>
                <w:bCs/>
              </w:rPr>
              <w:t>Реализация оптимизатора запросов</w:t>
            </w:r>
            <w:r>
              <w:t xml:space="preserve"> (Внедрение алгоритмов семантической оптимизации и трансформации AST для повышения вычислительной эффективности </w:t>
            </w:r>
            <w:r>
              <w:lastRenderedPageBreak/>
              <w:t>выполнения команд).</w:t>
            </w:r>
          </w:p>
        </w:tc>
        <w:tc>
          <w:tcPr>
            <w:tcW w:w="1422" w:type="dxa"/>
          </w:tcPr>
          <w:p w14:paraId="361F15B9" w14:textId="643BA9EF" w:rsidR="004E700B" w:rsidRDefault="00E71C23" w:rsidP="00F558A9">
            <w:pPr>
              <w:pStyle w:val="TableParagraph"/>
              <w:spacing w:line="249" w:lineRule="exact"/>
              <w:ind w:left="110"/>
            </w:pPr>
            <w:r>
              <w:rPr>
                <w:spacing w:val="-2"/>
              </w:rPr>
              <w:lastRenderedPageBreak/>
              <w:t>1</w:t>
            </w:r>
            <w:r w:rsidR="004E700B">
              <w:rPr>
                <w:spacing w:val="-2"/>
              </w:rPr>
              <w:t>0.04.202</w:t>
            </w:r>
            <w:r>
              <w:rPr>
                <w:spacing w:val="-2"/>
              </w:rPr>
              <w:t>6</w:t>
            </w:r>
          </w:p>
        </w:tc>
        <w:tc>
          <w:tcPr>
            <w:tcW w:w="1273" w:type="dxa"/>
          </w:tcPr>
          <w:p w14:paraId="619131DF" w14:textId="77777777" w:rsidR="004E700B" w:rsidRDefault="004E700B" w:rsidP="00F558A9">
            <w:pPr>
              <w:pStyle w:val="TableParagraph"/>
              <w:rPr>
                <w:sz w:val="24"/>
              </w:rPr>
            </w:pPr>
          </w:p>
        </w:tc>
        <w:tc>
          <w:tcPr>
            <w:tcW w:w="1273" w:type="dxa"/>
          </w:tcPr>
          <w:p w14:paraId="1A3325C9" w14:textId="77777777" w:rsidR="004E700B" w:rsidRDefault="004E700B" w:rsidP="00F558A9">
            <w:pPr>
              <w:pStyle w:val="TableParagraph"/>
              <w:rPr>
                <w:sz w:val="24"/>
              </w:rPr>
            </w:pPr>
          </w:p>
        </w:tc>
      </w:tr>
      <w:tr w:rsidR="004E700B" w14:paraId="6A89B4BF" w14:textId="77777777" w:rsidTr="00F558A9">
        <w:trPr>
          <w:trHeight w:val="642"/>
        </w:trPr>
        <w:tc>
          <w:tcPr>
            <w:tcW w:w="567" w:type="dxa"/>
          </w:tcPr>
          <w:p w14:paraId="44EB89F4" w14:textId="77777777" w:rsidR="004E700B" w:rsidRDefault="004E700B" w:rsidP="00F558A9">
            <w:pPr>
              <w:pStyle w:val="TableParagraph"/>
              <w:spacing w:before="156"/>
              <w:ind w:right="120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7.</w:t>
            </w:r>
          </w:p>
        </w:tc>
        <w:tc>
          <w:tcPr>
            <w:tcW w:w="4816" w:type="dxa"/>
          </w:tcPr>
          <w:p w14:paraId="0B945FD5" w14:textId="766C1CAC" w:rsidR="004E700B" w:rsidRDefault="00E71C23" w:rsidP="00F558A9">
            <w:pPr>
              <w:pStyle w:val="TableParagraph"/>
              <w:spacing w:line="308" w:lineRule="exact"/>
              <w:ind w:left="110"/>
              <w:rPr>
                <w:sz w:val="28"/>
              </w:rPr>
            </w:pPr>
            <w:r>
              <w:rPr>
                <w:b/>
                <w:bCs/>
              </w:rPr>
              <w:t>Тестирование и визуализация результатов</w:t>
            </w:r>
            <w:r>
              <w:t xml:space="preserve"> (Проведение сравнительных тестов производительности, визуализация планов выполнения запросов и оценка корректности работы движка на различных наборах данных).</w:t>
            </w:r>
          </w:p>
        </w:tc>
        <w:tc>
          <w:tcPr>
            <w:tcW w:w="1422" w:type="dxa"/>
          </w:tcPr>
          <w:p w14:paraId="562D18F0" w14:textId="46CC1D42" w:rsidR="004E700B" w:rsidRDefault="004E700B" w:rsidP="00F558A9">
            <w:pPr>
              <w:pStyle w:val="TableParagraph"/>
              <w:spacing w:line="249" w:lineRule="exact"/>
              <w:ind w:left="110"/>
            </w:pPr>
            <w:r>
              <w:rPr>
                <w:spacing w:val="-2"/>
              </w:rPr>
              <w:t>15.0</w:t>
            </w:r>
            <w:r w:rsidR="00E71C23">
              <w:rPr>
                <w:spacing w:val="-2"/>
              </w:rPr>
              <w:t>4</w:t>
            </w:r>
            <w:r>
              <w:rPr>
                <w:spacing w:val="-2"/>
              </w:rPr>
              <w:t>.202</w:t>
            </w:r>
            <w:r w:rsidR="00E71C23">
              <w:rPr>
                <w:spacing w:val="-2"/>
              </w:rPr>
              <w:t>6</w:t>
            </w:r>
          </w:p>
        </w:tc>
        <w:tc>
          <w:tcPr>
            <w:tcW w:w="1273" w:type="dxa"/>
          </w:tcPr>
          <w:p w14:paraId="1B228F9F" w14:textId="77777777" w:rsidR="004E700B" w:rsidRDefault="004E700B" w:rsidP="00F558A9">
            <w:pPr>
              <w:pStyle w:val="TableParagraph"/>
              <w:rPr>
                <w:sz w:val="26"/>
              </w:rPr>
            </w:pPr>
          </w:p>
        </w:tc>
        <w:tc>
          <w:tcPr>
            <w:tcW w:w="1273" w:type="dxa"/>
          </w:tcPr>
          <w:p w14:paraId="17EC97D6" w14:textId="77777777" w:rsidR="004E700B" w:rsidRDefault="004E700B" w:rsidP="00F558A9">
            <w:pPr>
              <w:pStyle w:val="TableParagraph"/>
              <w:rPr>
                <w:sz w:val="26"/>
              </w:rPr>
            </w:pPr>
          </w:p>
        </w:tc>
      </w:tr>
    </w:tbl>
    <w:p w14:paraId="7E332630" w14:textId="77777777" w:rsidR="004E700B" w:rsidRPr="004E700B" w:rsidRDefault="004E700B" w:rsidP="004E700B">
      <w:pPr>
        <w:rPr>
          <w:b/>
        </w:rPr>
      </w:pPr>
    </w:p>
    <w:p w14:paraId="31E5EA94" w14:textId="77777777" w:rsidR="004E700B" w:rsidRDefault="004E700B" w:rsidP="004E700B">
      <w:pPr>
        <w:pStyle w:val="a0"/>
        <w:spacing w:before="36"/>
        <w:rPr>
          <w:b/>
        </w:rPr>
      </w:pPr>
    </w:p>
    <w:p w14:paraId="19A615EC" w14:textId="77777777" w:rsidR="00E71C23" w:rsidRDefault="00E71C23" w:rsidP="004E700B">
      <w:pPr>
        <w:tabs>
          <w:tab w:val="left" w:pos="5493"/>
          <w:tab w:val="left" w:pos="6813"/>
          <w:tab w:val="left" w:pos="8488"/>
          <w:tab w:val="left" w:pos="9674"/>
        </w:tabs>
        <w:spacing w:line="516" w:lineRule="auto"/>
        <w:ind w:left="259" w:right="319"/>
        <w:jc w:val="both"/>
        <w:rPr>
          <w:b/>
          <w:sz w:val="28"/>
          <w:lang w:val="ru-RU"/>
        </w:rPr>
      </w:pPr>
    </w:p>
    <w:p w14:paraId="0B20A5F9" w14:textId="77777777" w:rsidR="00E71C23" w:rsidRDefault="00E71C23" w:rsidP="004E700B">
      <w:pPr>
        <w:tabs>
          <w:tab w:val="left" w:pos="5493"/>
          <w:tab w:val="left" w:pos="6813"/>
          <w:tab w:val="left" w:pos="8488"/>
          <w:tab w:val="left" w:pos="9674"/>
        </w:tabs>
        <w:spacing w:line="516" w:lineRule="auto"/>
        <w:ind w:left="259" w:right="319"/>
        <w:jc w:val="both"/>
        <w:rPr>
          <w:b/>
          <w:sz w:val="28"/>
          <w:lang w:val="ru-RU"/>
        </w:rPr>
      </w:pPr>
    </w:p>
    <w:p w14:paraId="59D02B8A" w14:textId="77777777" w:rsidR="00E71C23" w:rsidRDefault="00E71C23" w:rsidP="004E700B">
      <w:pPr>
        <w:tabs>
          <w:tab w:val="left" w:pos="5493"/>
          <w:tab w:val="left" w:pos="6813"/>
          <w:tab w:val="left" w:pos="8488"/>
          <w:tab w:val="left" w:pos="9674"/>
        </w:tabs>
        <w:spacing w:line="516" w:lineRule="auto"/>
        <w:ind w:left="259" w:right="319"/>
        <w:jc w:val="both"/>
        <w:rPr>
          <w:b/>
          <w:sz w:val="28"/>
          <w:lang w:val="ru-RU"/>
        </w:rPr>
      </w:pPr>
    </w:p>
    <w:p w14:paraId="3AA3643B" w14:textId="77777777" w:rsidR="00E71C23" w:rsidRDefault="00E71C23" w:rsidP="004E700B">
      <w:pPr>
        <w:tabs>
          <w:tab w:val="left" w:pos="5493"/>
          <w:tab w:val="left" w:pos="6813"/>
          <w:tab w:val="left" w:pos="8488"/>
          <w:tab w:val="left" w:pos="9674"/>
        </w:tabs>
        <w:spacing w:line="516" w:lineRule="auto"/>
        <w:ind w:left="259" w:right="319"/>
        <w:jc w:val="both"/>
        <w:rPr>
          <w:b/>
          <w:sz w:val="28"/>
          <w:lang w:val="ru-RU"/>
        </w:rPr>
      </w:pPr>
    </w:p>
    <w:p w14:paraId="71F7591D" w14:textId="77777777" w:rsidR="00E71C23" w:rsidRDefault="00E71C23" w:rsidP="004E700B">
      <w:pPr>
        <w:tabs>
          <w:tab w:val="left" w:pos="5493"/>
          <w:tab w:val="left" w:pos="6813"/>
          <w:tab w:val="left" w:pos="8488"/>
          <w:tab w:val="left" w:pos="9674"/>
        </w:tabs>
        <w:spacing w:line="516" w:lineRule="auto"/>
        <w:ind w:left="259" w:right="319"/>
        <w:jc w:val="both"/>
        <w:rPr>
          <w:b/>
          <w:sz w:val="28"/>
          <w:lang w:val="ru-RU"/>
        </w:rPr>
      </w:pPr>
    </w:p>
    <w:p w14:paraId="0383F0FF" w14:textId="77777777" w:rsidR="00E71C23" w:rsidRDefault="00E71C23" w:rsidP="004E700B">
      <w:pPr>
        <w:tabs>
          <w:tab w:val="left" w:pos="5493"/>
          <w:tab w:val="left" w:pos="6813"/>
          <w:tab w:val="left" w:pos="8488"/>
          <w:tab w:val="left" w:pos="9674"/>
        </w:tabs>
        <w:spacing w:line="516" w:lineRule="auto"/>
        <w:ind w:left="259" w:right="319"/>
        <w:jc w:val="both"/>
        <w:rPr>
          <w:b/>
          <w:sz w:val="28"/>
          <w:lang w:val="ru-RU"/>
        </w:rPr>
      </w:pPr>
    </w:p>
    <w:p w14:paraId="4541C5A6" w14:textId="77777777" w:rsidR="00E71C23" w:rsidRDefault="00E71C23" w:rsidP="004E700B">
      <w:pPr>
        <w:tabs>
          <w:tab w:val="left" w:pos="5493"/>
          <w:tab w:val="left" w:pos="6813"/>
          <w:tab w:val="left" w:pos="8488"/>
          <w:tab w:val="left" w:pos="9674"/>
        </w:tabs>
        <w:spacing w:line="516" w:lineRule="auto"/>
        <w:ind w:left="259" w:right="319"/>
        <w:jc w:val="both"/>
        <w:rPr>
          <w:b/>
          <w:sz w:val="28"/>
          <w:lang w:val="ru-RU"/>
        </w:rPr>
      </w:pPr>
    </w:p>
    <w:p w14:paraId="7A80673B" w14:textId="77777777" w:rsidR="00E71C23" w:rsidRDefault="00E71C23" w:rsidP="004E700B">
      <w:pPr>
        <w:tabs>
          <w:tab w:val="left" w:pos="5493"/>
          <w:tab w:val="left" w:pos="6813"/>
          <w:tab w:val="left" w:pos="8488"/>
          <w:tab w:val="left" w:pos="9674"/>
        </w:tabs>
        <w:spacing w:line="516" w:lineRule="auto"/>
        <w:ind w:left="259" w:right="319"/>
        <w:jc w:val="both"/>
        <w:rPr>
          <w:b/>
          <w:sz w:val="28"/>
          <w:lang w:val="ru-RU"/>
        </w:rPr>
      </w:pPr>
    </w:p>
    <w:p w14:paraId="2CB43818" w14:textId="074844B4" w:rsidR="004E700B" w:rsidRDefault="004E700B" w:rsidP="004E700B">
      <w:pPr>
        <w:tabs>
          <w:tab w:val="left" w:pos="5493"/>
          <w:tab w:val="left" w:pos="6813"/>
          <w:tab w:val="left" w:pos="8488"/>
          <w:tab w:val="left" w:pos="9674"/>
        </w:tabs>
        <w:spacing w:line="516" w:lineRule="auto"/>
        <w:ind w:left="259" w:right="319"/>
        <w:jc w:val="both"/>
        <w:rPr>
          <w:spacing w:val="-10"/>
          <w:sz w:val="28"/>
          <w:lang w:val="ru-RU"/>
        </w:rPr>
      </w:pPr>
      <w:r w:rsidRPr="004E700B">
        <w:rPr>
          <w:b/>
          <w:sz w:val="28"/>
          <w:lang w:val="ru-RU"/>
        </w:rPr>
        <w:t>Руководитель</w:t>
      </w:r>
      <w:r w:rsidRPr="004E700B">
        <w:rPr>
          <w:b/>
          <w:spacing w:val="-14"/>
          <w:sz w:val="28"/>
          <w:lang w:val="ru-RU"/>
        </w:rPr>
        <w:t xml:space="preserve"> </w:t>
      </w:r>
      <w:r w:rsidRPr="004E700B">
        <w:rPr>
          <w:b/>
          <w:sz w:val="28"/>
          <w:lang w:val="ru-RU"/>
        </w:rPr>
        <w:t>выпускной</w:t>
      </w:r>
      <w:r w:rsidRPr="004E700B">
        <w:rPr>
          <w:b/>
          <w:spacing w:val="-13"/>
          <w:sz w:val="28"/>
          <w:lang w:val="ru-RU"/>
        </w:rPr>
        <w:t xml:space="preserve"> </w:t>
      </w:r>
      <w:r w:rsidRPr="004E700B">
        <w:rPr>
          <w:b/>
          <w:sz w:val="28"/>
          <w:lang w:val="ru-RU"/>
        </w:rPr>
        <w:t>квалификационной</w:t>
      </w:r>
      <w:r w:rsidRPr="004E700B">
        <w:rPr>
          <w:b/>
          <w:spacing w:val="-13"/>
          <w:sz w:val="28"/>
          <w:lang w:val="ru-RU"/>
        </w:rPr>
        <w:t xml:space="preserve"> </w:t>
      </w:r>
      <w:r w:rsidRPr="004E700B">
        <w:rPr>
          <w:b/>
          <w:sz w:val="28"/>
          <w:lang w:val="ru-RU"/>
        </w:rPr>
        <w:t>работы:</w:t>
      </w:r>
      <w:r w:rsidRPr="004E700B">
        <w:rPr>
          <w:b/>
          <w:spacing w:val="80"/>
          <w:w w:val="150"/>
          <w:sz w:val="28"/>
          <w:lang w:val="ru-RU"/>
        </w:rPr>
        <w:t xml:space="preserve"> </w:t>
      </w:r>
      <w:r w:rsidRPr="004E700B">
        <w:rPr>
          <w:sz w:val="28"/>
          <w:lang w:val="ru-RU"/>
        </w:rPr>
        <w:t>к.т.н.</w:t>
      </w:r>
      <w:r w:rsidRPr="004E700B">
        <w:rPr>
          <w:spacing w:val="-13"/>
          <w:sz w:val="28"/>
          <w:lang w:val="ru-RU"/>
        </w:rPr>
        <w:t xml:space="preserve"> </w:t>
      </w:r>
      <w:r w:rsidRPr="004E700B">
        <w:rPr>
          <w:sz w:val="28"/>
          <w:lang w:val="ru-RU"/>
        </w:rPr>
        <w:t>Ш.И.</w:t>
      </w:r>
      <w:r w:rsidRPr="004E700B">
        <w:rPr>
          <w:spacing w:val="-9"/>
          <w:sz w:val="28"/>
          <w:lang w:val="ru-RU"/>
        </w:rPr>
        <w:t xml:space="preserve"> </w:t>
      </w:r>
      <w:proofErr w:type="spellStart"/>
      <w:r w:rsidRPr="004E700B">
        <w:rPr>
          <w:sz w:val="28"/>
          <w:lang w:val="ru-RU"/>
        </w:rPr>
        <w:t>Ходиев</w:t>
      </w:r>
      <w:proofErr w:type="spellEnd"/>
      <w:r w:rsidRPr="004E700B">
        <w:rPr>
          <w:sz w:val="28"/>
          <w:lang w:val="ru-RU"/>
        </w:rPr>
        <w:t xml:space="preserve"> </w:t>
      </w:r>
      <w:r w:rsidRPr="004E700B">
        <w:rPr>
          <w:b/>
          <w:sz w:val="28"/>
          <w:lang w:val="ru-RU"/>
        </w:rPr>
        <w:t>Заведующий кафедрой:</w:t>
      </w:r>
      <w:r w:rsidRPr="004E700B">
        <w:rPr>
          <w:b/>
          <w:sz w:val="28"/>
          <w:lang w:val="ru-RU"/>
        </w:rPr>
        <w:tab/>
      </w:r>
      <w:r w:rsidRPr="004E700B">
        <w:rPr>
          <w:sz w:val="28"/>
          <w:lang w:val="ru-RU"/>
        </w:rPr>
        <w:t>док.</w:t>
      </w:r>
      <w:r w:rsidRPr="004E700B">
        <w:rPr>
          <w:spacing w:val="-8"/>
          <w:sz w:val="28"/>
          <w:lang w:val="ru-RU"/>
        </w:rPr>
        <w:t xml:space="preserve"> </w:t>
      </w:r>
      <w:r w:rsidRPr="004E700B">
        <w:rPr>
          <w:sz w:val="28"/>
          <w:lang w:val="ru-RU"/>
        </w:rPr>
        <w:t>ф.-м.</w:t>
      </w:r>
      <w:r w:rsidRPr="004E700B">
        <w:rPr>
          <w:spacing w:val="-8"/>
          <w:sz w:val="28"/>
          <w:lang w:val="ru-RU"/>
        </w:rPr>
        <w:t xml:space="preserve"> </w:t>
      </w:r>
      <w:r w:rsidRPr="004E700B">
        <w:rPr>
          <w:sz w:val="28"/>
          <w:lang w:val="ru-RU"/>
        </w:rPr>
        <w:t>н.,</w:t>
      </w:r>
      <w:r w:rsidRPr="004E700B">
        <w:rPr>
          <w:spacing w:val="-12"/>
          <w:sz w:val="28"/>
          <w:lang w:val="ru-RU"/>
        </w:rPr>
        <w:t xml:space="preserve"> </w:t>
      </w:r>
      <w:r w:rsidRPr="004E700B">
        <w:rPr>
          <w:sz w:val="28"/>
          <w:lang w:val="ru-RU"/>
        </w:rPr>
        <w:t>доц.</w:t>
      </w:r>
      <w:r w:rsidRPr="004E700B">
        <w:rPr>
          <w:spacing w:val="-9"/>
          <w:sz w:val="28"/>
          <w:lang w:val="ru-RU"/>
        </w:rPr>
        <w:t xml:space="preserve"> </w:t>
      </w:r>
      <w:r w:rsidRPr="004E700B">
        <w:rPr>
          <w:sz w:val="28"/>
          <w:lang w:val="ru-RU"/>
        </w:rPr>
        <w:t>А.</w:t>
      </w:r>
      <w:r w:rsidRPr="004E700B">
        <w:rPr>
          <w:spacing w:val="-8"/>
          <w:sz w:val="28"/>
          <w:lang w:val="ru-RU"/>
        </w:rPr>
        <w:t xml:space="preserve"> </w:t>
      </w:r>
      <w:r w:rsidRPr="004E700B">
        <w:rPr>
          <w:sz w:val="28"/>
          <w:lang w:val="ru-RU"/>
        </w:rPr>
        <w:t>С.</w:t>
      </w:r>
      <w:r w:rsidRPr="004E700B">
        <w:rPr>
          <w:spacing w:val="-10"/>
          <w:sz w:val="28"/>
          <w:lang w:val="ru-RU"/>
        </w:rPr>
        <w:t xml:space="preserve"> </w:t>
      </w:r>
      <w:proofErr w:type="spellStart"/>
      <w:r w:rsidRPr="004E700B">
        <w:rPr>
          <w:sz w:val="28"/>
          <w:lang w:val="ru-RU"/>
        </w:rPr>
        <w:t>Матъякубов</w:t>
      </w:r>
      <w:proofErr w:type="spellEnd"/>
      <w:r w:rsidRPr="004E700B">
        <w:rPr>
          <w:sz w:val="28"/>
          <w:lang w:val="ru-RU"/>
        </w:rPr>
        <w:t xml:space="preserve"> </w:t>
      </w:r>
      <w:r w:rsidRPr="004E700B">
        <w:rPr>
          <w:b/>
          <w:sz w:val="28"/>
          <w:lang w:val="ru-RU"/>
        </w:rPr>
        <w:t>Принял</w:t>
      </w:r>
      <w:r w:rsidRPr="004E700B">
        <w:rPr>
          <w:b/>
          <w:spacing w:val="-9"/>
          <w:sz w:val="28"/>
          <w:lang w:val="ru-RU"/>
        </w:rPr>
        <w:t xml:space="preserve"> </w:t>
      </w:r>
      <w:r w:rsidRPr="004E700B">
        <w:rPr>
          <w:b/>
          <w:spacing w:val="-2"/>
          <w:sz w:val="28"/>
          <w:lang w:val="ru-RU"/>
        </w:rPr>
        <w:t>задание:</w:t>
      </w:r>
      <w:r w:rsidRPr="004E700B">
        <w:rPr>
          <w:b/>
          <w:sz w:val="28"/>
          <w:lang w:val="ru-RU"/>
        </w:rPr>
        <w:tab/>
      </w:r>
      <w:r w:rsidRPr="004E700B">
        <w:rPr>
          <w:b/>
          <w:sz w:val="28"/>
          <w:lang w:val="ru-RU"/>
        </w:rPr>
        <w:tab/>
      </w:r>
      <w:r w:rsidRPr="004E700B">
        <w:rPr>
          <w:sz w:val="28"/>
          <w:u w:val="single"/>
          <w:lang w:val="ru-RU"/>
        </w:rPr>
        <w:tab/>
      </w:r>
      <w:r w:rsidRPr="004E700B">
        <w:rPr>
          <w:spacing w:val="-5"/>
          <w:sz w:val="28"/>
          <w:lang w:val="ru-RU"/>
        </w:rPr>
        <w:t>.20</w:t>
      </w:r>
      <w:r w:rsidRPr="004E700B">
        <w:rPr>
          <w:sz w:val="28"/>
          <w:u w:val="single"/>
          <w:lang w:val="ru-RU"/>
        </w:rPr>
        <w:tab/>
      </w:r>
      <w:r w:rsidRPr="004E700B">
        <w:rPr>
          <w:spacing w:val="-10"/>
          <w:sz w:val="28"/>
          <w:lang w:val="ru-RU"/>
        </w:rPr>
        <w:t>.</w:t>
      </w:r>
    </w:p>
    <w:p w14:paraId="7D3A1818" w14:textId="7E7E997D" w:rsidR="00F664DD" w:rsidRDefault="004E700B" w:rsidP="00E71C23">
      <w:pPr>
        <w:tabs>
          <w:tab w:val="left" w:pos="5493"/>
          <w:tab w:val="left" w:pos="6813"/>
          <w:tab w:val="left" w:pos="8488"/>
          <w:tab w:val="left" w:pos="9674"/>
        </w:tabs>
        <w:spacing w:line="516" w:lineRule="auto"/>
        <w:ind w:left="259" w:right="319"/>
        <w:jc w:val="both"/>
        <w:rPr>
          <w:lang w:val="ru-RU"/>
        </w:rPr>
      </w:pPr>
      <w:r w:rsidRPr="004E700B">
        <w:rPr>
          <w:lang w:val="ru-RU"/>
        </w:rPr>
        <w:t>Сдал</w:t>
      </w:r>
      <w:r w:rsidRPr="004E700B">
        <w:rPr>
          <w:spacing w:val="-6"/>
          <w:lang w:val="ru-RU"/>
        </w:rPr>
        <w:t xml:space="preserve"> </w:t>
      </w:r>
      <w:r w:rsidRPr="004E700B">
        <w:rPr>
          <w:lang w:val="ru-RU"/>
        </w:rPr>
        <w:t>задание</w:t>
      </w:r>
      <w:r w:rsidRPr="004E700B">
        <w:rPr>
          <w:spacing w:val="-7"/>
          <w:lang w:val="ru-RU"/>
        </w:rPr>
        <w:t xml:space="preserve"> </w:t>
      </w:r>
      <w:r w:rsidRPr="004E700B">
        <w:rPr>
          <w:lang w:val="ru-RU"/>
        </w:rPr>
        <w:t>вместе</w:t>
      </w:r>
      <w:r w:rsidRPr="004E700B">
        <w:rPr>
          <w:spacing w:val="-7"/>
          <w:lang w:val="ru-RU"/>
        </w:rPr>
        <w:t xml:space="preserve"> </w:t>
      </w:r>
      <w:r w:rsidRPr="004E700B">
        <w:rPr>
          <w:lang w:val="ru-RU"/>
        </w:rPr>
        <w:t>с</w:t>
      </w:r>
      <w:r w:rsidRPr="004E700B">
        <w:rPr>
          <w:spacing w:val="-7"/>
          <w:lang w:val="ru-RU"/>
        </w:rPr>
        <w:t xml:space="preserve"> </w:t>
      </w:r>
      <w:r w:rsidRPr="004E700B">
        <w:rPr>
          <w:lang w:val="ru-RU"/>
        </w:rPr>
        <w:t>ВКР</w:t>
      </w:r>
      <w:r w:rsidRPr="004E700B">
        <w:rPr>
          <w:spacing w:val="-5"/>
          <w:lang w:val="ru-RU"/>
        </w:rPr>
        <w:t xml:space="preserve"> </w:t>
      </w:r>
      <w:r w:rsidRPr="004E700B">
        <w:rPr>
          <w:lang w:val="ru-RU"/>
        </w:rPr>
        <w:t>в</w:t>
      </w:r>
      <w:r w:rsidRPr="004E700B">
        <w:rPr>
          <w:spacing w:val="-9"/>
          <w:lang w:val="ru-RU"/>
        </w:rPr>
        <w:t xml:space="preserve"> </w:t>
      </w:r>
      <w:r w:rsidRPr="004E700B">
        <w:rPr>
          <w:lang w:val="ru-RU"/>
        </w:rPr>
        <w:t>комиссию</w:t>
      </w:r>
      <w:r w:rsidRPr="004E700B">
        <w:rPr>
          <w:spacing w:val="-8"/>
          <w:lang w:val="ru-RU"/>
        </w:rPr>
        <w:t xml:space="preserve"> </w:t>
      </w:r>
      <w:r w:rsidRPr="004E700B">
        <w:rPr>
          <w:spacing w:val="-5"/>
          <w:lang w:val="ru-RU"/>
        </w:rPr>
        <w:t>ЯДА</w:t>
      </w:r>
      <w:r w:rsidRPr="004E700B">
        <w:rPr>
          <w:lang w:val="ru-RU"/>
        </w:rPr>
        <w:tab/>
      </w:r>
      <w:r w:rsidRPr="004E700B">
        <w:rPr>
          <w:u w:val="single"/>
          <w:lang w:val="ru-RU"/>
        </w:rPr>
        <w:tab/>
      </w:r>
      <w:r w:rsidRPr="004E700B">
        <w:rPr>
          <w:spacing w:val="-2"/>
          <w:lang w:val="ru-RU"/>
        </w:rPr>
        <w:t>.2025.</w:t>
      </w:r>
    </w:p>
    <w:p w14:paraId="017EA921" w14:textId="77777777" w:rsidR="00F664DD" w:rsidRPr="00F664DD" w:rsidRDefault="00F664DD" w:rsidP="00F664DD">
      <w:pPr>
        <w:pStyle w:val="a0"/>
        <w:rPr>
          <w:lang w:val="ru-RU"/>
        </w:rPr>
      </w:pPr>
    </w:p>
    <w:p w14:paraId="1BA957B3" w14:textId="1A554EAB" w:rsidR="00F664DD" w:rsidRDefault="00F664DD" w:rsidP="00F664DD">
      <w:pPr>
        <w:pStyle w:val="a0"/>
        <w:rPr>
          <w:spacing w:val="-2"/>
          <w:lang w:val="ru-RU"/>
        </w:rPr>
      </w:pPr>
    </w:p>
    <w:p w14:paraId="42C4E449" w14:textId="77777777" w:rsidR="00F664DD" w:rsidRDefault="00F664DD" w:rsidP="00F664DD">
      <w:pPr>
        <w:pStyle w:val="a0"/>
        <w:spacing w:before="66" w:line="261" w:lineRule="auto"/>
        <w:ind w:left="7789" w:right="179" w:firstLine="499"/>
        <w:jc w:val="right"/>
        <w:rPr>
          <w:spacing w:val="-2"/>
          <w:lang w:val="ru-RU"/>
        </w:rPr>
      </w:pPr>
      <w:r>
        <w:rPr>
          <w:spacing w:val="-2"/>
          <w:lang w:val="ru-RU"/>
        </w:rPr>
        <w:t xml:space="preserve">                                                                                                                                                                           </w:t>
      </w:r>
      <w:r w:rsidRPr="00F664DD">
        <w:rPr>
          <w:spacing w:val="-2"/>
          <w:lang w:val="ru-RU"/>
        </w:rPr>
        <w:t>"Утверждаю"</w:t>
      </w:r>
    </w:p>
    <w:p w14:paraId="6BA02118" w14:textId="296D8E25" w:rsidR="00F664DD" w:rsidRPr="00F664DD" w:rsidRDefault="00F664DD" w:rsidP="00F664DD">
      <w:pPr>
        <w:pStyle w:val="a0"/>
        <w:spacing w:before="66" w:line="261" w:lineRule="auto"/>
        <w:ind w:right="179"/>
        <w:rPr>
          <w:lang w:val="ru-RU"/>
        </w:rPr>
      </w:pPr>
      <w:r>
        <w:rPr>
          <w:lang w:val="ru-RU"/>
        </w:rPr>
        <w:t xml:space="preserve">                                                                                                                                               </w:t>
      </w:r>
      <w:r w:rsidRPr="00F664DD">
        <w:rPr>
          <w:lang w:val="ru-RU"/>
        </w:rPr>
        <w:t>Декан</w:t>
      </w:r>
      <w:r w:rsidRPr="00F664DD">
        <w:rPr>
          <w:spacing w:val="-7"/>
          <w:lang w:val="ru-RU"/>
        </w:rPr>
        <w:t xml:space="preserve"> </w:t>
      </w:r>
      <w:r w:rsidRPr="00F664DD">
        <w:rPr>
          <w:spacing w:val="-4"/>
          <w:lang w:val="ru-RU"/>
        </w:rPr>
        <w:t>факультета</w:t>
      </w:r>
      <w:r w:rsidRPr="00F664DD">
        <w:rPr>
          <w:spacing w:val="-4"/>
          <w:lang w:val="ru-RU"/>
        </w:rPr>
        <w:t xml:space="preserve"> </w:t>
      </w:r>
    </w:p>
    <w:p w14:paraId="7922916C" w14:textId="77777777" w:rsidR="00F664DD" w:rsidRPr="00F664DD" w:rsidRDefault="00F664DD" w:rsidP="00F664DD">
      <w:pPr>
        <w:pStyle w:val="a0"/>
        <w:tabs>
          <w:tab w:val="left" w:pos="1813"/>
        </w:tabs>
        <w:spacing w:line="316" w:lineRule="exact"/>
        <w:ind w:right="181"/>
        <w:jc w:val="right"/>
        <w:rPr>
          <w:lang w:val="ru-RU"/>
        </w:rPr>
      </w:pPr>
      <w:r w:rsidRPr="00F664DD">
        <w:rPr>
          <w:lang w:val="ru-RU"/>
        </w:rPr>
        <w:t xml:space="preserve">З. </w:t>
      </w:r>
      <w:r w:rsidRPr="00F664DD">
        <w:rPr>
          <w:spacing w:val="-2"/>
          <w:lang w:val="ru-RU"/>
        </w:rPr>
        <w:t>Рахмонов</w:t>
      </w:r>
    </w:p>
    <w:p w14:paraId="3E31D83E" w14:textId="77777777" w:rsidR="00F664DD" w:rsidRPr="00F664DD" w:rsidRDefault="00F664DD" w:rsidP="00F664DD">
      <w:pPr>
        <w:pStyle w:val="a0"/>
        <w:tabs>
          <w:tab w:val="left" w:pos="561"/>
          <w:tab w:val="left" w:pos="2507"/>
        </w:tabs>
        <w:spacing w:before="24"/>
        <w:ind w:right="179"/>
        <w:jc w:val="right"/>
        <w:rPr>
          <w:lang w:val="ru-RU"/>
        </w:rPr>
      </w:pPr>
      <w:r w:rsidRPr="00F664DD">
        <w:rPr>
          <w:spacing w:val="-10"/>
          <w:lang w:val="ru-RU"/>
        </w:rPr>
        <w:t>«</w:t>
      </w:r>
      <w:r w:rsidRPr="00F664DD">
        <w:rPr>
          <w:u w:val="single"/>
          <w:lang w:val="ru-RU"/>
        </w:rPr>
        <w:tab/>
      </w:r>
      <w:r w:rsidRPr="00F664DD">
        <w:rPr>
          <w:lang w:val="ru-RU"/>
        </w:rPr>
        <w:t xml:space="preserve">» </w:t>
      </w:r>
      <w:r w:rsidRPr="00F664DD">
        <w:rPr>
          <w:u w:val="single"/>
          <w:lang w:val="ru-RU"/>
        </w:rPr>
        <w:tab/>
      </w:r>
      <w:r w:rsidRPr="00F664DD">
        <w:rPr>
          <w:lang w:val="ru-RU"/>
        </w:rPr>
        <w:t>2025-2026</w:t>
      </w:r>
      <w:r w:rsidRPr="00F664DD">
        <w:rPr>
          <w:spacing w:val="-7"/>
          <w:lang w:val="ru-RU"/>
        </w:rPr>
        <w:t xml:space="preserve"> </w:t>
      </w:r>
      <w:r w:rsidRPr="00F664DD">
        <w:rPr>
          <w:lang w:val="ru-RU"/>
        </w:rPr>
        <w:t>учебный</w:t>
      </w:r>
      <w:r w:rsidRPr="00F664DD">
        <w:rPr>
          <w:spacing w:val="-7"/>
          <w:lang w:val="ru-RU"/>
        </w:rPr>
        <w:t xml:space="preserve"> </w:t>
      </w:r>
      <w:r w:rsidRPr="00F664DD">
        <w:rPr>
          <w:spacing w:val="-5"/>
          <w:lang w:val="ru-RU"/>
        </w:rPr>
        <w:t>год</w:t>
      </w:r>
    </w:p>
    <w:p w14:paraId="19418DAE" w14:textId="77777777" w:rsidR="00F664DD" w:rsidRPr="00F664DD" w:rsidRDefault="00F664DD" w:rsidP="00F664DD">
      <w:pPr>
        <w:pStyle w:val="a0"/>
        <w:spacing w:before="52"/>
        <w:jc w:val="right"/>
        <w:rPr>
          <w:lang w:val="ru-RU"/>
        </w:rPr>
      </w:pPr>
    </w:p>
    <w:p w14:paraId="02E506CF" w14:textId="77777777" w:rsidR="00F664DD" w:rsidRPr="00F664DD" w:rsidRDefault="00F664DD" w:rsidP="00F664DD">
      <w:pPr>
        <w:pStyle w:val="a0"/>
        <w:spacing w:line="261" w:lineRule="auto"/>
        <w:ind w:left="1234" w:right="742"/>
        <w:jc w:val="right"/>
        <w:rPr>
          <w:lang w:val="ru-RU"/>
        </w:rPr>
      </w:pPr>
      <w:r w:rsidRPr="00F664DD">
        <w:rPr>
          <w:lang w:val="ru-RU"/>
        </w:rPr>
        <w:t>Факультет</w:t>
      </w:r>
      <w:r w:rsidRPr="00F664DD">
        <w:rPr>
          <w:spacing w:val="-18"/>
          <w:lang w:val="ru-RU"/>
        </w:rPr>
        <w:t xml:space="preserve"> </w:t>
      </w:r>
      <w:r w:rsidRPr="00F664DD">
        <w:rPr>
          <w:lang w:val="ru-RU"/>
        </w:rPr>
        <w:t>прикладной</w:t>
      </w:r>
      <w:r w:rsidRPr="00F664DD">
        <w:rPr>
          <w:spacing w:val="-17"/>
          <w:lang w:val="ru-RU"/>
        </w:rPr>
        <w:t xml:space="preserve"> </w:t>
      </w:r>
      <w:r w:rsidRPr="00F664DD">
        <w:rPr>
          <w:lang w:val="ru-RU"/>
        </w:rPr>
        <w:t>математики</w:t>
      </w:r>
      <w:r w:rsidRPr="00F664DD">
        <w:rPr>
          <w:spacing w:val="-18"/>
          <w:lang w:val="ru-RU"/>
        </w:rPr>
        <w:t xml:space="preserve"> </w:t>
      </w:r>
      <w:r w:rsidRPr="00F664DD">
        <w:rPr>
          <w:lang w:val="ru-RU"/>
        </w:rPr>
        <w:t>и</w:t>
      </w:r>
      <w:r w:rsidRPr="00F664DD">
        <w:rPr>
          <w:spacing w:val="-17"/>
          <w:lang w:val="ru-RU"/>
        </w:rPr>
        <w:t xml:space="preserve"> </w:t>
      </w:r>
      <w:r w:rsidRPr="00F664DD">
        <w:rPr>
          <w:lang w:val="ru-RU"/>
        </w:rPr>
        <w:t>интеллектуальных</w:t>
      </w:r>
      <w:r w:rsidRPr="00F664DD">
        <w:rPr>
          <w:spacing w:val="-18"/>
          <w:lang w:val="ru-RU"/>
        </w:rPr>
        <w:t xml:space="preserve"> </w:t>
      </w:r>
      <w:r w:rsidRPr="00F664DD">
        <w:rPr>
          <w:lang w:val="ru-RU"/>
        </w:rPr>
        <w:t>технологий Направление обучения: прикладная математика</w:t>
      </w:r>
    </w:p>
    <w:p w14:paraId="2742E853" w14:textId="77777777" w:rsidR="00F664DD" w:rsidRPr="00F664DD" w:rsidRDefault="00F664DD" w:rsidP="00F664DD">
      <w:pPr>
        <w:pStyle w:val="a0"/>
        <w:spacing w:line="256" w:lineRule="auto"/>
        <w:ind w:left="2455" w:right="1956"/>
        <w:jc w:val="right"/>
        <w:rPr>
          <w:lang w:val="ru-RU"/>
        </w:rPr>
      </w:pPr>
      <w:r w:rsidRPr="00F664DD">
        <w:rPr>
          <w:lang w:val="ru-RU"/>
        </w:rPr>
        <w:t>Студент</w:t>
      </w:r>
      <w:r w:rsidRPr="00F664DD">
        <w:rPr>
          <w:spacing w:val="-17"/>
          <w:lang w:val="ru-RU"/>
        </w:rPr>
        <w:t xml:space="preserve"> </w:t>
      </w:r>
      <w:r w:rsidRPr="00F664DD">
        <w:rPr>
          <w:lang w:val="ru-RU"/>
        </w:rPr>
        <w:t>4-го</w:t>
      </w:r>
      <w:r w:rsidRPr="00F664DD">
        <w:rPr>
          <w:spacing w:val="-16"/>
          <w:lang w:val="ru-RU"/>
        </w:rPr>
        <w:t xml:space="preserve"> </w:t>
      </w:r>
      <w:r w:rsidRPr="00F664DD">
        <w:rPr>
          <w:lang w:val="ru-RU"/>
        </w:rPr>
        <w:t>курса</w:t>
      </w:r>
      <w:r w:rsidRPr="00F664DD">
        <w:rPr>
          <w:spacing w:val="-16"/>
          <w:lang w:val="ru-RU"/>
        </w:rPr>
        <w:t xml:space="preserve"> </w:t>
      </w:r>
      <w:r w:rsidRPr="00F664DD">
        <w:rPr>
          <w:lang w:val="ru-RU"/>
        </w:rPr>
        <w:t>группы</w:t>
      </w:r>
      <w:r w:rsidRPr="00F664DD">
        <w:rPr>
          <w:spacing w:val="-16"/>
          <w:lang w:val="ru-RU"/>
        </w:rPr>
        <w:t xml:space="preserve"> </w:t>
      </w:r>
      <w:r>
        <w:t>TM</w:t>
      </w:r>
      <w:r w:rsidRPr="00F664DD">
        <w:rPr>
          <w:lang w:val="ru-RU"/>
        </w:rPr>
        <w:t>-2204</w:t>
      </w:r>
      <w:r w:rsidRPr="00F664DD">
        <w:rPr>
          <w:spacing w:val="-16"/>
          <w:lang w:val="ru-RU"/>
        </w:rPr>
        <w:t xml:space="preserve"> </w:t>
      </w:r>
      <w:r>
        <w:t>R</w:t>
      </w:r>
    </w:p>
    <w:p w14:paraId="4CD789AD" w14:textId="77777777" w:rsidR="00F664DD" w:rsidRDefault="00F664DD" w:rsidP="00F664DD">
      <w:pPr>
        <w:pStyle w:val="a0"/>
        <w:spacing w:line="256" w:lineRule="auto"/>
        <w:ind w:left="2455" w:right="1956"/>
        <w:jc w:val="right"/>
      </w:pPr>
      <w:proofErr w:type="spellStart"/>
      <w:r>
        <w:t>Буриев</w:t>
      </w:r>
      <w:proofErr w:type="spellEnd"/>
      <w:r>
        <w:t xml:space="preserve"> </w:t>
      </w:r>
      <w:proofErr w:type="spellStart"/>
      <w:r>
        <w:t>Искандар</w:t>
      </w:r>
      <w:proofErr w:type="spellEnd"/>
      <w:r>
        <w:t xml:space="preserve"> </w:t>
      </w:r>
      <w:proofErr w:type="spellStart"/>
      <w:r>
        <w:t>Исроилович</w:t>
      </w:r>
      <w:proofErr w:type="spellEnd"/>
    </w:p>
    <w:p w14:paraId="55B7AA0C" w14:textId="03C9944F" w:rsidR="00F664DD" w:rsidRPr="00F664DD" w:rsidRDefault="00F664DD" w:rsidP="00F664DD">
      <w:pPr>
        <w:pStyle w:val="a0"/>
        <w:rPr>
          <w:lang w:val="ru-RU"/>
        </w:rPr>
      </w:pPr>
    </w:p>
    <w:p w14:paraId="4A962BFE" w14:textId="77777777" w:rsidR="00F664DD" w:rsidRPr="00F664DD" w:rsidRDefault="00F664DD" w:rsidP="00F664DD">
      <w:pPr>
        <w:pStyle w:val="a0"/>
        <w:rPr>
          <w:lang w:val="ru-RU"/>
        </w:rPr>
      </w:pPr>
    </w:p>
    <w:p w14:paraId="7E229CED" w14:textId="77777777" w:rsidR="00F664DD" w:rsidRPr="00F664DD" w:rsidRDefault="00F664DD" w:rsidP="00F664DD">
      <w:pPr>
        <w:pStyle w:val="a0"/>
        <w:spacing w:before="82"/>
        <w:jc w:val="center"/>
        <w:rPr>
          <w:color w:val="403152" w:themeColor="accent4" w:themeShade="80"/>
          <w:lang w:val="ru-RU"/>
        </w:rPr>
      </w:pPr>
    </w:p>
    <w:p w14:paraId="10EB3CF7" w14:textId="77777777" w:rsidR="00F664DD" w:rsidRPr="00F664DD" w:rsidRDefault="00F664DD" w:rsidP="00F664DD">
      <w:pPr>
        <w:pStyle w:val="1"/>
        <w:spacing w:before="0"/>
        <w:jc w:val="center"/>
        <w:rPr>
          <w:color w:val="403152" w:themeColor="accent4" w:themeShade="80"/>
          <w:lang w:val="ru-RU"/>
        </w:rPr>
      </w:pPr>
      <w:r w:rsidRPr="00F664DD">
        <w:rPr>
          <w:color w:val="403152" w:themeColor="accent4" w:themeShade="80"/>
          <w:spacing w:val="-2"/>
          <w:lang w:val="ru-RU"/>
        </w:rPr>
        <w:t>ЗАДАНИЕ</w:t>
      </w:r>
      <w:r w:rsidRPr="00F664DD">
        <w:rPr>
          <w:color w:val="403152" w:themeColor="accent4" w:themeShade="80"/>
          <w:lang w:val="ru-RU"/>
        </w:rPr>
        <w:t xml:space="preserve"> </w:t>
      </w:r>
      <w:r w:rsidRPr="00F664DD">
        <w:rPr>
          <w:color w:val="403152" w:themeColor="accent4" w:themeShade="80"/>
          <w:spacing w:val="-2"/>
          <w:lang w:val="ru-RU"/>
        </w:rPr>
        <w:t>ПО ВЫПУСКНОЙ</w:t>
      </w:r>
      <w:r w:rsidRPr="00F664DD">
        <w:rPr>
          <w:color w:val="403152" w:themeColor="accent4" w:themeShade="80"/>
          <w:spacing w:val="-1"/>
          <w:lang w:val="ru-RU"/>
        </w:rPr>
        <w:t xml:space="preserve"> </w:t>
      </w:r>
      <w:r w:rsidRPr="00F664DD">
        <w:rPr>
          <w:color w:val="403152" w:themeColor="accent4" w:themeShade="80"/>
          <w:spacing w:val="-2"/>
          <w:lang w:val="ru-RU"/>
        </w:rPr>
        <w:t>КВАЛИФИКАЦИОННОЙ</w:t>
      </w:r>
      <w:r w:rsidRPr="00F664DD">
        <w:rPr>
          <w:color w:val="403152" w:themeColor="accent4" w:themeShade="80"/>
          <w:spacing w:val="-1"/>
          <w:lang w:val="ru-RU"/>
        </w:rPr>
        <w:t xml:space="preserve"> </w:t>
      </w:r>
      <w:r w:rsidRPr="00F664DD">
        <w:rPr>
          <w:color w:val="403152" w:themeColor="accent4" w:themeShade="80"/>
          <w:spacing w:val="-2"/>
          <w:lang w:val="ru-RU"/>
        </w:rPr>
        <w:t>РАБОТЕ</w:t>
      </w:r>
    </w:p>
    <w:p w14:paraId="2B8E95CA" w14:textId="77777777" w:rsidR="00F664DD" w:rsidRPr="00F664DD" w:rsidRDefault="00F664DD" w:rsidP="00F664DD">
      <w:pPr>
        <w:pStyle w:val="a0"/>
        <w:spacing w:before="53"/>
        <w:rPr>
          <w:b/>
          <w:lang w:val="ru-RU"/>
        </w:rPr>
      </w:pPr>
    </w:p>
    <w:p w14:paraId="72849FE9" w14:textId="134384B2" w:rsidR="00F664DD" w:rsidRPr="004E700B" w:rsidRDefault="00F664DD" w:rsidP="00F664DD">
      <w:pPr>
        <w:pStyle w:val="a0"/>
        <w:spacing w:line="264" w:lineRule="auto"/>
        <w:rPr>
          <w:sz w:val="28"/>
          <w:szCs w:val="28"/>
          <w:lang w:val="ru-RU"/>
        </w:rPr>
      </w:pPr>
      <w:r>
        <w:rPr>
          <w:lang w:val="ru-RU"/>
        </w:rPr>
        <w:t xml:space="preserve">             </w:t>
      </w:r>
      <w:r w:rsidRPr="00F664DD">
        <w:rPr>
          <w:lang w:val="ru-RU"/>
        </w:rPr>
        <w:t>Тема</w:t>
      </w:r>
      <w:r w:rsidRPr="00F664DD">
        <w:rPr>
          <w:spacing w:val="-18"/>
          <w:lang w:val="ru-RU"/>
        </w:rPr>
        <w:t xml:space="preserve"> </w:t>
      </w:r>
      <w:r w:rsidRPr="00F664DD">
        <w:rPr>
          <w:lang w:val="ru-RU"/>
        </w:rPr>
        <w:t>работы:</w:t>
      </w:r>
      <w:r w:rsidRPr="00F664DD">
        <w:rPr>
          <w:spacing w:val="-17"/>
          <w:lang w:val="ru-RU"/>
        </w:rPr>
        <w:t xml:space="preserve"> </w:t>
      </w:r>
      <w:r w:rsidRPr="004E700B">
        <w:rPr>
          <w:spacing w:val="-2"/>
          <w:sz w:val="28"/>
          <w:szCs w:val="28"/>
          <w:lang w:val="ru-RU"/>
        </w:rPr>
        <w:t xml:space="preserve">Семантический анализ и оптимизация </w:t>
      </w:r>
      <w:proofErr w:type="spellStart"/>
      <w:r w:rsidRPr="004E700B">
        <w:rPr>
          <w:spacing w:val="-2"/>
          <w:sz w:val="28"/>
          <w:szCs w:val="28"/>
          <w:lang w:val="ru-RU"/>
        </w:rPr>
        <w:t>програм</w:t>
      </w:r>
      <w:proofErr w:type="spellEnd"/>
    </w:p>
    <w:p w14:paraId="181539DB" w14:textId="64F7ACCC" w:rsidR="00F664DD" w:rsidRPr="00F664DD" w:rsidRDefault="00F664DD" w:rsidP="00F664DD">
      <w:pPr>
        <w:pStyle w:val="2"/>
        <w:spacing w:line="256" w:lineRule="auto"/>
        <w:ind w:left="259" w:firstLine="427"/>
        <w:rPr>
          <w:lang w:val="ru-RU"/>
        </w:rPr>
      </w:pPr>
    </w:p>
    <w:p w14:paraId="1B733B5D" w14:textId="77777777" w:rsidR="00F664DD" w:rsidRDefault="00F664DD" w:rsidP="00F664DD">
      <w:pPr>
        <w:pStyle w:val="a0"/>
        <w:tabs>
          <w:tab w:val="left" w:pos="1094"/>
          <w:tab w:val="left" w:pos="2860"/>
          <w:tab w:val="left" w:pos="4434"/>
        </w:tabs>
        <w:spacing w:line="261" w:lineRule="auto"/>
        <w:ind w:right="2698" w:firstLine="427"/>
        <w:rPr>
          <w:spacing w:val="-17"/>
          <w:lang w:val="ru-RU"/>
        </w:rPr>
      </w:pPr>
      <w:r w:rsidRPr="00F664DD">
        <w:rPr>
          <w:lang w:val="ru-RU"/>
        </w:rPr>
        <w:t>Подтверждено приказом №</w:t>
      </w:r>
      <w:r w:rsidRPr="00F664DD">
        <w:rPr>
          <w:u w:val="single"/>
          <w:lang w:val="ru-RU"/>
        </w:rPr>
        <w:tab/>
      </w:r>
      <w:r w:rsidRPr="00F664DD">
        <w:rPr>
          <w:lang w:val="ru-RU"/>
        </w:rPr>
        <w:t>Ректора</w:t>
      </w:r>
      <w:r w:rsidRPr="00F664DD">
        <w:rPr>
          <w:spacing w:val="-18"/>
          <w:lang w:val="ru-RU"/>
        </w:rPr>
        <w:t xml:space="preserve"> </w:t>
      </w:r>
      <w:r w:rsidRPr="00F664DD">
        <w:rPr>
          <w:lang w:val="ru-RU"/>
        </w:rPr>
        <w:t>университета</w:t>
      </w:r>
    </w:p>
    <w:p w14:paraId="01594760" w14:textId="45FD24A2" w:rsidR="00F664DD" w:rsidRPr="00F664DD" w:rsidRDefault="00F664DD" w:rsidP="00F664DD">
      <w:pPr>
        <w:pStyle w:val="a0"/>
        <w:tabs>
          <w:tab w:val="left" w:pos="1094"/>
          <w:tab w:val="left" w:pos="2860"/>
          <w:tab w:val="left" w:pos="4434"/>
        </w:tabs>
        <w:spacing w:line="261" w:lineRule="auto"/>
        <w:ind w:right="2698" w:firstLine="427"/>
        <w:rPr>
          <w:lang w:val="ru-RU"/>
        </w:rPr>
      </w:pPr>
      <w:r w:rsidRPr="00F664DD">
        <w:rPr>
          <w:lang w:val="ru-RU"/>
        </w:rPr>
        <w:t xml:space="preserve">от </w:t>
      </w:r>
      <w:r w:rsidRPr="00F664DD">
        <w:rPr>
          <w:spacing w:val="-6"/>
          <w:lang w:val="ru-RU"/>
        </w:rPr>
        <w:t>20</w:t>
      </w:r>
      <w:r w:rsidRPr="00F664DD">
        <w:rPr>
          <w:u w:val="single"/>
          <w:lang w:val="ru-RU"/>
        </w:rPr>
        <w:tab/>
      </w:r>
      <w:r w:rsidRPr="00F664DD">
        <w:rPr>
          <w:spacing w:val="-4"/>
          <w:lang w:val="ru-RU"/>
        </w:rPr>
        <w:t>года</w:t>
      </w:r>
      <w:r w:rsidRPr="00F664DD">
        <w:rPr>
          <w:u w:val="single"/>
          <w:lang w:val="ru-RU"/>
        </w:rPr>
        <w:tab/>
      </w:r>
      <w:r w:rsidRPr="00F664DD">
        <w:rPr>
          <w:spacing w:val="-10"/>
          <w:lang w:val="ru-RU"/>
        </w:rPr>
        <w:t>.</w:t>
      </w:r>
    </w:p>
    <w:p w14:paraId="4736A24C" w14:textId="7992C297" w:rsidR="00F664DD" w:rsidRDefault="00F664DD" w:rsidP="00F664DD">
      <w:pPr>
        <w:pStyle w:val="a0"/>
        <w:tabs>
          <w:tab w:val="left" w:pos="3616"/>
          <w:tab w:val="left" w:pos="5012"/>
        </w:tabs>
        <w:spacing w:line="316" w:lineRule="exact"/>
        <w:ind w:left="687"/>
        <w:rPr>
          <w:spacing w:val="-4"/>
          <w:lang w:val="ru-RU"/>
        </w:rPr>
      </w:pPr>
      <w:r w:rsidRPr="00F664DD">
        <w:rPr>
          <w:lang w:val="ru-RU"/>
        </w:rPr>
        <w:t>Дата</w:t>
      </w:r>
      <w:r w:rsidRPr="00F664DD">
        <w:rPr>
          <w:spacing w:val="-12"/>
          <w:lang w:val="ru-RU"/>
        </w:rPr>
        <w:t xml:space="preserve"> </w:t>
      </w:r>
      <w:r w:rsidRPr="00F664DD">
        <w:rPr>
          <w:lang w:val="ru-RU"/>
        </w:rPr>
        <w:t>сдачи</w:t>
      </w:r>
      <w:r w:rsidRPr="00F664DD">
        <w:rPr>
          <w:spacing w:val="-12"/>
          <w:lang w:val="ru-RU"/>
        </w:rPr>
        <w:t xml:space="preserve"> </w:t>
      </w:r>
      <w:r w:rsidRPr="00F664DD">
        <w:rPr>
          <w:lang w:val="ru-RU"/>
        </w:rPr>
        <w:t>работы:</w:t>
      </w:r>
      <w:r w:rsidRPr="00F664DD">
        <w:rPr>
          <w:spacing w:val="-9"/>
          <w:lang w:val="ru-RU"/>
        </w:rPr>
        <w:t xml:space="preserve"> </w:t>
      </w:r>
      <w:r w:rsidRPr="00F664DD">
        <w:rPr>
          <w:spacing w:val="-10"/>
          <w:lang w:val="ru-RU"/>
        </w:rPr>
        <w:t>«</w:t>
      </w:r>
      <w:r w:rsidRPr="00F664DD">
        <w:rPr>
          <w:u w:val="single"/>
          <w:lang w:val="ru-RU"/>
        </w:rPr>
        <w:tab/>
      </w:r>
      <w:r w:rsidRPr="00F664DD">
        <w:rPr>
          <w:spacing w:val="-10"/>
          <w:lang w:val="ru-RU"/>
        </w:rPr>
        <w:t>»</w:t>
      </w:r>
      <w:r w:rsidRPr="00F664DD">
        <w:rPr>
          <w:u w:val="single"/>
          <w:lang w:val="ru-RU"/>
        </w:rPr>
        <w:tab/>
      </w:r>
      <w:r w:rsidRPr="00F664DD">
        <w:rPr>
          <w:lang w:val="ru-RU"/>
        </w:rPr>
        <w:t>2025</w:t>
      </w:r>
      <w:r w:rsidRPr="00F664DD">
        <w:rPr>
          <w:spacing w:val="6"/>
          <w:lang w:val="ru-RU"/>
        </w:rPr>
        <w:t xml:space="preserve"> </w:t>
      </w:r>
      <w:r w:rsidRPr="00F664DD">
        <w:rPr>
          <w:spacing w:val="-4"/>
          <w:lang w:val="ru-RU"/>
        </w:rPr>
        <w:t>год.</w:t>
      </w:r>
    </w:p>
    <w:p w14:paraId="0E4024BA" w14:textId="4DCDAF70" w:rsidR="00F664DD" w:rsidRDefault="00F664DD" w:rsidP="00F664DD">
      <w:pPr>
        <w:pStyle w:val="a0"/>
        <w:tabs>
          <w:tab w:val="left" w:pos="3616"/>
          <w:tab w:val="left" w:pos="5012"/>
        </w:tabs>
        <w:spacing w:line="316" w:lineRule="exact"/>
        <w:ind w:left="687"/>
        <w:rPr>
          <w:spacing w:val="-4"/>
          <w:lang w:val="ru-RU"/>
        </w:rPr>
      </w:pPr>
    </w:p>
    <w:p w14:paraId="5D62E50C" w14:textId="77777777" w:rsidR="00F664DD" w:rsidRDefault="00F664DD" w:rsidP="00F664DD">
      <w:pPr>
        <w:pStyle w:val="2"/>
      </w:pPr>
      <w:r>
        <w:rPr>
          <w:lang w:val="ru-RU"/>
        </w:rPr>
        <w:t>С</w:t>
      </w:r>
      <w:proofErr w:type="spellStart"/>
      <w:r>
        <w:t>писок</w:t>
      </w:r>
      <w:proofErr w:type="spellEnd"/>
      <w:r>
        <w:t xml:space="preserve"> </w:t>
      </w:r>
      <w:proofErr w:type="spellStart"/>
      <w:r>
        <w:t>литературы</w:t>
      </w:r>
      <w:proofErr w:type="spellEnd"/>
    </w:p>
    <w:p w14:paraId="35F9F58C" w14:textId="77777777" w:rsidR="00F664DD" w:rsidRDefault="00F664DD" w:rsidP="00F664DD">
      <w:pPr>
        <w:pStyle w:val="af5"/>
        <w:numPr>
          <w:ilvl w:val="0"/>
          <w:numId w:val="6"/>
        </w:numPr>
      </w:pPr>
      <w:r>
        <w:t xml:space="preserve">И. А. </w:t>
      </w:r>
      <w:r>
        <w:rPr>
          <w:rStyle w:val="citation-130"/>
        </w:rPr>
        <w:t xml:space="preserve">Соколов — "Статистические методы анализа данных" (2010), 350 ст. </w:t>
      </w:r>
    </w:p>
    <w:p w14:paraId="514DBCD2" w14:textId="77777777" w:rsidR="00F664DD" w:rsidRDefault="00F664DD" w:rsidP="00F664DD">
      <w:pPr>
        <w:pStyle w:val="af5"/>
        <w:numPr>
          <w:ilvl w:val="0"/>
          <w:numId w:val="6"/>
        </w:numPr>
      </w:pPr>
      <w:r>
        <w:rPr>
          <w:rStyle w:val="citation-129"/>
        </w:rPr>
        <w:t xml:space="preserve">Мэтт </w:t>
      </w:r>
      <w:proofErr w:type="spellStart"/>
      <w:r>
        <w:rPr>
          <w:rStyle w:val="citation-129"/>
        </w:rPr>
        <w:t>Вайсфелд</w:t>
      </w:r>
      <w:proofErr w:type="spellEnd"/>
      <w:r>
        <w:rPr>
          <w:rStyle w:val="citation-129"/>
        </w:rPr>
        <w:t xml:space="preserve"> — "Объектно-ориентированное мышление" (The Object-</w:t>
      </w:r>
      <w:proofErr w:type="spellStart"/>
      <w:r>
        <w:rPr>
          <w:rStyle w:val="citation-129"/>
        </w:rPr>
        <w:t>Oriented</w:t>
      </w:r>
      <w:proofErr w:type="spellEnd"/>
      <w:r>
        <w:rPr>
          <w:rStyle w:val="citation-129"/>
        </w:rPr>
        <w:t xml:space="preserve"> </w:t>
      </w:r>
      <w:proofErr w:type="spellStart"/>
      <w:r>
        <w:rPr>
          <w:rStyle w:val="citation-129"/>
        </w:rPr>
        <w:t>Thought</w:t>
      </w:r>
      <w:proofErr w:type="spellEnd"/>
      <w:r>
        <w:rPr>
          <w:rStyle w:val="citation-129"/>
        </w:rPr>
        <w:t xml:space="preserve"> Process), Питер, 2016. </w:t>
      </w:r>
    </w:p>
    <w:p w14:paraId="66D03A8B" w14:textId="75850CAC" w:rsidR="00F664DD" w:rsidRPr="00F664DD" w:rsidRDefault="00F664DD" w:rsidP="000D2DF3">
      <w:pPr>
        <w:pStyle w:val="af5"/>
        <w:numPr>
          <w:ilvl w:val="0"/>
          <w:numId w:val="6"/>
        </w:numPr>
        <w:tabs>
          <w:tab w:val="left" w:pos="3616"/>
          <w:tab w:val="left" w:pos="5012"/>
        </w:tabs>
        <w:spacing w:line="316" w:lineRule="exact"/>
        <w:ind w:left="687"/>
      </w:pPr>
      <w:r>
        <w:t xml:space="preserve">Альфред </w:t>
      </w:r>
      <w:proofErr w:type="spellStart"/>
      <w:r>
        <w:t>Ахо</w:t>
      </w:r>
      <w:proofErr w:type="spellEnd"/>
      <w:r>
        <w:t xml:space="preserve">, Моника Лам, </w:t>
      </w:r>
      <w:proofErr w:type="spellStart"/>
      <w:r>
        <w:t>Рави</w:t>
      </w:r>
      <w:proofErr w:type="spellEnd"/>
      <w:r>
        <w:t xml:space="preserve"> Сети, Джеффри Ульман — "Компиляторы: принципы, технологии и инструменты" (Книга Дракона) — </w:t>
      </w:r>
      <w:r w:rsidRPr="00F664DD">
        <w:rPr>
          <w:i/>
          <w:iCs/>
        </w:rPr>
        <w:t>добавлено для соответствия теме семантического анализа.</w:t>
      </w:r>
    </w:p>
    <w:p w14:paraId="0C442131" w14:textId="77777777" w:rsidR="00F664DD" w:rsidRPr="00F664DD" w:rsidRDefault="00F664DD" w:rsidP="00F664DD">
      <w:pPr>
        <w:pStyle w:val="af5"/>
        <w:tabs>
          <w:tab w:val="left" w:pos="3616"/>
          <w:tab w:val="left" w:pos="5012"/>
        </w:tabs>
        <w:spacing w:line="316" w:lineRule="exact"/>
      </w:pPr>
    </w:p>
    <w:p w14:paraId="23B9101F" w14:textId="77777777" w:rsidR="00F664DD" w:rsidRDefault="00F664DD" w:rsidP="00F664DD">
      <w:pPr>
        <w:pStyle w:val="af5"/>
      </w:pPr>
      <w:r>
        <w:rPr>
          <w:b/>
          <w:bCs/>
        </w:rPr>
        <w:lastRenderedPageBreak/>
        <w:t>Целью данного проекта является:</w:t>
      </w:r>
      <w:r>
        <w:t xml:space="preserve"> Разработка и реализация высокопроизводительного SQL-движка на основе методов семантического анализа и оптимизации программного кода. Проект фокусируется на создании интеллектуальной системы обработки запросов, которая включает в себя:</w:t>
      </w:r>
    </w:p>
    <w:p w14:paraId="0DAC41D8" w14:textId="77777777" w:rsidR="00F664DD" w:rsidRDefault="00F664DD" w:rsidP="00F664DD">
      <w:pPr>
        <w:pStyle w:val="af5"/>
        <w:numPr>
          <w:ilvl w:val="0"/>
          <w:numId w:val="5"/>
        </w:numPr>
      </w:pPr>
      <w:r>
        <w:rPr>
          <w:b/>
          <w:bCs/>
        </w:rPr>
        <w:t>Синтаксический и семантический разбор</w:t>
      </w:r>
      <w:r>
        <w:t xml:space="preserve"> SQL-выражений для обеспечения корректности выполнения команд.</w:t>
      </w:r>
    </w:p>
    <w:p w14:paraId="2466A103" w14:textId="77777777" w:rsidR="00F664DD" w:rsidRDefault="00F664DD" w:rsidP="00F664DD">
      <w:pPr>
        <w:pStyle w:val="af5"/>
        <w:numPr>
          <w:ilvl w:val="0"/>
          <w:numId w:val="5"/>
        </w:numPr>
      </w:pPr>
      <w:r>
        <w:rPr>
          <w:b/>
          <w:bCs/>
        </w:rPr>
        <w:t>Механизмы оптимизации</w:t>
      </w:r>
      <w:r>
        <w:t>, позволяющие эффективно управлять вычислительными ресурсами при обработке больших массивов данных.</w:t>
      </w:r>
    </w:p>
    <w:p w14:paraId="103BA3A5" w14:textId="77777777" w:rsidR="00F664DD" w:rsidRDefault="00F664DD" w:rsidP="00F664DD">
      <w:pPr>
        <w:pStyle w:val="af5"/>
        <w:numPr>
          <w:ilvl w:val="0"/>
          <w:numId w:val="5"/>
        </w:numPr>
      </w:pPr>
      <w:r>
        <w:rPr>
          <w:b/>
          <w:bCs/>
        </w:rPr>
        <w:t>Объектно-ориентированную архитектуру</w:t>
      </w:r>
      <w:r>
        <w:t xml:space="preserve"> ядра системы, обеспечивающую масштабируемость и гибкость программного комплекса.</w:t>
      </w:r>
    </w:p>
    <w:p w14:paraId="5B01A338" w14:textId="77777777" w:rsidR="00F664DD" w:rsidRDefault="00F664DD" w:rsidP="00F664DD">
      <w:pPr>
        <w:pStyle w:val="af5"/>
      </w:pPr>
      <w:r>
        <w:t>Проект объединяет фундаментальные алгоритмы прикладной математики и современные подходы к разработке системного ПО. В перспективе разработанный движок может служить базой для создания специализированных встраиваемых баз данных и инструментов глубокого анализа программных структур.</w:t>
      </w:r>
    </w:p>
    <w:p w14:paraId="2A53DE9F" w14:textId="65B55BE1" w:rsidR="00F664DD" w:rsidRPr="00F664DD" w:rsidRDefault="00F664DD" w:rsidP="00F664DD"/>
    <w:p w14:paraId="2E25B520" w14:textId="73C88A81" w:rsidR="0089098A" w:rsidRDefault="0089098A">
      <w:pPr>
        <w:pStyle w:val="1"/>
        <w:rPr>
          <w:lang w:val="ru-RU"/>
        </w:rPr>
      </w:pPr>
    </w:p>
    <w:p w14:paraId="6F7665C1" w14:textId="2C2A96B9" w:rsidR="00A258C4" w:rsidRDefault="00A258C4" w:rsidP="00A258C4">
      <w:pPr>
        <w:pStyle w:val="a0"/>
        <w:rPr>
          <w:lang w:val="ru-RU"/>
        </w:rPr>
      </w:pPr>
    </w:p>
    <w:p w14:paraId="78E5098D" w14:textId="05AC57F8" w:rsidR="00A258C4" w:rsidRDefault="00A258C4" w:rsidP="00A258C4">
      <w:pPr>
        <w:pStyle w:val="a0"/>
        <w:rPr>
          <w:lang w:val="ru-RU"/>
        </w:rPr>
      </w:pPr>
    </w:p>
    <w:p w14:paraId="3FB76E61" w14:textId="7B125C4C" w:rsidR="00A258C4" w:rsidRDefault="00A258C4" w:rsidP="00A258C4">
      <w:pPr>
        <w:pStyle w:val="a0"/>
        <w:rPr>
          <w:lang w:val="ru-RU"/>
        </w:rPr>
      </w:pPr>
    </w:p>
    <w:p w14:paraId="0A6BC061" w14:textId="62C00AF3" w:rsidR="00A258C4" w:rsidRDefault="00A258C4" w:rsidP="00A258C4">
      <w:pPr>
        <w:pStyle w:val="a0"/>
        <w:rPr>
          <w:lang w:val="ru-RU"/>
        </w:rPr>
      </w:pPr>
    </w:p>
    <w:p w14:paraId="7C70F194" w14:textId="13F0AAC9" w:rsidR="00A258C4" w:rsidRDefault="00A258C4" w:rsidP="00A258C4">
      <w:pPr>
        <w:pStyle w:val="a0"/>
        <w:rPr>
          <w:lang w:val="ru-RU"/>
        </w:rPr>
      </w:pPr>
    </w:p>
    <w:p w14:paraId="12D4A9C7" w14:textId="0381F916" w:rsidR="00A258C4" w:rsidRDefault="00A258C4" w:rsidP="00A258C4">
      <w:pPr>
        <w:pStyle w:val="a0"/>
        <w:rPr>
          <w:lang w:val="ru-RU"/>
        </w:rPr>
      </w:pPr>
    </w:p>
    <w:p w14:paraId="2C3D608A" w14:textId="49AD53AA" w:rsidR="00A258C4" w:rsidRDefault="00A258C4" w:rsidP="00A258C4">
      <w:pPr>
        <w:pStyle w:val="a0"/>
        <w:rPr>
          <w:lang w:val="ru-RU"/>
        </w:rPr>
      </w:pPr>
    </w:p>
    <w:p w14:paraId="196F902E" w14:textId="67FAEC02" w:rsidR="00A258C4" w:rsidRDefault="00A258C4" w:rsidP="00A258C4">
      <w:pPr>
        <w:pStyle w:val="a0"/>
        <w:rPr>
          <w:lang w:val="ru-RU"/>
        </w:rPr>
      </w:pPr>
    </w:p>
    <w:p w14:paraId="203CE484" w14:textId="5B1762FC" w:rsidR="00A258C4" w:rsidRDefault="00A258C4" w:rsidP="00A258C4">
      <w:pPr>
        <w:pStyle w:val="a0"/>
        <w:rPr>
          <w:lang w:val="ru-RU"/>
        </w:rPr>
      </w:pPr>
    </w:p>
    <w:p w14:paraId="2B3D3EE1" w14:textId="67A215B4" w:rsidR="00A258C4" w:rsidRDefault="00A258C4" w:rsidP="00A258C4">
      <w:pPr>
        <w:pStyle w:val="a0"/>
        <w:rPr>
          <w:lang w:val="ru-RU"/>
        </w:rPr>
      </w:pPr>
    </w:p>
    <w:p w14:paraId="50277DAC" w14:textId="160CFCD0" w:rsidR="00A258C4" w:rsidRDefault="00A258C4" w:rsidP="00A258C4">
      <w:pPr>
        <w:pStyle w:val="a0"/>
        <w:rPr>
          <w:lang w:val="ru-RU"/>
        </w:rPr>
      </w:pPr>
    </w:p>
    <w:p w14:paraId="0B4B7C6D" w14:textId="69F1124C" w:rsidR="00A258C4" w:rsidRDefault="00A258C4" w:rsidP="00A258C4">
      <w:pPr>
        <w:pStyle w:val="a0"/>
        <w:rPr>
          <w:lang w:val="ru-RU"/>
        </w:rPr>
      </w:pPr>
    </w:p>
    <w:p w14:paraId="6057F05C" w14:textId="28ACD1D7" w:rsidR="00A258C4" w:rsidRDefault="00A258C4" w:rsidP="00A258C4">
      <w:pPr>
        <w:pStyle w:val="a0"/>
        <w:rPr>
          <w:lang w:val="ru-RU"/>
        </w:rPr>
      </w:pPr>
    </w:p>
    <w:p w14:paraId="08FAE579" w14:textId="77777777" w:rsidR="00A258C4" w:rsidRPr="00A258C4" w:rsidRDefault="00A258C4" w:rsidP="00A258C4">
      <w:pPr>
        <w:pStyle w:val="a0"/>
        <w:jc w:val="center"/>
        <w:rPr>
          <w:lang w:val="ru-RU"/>
        </w:rPr>
      </w:pPr>
    </w:p>
    <w:p w14:paraId="28EFC83F" w14:textId="77777777" w:rsidR="00E71C23" w:rsidRPr="00E71C23" w:rsidRDefault="00E71C23" w:rsidP="00E71C23">
      <w:pPr>
        <w:pStyle w:val="2"/>
        <w:rPr>
          <w:lang w:val="ru-RU"/>
        </w:rPr>
      </w:pPr>
      <w:r w:rsidRPr="00E71C23">
        <w:rPr>
          <w:lang w:val="ru-RU"/>
        </w:rPr>
        <w:lastRenderedPageBreak/>
        <w:t>ВВЕДЕНИЕ</w:t>
      </w:r>
    </w:p>
    <w:p w14:paraId="11E1E88A" w14:textId="77777777" w:rsidR="00E71C23" w:rsidRDefault="00E71C23" w:rsidP="00E71C23">
      <w:pPr>
        <w:pStyle w:val="af5"/>
      </w:pPr>
      <w:r>
        <w:rPr>
          <w:b/>
          <w:bCs/>
        </w:rPr>
        <w:t>Актуальность темы.</w:t>
      </w:r>
      <w:r>
        <w:t xml:space="preserve"> В условиях стремительной цифровизации и роста объемов обрабатываемой информации, проблема повышения производительности программных систем становится одной из наиболее острых задач современной компьютерной науки. Быстрое развитие систем управления данными, увеличение сложности поисковых запросов и необходимость обработки колоссальных массивов информации в реальном времени требуют внедрения инновационных подходов к анализу и выполнению программного кода. Одним из ключевых факторов, определяющих эффективность таких систем, является качество семантического анализа и глубина оптимизации исполняемых инструкций.</w:t>
      </w:r>
    </w:p>
    <w:p w14:paraId="22A2ACD5" w14:textId="77777777" w:rsidR="00E71C23" w:rsidRDefault="00E71C23" w:rsidP="00E71C23">
      <w:pPr>
        <w:pStyle w:val="af5"/>
      </w:pPr>
      <w:r>
        <w:rPr>
          <w:b/>
          <w:bCs/>
        </w:rPr>
        <w:t>Обоснованность и актуальность.</w:t>
      </w:r>
      <w:r>
        <w:t xml:space="preserve"> В последние годы наблюдается устойчивая тенденция к усложнению архитектур баз данных и аналитических платформ. </w:t>
      </w:r>
      <w:r>
        <w:rPr>
          <w:rStyle w:val="citation-256"/>
        </w:rPr>
        <w:t>В условиях растущей вычислительной нагрузки классические методы обработки запросов часто становятся «узким местом» систем</w:t>
      </w:r>
      <w:r>
        <w:t xml:space="preserve">. </w:t>
      </w:r>
      <w:r>
        <w:rPr>
          <w:rStyle w:val="citation-255"/>
        </w:rPr>
        <w:t>Семантический анализ и оптимизация программного кода являются фундаментальными этапами, позволяющими не просто исполнять инструкции, а находить наиболее рациональные пути их реализации</w:t>
      </w:r>
      <w:r>
        <w:t xml:space="preserve">. </w:t>
      </w:r>
      <w:r>
        <w:rPr>
          <w:rStyle w:val="citation-254"/>
        </w:rPr>
        <w:t>Разработка собственного SQL-движка позволяет детально изучить алгоритмы трансформации высокоуровневых запросов в эффективные низкоуровневые операции, что критически важно для создания современного высокопроизводительного системного ПО</w:t>
      </w:r>
      <w:r>
        <w:t>.</w:t>
      </w:r>
    </w:p>
    <w:p w14:paraId="55CD31C8" w14:textId="77777777" w:rsidR="00E71C23" w:rsidRDefault="00E71C23" w:rsidP="00E71C23">
      <w:pPr>
        <w:pStyle w:val="af5"/>
      </w:pPr>
      <w:r>
        <w:rPr>
          <w:rStyle w:val="citation-253"/>
          <w:b/>
          <w:bCs/>
        </w:rPr>
        <w:t>Цель данной работы</w:t>
      </w:r>
      <w:r>
        <w:rPr>
          <w:rStyle w:val="citation-253"/>
        </w:rPr>
        <w:t xml:space="preserve"> — разработка и реализация высокопроизводительного SQL-движка, использующего методы семантического анализа и оптимизации для повышения эффективности обработки структурированных данных</w:t>
      </w:r>
      <w:r>
        <w:t xml:space="preserve">. </w:t>
      </w:r>
      <w:r>
        <w:rPr>
          <w:rStyle w:val="citation-252"/>
        </w:rPr>
        <w:t>Ключевым аспектом проекта является объектно-ориентированная реализация модулей обработки, что обеспечивает модульность и расширяемость системы</w:t>
      </w:r>
      <w:r>
        <w:t>.</w:t>
      </w:r>
    </w:p>
    <w:p w14:paraId="3BFBADA8" w14:textId="77777777" w:rsidR="00E71C23" w:rsidRDefault="00E71C23" w:rsidP="00E71C23">
      <w:pPr>
        <w:pStyle w:val="af5"/>
      </w:pPr>
      <w:r>
        <w:t xml:space="preserve">Для достижения поставленной цели были определены следующие </w:t>
      </w:r>
      <w:r>
        <w:rPr>
          <w:b/>
          <w:bCs/>
        </w:rPr>
        <w:t>задачи</w:t>
      </w:r>
      <w:r>
        <w:t>:</w:t>
      </w:r>
    </w:p>
    <w:p w14:paraId="4141E45E" w14:textId="77777777" w:rsidR="00E71C23" w:rsidRDefault="00E71C23" w:rsidP="00E71C23">
      <w:pPr>
        <w:pStyle w:val="af5"/>
        <w:numPr>
          <w:ilvl w:val="0"/>
          <w:numId w:val="8"/>
        </w:numPr>
      </w:pPr>
      <w:r>
        <w:rPr>
          <w:rStyle w:val="citation-251"/>
        </w:rPr>
        <w:t>Исследовать теоретические основы синтаксического и семантического анализа программных структур</w:t>
      </w:r>
      <w:r>
        <w:t>.</w:t>
      </w:r>
    </w:p>
    <w:p w14:paraId="17E2B7ED" w14:textId="77777777" w:rsidR="00E71C23" w:rsidRDefault="00E71C23" w:rsidP="00E71C23">
      <w:pPr>
        <w:pStyle w:val="af5"/>
        <w:numPr>
          <w:ilvl w:val="0"/>
          <w:numId w:val="8"/>
        </w:numPr>
      </w:pPr>
      <w:r>
        <w:t>Обосновать выбор архитектурных решений для создания ядра обработки запросов.</w:t>
      </w:r>
    </w:p>
    <w:p w14:paraId="6FB6C767" w14:textId="77777777" w:rsidR="00E71C23" w:rsidRDefault="00E71C23" w:rsidP="00E71C23">
      <w:pPr>
        <w:pStyle w:val="af5"/>
        <w:numPr>
          <w:ilvl w:val="0"/>
          <w:numId w:val="8"/>
        </w:numPr>
      </w:pPr>
      <w:r>
        <w:rPr>
          <w:rStyle w:val="citation-250"/>
        </w:rPr>
        <w:t>Разработать алгоритмы семантической проверки SQL-выражений для обеспечения логической и синтаксической корректности команд</w:t>
      </w:r>
      <w:r>
        <w:t>.</w:t>
      </w:r>
    </w:p>
    <w:p w14:paraId="520C9F1F" w14:textId="77777777" w:rsidR="00E71C23" w:rsidRDefault="00E71C23" w:rsidP="00E71C23">
      <w:pPr>
        <w:pStyle w:val="af5"/>
        <w:numPr>
          <w:ilvl w:val="0"/>
          <w:numId w:val="8"/>
        </w:numPr>
      </w:pPr>
      <w:r>
        <w:t>Спроектировать и реализовать структуру хранения и механизмы взаимодействия с данными внутри движка.</w:t>
      </w:r>
    </w:p>
    <w:p w14:paraId="494146E5" w14:textId="77777777" w:rsidR="00E71C23" w:rsidRDefault="00E71C23" w:rsidP="00E71C23">
      <w:pPr>
        <w:pStyle w:val="af5"/>
        <w:numPr>
          <w:ilvl w:val="0"/>
          <w:numId w:val="8"/>
        </w:numPr>
      </w:pPr>
      <w:r>
        <w:rPr>
          <w:rStyle w:val="citation-249"/>
        </w:rPr>
        <w:t>Внедрить методы оптимизации, направленные на эффективное управление вычислительными ресурсами при работе с большими массивами данных</w:t>
      </w:r>
      <w:r>
        <w:t>.</w:t>
      </w:r>
    </w:p>
    <w:p w14:paraId="6849A8D7" w14:textId="77777777" w:rsidR="00E71C23" w:rsidRDefault="00E71C23" w:rsidP="00E71C23">
      <w:pPr>
        <w:pStyle w:val="af5"/>
        <w:numPr>
          <w:ilvl w:val="0"/>
          <w:numId w:val="8"/>
        </w:numPr>
      </w:pPr>
      <w:r>
        <w:rPr>
          <w:rStyle w:val="citation-248"/>
        </w:rPr>
        <w:t>Реализовать объектно-ориентированные классы и методы для обеспечения гибкости и масштабируемости программного комплекса</w:t>
      </w:r>
      <w:r>
        <w:t>.</w:t>
      </w:r>
    </w:p>
    <w:p w14:paraId="6CDF1E4A" w14:textId="2C826CFF" w:rsidR="00E71C23" w:rsidRDefault="00E71C23" w:rsidP="00E71C23">
      <w:pPr>
        <w:pStyle w:val="af5"/>
        <w:numPr>
          <w:ilvl w:val="0"/>
          <w:numId w:val="8"/>
        </w:numPr>
      </w:pPr>
      <w:r>
        <w:t>Оценить производительность разработанного решения на тестовых наборах данных.</w:t>
      </w:r>
    </w:p>
    <w:p w14:paraId="229C3447" w14:textId="5D8E3FC3" w:rsidR="00E71C23" w:rsidRDefault="00E71C23" w:rsidP="00E71C23">
      <w:pPr>
        <w:pStyle w:val="af5"/>
      </w:pPr>
    </w:p>
    <w:p w14:paraId="35310FFB" w14:textId="363ED87E" w:rsidR="00E71C23" w:rsidRDefault="00E71C23" w:rsidP="00E71C23">
      <w:pPr>
        <w:pStyle w:val="af5"/>
      </w:pPr>
    </w:p>
    <w:p w14:paraId="2404181E" w14:textId="77777777" w:rsidR="00E71C23" w:rsidRDefault="00E71C23" w:rsidP="00E71C23">
      <w:pPr>
        <w:pStyle w:val="af5"/>
      </w:pPr>
    </w:p>
    <w:p w14:paraId="4699E316" w14:textId="77777777" w:rsidR="00E71C23" w:rsidRDefault="00E71C23" w:rsidP="00E71C23">
      <w:pPr>
        <w:pStyle w:val="af5"/>
      </w:pPr>
      <w:r>
        <w:rPr>
          <w:rStyle w:val="citation-247"/>
          <w:b/>
          <w:bCs/>
        </w:rPr>
        <w:lastRenderedPageBreak/>
        <w:t>Объектом исследования</w:t>
      </w:r>
      <w:r>
        <w:rPr>
          <w:rStyle w:val="citation-247"/>
        </w:rPr>
        <w:t xml:space="preserve"> выступают процессы семантического анализа и методы оптимизации программного обеспечения</w:t>
      </w:r>
      <w:r>
        <w:t>.</w:t>
      </w:r>
    </w:p>
    <w:p w14:paraId="18A9938B" w14:textId="77777777" w:rsidR="00E71C23" w:rsidRDefault="00E71C23" w:rsidP="00E71C23">
      <w:pPr>
        <w:pStyle w:val="af5"/>
      </w:pPr>
      <w:r>
        <w:rPr>
          <w:rStyle w:val="citation-246"/>
          <w:b/>
          <w:bCs/>
        </w:rPr>
        <w:t>Предметом исследования</w:t>
      </w:r>
      <w:r>
        <w:rPr>
          <w:rStyle w:val="citation-246"/>
        </w:rPr>
        <w:t xml:space="preserve"> является архитектура и алгоритмическая база разрабатываемого SQL-движка</w:t>
      </w:r>
      <w:r>
        <w:t>.</w:t>
      </w:r>
    </w:p>
    <w:p w14:paraId="3C8DF916" w14:textId="77777777" w:rsidR="00E71C23" w:rsidRDefault="00E71C23" w:rsidP="00E71C23">
      <w:pPr>
        <w:pStyle w:val="af5"/>
      </w:pPr>
      <w:r>
        <w:rPr>
          <w:b/>
          <w:bCs/>
        </w:rPr>
        <w:t>Научная новизна</w:t>
      </w:r>
      <w:r>
        <w:t xml:space="preserve"> проекта заключается в разработке и интеграции специализированных алгоритмов оптимизации запросов с применением объектно-ориентированного подхода, адаптированных для задач высоконагруженного анализа данных.</w:t>
      </w:r>
    </w:p>
    <w:p w14:paraId="2D99A6AC" w14:textId="704FB828" w:rsidR="00E71C23" w:rsidRDefault="00E71C23" w:rsidP="00E71C23">
      <w:pPr>
        <w:pStyle w:val="af5"/>
      </w:pPr>
      <w:r>
        <w:rPr>
          <w:rStyle w:val="citation-245"/>
          <w:b/>
          <w:bCs/>
        </w:rPr>
        <w:t>Практическая значимость</w:t>
      </w:r>
      <w:r>
        <w:rPr>
          <w:rStyle w:val="citation-245"/>
        </w:rPr>
        <w:t xml:space="preserve"> работы состоит в создании действующего программного инструмента, объединяющего фундаментальную прикладную математику и системное программирование</w:t>
      </w:r>
      <w:r>
        <w:t xml:space="preserve">. </w:t>
      </w:r>
      <w:r>
        <w:rPr>
          <w:rStyle w:val="citation-244"/>
        </w:rPr>
        <w:t>Разработанный движок может служить базой для создания встраиваемых СУБД и инструментов глубокого анализа программных структур в различных областях ИТ-индустрии</w:t>
      </w:r>
      <w:r>
        <w:t>.</w:t>
      </w:r>
    </w:p>
    <w:p w14:paraId="3D58DB28" w14:textId="14DC547E" w:rsidR="00654976" w:rsidRDefault="00654976" w:rsidP="00E71C23">
      <w:pPr>
        <w:pStyle w:val="af5"/>
      </w:pPr>
    </w:p>
    <w:p w14:paraId="63A219C6" w14:textId="5CC39D04" w:rsidR="00654976" w:rsidRDefault="00654976" w:rsidP="00E71C23">
      <w:pPr>
        <w:pStyle w:val="af5"/>
      </w:pPr>
    </w:p>
    <w:p w14:paraId="576B855B" w14:textId="52E7EB45" w:rsidR="00654976" w:rsidRDefault="00654976" w:rsidP="00E71C23">
      <w:pPr>
        <w:pStyle w:val="af5"/>
      </w:pPr>
    </w:p>
    <w:p w14:paraId="26398F88" w14:textId="0944299A" w:rsidR="00654976" w:rsidRDefault="00654976" w:rsidP="00E71C23">
      <w:pPr>
        <w:pStyle w:val="af5"/>
      </w:pPr>
    </w:p>
    <w:p w14:paraId="16FCC094" w14:textId="7974BA1D" w:rsidR="00654976" w:rsidRDefault="00654976" w:rsidP="00E71C23">
      <w:pPr>
        <w:pStyle w:val="af5"/>
      </w:pPr>
    </w:p>
    <w:p w14:paraId="0E14EE43" w14:textId="54054067" w:rsidR="00654976" w:rsidRDefault="00654976" w:rsidP="00E71C23">
      <w:pPr>
        <w:pStyle w:val="af5"/>
      </w:pPr>
    </w:p>
    <w:p w14:paraId="688494DE" w14:textId="4150069A" w:rsidR="00654976" w:rsidRDefault="00654976" w:rsidP="00E71C23">
      <w:pPr>
        <w:pStyle w:val="af5"/>
      </w:pPr>
    </w:p>
    <w:p w14:paraId="361A28BF" w14:textId="249A0952" w:rsidR="00654976" w:rsidRDefault="00654976" w:rsidP="00E71C23">
      <w:pPr>
        <w:pStyle w:val="af5"/>
      </w:pPr>
    </w:p>
    <w:p w14:paraId="446451C6" w14:textId="57A2019A" w:rsidR="00654976" w:rsidRDefault="00654976" w:rsidP="00E71C23">
      <w:pPr>
        <w:pStyle w:val="af5"/>
      </w:pPr>
    </w:p>
    <w:p w14:paraId="7D2467A1" w14:textId="78A880E6" w:rsidR="00654976" w:rsidRDefault="00654976" w:rsidP="00E71C23">
      <w:pPr>
        <w:pStyle w:val="af5"/>
      </w:pPr>
    </w:p>
    <w:p w14:paraId="27736C41" w14:textId="27C2378A" w:rsidR="0089098A" w:rsidRDefault="0089098A">
      <w:pPr>
        <w:pStyle w:val="1"/>
        <w:rPr>
          <w:lang w:val="ru-RU"/>
        </w:rPr>
      </w:pPr>
    </w:p>
    <w:p w14:paraId="60D96AB2" w14:textId="0FDF0609" w:rsidR="00654976" w:rsidRDefault="00654976" w:rsidP="00654976">
      <w:pPr>
        <w:pStyle w:val="a0"/>
        <w:rPr>
          <w:lang w:val="ru-RU"/>
        </w:rPr>
      </w:pPr>
    </w:p>
    <w:p w14:paraId="79F732CD" w14:textId="77777777" w:rsidR="00654976" w:rsidRPr="00654976" w:rsidRDefault="00654976" w:rsidP="00654976">
      <w:pPr>
        <w:pStyle w:val="a0"/>
        <w:rPr>
          <w:lang w:val="ru-RU"/>
        </w:rPr>
      </w:pPr>
    </w:p>
    <w:p w14:paraId="2B73C6D0" w14:textId="77777777" w:rsidR="00A258C4" w:rsidRDefault="00A258C4">
      <w:pPr>
        <w:pStyle w:val="1"/>
        <w:rPr>
          <w:lang w:val="ru-RU"/>
        </w:rPr>
      </w:pPr>
    </w:p>
    <w:p w14:paraId="4805DDFE" w14:textId="325CC163" w:rsidR="005B2385" w:rsidRPr="00005F6F" w:rsidRDefault="008B1886">
      <w:pPr>
        <w:pStyle w:val="1"/>
        <w:rPr>
          <w:lang w:val="ru-RU"/>
        </w:rPr>
      </w:pPr>
      <w:r w:rsidRPr="00005F6F">
        <w:rPr>
          <w:lang w:val="ru-RU"/>
        </w:rPr>
        <w:t xml:space="preserve">ГЛАВА 1. ТЕОРЕТИЧЕСКИЕ ОСНОВЫ ПРОЕКТИРОВАНИЯ </w:t>
      </w:r>
      <w:r>
        <w:t>SQL</w:t>
      </w:r>
      <w:r w:rsidRPr="00005F6F">
        <w:rPr>
          <w:lang w:val="ru-RU"/>
        </w:rPr>
        <w:t>-ДВИЖКА</w:t>
      </w:r>
    </w:p>
    <w:p w14:paraId="24224552" w14:textId="77777777" w:rsidR="005B2385" w:rsidRPr="00005F6F" w:rsidRDefault="008B1886">
      <w:pPr>
        <w:pStyle w:val="FirstParagraph"/>
        <w:rPr>
          <w:lang w:val="ru-RU"/>
        </w:rPr>
      </w:pPr>
      <w:r w:rsidRPr="00005F6F">
        <w:rPr>
          <w:lang w:val="ru-RU"/>
        </w:rPr>
        <w:t xml:space="preserve">Прежде чем приступать к описанию архитектуры и программной реализации, необходимо заложить теоретическую базу, на которой строится всё остальное. В этой главе рассматриваются концепции, без понимания которых невозможно объяснить ни одно из принятых инженерных решений: почему выбран именно такой алгоритм разбора, почему реализованы две модели исполнения, и почему </w:t>
      </w:r>
      <w:r>
        <w:t>Python</w:t>
      </w:r>
      <w:r w:rsidRPr="00005F6F">
        <w:rPr>
          <w:lang w:val="ru-RU"/>
        </w:rPr>
        <w:t xml:space="preserve"> с </w:t>
      </w:r>
      <w:r>
        <w:t>NumPy</w:t>
      </w:r>
      <w:r w:rsidRPr="00005F6F">
        <w:rPr>
          <w:lang w:val="ru-RU"/>
        </w:rPr>
        <w:t xml:space="preserve"> является обоснованным — а не случайным — выбором инструментальной среды.</w:t>
      </w:r>
    </w:p>
    <w:p w14:paraId="51CA31C8" w14:textId="77777777" w:rsidR="005B2385" w:rsidRPr="00005F6F" w:rsidRDefault="008B1886">
      <w:pPr>
        <w:pStyle w:val="a0"/>
        <w:rPr>
          <w:lang w:val="ru-RU"/>
        </w:rPr>
      </w:pPr>
      <w:r w:rsidRPr="00005F6F">
        <w:rPr>
          <w:lang w:val="ru-RU"/>
        </w:rPr>
        <w:t>Изложение построено вокруг единого демонстрационного запроса, который проходит сквозь всю главу от начала до конца:</w:t>
      </w:r>
    </w:p>
    <w:p w14:paraId="54E49B13" w14:textId="77777777" w:rsidR="005B2385" w:rsidRDefault="008B1886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name, </w:t>
      </w:r>
      <w:proofErr w:type="gramStart"/>
      <w:r>
        <w:rPr>
          <w:rStyle w:val="FunctionTok"/>
        </w:rPr>
        <w:t>SUM</w:t>
      </w:r>
      <w:r>
        <w:rPr>
          <w:rStyle w:val="NormalTok"/>
        </w:rPr>
        <w:t>(</w:t>
      </w:r>
      <w:proofErr w:type="gramEnd"/>
      <w:r>
        <w:rPr>
          <w:rStyle w:val="NormalTok"/>
        </w:rPr>
        <w:t>salary)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employees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dept_id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name</w:t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(salary) </w:t>
      </w:r>
      <w:r>
        <w:rPr>
          <w:rStyle w:val="KeywordTok"/>
        </w:rPr>
        <w:t>DESC</w:t>
      </w:r>
      <w:r>
        <w:rPr>
          <w:rStyle w:val="NormalTok"/>
        </w:rPr>
        <w:t>;</w:t>
      </w:r>
    </w:p>
    <w:p w14:paraId="611E0470" w14:textId="02FE08E0" w:rsidR="005B2385" w:rsidRDefault="008B1886">
      <w:pPr>
        <w:pStyle w:val="FirstParagraph"/>
        <w:rPr>
          <w:lang w:val="ru-RU"/>
        </w:rPr>
      </w:pPr>
      <w:r w:rsidRPr="00005F6F">
        <w:rPr>
          <w:lang w:val="ru-RU"/>
        </w:rPr>
        <w:t>К концу главы будет понятно, почему для исполнения этих пяти строк текста требуется целый программный комплекс, а не просто цикл по массиву данных.</w:t>
      </w:r>
    </w:p>
    <w:p w14:paraId="66A73CBC" w14:textId="38D1DD74" w:rsidR="007D483F" w:rsidRDefault="007D483F" w:rsidP="007D483F">
      <w:pPr>
        <w:pStyle w:val="a0"/>
        <w:rPr>
          <w:lang w:val="ru-RU"/>
        </w:rPr>
      </w:pPr>
    </w:p>
    <w:p w14:paraId="66297DDC" w14:textId="60CE4F24" w:rsidR="007D483F" w:rsidRDefault="007D483F" w:rsidP="007D483F">
      <w:pPr>
        <w:pStyle w:val="a0"/>
        <w:rPr>
          <w:lang w:val="ru-RU"/>
        </w:rPr>
      </w:pPr>
    </w:p>
    <w:p w14:paraId="65BEF955" w14:textId="6A70293D" w:rsidR="007D483F" w:rsidRDefault="007D483F" w:rsidP="007D483F">
      <w:pPr>
        <w:pStyle w:val="a0"/>
        <w:rPr>
          <w:lang w:val="ru-RU"/>
        </w:rPr>
      </w:pPr>
    </w:p>
    <w:p w14:paraId="6BEAF08F" w14:textId="2F1B9144" w:rsidR="007D483F" w:rsidRDefault="007D483F" w:rsidP="007D483F">
      <w:pPr>
        <w:pStyle w:val="a0"/>
        <w:rPr>
          <w:lang w:val="ru-RU"/>
        </w:rPr>
      </w:pPr>
    </w:p>
    <w:p w14:paraId="4FA0A628" w14:textId="61133F2B" w:rsidR="007D483F" w:rsidRDefault="007D483F" w:rsidP="007D483F">
      <w:pPr>
        <w:pStyle w:val="a0"/>
        <w:rPr>
          <w:lang w:val="ru-RU"/>
        </w:rPr>
      </w:pPr>
    </w:p>
    <w:p w14:paraId="3A6B5161" w14:textId="421DBA46" w:rsidR="007D483F" w:rsidRDefault="007D483F" w:rsidP="007D483F">
      <w:pPr>
        <w:pStyle w:val="a0"/>
        <w:rPr>
          <w:lang w:val="ru-RU"/>
        </w:rPr>
      </w:pPr>
    </w:p>
    <w:p w14:paraId="097FE693" w14:textId="0ABD5266" w:rsidR="007D483F" w:rsidRDefault="007D483F" w:rsidP="007D483F">
      <w:pPr>
        <w:pStyle w:val="a0"/>
        <w:rPr>
          <w:lang w:val="ru-RU"/>
        </w:rPr>
      </w:pPr>
    </w:p>
    <w:p w14:paraId="1C0EC0FD" w14:textId="7D0E6AA5" w:rsidR="007D483F" w:rsidRDefault="007D483F" w:rsidP="007D483F">
      <w:pPr>
        <w:pStyle w:val="a0"/>
        <w:rPr>
          <w:lang w:val="ru-RU"/>
        </w:rPr>
      </w:pPr>
    </w:p>
    <w:p w14:paraId="2D1E39BF" w14:textId="7B9A2D53" w:rsidR="007D483F" w:rsidRDefault="007D483F" w:rsidP="007D483F">
      <w:pPr>
        <w:pStyle w:val="a0"/>
        <w:rPr>
          <w:lang w:val="ru-RU"/>
        </w:rPr>
      </w:pPr>
    </w:p>
    <w:p w14:paraId="64C9BA4B" w14:textId="29FCB3E0" w:rsidR="007D483F" w:rsidRDefault="007D483F" w:rsidP="007D483F">
      <w:pPr>
        <w:pStyle w:val="a0"/>
        <w:rPr>
          <w:lang w:val="ru-RU"/>
        </w:rPr>
      </w:pPr>
    </w:p>
    <w:p w14:paraId="5E8D700A" w14:textId="73101D66" w:rsidR="007D483F" w:rsidRDefault="007D483F" w:rsidP="007D483F">
      <w:pPr>
        <w:pStyle w:val="a0"/>
        <w:rPr>
          <w:lang w:val="ru-RU"/>
        </w:rPr>
      </w:pPr>
    </w:p>
    <w:p w14:paraId="4C44D63A" w14:textId="07DB58CC" w:rsidR="007D483F" w:rsidRDefault="007D483F" w:rsidP="007D483F">
      <w:pPr>
        <w:pStyle w:val="a0"/>
        <w:rPr>
          <w:lang w:val="ru-RU"/>
        </w:rPr>
      </w:pPr>
    </w:p>
    <w:p w14:paraId="04EA48E7" w14:textId="2AFB81A3" w:rsidR="007D483F" w:rsidRDefault="007D483F" w:rsidP="007D483F">
      <w:pPr>
        <w:pStyle w:val="a0"/>
        <w:rPr>
          <w:lang w:val="ru-RU"/>
        </w:rPr>
      </w:pPr>
    </w:p>
    <w:p w14:paraId="579D230A" w14:textId="77777777" w:rsidR="005B2385" w:rsidRDefault="007D78E6">
      <w:r>
        <w:pict w14:anchorId="6D860EA0">
          <v:rect id="_x0000_i1630" style="width:0;height:1.5pt" o:hralign="center" o:hrstd="t" o:hr="t"/>
        </w:pict>
      </w:r>
    </w:p>
    <w:p w14:paraId="4256151E" w14:textId="77777777" w:rsidR="005B2385" w:rsidRPr="00005F6F" w:rsidRDefault="008B1886">
      <w:pPr>
        <w:pStyle w:val="2"/>
        <w:rPr>
          <w:lang w:val="ru-RU"/>
        </w:rPr>
      </w:pPr>
      <w:bookmarkStart w:id="1" w:name="X6123d6e8e84344e65781b22f36402e47754ecdb"/>
      <w:r w:rsidRPr="00005F6F">
        <w:rPr>
          <w:lang w:val="ru-RU"/>
        </w:rPr>
        <w:lastRenderedPageBreak/>
        <w:t xml:space="preserve">1.1. </w:t>
      </w:r>
      <w:r>
        <w:t>SQL</w:t>
      </w:r>
      <w:r w:rsidRPr="00005F6F">
        <w:rPr>
          <w:lang w:val="ru-RU"/>
        </w:rPr>
        <w:t xml:space="preserve"> как декларативный язык программирования</w:t>
      </w:r>
    </w:p>
    <w:p w14:paraId="7B74FB9B" w14:textId="77777777" w:rsidR="005B2385" w:rsidRPr="00005F6F" w:rsidRDefault="008B1886">
      <w:pPr>
        <w:pStyle w:val="FirstParagraph"/>
        <w:rPr>
          <w:lang w:val="ru-RU"/>
        </w:rPr>
      </w:pPr>
      <w:r w:rsidRPr="00005F6F">
        <w:rPr>
          <w:lang w:val="ru-RU"/>
        </w:rPr>
        <w:t>До начала 1970-х годов взаимодействие с базами данных носило сугубо навигационный характер. Разработчик был обязан вручную описывать алгоритм обхода данных: указывать, с какого узла начать, по какому указателю перейти дальше, когда остановиться. По сложности это напоминало программирование на языке ассемблера — формально задача решаема, но ценой колоссальных усилий и хрупкого кода.</w:t>
      </w:r>
    </w:p>
    <w:p w14:paraId="14FB914C" w14:textId="36AF4BBD" w:rsidR="00005F6F" w:rsidRDefault="008B1886" w:rsidP="00005F6F">
      <w:pPr>
        <w:pStyle w:val="a0"/>
        <w:jc w:val="both"/>
        <w:rPr>
          <w:lang w:val="ru-RU"/>
        </w:rPr>
      </w:pPr>
      <w:r w:rsidRPr="00005F6F">
        <w:rPr>
          <w:lang w:val="ru-RU"/>
        </w:rPr>
        <w:t xml:space="preserve">В 1970 году сотрудник </w:t>
      </w:r>
      <w:r>
        <w:t>IBM</w:t>
      </w:r>
      <w:r w:rsidRPr="00005F6F">
        <w:rPr>
          <w:lang w:val="ru-RU"/>
        </w:rPr>
        <w:t xml:space="preserve"> Эдгар Кодд опубликовал работу «</w:t>
      </w:r>
      <w:r>
        <w:t>A</w:t>
      </w:r>
      <w:r w:rsidRPr="00005F6F">
        <w:rPr>
          <w:lang w:val="ru-RU"/>
        </w:rPr>
        <w:t xml:space="preserve"> </w:t>
      </w:r>
      <w:r>
        <w:t>Relational</w:t>
      </w:r>
      <w:r w:rsidRPr="00005F6F">
        <w:rPr>
          <w:lang w:val="ru-RU"/>
        </w:rPr>
        <w:t xml:space="preserve"> </w:t>
      </w:r>
      <w:r>
        <w:t>Model</w:t>
      </w:r>
      <w:r w:rsidRPr="00005F6F">
        <w:rPr>
          <w:lang w:val="ru-RU"/>
        </w:rPr>
        <w:t xml:space="preserve"> </w:t>
      </w:r>
      <w:r>
        <w:t>of</w:t>
      </w:r>
      <w:r w:rsidRPr="00005F6F">
        <w:rPr>
          <w:lang w:val="ru-RU"/>
        </w:rPr>
        <w:t xml:space="preserve"> </w:t>
      </w:r>
      <w:r>
        <w:t>Data</w:t>
      </w:r>
      <w:r w:rsidRPr="00005F6F">
        <w:rPr>
          <w:lang w:val="ru-RU"/>
        </w:rPr>
        <w:t xml:space="preserve"> </w:t>
      </w:r>
      <w:r>
        <w:t>for</w:t>
      </w:r>
      <w:r w:rsidRPr="00005F6F">
        <w:rPr>
          <w:lang w:val="ru-RU"/>
        </w:rPr>
        <w:t xml:space="preserve"> </w:t>
      </w:r>
      <w:r>
        <w:t>Large</w:t>
      </w:r>
      <w:r w:rsidRPr="00005F6F">
        <w:rPr>
          <w:lang w:val="ru-RU"/>
        </w:rPr>
        <w:t xml:space="preserve"> </w:t>
      </w:r>
      <w:r>
        <w:t>Shared</w:t>
      </w:r>
      <w:r w:rsidRPr="00005F6F">
        <w:rPr>
          <w:lang w:val="ru-RU"/>
        </w:rPr>
        <w:t xml:space="preserve"> </w:t>
      </w:r>
      <w:r>
        <w:t>Data</w:t>
      </w:r>
      <w:r w:rsidRPr="00005F6F">
        <w:rPr>
          <w:lang w:val="ru-RU"/>
        </w:rPr>
        <w:t xml:space="preserve"> </w:t>
      </w:r>
      <w:r>
        <w:t>Banks</w:t>
      </w:r>
      <w:r w:rsidRPr="00005F6F">
        <w:rPr>
          <w:lang w:val="ru-RU"/>
        </w:rPr>
        <w:t xml:space="preserve">», в которой предложил принципиально иной взгляд на управление данными. Идея состояла в том, чтобы представить данные не как связанные узлы в графе, а как математические отношения — множества кортежей с именованными атрибутами. Взаимодействие с такими структурами описывается не алгоритмами обхода, а логическими предикатами: «дай мне все кортежи, для которых выполняется условие </w:t>
      </w:r>
      <w:r>
        <w:t>C</w:t>
      </w:r>
      <w:r w:rsidRPr="00005F6F">
        <w:rPr>
          <w:lang w:val="ru-RU"/>
        </w:rPr>
        <w:t>». Исполнение этого предиката — задача системы, а не программиста.</w:t>
      </w:r>
    </w:p>
    <w:p w14:paraId="6AF0829C" w14:textId="68EED01C" w:rsidR="005B2385" w:rsidRDefault="008B1886">
      <w:pPr>
        <w:pStyle w:val="a0"/>
        <w:rPr>
          <w:lang w:val="ru-RU"/>
        </w:rPr>
      </w:pPr>
      <w:r w:rsidRPr="00005F6F">
        <w:rPr>
          <w:lang w:val="ru-RU"/>
        </w:rPr>
        <w:t xml:space="preserve">Практической реализацией идей Кодда стал язык </w:t>
      </w:r>
      <w:r>
        <w:t>SEQUEL</w:t>
      </w:r>
      <w:r w:rsidRPr="00005F6F">
        <w:rPr>
          <w:lang w:val="ru-RU"/>
        </w:rPr>
        <w:t xml:space="preserve">, разработанный в лаборатории </w:t>
      </w:r>
      <w:r>
        <w:t>IBM</w:t>
      </w:r>
      <w:r w:rsidRPr="00005F6F">
        <w:rPr>
          <w:lang w:val="ru-RU"/>
        </w:rPr>
        <w:t xml:space="preserve"> </w:t>
      </w:r>
      <w:r>
        <w:t>San</w:t>
      </w:r>
      <w:r w:rsidRPr="00005F6F">
        <w:rPr>
          <w:lang w:val="ru-RU"/>
        </w:rPr>
        <w:t xml:space="preserve"> </w:t>
      </w:r>
      <w:r>
        <w:t>Jose</w:t>
      </w:r>
      <w:r w:rsidRPr="00005F6F">
        <w:rPr>
          <w:lang w:val="ru-RU"/>
        </w:rPr>
        <w:t xml:space="preserve"> и впоследствии переименованный в </w:t>
      </w:r>
      <w:r>
        <w:t>SQL</w:t>
      </w:r>
      <w:r w:rsidRPr="00005F6F">
        <w:rPr>
          <w:lang w:val="ru-RU"/>
        </w:rPr>
        <w:t xml:space="preserve">. Важно подчеркнуть: </w:t>
      </w:r>
      <w:r>
        <w:t>SQL</w:t>
      </w:r>
      <w:r w:rsidRPr="00005F6F">
        <w:rPr>
          <w:lang w:val="ru-RU"/>
        </w:rPr>
        <w:t xml:space="preserve"> с самого начала проектировался как </w:t>
      </w:r>
      <w:r w:rsidRPr="00005F6F">
        <w:rPr>
          <w:b/>
          <w:bCs/>
          <w:lang w:val="ru-RU"/>
        </w:rPr>
        <w:t>специализированный язык высокого уровня (</w:t>
      </w:r>
      <w:r>
        <w:rPr>
          <w:b/>
          <w:bCs/>
        </w:rPr>
        <w:t>Domain</w:t>
      </w:r>
      <w:r w:rsidRPr="00005F6F">
        <w:rPr>
          <w:b/>
          <w:bCs/>
          <w:lang w:val="ru-RU"/>
        </w:rPr>
        <w:t>-</w:t>
      </w:r>
      <w:r>
        <w:rPr>
          <w:b/>
          <w:bCs/>
        </w:rPr>
        <w:t>Specific</w:t>
      </w:r>
      <w:r w:rsidRPr="00005F6F">
        <w:rPr>
          <w:b/>
          <w:bCs/>
          <w:lang w:val="ru-RU"/>
        </w:rPr>
        <w:t xml:space="preserve"> </w:t>
      </w:r>
      <w:r>
        <w:rPr>
          <w:b/>
          <w:bCs/>
        </w:rPr>
        <w:t>Language</w:t>
      </w:r>
      <w:r w:rsidRPr="00005F6F">
        <w:rPr>
          <w:b/>
          <w:bCs/>
          <w:lang w:val="ru-RU"/>
        </w:rPr>
        <w:t>)</w:t>
      </w:r>
      <w:r w:rsidRPr="00005F6F">
        <w:rPr>
          <w:lang w:val="ru-RU"/>
        </w:rPr>
        <w:t>, а не как системная утилита. Его синтаксис, напоминающий английскую прозу, был осознанным выбором — попыткой сделать логику данных читаемой без глубокой технической подготовки.</w:t>
      </w:r>
    </w:p>
    <w:p w14:paraId="27CF793C" w14:textId="77777777" w:rsidR="005B2385" w:rsidRPr="00005F6F" w:rsidRDefault="008B1886">
      <w:pPr>
        <w:pStyle w:val="a0"/>
        <w:rPr>
          <w:lang w:val="ru-RU"/>
        </w:rPr>
      </w:pPr>
      <w:r w:rsidRPr="00005F6F">
        <w:rPr>
          <w:lang w:val="ru-RU"/>
        </w:rPr>
        <w:t xml:space="preserve">С развитием стандартов возможности языка существенно расширились. </w:t>
      </w:r>
      <w:r>
        <w:t>SQL</w:t>
      </w:r>
      <w:r w:rsidRPr="00005F6F">
        <w:rPr>
          <w:lang w:val="ru-RU"/>
        </w:rPr>
        <w:t xml:space="preserve">-86 и </w:t>
      </w:r>
      <w:r>
        <w:t>SQL</w:t>
      </w:r>
      <w:r w:rsidRPr="00005F6F">
        <w:rPr>
          <w:lang w:val="ru-RU"/>
        </w:rPr>
        <w:t xml:space="preserve">-92 зафиксировали ядро реляционной алгебры. Стандарт </w:t>
      </w:r>
      <w:r>
        <w:t>SQL</w:t>
      </w:r>
      <w:r w:rsidRPr="00005F6F">
        <w:rPr>
          <w:lang w:val="ru-RU"/>
        </w:rPr>
        <w:t>:1999 стал переломным: с введением рекурсивных общих табличных выражений (</w:t>
      </w:r>
      <w:r>
        <w:t>Recursive</w:t>
      </w:r>
      <w:r w:rsidRPr="00005F6F">
        <w:rPr>
          <w:lang w:val="ru-RU"/>
        </w:rPr>
        <w:t xml:space="preserve"> </w:t>
      </w:r>
      <w:r>
        <w:t>CTE</w:t>
      </w:r>
      <w:r w:rsidRPr="00005F6F">
        <w:rPr>
          <w:lang w:val="ru-RU"/>
        </w:rPr>
        <w:t xml:space="preserve">) язык формально стал </w:t>
      </w:r>
      <w:r w:rsidRPr="00005F6F">
        <w:rPr>
          <w:b/>
          <w:bCs/>
          <w:lang w:val="ru-RU"/>
        </w:rPr>
        <w:t>полным по Тьюрингу</w:t>
      </w:r>
      <w:r w:rsidRPr="00005F6F">
        <w:rPr>
          <w:lang w:val="ru-RU"/>
        </w:rPr>
        <w:t xml:space="preserve"> — то есть на нём теоретически можно выразить любой вычислимый алгоритм. Современные стандарты добавили оконные функции, поддержку </w:t>
      </w:r>
      <w:r>
        <w:t>JSON</w:t>
      </w:r>
      <w:r w:rsidRPr="00005F6F">
        <w:rPr>
          <w:lang w:val="ru-RU"/>
        </w:rPr>
        <w:t xml:space="preserve"> и временных рядов, окончательно закрепив </w:t>
      </w:r>
      <w:r>
        <w:t>SQL</w:t>
      </w:r>
      <w:r w:rsidRPr="00005F6F">
        <w:rPr>
          <w:lang w:val="ru-RU"/>
        </w:rPr>
        <w:t xml:space="preserve"> как основной язык аналитической обработки данных.</w:t>
      </w:r>
    </w:p>
    <w:p w14:paraId="5D6AAF43" w14:textId="0BA712B5" w:rsidR="005B2385" w:rsidRPr="00943C23" w:rsidRDefault="005B2385">
      <w:pPr>
        <w:pStyle w:val="a0"/>
        <w:rPr>
          <w:lang w:val="ru-RU"/>
        </w:rPr>
      </w:pPr>
    </w:p>
    <w:tbl>
      <w:tblPr>
        <w:tblStyle w:val="Table"/>
        <w:tblW w:w="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706"/>
        <w:gridCol w:w="3671"/>
        <w:gridCol w:w="3528"/>
      </w:tblGrid>
      <w:tr w:rsidR="005B2385" w14:paraId="64712C20" w14:textId="77777777" w:rsidTr="005E34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tcBorders>
              <w:bottom w:val="none" w:sz="0" w:space="0" w:color="auto"/>
            </w:tcBorders>
          </w:tcPr>
          <w:p w14:paraId="60D28D95" w14:textId="77777777" w:rsidR="005B2385" w:rsidRDefault="008B1886">
            <w:pPr>
              <w:pStyle w:val="Compact"/>
            </w:pPr>
            <w:proofErr w:type="spellStart"/>
            <w:r>
              <w:t>Характеристика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88E6AB8" w14:textId="77777777" w:rsidR="005B2385" w:rsidRDefault="008B1886">
            <w:pPr>
              <w:pStyle w:val="Compact"/>
            </w:pPr>
            <w:r>
              <w:t>Императивные языки (Python, C++)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AA0C34C" w14:textId="77777777" w:rsidR="005B2385" w:rsidRDefault="008B1886">
            <w:pPr>
              <w:pStyle w:val="Compact"/>
            </w:pPr>
            <w:r>
              <w:t>Декларативный SQL</w:t>
            </w:r>
          </w:p>
        </w:tc>
      </w:tr>
      <w:tr w:rsidR="005B2385" w14:paraId="5E4A1E30" w14:textId="77777777" w:rsidTr="005E342B">
        <w:tc>
          <w:tcPr>
            <w:tcW w:w="0" w:type="auto"/>
          </w:tcPr>
          <w:p w14:paraId="64B6A895" w14:textId="77777777" w:rsidR="005B2385" w:rsidRDefault="008B1886">
            <w:pPr>
              <w:pStyle w:val="Compact"/>
            </w:pPr>
            <w:r>
              <w:t>Единица описания</w:t>
            </w:r>
          </w:p>
        </w:tc>
        <w:tc>
          <w:tcPr>
            <w:tcW w:w="0" w:type="auto"/>
          </w:tcPr>
          <w:p w14:paraId="4E6E379E" w14:textId="77777777" w:rsidR="005B2385" w:rsidRDefault="008B1886">
            <w:pPr>
              <w:pStyle w:val="Compact"/>
            </w:pPr>
            <w:r>
              <w:t>Алгоритм (шаги выполнения)</w:t>
            </w:r>
          </w:p>
        </w:tc>
        <w:tc>
          <w:tcPr>
            <w:tcW w:w="0" w:type="auto"/>
          </w:tcPr>
          <w:p w14:paraId="755879EB" w14:textId="77777777" w:rsidR="005B2385" w:rsidRDefault="008B1886">
            <w:pPr>
              <w:pStyle w:val="Compact"/>
            </w:pPr>
            <w:r>
              <w:t>Условие (логическое выражение)</w:t>
            </w:r>
          </w:p>
        </w:tc>
      </w:tr>
      <w:tr w:rsidR="005B2385" w14:paraId="215CA111" w14:textId="77777777" w:rsidTr="005E342B">
        <w:tc>
          <w:tcPr>
            <w:tcW w:w="0" w:type="auto"/>
          </w:tcPr>
          <w:p w14:paraId="5C74EDFA" w14:textId="77777777" w:rsidR="005B2385" w:rsidRDefault="008B1886">
            <w:pPr>
              <w:pStyle w:val="Compact"/>
            </w:pPr>
            <w:r>
              <w:t>Выбор пути исполнения</w:t>
            </w:r>
          </w:p>
        </w:tc>
        <w:tc>
          <w:tcPr>
            <w:tcW w:w="0" w:type="auto"/>
          </w:tcPr>
          <w:p w14:paraId="0CDA8829" w14:textId="77777777" w:rsidR="005B2385" w:rsidRDefault="008B1886">
            <w:pPr>
              <w:pStyle w:val="Compact"/>
            </w:pPr>
            <w:r>
              <w:t>Программист</w:t>
            </w:r>
          </w:p>
        </w:tc>
        <w:tc>
          <w:tcPr>
            <w:tcW w:w="0" w:type="auto"/>
          </w:tcPr>
          <w:p w14:paraId="36A6356E" w14:textId="77777777" w:rsidR="005B2385" w:rsidRDefault="008B1886">
            <w:pPr>
              <w:pStyle w:val="Compact"/>
            </w:pPr>
            <w:r>
              <w:t>Оптимизатор движка</w:t>
            </w:r>
          </w:p>
        </w:tc>
      </w:tr>
      <w:tr w:rsidR="005B2385" w14:paraId="21D0E85B" w14:textId="77777777" w:rsidTr="005E342B">
        <w:tc>
          <w:tcPr>
            <w:tcW w:w="0" w:type="auto"/>
          </w:tcPr>
          <w:p w14:paraId="799BD66C" w14:textId="77777777" w:rsidR="005B2385" w:rsidRDefault="008B1886">
            <w:pPr>
              <w:pStyle w:val="Compact"/>
            </w:pPr>
            <w:r>
              <w:t>Оптимизация</w:t>
            </w:r>
          </w:p>
        </w:tc>
        <w:tc>
          <w:tcPr>
            <w:tcW w:w="0" w:type="auto"/>
          </w:tcPr>
          <w:p w14:paraId="6A7DF7D9" w14:textId="77777777" w:rsidR="005B2385" w:rsidRDefault="008B1886">
            <w:pPr>
              <w:pStyle w:val="Compact"/>
            </w:pPr>
            <w:r>
              <w:t>Ручная</w:t>
            </w:r>
          </w:p>
        </w:tc>
        <w:tc>
          <w:tcPr>
            <w:tcW w:w="0" w:type="auto"/>
          </w:tcPr>
          <w:p w14:paraId="7D9A4188" w14:textId="77777777" w:rsidR="005B2385" w:rsidRDefault="008B1886">
            <w:pPr>
              <w:pStyle w:val="Compact"/>
            </w:pPr>
            <w:r>
              <w:t>Автоматическая</w:t>
            </w:r>
          </w:p>
        </w:tc>
      </w:tr>
      <w:tr w:rsidR="005B2385" w14:paraId="69E3B3DE" w14:textId="77777777" w:rsidTr="005E342B">
        <w:tc>
          <w:tcPr>
            <w:tcW w:w="0" w:type="auto"/>
          </w:tcPr>
          <w:p w14:paraId="666EBEE7" w14:textId="77777777" w:rsidR="005B2385" w:rsidRDefault="008B1886">
            <w:pPr>
              <w:pStyle w:val="Compact"/>
            </w:pPr>
            <w:r>
              <w:t>Тьюринг-полнота</w:t>
            </w:r>
          </w:p>
        </w:tc>
        <w:tc>
          <w:tcPr>
            <w:tcW w:w="0" w:type="auto"/>
          </w:tcPr>
          <w:p w14:paraId="419E8793" w14:textId="77777777" w:rsidR="005B2385" w:rsidRDefault="008B1886">
            <w:pPr>
              <w:pStyle w:val="Compact"/>
            </w:pPr>
            <w:r>
              <w:t>Прямая (циклы, рекурсия)</w:t>
            </w:r>
          </w:p>
        </w:tc>
        <w:tc>
          <w:tcPr>
            <w:tcW w:w="0" w:type="auto"/>
          </w:tcPr>
          <w:p w14:paraId="79C3DC34" w14:textId="77777777" w:rsidR="005B2385" w:rsidRDefault="008B1886">
            <w:pPr>
              <w:pStyle w:val="Compact"/>
            </w:pPr>
            <w:r>
              <w:t>Через Recursive CTE</w:t>
            </w:r>
          </w:p>
        </w:tc>
      </w:tr>
    </w:tbl>
    <w:p w14:paraId="1DC0599B" w14:textId="219A5DC9" w:rsidR="00005F6F" w:rsidRDefault="008B1886">
      <w:pPr>
        <w:pStyle w:val="a0"/>
        <w:rPr>
          <w:lang w:val="ru-RU"/>
        </w:rPr>
      </w:pPr>
      <w:r w:rsidRPr="00005F6F">
        <w:rPr>
          <w:lang w:val="ru-RU"/>
        </w:rPr>
        <w:t xml:space="preserve">В рамках данной работы </w:t>
      </w:r>
      <w:r>
        <w:t>SQL</w:t>
      </w:r>
      <w:r w:rsidRPr="00005F6F">
        <w:rPr>
          <w:lang w:val="ru-RU"/>
        </w:rPr>
        <w:t xml:space="preserve"> рассматривается не как средство выборки данных, а как </w:t>
      </w:r>
      <w:r w:rsidRPr="00005F6F">
        <w:rPr>
          <w:b/>
          <w:bCs/>
          <w:lang w:val="ru-RU"/>
        </w:rPr>
        <w:t>целевая вычислительная среда</w:t>
      </w:r>
      <w:r w:rsidRPr="00005F6F">
        <w:rPr>
          <w:lang w:val="ru-RU"/>
        </w:rPr>
        <w:t>: наша задача — реализовать ядро, которое транслирует декларативные конструкции в эффективный физический план выполнения.</w:t>
      </w:r>
    </w:p>
    <w:p w14:paraId="24E03D6C" w14:textId="77777777" w:rsidR="005B2385" w:rsidRDefault="007D78E6">
      <w:r>
        <w:pict w14:anchorId="4AEC05E9">
          <v:rect id="_x0000_i1631" style="width:0;height:1.5pt" o:hralign="center" o:hrstd="t" o:hr="t"/>
        </w:pict>
      </w:r>
    </w:p>
    <w:p w14:paraId="49A1165A" w14:textId="77777777" w:rsidR="005B2385" w:rsidRPr="00005F6F" w:rsidRDefault="008B1886">
      <w:pPr>
        <w:pStyle w:val="2"/>
        <w:rPr>
          <w:lang w:val="ru-RU"/>
        </w:rPr>
      </w:pPr>
      <w:bookmarkStart w:id="2" w:name="теория-формальных-языков-и-грамматик"/>
      <w:bookmarkEnd w:id="1"/>
      <w:r w:rsidRPr="00005F6F">
        <w:rPr>
          <w:lang w:val="ru-RU"/>
        </w:rPr>
        <w:lastRenderedPageBreak/>
        <w:t>1.2. Теория формальных языков и грамматик</w:t>
      </w:r>
    </w:p>
    <w:p w14:paraId="43E3446D" w14:textId="77777777" w:rsidR="005B2385" w:rsidRPr="00005F6F" w:rsidRDefault="008B1886">
      <w:pPr>
        <w:pStyle w:val="FirstParagraph"/>
        <w:rPr>
          <w:lang w:val="ru-RU"/>
        </w:rPr>
      </w:pPr>
      <w:r w:rsidRPr="00005F6F">
        <w:rPr>
          <w:lang w:val="ru-RU"/>
        </w:rPr>
        <w:t xml:space="preserve">Чтобы построить движок, способный «понимать» </w:t>
      </w:r>
      <w:r>
        <w:t>SQL</w:t>
      </w:r>
      <w:r w:rsidRPr="00005F6F">
        <w:rPr>
          <w:lang w:val="ru-RU"/>
        </w:rPr>
        <w:t xml:space="preserve">, необходимо сначала формализовать само понятие «правильного» </w:t>
      </w:r>
      <w:r>
        <w:t>SQL</w:t>
      </w:r>
      <w:r w:rsidRPr="00005F6F">
        <w:rPr>
          <w:lang w:val="ru-RU"/>
        </w:rPr>
        <w:t>-запроса. Этим занимается теория формальных языков.</w:t>
      </w:r>
    </w:p>
    <w:p w14:paraId="00C4D940" w14:textId="77777777" w:rsidR="005B2385" w:rsidRDefault="008B1886">
      <w:pPr>
        <w:pStyle w:val="a0"/>
      </w:pPr>
      <w:r w:rsidRPr="00005F6F">
        <w:rPr>
          <w:lang w:val="ru-RU"/>
        </w:rPr>
        <w:t xml:space="preserve">В 1956 году </w:t>
      </w:r>
      <w:proofErr w:type="spellStart"/>
      <w:r w:rsidRPr="00005F6F">
        <w:rPr>
          <w:lang w:val="ru-RU"/>
        </w:rPr>
        <w:t>Ноам</w:t>
      </w:r>
      <w:proofErr w:type="spellEnd"/>
      <w:r w:rsidRPr="00005F6F">
        <w:rPr>
          <w:lang w:val="ru-RU"/>
        </w:rPr>
        <w:t xml:space="preserve"> Хомский предложил иерархию, классифицирующую формальные языки по сложности порождающих грамматик и необходимых вычислительных ресурсов для их распознавания. </w:t>
      </w:r>
      <w:proofErr w:type="spellStart"/>
      <w:r>
        <w:t>Согласно</w:t>
      </w:r>
      <w:proofErr w:type="spellEnd"/>
      <w:r>
        <w:t xml:space="preserve"> </w:t>
      </w:r>
      <w:proofErr w:type="spellStart"/>
      <w:r>
        <w:t>этой</w:t>
      </w:r>
      <w:proofErr w:type="spellEnd"/>
      <w:r>
        <w:t xml:space="preserve"> </w:t>
      </w:r>
      <w:proofErr w:type="spellStart"/>
      <w:r>
        <w:t>классификации</w:t>
      </w:r>
      <w:proofErr w:type="spellEnd"/>
      <w:r>
        <w:t xml:space="preserve">, </w:t>
      </w:r>
      <w:proofErr w:type="spellStart"/>
      <w:r>
        <w:t>существует</w:t>
      </w:r>
      <w:proofErr w:type="spellEnd"/>
      <w:r>
        <w:t xml:space="preserve"> четыре уровня: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636"/>
        <w:gridCol w:w="222"/>
        <w:gridCol w:w="2613"/>
        <w:gridCol w:w="3035"/>
        <w:gridCol w:w="3399"/>
      </w:tblGrid>
      <w:tr w:rsidR="005E342B" w14:paraId="59ADB6A2" w14:textId="77777777" w:rsidTr="00A258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tcBorders>
              <w:bottom w:val="none" w:sz="0" w:space="0" w:color="auto"/>
            </w:tcBorders>
          </w:tcPr>
          <w:p w14:paraId="1ACF22F3" w14:textId="77777777" w:rsidR="005E342B" w:rsidRDefault="005E342B">
            <w:pPr>
              <w:pStyle w:val="Compact"/>
            </w:pPr>
            <w:proofErr w:type="spellStart"/>
            <w:r>
              <w:t>Тип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388DDE5" w14:textId="77777777" w:rsidR="005E342B" w:rsidRDefault="005E342B">
            <w:pPr>
              <w:pStyle w:val="Compact"/>
            </w:pP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77C8EAF" w14:textId="03118E33" w:rsidR="005E342B" w:rsidRDefault="005E342B">
            <w:pPr>
              <w:pStyle w:val="Compact"/>
            </w:pPr>
            <w:r>
              <w:t>Название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07A9CB7" w14:textId="77777777" w:rsidR="005E342B" w:rsidRDefault="005E342B">
            <w:pPr>
              <w:pStyle w:val="Compact"/>
            </w:pPr>
            <w:r>
              <w:t>Распознаватель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ADADF1A" w14:textId="77777777" w:rsidR="005E342B" w:rsidRDefault="005E342B">
            <w:pPr>
              <w:pStyle w:val="Compact"/>
            </w:pPr>
            <w:r>
              <w:t>Пример</w:t>
            </w:r>
          </w:p>
        </w:tc>
      </w:tr>
      <w:tr w:rsidR="005E342B" w14:paraId="389CA664" w14:textId="77777777" w:rsidTr="00A258C4">
        <w:tc>
          <w:tcPr>
            <w:tcW w:w="0" w:type="auto"/>
          </w:tcPr>
          <w:p w14:paraId="7844404C" w14:textId="5EF9AF46" w:rsidR="005E342B" w:rsidRPr="005E342B" w:rsidRDefault="005E342B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 xml:space="preserve"> 0</w:t>
            </w:r>
          </w:p>
        </w:tc>
        <w:tc>
          <w:tcPr>
            <w:tcW w:w="0" w:type="auto"/>
          </w:tcPr>
          <w:p w14:paraId="7EAA512A" w14:textId="77777777" w:rsidR="005E342B" w:rsidRDefault="005E342B">
            <w:pPr>
              <w:pStyle w:val="Compact"/>
            </w:pPr>
          </w:p>
        </w:tc>
        <w:tc>
          <w:tcPr>
            <w:tcW w:w="0" w:type="auto"/>
          </w:tcPr>
          <w:p w14:paraId="6D63AB3A" w14:textId="44B569D8" w:rsidR="005E342B" w:rsidRDefault="005E342B">
            <w:pPr>
              <w:pStyle w:val="Compact"/>
            </w:pPr>
            <w:proofErr w:type="spellStart"/>
            <w:r>
              <w:t>Рекурсивно-перечислимые</w:t>
            </w:r>
            <w:proofErr w:type="spellEnd"/>
          </w:p>
        </w:tc>
        <w:tc>
          <w:tcPr>
            <w:tcW w:w="0" w:type="auto"/>
          </w:tcPr>
          <w:p w14:paraId="23ACC795" w14:textId="77777777" w:rsidR="005E342B" w:rsidRDefault="005E342B">
            <w:pPr>
              <w:pStyle w:val="Compact"/>
            </w:pPr>
            <w:r>
              <w:t>Машина Тьюринга</w:t>
            </w:r>
          </w:p>
        </w:tc>
        <w:tc>
          <w:tcPr>
            <w:tcW w:w="0" w:type="auto"/>
          </w:tcPr>
          <w:p w14:paraId="36716E2E" w14:textId="77777777" w:rsidR="005E342B" w:rsidRDefault="005E342B">
            <w:pPr>
              <w:pStyle w:val="Compact"/>
            </w:pPr>
            <w:r>
              <w:t>Естественные языки</w:t>
            </w:r>
          </w:p>
        </w:tc>
      </w:tr>
      <w:tr w:rsidR="005E342B" w14:paraId="6C5D4238" w14:textId="77777777" w:rsidTr="00A258C4">
        <w:tc>
          <w:tcPr>
            <w:tcW w:w="0" w:type="auto"/>
          </w:tcPr>
          <w:p w14:paraId="6CA80F56" w14:textId="2472DE2C" w:rsidR="005E342B" w:rsidRPr="005E342B" w:rsidRDefault="005E342B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0" w:type="auto"/>
          </w:tcPr>
          <w:p w14:paraId="70DD209C" w14:textId="77777777" w:rsidR="005E342B" w:rsidRDefault="005E342B">
            <w:pPr>
              <w:pStyle w:val="Compact"/>
            </w:pPr>
          </w:p>
        </w:tc>
        <w:tc>
          <w:tcPr>
            <w:tcW w:w="0" w:type="auto"/>
          </w:tcPr>
          <w:p w14:paraId="06613B40" w14:textId="66F8C652" w:rsidR="005E342B" w:rsidRDefault="005E342B">
            <w:pPr>
              <w:pStyle w:val="Compact"/>
            </w:pPr>
            <w:proofErr w:type="spellStart"/>
            <w:r>
              <w:t>Контекстно-зависимые</w:t>
            </w:r>
            <w:proofErr w:type="spellEnd"/>
          </w:p>
        </w:tc>
        <w:tc>
          <w:tcPr>
            <w:tcW w:w="0" w:type="auto"/>
          </w:tcPr>
          <w:p w14:paraId="5B2AB408" w14:textId="77777777" w:rsidR="005E342B" w:rsidRDefault="005E342B">
            <w:pPr>
              <w:pStyle w:val="Compact"/>
            </w:pPr>
            <w:r>
              <w:t>Линейно-ограниченный автомат</w:t>
            </w:r>
          </w:p>
        </w:tc>
        <w:tc>
          <w:tcPr>
            <w:tcW w:w="0" w:type="auto"/>
          </w:tcPr>
          <w:p w14:paraId="10497013" w14:textId="77777777" w:rsidR="005E342B" w:rsidRDefault="005E342B">
            <w:pPr>
              <w:pStyle w:val="Compact"/>
            </w:pPr>
            <w:r>
              <w:t>Некоторые синтаксические структуры</w:t>
            </w:r>
          </w:p>
        </w:tc>
      </w:tr>
      <w:tr w:rsidR="005E342B" w14:paraId="621A7982" w14:textId="77777777" w:rsidTr="00A258C4">
        <w:tc>
          <w:tcPr>
            <w:tcW w:w="0" w:type="auto"/>
          </w:tcPr>
          <w:p w14:paraId="50C25CD2" w14:textId="49B07617" w:rsidR="005E342B" w:rsidRPr="005E342B" w:rsidRDefault="005E342B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0" w:type="auto"/>
          </w:tcPr>
          <w:p w14:paraId="1C8CFB92" w14:textId="77777777" w:rsidR="005E342B" w:rsidRDefault="005E342B">
            <w:pPr>
              <w:pStyle w:val="Compact"/>
              <w:rPr>
                <w:b/>
                <w:bCs/>
              </w:rPr>
            </w:pPr>
          </w:p>
        </w:tc>
        <w:tc>
          <w:tcPr>
            <w:tcW w:w="0" w:type="auto"/>
          </w:tcPr>
          <w:p w14:paraId="4B6FD581" w14:textId="6E39054B" w:rsidR="005E342B" w:rsidRDefault="005E342B">
            <w:pPr>
              <w:pStyle w:val="Compact"/>
            </w:pPr>
            <w:proofErr w:type="spellStart"/>
            <w:r>
              <w:rPr>
                <w:b/>
                <w:bCs/>
              </w:rPr>
              <w:t>Контекстно-свободные</w:t>
            </w:r>
            <w:proofErr w:type="spellEnd"/>
          </w:p>
        </w:tc>
        <w:tc>
          <w:tcPr>
            <w:tcW w:w="0" w:type="auto"/>
          </w:tcPr>
          <w:p w14:paraId="1C5EA150" w14:textId="77777777" w:rsidR="005E342B" w:rsidRDefault="005E342B">
            <w:pPr>
              <w:pStyle w:val="Compact"/>
            </w:pPr>
            <w:r>
              <w:rPr>
                <w:b/>
                <w:bCs/>
              </w:rPr>
              <w:t>Магазинный автомат (стек)</w:t>
            </w:r>
          </w:p>
        </w:tc>
        <w:tc>
          <w:tcPr>
            <w:tcW w:w="0" w:type="auto"/>
          </w:tcPr>
          <w:p w14:paraId="755F3FAB" w14:textId="77777777" w:rsidR="005E342B" w:rsidRDefault="005E342B">
            <w:pPr>
              <w:pStyle w:val="Compact"/>
            </w:pPr>
            <w:r>
              <w:rPr>
                <w:b/>
                <w:bCs/>
              </w:rPr>
              <w:t>SQL, Java, C++</w:t>
            </w:r>
          </w:p>
        </w:tc>
      </w:tr>
      <w:tr w:rsidR="005E342B" w14:paraId="716E4019" w14:textId="77777777" w:rsidTr="00A258C4">
        <w:tc>
          <w:tcPr>
            <w:tcW w:w="0" w:type="auto"/>
          </w:tcPr>
          <w:p w14:paraId="2CB449C4" w14:textId="4F20EA37" w:rsidR="005E342B" w:rsidRPr="005E342B" w:rsidRDefault="005E342B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0" w:type="auto"/>
          </w:tcPr>
          <w:p w14:paraId="5DBF6F97" w14:textId="77777777" w:rsidR="005E342B" w:rsidRDefault="005E342B">
            <w:pPr>
              <w:pStyle w:val="Compact"/>
            </w:pPr>
          </w:p>
        </w:tc>
        <w:tc>
          <w:tcPr>
            <w:tcW w:w="0" w:type="auto"/>
          </w:tcPr>
          <w:p w14:paraId="1B7EC05E" w14:textId="679BC41D" w:rsidR="005E342B" w:rsidRDefault="005E342B">
            <w:pPr>
              <w:pStyle w:val="Compact"/>
            </w:pPr>
            <w:r>
              <w:t>Регулярные</w:t>
            </w:r>
          </w:p>
        </w:tc>
        <w:tc>
          <w:tcPr>
            <w:tcW w:w="0" w:type="auto"/>
          </w:tcPr>
          <w:p w14:paraId="68A699A8" w14:textId="77777777" w:rsidR="005E342B" w:rsidRDefault="005E342B">
            <w:pPr>
              <w:pStyle w:val="Compact"/>
            </w:pPr>
            <w:r>
              <w:t>Конечный автомат</w:t>
            </w:r>
          </w:p>
        </w:tc>
        <w:tc>
          <w:tcPr>
            <w:tcW w:w="0" w:type="auto"/>
          </w:tcPr>
          <w:p w14:paraId="5A61B51F" w14:textId="77777777" w:rsidR="005E342B" w:rsidRDefault="005E342B">
            <w:pPr>
              <w:pStyle w:val="Compact"/>
            </w:pPr>
            <w:r>
              <w:t>E-mail, номера телефонов</w:t>
            </w:r>
          </w:p>
        </w:tc>
      </w:tr>
    </w:tbl>
    <w:p w14:paraId="2D9DF71E" w14:textId="77777777" w:rsidR="005B2385" w:rsidRPr="00005F6F" w:rsidRDefault="008B1886">
      <w:pPr>
        <w:pStyle w:val="a0"/>
        <w:rPr>
          <w:lang w:val="ru-RU"/>
        </w:rPr>
      </w:pPr>
      <w:r>
        <w:t>SQL</w:t>
      </w:r>
      <w:r w:rsidRPr="00005F6F">
        <w:rPr>
          <w:lang w:val="ru-RU"/>
        </w:rPr>
        <w:t xml:space="preserve"> принадлежит к </w:t>
      </w:r>
      <w:r w:rsidRPr="00005F6F">
        <w:rPr>
          <w:b/>
          <w:bCs/>
          <w:lang w:val="ru-RU"/>
        </w:rPr>
        <w:t>Типу 2 — контекстно-свободным языкам</w:t>
      </w:r>
      <w:r w:rsidRPr="00005F6F">
        <w:rPr>
          <w:lang w:val="ru-RU"/>
        </w:rPr>
        <w:t xml:space="preserve">. Это не произвольное утверждение: в нашем демонстрационном запросе выражение </w:t>
      </w:r>
      <w:proofErr w:type="gramStart"/>
      <w:r>
        <w:rPr>
          <w:rStyle w:val="VerbatimChar"/>
        </w:rPr>
        <w:t>SUM</w:t>
      </w:r>
      <w:r w:rsidRPr="00005F6F">
        <w:rPr>
          <w:rStyle w:val="VerbatimChar"/>
          <w:lang w:val="ru-RU"/>
        </w:rPr>
        <w:t>(</w:t>
      </w:r>
      <w:proofErr w:type="gramEnd"/>
      <w:r>
        <w:rPr>
          <w:rStyle w:val="VerbatimChar"/>
        </w:rPr>
        <w:t>salary</w:t>
      </w:r>
      <w:r w:rsidRPr="00005F6F">
        <w:rPr>
          <w:rStyle w:val="VerbatimChar"/>
          <w:lang w:val="ru-RU"/>
        </w:rPr>
        <w:t>)</w:t>
      </w:r>
      <w:r w:rsidRPr="00005F6F">
        <w:rPr>
          <w:lang w:val="ru-RU"/>
        </w:rPr>
        <w:t xml:space="preserve"> допускает произвольно глубокое вложение функций. Регулярные выражения (Тип 3) принципиально не способны отследить соответствие открывающих и закрывающих скобок при вложенности больше фиксированной глубины — для этого нужна память, то есть стек.</w:t>
      </w:r>
    </w:p>
    <w:p w14:paraId="201E1371" w14:textId="77777777" w:rsidR="005B2385" w:rsidRPr="00005F6F" w:rsidRDefault="008B1886">
      <w:pPr>
        <w:pStyle w:val="a0"/>
        <w:rPr>
          <w:lang w:val="ru-RU"/>
        </w:rPr>
      </w:pPr>
      <w:r w:rsidRPr="00005F6F">
        <w:rPr>
          <w:lang w:val="ru-RU"/>
        </w:rPr>
        <w:t xml:space="preserve">Формально любая контекстно-свободная грамматика </w:t>
      </w:r>
      <m:oMath>
        <m:r>
          <w:rPr>
            <w:rFonts w:ascii="Cambria Math" w:hAnsi="Cambria Math"/>
          </w:rPr>
          <m:t>G</m:t>
        </m:r>
      </m:oMath>
      <w:r w:rsidRPr="00005F6F">
        <w:rPr>
          <w:lang w:val="ru-RU"/>
        </w:rPr>
        <w:t xml:space="preserve"> задаётся как четвёрка:</w:t>
      </w:r>
    </w:p>
    <w:p w14:paraId="3CDC8BDA" w14:textId="77777777" w:rsidR="005B2385" w:rsidRDefault="008B1886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G</m:t>
          </m:r>
          <m:r>
            <m:rPr>
              <m:sty m:val="p"/>
            </m:rPr>
            <w:rPr>
              <w:rFonts w:ascii="Cambria Math" w:hAnsi="Cambria Math"/>
            </w:rPr>
            <m:t>=(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 T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 P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 S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73C4E990" w14:textId="77777777" w:rsidR="005E342B" w:rsidRDefault="008B1886">
      <w:pPr>
        <w:pStyle w:val="FirstParagraph"/>
        <w:rPr>
          <w:lang w:val="ru-RU"/>
        </w:rPr>
      </w:pPr>
      <w:r w:rsidRPr="00005F6F">
        <w:rPr>
          <w:lang w:val="ru-RU"/>
        </w:rPr>
        <w:t xml:space="preserve">где </w:t>
      </w:r>
      <m:oMath>
        <m:r>
          <w:rPr>
            <w:rFonts w:ascii="Cambria Math" w:hAnsi="Cambria Math"/>
          </w:rPr>
          <m:t>V</m:t>
        </m:r>
      </m:oMath>
      <w:r w:rsidRPr="00005F6F">
        <w:rPr>
          <w:lang w:val="ru-RU"/>
        </w:rPr>
        <w:t xml:space="preserve"> — множество нетерминальных символов (таких как </w:t>
      </w:r>
      <w:proofErr w:type="spellStart"/>
      <w:r w:rsidRPr="005E342B">
        <w:rPr>
          <w:rStyle w:val="VerbatimChar"/>
          <w:rFonts w:ascii="Bahnschrift SemiBold" w:hAnsi="Bahnschrift SemiBold"/>
        </w:rPr>
        <w:t>SelectStmt</w:t>
      </w:r>
      <w:proofErr w:type="spellEnd"/>
      <w:r w:rsidRPr="00005F6F">
        <w:rPr>
          <w:lang w:val="ru-RU"/>
        </w:rPr>
        <w:t xml:space="preserve">, </w:t>
      </w:r>
      <w:r w:rsidRPr="005E342B">
        <w:rPr>
          <w:rStyle w:val="VerbatimChar"/>
          <w:rFonts w:ascii="Bahnschrift" w:hAnsi="Bahnschrift"/>
        </w:rPr>
        <w:t>Expression</w:t>
      </w:r>
      <w:r w:rsidRPr="00005F6F">
        <w:rPr>
          <w:lang w:val="ru-RU"/>
        </w:rPr>
        <w:t>),</w:t>
      </w:r>
    </w:p>
    <w:p w14:paraId="16E31C11" w14:textId="77777777" w:rsidR="005E342B" w:rsidRDefault="008B1886">
      <w:pPr>
        <w:pStyle w:val="FirstParagraph"/>
        <w:rPr>
          <w:lang w:val="ru-RU"/>
        </w:rPr>
      </w:pPr>
      <w:r w:rsidRPr="00005F6F">
        <w:rPr>
          <w:lang w:val="ru-RU"/>
        </w:rPr>
        <w:t xml:space="preserve"> </w:t>
      </w:r>
      <m:oMath>
        <m:r>
          <w:rPr>
            <w:rFonts w:ascii="Cambria Math" w:hAnsi="Cambria Math"/>
          </w:rPr>
          <m:t>T</m:t>
        </m:r>
      </m:oMath>
      <w:r w:rsidRPr="00005F6F">
        <w:rPr>
          <w:lang w:val="ru-RU"/>
        </w:rPr>
        <w:t xml:space="preserve"> — множество терминальных символов (конкретные ключевые слова и идентификаторы)</w:t>
      </w:r>
    </w:p>
    <w:p w14:paraId="3C3769A2" w14:textId="77777777" w:rsidR="005E342B" w:rsidRDefault="008B1886">
      <w:pPr>
        <w:pStyle w:val="FirstParagraph"/>
        <w:rPr>
          <w:lang w:val="ru-RU"/>
        </w:rPr>
      </w:pPr>
      <w:r w:rsidRPr="00005F6F">
        <w:rPr>
          <w:lang w:val="ru-RU"/>
        </w:rPr>
        <w:t xml:space="preserve"> </w:t>
      </w:r>
      <m:oMath>
        <m:r>
          <w:rPr>
            <w:rFonts w:ascii="Cambria Math" w:hAnsi="Cambria Math"/>
          </w:rPr>
          <m:t>P</m:t>
        </m:r>
      </m:oMath>
      <w:r w:rsidRPr="00005F6F">
        <w:rPr>
          <w:lang w:val="ru-RU"/>
        </w:rPr>
        <w:t xml:space="preserve"> — правила вывода (например</w:t>
      </w:r>
      <w:r w:rsidRPr="005E342B">
        <w:rPr>
          <w:color w:val="4F81BD" w:themeColor="accent1"/>
          <w:lang w:val="ru-RU"/>
        </w:rPr>
        <w:t xml:space="preserve">, </w:t>
      </w:r>
      <w:r w:rsidRPr="005E342B">
        <w:rPr>
          <w:rStyle w:val="VerbatimChar"/>
          <w:color w:val="4F81BD" w:themeColor="accent1"/>
        </w:rPr>
        <w:t>expression</w:t>
      </w:r>
      <w:r w:rsidRPr="00005F6F">
        <w:rPr>
          <w:rStyle w:val="VerbatimChar"/>
          <w:lang w:val="ru-RU"/>
        </w:rPr>
        <w:t xml:space="preserve"> → </w:t>
      </w:r>
      <w:r w:rsidRPr="005E342B">
        <w:rPr>
          <w:rStyle w:val="VerbatimChar"/>
          <w:color w:val="4F81BD" w:themeColor="accent1"/>
        </w:rPr>
        <w:t>expression</w:t>
      </w:r>
      <w:r w:rsidRPr="00005F6F">
        <w:rPr>
          <w:rStyle w:val="VerbatimChar"/>
          <w:lang w:val="ru-RU"/>
        </w:rPr>
        <w:t xml:space="preserve"> </w:t>
      </w:r>
      <w:r w:rsidRPr="005E342B">
        <w:rPr>
          <w:rStyle w:val="VerbatimChar"/>
          <w:color w:val="403152" w:themeColor="accent4" w:themeShade="80"/>
          <w:lang w:val="ru-RU"/>
        </w:rPr>
        <w:t>"+"</w:t>
      </w:r>
      <w:r w:rsidRPr="00005F6F">
        <w:rPr>
          <w:rStyle w:val="VerbatimChar"/>
          <w:lang w:val="ru-RU"/>
        </w:rPr>
        <w:t xml:space="preserve"> </w:t>
      </w:r>
      <w:r w:rsidRPr="005E342B">
        <w:rPr>
          <w:rStyle w:val="VerbatimChar"/>
          <w:color w:val="4F81BD" w:themeColor="accent1"/>
        </w:rPr>
        <w:t>expression</w:t>
      </w:r>
      <w:r w:rsidRPr="00005F6F">
        <w:rPr>
          <w:lang w:val="ru-RU"/>
        </w:rPr>
        <w:t xml:space="preserve">), </w:t>
      </w:r>
      <m:oMath>
        <m:r>
          <w:rPr>
            <w:rFonts w:ascii="Cambria Math" w:hAnsi="Cambria Math"/>
          </w:rPr>
          <m:t>S</m:t>
        </m:r>
      </m:oMath>
      <w:r w:rsidRPr="00005F6F">
        <w:rPr>
          <w:lang w:val="ru-RU"/>
        </w:rPr>
        <w:t xml:space="preserve"> — начальный символ.</w:t>
      </w:r>
    </w:p>
    <w:p w14:paraId="73EDEDB4" w14:textId="005B1CAC" w:rsidR="005B2385" w:rsidRPr="00005F6F" w:rsidRDefault="008B1886">
      <w:pPr>
        <w:pStyle w:val="FirstParagraph"/>
        <w:rPr>
          <w:lang w:val="ru-RU"/>
        </w:rPr>
      </w:pPr>
      <w:r w:rsidRPr="00005F6F">
        <w:rPr>
          <w:lang w:val="ru-RU"/>
        </w:rPr>
        <w:t xml:space="preserve"> В реализуемом движке эта грамматика </w:t>
      </w:r>
      <w:r w:rsidRPr="005E342B">
        <w:rPr>
          <w:lang w:val="ru-RU"/>
        </w:rPr>
        <w:t>описана</w:t>
      </w:r>
      <w:r w:rsidRPr="00005F6F">
        <w:rPr>
          <w:lang w:val="ru-RU"/>
        </w:rPr>
        <w:t xml:space="preserve"> декларативно в файле </w:t>
      </w:r>
      <w:proofErr w:type="gramStart"/>
      <w:r>
        <w:rPr>
          <w:rStyle w:val="VerbatimChar"/>
        </w:rPr>
        <w:t>parser</w:t>
      </w:r>
      <w:r w:rsidRPr="00005F6F">
        <w:rPr>
          <w:rStyle w:val="VerbatimChar"/>
          <w:lang w:val="ru-RU"/>
        </w:rPr>
        <w:t>/</w:t>
      </w:r>
      <w:r>
        <w:rPr>
          <w:rStyle w:val="VerbatimChar"/>
        </w:rPr>
        <w:t>grammar</w:t>
      </w:r>
      <w:r w:rsidRPr="00005F6F">
        <w:rPr>
          <w:rStyle w:val="VerbatimChar"/>
          <w:lang w:val="ru-RU"/>
        </w:rPr>
        <w:t>.</w:t>
      </w:r>
      <w:r>
        <w:rPr>
          <w:rStyle w:val="VerbatimChar"/>
        </w:rPr>
        <w:t>lark</w:t>
      </w:r>
      <w:r w:rsidRPr="00005F6F">
        <w:rPr>
          <w:lang w:val="ru-RU"/>
        </w:rPr>
        <w:t xml:space="preserve">, </w:t>
      </w:r>
      <w:r w:rsidR="00A258C4">
        <w:rPr>
          <w:lang w:val="ru-RU"/>
        </w:rPr>
        <w:t xml:space="preserve"> </w:t>
      </w:r>
      <w:r w:rsidRPr="00005F6F">
        <w:rPr>
          <w:lang w:val="ru-RU"/>
        </w:rPr>
        <w:t>где</w:t>
      </w:r>
      <w:proofErr w:type="gramEnd"/>
      <w:r w:rsidRPr="00005F6F">
        <w:rPr>
          <w:lang w:val="ru-RU"/>
        </w:rPr>
        <w:t xml:space="preserve"> каждое правило </w:t>
      </w:r>
      <m:oMath>
        <m:r>
          <w:rPr>
            <w:rFonts w:ascii="Cambria Math" w:hAnsi="Cambria Math"/>
          </w:rPr>
          <m:t>P</m:t>
        </m:r>
      </m:oMath>
      <w:r w:rsidRPr="00005F6F">
        <w:rPr>
          <w:lang w:val="ru-RU"/>
        </w:rPr>
        <w:t xml:space="preserve"> соответствует одной строке файла.</w:t>
      </w:r>
    </w:p>
    <w:p w14:paraId="09C5057C" w14:textId="77777777" w:rsidR="005B2385" w:rsidRPr="00005F6F" w:rsidRDefault="008B1886">
      <w:pPr>
        <w:pStyle w:val="a0"/>
        <w:rPr>
          <w:lang w:val="ru-RU"/>
        </w:rPr>
      </w:pPr>
      <w:r w:rsidRPr="00005F6F">
        <w:rPr>
          <w:lang w:val="ru-RU"/>
        </w:rPr>
        <w:t xml:space="preserve">Поскольку </w:t>
      </w:r>
      <w:r>
        <w:t>SQL</w:t>
      </w:r>
      <w:r w:rsidRPr="00005F6F">
        <w:rPr>
          <w:lang w:val="ru-RU"/>
        </w:rPr>
        <w:t xml:space="preserve"> — это контекстно-свободный язык, для его разбора требуется автомат со стеком (магазинный автомат). Когда парсер встречает открывающую конструкцию — скобку подзапроса или начало агрегатной функции — он помещает маркер в стек. При встрече закрывающей конструкции маркер снимается. Это обеспечивает корректную обработку любой глубины вложенности.</w:t>
      </w:r>
    </w:p>
    <w:p w14:paraId="66701985" w14:textId="77777777" w:rsidR="005B2385" w:rsidRDefault="007D78E6">
      <w:r>
        <w:pict w14:anchorId="5BABAA2A">
          <v:rect id="_x0000_i1632" style="width:0;height:1.5pt" o:hralign="center" o:hrstd="t" o:hr="t"/>
        </w:pict>
      </w:r>
    </w:p>
    <w:p w14:paraId="758FFB59" w14:textId="77777777" w:rsidR="005B2385" w:rsidRPr="00005F6F" w:rsidRDefault="008B1886">
      <w:pPr>
        <w:pStyle w:val="2"/>
        <w:rPr>
          <w:lang w:val="ru-RU"/>
        </w:rPr>
      </w:pPr>
      <w:bookmarkStart w:id="3" w:name="лексический-анализ"/>
      <w:bookmarkEnd w:id="2"/>
      <w:r w:rsidRPr="00005F6F">
        <w:rPr>
          <w:lang w:val="ru-RU"/>
        </w:rPr>
        <w:lastRenderedPageBreak/>
        <w:t>1.3. Лексический анализ</w:t>
      </w:r>
    </w:p>
    <w:p w14:paraId="2FAA8516" w14:textId="77777777" w:rsidR="005B2385" w:rsidRPr="00005F6F" w:rsidRDefault="008B1886">
      <w:pPr>
        <w:pStyle w:val="FirstParagraph"/>
        <w:rPr>
          <w:lang w:val="ru-RU"/>
        </w:rPr>
      </w:pPr>
      <w:r w:rsidRPr="00005F6F">
        <w:rPr>
          <w:lang w:val="ru-RU"/>
        </w:rPr>
        <w:t xml:space="preserve">Лексический анализ — первый этап трансляции запроса. Его задача состоит в преобразовании непрерывной строки символов в структурированный поток дискретных единиц, называемых </w:t>
      </w:r>
      <w:r w:rsidRPr="00005F6F">
        <w:rPr>
          <w:b/>
          <w:bCs/>
          <w:lang w:val="ru-RU"/>
        </w:rPr>
        <w:t>токенами</w:t>
      </w:r>
      <w:r w:rsidRPr="00005F6F">
        <w:rPr>
          <w:lang w:val="ru-RU"/>
        </w:rPr>
        <w:t xml:space="preserve">. </w:t>
      </w:r>
      <w:proofErr w:type="spellStart"/>
      <w:r w:rsidRPr="00005F6F">
        <w:rPr>
          <w:lang w:val="ru-RU"/>
        </w:rPr>
        <w:t>Лексер</w:t>
      </w:r>
      <w:proofErr w:type="spellEnd"/>
      <w:r w:rsidRPr="00005F6F">
        <w:rPr>
          <w:lang w:val="ru-RU"/>
        </w:rPr>
        <w:t>, по сути, отвечает на вопрос: «какие слова содержит этот запрос, и к каким категориям они относятся?»</w:t>
      </w:r>
    </w:p>
    <w:p w14:paraId="3BC06B4B" w14:textId="25468D9E" w:rsidR="005B2385" w:rsidRDefault="008B1886">
      <w:pPr>
        <w:pStyle w:val="a0"/>
        <w:rPr>
          <w:lang w:val="ru-RU"/>
        </w:rPr>
      </w:pPr>
      <w:r w:rsidRPr="00005F6F">
        <w:rPr>
          <w:lang w:val="ru-RU"/>
        </w:rPr>
        <w:t xml:space="preserve">Необходимо разграничить три понятия, между которыми легко запутаться. </w:t>
      </w:r>
      <w:r w:rsidRPr="00005F6F">
        <w:rPr>
          <w:b/>
          <w:bCs/>
          <w:lang w:val="ru-RU"/>
        </w:rPr>
        <w:t>Лексема</w:t>
      </w:r>
      <w:r w:rsidRPr="00005F6F">
        <w:rPr>
          <w:lang w:val="ru-RU"/>
        </w:rPr>
        <w:t xml:space="preserve"> — это конкретная последовательность символов в тексте (например, </w:t>
      </w:r>
      <w:r>
        <w:rPr>
          <w:rStyle w:val="VerbatimChar"/>
        </w:rPr>
        <w:t>dept</w:t>
      </w:r>
      <w:r w:rsidRPr="00005F6F">
        <w:rPr>
          <w:rStyle w:val="VerbatimChar"/>
          <w:lang w:val="ru-RU"/>
        </w:rPr>
        <w:t>_</w:t>
      </w:r>
      <w:r>
        <w:rPr>
          <w:rStyle w:val="VerbatimChar"/>
        </w:rPr>
        <w:t>id</w:t>
      </w:r>
      <w:r w:rsidRPr="00005F6F">
        <w:rPr>
          <w:lang w:val="ru-RU"/>
        </w:rPr>
        <w:t xml:space="preserve"> или </w:t>
      </w:r>
      <w:r w:rsidRPr="00005F6F">
        <w:rPr>
          <w:rStyle w:val="VerbatimChar"/>
          <w:lang w:val="ru-RU"/>
        </w:rPr>
        <w:t>10</w:t>
      </w:r>
      <w:r w:rsidRPr="00005F6F">
        <w:rPr>
          <w:lang w:val="ru-RU"/>
        </w:rPr>
        <w:t xml:space="preserve">). </w:t>
      </w:r>
      <w:r w:rsidRPr="00005F6F">
        <w:rPr>
          <w:b/>
          <w:bCs/>
          <w:lang w:val="ru-RU"/>
        </w:rPr>
        <w:t>Токен</w:t>
      </w:r>
      <w:r w:rsidRPr="00005F6F">
        <w:rPr>
          <w:lang w:val="ru-RU"/>
        </w:rPr>
        <w:t xml:space="preserve"> — это структура данных, описывающая лексему: она содержит тип и атрибутивное значение. </w:t>
      </w:r>
      <w:r w:rsidRPr="00005F6F">
        <w:rPr>
          <w:b/>
          <w:bCs/>
          <w:lang w:val="ru-RU"/>
        </w:rPr>
        <w:t>Паттерн</w:t>
      </w:r>
      <w:r w:rsidRPr="00005F6F">
        <w:rPr>
          <w:lang w:val="ru-RU"/>
        </w:rPr>
        <w:t xml:space="preserve"> — это правило, определяющее, какие лексемы порождают токен данного типа; паттерны записываются в виде регулярных выражений.</w:t>
      </w:r>
    </w:p>
    <w:p w14:paraId="0ED601C4" w14:textId="77777777" w:rsidR="00943C23" w:rsidRPr="00005F6F" w:rsidRDefault="00943C23" w:rsidP="00943C23">
      <w:pPr>
        <w:pStyle w:val="a0"/>
        <w:rPr>
          <w:lang w:val="ru-RU"/>
        </w:rPr>
      </w:pPr>
      <w:r w:rsidRPr="00005F6F">
        <w:rPr>
          <w:lang w:val="ru-RU"/>
        </w:rPr>
        <w:t xml:space="preserve">В основе работы </w:t>
      </w:r>
      <w:proofErr w:type="spellStart"/>
      <w:r w:rsidRPr="00005F6F">
        <w:rPr>
          <w:lang w:val="ru-RU"/>
        </w:rPr>
        <w:t>лексера</w:t>
      </w:r>
      <w:proofErr w:type="spellEnd"/>
      <w:r w:rsidRPr="00005F6F">
        <w:rPr>
          <w:lang w:val="ru-RU"/>
        </w:rPr>
        <w:t xml:space="preserve"> лежит механизм </w:t>
      </w:r>
      <w:r w:rsidRPr="00005F6F">
        <w:rPr>
          <w:b/>
          <w:bCs/>
          <w:lang w:val="ru-RU"/>
        </w:rPr>
        <w:t>регулярных выражений</w:t>
      </w:r>
      <w:r w:rsidRPr="00005F6F">
        <w:rPr>
          <w:lang w:val="ru-RU"/>
        </w:rPr>
        <w:t xml:space="preserve">, каждое из которых математически соответствует </w:t>
      </w:r>
      <w:r w:rsidRPr="00005F6F">
        <w:rPr>
          <w:b/>
          <w:bCs/>
          <w:lang w:val="ru-RU"/>
        </w:rPr>
        <w:t>детерминированному конечному автомату (ДКА)</w:t>
      </w:r>
      <w:r w:rsidRPr="00005F6F">
        <w:rPr>
          <w:lang w:val="ru-RU"/>
        </w:rPr>
        <w:t xml:space="preserve">. </w:t>
      </w:r>
      <w:proofErr w:type="spellStart"/>
      <w:r w:rsidRPr="00005F6F">
        <w:rPr>
          <w:lang w:val="ru-RU"/>
        </w:rPr>
        <w:t>Лексер</w:t>
      </w:r>
      <w:proofErr w:type="spellEnd"/>
      <w:r w:rsidRPr="00005F6F">
        <w:rPr>
          <w:lang w:val="ru-RU"/>
        </w:rPr>
        <w:t xml:space="preserve"> итерирует входную строку посимвольно: текущий символ определяет переход между состояниями автомата. Достигнув принимающего состояния в точке, откуда продолжить движение невозможно, автомат фиксирует лексему. При конкуренции двух правил применяется принцип </w:t>
      </w:r>
      <w:r>
        <w:rPr>
          <w:b/>
          <w:bCs/>
        </w:rPr>
        <w:t>Longest</w:t>
      </w:r>
      <w:r w:rsidRPr="00005F6F">
        <w:rPr>
          <w:b/>
          <w:bCs/>
          <w:lang w:val="ru-RU"/>
        </w:rPr>
        <w:t xml:space="preserve"> </w:t>
      </w:r>
      <w:r>
        <w:rPr>
          <w:b/>
          <w:bCs/>
        </w:rPr>
        <w:t>Match</w:t>
      </w:r>
      <w:r w:rsidRPr="00005F6F">
        <w:rPr>
          <w:lang w:val="ru-RU"/>
        </w:rPr>
        <w:t xml:space="preserve"> — побеждает правило, поглощающее больше символов. Именно поэтому </w:t>
      </w:r>
      <w:r>
        <w:rPr>
          <w:rStyle w:val="VerbatimChar"/>
        </w:rPr>
        <w:t>GROUP</w:t>
      </w:r>
      <w:r w:rsidRPr="00005F6F">
        <w:rPr>
          <w:lang w:val="ru-RU"/>
        </w:rPr>
        <w:t xml:space="preserve"> читается как один токен, а не </w:t>
      </w:r>
      <w:r>
        <w:rPr>
          <w:rStyle w:val="VerbatimChar"/>
        </w:rPr>
        <w:t>GRO</w:t>
      </w:r>
      <w:r w:rsidRPr="00005F6F">
        <w:rPr>
          <w:lang w:val="ru-RU"/>
        </w:rPr>
        <w:t xml:space="preserve"> + </w:t>
      </w:r>
      <w:r>
        <w:rPr>
          <w:rStyle w:val="VerbatimChar"/>
        </w:rPr>
        <w:t>UP</w:t>
      </w:r>
      <w:r w:rsidRPr="00005F6F">
        <w:rPr>
          <w:lang w:val="ru-RU"/>
        </w:rPr>
        <w:t>.</w:t>
      </w:r>
    </w:p>
    <w:p w14:paraId="430E6B55" w14:textId="77777777" w:rsidR="00943C23" w:rsidRPr="00005F6F" w:rsidRDefault="00943C23" w:rsidP="00943C23">
      <w:pPr>
        <w:pStyle w:val="a0"/>
        <w:rPr>
          <w:lang w:val="ru-RU"/>
        </w:rPr>
      </w:pPr>
      <w:r w:rsidRPr="00005F6F">
        <w:rPr>
          <w:lang w:val="ru-RU"/>
        </w:rPr>
        <w:t xml:space="preserve">В реализуемом движке </w:t>
      </w:r>
      <w:proofErr w:type="spellStart"/>
      <w:r w:rsidRPr="00005F6F">
        <w:rPr>
          <w:lang w:val="ru-RU"/>
        </w:rPr>
        <w:t>леческая</w:t>
      </w:r>
      <w:proofErr w:type="spellEnd"/>
      <w:r w:rsidRPr="00005F6F">
        <w:rPr>
          <w:lang w:val="ru-RU"/>
        </w:rPr>
        <w:t xml:space="preserve"> спецификация описана декларативно в файле </w:t>
      </w:r>
      <w:r>
        <w:rPr>
          <w:rStyle w:val="VerbatimChar"/>
        </w:rPr>
        <w:t>parser</w:t>
      </w:r>
      <w:r w:rsidRPr="00005F6F">
        <w:rPr>
          <w:rStyle w:val="VerbatimChar"/>
          <w:lang w:val="ru-RU"/>
        </w:rPr>
        <w:t>/</w:t>
      </w:r>
      <w:r>
        <w:rPr>
          <w:rStyle w:val="VerbatimChar"/>
        </w:rPr>
        <w:t>grammar</w:t>
      </w:r>
      <w:r w:rsidRPr="00005F6F">
        <w:rPr>
          <w:rStyle w:val="VerbatimChar"/>
          <w:lang w:val="ru-RU"/>
        </w:rPr>
        <w:t>.</w:t>
      </w:r>
      <w:r>
        <w:rPr>
          <w:rStyle w:val="VerbatimChar"/>
        </w:rPr>
        <w:t>lark</w:t>
      </w:r>
      <w:r w:rsidRPr="00005F6F">
        <w:rPr>
          <w:lang w:val="ru-RU"/>
        </w:rPr>
        <w:t>:</w:t>
      </w:r>
    </w:p>
    <w:p w14:paraId="1B387F63" w14:textId="77777777" w:rsidR="00943C23" w:rsidRPr="00005F6F" w:rsidRDefault="00943C23" w:rsidP="00943C23">
      <w:pPr>
        <w:pStyle w:val="SourceCode"/>
        <w:rPr>
          <w:lang w:val="ru-RU"/>
        </w:rPr>
      </w:pPr>
      <w:r>
        <w:rPr>
          <w:rStyle w:val="VerbatimChar"/>
        </w:rPr>
        <w:t>SELECT:     "</w:t>
      </w:r>
      <w:proofErr w:type="spellStart"/>
      <w:r>
        <w:rPr>
          <w:rStyle w:val="VerbatimChar"/>
        </w:rPr>
        <w:t>SELECT"i</w:t>
      </w:r>
      <w:proofErr w:type="spellEnd"/>
      <w:r>
        <w:br/>
      </w:r>
      <w:r>
        <w:rPr>
          <w:rStyle w:val="VerbatimChar"/>
        </w:rPr>
        <w:t>FROM:       "</w:t>
      </w:r>
      <w:proofErr w:type="spellStart"/>
      <w:r>
        <w:rPr>
          <w:rStyle w:val="VerbatimChar"/>
        </w:rPr>
        <w:t>FROM"i</w:t>
      </w:r>
      <w:proofErr w:type="spellEnd"/>
      <w:r>
        <w:br/>
      </w:r>
      <w:r>
        <w:rPr>
          <w:rStyle w:val="VerbatimChar"/>
        </w:rPr>
        <w:t>WHERE:      "</w:t>
      </w:r>
      <w:proofErr w:type="spellStart"/>
      <w:r>
        <w:rPr>
          <w:rStyle w:val="VerbatimChar"/>
        </w:rPr>
        <w:t>WHERE"i</w:t>
      </w:r>
      <w:proofErr w:type="spellEnd"/>
      <w:r>
        <w:br/>
      </w:r>
      <w:r>
        <w:rPr>
          <w:rStyle w:val="VerbatimChar"/>
        </w:rPr>
        <w:t>GROUP:      "</w:t>
      </w:r>
      <w:proofErr w:type="spellStart"/>
      <w:r>
        <w:rPr>
          <w:rStyle w:val="VerbatimChar"/>
        </w:rPr>
        <w:t>GROUP"i</w:t>
      </w:r>
      <w:proofErr w:type="spellEnd"/>
      <w:r>
        <w:br/>
      </w:r>
      <w:r>
        <w:rPr>
          <w:rStyle w:val="VerbatimChar"/>
        </w:rPr>
        <w:t>BY:         "</w:t>
      </w:r>
      <w:proofErr w:type="spellStart"/>
      <w:r>
        <w:rPr>
          <w:rStyle w:val="VerbatimChar"/>
        </w:rPr>
        <w:t>BY"i</w:t>
      </w:r>
      <w:proofErr w:type="spellEnd"/>
      <w:r>
        <w:br/>
      </w:r>
      <w:r>
        <w:rPr>
          <w:rStyle w:val="VerbatimChar"/>
        </w:rPr>
        <w:t>IDENTIFIER: /[a-</w:t>
      </w:r>
      <w:proofErr w:type="spellStart"/>
      <w:r>
        <w:rPr>
          <w:rStyle w:val="VerbatimChar"/>
        </w:rPr>
        <w:t>zA</w:t>
      </w:r>
      <w:proofErr w:type="spellEnd"/>
      <w:r>
        <w:rPr>
          <w:rStyle w:val="VerbatimChar"/>
        </w:rPr>
        <w:t>-Z</w:t>
      </w:r>
      <w:proofErr w:type="gramStart"/>
      <w:r>
        <w:rPr>
          <w:rStyle w:val="VerbatimChar"/>
        </w:rPr>
        <w:t>_][</w:t>
      </w:r>
      <w:proofErr w:type="gramEnd"/>
      <w:r>
        <w:rPr>
          <w:rStyle w:val="VerbatimChar"/>
        </w:rPr>
        <w:t>a-zA-Z0-9_]*/</w:t>
      </w:r>
      <w:r>
        <w:br/>
      </w:r>
      <w:r>
        <w:rPr>
          <w:rStyle w:val="VerbatimChar"/>
        </w:rPr>
        <w:t>NUMBER:     /-?\d+(\.\d+)?/</w:t>
      </w:r>
      <w:r>
        <w:br/>
      </w:r>
      <w:r w:rsidRPr="00005F6F">
        <w:rPr>
          <w:rStyle w:val="VerbatimChar"/>
          <w:lang w:val="ru-RU"/>
        </w:rPr>
        <w:t>%</w:t>
      </w:r>
      <w:r>
        <w:rPr>
          <w:rStyle w:val="VerbatimChar"/>
        </w:rPr>
        <w:t>ignore</w:t>
      </w:r>
      <w:r w:rsidRPr="00005F6F">
        <w:rPr>
          <w:rStyle w:val="VerbatimChar"/>
          <w:lang w:val="ru-RU"/>
        </w:rPr>
        <w:t xml:space="preserve">     /\</w:t>
      </w:r>
      <w:r>
        <w:rPr>
          <w:rStyle w:val="VerbatimChar"/>
        </w:rPr>
        <w:t>s</w:t>
      </w:r>
      <w:r w:rsidRPr="00005F6F">
        <w:rPr>
          <w:rStyle w:val="VerbatimChar"/>
          <w:lang w:val="ru-RU"/>
        </w:rPr>
        <w:t>+/</w:t>
      </w:r>
    </w:p>
    <w:p w14:paraId="617BB4D5" w14:textId="77777777" w:rsidR="00943C23" w:rsidRPr="00005F6F" w:rsidRDefault="00943C23" w:rsidP="00943C23">
      <w:pPr>
        <w:pStyle w:val="FirstParagraph"/>
        <w:rPr>
          <w:lang w:val="ru-RU"/>
        </w:rPr>
      </w:pPr>
      <w:r w:rsidRPr="00005F6F">
        <w:rPr>
          <w:lang w:val="ru-RU"/>
        </w:rPr>
        <w:t xml:space="preserve">Директива </w:t>
      </w:r>
      <w:r w:rsidRPr="00005F6F">
        <w:rPr>
          <w:rStyle w:val="VerbatimChar"/>
          <w:lang w:val="ru-RU"/>
        </w:rPr>
        <w:t>%</w:t>
      </w:r>
      <w:r>
        <w:rPr>
          <w:rStyle w:val="VerbatimChar"/>
        </w:rPr>
        <w:t>ignore</w:t>
      </w:r>
      <w:r w:rsidRPr="00005F6F">
        <w:rPr>
          <w:lang w:val="ru-RU"/>
        </w:rPr>
        <w:t xml:space="preserve"> автоматически отфильтровывает пробельные символы — «шум», необходимый человеку для читаемости, но бессмысленный для машины.</w:t>
      </w:r>
    </w:p>
    <w:p w14:paraId="61D52E3D" w14:textId="77777777" w:rsidR="00943C23" w:rsidRDefault="00943C23" w:rsidP="00943C23">
      <w:pPr>
        <w:pStyle w:val="a0"/>
        <w:rPr>
          <w:lang w:val="ru-RU"/>
        </w:rPr>
      </w:pPr>
      <w:r w:rsidRPr="00005F6F">
        <w:rPr>
          <w:lang w:val="ru-RU"/>
        </w:rPr>
        <w:t xml:space="preserve">Помимо </w:t>
      </w:r>
      <w:proofErr w:type="spellStart"/>
      <w:r w:rsidRPr="00005F6F">
        <w:rPr>
          <w:lang w:val="ru-RU"/>
        </w:rPr>
        <w:t>токенизации</w:t>
      </w:r>
      <w:proofErr w:type="spellEnd"/>
      <w:r w:rsidRPr="00005F6F">
        <w:rPr>
          <w:lang w:val="ru-RU"/>
        </w:rPr>
        <w:t xml:space="preserve">, </w:t>
      </w:r>
      <w:proofErr w:type="spellStart"/>
      <w:r w:rsidRPr="00005F6F">
        <w:rPr>
          <w:lang w:val="ru-RU"/>
        </w:rPr>
        <w:t>лексер</w:t>
      </w:r>
      <w:proofErr w:type="spellEnd"/>
      <w:r w:rsidRPr="00005F6F">
        <w:rPr>
          <w:lang w:val="ru-RU"/>
        </w:rPr>
        <w:t xml:space="preserve"> выполняет ещё одну оптимизацию: повторяющиеся идентификаторы (в нашем запросе </w:t>
      </w:r>
      <w:r>
        <w:rPr>
          <w:rStyle w:val="VerbatimChar"/>
        </w:rPr>
        <w:t>name</w:t>
      </w:r>
      <w:r w:rsidRPr="00005F6F">
        <w:rPr>
          <w:lang w:val="ru-RU"/>
        </w:rPr>
        <w:t xml:space="preserve"> встречается дважды — в позициях 2 и 16) сохраняются в </w:t>
      </w:r>
      <w:r w:rsidRPr="00005F6F">
        <w:rPr>
          <w:b/>
          <w:bCs/>
          <w:lang w:val="ru-RU"/>
        </w:rPr>
        <w:t>таблице символов</w:t>
      </w:r>
      <w:r w:rsidRPr="00005F6F">
        <w:rPr>
          <w:lang w:val="ru-RU"/>
        </w:rPr>
        <w:t xml:space="preserve"> как числовые индексы. Вместо двух строковых объектов в памяти хранится один, и везде используется ссылка на него. Сравнение целых чисел выполняется значительно быстрее, чем посимвольное сравнение строк — что ощутимо при обработке сложных запросов с многократно повторяющимися именами.</w:t>
      </w:r>
    </w:p>
    <w:p w14:paraId="0E7F37BB" w14:textId="4189BBE7" w:rsidR="00943C23" w:rsidRDefault="00943C23">
      <w:pPr>
        <w:pStyle w:val="a0"/>
        <w:rPr>
          <w:lang w:val="ru-RU"/>
        </w:rPr>
      </w:pPr>
    </w:p>
    <w:p w14:paraId="5BFA64E2" w14:textId="2FFD1562" w:rsidR="00943C23" w:rsidRDefault="00943C23">
      <w:pPr>
        <w:pStyle w:val="a0"/>
        <w:rPr>
          <w:lang w:val="ru-RU"/>
        </w:rPr>
      </w:pPr>
    </w:p>
    <w:p w14:paraId="1B2A1DEE" w14:textId="39CAF852" w:rsidR="00943C23" w:rsidRDefault="00943C23">
      <w:pPr>
        <w:pStyle w:val="a0"/>
        <w:rPr>
          <w:lang w:val="ru-RU"/>
        </w:rPr>
      </w:pPr>
    </w:p>
    <w:p w14:paraId="3AA538DB" w14:textId="6F8305F1" w:rsidR="00943C23" w:rsidRDefault="00943C23">
      <w:pPr>
        <w:pStyle w:val="a0"/>
        <w:rPr>
          <w:lang w:val="ru-RU"/>
        </w:rPr>
      </w:pPr>
    </w:p>
    <w:p w14:paraId="1087ED55" w14:textId="49A8963E" w:rsidR="00943C23" w:rsidRDefault="00943C23">
      <w:pPr>
        <w:pStyle w:val="a0"/>
        <w:rPr>
          <w:lang w:val="ru-RU"/>
        </w:rPr>
      </w:pPr>
    </w:p>
    <w:p w14:paraId="162EB5B9" w14:textId="18FE33C1" w:rsidR="00943C23" w:rsidRDefault="00943C23">
      <w:pPr>
        <w:pStyle w:val="a0"/>
        <w:rPr>
          <w:lang w:val="ru-RU"/>
        </w:rPr>
      </w:pPr>
    </w:p>
    <w:p w14:paraId="5FE0EEF7" w14:textId="77777777" w:rsidR="005B2385" w:rsidRPr="00005F6F" w:rsidRDefault="008B1886">
      <w:pPr>
        <w:pStyle w:val="a0"/>
        <w:rPr>
          <w:lang w:val="ru-RU"/>
        </w:rPr>
      </w:pPr>
      <w:r w:rsidRPr="00005F6F">
        <w:rPr>
          <w:lang w:val="ru-RU"/>
        </w:rPr>
        <w:t xml:space="preserve">Для нашего демонстрационного запроса </w:t>
      </w:r>
      <w:proofErr w:type="spellStart"/>
      <w:r w:rsidRPr="00005F6F">
        <w:rPr>
          <w:lang w:val="ru-RU"/>
        </w:rPr>
        <w:t>лексер</w:t>
      </w:r>
      <w:proofErr w:type="spellEnd"/>
      <w:r w:rsidRPr="00005F6F">
        <w:rPr>
          <w:lang w:val="ru-RU"/>
        </w:rPr>
        <w:t xml:space="preserve"> последовательно выделяет следующие токены:</w:t>
      </w:r>
    </w:p>
    <w:tbl>
      <w:tblPr>
        <w:tblStyle w:val="Table"/>
        <w:tblW w:w="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82"/>
        <w:gridCol w:w="1547"/>
        <w:gridCol w:w="1630"/>
        <w:gridCol w:w="3003"/>
      </w:tblGrid>
      <w:tr w:rsidR="005B2385" w14:paraId="50591B42" w14:textId="77777777" w:rsidTr="005E34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tcBorders>
              <w:bottom w:val="none" w:sz="0" w:space="0" w:color="auto"/>
            </w:tcBorders>
          </w:tcPr>
          <w:p w14:paraId="533C67F3" w14:textId="77777777" w:rsidR="005B2385" w:rsidRDefault="008B1886">
            <w:pPr>
              <w:pStyle w:val="Compact"/>
            </w:pPr>
            <w:r>
              <w:t>№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F6CB689" w14:textId="77777777" w:rsidR="005B2385" w:rsidRDefault="008B1886">
            <w:pPr>
              <w:pStyle w:val="Compact"/>
            </w:pPr>
            <w:r>
              <w:t>Лексема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8A376C5" w14:textId="77777777" w:rsidR="005B2385" w:rsidRDefault="008B1886">
            <w:pPr>
              <w:pStyle w:val="Compact"/>
            </w:pPr>
            <w:r>
              <w:t>Тип токена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210249A" w14:textId="77777777" w:rsidR="005B2385" w:rsidRDefault="008B1886">
            <w:pPr>
              <w:pStyle w:val="Compact"/>
            </w:pPr>
            <w:r>
              <w:t>Примечание</w:t>
            </w:r>
          </w:p>
        </w:tc>
      </w:tr>
      <w:tr w:rsidR="005B2385" w14:paraId="04811448" w14:textId="77777777" w:rsidTr="005E342B">
        <w:tc>
          <w:tcPr>
            <w:tcW w:w="0" w:type="auto"/>
          </w:tcPr>
          <w:p w14:paraId="0577A1B9" w14:textId="77777777" w:rsidR="005B2385" w:rsidRDefault="008B1886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5983FB84" w14:textId="77777777" w:rsidR="005B2385" w:rsidRDefault="008B1886">
            <w:pPr>
              <w:pStyle w:val="Compact"/>
            </w:pPr>
            <w:r>
              <w:rPr>
                <w:rStyle w:val="VerbatimChar"/>
              </w:rPr>
              <w:t>SELECT</w:t>
            </w:r>
          </w:p>
        </w:tc>
        <w:tc>
          <w:tcPr>
            <w:tcW w:w="0" w:type="auto"/>
          </w:tcPr>
          <w:p w14:paraId="3754D178" w14:textId="77777777" w:rsidR="005B2385" w:rsidRDefault="008B1886">
            <w:pPr>
              <w:pStyle w:val="Compact"/>
            </w:pPr>
            <w:r>
              <w:rPr>
                <w:rStyle w:val="VerbatimChar"/>
              </w:rPr>
              <w:t>KW_SELECT</w:t>
            </w:r>
          </w:p>
        </w:tc>
        <w:tc>
          <w:tcPr>
            <w:tcW w:w="0" w:type="auto"/>
          </w:tcPr>
          <w:p w14:paraId="4BF4AC41" w14:textId="77777777" w:rsidR="005B2385" w:rsidRDefault="008B1886">
            <w:pPr>
              <w:pStyle w:val="Compact"/>
            </w:pPr>
            <w:r>
              <w:t>Ключевое слово</w:t>
            </w:r>
          </w:p>
        </w:tc>
      </w:tr>
      <w:tr w:rsidR="005B2385" w14:paraId="1C61075E" w14:textId="77777777" w:rsidTr="005E342B">
        <w:tc>
          <w:tcPr>
            <w:tcW w:w="0" w:type="auto"/>
          </w:tcPr>
          <w:p w14:paraId="66F3B963" w14:textId="77777777" w:rsidR="005B2385" w:rsidRDefault="008B1886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2F1C03C0" w14:textId="77777777" w:rsidR="005B2385" w:rsidRDefault="008B1886">
            <w:pPr>
              <w:pStyle w:val="Compact"/>
            </w:pPr>
            <w:r>
              <w:rPr>
                <w:rStyle w:val="VerbatimChar"/>
              </w:rPr>
              <w:t>name</w:t>
            </w:r>
          </w:p>
        </w:tc>
        <w:tc>
          <w:tcPr>
            <w:tcW w:w="0" w:type="auto"/>
          </w:tcPr>
          <w:p w14:paraId="60C8AF18" w14:textId="77777777" w:rsidR="005B2385" w:rsidRDefault="008B1886">
            <w:pPr>
              <w:pStyle w:val="Compact"/>
            </w:pPr>
            <w:r>
              <w:rPr>
                <w:rStyle w:val="VerbatimChar"/>
              </w:rPr>
              <w:t>IDENTIFIER</w:t>
            </w:r>
          </w:p>
        </w:tc>
        <w:tc>
          <w:tcPr>
            <w:tcW w:w="0" w:type="auto"/>
          </w:tcPr>
          <w:p w14:paraId="0DF21D77" w14:textId="77777777" w:rsidR="005B2385" w:rsidRDefault="008B1886">
            <w:pPr>
              <w:pStyle w:val="Compact"/>
            </w:pPr>
            <w:r>
              <w:t>Имя колонки</w:t>
            </w:r>
          </w:p>
        </w:tc>
      </w:tr>
      <w:tr w:rsidR="005B2385" w14:paraId="6320347B" w14:textId="77777777" w:rsidTr="005E342B">
        <w:tc>
          <w:tcPr>
            <w:tcW w:w="0" w:type="auto"/>
          </w:tcPr>
          <w:p w14:paraId="51647046" w14:textId="77777777" w:rsidR="005B2385" w:rsidRDefault="008B1886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15340014" w14:textId="77777777" w:rsidR="005B2385" w:rsidRDefault="008B1886">
            <w:pPr>
              <w:pStyle w:val="Compact"/>
            </w:pPr>
            <w:r>
              <w:rPr>
                <w:rStyle w:val="VerbatimChar"/>
              </w:rPr>
              <w:t>,</w:t>
            </w:r>
          </w:p>
        </w:tc>
        <w:tc>
          <w:tcPr>
            <w:tcW w:w="0" w:type="auto"/>
          </w:tcPr>
          <w:p w14:paraId="06F3C028" w14:textId="77777777" w:rsidR="005B2385" w:rsidRDefault="008B1886">
            <w:pPr>
              <w:pStyle w:val="Compact"/>
            </w:pPr>
            <w:r>
              <w:rPr>
                <w:rStyle w:val="VerbatimChar"/>
              </w:rPr>
              <w:t>COMMA</w:t>
            </w:r>
          </w:p>
        </w:tc>
        <w:tc>
          <w:tcPr>
            <w:tcW w:w="0" w:type="auto"/>
          </w:tcPr>
          <w:p w14:paraId="501F7D8C" w14:textId="77777777" w:rsidR="005B2385" w:rsidRDefault="008B1886">
            <w:pPr>
              <w:pStyle w:val="Compact"/>
            </w:pPr>
            <w:r>
              <w:t>Разделитель</w:t>
            </w:r>
          </w:p>
        </w:tc>
      </w:tr>
      <w:tr w:rsidR="005B2385" w14:paraId="690C623A" w14:textId="77777777" w:rsidTr="005E342B">
        <w:tc>
          <w:tcPr>
            <w:tcW w:w="0" w:type="auto"/>
          </w:tcPr>
          <w:p w14:paraId="658A3D9B" w14:textId="77777777" w:rsidR="005B2385" w:rsidRDefault="008B1886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036A44DF" w14:textId="77777777" w:rsidR="005B2385" w:rsidRDefault="008B1886">
            <w:pPr>
              <w:pStyle w:val="Compact"/>
            </w:pPr>
            <w:r>
              <w:rPr>
                <w:rStyle w:val="VerbatimChar"/>
              </w:rPr>
              <w:t>SUM</w:t>
            </w:r>
          </w:p>
        </w:tc>
        <w:tc>
          <w:tcPr>
            <w:tcW w:w="0" w:type="auto"/>
          </w:tcPr>
          <w:p w14:paraId="1EE0BF29" w14:textId="77777777" w:rsidR="005B2385" w:rsidRDefault="008B1886">
            <w:pPr>
              <w:pStyle w:val="Compact"/>
            </w:pPr>
            <w:r>
              <w:rPr>
                <w:rStyle w:val="VerbatimChar"/>
              </w:rPr>
              <w:t>IDENTIFIER</w:t>
            </w:r>
          </w:p>
        </w:tc>
        <w:tc>
          <w:tcPr>
            <w:tcW w:w="0" w:type="auto"/>
          </w:tcPr>
          <w:p w14:paraId="2F123873" w14:textId="77777777" w:rsidR="005B2385" w:rsidRDefault="008B1886">
            <w:pPr>
              <w:pStyle w:val="Compact"/>
            </w:pPr>
            <w:r>
              <w:t>Агрегатная функция</w:t>
            </w:r>
          </w:p>
        </w:tc>
      </w:tr>
      <w:tr w:rsidR="005B2385" w14:paraId="6109BE7F" w14:textId="77777777" w:rsidTr="005E342B">
        <w:tc>
          <w:tcPr>
            <w:tcW w:w="0" w:type="auto"/>
          </w:tcPr>
          <w:p w14:paraId="1B212BBB" w14:textId="77777777" w:rsidR="005B2385" w:rsidRDefault="008B1886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6297648C" w14:textId="77777777" w:rsidR="005B2385" w:rsidRDefault="008B1886">
            <w:pPr>
              <w:pStyle w:val="Compact"/>
            </w:pPr>
            <w:r>
              <w:rPr>
                <w:rStyle w:val="VerbatimChar"/>
              </w:rPr>
              <w:t>(</w:t>
            </w:r>
          </w:p>
        </w:tc>
        <w:tc>
          <w:tcPr>
            <w:tcW w:w="0" w:type="auto"/>
          </w:tcPr>
          <w:p w14:paraId="64F930DD" w14:textId="77777777" w:rsidR="005B2385" w:rsidRDefault="008B1886">
            <w:pPr>
              <w:pStyle w:val="Compact"/>
            </w:pPr>
            <w:r>
              <w:rPr>
                <w:rStyle w:val="VerbatimChar"/>
              </w:rPr>
              <w:t>LPAR</w:t>
            </w:r>
          </w:p>
        </w:tc>
        <w:tc>
          <w:tcPr>
            <w:tcW w:w="0" w:type="auto"/>
          </w:tcPr>
          <w:p w14:paraId="46D47E9A" w14:textId="77777777" w:rsidR="005B2385" w:rsidRDefault="008B1886">
            <w:pPr>
              <w:pStyle w:val="Compact"/>
            </w:pPr>
            <w:r>
              <w:t>Открывающая скобка</w:t>
            </w:r>
          </w:p>
        </w:tc>
      </w:tr>
      <w:tr w:rsidR="005B2385" w14:paraId="001C61B6" w14:textId="77777777" w:rsidTr="005E342B">
        <w:tc>
          <w:tcPr>
            <w:tcW w:w="0" w:type="auto"/>
          </w:tcPr>
          <w:p w14:paraId="4DDE0532" w14:textId="77777777" w:rsidR="005B2385" w:rsidRDefault="008B1886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597A410E" w14:textId="77777777" w:rsidR="005B2385" w:rsidRDefault="008B1886">
            <w:pPr>
              <w:pStyle w:val="Compact"/>
            </w:pPr>
            <w:r>
              <w:rPr>
                <w:rStyle w:val="VerbatimChar"/>
              </w:rPr>
              <w:t>salary</w:t>
            </w:r>
          </w:p>
        </w:tc>
        <w:tc>
          <w:tcPr>
            <w:tcW w:w="0" w:type="auto"/>
          </w:tcPr>
          <w:p w14:paraId="421E9386" w14:textId="77777777" w:rsidR="005B2385" w:rsidRDefault="008B1886">
            <w:pPr>
              <w:pStyle w:val="Compact"/>
            </w:pPr>
            <w:r>
              <w:rPr>
                <w:rStyle w:val="VerbatimChar"/>
              </w:rPr>
              <w:t>IDENTIFIER</w:t>
            </w:r>
          </w:p>
        </w:tc>
        <w:tc>
          <w:tcPr>
            <w:tcW w:w="0" w:type="auto"/>
          </w:tcPr>
          <w:p w14:paraId="2A0E4290" w14:textId="77777777" w:rsidR="005B2385" w:rsidRDefault="008B1886">
            <w:pPr>
              <w:pStyle w:val="Compact"/>
            </w:pPr>
            <w:r>
              <w:t>Имя колонки</w:t>
            </w:r>
          </w:p>
        </w:tc>
      </w:tr>
      <w:tr w:rsidR="005B2385" w14:paraId="681BF629" w14:textId="77777777" w:rsidTr="005E342B">
        <w:tc>
          <w:tcPr>
            <w:tcW w:w="0" w:type="auto"/>
          </w:tcPr>
          <w:p w14:paraId="5BDD3CF6" w14:textId="77777777" w:rsidR="005B2385" w:rsidRDefault="008B1886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51788BE6" w14:textId="77777777" w:rsidR="005B2385" w:rsidRDefault="008B1886">
            <w:pPr>
              <w:pStyle w:val="Compact"/>
            </w:pPr>
            <w:r>
              <w:rPr>
                <w:rStyle w:val="VerbatimChar"/>
              </w:rPr>
              <w:t>)</w:t>
            </w:r>
          </w:p>
        </w:tc>
        <w:tc>
          <w:tcPr>
            <w:tcW w:w="0" w:type="auto"/>
          </w:tcPr>
          <w:p w14:paraId="189BD950" w14:textId="77777777" w:rsidR="005B2385" w:rsidRDefault="008B1886">
            <w:pPr>
              <w:pStyle w:val="Compact"/>
            </w:pPr>
            <w:r>
              <w:rPr>
                <w:rStyle w:val="VerbatimChar"/>
              </w:rPr>
              <w:t>RPAR</w:t>
            </w:r>
          </w:p>
        </w:tc>
        <w:tc>
          <w:tcPr>
            <w:tcW w:w="0" w:type="auto"/>
          </w:tcPr>
          <w:p w14:paraId="2DEC94FA" w14:textId="77777777" w:rsidR="005B2385" w:rsidRDefault="008B1886">
            <w:pPr>
              <w:pStyle w:val="Compact"/>
            </w:pPr>
            <w:r>
              <w:t>Закрывающая скобка</w:t>
            </w:r>
          </w:p>
        </w:tc>
      </w:tr>
      <w:tr w:rsidR="005B2385" w14:paraId="37D0D28B" w14:textId="77777777" w:rsidTr="005E342B">
        <w:tc>
          <w:tcPr>
            <w:tcW w:w="0" w:type="auto"/>
          </w:tcPr>
          <w:p w14:paraId="13BF7DB4" w14:textId="77777777" w:rsidR="005B2385" w:rsidRDefault="008B1886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34463111" w14:textId="77777777" w:rsidR="005B2385" w:rsidRDefault="008B1886">
            <w:pPr>
              <w:pStyle w:val="Compact"/>
            </w:pPr>
            <w:r>
              <w:rPr>
                <w:rStyle w:val="VerbatimChar"/>
              </w:rPr>
              <w:t>FROM</w:t>
            </w:r>
          </w:p>
        </w:tc>
        <w:tc>
          <w:tcPr>
            <w:tcW w:w="0" w:type="auto"/>
          </w:tcPr>
          <w:p w14:paraId="03D52861" w14:textId="77777777" w:rsidR="005B2385" w:rsidRDefault="008B1886">
            <w:pPr>
              <w:pStyle w:val="Compact"/>
            </w:pPr>
            <w:r>
              <w:rPr>
                <w:rStyle w:val="VerbatimChar"/>
              </w:rPr>
              <w:t>KW_FROM</w:t>
            </w:r>
          </w:p>
        </w:tc>
        <w:tc>
          <w:tcPr>
            <w:tcW w:w="0" w:type="auto"/>
          </w:tcPr>
          <w:p w14:paraId="237AC47E" w14:textId="77777777" w:rsidR="005B2385" w:rsidRDefault="008B1886">
            <w:pPr>
              <w:pStyle w:val="Compact"/>
            </w:pPr>
            <w:r>
              <w:t>Ключевое слово</w:t>
            </w:r>
          </w:p>
        </w:tc>
      </w:tr>
      <w:tr w:rsidR="005B2385" w14:paraId="7879ADA7" w14:textId="77777777" w:rsidTr="005E342B">
        <w:tc>
          <w:tcPr>
            <w:tcW w:w="0" w:type="auto"/>
          </w:tcPr>
          <w:p w14:paraId="6129DDE2" w14:textId="77777777" w:rsidR="005B2385" w:rsidRDefault="008B1886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1E321A92" w14:textId="77777777" w:rsidR="005B2385" w:rsidRDefault="008B1886">
            <w:pPr>
              <w:pStyle w:val="Compact"/>
            </w:pPr>
            <w:r>
              <w:rPr>
                <w:rStyle w:val="VerbatimChar"/>
              </w:rPr>
              <w:t>employees</w:t>
            </w:r>
          </w:p>
        </w:tc>
        <w:tc>
          <w:tcPr>
            <w:tcW w:w="0" w:type="auto"/>
          </w:tcPr>
          <w:p w14:paraId="033202FF" w14:textId="77777777" w:rsidR="005B2385" w:rsidRDefault="008B1886">
            <w:pPr>
              <w:pStyle w:val="Compact"/>
            </w:pPr>
            <w:r>
              <w:rPr>
                <w:rStyle w:val="VerbatimChar"/>
              </w:rPr>
              <w:t>IDENTIFIER</w:t>
            </w:r>
          </w:p>
        </w:tc>
        <w:tc>
          <w:tcPr>
            <w:tcW w:w="0" w:type="auto"/>
          </w:tcPr>
          <w:p w14:paraId="30A9ADB4" w14:textId="77777777" w:rsidR="005B2385" w:rsidRDefault="008B1886">
            <w:pPr>
              <w:pStyle w:val="Compact"/>
            </w:pPr>
            <w:r>
              <w:t>Имя таблицы</w:t>
            </w:r>
          </w:p>
        </w:tc>
      </w:tr>
      <w:tr w:rsidR="005B2385" w14:paraId="0C55632C" w14:textId="77777777" w:rsidTr="005E342B">
        <w:tc>
          <w:tcPr>
            <w:tcW w:w="0" w:type="auto"/>
          </w:tcPr>
          <w:p w14:paraId="6F07D9A6" w14:textId="77777777" w:rsidR="005B2385" w:rsidRDefault="008B1886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1B35AA6C" w14:textId="77777777" w:rsidR="005B2385" w:rsidRDefault="008B1886">
            <w:pPr>
              <w:pStyle w:val="Compact"/>
            </w:pPr>
            <w:r>
              <w:rPr>
                <w:rStyle w:val="VerbatimChar"/>
              </w:rPr>
              <w:t>WHERE</w:t>
            </w:r>
          </w:p>
        </w:tc>
        <w:tc>
          <w:tcPr>
            <w:tcW w:w="0" w:type="auto"/>
          </w:tcPr>
          <w:p w14:paraId="74D7A11C" w14:textId="77777777" w:rsidR="005B2385" w:rsidRDefault="008B1886">
            <w:pPr>
              <w:pStyle w:val="Compact"/>
            </w:pPr>
            <w:r>
              <w:rPr>
                <w:rStyle w:val="VerbatimChar"/>
              </w:rPr>
              <w:t>KW_WHERE</w:t>
            </w:r>
          </w:p>
        </w:tc>
        <w:tc>
          <w:tcPr>
            <w:tcW w:w="0" w:type="auto"/>
          </w:tcPr>
          <w:p w14:paraId="0F4CB200" w14:textId="77777777" w:rsidR="005B2385" w:rsidRDefault="008B1886">
            <w:pPr>
              <w:pStyle w:val="Compact"/>
            </w:pPr>
            <w:r>
              <w:t>Ключевое слово</w:t>
            </w:r>
          </w:p>
        </w:tc>
      </w:tr>
      <w:tr w:rsidR="005B2385" w14:paraId="7A50F3D7" w14:textId="77777777" w:rsidTr="005E342B">
        <w:tc>
          <w:tcPr>
            <w:tcW w:w="0" w:type="auto"/>
          </w:tcPr>
          <w:p w14:paraId="42CA592A" w14:textId="77777777" w:rsidR="005B2385" w:rsidRDefault="008B1886">
            <w:pPr>
              <w:pStyle w:val="Compact"/>
            </w:pPr>
            <w:r>
              <w:t>11</w:t>
            </w:r>
          </w:p>
        </w:tc>
        <w:tc>
          <w:tcPr>
            <w:tcW w:w="0" w:type="auto"/>
          </w:tcPr>
          <w:p w14:paraId="67CB735A" w14:textId="77777777" w:rsidR="005B2385" w:rsidRDefault="008B1886">
            <w:pPr>
              <w:pStyle w:val="Compact"/>
            </w:pPr>
            <w:r>
              <w:rPr>
                <w:rStyle w:val="VerbatimChar"/>
              </w:rPr>
              <w:t>dept_id</w:t>
            </w:r>
          </w:p>
        </w:tc>
        <w:tc>
          <w:tcPr>
            <w:tcW w:w="0" w:type="auto"/>
          </w:tcPr>
          <w:p w14:paraId="03152E66" w14:textId="77777777" w:rsidR="005B2385" w:rsidRDefault="008B1886">
            <w:pPr>
              <w:pStyle w:val="Compact"/>
            </w:pPr>
            <w:r>
              <w:rPr>
                <w:rStyle w:val="VerbatimChar"/>
              </w:rPr>
              <w:t>IDENTIFIER</w:t>
            </w:r>
          </w:p>
        </w:tc>
        <w:tc>
          <w:tcPr>
            <w:tcW w:w="0" w:type="auto"/>
          </w:tcPr>
          <w:p w14:paraId="5EA1A557" w14:textId="77777777" w:rsidR="005B2385" w:rsidRDefault="008B1886">
            <w:pPr>
              <w:pStyle w:val="Compact"/>
            </w:pPr>
            <w:r>
              <w:t>Имя колонки</w:t>
            </w:r>
          </w:p>
        </w:tc>
      </w:tr>
      <w:tr w:rsidR="005B2385" w14:paraId="3FF222B3" w14:textId="77777777" w:rsidTr="005E342B">
        <w:tc>
          <w:tcPr>
            <w:tcW w:w="0" w:type="auto"/>
          </w:tcPr>
          <w:p w14:paraId="0EA76BE8" w14:textId="77777777" w:rsidR="005B2385" w:rsidRDefault="008B1886">
            <w:pPr>
              <w:pStyle w:val="Compact"/>
            </w:pPr>
            <w:r>
              <w:t>12</w:t>
            </w:r>
          </w:p>
        </w:tc>
        <w:tc>
          <w:tcPr>
            <w:tcW w:w="0" w:type="auto"/>
          </w:tcPr>
          <w:p w14:paraId="47E34CDE" w14:textId="77777777" w:rsidR="005B2385" w:rsidRDefault="008B1886">
            <w:pPr>
              <w:pStyle w:val="Compact"/>
            </w:pPr>
            <w:r>
              <w:rPr>
                <w:rStyle w:val="VerbatimChar"/>
              </w:rPr>
              <w:t>=</w:t>
            </w:r>
          </w:p>
        </w:tc>
        <w:tc>
          <w:tcPr>
            <w:tcW w:w="0" w:type="auto"/>
          </w:tcPr>
          <w:p w14:paraId="7608B337" w14:textId="77777777" w:rsidR="005B2385" w:rsidRDefault="008B1886">
            <w:pPr>
              <w:pStyle w:val="Compact"/>
            </w:pPr>
            <w:r>
              <w:rPr>
                <w:rStyle w:val="VerbatimChar"/>
              </w:rPr>
              <w:t>EQ</w:t>
            </w:r>
          </w:p>
        </w:tc>
        <w:tc>
          <w:tcPr>
            <w:tcW w:w="0" w:type="auto"/>
          </w:tcPr>
          <w:p w14:paraId="46D04BA0" w14:textId="77777777" w:rsidR="005B2385" w:rsidRDefault="008B1886">
            <w:pPr>
              <w:pStyle w:val="Compact"/>
            </w:pPr>
            <w:r>
              <w:t>Оператор сравнения</w:t>
            </w:r>
          </w:p>
        </w:tc>
      </w:tr>
      <w:tr w:rsidR="005B2385" w14:paraId="5529CA06" w14:textId="77777777" w:rsidTr="005E342B">
        <w:tc>
          <w:tcPr>
            <w:tcW w:w="0" w:type="auto"/>
          </w:tcPr>
          <w:p w14:paraId="472A043E" w14:textId="77777777" w:rsidR="005B2385" w:rsidRDefault="008B1886">
            <w:pPr>
              <w:pStyle w:val="Compact"/>
            </w:pPr>
            <w:r>
              <w:t>13</w:t>
            </w:r>
          </w:p>
        </w:tc>
        <w:tc>
          <w:tcPr>
            <w:tcW w:w="0" w:type="auto"/>
          </w:tcPr>
          <w:p w14:paraId="31F1A8D9" w14:textId="77777777" w:rsidR="005B2385" w:rsidRDefault="008B1886">
            <w:pPr>
              <w:pStyle w:val="Compact"/>
            </w:pPr>
            <w:r>
              <w:rPr>
                <w:rStyle w:val="VerbatimChar"/>
              </w:rPr>
              <w:t>10</w:t>
            </w:r>
          </w:p>
        </w:tc>
        <w:tc>
          <w:tcPr>
            <w:tcW w:w="0" w:type="auto"/>
          </w:tcPr>
          <w:p w14:paraId="1EE75D02" w14:textId="77777777" w:rsidR="005B2385" w:rsidRDefault="008B1886">
            <w:pPr>
              <w:pStyle w:val="Compact"/>
            </w:pPr>
            <w:r>
              <w:rPr>
                <w:rStyle w:val="VerbatimChar"/>
              </w:rPr>
              <w:t>NUMBER</w:t>
            </w:r>
          </w:p>
        </w:tc>
        <w:tc>
          <w:tcPr>
            <w:tcW w:w="0" w:type="auto"/>
          </w:tcPr>
          <w:p w14:paraId="2CE7D6D7" w14:textId="77777777" w:rsidR="005B2385" w:rsidRDefault="008B1886">
            <w:pPr>
              <w:pStyle w:val="Compact"/>
            </w:pPr>
            <w:r>
              <w:t>Числовой литерал</w:t>
            </w:r>
          </w:p>
        </w:tc>
      </w:tr>
      <w:tr w:rsidR="005B2385" w14:paraId="5AB48A6F" w14:textId="77777777" w:rsidTr="005E342B">
        <w:tc>
          <w:tcPr>
            <w:tcW w:w="0" w:type="auto"/>
          </w:tcPr>
          <w:p w14:paraId="3F3832CE" w14:textId="77777777" w:rsidR="005B2385" w:rsidRDefault="008B1886">
            <w:pPr>
              <w:pStyle w:val="Compact"/>
            </w:pPr>
            <w:r>
              <w:t>14</w:t>
            </w:r>
          </w:p>
        </w:tc>
        <w:tc>
          <w:tcPr>
            <w:tcW w:w="0" w:type="auto"/>
          </w:tcPr>
          <w:p w14:paraId="6A01CE84" w14:textId="77777777" w:rsidR="005B2385" w:rsidRDefault="008B1886">
            <w:pPr>
              <w:pStyle w:val="Compact"/>
            </w:pPr>
            <w:r>
              <w:rPr>
                <w:rStyle w:val="VerbatimChar"/>
              </w:rPr>
              <w:t>GROUP</w:t>
            </w:r>
          </w:p>
        </w:tc>
        <w:tc>
          <w:tcPr>
            <w:tcW w:w="0" w:type="auto"/>
          </w:tcPr>
          <w:p w14:paraId="625C9B4E" w14:textId="77777777" w:rsidR="005B2385" w:rsidRDefault="008B1886">
            <w:pPr>
              <w:pStyle w:val="Compact"/>
            </w:pPr>
            <w:r>
              <w:rPr>
                <w:rStyle w:val="VerbatimChar"/>
              </w:rPr>
              <w:t>KW_GROUP</w:t>
            </w:r>
          </w:p>
        </w:tc>
        <w:tc>
          <w:tcPr>
            <w:tcW w:w="0" w:type="auto"/>
          </w:tcPr>
          <w:p w14:paraId="15BEFB1F" w14:textId="77777777" w:rsidR="005B2385" w:rsidRDefault="008B1886">
            <w:pPr>
              <w:pStyle w:val="Compact"/>
            </w:pPr>
            <w:r>
              <w:t>Ключевое слово</w:t>
            </w:r>
          </w:p>
        </w:tc>
      </w:tr>
      <w:tr w:rsidR="005B2385" w14:paraId="5803D39C" w14:textId="77777777" w:rsidTr="005E342B">
        <w:tc>
          <w:tcPr>
            <w:tcW w:w="0" w:type="auto"/>
          </w:tcPr>
          <w:p w14:paraId="5B2FAAAD" w14:textId="77777777" w:rsidR="005B2385" w:rsidRDefault="008B1886">
            <w:pPr>
              <w:pStyle w:val="Compact"/>
            </w:pPr>
            <w:r>
              <w:t>15</w:t>
            </w:r>
          </w:p>
        </w:tc>
        <w:tc>
          <w:tcPr>
            <w:tcW w:w="0" w:type="auto"/>
          </w:tcPr>
          <w:p w14:paraId="4EB38D55" w14:textId="77777777" w:rsidR="005B2385" w:rsidRDefault="008B1886">
            <w:pPr>
              <w:pStyle w:val="Compact"/>
            </w:pPr>
            <w:r>
              <w:rPr>
                <w:rStyle w:val="VerbatimChar"/>
              </w:rPr>
              <w:t>BY</w:t>
            </w:r>
          </w:p>
        </w:tc>
        <w:tc>
          <w:tcPr>
            <w:tcW w:w="0" w:type="auto"/>
          </w:tcPr>
          <w:p w14:paraId="5941D197" w14:textId="77777777" w:rsidR="005B2385" w:rsidRDefault="008B1886">
            <w:pPr>
              <w:pStyle w:val="Compact"/>
            </w:pPr>
            <w:r>
              <w:rPr>
                <w:rStyle w:val="VerbatimChar"/>
              </w:rPr>
              <w:t>KW_BY</w:t>
            </w:r>
          </w:p>
        </w:tc>
        <w:tc>
          <w:tcPr>
            <w:tcW w:w="0" w:type="auto"/>
          </w:tcPr>
          <w:p w14:paraId="4D127448" w14:textId="77777777" w:rsidR="005B2385" w:rsidRDefault="008B1886">
            <w:pPr>
              <w:pStyle w:val="Compact"/>
            </w:pPr>
            <w:r>
              <w:t>Ключевое слово</w:t>
            </w:r>
          </w:p>
        </w:tc>
      </w:tr>
      <w:tr w:rsidR="005B2385" w14:paraId="23F7E294" w14:textId="77777777" w:rsidTr="005E342B">
        <w:tc>
          <w:tcPr>
            <w:tcW w:w="0" w:type="auto"/>
          </w:tcPr>
          <w:p w14:paraId="25D9DF44" w14:textId="77777777" w:rsidR="005B2385" w:rsidRDefault="008B1886">
            <w:pPr>
              <w:pStyle w:val="Compact"/>
            </w:pPr>
            <w:r>
              <w:t>16</w:t>
            </w:r>
          </w:p>
        </w:tc>
        <w:tc>
          <w:tcPr>
            <w:tcW w:w="0" w:type="auto"/>
          </w:tcPr>
          <w:p w14:paraId="3256F425" w14:textId="77777777" w:rsidR="005B2385" w:rsidRDefault="008B1886">
            <w:pPr>
              <w:pStyle w:val="Compact"/>
            </w:pPr>
            <w:r>
              <w:rPr>
                <w:rStyle w:val="VerbatimChar"/>
              </w:rPr>
              <w:t>name</w:t>
            </w:r>
          </w:p>
        </w:tc>
        <w:tc>
          <w:tcPr>
            <w:tcW w:w="0" w:type="auto"/>
          </w:tcPr>
          <w:p w14:paraId="4CE0EB02" w14:textId="77777777" w:rsidR="005B2385" w:rsidRDefault="008B1886">
            <w:pPr>
              <w:pStyle w:val="Compact"/>
            </w:pPr>
            <w:r>
              <w:rPr>
                <w:rStyle w:val="VerbatimChar"/>
              </w:rPr>
              <w:t>IDENTIFIER</w:t>
            </w:r>
          </w:p>
        </w:tc>
        <w:tc>
          <w:tcPr>
            <w:tcW w:w="0" w:type="auto"/>
          </w:tcPr>
          <w:p w14:paraId="6BA49513" w14:textId="77777777" w:rsidR="005B2385" w:rsidRDefault="008B1886">
            <w:pPr>
              <w:pStyle w:val="Compact"/>
            </w:pPr>
            <w:r>
              <w:t>Ссылка на колонку</w:t>
            </w:r>
          </w:p>
        </w:tc>
      </w:tr>
      <w:tr w:rsidR="005B2385" w14:paraId="58271ABF" w14:textId="77777777" w:rsidTr="005E342B">
        <w:tc>
          <w:tcPr>
            <w:tcW w:w="0" w:type="auto"/>
          </w:tcPr>
          <w:p w14:paraId="77BC1829" w14:textId="77777777" w:rsidR="005B2385" w:rsidRDefault="008B1886">
            <w:pPr>
              <w:pStyle w:val="Compact"/>
            </w:pPr>
            <w:r>
              <w:t>17</w:t>
            </w:r>
          </w:p>
        </w:tc>
        <w:tc>
          <w:tcPr>
            <w:tcW w:w="0" w:type="auto"/>
          </w:tcPr>
          <w:p w14:paraId="05F7D948" w14:textId="77777777" w:rsidR="005B2385" w:rsidRDefault="008B1886">
            <w:pPr>
              <w:pStyle w:val="Compact"/>
            </w:pPr>
            <w:r>
              <w:rPr>
                <w:rStyle w:val="VerbatimChar"/>
              </w:rPr>
              <w:t>ORDER</w:t>
            </w:r>
          </w:p>
        </w:tc>
        <w:tc>
          <w:tcPr>
            <w:tcW w:w="0" w:type="auto"/>
          </w:tcPr>
          <w:p w14:paraId="1057405A" w14:textId="77777777" w:rsidR="005B2385" w:rsidRDefault="008B1886">
            <w:pPr>
              <w:pStyle w:val="Compact"/>
            </w:pPr>
            <w:r>
              <w:rPr>
                <w:rStyle w:val="VerbatimChar"/>
              </w:rPr>
              <w:t>KW_ORDER</w:t>
            </w:r>
          </w:p>
        </w:tc>
        <w:tc>
          <w:tcPr>
            <w:tcW w:w="0" w:type="auto"/>
          </w:tcPr>
          <w:p w14:paraId="7E4C8213" w14:textId="77777777" w:rsidR="005B2385" w:rsidRDefault="008B1886">
            <w:pPr>
              <w:pStyle w:val="Compact"/>
            </w:pPr>
            <w:r>
              <w:t>Ключевое слово</w:t>
            </w:r>
          </w:p>
        </w:tc>
      </w:tr>
      <w:tr w:rsidR="005B2385" w14:paraId="6249F8D3" w14:textId="77777777" w:rsidTr="005E342B">
        <w:tc>
          <w:tcPr>
            <w:tcW w:w="0" w:type="auto"/>
          </w:tcPr>
          <w:p w14:paraId="6F39F75D" w14:textId="77777777" w:rsidR="005B2385" w:rsidRDefault="008B1886">
            <w:pPr>
              <w:pStyle w:val="Compact"/>
            </w:pPr>
            <w:r>
              <w:t>18</w:t>
            </w:r>
          </w:p>
        </w:tc>
        <w:tc>
          <w:tcPr>
            <w:tcW w:w="0" w:type="auto"/>
          </w:tcPr>
          <w:p w14:paraId="1DD38CCB" w14:textId="77777777" w:rsidR="005B2385" w:rsidRDefault="008B1886">
            <w:pPr>
              <w:pStyle w:val="Compact"/>
            </w:pPr>
            <w:r>
              <w:rPr>
                <w:rStyle w:val="VerbatimChar"/>
              </w:rPr>
              <w:t>BY</w:t>
            </w:r>
          </w:p>
        </w:tc>
        <w:tc>
          <w:tcPr>
            <w:tcW w:w="0" w:type="auto"/>
          </w:tcPr>
          <w:p w14:paraId="57CD11B3" w14:textId="77777777" w:rsidR="005B2385" w:rsidRDefault="008B1886">
            <w:pPr>
              <w:pStyle w:val="Compact"/>
            </w:pPr>
            <w:r>
              <w:rPr>
                <w:rStyle w:val="VerbatimChar"/>
              </w:rPr>
              <w:t>KW_BY</w:t>
            </w:r>
          </w:p>
        </w:tc>
        <w:tc>
          <w:tcPr>
            <w:tcW w:w="0" w:type="auto"/>
          </w:tcPr>
          <w:p w14:paraId="712CE494" w14:textId="77777777" w:rsidR="005B2385" w:rsidRDefault="008B1886">
            <w:pPr>
              <w:pStyle w:val="Compact"/>
            </w:pPr>
            <w:r>
              <w:t>Ключевое слово</w:t>
            </w:r>
          </w:p>
        </w:tc>
      </w:tr>
      <w:tr w:rsidR="005B2385" w14:paraId="09C6DC63" w14:textId="77777777" w:rsidTr="005E342B">
        <w:tc>
          <w:tcPr>
            <w:tcW w:w="0" w:type="auto"/>
          </w:tcPr>
          <w:p w14:paraId="4ADBA89E" w14:textId="53071A23" w:rsidR="005B2385" w:rsidRDefault="008B1886">
            <w:pPr>
              <w:pStyle w:val="Compact"/>
            </w:pPr>
            <w:r>
              <w:t>19</w:t>
            </w:r>
          </w:p>
        </w:tc>
        <w:tc>
          <w:tcPr>
            <w:tcW w:w="0" w:type="auto"/>
          </w:tcPr>
          <w:p w14:paraId="67E099CD" w14:textId="77777777" w:rsidR="005B2385" w:rsidRDefault="008B1886">
            <w:pPr>
              <w:pStyle w:val="Compact"/>
            </w:pPr>
            <w:proofErr w:type="gramStart"/>
            <w:r>
              <w:rPr>
                <w:rStyle w:val="VerbatimChar"/>
              </w:rPr>
              <w:t>SUM(</w:t>
            </w:r>
            <w:proofErr w:type="gramEnd"/>
            <w:r>
              <w:rPr>
                <w:rStyle w:val="VerbatimChar"/>
              </w:rPr>
              <w:t>salary)</w:t>
            </w:r>
          </w:p>
        </w:tc>
        <w:tc>
          <w:tcPr>
            <w:tcW w:w="0" w:type="auto"/>
          </w:tcPr>
          <w:p w14:paraId="2E793699" w14:textId="77777777" w:rsidR="005B2385" w:rsidRDefault="008B1886">
            <w:pPr>
              <w:pStyle w:val="Compact"/>
            </w:pPr>
            <w:r>
              <w:rPr>
                <w:i/>
                <w:iCs/>
              </w:rPr>
              <w:t>(повтор 4–7)</w:t>
            </w:r>
          </w:p>
        </w:tc>
        <w:tc>
          <w:tcPr>
            <w:tcW w:w="0" w:type="auto"/>
          </w:tcPr>
          <w:p w14:paraId="7B305F59" w14:textId="77777777" w:rsidR="005B2385" w:rsidRDefault="008B1886">
            <w:pPr>
              <w:pStyle w:val="Compact"/>
            </w:pPr>
            <w:r>
              <w:t>Выражение в ORDER BY</w:t>
            </w:r>
          </w:p>
        </w:tc>
      </w:tr>
      <w:tr w:rsidR="005B2385" w14:paraId="5C20BAA6" w14:textId="77777777" w:rsidTr="005E342B">
        <w:tc>
          <w:tcPr>
            <w:tcW w:w="0" w:type="auto"/>
          </w:tcPr>
          <w:p w14:paraId="2D01699A" w14:textId="0148C354" w:rsidR="005B2385" w:rsidRDefault="00005F6F">
            <w:pPr>
              <w:pStyle w:val="Compact"/>
            </w:pPr>
            <w:r>
              <w:t>20</w:t>
            </w:r>
          </w:p>
        </w:tc>
        <w:tc>
          <w:tcPr>
            <w:tcW w:w="0" w:type="auto"/>
          </w:tcPr>
          <w:p w14:paraId="2A3D1628" w14:textId="77777777" w:rsidR="005B2385" w:rsidRDefault="008B1886">
            <w:pPr>
              <w:pStyle w:val="Compact"/>
            </w:pPr>
            <w:r>
              <w:rPr>
                <w:rStyle w:val="VerbatimChar"/>
              </w:rPr>
              <w:t>DESC</w:t>
            </w:r>
          </w:p>
        </w:tc>
        <w:tc>
          <w:tcPr>
            <w:tcW w:w="0" w:type="auto"/>
          </w:tcPr>
          <w:p w14:paraId="0487D4E0" w14:textId="77777777" w:rsidR="005B2385" w:rsidRDefault="008B1886">
            <w:pPr>
              <w:pStyle w:val="Compact"/>
            </w:pPr>
            <w:r>
              <w:rPr>
                <w:rStyle w:val="VerbatimChar"/>
              </w:rPr>
              <w:t>KW_DESC</w:t>
            </w:r>
          </w:p>
        </w:tc>
        <w:tc>
          <w:tcPr>
            <w:tcW w:w="0" w:type="auto"/>
          </w:tcPr>
          <w:p w14:paraId="69FE4EC5" w14:textId="77777777" w:rsidR="005B2385" w:rsidRDefault="008B1886">
            <w:pPr>
              <w:pStyle w:val="Compact"/>
            </w:pPr>
            <w:r>
              <w:t>Направление сортировки</w:t>
            </w:r>
          </w:p>
        </w:tc>
      </w:tr>
      <w:tr w:rsidR="005B2385" w14:paraId="1BC8FBC8" w14:textId="77777777" w:rsidTr="005E342B">
        <w:tc>
          <w:tcPr>
            <w:tcW w:w="0" w:type="auto"/>
          </w:tcPr>
          <w:p w14:paraId="6EA55F66" w14:textId="5F7A21F7" w:rsidR="005B2385" w:rsidRDefault="008B1886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5949B7E0" w14:textId="77777777" w:rsidR="005B2385" w:rsidRDefault="008B1886">
            <w:pPr>
              <w:pStyle w:val="Compact"/>
            </w:pPr>
            <w:r>
              <w:rPr>
                <w:rStyle w:val="VerbatimChar"/>
              </w:rPr>
              <w:t>;</w:t>
            </w:r>
          </w:p>
        </w:tc>
        <w:tc>
          <w:tcPr>
            <w:tcW w:w="0" w:type="auto"/>
          </w:tcPr>
          <w:p w14:paraId="7C1FF4E6" w14:textId="77777777" w:rsidR="005B2385" w:rsidRDefault="008B1886">
            <w:pPr>
              <w:pStyle w:val="Compact"/>
            </w:pPr>
            <w:r>
              <w:rPr>
                <w:rStyle w:val="VerbatimChar"/>
              </w:rPr>
              <w:t>SEMICOLON</w:t>
            </w:r>
          </w:p>
        </w:tc>
        <w:tc>
          <w:tcPr>
            <w:tcW w:w="0" w:type="auto"/>
          </w:tcPr>
          <w:p w14:paraId="2AF76589" w14:textId="77777777" w:rsidR="005B2385" w:rsidRDefault="008B1886">
            <w:pPr>
              <w:pStyle w:val="Compact"/>
            </w:pPr>
            <w:proofErr w:type="spellStart"/>
            <w:r>
              <w:t>Конец</w:t>
            </w:r>
            <w:proofErr w:type="spellEnd"/>
            <w:r>
              <w:t xml:space="preserve"> </w:t>
            </w:r>
            <w:proofErr w:type="spellStart"/>
            <w:r>
              <w:t>оператора</w:t>
            </w:r>
            <w:proofErr w:type="spellEnd"/>
          </w:p>
          <w:p w14:paraId="7103044D" w14:textId="597ADFFA" w:rsidR="00005F6F" w:rsidRDefault="00005F6F">
            <w:pPr>
              <w:pStyle w:val="Compact"/>
            </w:pPr>
          </w:p>
        </w:tc>
      </w:tr>
    </w:tbl>
    <w:p w14:paraId="3294731E" w14:textId="617BD318" w:rsidR="00005F6F" w:rsidRDefault="008B1886">
      <w:pPr>
        <w:pStyle w:val="a0"/>
        <w:rPr>
          <w:lang w:val="ru-RU"/>
        </w:rPr>
      </w:pPr>
      <w:r w:rsidRPr="00005F6F">
        <w:rPr>
          <w:lang w:val="ru-RU"/>
        </w:rPr>
        <w:t>91 символ исходного текста трансформировался в 24 токена. Именно этот поток, а не строка, передаётся на следующий этап.</w:t>
      </w:r>
    </w:p>
    <w:p w14:paraId="1EDBF444" w14:textId="7736A433" w:rsidR="00005F6F" w:rsidRDefault="00005F6F">
      <w:pPr>
        <w:pStyle w:val="a0"/>
        <w:rPr>
          <w:lang w:val="ru-RU"/>
        </w:rPr>
      </w:pPr>
    </w:p>
    <w:p w14:paraId="06462E05" w14:textId="4D602219" w:rsidR="00005F6F" w:rsidRDefault="00005F6F">
      <w:pPr>
        <w:pStyle w:val="a0"/>
        <w:rPr>
          <w:lang w:val="ru-RU"/>
        </w:rPr>
      </w:pPr>
    </w:p>
    <w:p w14:paraId="7C090054" w14:textId="005EA243" w:rsidR="00005F6F" w:rsidRDefault="00005F6F">
      <w:pPr>
        <w:pStyle w:val="a0"/>
        <w:rPr>
          <w:lang w:val="ru-RU"/>
        </w:rPr>
      </w:pPr>
    </w:p>
    <w:p w14:paraId="49838EAD" w14:textId="57054E60" w:rsidR="00005F6F" w:rsidRDefault="00005F6F">
      <w:pPr>
        <w:pStyle w:val="a0"/>
        <w:rPr>
          <w:lang w:val="ru-RU"/>
        </w:rPr>
      </w:pPr>
    </w:p>
    <w:p w14:paraId="019CA4B3" w14:textId="77777777" w:rsidR="00005F6F" w:rsidRPr="00005F6F" w:rsidRDefault="00005F6F">
      <w:pPr>
        <w:pStyle w:val="a0"/>
        <w:rPr>
          <w:lang w:val="ru-RU"/>
        </w:rPr>
      </w:pPr>
    </w:p>
    <w:p w14:paraId="0C7EEC96" w14:textId="77777777" w:rsidR="005B2385" w:rsidRDefault="007D78E6">
      <w:r>
        <w:pict w14:anchorId="63ABE406">
          <v:rect id="_x0000_i1638" style="width:0;height:1.5pt" o:hralign="center" o:hrstd="t" o:hr="t"/>
        </w:pict>
      </w:r>
    </w:p>
    <w:p w14:paraId="7C46F402" w14:textId="77777777" w:rsidR="005B2385" w:rsidRPr="00005F6F" w:rsidRDefault="008B1886">
      <w:pPr>
        <w:pStyle w:val="2"/>
        <w:rPr>
          <w:lang w:val="ru-RU"/>
        </w:rPr>
      </w:pPr>
      <w:bookmarkStart w:id="4" w:name="синтаксический-анализ"/>
      <w:bookmarkEnd w:id="3"/>
      <w:r w:rsidRPr="00005F6F">
        <w:rPr>
          <w:lang w:val="ru-RU"/>
        </w:rPr>
        <w:lastRenderedPageBreak/>
        <w:t>1.4. Синтаксический анализ</w:t>
      </w:r>
    </w:p>
    <w:p w14:paraId="6F16A69E" w14:textId="77777777" w:rsidR="007D483F" w:rsidRDefault="008B1886" w:rsidP="007D483F">
      <w:pPr>
        <w:pStyle w:val="FirstParagraph"/>
        <w:rPr>
          <w:lang w:val="ru-RU"/>
        </w:rPr>
      </w:pPr>
      <w:r w:rsidRPr="00005F6F">
        <w:rPr>
          <w:lang w:val="ru-RU"/>
        </w:rPr>
        <w:t xml:space="preserve">Синтаксический анализ, или </w:t>
      </w:r>
      <w:proofErr w:type="spellStart"/>
      <w:r w:rsidRPr="00005F6F">
        <w:rPr>
          <w:lang w:val="ru-RU"/>
        </w:rPr>
        <w:t>парсинг</w:t>
      </w:r>
      <w:proofErr w:type="spellEnd"/>
      <w:r w:rsidRPr="00005F6F">
        <w:rPr>
          <w:lang w:val="ru-RU"/>
        </w:rPr>
        <w:t>, решает задачу более высокого уровня: он выясняет, образует ли последовательность токенов структуру, предусмотренную грамматикой языка, и строит иерархическое дерево, отражающее вложенность конструкций запроса.</w:t>
      </w:r>
    </w:p>
    <w:p w14:paraId="6749513F" w14:textId="35ADFED9" w:rsidR="005B2385" w:rsidRPr="00005F6F" w:rsidRDefault="008B1886" w:rsidP="007D483F">
      <w:pPr>
        <w:pStyle w:val="FirstParagraph"/>
        <w:rPr>
          <w:lang w:val="ru-RU"/>
        </w:rPr>
      </w:pPr>
      <w:r w:rsidRPr="00005F6F">
        <w:rPr>
          <w:lang w:val="ru-RU"/>
        </w:rPr>
        <w:t xml:space="preserve">В данном проекте используется алгоритм </w:t>
      </w:r>
      <w:proofErr w:type="gramStart"/>
      <w:r>
        <w:rPr>
          <w:b/>
          <w:bCs/>
        </w:rPr>
        <w:t>LALR</w:t>
      </w:r>
      <w:r w:rsidRPr="00005F6F">
        <w:rPr>
          <w:b/>
          <w:bCs/>
          <w:lang w:val="ru-RU"/>
        </w:rPr>
        <w:t>(</w:t>
      </w:r>
      <w:proofErr w:type="gramEnd"/>
      <w:r w:rsidRPr="00005F6F">
        <w:rPr>
          <w:b/>
          <w:bCs/>
          <w:lang w:val="ru-RU"/>
        </w:rPr>
        <w:t>1)</w:t>
      </w:r>
      <w:r w:rsidRPr="00005F6F">
        <w:rPr>
          <w:lang w:val="ru-RU"/>
        </w:rPr>
        <w:t xml:space="preserve"> — </w:t>
      </w:r>
      <w:r>
        <w:t>Look</w:t>
      </w:r>
      <w:r w:rsidRPr="00005F6F">
        <w:rPr>
          <w:lang w:val="ru-RU"/>
        </w:rPr>
        <w:t>-</w:t>
      </w:r>
      <w:r>
        <w:t>Ahead</w:t>
      </w:r>
      <w:r w:rsidRPr="00005F6F">
        <w:rPr>
          <w:lang w:val="ru-RU"/>
        </w:rPr>
        <w:t xml:space="preserve"> </w:t>
      </w:r>
      <w:r>
        <w:t>Left</w:t>
      </w:r>
      <w:r w:rsidRPr="00005F6F">
        <w:rPr>
          <w:lang w:val="ru-RU"/>
        </w:rPr>
        <w:t>-</w:t>
      </w:r>
      <w:r>
        <w:t>to</w:t>
      </w:r>
      <w:r w:rsidRPr="00005F6F">
        <w:rPr>
          <w:lang w:val="ru-RU"/>
        </w:rPr>
        <w:t>-</w:t>
      </w:r>
      <w:r>
        <w:t>Right</w:t>
      </w:r>
      <w:r w:rsidRPr="00005F6F">
        <w:rPr>
          <w:lang w:val="ru-RU"/>
        </w:rPr>
        <w:t xml:space="preserve"> с одним токеном предпросмотра. В отличие от нисходящих </w:t>
      </w:r>
      <w:r>
        <w:t>LL</w:t>
      </w:r>
      <w:r w:rsidRPr="00005F6F">
        <w:rPr>
          <w:lang w:val="ru-RU"/>
        </w:rPr>
        <w:t xml:space="preserve">-парсеров, </w:t>
      </w:r>
      <w:r>
        <w:t>LALR</w:t>
      </w:r>
      <w:r w:rsidRPr="00005F6F">
        <w:rPr>
          <w:lang w:val="ru-RU"/>
        </w:rPr>
        <w:t xml:space="preserve"> работает </w:t>
      </w:r>
      <w:r w:rsidRPr="00005F6F">
        <w:rPr>
          <w:b/>
          <w:bCs/>
          <w:lang w:val="ru-RU"/>
        </w:rPr>
        <w:t>снизу вверх</w:t>
      </w:r>
      <w:r w:rsidRPr="00005F6F">
        <w:rPr>
          <w:lang w:val="ru-RU"/>
        </w:rPr>
        <w:t xml:space="preserve">: он накапливает токены в стеке и при распознавании полной правой части грамматического правила выполняет свёртку — заменяет накопленные токены нетерминальным символом из левой части. Два ключевых действия парсера — </w:t>
      </w:r>
      <w:r w:rsidRPr="00005F6F">
        <w:rPr>
          <w:b/>
          <w:bCs/>
          <w:lang w:val="ru-RU"/>
        </w:rPr>
        <w:t>перенос</w:t>
      </w:r>
      <w:r w:rsidRPr="00005F6F">
        <w:rPr>
          <w:lang w:val="ru-RU"/>
        </w:rPr>
        <w:t xml:space="preserve"> (</w:t>
      </w:r>
      <w:r>
        <w:t>shift</w:t>
      </w:r>
      <w:r w:rsidRPr="00005F6F">
        <w:rPr>
          <w:lang w:val="ru-RU"/>
        </w:rPr>
        <w:t xml:space="preserve">, добавить токен в стек) и </w:t>
      </w:r>
      <w:r w:rsidRPr="00005F6F">
        <w:rPr>
          <w:b/>
          <w:bCs/>
          <w:lang w:val="ru-RU"/>
        </w:rPr>
        <w:t>свёртка</w:t>
      </w:r>
      <w:r w:rsidRPr="00005F6F">
        <w:rPr>
          <w:lang w:val="ru-RU"/>
        </w:rPr>
        <w:t xml:space="preserve"> (</w:t>
      </w:r>
      <w:r>
        <w:t>reduce</w:t>
      </w:r>
      <w:r w:rsidRPr="00005F6F">
        <w:rPr>
          <w:lang w:val="ru-RU"/>
        </w:rPr>
        <w:t xml:space="preserve">, заменить вершину стека </w:t>
      </w:r>
      <w:proofErr w:type="spellStart"/>
      <w:r w:rsidRPr="00005F6F">
        <w:rPr>
          <w:lang w:val="ru-RU"/>
        </w:rPr>
        <w:t>нетерминалом</w:t>
      </w:r>
      <w:proofErr w:type="spellEnd"/>
      <w:r w:rsidRPr="00005F6F">
        <w:rPr>
          <w:lang w:val="ru-RU"/>
        </w:rPr>
        <w:t xml:space="preserve">) — управляются таблицей переходов, которую </w:t>
      </w:r>
      <w:r>
        <w:t>Lark</w:t>
      </w:r>
      <w:r w:rsidRPr="00005F6F">
        <w:rPr>
          <w:lang w:val="ru-RU"/>
        </w:rPr>
        <w:t xml:space="preserve"> строит автоматически по файлу грамматики.</w:t>
      </w:r>
    </w:p>
    <w:p w14:paraId="080B125B" w14:textId="724C2E3F" w:rsidR="00943C23" w:rsidRPr="00005F6F" w:rsidRDefault="008B1886">
      <w:pPr>
        <w:pStyle w:val="a0"/>
        <w:rPr>
          <w:lang w:val="ru-RU"/>
        </w:rPr>
      </w:pPr>
      <w:r w:rsidRPr="00005F6F">
        <w:rPr>
          <w:lang w:val="ru-RU"/>
        </w:rPr>
        <w:t>Префикс «</w:t>
      </w:r>
      <w:r>
        <w:t>LA</w:t>
      </w:r>
      <w:r w:rsidRPr="00005F6F">
        <w:rPr>
          <w:lang w:val="ru-RU"/>
        </w:rPr>
        <w:t>» означает, что перед принятием решения парсер заглядывает на один токен вперёд. Это делает процесс полностью детерминированным: в каждом состоянии существует ровно одно возможное действие. Если в грамматике возникает неоднозначность (конфликт «перенос-свёртка»), это сигнализирует об ошибке проектирования грамматики, которую необходимо устранить.</w:t>
      </w:r>
    </w:p>
    <w:p w14:paraId="6D91DE96" w14:textId="77777777" w:rsidR="005B2385" w:rsidRPr="00005F6F" w:rsidRDefault="008B1886">
      <w:pPr>
        <w:pStyle w:val="a0"/>
        <w:rPr>
          <w:lang w:val="ru-RU"/>
        </w:rPr>
      </w:pPr>
      <w:r w:rsidRPr="00005F6F">
        <w:rPr>
          <w:lang w:val="ru-RU"/>
        </w:rPr>
        <w:t xml:space="preserve">Результатом работы парсера является </w:t>
      </w:r>
      <w:r>
        <w:rPr>
          <w:b/>
          <w:bCs/>
        </w:rPr>
        <w:t>Abstract</w:t>
      </w:r>
      <w:r w:rsidRPr="00005F6F">
        <w:rPr>
          <w:b/>
          <w:bCs/>
          <w:lang w:val="ru-RU"/>
        </w:rPr>
        <w:t xml:space="preserve"> </w:t>
      </w:r>
      <w:r>
        <w:rPr>
          <w:b/>
          <w:bCs/>
        </w:rPr>
        <w:t>Syntax</w:t>
      </w:r>
      <w:r w:rsidRPr="00005F6F">
        <w:rPr>
          <w:b/>
          <w:bCs/>
          <w:lang w:val="ru-RU"/>
        </w:rPr>
        <w:t xml:space="preserve"> </w:t>
      </w:r>
      <w:r>
        <w:rPr>
          <w:b/>
          <w:bCs/>
        </w:rPr>
        <w:t>Tree</w:t>
      </w:r>
      <w:r w:rsidRPr="00005F6F">
        <w:rPr>
          <w:b/>
          <w:bCs/>
          <w:lang w:val="ru-RU"/>
        </w:rPr>
        <w:t xml:space="preserve"> (</w:t>
      </w:r>
      <w:r>
        <w:rPr>
          <w:b/>
          <w:bCs/>
        </w:rPr>
        <w:t>AST</w:t>
      </w:r>
      <w:r w:rsidRPr="00005F6F">
        <w:rPr>
          <w:b/>
          <w:bCs/>
          <w:lang w:val="ru-RU"/>
        </w:rPr>
        <w:t>)</w:t>
      </w:r>
      <w:r w:rsidRPr="00005F6F">
        <w:rPr>
          <w:lang w:val="ru-RU"/>
        </w:rPr>
        <w:t xml:space="preserve"> — дерево, в узлах которого находятся смысловые конструкции запроса, а не грамматические правила. Для нашего демонстрационного запроса </w:t>
      </w:r>
      <w:r>
        <w:t>AST</w:t>
      </w:r>
      <w:r w:rsidRPr="00005F6F">
        <w:rPr>
          <w:lang w:val="ru-RU"/>
        </w:rPr>
        <w:t xml:space="preserve"> выглядит следующим образом:</w:t>
      </w:r>
    </w:p>
    <w:p w14:paraId="29BC788A" w14:textId="77777777" w:rsidR="0089098A" w:rsidRDefault="00005F6F">
      <w:pPr>
        <w:pStyle w:val="FirstParagraph"/>
        <w:rPr>
          <w:sz w:val="22"/>
          <w:szCs w:val="22"/>
          <w:lang w:val="ru-RU"/>
        </w:rPr>
      </w:pPr>
      <w:r w:rsidRPr="00005F6F">
        <w:rPr>
          <w:rStyle w:val="VerbatimChar"/>
          <w:noProof/>
        </w:rPr>
        <w:drawing>
          <wp:inline distT="0" distB="0" distL="0" distR="0" wp14:anchorId="6E7ED07D" wp14:editId="7DDDA764">
            <wp:extent cx="6152515" cy="216408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8D0E4" w14:textId="3B6B983F" w:rsidR="005B2385" w:rsidRPr="007D483F" w:rsidRDefault="008B1886">
      <w:pPr>
        <w:pStyle w:val="FirstParagraph"/>
        <w:rPr>
          <w:sz w:val="22"/>
          <w:szCs w:val="22"/>
          <w:lang w:val="ru-RU"/>
        </w:rPr>
      </w:pPr>
      <w:r w:rsidRPr="007D483F">
        <w:rPr>
          <w:sz w:val="22"/>
          <w:szCs w:val="22"/>
          <w:lang w:val="ru-RU"/>
        </w:rPr>
        <w:t xml:space="preserve">Это дерево является полным и однозначным представлением семантики запроса. Начиная с данного момента, строковый текст </w:t>
      </w:r>
      <w:r w:rsidRPr="007D483F">
        <w:rPr>
          <w:sz w:val="22"/>
          <w:szCs w:val="22"/>
        </w:rPr>
        <w:t>SQL</w:t>
      </w:r>
      <w:r w:rsidRPr="007D483F">
        <w:rPr>
          <w:sz w:val="22"/>
          <w:szCs w:val="22"/>
          <w:lang w:val="ru-RU"/>
        </w:rPr>
        <w:t xml:space="preserve"> движку более не нужен: все последующие этапы — планирование, оптимизация, исполнение — работают исключительно с этой структурой данных.</w:t>
      </w:r>
    </w:p>
    <w:p w14:paraId="12FE4C80" w14:textId="1D9713BA" w:rsidR="005B2385" w:rsidRDefault="008B1886" w:rsidP="0089098A">
      <w:pPr>
        <w:pStyle w:val="a0"/>
      </w:pPr>
      <w:r w:rsidRPr="007D483F">
        <w:rPr>
          <w:sz w:val="22"/>
          <w:szCs w:val="22"/>
          <w:lang w:val="ru-RU"/>
        </w:rPr>
        <w:t xml:space="preserve">Следует уточнить, что </w:t>
      </w:r>
      <w:r w:rsidRPr="007D483F">
        <w:rPr>
          <w:sz w:val="22"/>
          <w:szCs w:val="22"/>
        </w:rPr>
        <w:t>Lark</w:t>
      </w:r>
      <w:r w:rsidRPr="007D483F">
        <w:rPr>
          <w:sz w:val="22"/>
          <w:szCs w:val="22"/>
          <w:lang w:val="ru-RU"/>
        </w:rPr>
        <w:t xml:space="preserve"> первично строит </w:t>
      </w:r>
      <w:r w:rsidRPr="007D483F">
        <w:rPr>
          <w:b/>
          <w:bCs/>
          <w:sz w:val="22"/>
          <w:szCs w:val="22"/>
        </w:rPr>
        <w:t>Concrete</w:t>
      </w:r>
      <w:r w:rsidRPr="007D483F">
        <w:rPr>
          <w:b/>
          <w:bCs/>
          <w:sz w:val="22"/>
          <w:szCs w:val="22"/>
          <w:lang w:val="ru-RU"/>
        </w:rPr>
        <w:t xml:space="preserve"> </w:t>
      </w:r>
      <w:r w:rsidRPr="007D483F">
        <w:rPr>
          <w:b/>
          <w:bCs/>
          <w:sz w:val="22"/>
          <w:szCs w:val="22"/>
        </w:rPr>
        <w:t>Syntax</w:t>
      </w:r>
      <w:r w:rsidRPr="007D483F">
        <w:rPr>
          <w:b/>
          <w:bCs/>
          <w:sz w:val="22"/>
          <w:szCs w:val="22"/>
          <w:lang w:val="ru-RU"/>
        </w:rPr>
        <w:t xml:space="preserve"> </w:t>
      </w:r>
      <w:r w:rsidRPr="007D483F">
        <w:rPr>
          <w:b/>
          <w:bCs/>
          <w:sz w:val="22"/>
          <w:szCs w:val="22"/>
        </w:rPr>
        <w:t>Tree</w:t>
      </w:r>
      <w:r w:rsidRPr="007D483F">
        <w:rPr>
          <w:b/>
          <w:bCs/>
          <w:sz w:val="22"/>
          <w:szCs w:val="22"/>
          <w:lang w:val="ru-RU"/>
        </w:rPr>
        <w:t xml:space="preserve"> (</w:t>
      </w:r>
      <w:r w:rsidRPr="007D483F">
        <w:rPr>
          <w:b/>
          <w:bCs/>
          <w:sz w:val="22"/>
          <w:szCs w:val="22"/>
        </w:rPr>
        <w:t>CST</w:t>
      </w:r>
      <w:r w:rsidRPr="007D483F">
        <w:rPr>
          <w:b/>
          <w:bCs/>
          <w:sz w:val="22"/>
          <w:szCs w:val="22"/>
          <w:lang w:val="ru-RU"/>
        </w:rPr>
        <w:t>)</w:t>
      </w:r>
      <w:r w:rsidRPr="007D483F">
        <w:rPr>
          <w:sz w:val="22"/>
          <w:szCs w:val="22"/>
          <w:lang w:val="ru-RU"/>
        </w:rPr>
        <w:t xml:space="preserve"> — дерево разбора, сохраняющее все промежуточные правила грамматики и служебные символы. Оно избыточно для исполнения. Модуль </w:t>
      </w:r>
      <w:r w:rsidRPr="007D483F">
        <w:rPr>
          <w:rStyle w:val="VerbatimChar"/>
          <w:szCs w:val="22"/>
        </w:rPr>
        <w:t>parser</w:t>
      </w:r>
      <w:r w:rsidRPr="007D483F">
        <w:rPr>
          <w:rStyle w:val="VerbatimChar"/>
          <w:szCs w:val="22"/>
          <w:lang w:val="ru-RU"/>
        </w:rPr>
        <w:t>/</w:t>
      </w:r>
      <w:proofErr w:type="spellStart"/>
      <w:r w:rsidRPr="007D483F">
        <w:rPr>
          <w:rStyle w:val="VerbatimChar"/>
          <w:szCs w:val="22"/>
        </w:rPr>
        <w:t>ast</w:t>
      </w:r>
      <w:proofErr w:type="spellEnd"/>
      <w:r w:rsidRPr="007D483F">
        <w:rPr>
          <w:rStyle w:val="VerbatimChar"/>
          <w:szCs w:val="22"/>
          <w:lang w:val="ru-RU"/>
        </w:rPr>
        <w:t>_</w:t>
      </w:r>
      <w:r w:rsidRPr="007D483F">
        <w:rPr>
          <w:rStyle w:val="VerbatimChar"/>
          <w:szCs w:val="22"/>
        </w:rPr>
        <w:t>builder</w:t>
      </w:r>
      <w:r w:rsidRPr="007D483F">
        <w:rPr>
          <w:rStyle w:val="VerbatimChar"/>
          <w:szCs w:val="22"/>
          <w:lang w:val="ru-RU"/>
        </w:rPr>
        <w:t>.</w:t>
      </w:r>
      <w:proofErr w:type="spellStart"/>
      <w:r w:rsidRPr="007D483F">
        <w:rPr>
          <w:rStyle w:val="VerbatimChar"/>
          <w:szCs w:val="22"/>
        </w:rPr>
        <w:t>py</w:t>
      </w:r>
      <w:proofErr w:type="spellEnd"/>
      <w:r w:rsidRPr="007D483F">
        <w:rPr>
          <w:sz w:val="22"/>
          <w:szCs w:val="22"/>
          <w:lang w:val="ru-RU"/>
        </w:rPr>
        <w:t xml:space="preserve"> трансформирует </w:t>
      </w:r>
      <w:r w:rsidRPr="007D483F">
        <w:rPr>
          <w:sz w:val="22"/>
          <w:szCs w:val="22"/>
        </w:rPr>
        <w:t>CST</w:t>
      </w:r>
      <w:r w:rsidRPr="007D483F">
        <w:rPr>
          <w:sz w:val="22"/>
          <w:szCs w:val="22"/>
          <w:lang w:val="ru-RU"/>
        </w:rPr>
        <w:t xml:space="preserve"> в компактный </w:t>
      </w:r>
      <w:r w:rsidRPr="007D483F">
        <w:rPr>
          <w:sz w:val="22"/>
          <w:szCs w:val="22"/>
        </w:rPr>
        <w:t>AST</w:t>
      </w:r>
      <w:r w:rsidRPr="007D483F">
        <w:rPr>
          <w:sz w:val="22"/>
          <w:szCs w:val="22"/>
          <w:lang w:val="ru-RU"/>
        </w:rPr>
        <w:t xml:space="preserve">: многоуровневая цепочка </w:t>
      </w:r>
      <w:r w:rsidRPr="007D483F">
        <w:rPr>
          <w:rStyle w:val="VerbatimChar"/>
          <w:szCs w:val="22"/>
        </w:rPr>
        <w:t>select</w:t>
      </w:r>
      <w:r w:rsidRPr="007D483F">
        <w:rPr>
          <w:rStyle w:val="VerbatimChar"/>
          <w:szCs w:val="22"/>
          <w:lang w:val="ru-RU"/>
        </w:rPr>
        <w:t>_</w:t>
      </w:r>
      <w:proofErr w:type="spellStart"/>
      <w:r w:rsidRPr="007D483F">
        <w:rPr>
          <w:rStyle w:val="VerbatimChar"/>
          <w:szCs w:val="22"/>
        </w:rPr>
        <w:t>stmt</w:t>
      </w:r>
      <w:proofErr w:type="spellEnd"/>
      <w:r w:rsidRPr="007D483F">
        <w:rPr>
          <w:rStyle w:val="VerbatimChar"/>
          <w:szCs w:val="22"/>
          <w:lang w:val="ru-RU"/>
        </w:rPr>
        <w:t xml:space="preserve"> → </w:t>
      </w:r>
      <w:r w:rsidRPr="007D483F">
        <w:rPr>
          <w:rStyle w:val="VerbatimChar"/>
          <w:szCs w:val="22"/>
        </w:rPr>
        <w:t>select</w:t>
      </w:r>
      <w:r w:rsidRPr="007D483F">
        <w:rPr>
          <w:rStyle w:val="VerbatimChar"/>
          <w:szCs w:val="22"/>
          <w:lang w:val="ru-RU"/>
        </w:rPr>
        <w:t>_</w:t>
      </w:r>
      <w:r w:rsidRPr="007D483F">
        <w:rPr>
          <w:rStyle w:val="VerbatimChar"/>
          <w:szCs w:val="22"/>
        </w:rPr>
        <w:t>clause</w:t>
      </w:r>
      <w:r w:rsidRPr="007D483F">
        <w:rPr>
          <w:rStyle w:val="VerbatimChar"/>
          <w:szCs w:val="22"/>
          <w:lang w:val="ru-RU"/>
        </w:rPr>
        <w:t xml:space="preserve"> → </w:t>
      </w:r>
      <w:r w:rsidRPr="007D483F">
        <w:rPr>
          <w:rStyle w:val="VerbatimChar"/>
          <w:szCs w:val="22"/>
        </w:rPr>
        <w:t>select</w:t>
      </w:r>
      <w:r w:rsidRPr="007D483F">
        <w:rPr>
          <w:rStyle w:val="VerbatimChar"/>
          <w:szCs w:val="22"/>
          <w:lang w:val="ru-RU"/>
        </w:rPr>
        <w:t>_</w:t>
      </w:r>
      <w:r w:rsidRPr="007D483F">
        <w:rPr>
          <w:rStyle w:val="VerbatimChar"/>
          <w:szCs w:val="22"/>
        </w:rPr>
        <w:t>item</w:t>
      </w:r>
      <w:r w:rsidRPr="007D483F">
        <w:rPr>
          <w:rStyle w:val="VerbatimChar"/>
          <w:szCs w:val="22"/>
          <w:lang w:val="ru-RU"/>
        </w:rPr>
        <w:t xml:space="preserve"> → </w:t>
      </w:r>
      <w:r w:rsidRPr="007D483F">
        <w:rPr>
          <w:rStyle w:val="VerbatimChar"/>
          <w:szCs w:val="22"/>
        </w:rPr>
        <w:t>identifier</w:t>
      </w:r>
      <w:r w:rsidRPr="007D483F">
        <w:rPr>
          <w:rStyle w:val="VerbatimChar"/>
          <w:szCs w:val="22"/>
          <w:lang w:val="ru-RU"/>
        </w:rPr>
        <w:t xml:space="preserve"> → "</w:t>
      </w:r>
      <w:r w:rsidRPr="007D483F">
        <w:rPr>
          <w:rStyle w:val="VerbatimChar"/>
          <w:szCs w:val="22"/>
        </w:rPr>
        <w:t>name</w:t>
      </w:r>
      <w:r w:rsidRPr="007D483F">
        <w:rPr>
          <w:rStyle w:val="VerbatimChar"/>
          <w:szCs w:val="22"/>
          <w:lang w:val="ru-RU"/>
        </w:rPr>
        <w:t>"</w:t>
      </w:r>
      <w:r w:rsidRPr="007D483F">
        <w:rPr>
          <w:sz w:val="22"/>
          <w:szCs w:val="22"/>
          <w:lang w:val="ru-RU"/>
        </w:rPr>
        <w:t xml:space="preserve"> сворачивается в один узел </w:t>
      </w:r>
      <w:proofErr w:type="spellStart"/>
      <w:r w:rsidRPr="007D483F">
        <w:rPr>
          <w:rStyle w:val="VerbatimChar"/>
          <w:szCs w:val="22"/>
        </w:rPr>
        <w:t>ColumnRef</w:t>
      </w:r>
      <w:proofErr w:type="spellEnd"/>
      <w:r w:rsidRPr="007D483F">
        <w:rPr>
          <w:rStyle w:val="VerbatimChar"/>
          <w:szCs w:val="22"/>
          <w:lang w:val="ru-RU"/>
        </w:rPr>
        <w:t>("</w:t>
      </w:r>
      <w:r w:rsidRPr="007D483F">
        <w:rPr>
          <w:rStyle w:val="VerbatimChar"/>
          <w:szCs w:val="22"/>
        </w:rPr>
        <w:t>name</w:t>
      </w:r>
      <w:r w:rsidRPr="007D483F">
        <w:rPr>
          <w:rStyle w:val="VerbatimChar"/>
          <w:szCs w:val="22"/>
          <w:lang w:val="ru-RU"/>
        </w:rPr>
        <w:t>")</w:t>
      </w:r>
      <w:r w:rsidRPr="007D483F">
        <w:rPr>
          <w:sz w:val="22"/>
          <w:szCs w:val="22"/>
          <w:lang w:val="ru-RU"/>
        </w:rPr>
        <w:t xml:space="preserve">. Такое разделение делает </w:t>
      </w:r>
      <w:r w:rsidRPr="007D483F">
        <w:rPr>
          <w:sz w:val="22"/>
          <w:szCs w:val="22"/>
        </w:rPr>
        <w:t>AST</w:t>
      </w:r>
      <w:r w:rsidRPr="007D483F">
        <w:rPr>
          <w:sz w:val="22"/>
          <w:szCs w:val="22"/>
          <w:lang w:val="ru-RU"/>
        </w:rPr>
        <w:t xml:space="preserve"> независимым от конкретной грамматики: изменения в </w:t>
      </w:r>
      <w:proofErr w:type="gramStart"/>
      <w:r w:rsidRPr="007D483F">
        <w:rPr>
          <w:rStyle w:val="VerbatimChar"/>
          <w:szCs w:val="22"/>
        </w:rPr>
        <w:t>grammar</w:t>
      </w:r>
      <w:r w:rsidRPr="007D483F">
        <w:rPr>
          <w:rStyle w:val="VerbatimChar"/>
          <w:szCs w:val="22"/>
          <w:lang w:val="ru-RU"/>
        </w:rPr>
        <w:t>.</w:t>
      </w:r>
      <w:r w:rsidRPr="007D483F">
        <w:rPr>
          <w:rStyle w:val="VerbatimChar"/>
          <w:szCs w:val="22"/>
        </w:rPr>
        <w:t>lark</w:t>
      </w:r>
      <w:proofErr w:type="gramEnd"/>
      <w:r w:rsidRPr="007D483F">
        <w:rPr>
          <w:sz w:val="22"/>
          <w:szCs w:val="22"/>
          <w:lang w:val="ru-RU"/>
        </w:rPr>
        <w:t xml:space="preserve"> не затрагивают описания узлов в </w:t>
      </w:r>
      <w:proofErr w:type="spellStart"/>
      <w:r w:rsidRPr="007D483F">
        <w:rPr>
          <w:rStyle w:val="VerbatimChar"/>
          <w:szCs w:val="22"/>
        </w:rPr>
        <w:t>ast</w:t>
      </w:r>
      <w:proofErr w:type="spellEnd"/>
      <w:r w:rsidRPr="007D483F">
        <w:rPr>
          <w:rStyle w:val="VerbatimChar"/>
          <w:szCs w:val="22"/>
          <w:lang w:val="ru-RU"/>
        </w:rPr>
        <w:t>_</w:t>
      </w:r>
      <w:r w:rsidRPr="007D483F">
        <w:rPr>
          <w:rStyle w:val="VerbatimChar"/>
          <w:szCs w:val="22"/>
        </w:rPr>
        <w:t>nodes</w:t>
      </w:r>
      <w:r w:rsidRPr="007D483F">
        <w:rPr>
          <w:rStyle w:val="VerbatimChar"/>
          <w:szCs w:val="22"/>
          <w:lang w:val="ru-RU"/>
        </w:rPr>
        <w:t>/</w:t>
      </w:r>
      <w:r w:rsidRPr="007D483F">
        <w:rPr>
          <w:sz w:val="22"/>
          <w:szCs w:val="22"/>
          <w:lang w:val="ru-RU"/>
        </w:rPr>
        <w:t>.</w:t>
      </w:r>
    </w:p>
    <w:p w14:paraId="40C98E63" w14:textId="77777777" w:rsidR="005B2385" w:rsidRPr="00005F6F" w:rsidRDefault="008B1886">
      <w:pPr>
        <w:pStyle w:val="2"/>
        <w:rPr>
          <w:lang w:val="ru-RU"/>
        </w:rPr>
      </w:pPr>
      <w:bookmarkStart w:id="5" w:name="реляционная-алгебра"/>
      <w:bookmarkEnd w:id="4"/>
      <w:r w:rsidRPr="00005F6F">
        <w:rPr>
          <w:lang w:val="ru-RU"/>
        </w:rPr>
        <w:lastRenderedPageBreak/>
        <w:t>1.5. Реляционная алгебра</w:t>
      </w:r>
    </w:p>
    <w:p w14:paraId="0F68352C" w14:textId="77777777" w:rsidR="005B2385" w:rsidRPr="00005F6F" w:rsidRDefault="008B1886">
      <w:pPr>
        <w:pStyle w:val="FirstParagraph"/>
        <w:rPr>
          <w:lang w:val="ru-RU"/>
        </w:rPr>
      </w:pPr>
      <w:r w:rsidRPr="00005F6F">
        <w:rPr>
          <w:lang w:val="ru-RU"/>
        </w:rPr>
        <w:t xml:space="preserve">Построенного </w:t>
      </w:r>
      <w:r>
        <w:t>AST</w:t>
      </w:r>
      <w:r w:rsidRPr="00005F6F">
        <w:rPr>
          <w:lang w:val="ru-RU"/>
        </w:rPr>
        <w:t xml:space="preserve"> достаточно, чтобы </w:t>
      </w:r>
      <w:proofErr w:type="gramStart"/>
      <w:r w:rsidRPr="00005F6F">
        <w:rPr>
          <w:lang w:val="ru-RU"/>
        </w:rPr>
        <w:t>понять</w:t>
      </w:r>
      <w:proofErr w:type="gramEnd"/>
      <w:r w:rsidRPr="00005F6F">
        <w:rPr>
          <w:lang w:val="ru-RU"/>
        </w:rPr>
        <w:t xml:space="preserve"> </w:t>
      </w:r>
      <w:r w:rsidRPr="00005F6F">
        <w:rPr>
          <w:b/>
          <w:bCs/>
          <w:lang w:val="ru-RU"/>
        </w:rPr>
        <w:t>что</w:t>
      </w:r>
      <w:r w:rsidRPr="00005F6F">
        <w:rPr>
          <w:lang w:val="ru-RU"/>
        </w:rPr>
        <w:t xml:space="preserve"> требуется вычислить. Однако для того, чтобы рассуждать о </w:t>
      </w:r>
      <w:r w:rsidRPr="00005F6F">
        <w:rPr>
          <w:b/>
          <w:bCs/>
          <w:lang w:val="ru-RU"/>
        </w:rPr>
        <w:t>корректности</w:t>
      </w:r>
      <w:r w:rsidRPr="00005F6F">
        <w:rPr>
          <w:lang w:val="ru-RU"/>
        </w:rPr>
        <w:t xml:space="preserve"> преобразований запроса — например, доказать, что переставленный фильтр даёт тот же результат — необходим формальный математический язык. Таким языком является реляционная алгебра.</w:t>
      </w:r>
    </w:p>
    <w:p w14:paraId="2BCC9E38" w14:textId="77777777" w:rsidR="005B2385" w:rsidRPr="00005F6F" w:rsidRDefault="008B1886">
      <w:pPr>
        <w:pStyle w:val="a0"/>
        <w:rPr>
          <w:lang w:val="ru-RU"/>
        </w:rPr>
      </w:pPr>
      <w:r w:rsidRPr="00005F6F">
        <w:rPr>
          <w:lang w:val="ru-RU"/>
        </w:rPr>
        <w:t>Реляционная алгебра располагает набором операций над отношениями (таблицами):</w:t>
      </w:r>
    </w:p>
    <w:p w14:paraId="63DE9DE3" w14:textId="77777777" w:rsidR="005B2385" w:rsidRPr="00005F6F" w:rsidRDefault="008B1886">
      <w:pPr>
        <w:pStyle w:val="Compact"/>
        <w:numPr>
          <w:ilvl w:val="0"/>
          <w:numId w:val="2"/>
        </w:numPr>
        <w:rPr>
          <w:lang w:val="ru-RU"/>
        </w:rPr>
      </w:pPr>
      <w:r w:rsidRPr="00005F6F">
        <w:rPr>
          <w:b/>
          <w:bCs/>
          <w:lang w:val="ru-RU"/>
        </w:rPr>
        <w:t>Селекция</w:t>
      </w:r>
      <w:r w:rsidRPr="00005F6F">
        <w:rPr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005F6F">
        <w:rPr>
          <w:lang w:val="ru-RU"/>
        </w:rPr>
        <w:t xml:space="preserve"> — выборка кортежей из </w:t>
      </w:r>
      <m:oMath>
        <m:r>
          <w:rPr>
            <w:rFonts w:ascii="Cambria Math" w:hAnsi="Cambria Math"/>
          </w:rPr>
          <m:t>R</m:t>
        </m:r>
      </m:oMath>
      <w:r w:rsidRPr="00005F6F">
        <w:rPr>
          <w:lang w:val="ru-RU"/>
        </w:rPr>
        <w:t xml:space="preserve">, удовлетворяющих предикату </w:t>
      </w:r>
      <m:oMath>
        <m:r>
          <w:rPr>
            <w:rFonts w:ascii="Cambria Math" w:hAnsi="Cambria Math"/>
          </w:rPr>
          <m:t>c</m:t>
        </m:r>
      </m:oMath>
      <w:r w:rsidRPr="00005F6F">
        <w:rPr>
          <w:lang w:val="ru-RU"/>
        </w:rPr>
        <w:t>.</w:t>
      </w:r>
    </w:p>
    <w:p w14:paraId="6E5BFB9B" w14:textId="77777777" w:rsidR="005B2385" w:rsidRPr="00005F6F" w:rsidRDefault="008B1886">
      <w:pPr>
        <w:pStyle w:val="Compact"/>
        <w:numPr>
          <w:ilvl w:val="0"/>
          <w:numId w:val="2"/>
        </w:numPr>
        <w:rPr>
          <w:lang w:val="ru-RU"/>
        </w:rPr>
      </w:pPr>
      <w:r w:rsidRPr="00005F6F">
        <w:rPr>
          <w:b/>
          <w:bCs/>
          <w:lang w:val="ru-RU"/>
        </w:rPr>
        <w:t>Проекция</w:t>
      </w:r>
      <w:r w:rsidRPr="00005F6F">
        <w:rPr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005F6F">
        <w:rPr>
          <w:lang w:val="ru-RU"/>
        </w:rPr>
        <w:t xml:space="preserve"> — оставить только атрибуты из списка </w:t>
      </w:r>
      <m:oMath>
        <m:r>
          <w:rPr>
            <w:rFonts w:ascii="Cambria Math" w:hAnsi="Cambria Math"/>
          </w:rPr>
          <m:t>L</m:t>
        </m:r>
      </m:oMath>
      <w:r w:rsidRPr="00005F6F">
        <w:rPr>
          <w:lang w:val="ru-RU"/>
        </w:rPr>
        <w:t>.</w:t>
      </w:r>
    </w:p>
    <w:p w14:paraId="59D069F6" w14:textId="77777777" w:rsidR="005B2385" w:rsidRPr="00005F6F" w:rsidRDefault="008B1886">
      <w:pPr>
        <w:pStyle w:val="Compact"/>
        <w:numPr>
          <w:ilvl w:val="0"/>
          <w:numId w:val="2"/>
        </w:numPr>
        <w:rPr>
          <w:lang w:val="ru-RU"/>
        </w:rPr>
      </w:pPr>
      <w:r w:rsidRPr="00005F6F">
        <w:rPr>
          <w:b/>
          <w:bCs/>
          <w:lang w:val="ru-RU"/>
        </w:rPr>
        <w:t>Декартово произведение</w:t>
      </w:r>
      <w:r w:rsidRPr="00005F6F">
        <w:rPr>
          <w:lang w:val="ru-RU"/>
        </w:rPr>
        <w:t xml:space="preserve">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  <w:lang w:val="ru-RU"/>
          </w:rPr>
          <m:t>×</m:t>
        </m:r>
        <m:r>
          <w:rPr>
            <w:rFonts w:ascii="Cambria Math" w:hAnsi="Cambria Math"/>
          </w:rPr>
          <m:t>S</m:t>
        </m:r>
      </m:oMath>
      <w:r w:rsidRPr="00005F6F">
        <w:rPr>
          <w:lang w:val="ru-RU"/>
        </w:rPr>
        <w:t xml:space="preserve"> — все комбинации кортежей двух отношений.</w:t>
      </w:r>
    </w:p>
    <w:p w14:paraId="2B7DD790" w14:textId="77777777" w:rsidR="005B2385" w:rsidRPr="00005F6F" w:rsidRDefault="008B1886">
      <w:pPr>
        <w:pStyle w:val="Compact"/>
        <w:numPr>
          <w:ilvl w:val="0"/>
          <w:numId w:val="2"/>
        </w:numPr>
        <w:rPr>
          <w:lang w:val="ru-RU"/>
        </w:rPr>
      </w:pPr>
      <w:r w:rsidRPr="00005F6F">
        <w:rPr>
          <w:b/>
          <w:bCs/>
          <w:lang w:val="ru-RU"/>
        </w:rPr>
        <w:t>Тета-соединение</w:t>
      </w:r>
      <w:r w:rsidRPr="00005F6F">
        <w:rPr>
          <w:lang w:val="ru-RU"/>
        </w:rPr>
        <w:t xml:space="preserve"> </w:t>
      </w:r>
      <m:oMath>
        <m:r>
          <w:rPr>
            <w:rFonts w:ascii="Cambria Math" w:hAnsi="Cambria Math"/>
          </w:rPr>
          <m:t>R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⋈</m:t>
            </m:r>
          </m:e>
          <m:sub>
            <m:r>
              <w:rPr>
                <w:rFonts w:ascii="Cambria Math" w:hAnsi="Cambria Math"/>
              </w:rPr>
              <m:t>θ</m:t>
            </m:r>
          </m:sub>
        </m:sSub>
        <m:r>
          <w:rPr>
            <w:rFonts w:ascii="Cambria Math" w:hAnsi="Cambria Math"/>
          </w:rPr>
          <m:t>S</m:t>
        </m:r>
      </m:oMath>
      <w:r w:rsidRPr="00005F6F">
        <w:rPr>
          <w:lang w:val="ru-RU"/>
        </w:rPr>
        <w:t xml:space="preserve"> — эквивалентно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θ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  <w:lang w:val="ru-RU"/>
          </w:rPr>
          <m:t>×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005F6F">
        <w:rPr>
          <w:lang w:val="ru-RU"/>
        </w:rPr>
        <w:t>.</w:t>
      </w:r>
    </w:p>
    <w:p w14:paraId="15C376F2" w14:textId="77777777" w:rsidR="005B2385" w:rsidRPr="00005F6F" w:rsidRDefault="008B1886">
      <w:pPr>
        <w:pStyle w:val="Compact"/>
        <w:numPr>
          <w:ilvl w:val="0"/>
          <w:numId w:val="2"/>
        </w:numPr>
        <w:rPr>
          <w:lang w:val="ru-RU"/>
        </w:rPr>
      </w:pPr>
      <w:r w:rsidRPr="00005F6F">
        <w:rPr>
          <w:b/>
          <w:bCs/>
          <w:lang w:val="ru-RU"/>
        </w:rPr>
        <w:t>Группировка и агрегация</w:t>
      </w:r>
      <w:r w:rsidRPr="00005F6F">
        <w:rPr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G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;</m:t>
            </m:r>
            <m:r>
              <w:rPr>
                <w:rFonts w:ascii="Cambria Math" w:hAnsi="Cambria Math"/>
                <w:lang w:val="ru-RU"/>
              </w:rPr>
              <m:t> </m:t>
            </m:r>
            <m:r>
              <w:rPr>
                <w:rFonts w:ascii="Cambria Math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005F6F">
        <w:rPr>
          <w:lang w:val="ru-RU"/>
        </w:rPr>
        <w:t xml:space="preserve"> — разбивка по группам </w:t>
      </w:r>
      <m:oMath>
        <m:r>
          <w:rPr>
            <w:rFonts w:ascii="Cambria Math" w:hAnsi="Cambria Math"/>
          </w:rPr>
          <m:t>G</m:t>
        </m:r>
      </m:oMath>
      <w:r w:rsidRPr="00005F6F">
        <w:rPr>
          <w:lang w:val="ru-RU"/>
        </w:rPr>
        <w:t xml:space="preserve"> с применением агрегатов </w:t>
      </w:r>
      <m:oMath>
        <m:r>
          <w:rPr>
            <w:rFonts w:ascii="Cambria Math" w:hAnsi="Cambria Math"/>
          </w:rPr>
          <m:t>F</m:t>
        </m:r>
      </m:oMath>
      <w:r w:rsidRPr="00005F6F">
        <w:rPr>
          <w:lang w:val="ru-RU"/>
        </w:rPr>
        <w:t>.</w:t>
      </w:r>
    </w:p>
    <w:p w14:paraId="06B6EE45" w14:textId="77777777" w:rsidR="005B2385" w:rsidRPr="00005F6F" w:rsidRDefault="008B1886">
      <w:pPr>
        <w:pStyle w:val="FirstParagraph"/>
        <w:rPr>
          <w:lang w:val="ru-RU"/>
        </w:rPr>
      </w:pPr>
      <w:r w:rsidRPr="00005F6F">
        <w:rPr>
          <w:lang w:val="ru-RU"/>
        </w:rPr>
        <w:t>Трансформируем наш демонстрационный запрос в выражение реляционной алгебры. Именно это выражение строит логический планировщик (</w:t>
      </w:r>
      <w:r>
        <w:rPr>
          <w:rStyle w:val="VerbatimChar"/>
        </w:rPr>
        <w:t>planner</w:t>
      </w:r>
      <w:r w:rsidRPr="00005F6F">
        <w:rPr>
          <w:rStyle w:val="VerbatimChar"/>
          <w:lang w:val="ru-RU"/>
        </w:rPr>
        <w:t>/</w:t>
      </w:r>
      <w:r>
        <w:rPr>
          <w:rStyle w:val="VerbatimChar"/>
        </w:rPr>
        <w:t>logical</w:t>
      </w:r>
      <w:r w:rsidRPr="00005F6F">
        <w:rPr>
          <w:rStyle w:val="VerbatimChar"/>
          <w:lang w:val="ru-RU"/>
        </w:rPr>
        <w:t>_</w:t>
      </w:r>
      <w:r>
        <w:rPr>
          <w:rStyle w:val="VerbatimChar"/>
        </w:rPr>
        <w:t>operators</w:t>
      </w:r>
      <w:r w:rsidRPr="00005F6F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py</w:t>
      </w:r>
      <w:proofErr w:type="spellEnd"/>
      <w:r w:rsidRPr="00005F6F">
        <w:rPr>
          <w:lang w:val="ru-RU"/>
        </w:rPr>
        <w:t xml:space="preserve">) на основе </w:t>
      </w:r>
      <w:r>
        <w:t>AST</w:t>
      </w:r>
      <w:r w:rsidRPr="00005F6F">
        <w:rPr>
          <w:lang w:val="ru-RU"/>
        </w:rPr>
        <w:t>:</w:t>
      </w:r>
    </w:p>
    <w:p w14:paraId="32DF8411" w14:textId="394D07CA" w:rsidR="005B2385" w:rsidRPr="00005F6F" w:rsidRDefault="008B1886">
      <w:pPr>
        <w:pStyle w:val="a0"/>
        <w:rPr>
          <w:lang w:val="ru-RU"/>
        </w:rPr>
      </w:pPr>
      <w:r w:rsidRPr="00005F6F">
        <w:rPr>
          <w:lang w:val="ru-RU"/>
        </w:rPr>
        <w:t>$$\</w:t>
      </w:r>
      <w:r>
        <w:t>pi</w:t>
      </w:r>
      <w:r w:rsidRPr="00005F6F">
        <w:rPr>
          <w:lang w:val="ru-RU"/>
        </w:rPr>
        <w:t>_{\</w:t>
      </w:r>
      <w:r>
        <w:t>text</w:t>
      </w:r>
      <w:r w:rsidRPr="00005F6F">
        <w:rPr>
          <w:lang w:val="ru-RU"/>
        </w:rPr>
        <w:t>{</w:t>
      </w:r>
      <w:r>
        <w:t>name</w:t>
      </w:r>
      <w:proofErr w:type="gramStart"/>
      <w:r w:rsidRPr="00005F6F">
        <w:rPr>
          <w:lang w:val="ru-RU"/>
        </w:rPr>
        <w:t>},\</w:t>
      </w:r>
      <w:proofErr w:type="gramEnd"/>
      <w:r w:rsidRPr="00005F6F">
        <w:rPr>
          <w:lang w:val="ru-RU"/>
        </w:rPr>
        <w:t>, \</w:t>
      </w:r>
      <w:r>
        <w:t>text</w:t>
      </w:r>
      <w:r w:rsidRPr="00005F6F">
        <w:rPr>
          <w:lang w:val="ru-RU"/>
        </w:rPr>
        <w:t>{</w:t>
      </w:r>
      <w:r>
        <w:t>SUM</w:t>
      </w:r>
      <w:r w:rsidRPr="00005F6F">
        <w:rPr>
          <w:lang w:val="ru-RU"/>
        </w:rPr>
        <w:t>(</w:t>
      </w:r>
      <w:r>
        <w:t>salary</w:t>
      </w:r>
      <w:r w:rsidRPr="00005F6F">
        <w:rPr>
          <w:lang w:val="ru-RU"/>
        </w:rPr>
        <w:t>)}} \</w:t>
      </w:r>
      <w:proofErr w:type="spellStart"/>
      <w:r>
        <w:t>Bigl</w:t>
      </w:r>
      <w:proofErr w:type="spellEnd"/>
      <w:r w:rsidRPr="00005F6F">
        <w:rPr>
          <w:lang w:val="ru-RU"/>
        </w:rPr>
        <w:t>( \</w:t>
      </w:r>
      <w:r>
        <w:t>tau</w:t>
      </w:r>
      <w:r w:rsidRPr="00005F6F">
        <w:rPr>
          <w:lang w:val="ru-RU"/>
        </w:rPr>
        <w:t>_{\</w:t>
      </w:r>
      <w:r>
        <w:t>text</w:t>
      </w:r>
      <w:r w:rsidRPr="00005F6F">
        <w:rPr>
          <w:lang w:val="ru-RU"/>
        </w:rPr>
        <w:t>{</w:t>
      </w:r>
      <w:r>
        <w:t>SUM</w:t>
      </w:r>
      <w:r w:rsidRPr="00005F6F">
        <w:rPr>
          <w:lang w:val="ru-RU"/>
        </w:rPr>
        <w:t>(</w:t>
      </w:r>
      <w:r>
        <w:t>salary</w:t>
      </w:r>
      <w:r w:rsidRPr="00005F6F">
        <w:rPr>
          <w:lang w:val="ru-RU"/>
        </w:rPr>
        <w:t xml:space="preserve">) </w:t>
      </w:r>
      <w:r>
        <w:t>DESC</w:t>
      </w:r>
      <w:r w:rsidRPr="00005F6F">
        <w:rPr>
          <w:lang w:val="ru-RU"/>
        </w:rPr>
        <w:t>}} \</w:t>
      </w:r>
      <w:proofErr w:type="spellStart"/>
      <w:r>
        <w:t>bigl</w:t>
      </w:r>
      <w:proofErr w:type="spellEnd"/>
      <w:r w:rsidRPr="00005F6F">
        <w:rPr>
          <w:lang w:val="ru-RU"/>
        </w:rPr>
        <w:t>( \</w:t>
      </w:r>
      <w:r>
        <w:t>gamma</w:t>
      </w:r>
      <w:r w:rsidRPr="00005F6F">
        <w:rPr>
          <w:lang w:val="ru-RU"/>
        </w:rPr>
        <w:t>_{\</w:t>
      </w:r>
      <w:r>
        <w:t>text</w:t>
      </w:r>
      <w:r w:rsidRPr="00005F6F">
        <w:rPr>
          <w:lang w:val="ru-RU"/>
        </w:rPr>
        <w:t>{</w:t>
      </w:r>
      <w:r>
        <w:t>name</w:t>
      </w:r>
      <w:r w:rsidRPr="00005F6F">
        <w:rPr>
          <w:lang w:val="ru-RU"/>
        </w:rPr>
        <w:t>};\, \</w:t>
      </w:r>
      <w:r>
        <w:t>text</w:t>
      </w:r>
      <w:r w:rsidRPr="00005F6F">
        <w:rPr>
          <w:lang w:val="ru-RU"/>
        </w:rPr>
        <w:t>{</w:t>
      </w:r>
      <w:r>
        <w:t>SUM</w:t>
      </w:r>
      <w:r w:rsidRPr="00005F6F">
        <w:rPr>
          <w:lang w:val="ru-RU"/>
        </w:rPr>
        <w:t>(</w:t>
      </w:r>
      <w:r>
        <w:t>salary</w:t>
      </w:r>
      <w:r w:rsidRPr="00005F6F">
        <w:rPr>
          <w:lang w:val="ru-RU"/>
        </w:rPr>
        <w:t>)}} \</w:t>
      </w:r>
      <w:proofErr w:type="spellStart"/>
      <w:r>
        <w:t>bigl</w:t>
      </w:r>
      <w:proofErr w:type="spellEnd"/>
      <w:r w:rsidRPr="00005F6F">
        <w:rPr>
          <w:lang w:val="ru-RU"/>
        </w:rPr>
        <w:t>( \</w:t>
      </w:r>
      <w:r>
        <w:t>sigma</w:t>
      </w:r>
      <w:r w:rsidRPr="00005F6F">
        <w:rPr>
          <w:lang w:val="ru-RU"/>
        </w:rPr>
        <w:t>_{\</w:t>
      </w:r>
      <w:r>
        <w:t>text</w:t>
      </w:r>
      <w:r w:rsidRPr="00005F6F">
        <w:rPr>
          <w:lang w:val="ru-RU"/>
        </w:rPr>
        <w:t>{</w:t>
      </w:r>
      <w:r>
        <w:t>dept</w:t>
      </w:r>
      <w:r w:rsidRPr="00005F6F">
        <w:rPr>
          <w:lang w:val="ru-RU"/>
        </w:rPr>
        <w:t>\_</w:t>
      </w:r>
      <w:r>
        <w:t>id</w:t>
      </w:r>
      <w:r w:rsidRPr="00005F6F">
        <w:rPr>
          <w:lang w:val="ru-RU"/>
        </w:rPr>
        <w:t>} = 10}(\</w:t>
      </w:r>
      <w:r>
        <w:t>text</w:t>
      </w:r>
      <w:r w:rsidRPr="00005F6F">
        <w:rPr>
          <w:lang w:val="ru-RU"/>
        </w:rPr>
        <w:t>{</w:t>
      </w:r>
      <w:r>
        <w:t>employees</w:t>
      </w:r>
      <w:r w:rsidRPr="00005F6F">
        <w:rPr>
          <w:lang w:val="ru-RU"/>
        </w:rPr>
        <w:t>}) \</w:t>
      </w:r>
      <w:proofErr w:type="spellStart"/>
      <w:r>
        <w:t>bigr</w:t>
      </w:r>
      <w:proofErr w:type="spellEnd"/>
      <w:r w:rsidRPr="00005F6F">
        <w:rPr>
          <w:lang w:val="ru-RU"/>
        </w:rPr>
        <w:t>) \</w:t>
      </w:r>
      <w:proofErr w:type="spellStart"/>
      <w:r>
        <w:t>bigr</w:t>
      </w:r>
      <w:proofErr w:type="spellEnd"/>
      <w:r w:rsidRPr="00005F6F">
        <w:rPr>
          <w:lang w:val="ru-RU"/>
        </w:rPr>
        <w:t>) \</w:t>
      </w:r>
      <w:proofErr w:type="spellStart"/>
      <w:r>
        <w:t>Bigr</w:t>
      </w:r>
      <w:proofErr w:type="spellEnd"/>
      <w:r w:rsidRPr="00005F6F">
        <w:rPr>
          <w:lang w:val="ru-RU"/>
        </w:rPr>
        <w:t>)$$</w:t>
      </w:r>
    </w:p>
    <w:p w14:paraId="43DA4017" w14:textId="74C39F00" w:rsidR="005B2385" w:rsidRPr="00005F6F" w:rsidRDefault="008B1886">
      <w:pPr>
        <w:pStyle w:val="FirstParagraph"/>
        <w:rPr>
          <w:lang w:val="ru-RU"/>
        </w:rPr>
      </w:pPr>
      <w:r w:rsidRPr="00005F6F">
        <w:rPr>
          <w:lang w:val="ru-RU"/>
        </w:rPr>
        <w:t>Читая выражение изнутри наружу, мы получаем точный порядок операций: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087"/>
        <w:gridCol w:w="3340"/>
        <w:gridCol w:w="4478"/>
      </w:tblGrid>
      <w:tr w:rsidR="005B2385" w14:paraId="0CEC524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26D989E0" w14:textId="77777777" w:rsidR="005B2385" w:rsidRDefault="008B1886">
            <w:pPr>
              <w:pStyle w:val="Compact"/>
            </w:pPr>
            <w:proofErr w:type="spellStart"/>
            <w:r>
              <w:t>Уровень</w:t>
            </w:r>
            <w:proofErr w:type="spellEnd"/>
          </w:p>
        </w:tc>
        <w:tc>
          <w:tcPr>
            <w:tcW w:w="0" w:type="auto"/>
          </w:tcPr>
          <w:p w14:paraId="028B0FD9" w14:textId="77777777" w:rsidR="005B2385" w:rsidRDefault="008B1886">
            <w:pPr>
              <w:pStyle w:val="Compact"/>
            </w:pPr>
            <w:r>
              <w:t>Операция</w:t>
            </w:r>
          </w:p>
        </w:tc>
        <w:tc>
          <w:tcPr>
            <w:tcW w:w="0" w:type="auto"/>
          </w:tcPr>
          <w:p w14:paraId="2BEBB786" w14:textId="77777777" w:rsidR="005B2385" w:rsidRDefault="008B1886">
            <w:pPr>
              <w:pStyle w:val="Compact"/>
            </w:pPr>
            <w:r>
              <w:t>SQL-конструкция</w:t>
            </w:r>
          </w:p>
        </w:tc>
      </w:tr>
      <w:tr w:rsidR="005B2385" w14:paraId="24AA5924" w14:textId="77777777">
        <w:tc>
          <w:tcPr>
            <w:tcW w:w="0" w:type="auto"/>
          </w:tcPr>
          <w:p w14:paraId="611DE415" w14:textId="77777777" w:rsidR="005B2385" w:rsidRDefault="008B1886">
            <w:pPr>
              <w:pStyle w:val="Compact"/>
            </w:pPr>
            <w:r>
              <w:t>Внутренний</w:t>
            </w:r>
          </w:p>
        </w:tc>
        <w:tc>
          <w:tcPr>
            <w:tcW w:w="0" w:type="auto"/>
          </w:tcPr>
          <w:p w14:paraId="52C3D57D" w14:textId="77777777" w:rsidR="005B2385" w:rsidRDefault="007D78E6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m:rPr>
                        <m:nor/>
                      </m:rPr>
                      <m:t>dept_id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10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m:rPr>
                    <m:nor/>
                  </m:rPr>
                  <m:t>employees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</w:tcPr>
          <w:p w14:paraId="3DE210C6" w14:textId="77777777" w:rsidR="005B2385" w:rsidRDefault="008B1886">
            <w:pPr>
              <w:pStyle w:val="Compact"/>
            </w:pPr>
            <w:r>
              <w:rPr>
                <w:rStyle w:val="VerbatimChar"/>
              </w:rPr>
              <w:t>WHERE dept_id = 10</w:t>
            </w:r>
          </w:p>
        </w:tc>
      </w:tr>
      <w:tr w:rsidR="005B2385" w14:paraId="554C7322" w14:textId="77777777">
        <w:tc>
          <w:tcPr>
            <w:tcW w:w="0" w:type="auto"/>
          </w:tcPr>
          <w:p w14:paraId="362A926B" w14:textId="77777777" w:rsidR="005B2385" w:rsidRDefault="008B1886">
            <w:pPr>
              <w:pStyle w:val="Compact"/>
            </w:pPr>
            <w:r>
              <w:t>2-й</w:t>
            </w:r>
          </w:p>
        </w:tc>
        <w:tc>
          <w:tcPr>
            <w:tcW w:w="0" w:type="auto"/>
          </w:tcPr>
          <w:p w14:paraId="1A3FF2A2" w14:textId="77777777" w:rsidR="005B2385" w:rsidRDefault="007D78E6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γ</m:t>
                    </m:r>
                  </m:e>
                  <m:sub>
                    <m:r>
                      <m:rPr>
                        <m:nor/>
                      </m:rPr>
                      <m:t>name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;</m:t>
                    </m:r>
                    <m:r>
                      <w:rPr>
                        <w:rFonts w:ascii="Cambria Math" w:hAnsi="Cambria Math"/>
                      </w:rPr>
                      <m:t> </m:t>
                    </m:r>
                    <m:r>
                      <m:rPr>
                        <m:nor/>
                      </m:rPr>
                      <m:t>SUM(salary)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(…)</m:t>
                </m:r>
              </m:oMath>
            </m:oMathPara>
          </w:p>
        </w:tc>
        <w:tc>
          <w:tcPr>
            <w:tcW w:w="0" w:type="auto"/>
          </w:tcPr>
          <w:p w14:paraId="224BE993" w14:textId="77777777" w:rsidR="005B2385" w:rsidRDefault="008B1886">
            <w:pPr>
              <w:pStyle w:val="Compact"/>
            </w:pPr>
            <w:r>
              <w:rPr>
                <w:rStyle w:val="VerbatimChar"/>
              </w:rPr>
              <w:t>GROUP BY name</w:t>
            </w:r>
            <w:r>
              <w:t xml:space="preserve"> + </w:t>
            </w:r>
            <w:r>
              <w:rPr>
                <w:rStyle w:val="VerbatimChar"/>
              </w:rPr>
              <w:t>SUM(salary)</w:t>
            </w:r>
          </w:p>
        </w:tc>
      </w:tr>
      <w:tr w:rsidR="005B2385" w14:paraId="2A6011F7" w14:textId="77777777">
        <w:tc>
          <w:tcPr>
            <w:tcW w:w="0" w:type="auto"/>
          </w:tcPr>
          <w:p w14:paraId="70E9CB2C" w14:textId="77777777" w:rsidR="005B2385" w:rsidRDefault="008B1886">
            <w:pPr>
              <w:pStyle w:val="Compact"/>
            </w:pPr>
            <w:r>
              <w:t>3-й</w:t>
            </w:r>
          </w:p>
        </w:tc>
        <w:tc>
          <w:tcPr>
            <w:tcW w:w="0" w:type="auto"/>
          </w:tcPr>
          <w:p w14:paraId="54243F6F" w14:textId="77777777" w:rsidR="005B2385" w:rsidRDefault="007D78E6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τ</m:t>
                    </m:r>
                  </m:e>
                  <m:sub>
                    <m:r>
                      <m:rPr>
                        <m:nor/>
                      </m:rPr>
                      <m:t>SUM(salary) DESC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(…)</m:t>
                </m:r>
              </m:oMath>
            </m:oMathPara>
          </w:p>
        </w:tc>
        <w:tc>
          <w:tcPr>
            <w:tcW w:w="0" w:type="auto"/>
          </w:tcPr>
          <w:p w14:paraId="0DA26742" w14:textId="77777777" w:rsidR="005B2385" w:rsidRDefault="008B1886">
            <w:pPr>
              <w:pStyle w:val="Compact"/>
            </w:pPr>
            <w:r>
              <w:rPr>
                <w:rStyle w:val="VerbatimChar"/>
              </w:rPr>
              <w:t>ORDER BY SUM(salary) DESC</w:t>
            </w:r>
          </w:p>
        </w:tc>
      </w:tr>
      <w:tr w:rsidR="005B2385" w14:paraId="1E4120C9" w14:textId="77777777">
        <w:tc>
          <w:tcPr>
            <w:tcW w:w="0" w:type="auto"/>
          </w:tcPr>
          <w:p w14:paraId="429DF30B" w14:textId="77777777" w:rsidR="005B2385" w:rsidRDefault="008B1886">
            <w:pPr>
              <w:pStyle w:val="Compact"/>
            </w:pPr>
            <w:r>
              <w:t>Внешний</w:t>
            </w:r>
          </w:p>
        </w:tc>
        <w:tc>
          <w:tcPr>
            <w:tcW w:w="0" w:type="auto"/>
          </w:tcPr>
          <w:p w14:paraId="4081BD52" w14:textId="77777777" w:rsidR="005B2385" w:rsidRDefault="007D78E6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π</m:t>
                    </m:r>
                  </m:e>
                  <m:sub>
                    <m:r>
                      <m:rPr>
                        <m:nor/>
                      </m:rPr>
                      <m:t>name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 </m:t>
                    </m:r>
                    <m:r>
                      <m:rPr>
                        <m:nor/>
                      </m:rPr>
                      <m:t>SUM(salary)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(…)</m:t>
                </m:r>
              </m:oMath>
            </m:oMathPara>
          </w:p>
        </w:tc>
        <w:tc>
          <w:tcPr>
            <w:tcW w:w="0" w:type="auto"/>
          </w:tcPr>
          <w:p w14:paraId="4C48C1D7" w14:textId="77777777" w:rsidR="005B2385" w:rsidRDefault="008B1886">
            <w:pPr>
              <w:pStyle w:val="Compact"/>
            </w:pPr>
            <w:r>
              <w:rPr>
                <w:rStyle w:val="VerbatimChar"/>
              </w:rPr>
              <w:t>SELECT name, SUM(salary)</w:t>
            </w:r>
          </w:p>
        </w:tc>
      </w:tr>
    </w:tbl>
    <w:p w14:paraId="43938407" w14:textId="77777777" w:rsidR="005B2385" w:rsidRPr="00005F6F" w:rsidRDefault="008B1886">
      <w:pPr>
        <w:pStyle w:val="a0"/>
        <w:rPr>
          <w:lang w:val="ru-RU"/>
        </w:rPr>
      </w:pPr>
      <w:r w:rsidRPr="00005F6F">
        <w:rPr>
          <w:lang w:val="ru-RU"/>
        </w:rPr>
        <w:t xml:space="preserve">Самое важное свойство реляционной алгебры — существование </w:t>
      </w:r>
      <w:r w:rsidRPr="00005F6F">
        <w:rPr>
          <w:b/>
          <w:bCs/>
          <w:lang w:val="ru-RU"/>
        </w:rPr>
        <w:t>законов эквивалентности</w:t>
      </w:r>
      <w:r w:rsidRPr="00005F6F">
        <w:rPr>
          <w:lang w:val="ru-RU"/>
        </w:rPr>
        <w:t>, гарантирующих, что различные выражения дают одинаковый результат. Два закона являются основой нашего оптимизатора:</w:t>
      </w:r>
    </w:p>
    <w:p w14:paraId="0D3CE58D" w14:textId="77777777" w:rsidR="005B2385" w:rsidRPr="00005F6F" w:rsidRDefault="008B1886">
      <w:pPr>
        <w:pStyle w:val="a0"/>
        <w:rPr>
          <w:lang w:val="ru-RU"/>
        </w:rPr>
      </w:pPr>
      <w:r w:rsidRPr="00005F6F">
        <w:rPr>
          <w:b/>
          <w:bCs/>
          <w:lang w:val="ru-RU"/>
        </w:rPr>
        <w:t>Проталкивание селекции (</w:t>
      </w:r>
      <w:r>
        <w:rPr>
          <w:b/>
          <w:bCs/>
        </w:rPr>
        <w:t>Predicate</w:t>
      </w:r>
      <w:r w:rsidRPr="00005F6F">
        <w:rPr>
          <w:b/>
          <w:bCs/>
          <w:lang w:val="ru-RU"/>
        </w:rPr>
        <w:t xml:space="preserve"> </w:t>
      </w:r>
      <w:r>
        <w:rPr>
          <w:b/>
          <w:bCs/>
        </w:rPr>
        <w:t>Pushdown</w:t>
      </w:r>
      <w:r w:rsidRPr="00005F6F">
        <w:rPr>
          <w:b/>
          <w:bCs/>
          <w:lang w:val="ru-RU"/>
        </w:rPr>
        <w:t>):</w:t>
      </w:r>
      <w:r w:rsidRPr="00005F6F">
        <w:rPr>
          <w:lang w:val="ru-RU"/>
        </w:rPr>
        <w:t xml:space="preserve"> если предикат </w:t>
      </w:r>
      <m:oMath>
        <m:r>
          <w:rPr>
            <w:rFonts w:ascii="Cambria Math" w:hAnsi="Cambria Math"/>
          </w:rPr>
          <m:t>c</m:t>
        </m:r>
      </m:oMath>
      <w:r w:rsidRPr="00005F6F">
        <w:rPr>
          <w:lang w:val="ru-RU"/>
        </w:rPr>
        <w:t xml:space="preserve"> затрагивает только атрибуты отношения </w:t>
      </w:r>
      <m:oMath>
        <m:r>
          <w:rPr>
            <w:rFonts w:ascii="Cambria Math" w:hAnsi="Cambria Math"/>
          </w:rPr>
          <m:t>R</m:t>
        </m:r>
      </m:oMath>
      <w:r w:rsidRPr="00005F6F">
        <w:rPr>
          <w:lang w:val="ru-RU"/>
        </w:rPr>
        <w:t>, то:</w:t>
      </w:r>
    </w:p>
    <w:p w14:paraId="743F0000" w14:textId="77777777" w:rsidR="005B2385" w:rsidRDefault="007D78E6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⋈</m:t>
          </m:r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 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)⋈</m:t>
          </m:r>
          <m:r>
            <w:rPr>
              <w:rFonts w:ascii="Cambria Math" w:hAnsi="Cambria Math"/>
            </w:rPr>
            <m:t>S</m:t>
          </m:r>
        </m:oMath>
      </m:oMathPara>
    </w:p>
    <w:p w14:paraId="2FEFFF87" w14:textId="77777777" w:rsidR="005B2385" w:rsidRPr="00005F6F" w:rsidRDefault="008B1886">
      <w:pPr>
        <w:pStyle w:val="FirstParagraph"/>
        <w:rPr>
          <w:lang w:val="ru-RU"/>
        </w:rPr>
      </w:pPr>
      <w:r w:rsidRPr="00005F6F">
        <w:rPr>
          <w:lang w:val="ru-RU"/>
        </w:rPr>
        <w:t xml:space="preserve">Это математическое доказательство того, что фильтровать данные выгоднее </w:t>
      </w:r>
      <w:r w:rsidRPr="00005F6F">
        <w:rPr>
          <w:b/>
          <w:bCs/>
          <w:lang w:val="ru-RU"/>
        </w:rPr>
        <w:t>до</w:t>
      </w:r>
      <w:r w:rsidRPr="00005F6F">
        <w:rPr>
          <w:lang w:val="ru-RU"/>
        </w:rPr>
        <w:t xml:space="preserve"> соединения, а не после.</w:t>
      </w:r>
    </w:p>
    <w:p w14:paraId="252ABDE1" w14:textId="77777777" w:rsidR="005B2385" w:rsidRDefault="008B1886">
      <w:pPr>
        <w:pStyle w:val="a0"/>
      </w:pPr>
      <w:proofErr w:type="spellStart"/>
      <w:r>
        <w:rPr>
          <w:b/>
          <w:bCs/>
        </w:rPr>
        <w:t>Ассоциативность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соединений</w:t>
      </w:r>
      <w:proofErr w:type="spellEnd"/>
      <w:r>
        <w:rPr>
          <w:b/>
          <w:bCs/>
        </w:rPr>
        <w:t>:</w:t>
      </w:r>
    </w:p>
    <w:p w14:paraId="73C3206D" w14:textId="77777777" w:rsidR="005B2385" w:rsidRDefault="008B1886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⋈</m:t>
          </m:r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)⋈</m:t>
          </m:r>
          <m:r>
            <w:rPr>
              <w:rFonts w:ascii="Cambria Math" w:hAnsi="Cambria Math"/>
            </w:rPr>
            <m:t>T 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 R</m:t>
          </m:r>
          <m:r>
            <m:rPr>
              <m:sty m:val="p"/>
            </m:rPr>
            <w:rPr>
              <w:rFonts w:ascii="Cambria Math" w:hAnsi="Cambria Math"/>
            </w:rPr>
            <m:t>⋈(</m:t>
          </m:r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⋈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1FBFDE93" w14:textId="77777777" w:rsidR="005B2385" w:rsidRPr="00005F6F" w:rsidRDefault="008B1886">
      <w:pPr>
        <w:pStyle w:val="FirstParagraph"/>
        <w:rPr>
          <w:lang w:val="ru-RU"/>
        </w:rPr>
      </w:pPr>
      <w:r w:rsidRPr="00005F6F">
        <w:rPr>
          <w:lang w:val="ru-RU"/>
        </w:rPr>
        <w:t>Это даёт оптимизатору право переставлять соединения таблиц в поиске наиболее эффективного порядка.</w:t>
      </w:r>
    </w:p>
    <w:p w14:paraId="1ECA7350" w14:textId="77777777" w:rsidR="005B2385" w:rsidRDefault="007D78E6">
      <w:r>
        <w:lastRenderedPageBreak/>
        <w:pict w14:anchorId="40CA7EFC">
          <v:rect id="_x0000_i1633" style="width:0;height:1.5pt" o:hralign="center" o:hrstd="t" o:hr="t"/>
        </w:pict>
      </w:r>
    </w:p>
    <w:p w14:paraId="57B68998" w14:textId="77777777" w:rsidR="005B2385" w:rsidRPr="00005F6F" w:rsidRDefault="008B1886">
      <w:pPr>
        <w:pStyle w:val="2"/>
        <w:rPr>
          <w:lang w:val="ru-RU"/>
        </w:rPr>
      </w:pPr>
      <w:bookmarkStart w:id="6" w:name="логическая-оптимизация"/>
      <w:bookmarkEnd w:id="5"/>
      <w:r w:rsidRPr="00005F6F">
        <w:rPr>
          <w:lang w:val="ru-RU"/>
        </w:rPr>
        <w:t>1.6. Логическая оптимизация</w:t>
      </w:r>
    </w:p>
    <w:p w14:paraId="10C97BA4" w14:textId="77777777" w:rsidR="005B2385" w:rsidRPr="00005F6F" w:rsidRDefault="008B1886">
      <w:pPr>
        <w:pStyle w:val="FirstParagraph"/>
        <w:rPr>
          <w:lang w:val="ru-RU"/>
        </w:rPr>
      </w:pPr>
      <w:r w:rsidRPr="00005F6F">
        <w:rPr>
          <w:lang w:val="ru-RU"/>
        </w:rPr>
        <w:t>Реляционная алгебра доказывает, что одинаковый результат можно получить несколькими эквивалентными способами. Задача логического оптимизатора — среди всех эквивалентных планов найти тот, который обходится дешевле всего.</w:t>
      </w:r>
    </w:p>
    <w:p w14:paraId="1C98F9E1" w14:textId="77777777" w:rsidR="005B2385" w:rsidRPr="00005F6F" w:rsidRDefault="008B1886">
      <w:pPr>
        <w:pStyle w:val="a0"/>
        <w:rPr>
          <w:lang w:val="ru-RU"/>
        </w:rPr>
      </w:pPr>
      <w:r w:rsidRPr="00005F6F">
        <w:rPr>
          <w:lang w:val="ru-RU"/>
        </w:rPr>
        <w:t xml:space="preserve">Рассмотрим конкретный масштаб задачи. Предположим, таблица </w:t>
      </w:r>
      <w:r>
        <w:rPr>
          <w:rStyle w:val="VerbatimChar"/>
        </w:rPr>
        <w:t>employees</w:t>
      </w:r>
      <w:r w:rsidRPr="00005F6F">
        <w:rPr>
          <w:lang w:val="ru-RU"/>
        </w:rPr>
        <w:t xml:space="preserve"> содержит один миллион строк, 997 000 из которых не относятся к отделу </w:t>
      </w:r>
      <w:r>
        <w:rPr>
          <w:rStyle w:val="VerbatimChar"/>
        </w:rPr>
        <w:t>dept</w:t>
      </w:r>
      <w:r w:rsidRPr="00005F6F">
        <w:rPr>
          <w:rStyle w:val="VerbatimChar"/>
          <w:lang w:val="ru-RU"/>
        </w:rPr>
        <w:t>_</w:t>
      </w:r>
      <w:r>
        <w:rPr>
          <w:rStyle w:val="VerbatimChar"/>
        </w:rPr>
        <w:t>id</w:t>
      </w:r>
      <w:r w:rsidRPr="00005F6F">
        <w:rPr>
          <w:rStyle w:val="VerbatimChar"/>
          <w:lang w:val="ru-RU"/>
        </w:rPr>
        <w:t xml:space="preserve"> = 10</w:t>
      </w:r>
      <w:r w:rsidRPr="00005F6F">
        <w:rPr>
          <w:lang w:val="ru-RU"/>
        </w:rPr>
        <w:t>. Без оптимизации наивный план выглядит так:</w:t>
      </w:r>
    </w:p>
    <w:p w14:paraId="33B6E22A" w14:textId="77777777" w:rsidR="005B2385" w:rsidRPr="00943C23" w:rsidRDefault="008B1886">
      <w:pPr>
        <w:pStyle w:val="SourceCode"/>
      </w:pPr>
      <w:r>
        <w:rPr>
          <w:rStyle w:val="VerbatimChar"/>
        </w:rPr>
        <w:t>Aggregate</w:t>
      </w:r>
      <w:r w:rsidRPr="00943C23">
        <w:rPr>
          <w:rStyle w:val="VerbatimChar"/>
        </w:rPr>
        <w:t xml:space="preserve"> (</w:t>
      </w:r>
      <w:r>
        <w:rPr>
          <w:rStyle w:val="VerbatimChar"/>
        </w:rPr>
        <w:t>GROUP</w:t>
      </w:r>
      <w:r w:rsidRPr="00943C23">
        <w:rPr>
          <w:rStyle w:val="VerbatimChar"/>
        </w:rPr>
        <w:t xml:space="preserve"> </w:t>
      </w:r>
      <w:r>
        <w:rPr>
          <w:rStyle w:val="VerbatimChar"/>
        </w:rPr>
        <w:t>BY</w:t>
      </w:r>
      <w:r w:rsidRPr="00943C23">
        <w:rPr>
          <w:rStyle w:val="VerbatimChar"/>
        </w:rPr>
        <w:t xml:space="preserve"> </w:t>
      </w:r>
      <w:r>
        <w:rPr>
          <w:rStyle w:val="VerbatimChar"/>
        </w:rPr>
        <w:t>name</w:t>
      </w:r>
      <w:r w:rsidRPr="00943C23">
        <w:rPr>
          <w:rStyle w:val="VerbatimChar"/>
        </w:rPr>
        <w:t xml:space="preserve">, </w:t>
      </w:r>
      <w:r>
        <w:rPr>
          <w:rStyle w:val="VerbatimChar"/>
        </w:rPr>
        <w:t>SUM</w:t>
      </w:r>
      <w:r w:rsidRPr="00943C23">
        <w:rPr>
          <w:rStyle w:val="VerbatimChar"/>
        </w:rPr>
        <w:t xml:space="preserve"> </w:t>
      </w:r>
      <w:r>
        <w:rPr>
          <w:rStyle w:val="VerbatimChar"/>
        </w:rPr>
        <w:t>salary</w:t>
      </w:r>
      <w:r w:rsidRPr="00943C23">
        <w:rPr>
          <w:rStyle w:val="VerbatimChar"/>
        </w:rPr>
        <w:t>)</w:t>
      </w:r>
      <w:r w:rsidRPr="00943C23">
        <w:br/>
      </w:r>
      <w:r w:rsidRPr="00943C23">
        <w:rPr>
          <w:rStyle w:val="VerbatimChar"/>
        </w:rPr>
        <w:t xml:space="preserve">  └── </w:t>
      </w:r>
      <w:r>
        <w:rPr>
          <w:rStyle w:val="VerbatimChar"/>
        </w:rPr>
        <w:t>Filter</w:t>
      </w:r>
      <w:r w:rsidRPr="00943C23">
        <w:rPr>
          <w:rStyle w:val="VerbatimChar"/>
        </w:rPr>
        <w:t xml:space="preserve"> (</w:t>
      </w:r>
      <w:proofErr w:type="spellStart"/>
      <w:r>
        <w:rPr>
          <w:rStyle w:val="VerbatimChar"/>
        </w:rPr>
        <w:t>dept</w:t>
      </w:r>
      <w:r w:rsidRPr="00943C23">
        <w:rPr>
          <w:rStyle w:val="VerbatimChar"/>
        </w:rPr>
        <w:t>_</w:t>
      </w:r>
      <w:r>
        <w:rPr>
          <w:rStyle w:val="VerbatimChar"/>
        </w:rPr>
        <w:t>id</w:t>
      </w:r>
      <w:proofErr w:type="spellEnd"/>
      <w:r w:rsidRPr="00943C23">
        <w:rPr>
          <w:rStyle w:val="VerbatimChar"/>
        </w:rPr>
        <w:t xml:space="preserve"> = 10)</w:t>
      </w:r>
      <w:r w:rsidRPr="00943C23">
        <w:br/>
      </w:r>
      <w:r w:rsidRPr="00943C23">
        <w:rPr>
          <w:rStyle w:val="VerbatimChar"/>
        </w:rPr>
        <w:t xml:space="preserve">        └── </w:t>
      </w:r>
      <w:r>
        <w:rPr>
          <w:rStyle w:val="VerbatimChar"/>
        </w:rPr>
        <w:t>Scan</w:t>
      </w:r>
      <w:r w:rsidRPr="00943C23">
        <w:rPr>
          <w:rStyle w:val="VerbatimChar"/>
        </w:rPr>
        <w:t xml:space="preserve"> (</w:t>
      </w:r>
      <w:proofErr w:type="gramStart"/>
      <w:r>
        <w:rPr>
          <w:rStyle w:val="VerbatimChar"/>
        </w:rPr>
        <w:t>employees</w:t>
      </w:r>
      <w:r w:rsidRPr="00943C23">
        <w:rPr>
          <w:rStyle w:val="VerbatimChar"/>
        </w:rPr>
        <w:t xml:space="preserve">)   </w:t>
      </w:r>
      <w:proofErr w:type="gramEnd"/>
      <w:r w:rsidRPr="00943C23">
        <w:rPr>
          <w:rStyle w:val="VerbatimChar"/>
        </w:rPr>
        <w:t xml:space="preserve"> ← </w:t>
      </w:r>
      <w:r w:rsidRPr="00005F6F">
        <w:rPr>
          <w:rStyle w:val="VerbatimChar"/>
          <w:lang w:val="ru-RU"/>
        </w:rPr>
        <w:t>читает</w:t>
      </w:r>
      <w:r w:rsidRPr="00943C23">
        <w:rPr>
          <w:rStyle w:val="VerbatimChar"/>
        </w:rPr>
        <w:t xml:space="preserve"> </w:t>
      </w:r>
      <w:r w:rsidRPr="00005F6F">
        <w:rPr>
          <w:rStyle w:val="VerbatimChar"/>
          <w:lang w:val="ru-RU"/>
        </w:rPr>
        <w:t>все</w:t>
      </w:r>
      <w:r w:rsidRPr="00943C23">
        <w:rPr>
          <w:rStyle w:val="VerbatimChar"/>
        </w:rPr>
        <w:t xml:space="preserve"> 1 000 000 </w:t>
      </w:r>
      <w:r w:rsidRPr="00005F6F">
        <w:rPr>
          <w:rStyle w:val="VerbatimChar"/>
          <w:lang w:val="ru-RU"/>
        </w:rPr>
        <w:t>строк</w:t>
      </w:r>
    </w:p>
    <w:p w14:paraId="0A0F2C4B" w14:textId="77777777" w:rsidR="005B2385" w:rsidRPr="00005F6F" w:rsidRDefault="008B1886">
      <w:pPr>
        <w:pStyle w:val="FirstParagraph"/>
        <w:rPr>
          <w:lang w:val="ru-RU"/>
        </w:rPr>
      </w:pPr>
      <w:r w:rsidRPr="00005F6F">
        <w:rPr>
          <w:lang w:val="ru-RU"/>
        </w:rPr>
        <w:t xml:space="preserve">Агрегатор получает миллион строк, хотя 99.7% из них будут немедленно отфильтрованы. Оптимизатор преобразует план, применяя </w:t>
      </w:r>
      <w:r>
        <w:t>Predicate</w:t>
      </w:r>
      <w:r w:rsidRPr="00005F6F">
        <w:rPr>
          <w:lang w:val="ru-RU"/>
        </w:rPr>
        <w:t xml:space="preserve"> </w:t>
      </w:r>
      <w:r>
        <w:t>Pushdown</w:t>
      </w:r>
      <w:r w:rsidRPr="00005F6F">
        <w:rPr>
          <w:lang w:val="ru-RU"/>
        </w:rPr>
        <w:t>:</w:t>
      </w:r>
    </w:p>
    <w:p w14:paraId="0322F438" w14:textId="77777777" w:rsidR="005B2385" w:rsidRPr="00005F6F" w:rsidRDefault="008B1886">
      <w:pPr>
        <w:pStyle w:val="SourceCode"/>
        <w:rPr>
          <w:lang w:val="ru-RU"/>
        </w:rPr>
      </w:pPr>
      <w:r>
        <w:rPr>
          <w:rStyle w:val="VerbatimChar"/>
        </w:rPr>
        <w:t>Aggregate</w:t>
      </w:r>
      <w:r w:rsidRPr="00005F6F">
        <w:rPr>
          <w:rStyle w:val="VerbatimChar"/>
          <w:lang w:val="ru-RU"/>
        </w:rPr>
        <w:t xml:space="preserve"> (</w:t>
      </w:r>
      <w:r>
        <w:rPr>
          <w:rStyle w:val="VerbatimChar"/>
        </w:rPr>
        <w:t>GROUP</w:t>
      </w:r>
      <w:r w:rsidRPr="00005F6F">
        <w:rPr>
          <w:rStyle w:val="VerbatimChar"/>
          <w:lang w:val="ru-RU"/>
        </w:rPr>
        <w:t xml:space="preserve"> </w:t>
      </w:r>
      <w:r>
        <w:rPr>
          <w:rStyle w:val="VerbatimChar"/>
        </w:rPr>
        <w:t>BY</w:t>
      </w:r>
      <w:r w:rsidRPr="00005F6F">
        <w:rPr>
          <w:rStyle w:val="VerbatimChar"/>
          <w:lang w:val="ru-RU"/>
        </w:rPr>
        <w:t xml:space="preserve"> </w:t>
      </w:r>
      <w:r>
        <w:rPr>
          <w:rStyle w:val="VerbatimChar"/>
        </w:rPr>
        <w:t>name</w:t>
      </w:r>
      <w:r w:rsidRPr="00005F6F">
        <w:rPr>
          <w:rStyle w:val="VerbatimChar"/>
          <w:lang w:val="ru-RU"/>
        </w:rPr>
        <w:t xml:space="preserve">, </w:t>
      </w:r>
      <w:r>
        <w:rPr>
          <w:rStyle w:val="VerbatimChar"/>
        </w:rPr>
        <w:t>SUM</w:t>
      </w:r>
      <w:r w:rsidRPr="00005F6F">
        <w:rPr>
          <w:rStyle w:val="VerbatimChar"/>
          <w:lang w:val="ru-RU"/>
        </w:rPr>
        <w:t xml:space="preserve"> </w:t>
      </w:r>
      <w:r>
        <w:rPr>
          <w:rStyle w:val="VerbatimChar"/>
        </w:rPr>
        <w:t>salary</w:t>
      </w:r>
      <w:r w:rsidRPr="00005F6F">
        <w:rPr>
          <w:rStyle w:val="VerbatimChar"/>
          <w:lang w:val="ru-RU"/>
        </w:rPr>
        <w:t>)</w:t>
      </w:r>
      <w:r w:rsidRPr="00005F6F">
        <w:rPr>
          <w:lang w:val="ru-RU"/>
        </w:rPr>
        <w:br/>
      </w:r>
      <w:r w:rsidRPr="00005F6F">
        <w:rPr>
          <w:rStyle w:val="VerbatimChar"/>
          <w:lang w:val="ru-RU"/>
        </w:rPr>
        <w:t xml:space="preserve">  └── </w:t>
      </w:r>
      <w:r>
        <w:rPr>
          <w:rStyle w:val="VerbatimChar"/>
        </w:rPr>
        <w:t>Scan</w:t>
      </w:r>
      <w:r w:rsidRPr="00005F6F">
        <w:rPr>
          <w:rStyle w:val="VerbatimChar"/>
          <w:lang w:val="ru-RU"/>
        </w:rPr>
        <w:t xml:space="preserve"> (</w:t>
      </w:r>
      <w:r>
        <w:rPr>
          <w:rStyle w:val="VerbatimChar"/>
        </w:rPr>
        <w:t>employees</w:t>
      </w:r>
      <w:r w:rsidRPr="00005F6F">
        <w:rPr>
          <w:rStyle w:val="VerbatimChar"/>
          <w:lang w:val="ru-RU"/>
        </w:rPr>
        <w:t xml:space="preserve">, </w:t>
      </w:r>
      <w:r>
        <w:rPr>
          <w:rStyle w:val="VerbatimChar"/>
        </w:rPr>
        <w:t>filter</w:t>
      </w:r>
      <w:r w:rsidRPr="00005F6F">
        <w:rPr>
          <w:rStyle w:val="VerbatimChar"/>
          <w:lang w:val="ru-RU"/>
        </w:rPr>
        <w:t>=</w:t>
      </w:r>
      <w:r>
        <w:rPr>
          <w:rStyle w:val="VerbatimChar"/>
        </w:rPr>
        <w:t>dept</w:t>
      </w:r>
      <w:r w:rsidRPr="00005F6F">
        <w:rPr>
          <w:rStyle w:val="VerbatimChar"/>
          <w:lang w:val="ru-RU"/>
        </w:rPr>
        <w:t>_</w:t>
      </w:r>
      <w:r>
        <w:rPr>
          <w:rStyle w:val="VerbatimChar"/>
        </w:rPr>
        <w:t>id</w:t>
      </w:r>
      <w:r w:rsidRPr="00005F6F">
        <w:rPr>
          <w:rStyle w:val="VerbatimChar"/>
          <w:lang w:val="ru-RU"/>
        </w:rPr>
        <w:t>=10)    ← читает только ~3 000 строк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3017"/>
        <w:gridCol w:w="2118"/>
        <w:gridCol w:w="3027"/>
      </w:tblGrid>
      <w:tr w:rsidR="005B2385" w14:paraId="22FC99E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6EFFB9F2" w14:textId="77777777" w:rsidR="005B2385" w:rsidRDefault="008B1886">
            <w:pPr>
              <w:pStyle w:val="Compact"/>
            </w:pPr>
            <w:proofErr w:type="spellStart"/>
            <w:r>
              <w:t>Метрика</w:t>
            </w:r>
            <w:proofErr w:type="spellEnd"/>
          </w:p>
        </w:tc>
        <w:tc>
          <w:tcPr>
            <w:tcW w:w="0" w:type="auto"/>
          </w:tcPr>
          <w:p w14:paraId="638D5C32" w14:textId="77777777" w:rsidR="005B2385" w:rsidRDefault="008B1886">
            <w:pPr>
              <w:pStyle w:val="Compact"/>
            </w:pPr>
            <w:r>
              <w:t>Без оптимизации</w:t>
            </w:r>
          </w:p>
        </w:tc>
        <w:tc>
          <w:tcPr>
            <w:tcW w:w="0" w:type="auto"/>
          </w:tcPr>
          <w:p w14:paraId="4116CE7E" w14:textId="77777777" w:rsidR="005B2385" w:rsidRDefault="008B1886">
            <w:pPr>
              <w:pStyle w:val="Compact"/>
            </w:pPr>
            <w:r>
              <w:t>После Predicate Pushdown</w:t>
            </w:r>
          </w:p>
        </w:tc>
      </w:tr>
      <w:tr w:rsidR="005B2385" w14:paraId="68FABCD4" w14:textId="77777777">
        <w:tc>
          <w:tcPr>
            <w:tcW w:w="0" w:type="auto"/>
          </w:tcPr>
          <w:p w14:paraId="4FAA175A" w14:textId="77777777" w:rsidR="005B2385" w:rsidRDefault="008B1886">
            <w:pPr>
              <w:pStyle w:val="Compact"/>
            </w:pPr>
            <w:r>
              <w:t>Строк до агрегатора</w:t>
            </w:r>
          </w:p>
        </w:tc>
        <w:tc>
          <w:tcPr>
            <w:tcW w:w="0" w:type="auto"/>
          </w:tcPr>
          <w:p w14:paraId="4B4EB402" w14:textId="77777777" w:rsidR="005B2385" w:rsidRDefault="008B1886">
            <w:pPr>
              <w:pStyle w:val="Compact"/>
            </w:pPr>
            <w:r>
              <w:t>1 000 000</w:t>
            </w:r>
          </w:p>
        </w:tc>
        <w:tc>
          <w:tcPr>
            <w:tcW w:w="0" w:type="auto"/>
          </w:tcPr>
          <w:p w14:paraId="255C822D" w14:textId="77777777" w:rsidR="005B2385" w:rsidRDefault="008B1886">
            <w:pPr>
              <w:pStyle w:val="Compact"/>
            </w:pPr>
            <w:r>
              <w:t>~3 000</w:t>
            </w:r>
          </w:p>
        </w:tc>
      </w:tr>
      <w:tr w:rsidR="005B2385" w14:paraId="3C9B73CC" w14:textId="77777777">
        <w:tc>
          <w:tcPr>
            <w:tcW w:w="0" w:type="auto"/>
          </w:tcPr>
          <w:p w14:paraId="762B11F7" w14:textId="77777777" w:rsidR="005B2385" w:rsidRDefault="008B1886">
            <w:pPr>
              <w:pStyle w:val="Compact"/>
            </w:pPr>
            <w:r>
              <w:t>Относительная экономия</w:t>
            </w:r>
          </w:p>
        </w:tc>
        <w:tc>
          <w:tcPr>
            <w:tcW w:w="0" w:type="auto"/>
          </w:tcPr>
          <w:p w14:paraId="6D5D21B8" w14:textId="77777777" w:rsidR="005B2385" w:rsidRDefault="008B1886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28E38CC0" w14:textId="77777777" w:rsidR="005B2385" w:rsidRDefault="008B1886">
            <w:pPr>
              <w:pStyle w:val="Compact"/>
            </w:pPr>
            <w:r>
              <w:t>~99.7%</w:t>
            </w:r>
          </w:p>
        </w:tc>
      </w:tr>
    </w:tbl>
    <w:p w14:paraId="32B62EFA" w14:textId="77777777" w:rsidR="005B2385" w:rsidRPr="00005F6F" w:rsidRDefault="008B1886">
      <w:pPr>
        <w:pStyle w:val="a0"/>
        <w:rPr>
          <w:lang w:val="ru-RU"/>
        </w:rPr>
      </w:pPr>
      <w:r w:rsidRPr="00005F6F">
        <w:rPr>
          <w:lang w:val="ru-RU"/>
        </w:rPr>
        <w:t xml:space="preserve">Второе применяемое правило — </w:t>
      </w:r>
      <w:r>
        <w:rPr>
          <w:b/>
          <w:bCs/>
        </w:rPr>
        <w:t>Column</w:t>
      </w:r>
      <w:r w:rsidRPr="00005F6F">
        <w:rPr>
          <w:b/>
          <w:bCs/>
          <w:lang w:val="ru-RU"/>
        </w:rPr>
        <w:t xml:space="preserve"> </w:t>
      </w:r>
      <w:r>
        <w:rPr>
          <w:b/>
          <w:bCs/>
        </w:rPr>
        <w:t>Pruning</w:t>
      </w:r>
      <w:r w:rsidRPr="00005F6F">
        <w:rPr>
          <w:lang w:val="ru-RU"/>
        </w:rPr>
        <w:t xml:space="preserve">: из промежуточных результатов удаляются все колонки, не задействованные в оставшихся операциях. Для нашего запроса достаточно передавать только </w:t>
      </w:r>
      <w:r>
        <w:rPr>
          <w:rStyle w:val="VerbatimChar"/>
        </w:rPr>
        <w:t>name</w:t>
      </w:r>
      <w:r w:rsidRPr="00005F6F">
        <w:rPr>
          <w:lang w:val="ru-RU"/>
        </w:rPr>
        <w:t xml:space="preserve">, </w:t>
      </w:r>
      <w:r>
        <w:rPr>
          <w:rStyle w:val="VerbatimChar"/>
        </w:rPr>
        <w:t>salary</w:t>
      </w:r>
      <w:r w:rsidRPr="00005F6F">
        <w:rPr>
          <w:lang w:val="ru-RU"/>
        </w:rPr>
        <w:t xml:space="preserve"> и </w:t>
      </w:r>
      <w:r>
        <w:rPr>
          <w:rStyle w:val="VerbatimChar"/>
        </w:rPr>
        <w:t>dept</w:t>
      </w:r>
      <w:r w:rsidRPr="00005F6F">
        <w:rPr>
          <w:rStyle w:val="VerbatimChar"/>
          <w:lang w:val="ru-RU"/>
        </w:rPr>
        <w:t>_</w:t>
      </w:r>
      <w:r>
        <w:rPr>
          <w:rStyle w:val="VerbatimChar"/>
        </w:rPr>
        <w:t>id</w:t>
      </w:r>
      <w:r w:rsidRPr="00005F6F">
        <w:rPr>
          <w:lang w:val="ru-RU"/>
        </w:rPr>
        <w:t xml:space="preserve"> — все остальные атрибуты строки (если они есть) отсекаются немедленно после чтения.</w:t>
      </w:r>
    </w:p>
    <w:p w14:paraId="12350CCE" w14:textId="77777777" w:rsidR="005B2385" w:rsidRPr="00005F6F" w:rsidRDefault="008B1886">
      <w:pPr>
        <w:pStyle w:val="a0"/>
        <w:rPr>
          <w:lang w:val="ru-RU"/>
        </w:rPr>
      </w:pPr>
      <w:r w:rsidRPr="00005F6F">
        <w:rPr>
          <w:lang w:val="ru-RU"/>
        </w:rPr>
        <w:t>В реализуемом движке оптимизатор (</w:t>
      </w:r>
      <w:r>
        <w:rPr>
          <w:rStyle w:val="VerbatimChar"/>
        </w:rPr>
        <w:t>planner</w:t>
      </w:r>
      <w:r w:rsidRPr="00005F6F">
        <w:rPr>
          <w:rStyle w:val="VerbatimChar"/>
          <w:lang w:val="ru-RU"/>
        </w:rPr>
        <w:t>/</w:t>
      </w:r>
      <w:r>
        <w:rPr>
          <w:rStyle w:val="VerbatimChar"/>
        </w:rPr>
        <w:t>optimizer</w:t>
      </w:r>
      <w:r w:rsidRPr="00005F6F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py</w:t>
      </w:r>
      <w:proofErr w:type="spellEnd"/>
      <w:r w:rsidRPr="00005F6F">
        <w:rPr>
          <w:lang w:val="ru-RU"/>
        </w:rPr>
        <w:t xml:space="preserve">) устроен как </w:t>
      </w:r>
      <w:r w:rsidRPr="00005F6F">
        <w:rPr>
          <w:b/>
          <w:bCs/>
          <w:lang w:val="ru-RU"/>
        </w:rPr>
        <w:t>набор правил (</w:t>
      </w:r>
      <w:r>
        <w:rPr>
          <w:b/>
          <w:bCs/>
        </w:rPr>
        <w:t>Rule</w:t>
      </w:r>
      <w:r w:rsidRPr="00005F6F">
        <w:rPr>
          <w:b/>
          <w:bCs/>
          <w:lang w:val="ru-RU"/>
        </w:rPr>
        <w:t>-</w:t>
      </w:r>
      <w:r>
        <w:rPr>
          <w:b/>
          <w:bCs/>
        </w:rPr>
        <w:t>Based</w:t>
      </w:r>
      <w:r w:rsidRPr="00005F6F">
        <w:rPr>
          <w:b/>
          <w:bCs/>
          <w:lang w:val="ru-RU"/>
        </w:rPr>
        <w:t xml:space="preserve"> </w:t>
      </w:r>
      <w:r>
        <w:rPr>
          <w:b/>
          <w:bCs/>
        </w:rPr>
        <w:t>Optimizer</w:t>
      </w:r>
      <w:r w:rsidRPr="00005F6F">
        <w:rPr>
          <w:b/>
          <w:bCs/>
          <w:lang w:val="ru-RU"/>
        </w:rPr>
        <w:t xml:space="preserve">, </w:t>
      </w:r>
      <w:r>
        <w:rPr>
          <w:b/>
          <w:bCs/>
        </w:rPr>
        <w:t>RBO</w:t>
      </w:r>
      <w:r w:rsidRPr="00005F6F">
        <w:rPr>
          <w:b/>
          <w:bCs/>
          <w:lang w:val="ru-RU"/>
        </w:rPr>
        <w:t>)</w:t>
      </w:r>
      <w:r w:rsidRPr="00005F6F">
        <w:rPr>
          <w:lang w:val="ru-RU"/>
        </w:rPr>
        <w:t>. Каждое правило — это функция, принимающая узел логического плана и возвращающая, при выполнении условий применимости, эквивалентный узел с меньшей ожидаемой стоимостью. Правила применяются итеративно до тех пор, пока план не перестаёт меняться.</w:t>
      </w:r>
    </w:p>
    <w:p w14:paraId="18390877" w14:textId="2C913739" w:rsidR="005B2385" w:rsidRDefault="007D78E6">
      <w:r>
        <w:pict w14:anchorId="33766EC7">
          <v:rect id="_x0000_i1637" style="width:0;height:1.5pt" o:hralign="center" o:bullet="t" o:hrstd="t" o:hr="t"/>
        </w:pict>
      </w:r>
    </w:p>
    <w:p w14:paraId="5A005FEB" w14:textId="7D64E7A1" w:rsidR="005E342B" w:rsidRDefault="005E342B"/>
    <w:p w14:paraId="2316FB96" w14:textId="2C996E7C" w:rsidR="005E342B" w:rsidRDefault="005E342B"/>
    <w:p w14:paraId="1530657D" w14:textId="746C0DBA" w:rsidR="005E342B" w:rsidRDefault="005E342B"/>
    <w:p w14:paraId="70579BD8" w14:textId="31AB9FBA" w:rsidR="005E342B" w:rsidRDefault="005E342B"/>
    <w:p w14:paraId="201B7A3D" w14:textId="06CE9BC6" w:rsidR="005E342B" w:rsidRDefault="005E342B"/>
    <w:p w14:paraId="3F3AB9B8" w14:textId="7C4F323F" w:rsidR="005E342B" w:rsidRDefault="005E342B"/>
    <w:p w14:paraId="05479254" w14:textId="1E2D467D" w:rsidR="005E342B" w:rsidRDefault="005E342B"/>
    <w:p w14:paraId="63EC7571" w14:textId="77777777" w:rsidR="005E342B" w:rsidRDefault="005E342B"/>
    <w:p w14:paraId="5F067799" w14:textId="77777777" w:rsidR="005B2385" w:rsidRPr="00005F6F" w:rsidRDefault="008B1886">
      <w:pPr>
        <w:pStyle w:val="2"/>
        <w:rPr>
          <w:lang w:val="ru-RU"/>
        </w:rPr>
      </w:pPr>
      <w:bookmarkStart w:id="7" w:name="X9016676939c022e228e0b8b250f72bea906cb45"/>
      <w:bookmarkEnd w:id="6"/>
      <w:r w:rsidRPr="00005F6F">
        <w:rPr>
          <w:lang w:val="ru-RU"/>
        </w:rPr>
        <w:t xml:space="preserve">1.7. Модель </w:t>
      </w:r>
      <w:r>
        <w:t>Volcano</w:t>
      </w:r>
      <w:r w:rsidRPr="00005F6F">
        <w:rPr>
          <w:lang w:val="ru-RU"/>
        </w:rPr>
        <w:t xml:space="preserve">: </w:t>
      </w:r>
      <w:proofErr w:type="spellStart"/>
      <w:r w:rsidRPr="00005F6F">
        <w:rPr>
          <w:lang w:val="ru-RU"/>
        </w:rPr>
        <w:t>Итераторная</w:t>
      </w:r>
      <w:proofErr w:type="spellEnd"/>
      <w:r w:rsidRPr="00005F6F">
        <w:rPr>
          <w:lang w:val="ru-RU"/>
        </w:rPr>
        <w:t xml:space="preserve"> модель исполнения</w:t>
      </w:r>
    </w:p>
    <w:p w14:paraId="16271588" w14:textId="77777777" w:rsidR="005B2385" w:rsidRPr="00005F6F" w:rsidRDefault="008B1886">
      <w:pPr>
        <w:pStyle w:val="FirstParagraph"/>
        <w:rPr>
          <w:lang w:val="ru-RU"/>
        </w:rPr>
      </w:pPr>
      <w:r w:rsidRPr="00005F6F">
        <w:rPr>
          <w:lang w:val="ru-RU"/>
        </w:rPr>
        <w:t xml:space="preserve">После того как оптимизатор сформировал логический план, его необходимо </w:t>
      </w:r>
      <w:r w:rsidRPr="00005F6F">
        <w:rPr>
          <w:b/>
          <w:bCs/>
          <w:lang w:val="ru-RU"/>
        </w:rPr>
        <w:t>исполнить</w:t>
      </w:r>
      <w:r w:rsidRPr="00005F6F">
        <w:rPr>
          <w:lang w:val="ru-RU"/>
        </w:rPr>
        <w:t xml:space="preserve"> — перебрать реальные данные и вычислить итоговый результат. Модель </w:t>
      </w:r>
      <w:r>
        <w:t>Volcano</w:t>
      </w:r>
      <w:r w:rsidRPr="00005F6F">
        <w:rPr>
          <w:lang w:val="ru-RU"/>
        </w:rPr>
        <w:t xml:space="preserve">, предложенная </w:t>
      </w:r>
      <w:proofErr w:type="spellStart"/>
      <w:r w:rsidRPr="00005F6F">
        <w:rPr>
          <w:lang w:val="ru-RU"/>
        </w:rPr>
        <w:t>Гётцем</w:t>
      </w:r>
      <w:proofErr w:type="spellEnd"/>
      <w:r w:rsidRPr="00005F6F">
        <w:rPr>
          <w:lang w:val="ru-RU"/>
        </w:rPr>
        <w:t xml:space="preserve"> </w:t>
      </w:r>
      <w:proofErr w:type="spellStart"/>
      <w:r w:rsidRPr="00005F6F">
        <w:rPr>
          <w:lang w:val="ru-RU"/>
        </w:rPr>
        <w:t>Грэфе</w:t>
      </w:r>
      <w:proofErr w:type="spellEnd"/>
      <w:r w:rsidRPr="00005F6F">
        <w:rPr>
          <w:lang w:val="ru-RU"/>
        </w:rPr>
        <w:t xml:space="preserve"> в 1994 году, была стандартом реляционных СУБД на протяжении десятилетий и применяется в </w:t>
      </w:r>
      <w:r>
        <w:t>PostgreSQL</w:t>
      </w:r>
      <w:r w:rsidRPr="00005F6F">
        <w:rPr>
          <w:lang w:val="ru-RU"/>
        </w:rPr>
        <w:t xml:space="preserve">, </w:t>
      </w:r>
      <w:r>
        <w:t>MySQL</w:t>
      </w:r>
      <w:r w:rsidRPr="00005F6F">
        <w:rPr>
          <w:lang w:val="ru-RU"/>
        </w:rPr>
        <w:t xml:space="preserve"> и множестве других систем.</w:t>
      </w:r>
    </w:p>
    <w:p w14:paraId="7471B9ED" w14:textId="77777777" w:rsidR="005B2385" w:rsidRPr="00005F6F" w:rsidRDefault="008B1886">
      <w:pPr>
        <w:pStyle w:val="a0"/>
        <w:rPr>
          <w:lang w:val="ru-RU"/>
        </w:rPr>
      </w:pPr>
      <w:r w:rsidRPr="00005F6F">
        <w:rPr>
          <w:lang w:val="ru-RU"/>
        </w:rPr>
        <w:t xml:space="preserve">Суть модели: каждый физический оператор реализует единый интерфейс итератора с методом </w:t>
      </w:r>
      <w:r w:rsidRPr="00005F6F">
        <w:rPr>
          <w:rStyle w:val="VerbatimChar"/>
          <w:lang w:val="ru-RU"/>
        </w:rPr>
        <w:t>__</w:t>
      </w:r>
      <w:r>
        <w:rPr>
          <w:rStyle w:val="VerbatimChar"/>
        </w:rPr>
        <w:t>next</w:t>
      </w:r>
      <w:r w:rsidRPr="00005F6F">
        <w:rPr>
          <w:rStyle w:val="VerbatimChar"/>
          <w:lang w:val="ru-RU"/>
        </w:rPr>
        <w:t>_</w:t>
      </w:r>
      <w:proofErr w:type="gramStart"/>
      <w:r w:rsidRPr="00005F6F">
        <w:rPr>
          <w:rStyle w:val="VerbatimChar"/>
          <w:lang w:val="ru-RU"/>
        </w:rPr>
        <w:t>_(</w:t>
      </w:r>
      <w:proofErr w:type="gramEnd"/>
      <w:r w:rsidRPr="00005F6F">
        <w:rPr>
          <w:rStyle w:val="VerbatimChar"/>
          <w:lang w:val="ru-RU"/>
        </w:rPr>
        <w:t>)</w:t>
      </w:r>
      <w:r w:rsidRPr="00005F6F">
        <w:rPr>
          <w:lang w:val="ru-RU"/>
        </w:rPr>
        <w:t xml:space="preserve">. Вычисление организовано по принципу </w:t>
      </w:r>
      <w:r>
        <w:rPr>
          <w:b/>
          <w:bCs/>
        </w:rPr>
        <w:t>pull</w:t>
      </w:r>
      <w:r w:rsidRPr="00005F6F">
        <w:rPr>
          <w:lang w:val="ru-RU"/>
        </w:rPr>
        <w:t xml:space="preserve"> — «вытягивания»: верхний оператор запрашивает следующую строку у нижележащего, тот — у своего, и так до самого нижнего оператора </w:t>
      </w:r>
      <w:r>
        <w:rPr>
          <w:rStyle w:val="VerbatimChar"/>
        </w:rPr>
        <w:t>Scan</w:t>
      </w:r>
      <w:r w:rsidRPr="00005F6F">
        <w:rPr>
          <w:lang w:val="ru-RU"/>
        </w:rPr>
        <w:t>, читающего данные с диска.</w:t>
      </w:r>
    </w:p>
    <w:p w14:paraId="49F6A9CA" w14:textId="77777777" w:rsidR="005B2385" w:rsidRPr="00005F6F" w:rsidRDefault="008B1886">
      <w:pPr>
        <w:pStyle w:val="a0"/>
        <w:rPr>
          <w:lang w:val="ru-RU"/>
        </w:rPr>
      </w:pPr>
      <w:r w:rsidRPr="00005F6F">
        <w:rPr>
          <w:lang w:val="ru-RU"/>
        </w:rPr>
        <w:t>Проследим цепочку вызовов для нашего оптимизированного плана:</w:t>
      </w:r>
    </w:p>
    <w:p w14:paraId="16DC8B6B" w14:textId="77777777" w:rsidR="005B2385" w:rsidRPr="00005F6F" w:rsidRDefault="008B1886">
      <w:pPr>
        <w:pStyle w:val="SourceCode"/>
        <w:rPr>
          <w:lang w:val="ru-RU"/>
        </w:rPr>
      </w:pPr>
      <w:r w:rsidRPr="00005F6F">
        <w:rPr>
          <w:rStyle w:val="VerbatimChar"/>
          <w:lang w:val="ru-RU"/>
        </w:rPr>
        <w:t xml:space="preserve">1.  </w:t>
      </w:r>
      <w:proofErr w:type="gramStart"/>
      <w:r>
        <w:rPr>
          <w:rStyle w:val="VerbatimChar"/>
        </w:rPr>
        <w:t>Aggregate</w:t>
      </w:r>
      <w:r w:rsidRPr="00005F6F">
        <w:rPr>
          <w:rStyle w:val="VerbatimChar"/>
          <w:lang w:val="ru-RU"/>
        </w:rPr>
        <w:t>._</w:t>
      </w:r>
      <w:proofErr w:type="gramEnd"/>
      <w:r w:rsidRPr="00005F6F">
        <w:rPr>
          <w:rStyle w:val="VerbatimChar"/>
          <w:lang w:val="ru-RU"/>
        </w:rPr>
        <w:t>_</w:t>
      </w:r>
      <w:r>
        <w:rPr>
          <w:rStyle w:val="VerbatimChar"/>
        </w:rPr>
        <w:t>next</w:t>
      </w:r>
      <w:r w:rsidRPr="00005F6F">
        <w:rPr>
          <w:rStyle w:val="VerbatimChar"/>
          <w:lang w:val="ru-RU"/>
        </w:rPr>
        <w:t>__()</w:t>
      </w:r>
      <w:r w:rsidRPr="00005F6F">
        <w:rPr>
          <w:lang w:val="ru-RU"/>
        </w:rPr>
        <w:br/>
      </w:r>
      <w:r w:rsidRPr="00005F6F">
        <w:rPr>
          <w:rStyle w:val="VerbatimChar"/>
          <w:lang w:val="ru-RU"/>
        </w:rPr>
        <w:t xml:space="preserve">      → вызывает </w:t>
      </w:r>
      <w:r>
        <w:rPr>
          <w:rStyle w:val="VerbatimChar"/>
        </w:rPr>
        <w:t>Scan</w:t>
      </w:r>
      <w:r w:rsidRPr="00005F6F">
        <w:rPr>
          <w:rStyle w:val="VerbatimChar"/>
          <w:lang w:val="ru-RU"/>
        </w:rPr>
        <w:t>.__</w:t>
      </w:r>
      <w:r>
        <w:rPr>
          <w:rStyle w:val="VerbatimChar"/>
        </w:rPr>
        <w:t>next</w:t>
      </w:r>
      <w:r w:rsidRPr="00005F6F">
        <w:rPr>
          <w:rStyle w:val="VerbatimChar"/>
          <w:lang w:val="ru-RU"/>
        </w:rPr>
        <w:t xml:space="preserve">__()   ← строка 1: </w:t>
      </w:r>
      <w:r>
        <w:rPr>
          <w:rStyle w:val="VerbatimChar"/>
        </w:rPr>
        <w:t>name</w:t>
      </w:r>
      <w:r w:rsidRPr="00005F6F">
        <w:rPr>
          <w:rStyle w:val="VerbatimChar"/>
          <w:lang w:val="ru-RU"/>
        </w:rPr>
        <w:t>="</w:t>
      </w:r>
      <w:r>
        <w:rPr>
          <w:rStyle w:val="VerbatimChar"/>
        </w:rPr>
        <w:t>Alice</w:t>
      </w:r>
      <w:r w:rsidRPr="00005F6F">
        <w:rPr>
          <w:rStyle w:val="VerbatimChar"/>
          <w:lang w:val="ru-RU"/>
        </w:rPr>
        <w:t xml:space="preserve">", </w:t>
      </w:r>
      <w:r>
        <w:rPr>
          <w:rStyle w:val="VerbatimChar"/>
        </w:rPr>
        <w:t>dept</w:t>
      </w:r>
      <w:r w:rsidRPr="00005F6F">
        <w:rPr>
          <w:rStyle w:val="VerbatimChar"/>
          <w:lang w:val="ru-RU"/>
        </w:rPr>
        <w:t>_</w:t>
      </w:r>
      <w:r>
        <w:rPr>
          <w:rStyle w:val="VerbatimChar"/>
        </w:rPr>
        <w:t>id</w:t>
      </w:r>
      <w:r w:rsidRPr="00005F6F">
        <w:rPr>
          <w:rStyle w:val="VerbatimChar"/>
          <w:lang w:val="ru-RU"/>
        </w:rPr>
        <w:t>=7 → не подходит</w:t>
      </w:r>
      <w:r w:rsidRPr="00005F6F">
        <w:rPr>
          <w:lang w:val="ru-RU"/>
        </w:rPr>
        <w:br/>
      </w:r>
      <w:r w:rsidRPr="00005F6F">
        <w:rPr>
          <w:rStyle w:val="VerbatimChar"/>
          <w:lang w:val="ru-RU"/>
        </w:rPr>
        <w:t xml:space="preserve">      → вызывает </w:t>
      </w:r>
      <w:r>
        <w:rPr>
          <w:rStyle w:val="VerbatimChar"/>
        </w:rPr>
        <w:t>Scan</w:t>
      </w:r>
      <w:r w:rsidRPr="00005F6F">
        <w:rPr>
          <w:rStyle w:val="VerbatimChar"/>
          <w:lang w:val="ru-RU"/>
        </w:rPr>
        <w:t>.__</w:t>
      </w:r>
      <w:r>
        <w:rPr>
          <w:rStyle w:val="VerbatimChar"/>
        </w:rPr>
        <w:t>next</w:t>
      </w:r>
      <w:r w:rsidRPr="00005F6F">
        <w:rPr>
          <w:rStyle w:val="VerbatimChar"/>
          <w:lang w:val="ru-RU"/>
        </w:rPr>
        <w:t xml:space="preserve">__()   ← строка 2: </w:t>
      </w:r>
      <w:r>
        <w:rPr>
          <w:rStyle w:val="VerbatimChar"/>
        </w:rPr>
        <w:t>name</w:t>
      </w:r>
      <w:r w:rsidRPr="00005F6F">
        <w:rPr>
          <w:rStyle w:val="VerbatimChar"/>
          <w:lang w:val="ru-RU"/>
        </w:rPr>
        <w:t>="</w:t>
      </w:r>
      <w:r>
        <w:rPr>
          <w:rStyle w:val="VerbatimChar"/>
        </w:rPr>
        <w:t>Bob</w:t>
      </w:r>
      <w:r w:rsidRPr="00005F6F">
        <w:rPr>
          <w:rStyle w:val="VerbatimChar"/>
          <w:lang w:val="ru-RU"/>
        </w:rPr>
        <w:t xml:space="preserve">",   </w:t>
      </w:r>
      <w:r>
        <w:rPr>
          <w:rStyle w:val="VerbatimChar"/>
        </w:rPr>
        <w:t>dept</w:t>
      </w:r>
      <w:r w:rsidRPr="00005F6F">
        <w:rPr>
          <w:rStyle w:val="VerbatimChar"/>
          <w:lang w:val="ru-RU"/>
        </w:rPr>
        <w:t>_</w:t>
      </w:r>
      <w:r>
        <w:rPr>
          <w:rStyle w:val="VerbatimChar"/>
        </w:rPr>
        <w:t>id</w:t>
      </w:r>
      <w:r w:rsidRPr="00005F6F">
        <w:rPr>
          <w:rStyle w:val="VerbatimChar"/>
          <w:lang w:val="ru-RU"/>
        </w:rPr>
        <w:t>=10 → подходит</w:t>
      </w:r>
      <w:r w:rsidRPr="00005F6F">
        <w:rPr>
          <w:lang w:val="ru-RU"/>
        </w:rPr>
        <w:br/>
      </w:r>
      <w:r w:rsidRPr="00005F6F">
        <w:rPr>
          <w:rStyle w:val="VerbatimChar"/>
          <w:lang w:val="ru-RU"/>
        </w:rPr>
        <w:t xml:space="preserve">      → накапливает ("</w:t>
      </w:r>
      <w:r>
        <w:rPr>
          <w:rStyle w:val="VerbatimChar"/>
        </w:rPr>
        <w:t>Bob</w:t>
      </w:r>
      <w:r w:rsidRPr="00005F6F">
        <w:rPr>
          <w:rStyle w:val="VerbatimChar"/>
          <w:lang w:val="ru-RU"/>
        </w:rPr>
        <w:t xml:space="preserve">", </w:t>
      </w:r>
      <w:r>
        <w:rPr>
          <w:rStyle w:val="VerbatimChar"/>
        </w:rPr>
        <w:t>salary</w:t>
      </w:r>
      <w:r w:rsidRPr="00005F6F">
        <w:rPr>
          <w:rStyle w:val="VerbatimChar"/>
          <w:lang w:val="ru-RU"/>
        </w:rPr>
        <w:t>) в буфере агрегата</w:t>
      </w:r>
      <w:r w:rsidRPr="00005F6F">
        <w:rPr>
          <w:lang w:val="ru-RU"/>
        </w:rPr>
        <w:br/>
      </w:r>
      <w:r w:rsidRPr="00005F6F">
        <w:rPr>
          <w:rStyle w:val="VerbatimChar"/>
          <w:lang w:val="ru-RU"/>
        </w:rPr>
        <w:t xml:space="preserve">2.  </w:t>
      </w:r>
      <w:proofErr w:type="gramStart"/>
      <w:r>
        <w:rPr>
          <w:rStyle w:val="VerbatimChar"/>
        </w:rPr>
        <w:t>Aggregate</w:t>
      </w:r>
      <w:r w:rsidRPr="00005F6F">
        <w:rPr>
          <w:rStyle w:val="VerbatimChar"/>
          <w:lang w:val="ru-RU"/>
        </w:rPr>
        <w:t>._</w:t>
      </w:r>
      <w:proofErr w:type="gramEnd"/>
      <w:r w:rsidRPr="00005F6F">
        <w:rPr>
          <w:rStyle w:val="VerbatimChar"/>
          <w:lang w:val="ru-RU"/>
        </w:rPr>
        <w:t>_</w:t>
      </w:r>
      <w:r>
        <w:rPr>
          <w:rStyle w:val="VerbatimChar"/>
        </w:rPr>
        <w:t>next</w:t>
      </w:r>
      <w:r w:rsidRPr="00005F6F">
        <w:rPr>
          <w:rStyle w:val="VerbatimChar"/>
          <w:lang w:val="ru-RU"/>
        </w:rPr>
        <w:t>__()</w:t>
      </w:r>
      <w:r w:rsidRPr="00005F6F">
        <w:rPr>
          <w:lang w:val="ru-RU"/>
        </w:rPr>
        <w:br/>
      </w:r>
      <w:r w:rsidRPr="00005F6F">
        <w:rPr>
          <w:rStyle w:val="VerbatimChar"/>
          <w:lang w:val="ru-RU"/>
        </w:rPr>
        <w:t xml:space="preserve">      → продолжает вызывать </w:t>
      </w:r>
      <w:r>
        <w:rPr>
          <w:rStyle w:val="VerbatimChar"/>
        </w:rPr>
        <w:t>Scan</w:t>
      </w:r>
      <w:r w:rsidRPr="00005F6F">
        <w:rPr>
          <w:rStyle w:val="VerbatimChar"/>
          <w:lang w:val="ru-RU"/>
        </w:rPr>
        <w:t xml:space="preserve"> до следующей строки с </w:t>
      </w:r>
      <w:r>
        <w:rPr>
          <w:rStyle w:val="VerbatimChar"/>
        </w:rPr>
        <w:t>dept</w:t>
      </w:r>
      <w:r w:rsidRPr="00005F6F">
        <w:rPr>
          <w:rStyle w:val="VerbatimChar"/>
          <w:lang w:val="ru-RU"/>
        </w:rPr>
        <w:t>_</w:t>
      </w:r>
      <w:r>
        <w:rPr>
          <w:rStyle w:val="VerbatimChar"/>
        </w:rPr>
        <w:t>id</w:t>
      </w:r>
      <w:r w:rsidRPr="00005F6F">
        <w:rPr>
          <w:rStyle w:val="VerbatimChar"/>
          <w:lang w:val="ru-RU"/>
        </w:rPr>
        <w:t>=10</w:t>
      </w:r>
      <w:r w:rsidRPr="00005F6F">
        <w:rPr>
          <w:lang w:val="ru-RU"/>
        </w:rPr>
        <w:br/>
      </w:r>
      <w:r w:rsidRPr="00005F6F">
        <w:rPr>
          <w:rStyle w:val="VerbatimChar"/>
          <w:lang w:val="ru-RU"/>
        </w:rPr>
        <w:t xml:space="preserve">      ...</w:t>
      </w:r>
      <w:r w:rsidRPr="00005F6F">
        <w:rPr>
          <w:lang w:val="ru-RU"/>
        </w:rPr>
        <w:br/>
      </w:r>
      <w:r>
        <w:rPr>
          <w:rStyle w:val="VerbatimChar"/>
        </w:rPr>
        <w:t>N</w:t>
      </w:r>
      <w:r w:rsidRPr="00005F6F">
        <w:rPr>
          <w:rStyle w:val="VerbatimChar"/>
          <w:lang w:val="ru-RU"/>
        </w:rPr>
        <w:t xml:space="preserve">.  </w:t>
      </w:r>
      <w:proofErr w:type="gramStart"/>
      <w:r>
        <w:rPr>
          <w:rStyle w:val="VerbatimChar"/>
        </w:rPr>
        <w:t>Scan</w:t>
      </w:r>
      <w:r w:rsidRPr="00005F6F">
        <w:rPr>
          <w:rStyle w:val="VerbatimChar"/>
          <w:lang w:val="ru-RU"/>
        </w:rPr>
        <w:t>._</w:t>
      </w:r>
      <w:proofErr w:type="gramEnd"/>
      <w:r w:rsidRPr="00005F6F">
        <w:rPr>
          <w:rStyle w:val="VerbatimChar"/>
          <w:lang w:val="ru-RU"/>
        </w:rPr>
        <w:t>_</w:t>
      </w:r>
      <w:r>
        <w:rPr>
          <w:rStyle w:val="VerbatimChar"/>
        </w:rPr>
        <w:t>next</w:t>
      </w:r>
      <w:r w:rsidRPr="00005F6F">
        <w:rPr>
          <w:rStyle w:val="VerbatimChar"/>
          <w:lang w:val="ru-RU"/>
        </w:rPr>
        <w:t xml:space="preserve">__() бросает </w:t>
      </w:r>
      <w:proofErr w:type="spellStart"/>
      <w:r>
        <w:rPr>
          <w:rStyle w:val="VerbatimChar"/>
        </w:rPr>
        <w:t>StopIteration</w:t>
      </w:r>
      <w:proofErr w:type="spellEnd"/>
      <w:r w:rsidRPr="00005F6F">
        <w:rPr>
          <w:rStyle w:val="VerbatimChar"/>
          <w:lang w:val="ru-RU"/>
        </w:rPr>
        <w:t xml:space="preserve"> — данные исчерпаны</w:t>
      </w:r>
      <w:r w:rsidRPr="00005F6F">
        <w:rPr>
          <w:lang w:val="ru-RU"/>
        </w:rPr>
        <w:br/>
      </w:r>
      <w:r>
        <w:rPr>
          <w:rStyle w:val="VerbatimChar"/>
        </w:rPr>
        <w:t>N</w:t>
      </w:r>
      <w:r w:rsidRPr="00005F6F">
        <w:rPr>
          <w:rStyle w:val="VerbatimChar"/>
          <w:lang w:val="ru-RU"/>
        </w:rPr>
        <w:t xml:space="preserve">+1 </w:t>
      </w:r>
      <w:r>
        <w:rPr>
          <w:rStyle w:val="VerbatimChar"/>
        </w:rPr>
        <w:t>Aggregate</w:t>
      </w:r>
      <w:r w:rsidRPr="00005F6F">
        <w:rPr>
          <w:rStyle w:val="VerbatimChar"/>
          <w:lang w:val="ru-RU"/>
        </w:rPr>
        <w:t xml:space="preserve"> </w:t>
      </w:r>
      <w:proofErr w:type="spellStart"/>
      <w:r w:rsidRPr="00005F6F">
        <w:rPr>
          <w:rStyle w:val="VerbatimChar"/>
          <w:lang w:val="ru-RU"/>
        </w:rPr>
        <w:t>флашит</w:t>
      </w:r>
      <w:proofErr w:type="spellEnd"/>
      <w:r w:rsidRPr="00005F6F">
        <w:rPr>
          <w:rStyle w:val="VerbatimChar"/>
          <w:lang w:val="ru-RU"/>
        </w:rPr>
        <w:t xml:space="preserve"> накопленные группы → возвращает финальные строки</w:t>
      </w:r>
    </w:p>
    <w:p w14:paraId="25DD43F7" w14:textId="77777777" w:rsidR="005B2385" w:rsidRPr="00005F6F" w:rsidRDefault="008B1886">
      <w:pPr>
        <w:pStyle w:val="FirstParagraph"/>
        <w:rPr>
          <w:lang w:val="ru-RU"/>
        </w:rPr>
      </w:pPr>
      <w:r w:rsidRPr="00005F6F">
        <w:rPr>
          <w:lang w:val="ru-RU"/>
        </w:rPr>
        <w:t xml:space="preserve">При таблице в миллион строк это </w:t>
      </w:r>
      <w:r w:rsidRPr="00005F6F">
        <w:rPr>
          <w:b/>
          <w:bCs/>
          <w:lang w:val="ru-RU"/>
        </w:rPr>
        <w:t>миллион вызовов</w:t>
      </w:r>
      <w:r w:rsidRPr="00005F6F">
        <w:rPr>
          <w:lang w:val="ru-RU"/>
        </w:rPr>
        <w:t xml:space="preserve"> </w:t>
      </w:r>
      <w:proofErr w:type="gramStart"/>
      <w:r>
        <w:rPr>
          <w:rStyle w:val="VerbatimChar"/>
        </w:rPr>
        <w:t>Scan</w:t>
      </w:r>
      <w:r w:rsidRPr="00005F6F">
        <w:rPr>
          <w:rStyle w:val="VerbatimChar"/>
          <w:lang w:val="ru-RU"/>
        </w:rPr>
        <w:t>._</w:t>
      </w:r>
      <w:proofErr w:type="gramEnd"/>
      <w:r w:rsidRPr="00005F6F">
        <w:rPr>
          <w:rStyle w:val="VerbatimChar"/>
          <w:lang w:val="ru-RU"/>
        </w:rPr>
        <w:t>_</w:t>
      </w:r>
      <w:r>
        <w:rPr>
          <w:rStyle w:val="VerbatimChar"/>
        </w:rPr>
        <w:t>next</w:t>
      </w:r>
      <w:r w:rsidRPr="00005F6F">
        <w:rPr>
          <w:rStyle w:val="VerbatimChar"/>
          <w:lang w:val="ru-RU"/>
        </w:rPr>
        <w:t>__()</w:t>
      </w:r>
      <w:r w:rsidRPr="00005F6F">
        <w:rPr>
          <w:lang w:val="ru-RU"/>
        </w:rPr>
        <w:t xml:space="preserve">. Каждый вызов — отдельный переход интерпретатора </w:t>
      </w:r>
      <w:r>
        <w:t>Python</w:t>
      </w:r>
      <w:r w:rsidRPr="00005F6F">
        <w:rPr>
          <w:lang w:val="ru-RU"/>
        </w:rPr>
        <w:t xml:space="preserve"> между кадрами стека, отдельная проверка типов, отдельное обращение к памяти.</w:t>
      </w:r>
    </w:p>
    <w:p w14:paraId="34852822" w14:textId="77777777" w:rsidR="005B2385" w:rsidRPr="00005F6F" w:rsidRDefault="008B1886">
      <w:pPr>
        <w:pStyle w:val="a0"/>
        <w:rPr>
          <w:lang w:val="ru-RU"/>
        </w:rPr>
      </w:pPr>
      <w:r w:rsidRPr="00005F6F">
        <w:rPr>
          <w:lang w:val="ru-RU"/>
        </w:rPr>
        <w:t xml:space="preserve">Узкое место этой модели объясняется архитектурой современных процессоров. Процессор работает несравнимо быстрее, чем оперативная память (задержка </w:t>
      </w:r>
      <w:r>
        <w:t>L</w:t>
      </w:r>
      <w:r w:rsidRPr="00005F6F">
        <w:rPr>
          <w:lang w:val="ru-RU"/>
        </w:rPr>
        <w:t xml:space="preserve">1-кэша — 1–4 такта, </w:t>
      </w:r>
      <w:r>
        <w:t>RAM</w:t>
      </w:r>
      <w:r w:rsidRPr="00005F6F">
        <w:rPr>
          <w:lang w:val="ru-RU"/>
        </w:rPr>
        <w:t xml:space="preserve"> — 200–300 тактов). Чтобы не простаивать, </w:t>
      </w:r>
      <w:r>
        <w:t>CPU</w:t>
      </w:r>
      <w:r w:rsidRPr="00005F6F">
        <w:rPr>
          <w:lang w:val="ru-RU"/>
        </w:rPr>
        <w:t xml:space="preserve"> должен заранее подгружать данные в кэш. При обработке одной строки (</w:t>
      </w:r>
      <w:r>
        <w:t>Python</w:t>
      </w:r>
      <w:r w:rsidRPr="00005F6F">
        <w:rPr>
          <w:lang w:val="ru-RU"/>
        </w:rPr>
        <w:t xml:space="preserve">-словарь с атрибутами) кэш-линия заполняется лишь частично, и следующая строка снова вынуждает </w:t>
      </w:r>
      <w:r>
        <w:t>CPU</w:t>
      </w:r>
      <w:r w:rsidRPr="00005F6F">
        <w:rPr>
          <w:lang w:val="ru-RU"/>
        </w:rPr>
        <w:t xml:space="preserve"> обращаться к </w:t>
      </w:r>
      <w:r>
        <w:t>RAM</w:t>
      </w:r>
      <w:r w:rsidRPr="00005F6F">
        <w:rPr>
          <w:lang w:val="ru-RU"/>
        </w:rPr>
        <w:t xml:space="preserve"> напрямую. Возникают систематические </w:t>
      </w:r>
      <w:r w:rsidRPr="00005F6F">
        <w:rPr>
          <w:b/>
          <w:bCs/>
          <w:lang w:val="ru-RU"/>
        </w:rPr>
        <w:t>промахи кэша (</w:t>
      </w:r>
      <w:r>
        <w:rPr>
          <w:b/>
          <w:bCs/>
        </w:rPr>
        <w:t>cache</w:t>
      </w:r>
      <w:r w:rsidRPr="00005F6F">
        <w:rPr>
          <w:b/>
          <w:bCs/>
          <w:lang w:val="ru-RU"/>
        </w:rPr>
        <w:t xml:space="preserve"> </w:t>
      </w:r>
      <w:r>
        <w:rPr>
          <w:b/>
          <w:bCs/>
        </w:rPr>
        <w:t>misses</w:t>
      </w:r>
      <w:r w:rsidRPr="00005F6F">
        <w:rPr>
          <w:b/>
          <w:bCs/>
          <w:lang w:val="ru-RU"/>
        </w:rPr>
        <w:t>)</w:t>
      </w:r>
      <w:r w:rsidRPr="00005F6F">
        <w:rPr>
          <w:lang w:val="ru-RU"/>
        </w:rPr>
        <w:t>, парализующие работу конвейера процессора.</w:t>
      </w:r>
    </w:p>
    <w:p w14:paraId="73616C2D" w14:textId="77777777" w:rsidR="005B2385" w:rsidRPr="00005F6F" w:rsidRDefault="008B1886">
      <w:pPr>
        <w:pStyle w:val="a0"/>
        <w:rPr>
          <w:lang w:val="ru-RU"/>
        </w:rPr>
      </w:pPr>
      <w:r w:rsidRPr="00005F6F">
        <w:rPr>
          <w:lang w:val="ru-RU"/>
        </w:rPr>
        <w:t xml:space="preserve">Вместе с тем у </w:t>
      </w:r>
      <w:proofErr w:type="spellStart"/>
      <w:r w:rsidRPr="00005F6F">
        <w:rPr>
          <w:lang w:val="ru-RU"/>
        </w:rPr>
        <w:t>итераторной</w:t>
      </w:r>
      <w:proofErr w:type="spellEnd"/>
      <w:r w:rsidRPr="00005F6F">
        <w:rPr>
          <w:lang w:val="ru-RU"/>
        </w:rPr>
        <w:t xml:space="preserve"> модели есть неоспоримое достоинство: в любой момент времени в памяти присутствует не более одной строки данных (не считая буфера агрегата). Для транзакционных нагрузок (</w:t>
      </w:r>
      <w:r>
        <w:t>OLTP</w:t>
      </w:r>
      <w:r w:rsidRPr="00005F6F">
        <w:rPr>
          <w:lang w:val="ru-RU"/>
        </w:rPr>
        <w:t xml:space="preserve">), где нужно быстро прочитать или записать единственную запись, </w:t>
      </w:r>
      <w:r>
        <w:t>Volcano</w:t>
      </w:r>
      <w:r w:rsidRPr="00005F6F">
        <w:rPr>
          <w:lang w:val="ru-RU"/>
        </w:rPr>
        <w:t xml:space="preserve"> остаётся оптимальным выбором.</w:t>
      </w:r>
    </w:p>
    <w:p w14:paraId="7B7FF3A7" w14:textId="77777777" w:rsidR="005B2385" w:rsidRDefault="007D78E6">
      <w:r>
        <w:pict w14:anchorId="61848AFA">
          <v:rect id="_x0000_i1634" style="width:0;height:1.5pt" o:hralign="center" o:hrstd="t" o:hr="t"/>
        </w:pict>
      </w:r>
    </w:p>
    <w:p w14:paraId="2FCA2540" w14:textId="77777777" w:rsidR="00FE25B4" w:rsidRDefault="00FE25B4">
      <w:pPr>
        <w:pStyle w:val="2"/>
        <w:rPr>
          <w:lang w:val="ru-RU"/>
        </w:rPr>
      </w:pPr>
      <w:bookmarkStart w:id="8" w:name="векторизованная-модель-исполнения"/>
      <w:bookmarkEnd w:id="7"/>
    </w:p>
    <w:p w14:paraId="33677846" w14:textId="77777777" w:rsidR="00FE25B4" w:rsidRPr="00005F6F" w:rsidRDefault="00FE25B4" w:rsidP="00FE25B4">
      <w:pPr>
        <w:pStyle w:val="2"/>
        <w:rPr>
          <w:lang w:val="ru-RU"/>
        </w:rPr>
      </w:pPr>
      <w:r w:rsidRPr="00005F6F">
        <w:rPr>
          <w:lang w:val="ru-RU"/>
        </w:rPr>
        <w:t>1.8. Векторизованная модель исполнения</w:t>
      </w:r>
    </w:p>
    <w:p w14:paraId="58323096" w14:textId="0D0EB815" w:rsidR="005B2385" w:rsidRPr="00005F6F" w:rsidRDefault="008B1886">
      <w:pPr>
        <w:pStyle w:val="FirstParagraph"/>
        <w:rPr>
          <w:lang w:val="ru-RU"/>
        </w:rPr>
      </w:pPr>
      <w:r w:rsidRPr="00005F6F">
        <w:rPr>
          <w:lang w:val="ru-RU"/>
        </w:rPr>
        <w:t xml:space="preserve">Векторизация — это архитектурный ответ на ограничения </w:t>
      </w:r>
      <w:proofErr w:type="spellStart"/>
      <w:r w:rsidRPr="00005F6F">
        <w:rPr>
          <w:lang w:val="ru-RU"/>
        </w:rPr>
        <w:t>итераторной</w:t>
      </w:r>
      <w:proofErr w:type="spellEnd"/>
      <w:r w:rsidRPr="00005F6F">
        <w:rPr>
          <w:lang w:val="ru-RU"/>
        </w:rPr>
        <w:t xml:space="preserve"> модели. Вместо обработки одной строки за вызов оператор возвращает </w:t>
      </w:r>
      <w:r w:rsidRPr="00005F6F">
        <w:rPr>
          <w:b/>
          <w:bCs/>
          <w:lang w:val="ru-RU"/>
        </w:rPr>
        <w:t>пакет (</w:t>
      </w:r>
      <w:r>
        <w:rPr>
          <w:b/>
          <w:bCs/>
        </w:rPr>
        <w:t>batch</w:t>
      </w:r>
      <w:r w:rsidRPr="00005F6F">
        <w:rPr>
          <w:b/>
          <w:bCs/>
          <w:lang w:val="ru-RU"/>
        </w:rPr>
        <w:t>)</w:t>
      </w:r>
      <w:r w:rsidRPr="00005F6F">
        <w:rPr>
          <w:lang w:val="ru-RU"/>
        </w:rPr>
        <w:t xml:space="preserve"> строк — словарь </w:t>
      </w:r>
      <w:r>
        <w:t>NumPy</w:t>
      </w:r>
      <w:r w:rsidRPr="00005F6F">
        <w:rPr>
          <w:lang w:val="ru-RU"/>
        </w:rPr>
        <w:t>-массивов, где каждый массив содержит данные одной колонки для тысячи строк одновременно:</w:t>
      </w:r>
    </w:p>
    <w:p w14:paraId="187EBF8A" w14:textId="10E7069D" w:rsidR="005B2385" w:rsidRPr="00005F6F" w:rsidRDefault="008B1886">
      <w:pPr>
        <w:pStyle w:val="SourceCode"/>
        <w:rPr>
          <w:lang w:val="ru-RU"/>
        </w:rPr>
      </w:pPr>
      <w:r w:rsidRPr="00A12383">
        <w:rPr>
          <w:rStyle w:val="CommentTok"/>
          <w:color w:val="000000" w:themeColor="text1"/>
        </w:rPr>
        <w:t>Volcano</w:t>
      </w:r>
      <w:r w:rsidRPr="00A12383">
        <w:rPr>
          <w:rStyle w:val="CommentTok"/>
          <w:color w:val="000000" w:themeColor="text1"/>
          <w:lang w:val="ru-RU"/>
        </w:rPr>
        <w:t xml:space="preserve"> — один вызов, одна строка:</w:t>
      </w:r>
      <w:r w:rsidRPr="00005F6F">
        <w:rPr>
          <w:lang w:val="ru-RU"/>
        </w:rPr>
        <w:br/>
      </w:r>
      <w:r w:rsidRPr="00005F6F">
        <w:rPr>
          <w:rStyle w:val="NormalTok"/>
          <w:lang w:val="ru-RU"/>
        </w:rPr>
        <w:t>{</w:t>
      </w:r>
      <w:r w:rsidRPr="00005F6F">
        <w:rPr>
          <w:rStyle w:val="StringTok"/>
          <w:lang w:val="ru-RU"/>
        </w:rPr>
        <w:t>"</w:t>
      </w:r>
      <w:r>
        <w:rPr>
          <w:rStyle w:val="StringTok"/>
        </w:rPr>
        <w:t>name</w:t>
      </w:r>
      <w:r w:rsidRPr="00005F6F">
        <w:rPr>
          <w:rStyle w:val="StringTok"/>
          <w:lang w:val="ru-RU"/>
        </w:rPr>
        <w:t>"</w:t>
      </w:r>
      <w:r w:rsidRPr="00005F6F">
        <w:rPr>
          <w:rStyle w:val="NormalTok"/>
          <w:lang w:val="ru-RU"/>
        </w:rPr>
        <w:t xml:space="preserve">: </w:t>
      </w:r>
      <w:r w:rsidRPr="00005F6F">
        <w:rPr>
          <w:rStyle w:val="StringTok"/>
          <w:lang w:val="ru-RU"/>
        </w:rPr>
        <w:t>"</w:t>
      </w:r>
      <w:r>
        <w:rPr>
          <w:rStyle w:val="StringTok"/>
        </w:rPr>
        <w:t>Alice</w:t>
      </w:r>
      <w:r w:rsidRPr="00005F6F">
        <w:rPr>
          <w:rStyle w:val="StringTok"/>
          <w:lang w:val="ru-RU"/>
        </w:rPr>
        <w:t>"</w:t>
      </w:r>
      <w:r w:rsidRPr="00005F6F">
        <w:rPr>
          <w:rStyle w:val="NormalTok"/>
          <w:lang w:val="ru-RU"/>
        </w:rPr>
        <w:t xml:space="preserve">, </w:t>
      </w:r>
      <w:r w:rsidRPr="00005F6F">
        <w:rPr>
          <w:rStyle w:val="StringTok"/>
          <w:lang w:val="ru-RU"/>
        </w:rPr>
        <w:t>"</w:t>
      </w:r>
      <w:r>
        <w:rPr>
          <w:rStyle w:val="StringTok"/>
        </w:rPr>
        <w:t>salary</w:t>
      </w:r>
      <w:r w:rsidRPr="00005F6F">
        <w:rPr>
          <w:rStyle w:val="StringTok"/>
          <w:lang w:val="ru-RU"/>
        </w:rPr>
        <w:t>"</w:t>
      </w:r>
      <w:r w:rsidRPr="00005F6F">
        <w:rPr>
          <w:rStyle w:val="NormalTok"/>
          <w:lang w:val="ru-RU"/>
        </w:rPr>
        <w:t xml:space="preserve">: </w:t>
      </w:r>
      <w:r w:rsidRPr="00005F6F">
        <w:rPr>
          <w:rStyle w:val="DecValTok"/>
          <w:lang w:val="ru-RU"/>
        </w:rPr>
        <w:t>85000</w:t>
      </w:r>
      <w:r w:rsidRPr="00005F6F">
        <w:rPr>
          <w:rStyle w:val="NormalTok"/>
          <w:lang w:val="ru-RU"/>
        </w:rPr>
        <w:t xml:space="preserve">, </w:t>
      </w:r>
      <w:r w:rsidRPr="00005F6F">
        <w:rPr>
          <w:rStyle w:val="StringTok"/>
          <w:lang w:val="ru-RU"/>
        </w:rPr>
        <w:t>"</w:t>
      </w:r>
      <w:r>
        <w:rPr>
          <w:rStyle w:val="StringTok"/>
        </w:rPr>
        <w:t>dept</w:t>
      </w:r>
      <w:r w:rsidRPr="00005F6F">
        <w:rPr>
          <w:rStyle w:val="StringTok"/>
          <w:lang w:val="ru-RU"/>
        </w:rPr>
        <w:t>_</w:t>
      </w:r>
      <w:r>
        <w:rPr>
          <w:rStyle w:val="StringTok"/>
        </w:rPr>
        <w:t>id</w:t>
      </w:r>
      <w:r w:rsidRPr="00005F6F">
        <w:rPr>
          <w:rStyle w:val="StringTok"/>
          <w:lang w:val="ru-RU"/>
        </w:rPr>
        <w:t>"</w:t>
      </w:r>
      <w:r w:rsidRPr="00005F6F">
        <w:rPr>
          <w:rStyle w:val="NormalTok"/>
          <w:lang w:val="ru-RU"/>
        </w:rPr>
        <w:t xml:space="preserve">: </w:t>
      </w:r>
      <w:r w:rsidRPr="00005F6F">
        <w:rPr>
          <w:rStyle w:val="DecValTok"/>
          <w:lang w:val="ru-RU"/>
        </w:rPr>
        <w:t>10</w:t>
      </w:r>
      <w:r w:rsidRPr="00005F6F">
        <w:rPr>
          <w:rStyle w:val="NormalTok"/>
          <w:lang w:val="ru-RU"/>
        </w:rPr>
        <w:t>}</w:t>
      </w:r>
      <w:r w:rsidRPr="00005F6F">
        <w:rPr>
          <w:lang w:val="ru-RU"/>
        </w:rPr>
        <w:br/>
      </w:r>
      <w:r w:rsidRPr="00005F6F">
        <w:rPr>
          <w:lang w:val="ru-RU"/>
        </w:rPr>
        <w:br/>
      </w:r>
      <w:r w:rsidRPr="00005F6F">
        <w:rPr>
          <w:rStyle w:val="CommentTok"/>
          <w:lang w:val="ru-RU"/>
        </w:rPr>
        <w:t xml:space="preserve"># </w:t>
      </w:r>
      <w:r>
        <w:rPr>
          <w:rStyle w:val="CommentTok"/>
        </w:rPr>
        <w:t>Vectorized</w:t>
      </w:r>
      <w:r w:rsidRPr="00005F6F">
        <w:rPr>
          <w:rStyle w:val="CommentTok"/>
          <w:lang w:val="ru-RU"/>
        </w:rPr>
        <w:t xml:space="preserve"> — один вызов, 1024 строки:</w:t>
      </w:r>
      <w:r w:rsidRPr="00005F6F">
        <w:rPr>
          <w:lang w:val="ru-RU"/>
        </w:rPr>
        <w:br/>
      </w:r>
      <w:r w:rsidRPr="00005F6F">
        <w:rPr>
          <w:rStyle w:val="NormalTok"/>
          <w:lang w:val="ru-RU"/>
        </w:rPr>
        <w:t>{</w:t>
      </w:r>
      <w:r w:rsidRPr="00005F6F">
        <w:rPr>
          <w:lang w:val="ru-RU"/>
        </w:rPr>
        <w:br/>
      </w:r>
      <w:r w:rsidRPr="00005F6F">
        <w:rPr>
          <w:rStyle w:val="NormalTok"/>
          <w:lang w:val="ru-RU"/>
        </w:rPr>
        <w:t xml:space="preserve">  </w:t>
      </w:r>
      <w:r w:rsidRPr="00005F6F">
        <w:rPr>
          <w:rStyle w:val="StringTok"/>
          <w:lang w:val="ru-RU"/>
        </w:rPr>
        <w:t>"</w:t>
      </w:r>
      <w:r>
        <w:rPr>
          <w:rStyle w:val="StringTok"/>
        </w:rPr>
        <w:t>name</w:t>
      </w:r>
      <w:r w:rsidRPr="00005F6F">
        <w:rPr>
          <w:rStyle w:val="StringTok"/>
          <w:lang w:val="ru-RU"/>
        </w:rPr>
        <w:t>"</w:t>
      </w:r>
      <w:r w:rsidRPr="00005F6F">
        <w:rPr>
          <w:rStyle w:val="NormalTok"/>
          <w:lang w:val="ru-RU"/>
        </w:rPr>
        <w:t xml:space="preserve">:    </w:t>
      </w:r>
      <w:proofErr w:type="gramStart"/>
      <w:r>
        <w:rPr>
          <w:rStyle w:val="NormalTok"/>
        </w:rPr>
        <w:t>np</w:t>
      </w:r>
      <w:r w:rsidRPr="00005F6F">
        <w:rPr>
          <w:rStyle w:val="NormalTok"/>
          <w:lang w:val="ru-RU"/>
        </w:rPr>
        <w:t>.</w:t>
      </w:r>
      <w:r>
        <w:rPr>
          <w:rStyle w:val="NormalTok"/>
        </w:rPr>
        <w:t>array</w:t>
      </w:r>
      <w:proofErr w:type="gramEnd"/>
      <w:r w:rsidRPr="00005F6F">
        <w:rPr>
          <w:rStyle w:val="NormalTok"/>
          <w:lang w:val="ru-RU"/>
        </w:rPr>
        <w:t>([</w:t>
      </w:r>
      <w:r w:rsidRPr="00005F6F">
        <w:rPr>
          <w:rStyle w:val="StringTok"/>
          <w:lang w:val="ru-RU"/>
        </w:rPr>
        <w:t>"</w:t>
      </w:r>
      <w:r>
        <w:rPr>
          <w:rStyle w:val="StringTok"/>
        </w:rPr>
        <w:t>Alice</w:t>
      </w:r>
      <w:r w:rsidRPr="00005F6F">
        <w:rPr>
          <w:rStyle w:val="StringTok"/>
          <w:lang w:val="ru-RU"/>
        </w:rPr>
        <w:t>"</w:t>
      </w:r>
      <w:r w:rsidRPr="00005F6F">
        <w:rPr>
          <w:rStyle w:val="NormalTok"/>
          <w:lang w:val="ru-RU"/>
        </w:rPr>
        <w:t xml:space="preserve">, </w:t>
      </w:r>
      <w:r w:rsidRPr="00005F6F">
        <w:rPr>
          <w:rStyle w:val="StringTok"/>
          <w:lang w:val="ru-RU"/>
        </w:rPr>
        <w:t>"</w:t>
      </w:r>
      <w:r>
        <w:rPr>
          <w:rStyle w:val="StringTok"/>
        </w:rPr>
        <w:t>Bob</w:t>
      </w:r>
      <w:r w:rsidRPr="00005F6F">
        <w:rPr>
          <w:rStyle w:val="StringTok"/>
          <w:lang w:val="ru-RU"/>
        </w:rPr>
        <w:t>"</w:t>
      </w:r>
      <w:r w:rsidRPr="00005F6F">
        <w:rPr>
          <w:rStyle w:val="NormalTok"/>
          <w:lang w:val="ru-RU"/>
        </w:rPr>
        <w:t xml:space="preserve">, ..., </w:t>
      </w:r>
      <w:r w:rsidRPr="00005F6F">
        <w:rPr>
          <w:rStyle w:val="StringTok"/>
          <w:lang w:val="ru-RU"/>
        </w:rPr>
        <w:t>"</w:t>
      </w:r>
      <w:r>
        <w:rPr>
          <w:rStyle w:val="StringTok"/>
        </w:rPr>
        <w:t>Zara</w:t>
      </w:r>
      <w:r w:rsidRPr="00005F6F">
        <w:rPr>
          <w:rStyle w:val="StringTok"/>
          <w:lang w:val="ru-RU"/>
        </w:rPr>
        <w:t>"</w:t>
      </w:r>
      <w:r w:rsidRPr="00005F6F">
        <w:rPr>
          <w:rStyle w:val="NormalTok"/>
          <w:lang w:val="ru-RU"/>
        </w:rPr>
        <w:t>]),</w:t>
      </w:r>
      <w:r w:rsidRPr="00005F6F">
        <w:rPr>
          <w:lang w:val="ru-RU"/>
        </w:rPr>
        <w:br/>
      </w:r>
      <w:r w:rsidRPr="00005F6F">
        <w:rPr>
          <w:rStyle w:val="NormalTok"/>
          <w:lang w:val="ru-RU"/>
        </w:rPr>
        <w:t xml:space="preserve">  </w:t>
      </w:r>
      <w:r w:rsidRPr="00005F6F">
        <w:rPr>
          <w:rStyle w:val="StringTok"/>
          <w:lang w:val="ru-RU"/>
        </w:rPr>
        <w:t>"</w:t>
      </w:r>
      <w:r>
        <w:rPr>
          <w:rStyle w:val="StringTok"/>
        </w:rPr>
        <w:t>salary</w:t>
      </w:r>
      <w:r w:rsidRPr="00005F6F">
        <w:rPr>
          <w:rStyle w:val="StringTok"/>
          <w:lang w:val="ru-RU"/>
        </w:rPr>
        <w:t>"</w:t>
      </w:r>
      <w:r w:rsidRPr="00005F6F">
        <w:rPr>
          <w:rStyle w:val="NormalTok"/>
          <w:lang w:val="ru-RU"/>
        </w:rPr>
        <w:t xml:space="preserve">:  </w:t>
      </w:r>
      <w:r>
        <w:rPr>
          <w:rStyle w:val="NormalTok"/>
        </w:rPr>
        <w:t>np</w:t>
      </w:r>
      <w:r w:rsidRPr="00005F6F">
        <w:rPr>
          <w:rStyle w:val="NormalTok"/>
          <w:lang w:val="ru-RU"/>
        </w:rPr>
        <w:t>.</w:t>
      </w:r>
      <w:r>
        <w:rPr>
          <w:rStyle w:val="NormalTok"/>
        </w:rPr>
        <w:t>array</w:t>
      </w:r>
      <w:r w:rsidRPr="00005F6F">
        <w:rPr>
          <w:rStyle w:val="NormalTok"/>
          <w:lang w:val="ru-RU"/>
        </w:rPr>
        <w:t>([</w:t>
      </w:r>
      <w:r w:rsidRPr="00005F6F">
        <w:rPr>
          <w:rStyle w:val="DecValTok"/>
          <w:lang w:val="ru-RU"/>
        </w:rPr>
        <w:t>85000</w:t>
      </w:r>
      <w:r w:rsidRPr="00005F6F">
        <w:rPr>
          <w:rStyle w:val="NormalTok"/>
          <w:lang w:val="ru-RU"/>
        </w:rPr>
        <w:t xml:space="preserve">, </w:t>
      </w:r>
      <w:r w:rsidRPr="00005F6F">
        <w:rPr>
          <w:rStyle w:val="DecValTok"/>
          <w:lang w:val="ru-RU"/>
        </w:rPr>
        <w:t>92000</w:t>
      </w:r>
      <w:r w:rsidRPr="00005F6F">
        <w:rPr>
          <w:rStyle w:val="NormalTok"/>
          <w:lang w:val="ru-RU"/>
        </w:rPr>
        <w:t xml:space="preserve">, ..., </w:t>
      </w:r>
      <w:r w:rsidRPr="00005F6F">
        <w:rPr>
          <w:rStyle w:val="DecValTok"/>
          <w:lang w:val="ru-RU"/>
        </w:rPr>
        <w:t>78000</w:t>
      </w:r>
      <w:r w:rsidRPr="00005F6F">
        <w:rPr>
          <w:rStyle w:val="NormalTok"/>
          <w:lang w:val="ru-RU"/>
        </w:rPr>
        <w:t>]),</w:t>
      </w:r>
      <w:r w:rsidRPr="00005F6F">
        <w:rPr>
          <w:lang w:val="ru-RU"/>
        </w:rPr>
        <w:br/>
      </w:r>
      <w:r w:rsidRPr="00005F6F">
        <w:rPr>
          <w:rStyle w:val="NormalTok"/>
          <w:lang w:val="ru-RU"/>
        </w:rPr>
        <w:t xml:space="preserve">  </w:t>
      </w:r>
      <w:r w:rsidRPr="00005F6F">
        <w:rPr>
          <w:rStyle w:val="StringTok"/>
          <w:lang w:val="ru-RU"/>
        </w:rPr>
        <w:t>"</w:t>
      </w:r>
      <w:r>
        <w:rPr>
          <w:rStyle w:val="StringTok"/>
        </w:rPr>
        <w:t>dept</w:t>
      </w:r>
      <w:r w:rsidRPr="00005F6F">
        <w:rPr>
          <w:rStyle w:val="StringTok"/>
          <w:lang w:val="ru-RU"/>
        </w:rPr>
        <w:t>_</w:t>
      </w:r>
      <w:r>
        <w:rPr>
          <w:rStyle w:val="StringTok"/>
        </w:rPr>
        <w:t>id</w:t>
      </w:r>
      <w:r w:rsidRPr="00005F6F">
        <w:rPr>
          <w:rStyle w:val="StringTok"/>
          <w:lang w:val="ru-RU"/>
        </w:rPr>
        <w:t>"</w:t>
      </w:r>
      <w:r w:rsidRPr="00005F6F">
        <w:rPr>
          <w:rStyle w:val="NormalTok"/>
          <w:lang w:val="ru-RU"/>
        </w:rPr>
        <w:t xml:space="preserve">: </w:t>
      </w:r>
      <w:r>
        <w:rPr>
          <w:rStyle w:val="NormalTok"/>
        </w:rPr>
        <w:t>np</w:t>
      </w:r>
      <w:r w:rsidRPr="00005F6F">
        <w:rPr>
          <w:rStyle w:val="NormalTok"/>
          <w:lang w:val="ru-RU"/>
        </w:rPr>
        <w:t>.</w:t>
      </w:r>
      <w:r>
        <w:rPr>
          <w:rStyle w:val="NormalTok"/>
        </w:rPr>
        <w:t>array</w:t>
      </w:r>
      <w:r w:rsidRPr="00005F6F">
        <w:rPr>
          <w:rStyle w:val="NormalTok"/>
          <w:lang w:val="ru-RU"/>
        </w:rPr>
        <w:t>([</w:t>
      </w:r>
      <w:r w:rsidRPr="00005F6F">
        <w:rPr>
          <w:rStyle w:val="DecValTok"/>
          <w:lang w:val="ru-RU"/>
        </w:rPr>
        <w:t>10</w:t>
      </w:r>
      <w:r w:rsidRPr="00005F6F">
        <w:rPr>
          <w:rStyle w:val="NormalTok"/>
          <w:lang w:val="ru-RU"/>
        </w:rPr>
        <w:t xml:space="preserve">, </w:t>
      </w:r>
      <w:r w:rsidRPr="00005F6F">
        <w:rPr>
          <w:rStyle w:val="DecValTok"/>
          <w:lang w:val="ru-RU"/>
        </w:rPr>
        <w:t>10</w:t>
      </w:r>
      <w:r w:rsidRPr="00005F6F">
        <w:rPr>
          <w:rStyle w:val="NormalTok"/>
          <w:lang w:val="ru-RU"/>
        </w:rPr>
        <w:t xml:space="preserve">, ..., </w:t>
      </w:r>
      <w:r w:rsidRPr="00005F6F">
        <w:rPr>
          <w:rStyle w:val="DecValTok"/>
          <w:lang w:val="ru-RU"/>
        </w:rPr>
        <w:t>10</w:t>
      </w:r>
      <w:r w:rsidRPr="00005F6F">
        <w:rPr>
          <w:rStyle w:val="NormalTok"/>
          <w:lang w:val="ru-RU"/>
        </w:rPr>
        <w:t>])</w:t>
      </w:r>
      <w:r w:rsidRPr="00005F6F">
        <w:rPr>
          <w:lang w:val="ru-RU"/>
        </w:rPr>
        <w:br/>
      </w:r>
      <w:r w:rsidRPr="00005F6F">
        <w:rPr>
          <w:rStyle w:val="NormalTok"/>
          <w:lang w:val="ru-RU"/>
        </w:rPr>
        <w:t>}</w:t>
      </w:r>
    </w:p>
    <w:p w14:paraId="5186CAD4" w14:textId="77777777" w:rsidR="005B2385" w:rsidRPr="00005F6F" w:rsidRDefault="008B1886">
      <w:pPr>
        <w:pStyle w:val="FirstParagraph"/>
        <w:rPr>
          <w:lang w:val="ru-RU"/>
        </w:rPr>
      </w:pPr>
      <w:r w:rsidRPr="00005F6F">
        <w:rPr>
          <w:lang w:val="ru-RU"/>
        </w:rPr>
        <w:t xml:space="preserve">При размере пакета 1024 строки миллион строк передаётся за </w:t>
      </w:r>
      <w:r w:rsidRPr="00005F6F">
        <w:rPr>
          <w:b/>
          <w:bCs/>
          <w:lang w:val="ru-RU"/>
        </w:rPr>
        <w:t>977 вызовов</w:t>
      </w:r>
      <w:r w:rsidRPr="00005F6F">
        <w:rPr>
          <w:lang w:val="ru-RU"/>
        </w:rPr>
        <w:t xml:space="preserve"> вместо миллиона. Интерпретационные накладные расходы </w:t>
      </w:r>
      <w:r>
        <w:t>Python</w:t>
      </w:r>
      <w:r w:rsidRPr="00005F6F">
        <w:rPr>
          <w:lang w:val="ru-RU"/>
        </w:rPr>
        <w:t xml:space="preserve"> сокращаются пропорционально — но важно другое: </w:t>
      </w:r>
      <w:r w:rsidRPr="00005F6F">
        <w:rPr>
          <w:b/>
          <w:bCs/>
          <w:lang w:val="ru-RU"/>
        </w:rPr>
        <w:t xml:space="preserve">вся арифметика выполняется внутри </w:t>
      </w:r>
      <w:r>
        <w:rPr>
          <w:b/>
          <w:bCs/>
        </w:rPr>
        <w:t>NumPy</w:t>
      </w:r>
      <w:r w:rsidRPr="00005F6F">
        <w:rPr>
          <w:lang w:val="ru-RU"/>
        </w:rPr>
        <w:t xml:space="preserve">, написанного на </w:t>
      </w:r>
      <w:r>
        <w:t>C</w:t>
      </w:r>
      <w:r w:rsidRPr="00005F6F">
        <w:rPr>
          <w:lang w:val="ru-RU"/>
        </w:rPr>
        <w:t xml:space="preserve"> и </w:t>
      </w:r>
      <w:r>
        <w:t>Fortran</w:t>
      </w:r>
      <w:r w:rsidRPr="00005F6F">
        <w:rPr>
          <w:lang w:val="ru-RU"/>
        </w:rPr>
        <w:t xml:space="preserve">, без динамической типизации и без </w:t>
      </w:r>
      <w:r>
        <w:t>GIL</w:t>
      </w:r>
      <w:r w:rsidRPr="00005F6F">
        <w:rPr>
          <w:lang w:val="ru-RU"/>
        </w:rPr>
        <w:t xml:space="preserve"> на уровне математических операций.</w:t>
      </w:r>
    </w:p>
    <w:p w14:paraId="3B1FFB9C" w14:textId="77777777" w:rsidR="005B2385" w:rsidRPr="00005F6F" w:rsidRDefault="008B1886">
      <w:pPr>
        <w:pStyle w:val="a0"/>
        <w:rPr>
          <w:lang w:val="ru-RU"/>
        </w:rPr>
      </w:pPr>
      <w:r w:rsidRPr="00005F6F">
        <w:rPr>
          <w:lang w:val="ru-RU"/>
        </w:rPr>
        <w:t>Сравним оба подхода для нашего запроса на таблице из миллиона строк: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450"/>
        <w:gridCol w:w="2768"/>
        <w:gridCol w:w="3687"/>
      </w:tblGrid>
      <w:tr w:rsidR="005B2385" w14:paraId="06B23AAA" w14:textId="77777777" w:rsidTr="008909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tcBorders>
              <w:bottom w:val="none" w:sz="0" w:space="0" w:color="auto"/>
            </w:tcBorders>
          </w:tcPr>
          <w:p w14:paraId="55046C48" w14:textId="77777777" w:rsidR="005B2385" w:rsidRDefault="008B1886">
            <w:pPr>
              <w:pStyle w:val="Compact"/>
            </w:pPr>
            <w:proofErr w:type="spellStart"/>
            <w:r>
              <w:t>Метрика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5BAF37B" w14:textId="77777777" w:rsidR="005B2385" w:rsidRDefault="008B1886">
            <w:pPr>
              <w:pStyle w:val="Compact"/>
            </w:pPr>
            <w:r>
              <w:t>Volcano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01B69B0" w14:textId="77777777" w:rsidR="005B2385" w:rsidRDefault="008B1886">
            <w:pPr>
              <w:pStyle w:val="Compact"/>
            </w:pPr>
            <w:r>
              <w:t>Vectorized (batch=1024)</w:t>
            </w:r>
          </w:p>
        </w:tc>
      </w:tr>
      <w:tr w:rsidR="005B2385" w14:paraId="45A3202D" w14:textId="77777777" w:rsidTr="0089098A">
        <w:tc>
          <w:tcPr>
            <w:tcW w:w="0" w:type="auto"/>
          </w:tcPr>
          <w:p w14:paraId="7E81484C" w14:textId="0AB00406" w:rsidR="005B2385" w:rsidRDefault="008B1886">
            <w:pPr>
              <w:pStyle w:val="Compact"/>
            </w:pPr>
            <w:proofErr w:type="spellStart"/>
            <w:r>
              <w:t>Вызовов</w:t>
            </w:r>
            <w:proofErr w:type="spellEnd"/>
            <w:r>
              <w:t xml:space="preserve"> </w:t>
            </w:r>
            <w:r>
              <w:rPr>
                <w:rStyle w:val="VerbatimChar"/>
              </w:rPr>
              <w:t>__next_</w:t>
            </w:r>
            <w:proofErr w:type="gramStart"/>
            <w:r>
              <w:rPr>
                <w:rStyle w:val="VerbatimChar"/>
              </w:rPr>
              <w:t>_(</w:t>
            </w:r>
            <w:proofErr w:type="gramEnd"/>
            <w:r>
              <w:rPr>
                <w:rStyle w:val="VerbatimChar"/>
              </w:rPr>
              <w:t>)</w:t>
            </w:r>
            <w:r>
              <w:t xml:space="preserve"> </w:t>
            </w:r>
            <w:r w:rsidR="0089098A">
              <w:t xml:space="preserve"> </w:t>
            </w:r>
            <w:r w:rsidR="0089098A">
              <w:rPr>
                <w:lang w:val="ru-RU"/>
              </w:rPr>
              <w:t>и</w:t>
            </w:r>
            <w:r w:rsidR="0089098A" w:rsidRPr="0089098A">
              <w:t xml:space="preserve"> </w:t>
            </w:r>
            <w:proofErr w:type="spellStart"/>
            <w:r>
              <w:rPr>
                <w:rStyle w:val="VerbatimChar"/>
              </w:rPr>
              <w:t>get_next_batch</w:t>
            </w:r>
            <w:proofErr w:type="spellEnd"/>
            <w:r>
              <w:rPr>
                <w:rStyle w:val="VerbatimChar"/>
              </w:rPr>
              <w:t>()</w:t>
            </w:r>
          </w:p>
        </w:tc>
        <w:tc>
          <w:tcPr>
            <w:tcW w:w="0" w:type="auto"/>
          </w:tcPr>
          <w:p w14:paraId="40BF82D2" w14:textId="77777777" w:rsidR="005B2385" w:rsidRDefault="008B1886">
            <w:pPr>
              <w:pStyle w:val="Compact"/>
            </w:pPr>
            <w:r>
              <w:t>1 000 000</w:t>
            </w:r>
          </w:p>
        </w:tc>
        <w:tc>
          <w:tcPr>
            <w:tcW w:w="0" w:type="auto"/>
          </w:tcPr>
          <w:p w14:paraId="0E0A8BD5" w14:textId="77777777" w:rsidR="005B2385" w:rsidRDefault="008B1886">
            <w:pPr>
              <w:pStyle w:val="Compact"/>
            </w:pPr>
            <w:r>
              <w:t>~977</w:t>
            </w:r>
          </w:p>
        </w:tc>
      </w:tr>
      <w:tr w:rsidR="005B2385" w14:paraId="19DCDFEF" w14:textId="77777777" w:rsidTr="0089098A">
        <w:tc>
          <w:tcPr>
            <w:tcW w:w="0" w:type="auto"/>
          </w:tcPr>
          <w:p w14:paraId="1E164839" w14:textId="77777777" w:rsidR="005B2385" w:rsidRDefault="008B1886">
            <w:pPr>
              <w:pStyle w:val="Compact"/>
            </w:pPr>
            <w:r>
              <w:t>Фильтрация</w:t>
            </w:r>
          </w:p>
        </w:tc>
        <w:tc>
          <w:tcPr>
            <w:tcW w:w="0" w:type="auto"/>
          </w:tcPr>
          <w:p w14:paraId="57DD7F6F" w14:textId="77777777" w:rsidR="005B2385" w:rsidRDefault="008B1886">
            <w:pPr>
              <w:pStyle w:val="Compact"/>
            </w:pPr>
            <w:r>
              <w:rPr>
                <w:rStyle w:val="VerbatimChar"/>
              </w:rPr>
              <w:t>if row["dept_id"] == 10</w:t>
            </w:r>
            <w:r>
              <w:t xml:space="preserve"> × 1M</w:t>
            </w:r>
          </w:p>
        </w:tc>
        <w:tc>
          <w:tcPr>
            <w:tcW w:w="0" w:type="auto"/>
          </w:tcPr>
          <w:p w14:paraId="676E9F29" w14:textId="77777777" w:rsidR="005B2385" w:rsidRDefault="008B1886">
            <w:pPr>
              <w:pStyle w:val="Compact"/>
            </w:pPr>
            <w:r>
              <w:rPr>
                <w:rStyle w:val="VerbatimChar"/>
              </w:rPr>
              <w:t>arr[arr["dept_id"] == 10]</w:t>
            </w:r>
            <w:r>
              <w:t xml:space="preserve"> (NumPy C-код)</w:t>
            </w:r>
          </w:p>
        </w:tc>
      </w:tr>
      <w:tr w:rsidR="005B2385" w14:paraId="343426F7" w14:textId="77777777" w:rsidTr="0089098A">
        <w:tc>
          <w:tcPr>
            <w:tcW w:w="0" w:type="auto"/>
          </w:tcPr>
          <w:p w14:paraId="498786DA" w14:textId="77777777" w:rsidR="005B2385" w:rsidRDefault="008B1886">
            <w:pPr>
              <w:pStyle w:val="Compact"/>
            </w:pPr>
            <w:r>
              <w:t>Использование L1/L2 кэша</w:t>
            </w:r>
          </w:p>
        </w:tc>
        <w:tc>
          <w:tcPr>
            <w:tcW w:w="0" w:type="auto"/>
          </w:tcPr>
          <w:p w14:paraId="6F4D276B" w14:textId="77777777" w:rsidR="005B2385" w:rsidRDefault="008B1886">
            <w:pPr>
              <w:pStyle w:val="Compact"/>
            </w:pPr>
            <w:r>
              <w:t>Низкое</w:t>
            </w:r>
          </w:p>
        </w:tc>
        <w:tc>
          <w:tcPr>
            <w:tcW w:w="0" w:type="auto"/>
          </w:tcPr>
          <w:p w14:paraId="7DEE25FC" w14:textId="77777777" w:rsidR="005B2385" w:rsidRDefault="008B1886">
            <w:pPr>
              <w:pStyle w:val="Compact"/>
            </w:pPr>
            <w:r>
              <w:t>Высокое</w:t>
            </w:r>
          </w:p>
        </w:tc>
      </w:tr>
    </w:tbl>
    <w:p w14:paraId="4FC7934B" w14:textId="77777777" w:rsidR="005B2385" w:rsidRPr="00005F6F" w:rsidRDefault="008B1886">
      <w:pPr>
        <w:pStyle w:val="a0"/>
        <w:rPr>
          <w:lang w:val="ru-RU"/>
        </w:rPr>
      </w:pPr>
      <w:r w:rsidRPr="00005F6F">
        <w:rPr>
          <w:lang w:val="ru-RU"/>
        </w:rPr>
        <w:t xml:space="preserve">Эффективность кэша объясняется </w:t>
      </w:r>
      <w:r w:rsidRPr="00005F6F">
        <w:rPr>
          <w:b/>
          <w:bCs/>
          <w:lang w:val="ru-RU"/>
        </w:rPr>
        <w:t>плотным колоночным хранением</w:t>
      </w:r>
      <w:r w:rsidRPr="00005F6F">
        <w:rPr>
          <w:lang w:val="ru-RU"/>
        </w:rPr>
        <w:t xml:space="preserve"> </w:t>
      </w:r>
      <w:r>
        <w:t>NumPy</w:t>
      </w:r>
      <w:r w:rsidRPr="00005F6F">
        <w:rPr>
          <w:lang w:val="ru-RU"/>
        </w:rPr>
        <w:t xml:space="preserve">-массивов. Когда процессор считывает первый элемент массива </w:t>
      </w:r>
      <w:r>
        <w:rPr>
          <w:rStyle w:val="VerbatimChar"/>
        </w:rPr>
        <w:t>salary</w:t>
      </w:r>
      <w:r w:rsidRPr="00005F6F">
        <w:rPr>
          <w:lang w:val="ru-RU"/>
        </w:rPr>
        <w:t xml:space="preserve">, он автоматически загружает в </w:t>
      </w:r>
      <w:r>
        <w:t>L</w:t>
      </w:r>
      <w:r w:rsidRPr="00005F6F">
        <w:rPr>
          <w:lang w:val="ru-RU"/>
        </w:rPr>
        <w:t xml:space="preserve">1-кэш следующие 7 соседних значений (кэш-линия = 64 байта = 8 числа </w:t>
      </w:r>
      <w:r>
        <w:rPr>
          <w:rStyle w:val="VerbatimChar"/>
        </w:rPr>
        <w:t>float</w:t>
      </w:r>
      <w:r w:rsidRPr="00005F6F">
        <w:rPr>
          <w:rStyle w:val="VerbatimChar"/>
          <w:lang w:val="ru-RU"/>
        </w:rPr>
        <w:t>64</w:t>
      </w:r>
      <w:r w:rsidRPr="00005F6F">
        <w:rPr>
          <w:lang w:val="ru-RU"/>
        </w:rPr>
        <w:t xml:space="preserve">). Все последующие обращения — прямо из кэша, без ожидания </w:t>
      </w:r>
      <w:r>
        <w:t>RAM</w:t>
      </w:r>
      <w:r w:rsidRPr="00005F6F">
        <w:rPr>
          <w:lang w:val="ru-RU"/>
        </w:rPr>
        <w:t>.</w:t>
      </w:r>
    </w:p>
    <w:p w14:paraId="366A7B9D" w14:textId="77777777" w:rsidR="005B2385" w:rsidRPr="00005F6F" w:rsidRDefault="008B1886">
      <w:pPr>
        <w:pStyle w:val="a0"/>
        <w:rPr>
          <w:lang w:val="ru-RU"/>
        </w:rPr>
      </w:pPr>
      <w:r w:rsidRPr="00005F6F">
        <w:rPr>
          <w:lang w:val="ru-RU"/>
        </w:rPr>
        <w:t xml:space="preserve">Векторизация также открывает доступ к </w:t>
      </w:r>
      <w:r>
        <w:rPr>
          <w:b/>
          <w:bCs/>
        </w:rPr>
        <w:t>SIMD</w:t>
      </w:r>
      <w:r w:rsidRPr="00005F6F">
        <w:rPr>
          <w:b/>
          <w:bCs/>
          <w:lang w:val="ru-RU"/>
        </w:rPr>
        <w:t>-инструкциям процессора</w:t>
      </w:r>
      <w:r w:rsidRPr="00005F6F">
        <w:rPr>
          <w:lang w:val="ru-RU"/>
        </w:rPr>
        <w:t xml:space="preserve"> (</w:t>
      </w:r>
      <w:r>
        <w:t>AVX</w:t>
      </w:r>
      <w:r w:rsidRPr="00005F6F">
        <w:rPr>
          <w:lang w:val="ru-RU"/>
        </w:rPr>
        <w:t xml:space="preserve">2 и аналогичным). </w:t>
      </w:r>
      <w:r>
        <w:t>SIMD</w:t>
      </w:r>
      <w:r w:rsidRPr="00005F6F">
        <w:rPr>
          <w:lang w:val="ru-RU"/>
        </w:rPr>
        <w:t xml:space="preserve"> позволяет выполнить одну операцию над несколькими парами данных за один такт: </w:t>
      </w:r>
      <w:r>
        <w:t>AVX</w:t>
      </w:r>
      <w:r w:rsidRPr="00005F6F">
        <w:rPr>
          <w:lang w:val="ru-RU"/>
        </w:rPr>
        <w:t xml:space="preserve">2 складывает 4 пары </w:t>
      </w:r>
      <w:r>
        <w:rPr>
          <w:rStyle w:val="VerbatimChar"/>
        </w:rPr>
        <w:t>double</w:t>
      </w:r>
      <w:r w:rsidRPr="00005F6F">
        <w:rPr>
          <w:lang w:val="ru-RU"/>
        </w:rPr>
        <w:t xml:space="preserve"> одновременно. Для нашей агрегации </w:t>
      </w:r>
      <w:proofErr w:type="gramStart"/>
      <w:r>
        <w:rPr>
          <w:rStyle w:val="VerbatimChar"/>
        </w:rPr>
        <w:t>SUM</w:t>
      </w:r>
      <w:r w:rsidRPr="00005F6F">
        <w:rPr>
          <w:rStyle w:val="VerbatimChar"/>
          <w:lang w:val="ru-RU"/>
        </w:rPr>
        <w:t>(</w:t>
      </w:r>
      <w:proofErr w:type="gramEnd"/>
      <w:r>
        <w:rPr>
          <w:rStyle w:val="VerbatimChar"/>
        </w:rPr>
        <w:t>salary</w:t>
      </w:r>
      <w:r w:rsidRPr="00005F6F">
        <w:rPr>
          <w:rStyle w:val="VerbatimChar"/>
          <w:lang w:val="ru-RU"/>
        </w:rPr>
        <w:t>)</w:t>
      </w:r>
      <w:r w:rsidRPr="00005F6F">
        <w:rPr>
          <w:lang w:val="ru-RU"/>
        </w:rPr>
        <w:t xml:space="preserve"> это означает аппаратное </w:t>
      </w:r>
      <w:proofErr w:type="spellStart"/>
      <w:r w:rsidRPr="00005F6F">
        <w:rPr>
          <w:lang w:val="ru-RU"/>
        </w:rPr>
        <w:t>параллелизование</w:t>
      </w:r>
      <w:proofErr w:type="spellEnd"/>
      <w:r w:rsidRPr="00005F6F">
        <w:rPr>
          <w:lang w:val="ru-RU"/>
        </w:rPr>
        <w:t xml:space="preserve"> непосредственно на уровне регистров.</w:t>
      </w:r>
    </w:p>
    <w:p w14:paraId="2E1507EF" w14:textId="77777777" w:rsidR="005B2385" w:rsidRPr="00005F6F" w:rsidRDefault="008B1886">
      <w:pPr>
        <w:pStyle w:val="a0"/>
        <w:rPr>
          <w:lang w:val="ru-RU"/>
        </w:rPr>
      </w:pPr>
      <w:r w:rsidRPr="00005F6F">
        <w:rPr>
          <w:lang w:val="ru-RU"/>
        </w:rPr>
        <w:t xml:space="preserve">Принципиальное различие моделей относится к ориентации хранения данных. </w:t>
      </w:r>
      <w:r>
        <w:t>Volcano</w:t>
      </w:r>
      <w:r w:rsidRPr="00005F6F">
        <w:rPr>
          <w:lang w:val="ru-RU"/>
        </w:rPr>
        <w:t xml:space="preserve"> работает со строками (</w:t>
      </w:r>
      <w:r>
        <w:rPr>
          <w:b/>
          <w:bCs/>
        </w:rPr>
        <w:t>NSM</w:t>
      </w:r>
      <w:r w:rsidRPr="00005F6F">
        <w:rPr>
          <w:b/>
          <w:bCs/>
          <w:lang w:val="ru-RU"/>
        </w:rPr>
        <w:t xml:space="preserve"> — </w:t>
      </w:r>
      <w:r>
        <w:rPr>
          <w:b/>
          <w:bCs/>
        </w:rPr>
        <w:t>N</w:t>
      </w:r>
      <w:r w:rsidRPr="00005F6F">
        <w:rPr>
          <w:b/>
          <w:bCs/>
          <w:lang w:val="ru-RU"/>
        </w:rPr>
        <w:t>-</w:t>
      </w:r>
      <w:proofErr w:type="spellStart"/>
      <w:r>
        <w:rPr>
          <w:b/>
          <w:bCs/>
        </w:rPr>
        <w:t>ary</w:t>
      </w:r>
      <w:proofErr w:type="spellEnd"/>
      <w:r w:rsidRPr="00005F6F">
        <w:rPr>
          <w:b/>
          <w:bCs/>
          <w:lang w:val="ru-RU"/>
        </w:rPr>
        <w:t xml:space="preserve"> </w:t>
      </w:r>
      <w:r>
        <w:rPr>
          <w:b/>
          <w:bCs/>
        </w:rPr>
        <w:t>Storage</w:t>
      </w:r>
      <w:r w:rsidRPr="00005F6F">
        <w:rPr>
          <w:b/>
          <w:bCs/>
          <w:lang w:val="ru-RU"/>
        </w:rPr>
        <w:t xml:space="preserve"> </w:t>
      </w:r>
      <w:r>
        <w:rPr>
          <w:b/>
          <w:bCs/>
        </w:rPr>
        <w:t>Model</w:t>
      </w:r>
      <w:r w:rsidRPr="00005F6F">
        <w:rPr>
          <w:lang w:val="ru-RU"/>
        </w:rPr>
        <w:t>): все атрибуты одной записи хранятся вместе. Векторизованный движок работает со столбцами (</w:t>
      </w:r>
      <w:r>
        <w:rPr>
          <w:b/>
          <w:bCs/>
        </w:rPr>
        <w:t>DSM</w:t>
      </w:r>
      <w:r w:rsidRPr="00005F6F">
        <w:rPr>
          <w:b/>
          <w:bCs/>
          <w:lang w:val="ru-RU"/>
        </w:rPr>
        <w:t xml:space="preserve"> — </w:t>
      </w:r>
      <w:r>
        <w:rPr>
          <w:b/>
          <w:bCs/>
        </w:rPr>
        <w:t>Decomposition</w:t>
      </w:r>
      <w:r w:rsidRPr="00005F6F">
        <w:rPr>
          <w:b/>
          <w:bCs/>
          <w:lang w:val="ru-RU"/>
        </w:rPr>
        <w:t xml:space="preserve"> </w:t>
      </w:r>
      <w:r>
        <w:rPr>
          <w:b/>
          <w:bCs/>
        </w:rPr>
        <w:t>Storage</w:t>
      </w:r>
      <w:r w:rsidRPr="00005F6F">
        <w:rPr>
          <w:b/>
          <w:bCs/>
          <w:lang w:val="ru-RU"/>
        </w:rPr>
        <w:t xml:space="preserve"> </w:t>
      </w:r>
      <w:r>
        <w:rPr>
          <w:b/>
          <w:bCs/>
        </w:rPr>
        <w:t>Model</w:t>
      </w:r>
      <w:r w:rsidRPr="00005F6F">
        <w:rPr>
          <w:lang w:val="ru-RU"/>
        </w:rPr>
        <w:t xml:space="preserve">): при агрегации </w:t>
      </w:r>
      <w:proofErr w:type="gramStart"/>
      <w:r>
        <w:rPr>
          <w:rStyle w:val="VerbatimChar"/>
        </w:rPr>
        <w:t>SUM</w:t>
      </w:r>
      <w:r w:rsidRPr="00005F6F">
        <w:rPr>
          <w:rStyle w:val="VerbatimChar"/>
          <w:lang w:val="ru-RU"/>
        </w:rPr>
        <w:t>(</w:t>
      </w:r>
      <w:proofErr w:type="gramEnd"/>
      <w:r>
        <w:rPr>
          <w:rStyle w:val="VerbatimChar"/>
        </w:rPr>
        <w:t>salary</w:t>
      </w:r>
      <w:r w:rsidRPr="00005F6F">
        <w:rPr>
          <w:rStyle w:val="VerbatimChar"/>
          <w:lang w:val="ru-RU"/>
        </w:rPr>
        <w:t>)</w:t>
      </w:r>
      <w:r w:rsidRPr="00005F6F">
        <w:rPr>
          <w:lang w:val="ru-RU"/>
        </w:rPr>
        <w:t xml:space="preserve"> процессор читает только </w:t>
      </w:r>
      <w:r w:rsidRPr="00005F6F">
        <w:rPr>
          <w:lang w:val="ru-RU"/>
        </w:rPr>
        <w:lastRenderedPageBreak/>
        <w:t xml:space="preserve">колонку </w:t>
      </w:r>
      <w:r>
        <w:rPr>
          <w:rStyle w:val="VerbatimChar"/>
        </w:rPr>
        <w:t>salary</w:t>
      </w:r>
      <w:r w:rsidRPr="00005F6F">
        <w:rPr>
          <w:lang w:val="ru-RU"/>
        </w:rPr>
        <w:t xml:space="preserve">, не тратя пропускную способность шины памяти на </w:t>
      </w:r>
      <w:r>
        <w:rPr>
          <w:rStyle w:val="VerbatimChar"/>
        </w:rPr>
        <w:t>name</w:t>
      </w:r>
      <w:r w:rsidRPr="00005F6F">
        <w:rPr>
          <w:lang w:val="ru-RU"/>
        </w:rPr>
        <w:t xml:space="preserve">, </w:t>
      </w:r>
      <w:r>
        <w:rPr>
          <w:rStyle w:val="VerbatimChar"/>
        </w:rPr>
        <w:t>dept</w:t>
      </w:r>
      <w:r w:rsidRPr="00005F6F">
        <w:rPr>
          <w:rStyle w:val="VerbatimChar"/>
          <w:lang w:val="ru-RU"/>
        </w:rPr>
        <w:t>_</w:t>
      </w:r>
      <w:r>
        <w:rPr>
          <w:rStyle w:val="VerbatimChar"/>
        </w:rPr>
        <w:t>id</w:t>
      </w:r>
      <w:r w:rsidRPr="00005F6F">
        <w:rPr>
          <w:lang w:val="ru-RU"/>
        </w:rPr>
        <w:t xml:space="preserve"> и любые другие атрибуты, не участвующие в текущей операции.</w:t>
      </w:r>
    </w:p>
    <w:p w14:paraId="77DE23C1" w14:textId="77777777" w:rsidR="005B2385" w:rsidRDefault="007D78E6">
      <w:r>
        <w:pict w14:anchorId="34D48BFC">
          <v:rect id="_x0000_i1635" style="width:0;height:1.5pt" o:hralign="center" o:hrstd="t" o:hr="t"/>
        </w:pict>
      </w:r>
    </w:p>
    <w:p w14:paraId="200E8B57" w14:textId="77777777" w:rsidR="005B2385" w:rsidRPr="00005F6F" w:rsidRDefault="008B1886">
      <w:pPr>
        <w:pStyle w:val="2"/>
        <w:rPr>
          <w:lang w:val="ru-RU"/>
        </w:rPr>
      </w:pPr>
      <w:bookmarkStart w:id="9" w:name="инструментальная-среда-python-и-numpy"/>
      <w:bookmarkEnd w:id="8"/>
      <w:r w:rsidRPr="00005F6F">
        <w:rPr>
          <w:lang w:val="ru-RU"/>
        </w:rPr>
        <w:t xml:space="preserve">1.9. Инструментальная среда: </w:t>
      </w:r>
      <w:r>
        <w:t>Python</w:t>
      </w:r>
      <w:r w:rsidRPr="00005F6F">
        <w:rPr>
          <w:lang w:val="ru-RU"/>
        </w:rPr>
        <w:t xml:space="preserve"> и </w:t>
      </w:r>
      <w:r>
        <w:t>NumPy</w:t>
      </w:r>
    </w:p>
    <w:p w14:paraId="6904558E" w14:textId="77777777" w:rsidR="005B2385" w:rsidRPr="00005F6F" w:rsidRDefault="008B1886">
      <w:pPr>
        <w:pStyle w:val="FirstParagraph"/>
        <w:rPr>
          <w:lang w:val="ru-RU"/>
        </w:rPr>
      </w:pPr>
      <w:r w:rsidRPr="00005F6F">
        <w:rPr>
          <w:lang w:val="ru-RU"/>
        </w:rPr>
        <w:t xml:space="preserve">Выбор </w:t>
      </w:r>
      <w:r>
        <w:t>Python</w:t>
      </w:r>
      <w:r w:rsidRPr="00005F6F">
        <w:rPr>
          <w:lang w:val="ru-RU"/>
        </w:rPr>
        <w:t xml:space="preserve"> в качестве языка реализации нередко воспринимается как компромисс производительностью ради удобства разработки. Настоящий раздел обосновывает, почему для исследовательского </w:t>
      </w:r>
      <w:r>
        <w:t>SQL</w:t>
      </w:r>
      <w:r w:rsidRPr="00005F6F">
        <w:rPr>
          <w:lang w:val="ru-RU"/>
        </w:rPr>
        <w:t>-движка этот выбор является не только приемлемым, но и методологически правильным.</w:t>
      </w:r>
    </w:p>
    <w:p w14:paraId="66531754" w14:textId="77777777" w:rsidR="005B2385" w:rsidRPr="00005F6F" w:rsidRDefault="008B1886">
      <w:pPr>
        <w:pStyle w:val="a0"/>
        <w:rPr>
          <w:lang w:val="ru-RU"/>
        </w:rPr>
      </w:pPr>
      <w:r w:rsidRPr="00005F6F">
        <w:rPr>
          <w:lang w:val="ru-RU"/>
        </w:rPr>
        <w:t xml:space="preserve">Стандартный интерпретатор </w:t>
      </w:r>
      <w:r>
        <w:t>Python</w:t>
      </w:r>
      <w:r w:rsidRPr="00005F6F">
        <w:rPr>
          <w:lang w:val="ru-RU"/>
        </w:rPr>
        <w:t xml:space="preserve"> (</w:t>
      </w:r>
      <w:proofErr w:type="spellStart"/>
      <w:r>
        <w:t>CPython</w:t>
      </w:r>
      <w:proofErr w:type="spellEnd"/>
      <w:r w:rsidRPr="00005F6F">
        <w:rPr>
          <w:lang w:val="ru-RU"/>
        </w:rPr>
        <w:t xml:space="preserve">) имеет два фундаментальных ограничения. </w:t>
      </w:r>
      <w:r w:rsidRPr="00005F6F">
        <w:rPr>
          <w:b/>
          <w:bCs/>
          <w:lang w:val="ru-RU"/>
        </w:rPr>
        <w:t>Первое</w:t>
      </w:r>
      <w:r w:rsidRPr="00005F6F">
        <w:rPr>
          <w:lang w:val="ru-RU"/>
        </w:rPr>
        <w:t xml:space="preserve"> — динамическая типизация и </w:t>
      </w:r>
      <w:proofErr w:type="spellStart"/>
      <w:r w:rsidRPr="00005F6F">
        <w:rPr>
          <w:lang w:val="ru-RU"/>
        </w:rPr>
        <w:t>боксинг</w:t>
      </w:r>
      <w:proofErr w:type="spellEnd"/>
      <w:r w:rsidRPr="00005F6F">
        <w:rPr>
          <w:lang w:val="ru-RU"/>
        </w:rPr>
        <w:t xml:space="preserve">: каждое число </w:t>
      </w:r>
      <w:r>
        <w:t>Python</w:t>
      </w:r>
      <w:r w:rsidRPr="00005F6F">
        <w:rPr>
          <w:lang w:val="ru-RU"/>
        </w:rPr>
        <w:t xml:space="preserve"> является полноценным объектом с заголовком в 28 байт (счётчик ссылок, указатель на тип, значение). Простая операция </w:t>
      </w:r>
      <w:r>
        <w:rPr>
          <w:rStyle w:val="VerbatimChar"/>
        </w:rPr>
        <w:t>a</w:t>
      </w:r>
      <w:r w:rsidRPr="00005F6F">
        <w:rPr>
          <w:rStyle w:val="VerbatimChar"/>
          <w:lang w:val="ru-RU"/>
        </w:rPr>
        <w:t xml:space="preserve"> + </w:t>
      </w:r>
      <w:r>
        <w:rPr>
          <w:rStyle w:val="VerbatimChar"/>
        </w:rPr>
        <w:t>b</w:t>
      </w:r>
      <w:r w:rsidRPr="00005F6F">
        <w:rPr>
          <w:lang w:val="ru-RU"/>
        </w:rPr>
        <w:t xml:space="preserve"> требует распаковки </w:t>
      </w:r>
      <w:r>
        <w:rPr>
          <w:rStyle w:val="VerbatimChar"/>
        </w:rPr>
        <w:t>a</w:t>
      </w:r>
      <w:r w:rsidRPr="00005F6F">
        <w:rPr>
          <w:lang w:val="ru-RU"/>
        </w:rPr>
        <w:t xml:space="preserve">, распаковки </w:t>
      </w:r>
      <w:r>
        <w:rPr>
          <w:rStyle w:val="VerbatimChar"/>
        </w:rPr>
        <w:t>b</w:t>
      </w:r>
      <w:r w:rsidRPr="00005F6F">
        <w:rPr>
          <w:lang w:val="ru-RU"/>
        </w:rPr>
        <w:t xml:space="preserve"> и создания нового объекта-результата — это катастрофически дорого при миллионе итераций. </w:t>
      </w:r>
      <w:r w:rsidRPr="00005F6F">
        <w:rPr>
          <w:b/>
          <w:bCs/>
          <w:lang w:val="ru-RU"/>
        </w:rPr>
        <w:t>Второе</w:t>
      </w:r>
      <w:r w:rsidRPr="00005F6F">
        <w:rPr>
          <w:lang w:val="ru-RU"/>
        </w:rPr>
        <w:t xml:space="preserve"> — </w:t>
      </w:r>
      <w:r>
        <w:t>Global</w:t>
      </w:r>
      <w:r w:rsidRPr="00005F6F">
        <w:rPr>
          <w:lang w:val="ru-RU"/>
        </w:rPr>
        <w:t xml:space="preserve"> </w:t>
      </w:r>
      <w:r>
        <w:t>Interpreter</w:t>
      </w:r>
      <w:r w:rsidRPr="00005F6F">
        <w:rPr>
          <w:lang w:val="ru-RU"/>
        </w:rPr>
        <w:t xml:space="preserve"> </w:t>
      </w:r>
      <w:r>
        <w:t>Lock</w:t>
      </w:r>
      <w:r w:rsidRPr="00005F6F">
        <w:rPr>
          <w:lang w:val="ru-RU"/>
        </w:rPr>
        <w:t xml:space="preserve"> (</w:t>
      </w:r>
      <w:r>
        <w:t>GIL</w:t>
      </w:r>
      <w:r w:rsidRPr="00005F6F">
        <w:rPr>
          <w:lang w:val="ru-RU"/>
        </w:rPr>
        <w:t xml:space="preserve">): </w:t>
      </w:r>
      <w:proofErr w:type="spellStart"/>
      <w:r>
        <w:t>CPython</w:t>
      </w:r>
      <w:proofErr w:type="spellEnd"/>
      <w:r w:rsidRPr="00005F6F">
        <w:rPr>
          <w:lang w:val="ru-RU"/>
        </w:rPr>
        <w:t xml:space="preserve"> допускает исполнение </w:t>
      </w:r>
      <w:proofErr w:type="spellStart"/>
      <w:r w:rsidRPr="00005F6F">
        <w:rPr>
          <w:lang w:val="ru-RU"/>
        </w:rPr>
        <w:t>байткода</w:t>
      </w:r>
      <w:proofErr w:type="spellEnd"/>
      <w:r w:rsidRPr="00005F6F">
        <w:rPr>
          <w:lang w:val="ru-RU"/>
        </w:rPr>
        <w:t xml:space="preserve"> только в одном потоке, что исключает настоящий параллелизм для </w:t>
      </w:r>
      <w:r>
        <w:t>CPU</w:t>
      </w:r>
      <w:r w:rsidRPr="00005F6F">
        <w:rPr>
          <w:lang w:val="ru-RU"/>
        </w:rPr>
        <w:t>-задач.</w:t>
      </w:r>
    </w:p>
    <w:p w14:paraId="1CB2DD31" w14:textId="77777777" w:rsidR="005B2385" w:rsidRPr="00005F6F" w:rsidRDefault="008B1886">
      <w:pPr>
        <w:pStyle w:val="a0"/>
        <w:rPr>
          <w:lang w:val="ru-RU"/>
        </w:rPr>
      </w:pPr>
      <w:r w:rsidRPr="00005F6F">
        <w:rPr>
          <w:lang w:val="ru-RU"/>
        </w:rPr>
        <w:t xml:space="preserve">Решение, применённое в данной работе, состоит в архитектурном разделении: </w:t>
      </w:r>
      <w:r>
        <w:rPr>
          <w:b/>
          <w:bCs/>
        </w:rPr>
        <w:t>Python</w:t>
      </w:r>
      <w:r w:rsidRPr="00005F6F">
        <w:rPr>
          <w:b/>
          <w:bCs/>
          <w:lang w:val="ru-RU"/>
        </w:rPr>
        <w:t xml:space="preserve"> управляет, </w:t>
      </w:r>
      <w:r>
        <w:rPr>
          <w:b/>
          <w:bCs/>
        </w:rPr>
        <w:t>NumPy</w:t>
      </w:r>
      <w:r w:rsidRPr="00005F6F">
        <w:rPr>
          <w:b/>
          <w:bCs/>
          <w:lang w:val="ru-RU"/>
        </w:rPr>
        <w:t xml:space="preserve"> вычисляет</w:t>
      </w:r>
      <w:r w:rsidRPr="00005F6F">
        <w:rPr>
          <w:lang w:val="ru-RU"/>
        </w:rPr>
        <w:t xml:space="preserve">. </w:t>
      </w:r>
      <w:r>
        <w:t>Python</w:t>
      </w:r>
      <w:r w:rsidRPr="00005F6F">
        <w:rPr>
          <w:lang w:val="ru-RU"/>
        </w:rPr>
        <w:t xml:space="preserve">-код отвечает за жизненный цикл операторов, координацию </w:t>
      </w:r>
      <w:proofErr w:type="spellStart"/>
      <w:r w:rsidRPr="00005F6F">
        <w:rPr>
          <w:lang w:val="ru-RU"/>
        </w:rPr>
        <w:t>батчей</w:t>
      </w:r>
      <w:proofErr w:type="spellEnd"/>
      <w:r w:rsidRPr="00005F6F">
        <w:rPr>
          <w:lang w:val="ru-RU"/>
        </w:rPr>
        <w:t xml:space="preserve"> и маршрутизацию данных — функции, где производительность некритична. </w:t>
      </w:r>
      <w:r>
        <w:t>NumPy</w:t>
      </w:r>
      <w:r w:rsidRPr="00005F6F">
        <w:rPr>
          <w:lang w:val="ru-RU"/>
        </w:rPr>
        <w:t xml:space="preserve"> выполняет все арифметические операции: свёртки, фильтрации, агрегации, сортировки — внутри скомпилированного </w:t>
      </w:r>
      <w:r>
        <w:t>C</w:t>
      </w:r>
      <w:r w:rsidRPr="00005F6F">
        <w:rPr>
          <w:lang w:val="ru-RU"/>
        </w:rPr>
        <w:t xml:space="preserve">-кода, не проходя через интерпретатор и не подпадая под ограничения </w:t>
      </w:r>
      <w:r>
        <w:t>GIL</w:t>
      </w:r>
      <w:r w:rsidRPr="00005F6F">
        <w:rPr>
          <w:lang w:val="ru-RU"/>
        </w:rPr>
        <w:t xml:space="preserve"> для математических операций.</w:t>
      </w:r>
    </w:p>
    <w:p w14:paraId="14DC54F4" w14:textId="77777777" w:rsidR="005B2385" w:rsidRPr="00005F6F" w:rsidRDefault="008B1886">
      <w:pPr>
        <w:pStyle w:val="a0"/>
        <w:rPr>
          <w:lang w:val="ru-RU"/>
        </w:rPr>
      </w:pPr>
      <w:r w:rsidRPr="00005F6F">
        <w:rPr>
          <w:lang w:val="ru-RU"/>
        </w:rPr>
        <w:t xml:space="preserve">Фактически </w:t>
      </w:r>
      <w:r>
        <w:t>Python</w:t>
      </w:r>
      <w:r w:rsidRPr="00005F6F">
        <w:rPr>
          <w:lang w:val="ru-RU"/>
        </w:rPr>
        <w:t xml:space="preserve">-интерпретатор исполняет ~977 высокоуровневых вызовов (по числу </w:t>
      </w:r>
      <w:proofErr w:type="spellStart"/>
      <w:r w:rsidRPr="00005F6F">
        <w:rPr>
          <w:lang w:val="ru-RU"/>
        </w:rPr>
        <w:t>батчей</w:t>
      </w:r>
      <w:proofErr w:type="spellEnd"/>
      <w:r w:rsidRPr="00005F6F">
        <w:rPr>
          <w:lang w:val="ru-RU"/>
        </w:rPr>
        <w:t xml:space="preserve">), а не миллион итераций. Этот архитектурный шов — граница </w:t>
      </w:r>
      <w:r>
        <w:t>Python</w:t>
      </w:r>
      <w:r w:rsidRPr="00005F6F">
        <w:rPr>
          <w:lang w:val="ru-RU"/>
        </w:rPr>
        <w:t>/</w:t>
      </w:r>
      <w:r>
        <w:t>NumPy</w:t>
      </w:r>
      <w:r w:rsidRPr="00005F6F">
        <w:rPr>
          <w:lang w:val="ru-RU"/>
        </w:rPr>
        <w:t xml:space="preserve"> — и есть то место, где производительность «переключается» с интерпретируемого на нативный режим.</w:t>
      </w:r>
    </w:p>
    <w:tbl>
      <w:tblPr>
        <w:tblStyle w:val="Table"/>
        <w:tblW w:w="4999" w:type="pct"/>
        <w:tblLook w:val="0020" w:firstRow="1" w:lastRow="0" w:firstColumn="0" w:lastColumn="0" w:noHBand="0" w:noVBand="0"/>
      </w:tblPr>
      <w:tblGrid>
        <w:gridCol w:w="3209"/>
        <w:gridCol w:w="3346"/>
        <w:gridCol w:w="3348"/>
      </w:tblGrid>
      <w:tr w:rsidR="005B2385" w14:paraId="5E253FF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63B3D84D" w14:textId="77777777" w:rsidR="005B2385" w:rsidRDefault="008B1886">
            <w:pPr>
              <w:pStyle w:val="Compact"/>
            </w:pPr>
            <w:proofErr w:type="spellStart"/>
            <w:r>
              <w:t>Критерий</w:t>
            </w:r>
            <w:proofErr w:type="spellEnd"/>
          </w:p>
        </w:tc>
        <w:tc>
          <w:tcPr>
            <w:tcW w:w="0" w:type="auto"/>
          </w:tcPr>
          <w:p w14:paraId="057DDCA4" w14:textId="77777777" w:rsidR="005B2385" w:rsidRDefault="008B1886">
            <w:pPr>
              <w:pStyle w:val="Compact"/>
            </w:pPr>
            <w:r>
              <w:t>Python + NumPy</w:t>
            </w:r>
          </w:p>
        </w:tc>
        <w:tc>
          <w:tcPr>
            <w:tcW w:w="0" w:type="auto"/>
          </w:tcPr>
          <w:p w14:paraId="48862AD0" w14:textId="77777777" w:rsidR="005B2385" w:rsidRDefault="008B1886">
            <w:pPr>
              <w:pStyle w:val="Compact"/>
            </w:pPr>
            <w:r>
              <w:t>C++ / Rust</w:t>
            </w:r>
          </w:p>
        </w:tc>
      </w:tr>
      <w:tr w:rsidR="005B2385" w14:paraId="34AAC142" w14:textId="77777777">
        <w:tc>
          <w:tcPr>
            <w:tcW w:w="0" w:type="auto"/>
          </w:tcPr>
          <w:p w14:paraId="561478E4" w14:textId="77777777" w:rsidR="005B2385" w:rsidRDefault="008B1886">
            <w:pPr>
              <w:pStyle w:val="Compact"/>
            </w:pPr>
            <w:r>
              <w:t>Скорость разработки</w:t>
            </w:r>
          </w:p>
        </w:tc>
        <w:tc>
          <w:tcPr>
            <w:tcW w:w="0" w:type="auto"/>
          </w:tcPr>
          <w:p w14:paraId="6A6EB491" w14:textId="77777777" w:rsidR="005B2385" w:rsidRDefault="008B1886">
            <w:pPr>
              <w:pStyle w:val="Compact"/>
            </w:pPr>
            <w:r>
              <w:t>Высокая</w:t>
            </w:r>
          </w:p>
        </w:tc>
        <w:tc>
          <w:tcPr>
            <w:tcW w:w="0" w:type="auto"/>
          </w:tcPr>
          <w:p w14:paraId="3412148A" w14:textId="77777777" w:rsidR="005B2385" w:rsidRDefault="008B1886">
            <w:pPr>
              <w:pStyle w:val="Compact"/>
            </w:pPr>
            <w:r>
              <w:t>Низкая</w:t>
            </w:r>
          </w:p>
        </w:tc>
      </w:tr>
      <w:tr w:rsidR="005B2385" w14:paraId="779DB637" w14:textId="77777777">
        <w:tc>
          <w:tcPr>
            <w:tcW w:w="0" w:type="auto"/>
          </w:tcPr>
          <w:p w14:paraId="15C4D3A0" w14:textId="77777777" w:rsidR="005B2385" w:rsidRDefault="008B1886">
            <w:pPr>
              <w:pStyle w:val="Compact"/>
            </w:pPr>
            <w:r>
              <w:t>Скорость исполнения</w:t>
            </w:r>
          </w:p>
        </w:tc>
        <w:tc>
          <w:tcPr>
            <w:tcW w:w="0" w:type="auto"/>
          </w:tcPr>
          <w:p w14:paraId="3AF76203" w14:textId="77777777" w:rsidR="005B2385" w:rsidRDefault="008B1886">
            <w:pPr>
              <w:pStyle w:val="Compact"/>
            </w:pPr>
            <w:r>
              <w:t>~3–15× медленнее нативного</w:t>
            </w:r>
          </w:p>
        </w:tc>
        <w:tc>
          <w:tcPr>
            <w:tcW w:w="0" w:type="auto"/>
          </w:tcPr>
          <w:p w14:paraId="3F77F278" w14:textId="77777777" w:rsidR="005B2385" w:rsidRDefault="008B1886">
            <w:pPr>
              <w:pStyle w:val="Compact"/>
            </w:pPr>
            <w:r>
              <w:t>Максимальная</w:t>
            </w:r>
          </w:p>
        </w:tc>
      </w:tr>
      <w:tr w:rsidR="005B2385" w14:paraId="0C8510B2" w14:textId="77777777">
        <w:tc>
          <w:tcPr>
            <w:tcW w:w="0" w:type="auto"/>
          </w:tcPr>
          <w:p w14:paraId="786446E6" w14:textId="77777777" w:rsidR="005B2385" w:rsidRDefault="008B1886">
            <w:pPr>
              <w:pStyle w:val="Compact"/>
            </w:pPr>
            <w:r>
              <w:t>Интроспекция и визуализация</w:t>
            </w:r>
          </w:p>
        </w:tc>
        <w:tc>
          <w:tcPr>
            <w:tcW w:w="0" w:type="auto"/>
          </w:tcPr>
          <w:p w14:paraId="3A00ED8D" w14:textId="77777777" w:rsidR="005B2385" w:rsidRDefault="008B1886">
            <w:pPr>
              <w:pStyle w:val="Compact"/>
            </w:pPr>
            <w:r>
              <w:t>Встроенная (Matplotlib, Graphviz)</w:t>
            </w:r>
          </w:p>
        </w:tc>
        <w:tc>
          <w:tcPr>
            <w:tcW w:w="0" w:type="auto"/>
          </w:tcPr>
          <w:p w14:paraId="50A607C6" w14:textId="77777777" w:rsidR="005B2385" w:rsidRDefault="008B1886">
            <w:pPr>
              <w:pStyle w:val="Compact"/>
            </w:pPr>
            <w:r>
              <w:t>Требует внешних инструментов</w:t>
            </w:r>
          </w:p>
        </w:tc>
      </w:tr>
      <w:tr w:rsidR="005B2385" w14:paraId="4F356B29" w14:textId="77777777">
        <w:tc>
          <w:tcPr>
            <w:tcW w:w="0" w:type="auto"/>
          </w:tcPr>
          <w:p w14:paraId="67DE475E" w14:textId="77777777" w:rsidR="005B2385" w:rsidRDefault="008B1886">
            <w:pPr>
              <w:pStyle w:val="Compact"/>
            </w:pPr>
            <w:r>
              <w:t>Читаемость исходного кода</w:t>
            </w:r>
          </w:p>
        </w:tc>
        <w:tc>
          <w:tcPr>
            <w:tcW w:w="0" w:type="auto"/>
          </w:tcPr>
          <w:p w14:paraId="5564BEA8" w14:textId="77777777" w:rsidR="005B2385" w:rsidRDefault="008B1886">
            <w:pPr>
              <w:pStyle w:val="Compact"/>
            </w:pPr>
            <w:r>
              <w:t>Высокая</w:t>
            </w:r>
          </w:p>
        </w:tc>
        <w:tc>
          <w:tcPr>
            <w:tcW w:w="0" w:type="auto"/>
          </w:tcPr>
          <w:p w14:paraId="14F3273F" w14:textId="77777777" w:rsidR="005B2385" w:rsidRDefault="008B1886">
            <w:pPr>
              <w:pStyle w:val="Compact"/>
            </w:pPr>
            <w:r>
              <w:t>Средняя</w:t>
            </w:r>
          </w:p>
        </w:tc>
      </w:tr>
      <w:tr w:rsidR="005B2385" w14:paraId="2B00A286" w14:textId="77777777">
        <w:tc>
          <w:tcPr>
            <w:tcW w:w="0" w:type="auto"/>
          </w:tcPr>
          <w:p w14:paraId="4F5CE47A" w14:textId="77777777" w:rsidR="005B2385" w:rsidRDefault="008B1886">
            <w:pPr>
              <w:pStyle w:val="Compact"/>
            </w:pPr>
            <w:r>
              <w:t>Целевая нагрузка</w:t>
            </w:r>
          </w:p>
        </w:tc>
        <w:tc>
          <w:tcPr>
            <w:tcW w:w="0" w:type="auto"/>
          </w:tcPr>
          <w:p w14:paraId="39B5FB55" w14:textId="77777777" w:rsidR="005B2385" w:rsidRDefault="008B1886">
            <w:pPr>
              <w:pStyle w:val="Compact"/>
            </w:pPr>
            <w:r>
              <w:t>OLAP-аналитика (batch)</w:t>
            </w:r>
          </w:p>
        </w:tc>
        <w:tc>
          <w:tcPr>
            <w:tcW w:w="0" w:type="auto"/>
          </w:tcPr>
          <w:p w14:paraId="1577ABA5" w14:textId="77777777" w:rsidR="005B2385" w:rsidRDefault="008B1886">
            <w:pPr>
              <w:pStyle w:val="Compact"/>
            </w:pPr>
            <w:r>
              <w:t>OLTP (&lt; 1 мс на запрос)</w:t>
            </w:r>
          </w:p>
        </w:tc>
      </w:tr>
    </w:tbl>
    <w:p w14:paraId="5267B064" w14:textId="77777777" w:rsidR="005B2385" w:rsidRPr="00005F6F" w:rsidRDefault="008B1886">
      <w:pPr>
        <w:pStyle w:val="a0"/>
        <w:rPr>
          <w:lang w:val="ru-RU"/>
        </w:rPr>
      </w:pPr>
      <w:r w:rsidRPr="00005F6F">
        <w:rPr>
          <w:lang w:val="ru-RU"/>
        </w:rPr>
        <w:t xml:space="preserve">Для исследовательского движка, цель которого — продемонстрировать алгоритмические принципы и сравнить архитектурные подходы, </w:t>
      </w:r>
      <w:r>
        <w:t>Python</w:t>
      </w:r>
      <w:r w:rsidRPr="00005F6F">
        <w:rPr>
          <w:lang w:val="ru-RU"/>
        </w:rPr>
        <w:t xml:space="preserve"> является стандартным выбором в академической среде. Именно на </w:t>
      </w:r>
      <w:r>
        <w:t>Python</w:t>
      </w:r>
      <w:r w:rsidRPr="00005F6F">
        <w:rPr>
          <w:lang w:val="ru-RU"/>
        </w:rPr>
        <w:t xml:space="preserve"> построены </w:t>
      </w:r>
      <w:proofErr w:type="spellStart"/>
      <w:r>
        <w:t>PySpark</w:t>
      </w:r>
      <w:proofErr w:type="spellEnd"/>
      <w:r w:rsidRPr="00005F6F">
        <w:rPr>
          <w:lang w:val="ru-RU"/>
        </w:rPr>
        <w:t xml:space="preserve">, </w:t>
      </w:r>
      <w:r>
        <w:t>Apache</w:t>
      </w:r>
      <w:r w:rsidRPr="00005F6F">
        <w:rPr>
          <w:lang w:val="ru-RU"/>
        </w:rPr>
        <w:t xml:space="preserve"> </w:t>
      </w:r>
      <w:r>
        <w:t>Arrow</w:t>
      </w:r>
      <w:r w:rsidRPr="00005F6F">
        <w:rPr>
          <w:lang w:val="ru-RU"/>
        </w:rPr>
        <w:t xml:space="preserve"> и большинство исследовательских СУБД последних лет.</w:t>
      </w:r>
    </w:p>
    <w:p w14:paraId="6EE6D1A1" w14:textId="73679976" w:rsidR="005B2385" w:rsidRDefault="007D78E6">
      <w:r>
        <w:pict w14:anchorId="590B235A">
          <v:rect id="_x0000_i1639" style="width:0;height:1.5pt" o:hralign="center" o:bullet="t" o:hrstd="t" o:hr="t"/>
        </w:pict>
      </w:r>
    </w:p>
    <w:p w14:paraId="68772D97" w14:textId="77777777" w:rsidR="00FE25B4" w:rsidRDefault="00FE25B4"/>
    <w:p w14:paraId="2804FD82" w14:textId="77777777" w:rsidR="005B2385" w:rsidRPr="00005F6F" w:rsidRDefault="008B1886">
      <w:pPr>
        <w:pStyle w:val="2"/>
        <w:rPr>
          <w:lang w:val="ru-RU"/>
        </w:rPr>
      </w:pPr>
      <w:bookmarkStart w:id="10" w:name="визуализация-и-наблюдаемость-системы"/>
      <w:bookmarkEnd w:id="9"/>
      <w:r w:rsidRPr="00005F6F">
        <w:rPr>
          <w:lang w:val="ru-RU"/>
        </w:rPr>
        <w:t>1.10. Визуализация и наблюдаемость системы</w:t>
      </w:r>
    </w:p>
    <w:p w14:paraId="627E2CFB" w14:textId="77777777" w:rsidR="005B2385" w:rsidRPr="00005F6F" w:rsidRDefault="008B1886">
      <w:pPr>
        <w:pStyle w:val="FirstParagraph"/>
        <w:rPr>
          <w:lang w:val="ru-RU"/>
        </w:rPr>
      </w:pPr>
      <w:r w:rsidRPr="00005F6F">
        <w:rPr>
          <w:lang w:val="ru-RU"/>
        </w:rPr>
        <w:t xml:space="preserve">Системы обработки данных, работающие как «чёрный ящик», крайне сложно отлаживать: разработчик видит входной запрос и итоговый результат, но не имеет возможности понять, что произошло внутри. В данной работе этому аспекту уделяется особое внимание — движок проектируется как </w:t>
      </w:r>
      <w:r w:rsidRPr="00005F6F">
        <w:rPr>
          <w:b/>
          <w:bCs/>
          <w:lang w:val="ru-RU"/>
        </w:rPr>
        <w:t>«белый ящик» (</w:t>
      </w:r>
      <w:r>
        <w:rPr>
          <w:b/>
          <w:bCs/>
        </w:rPr>
        <w:t>White</w:t>
      </w:r>
      <w:r w:rsidRPr="00005F6F">
        <w:rPr>
          <w:b/>
          <w:bCs/>
          <w:lang w:val="ru-RU"/>
        </w:rPr>
        <w:t>-</w:t>
      </w:r>
      <w:r>
        <w:rPr>
          <w:b/>
          <w:bCs/>
        </w:rPr>
        <w:t>Box</w:t>
      </w:r>
      <w:r w:rsidRPr="00005F6F">
        <w:rPr>
          <w:b/>
          <w:bCs/>
          <w:lang w:val="ru-RU"/>
        </w:rPr>
        <w:t xml:space="preserve"> </w:t>
      </w:r>
      <w:r>
        <w:rPr>
          <w:b/>
          <w:bCs/>
        </w:rPr>
        <w:t>System</w:t>
      </w:r>
      <w:r w:rsidRPr="00005F6F">
        <w:rPr>
          <w:b/>
          <w:bCs/>
          <w:lang w:val="ru-RU"/>
        </w:rPr>
        <w:t>)</w:t>
      </w:r>
      <w:r w:rsidRPr="00005F6F">
        <w:rPr>
          <w:lang w:val="ru-RU"/>
        </w:rPr>
        <w:t>.</w:t>
      </w:r>
    </w:p>
    <w:p w14:paraId="1D908156" w14:textId="77777777" w:rsidR="005B2385" w:rsidRPr="00005F6F" w:rsidRDefault="008B1886">
      <w:pPr>
        <w:pStyle w:val="a0"/>
        <w:rPr>
          <w:lang w:val="ru-RU"/>
        </w:rPr>
      </w:pPr>
      <w:r w:rsidRPr="00005F6F">
        <w:rPr>
          <w:lang w:val="ru-RU"/>
        </w:rPr>
        <w:t>Концепция белого ящика предполагает, что пользователь или разработчик в любой момент может наблюдать: как оптимизатор интерпретировал запрос (физический план), сколько строк прошло через каждый оператор, и где именно тратится большая часть времени.</w:t>
      </w:r>
    </w:p>
    <w:p w14:paraId="4BBE8626" w14:textId="77777777" w:rsidR="005B2385" w:rsidRPr="00005F6F" w:rsidRDefault="008B1886">
      <w:pPr>
        <w:pStyle w:val="a0"/>
        <w:rPr>
          <w:lang w:val="ru-RU"/>
        </w:rPr>
      </w:pPr>
      <w:r w:rsidRPr="00005F6F">
        <w:rPr>
          <w:lang w:val="ru-RU"/>
        </w:rPr>
        <w:t>Для нашего демонстрационного запроса движок генерирует следующий физический план в виде ориентированного ациклического графа (</w:t>
      </w:r>
      <w:r>
        <w:t>DAG</w:t>
      </w:r>
      <w:r w:rsidRPr="00005F6F">
        <w:rPr>
          <w:lang w:val="ru-RU"/>
        </w:rPr>
        <w:t>):</w:t>
      </w:r>
    </w:p>
    <w:p w14:paraId="672D4BB3" w14:textId="77777777" w:rsidR="005B2385" w:rsidRPr="00005F6F" w:rsidRDefault="008B1886">
      <w:pPr>
        <w:pStyle w:val="SourceCode"/>
        <w:rPr>
          <w:lang w:val="ru-RU"/>
        </w:rPr>
      </w:pPr>
      <w:r w:rsidRPr="00005F6F">
        <w:rPr>
          <w:rStyle w:val="VerbatimChar"/>
          <w:lang w:val="ru-RU"/>
        </w:rPr>
        <w:t>[</w:t>
      </w:r>
      <w:r>
        <w:rPr>
          <w:rStyle w:val="VerbatimChar"/>
        </w:rPr>
        <w:t>CSV</w:t>
      </w:r>
      <w:r w:rsidRPr="00005F6F">
        <w:rPr>
          <w:rStyle w:val="VerbatimChar"/>
          <w:lang w:val="ru-RU"/>
        </w:rPr>
        <w:t xml:space="preserve">: </w:t>
      </w:r>
      <w:r>
        <w:rPr>
          <w:rStyle w:val="VerbatimChar"/>
        </w:rPr>
        <w:t>employees</w:t>
      </w:r>
      <w:r w:rsidRPr="00005F6F">
        <w:rPr>
          <w:rStyle w:val="VerbatimChar"/>
          <w:lang w:val="ru-RU"/>
        </w:rPr>
        <w:t>.</w:t>
      </w:r>
      <w:r>
        <w:rPr>
          <w:rStyle w:val="VerbatimChar"/>
        </w:rPr>
        <w:t>csv</w:t>
      </w:r>
      <w:r w:rsidRPr="00005F6F">
        <w:rPr>
          <w:rStyle w:val="VerbatimChar"/>
          <w:lang w:val="ru-RU"/>
        </w:rPr>
        <w:t>]</w:t>
      </w:r>
      <w:r w:rsidRPr="00005F6F">
        <w:rPr>
          <w:lang w:val="ru-RU"/>
        </w:rPr>
        <w:br/>
      </w:r>
      <w:r w:rsidRPr="00005F6F">
        <w:rPr>
          <w:rStyle w:val="VerbatimChar"/>
          <w:lang w:val="ru-RU"/>
        </w:rPr>
        <w:t xml:space="preserve">         </w:t>
      </w:r>
      <w:proofErr w:type="gramStart"/>
      <w:r w:rsidRPr="00005F6F">
        <w:rPr>
          <w:rStyle w:val="VerbatimChar"/>
          <w:lang w:val="ru-RU"/>
        </w:rPr>
        <w:t>│  1</w:t>
      </w:r>
      <w:proofErr w:type="gramEnd"/>
      <w:r w:rsidRPr="00005F6F">
        <w:rPr>
          <w:rStyle w:val="VerbatimChar"/>
          <w:lang w:val="ru-RU"/>
        </w:rPr>
        <w:t xml:space="preserve"> 000 000 строк</w:t>
      </w:r>
      <w:r w:rsidRPr="00005F6F">
        <w:rPr>
          <w:lang w:val="ru-RU"/>
        </w:rPr>
        <w:br/>
      </w:r>
      <w:r w:rsidRPr="00005F6F">
        <w:rPr>
          <w:rStyle w:val="VerbatimChar"/>
          <w:lang w:val="ru-RU"/>
        </w:rPr>
        <w:t xml:space="preserve">         ▼</w:t>
      </w:r>
      <w:r w:rsidRPr="00005F6F">
        <w:rPr>
          <w:lang w:val="ru-RU"/>
        </w:rPr>
        <w:br/>
      </w:r>
      <w:r w:rsidRPr="00005F6F">
        <w:rPr>
          <w:rStyle w:val="VerbatimChar"/>
          <w:lang w:val="ru-RU"/>
        </w:rPr>
        <w:t>[</w:t>
      </w:r>
      <w:proofErr w:type="spellStart"/>
      <w:r>
        <w:rPr>
          <w:rStyle w:val="VerbatimChar"/>
        </w:rPr>
        <w:t>FilterOp</w:t>
      </w:r>
      <w:proofErr w:type="spellEnd"/>
      <w:r w:rsidRPr="00005F6F">
        <w:rPr>
          <w:rStyle w:val="VerbatimChar"/>
          <w:lang w:val="ru-RU"/>
        </w:rPr>
        <w:t xml:space="preserve">: </w:t>
      </w:r>
      <w:r>
        <w:rPr>
          <w:rStyle w:val="VerbatimChar"/>
        </w:rPr>
        <w:t>dept</w:t>
      </w:r>
      <w:r w:rsidRPr="00005F6F">
        <w:rPr>
          <w:rStyle w:val="VerbatimChar"/>
          <w:lang w:val="ru-RU"/>
        </w:rPr>
        <w:t>_</w:t>
      </w:r>
      <w:r>
        <w:rPr>
          <w:rStyle w:val="VerbatimChar"/>
        </w:rPr>
        <w:t>id</w:t>
      </w:r>
      <w:r w:rsidRPr="00005F6F">
        <w:rPr>
          <w:rStyle w:val="VerbatimChar"/>
          <w:lang w:val="ru-RU"/>
        </w:rPr>
        <w:t xml:space="preserve"> = 10]</w:t>
      </w:r>
      <w:r w:rsidRPr="00005F6F">
        <w:rPr>
          <w:lang w:val="ru-RU"/>
        </w:rPr>
        <w:br/>
      </w:r>
      <w:r w:rsidRPr="00005F6F">
        <w:rPr>
          <w:rStyle w:val="VerbatimChar"/>
          <w:lang w:val="ru-RU"/>
        </w:rPr>
        <w:t xml:space="preserve">         │  ~3 000 строк        ←  здесь виден эффект </w:t>
      </w:r>
      <w:r>
        <w:rPr>
          <w:rStyle w:val="VerbatimChar"/>
        </w:rPr>
        <w:t>Predicate</w:t>
      </w:r>
      <w:r w:rsidRPr="00005F6F">
        <w:rPr>
          <w:rStyle w:val="VerbatimChar"/>
          <w:lang w:val="ru-RU"/>
        </w:rPr>
        <w:t xml:space="preserve"> </w:t>
      </w:r>
      <w:r>
        <w:rPr>
          <w:rStyle w:val="VerbatimChar"/>
        </w:rPr>
        <w:t>Pushdown</w:t>
      </w:r>
      <w:r w:rsidRPr="00005F6F">
        <w:rPr>
          <w:lang w:val="ru-RU"/>
        </w:rPr>
        <w:br/>
      </w:r>
      <w:r w:rsidRPr="00005F6F">
        <w:rPr>
          <w:rStyle w:val="VerbatimChar"/>
          <w:lang w:val="ru-RU"/>
        </w:rPr>
        <w:t xml:space="preserve">         ▼</w:t>
      </w:r>
      <w:r w:rsidRPr="00005F6F">
        <w:rPr>
          <w:lang w:val="ru-RU"/>
        </w:rPr>
        <w:br/>
      </w:r>
      <w:r w:rsidRPr="00005F6F">
        <w:rPr>
          <w:rStyle w:val="VerbatimChar"/>
          <w:lang w:val="ru-RU"/>
        </w:rPr>
        <w:t>[</w:t>
      </w:r>
      <w:proofErr w:type="spellStart"/>
      <w:r>
        <w:rPr>
          <w:rStyle w:val="VerbatimChar"/>
        </w:rPr>
        <w:t>AggregateOp</w:t>
      </w:r>
      <w:proofErr w:type="spellEnd"/>
      <w:r w:rsidRPr="00005F6F">
        <w:rPr>
          <w:rStyle w:val="VerbatimChar"/>
          <w:lang w:val="ru-RU"/>
        </w:rPr>
        <w:t xml:space="preserve">: </w:t>
      </w:r>
      <w:r>
        <w:rPr>
          <w:rStyle w:val="VerbatimChar"/>
        </w:rPr>
        <w:t>GROUP</w:t>
      </w:r>
      <w:r w:rsidRPr="00005F6F">
        <w:rPr>
          <w:rStyle w:val="VerbatimChar"/>
          <w:lang w:val="ru-RU"/>
        </w:rPr>
        <w:t xml:space="preserve"> </w:t>
      </w:r>
      <w:r>
        <w:rPr>
          <w:rStyle w:val="VerbatimChar"/>
        </w:rPr>
        <w:t>BY</w:t>
      </w:r>
      <w:r w:rsidRPr="00005F6F">
        <w:rPr>
          <w:rStyle w:val="VerbatimChar"/>
          <w:lang w:val="ru-RU"/>
        </w:rPr>
        <w:t xml:space="preserve"> </w:t>
      </w:r>
      <w:r>
        <w:rPr>
          <w:rStyle w:val="VerbatimChar"/>
        </w:rPr>
        <w:t>name</w:t>
      </w:r>
      <w:r w:rsidRPr="00005F6F">
        <w:rPr>
          <w:rStyle w:val="VerbatimChar"/>
          <w:lang w:val="ru-RU"/>
        </w:rPr>
        <w:t xml:space="preserve">, </w:t>
      </w:r>
      <w:r>
        <w:rPr>
          <w:rStyle w:val="VerbatimChar"/>
        </w:rPr>
        <w:t>SUM</w:t>
      </w:r>
      <w:r w:rsidRPr="00005F6F">
        <w:rPr>
          <w:rStyle w:val="VerbatimChar"/>
          <w:lang w:val="ru-RU"/>
        </w:rPr>
        <w:t>(</w:t>
      </w:r>
      <w:r>
        <w:rPr>
          <w:rStyle w:val="VerbatimChar"/>
        </w:rPr>
        <w:t>salary</w:t>
      </w:r>
      <w:r w:rsidRPr="00005F6F">
        <w:rPr>
          <w:rStyle w:val="VerbatimChar"/>
          <w:lang w:val="ru-RU"/>
        </w:rPr>
        <w:t>)]</w:t>
      </w:r>
      <w:r w:rsidRPr="00005F6F">
        <w:rPr>
          <w:lang w:val="ru-RU"/>
        </w:rPr>
        <w:br/>
      </w:r>
      <w:r w:rsidRPr="00005F6F">
        <w:rPr>
          <w:rStyle w:val="VerbatimChar"/>
          <w:lang w:val="ru-RU"/>
        </w:rPr>
        <w:t xml:space="preserve">         │  </w:t>
      </w:r>
      <w:r>
        <w:rPr>
          <w:rStyle w:val="VerbatimChar"/>
        </w:rPr>
        <w:t>N</w:t>
      </w:r>
      <w:r w:rsidRPr="00005F6F">
        <w:rPr>
          <w:rStyle w:val="VerbatimChar"/>
          <w:lang w:val="ru-RU"/>
        </w:rPr>
        <w:t xml:space="preserve"> уникальных групп</w:t>
      </w:r>
      <w:r w:rsidRPr="00005F6F">
        <w:rPr>
          <w:lang w:val="ru-RU"/>
        </w:rPr>
        <w:br/>
      </w:r>
      <w:r w:rsidRPr="00005F6F">
        <w:rPr>
          <w:rStyle w:val="VerbatimChar"/>
          <w:lang w:val="ru-RU"/>
        </w:rPr>
        <w:t xml:space="preserve">         ▼</w:t>
      </w:r>
      <w:r w:rsidRPr="00005F6F">
        <w:rPr>
          <w:lang w:val="ru-RU"/>
        </w:rPr>
        <w:br/>
      </w:r>
      <w:r w:rsidRPr="00005F6F">
        <w:rPr>
          <w:rStyle w:val="VerbatimChar"/>
          <w:lang w:val="ru-RU"/>
        </w:rPr>
        <w:t>[</w:t>
      </w:r>
      <w:proofErr w:type="spellStart"/>
      <w:r>
        <w:rPr>
          <w:rStyle w:val="VerbatimChar"/>
        </w:rPr>
        <w:t>SortOp</w:t>
      </w:r>
      <w:proofErr w:type="spellEnd"/>
      <w:r w:rsidRPr="00005F6F">
        <w:rPr>
          <w:rStyle w:val="VerbatimChar"/>
          <w:lang w:val="ru-RU"/>
        </w:rPr>
        <w:t xml:space="preserve">: </w:t>
      </w:r>
      <w:r>
        <w:rPr>
          <w:rStyle w:val="VerbatimChar"/>
        </w:rPr>
        <w:t>ORDER</w:t>
      </w:r>
      <w:r w:rsidRPr="00005F6F">
        <w:rPr>
          <w:rStyle w:val="VerbatimChar"/>
          <w:lang w:val="ru-RU"/>
        </w:rPr>
        <w:t xml:space="preserve"> </w:t>
      </w:r>
      <w:r>
        <w:rPr>
          <w:rStyle w:val="VerbatimChar"/>
        </w:rPr>
        <w:t>BY</w:t>
      </w:r>
      <w:r w:rsidRPr="00005F6F">
        <w:rPr>
          <w:rStyle w:val="VerbatimChar"/>
          <w:lang w:val="ru-RU"/>
        </w:rPr>
        <w:t xml:space="preserve"> </w:t>
      </w:r>
      <w:r>
        <w:rPr>
          <w:rStyle w:val="VerbatimChar"/>
        </w:rPr>
        <w:t>SUM</w:t>
      </w:r>
      <w:r w:rsidRPr="00005F6F">
        <w:rPr>
          <w:rStyle w:val="VerbatimChar"/>
          <w:lang w:val="ru-RU"/>
        </w:rPr>
        <w:t>(</w:t>
      </w:r>
      <w:r>
        <w:rPr>
          <w:rStyle w:val="VerbatimChar"/>
        </w:rPr>
        <w:t>salary</w:t>
      </w:r>
      <w:r w:rsidRPr="00005F6F">
        <w:rPr>
          <w:rStyle w:val="VerbatimChar"/>
          <w:lang w:val="ru-RU"/>
        </w:rPr>
        <w:t xml:space="preserve">) </w:t>
      </w:r>
      <w:r>
        <w:rPr>
          <w:rStyle w:val="VerbatimChar"/>
        </w:rPr>
        <w:t>DESC</w:t>
      </w:r>
      <w:r w:rsidRPr="00005F6F">
        <w:rPr>
          <w:rStyle w:val="VerbatimChar"/>
          <w:lang w:val="ru-RU"/>
        </w:rPr>
        <w:t>]</w:t>
      </w:r>
      <w:r w:rsidRPr="00005F6F">
        <w:rPr>
          <w:lang w:val="ru-RU"/>
        </w:rPr>
        <w:br/>
      </w:r>
      <w:r w:rsidRPr="00005F6F">
        <w:rPr>
          <w:rStyle w:val="VerbatimChar"/>
          <w:lang w:val="ru-RU"/>
        </w:rPr>
        <w:t xml:space="preserve">         │  </w:t>
      </w:r>
      <w:r>
        <w:rPr>
          <w:rStyle w:val="VerbatimChar"/>
        </w:rPr>
        <w:t>N</w:t>
      </w:r>
      <w:r w:rsidRPr="00005F6F">
        <w:rPr>
          <w:rStyle w:val="VerbatimChar"/>
          <w:lang w:val="ru-RU"/>
        </w:rPr>
        <w:t xml:space="preserve"> строк</w:t>
      </w:r>
      <w:r w:rsidRPr="00005F6F">
        <w:rPr>
          <w:lang w:val="ru-RU"/>
        </w:rPr>
        <w:br/>
      </w:r>
      <w:r w:rsidRPr="00005F6F">
        <w:rPr>
          <w:rStyle w:val="VerbatimChar"/>
          <w:lang w:val="ru-RU"/>
        </w:rPr>
        <w:t xml:space="preserve">         ▼</w:t>
      </w:r>
      <w:r w:rsidRPr="00005F6F">
        <w:rPr>
          <w:lang w:val="ru-RU"/>
        </w:rPr>
        <w:br/>
      </w:r>
      <w:r w:rsidRPr="00005F6F">
        <w:rPr>
          <w:rStyle w:val="VerbatimChar"/>
          <w:lang w:val="ru-RU"/>
        </w:rPr>
        <w:t>[</w:t>
      </w:r>
      <w:proofErr w:type="spellStart"/>
      <w:r>
        <w:rPr>
          <w:rStyle w:val="VerbatimChar"/>
        </w:rPr>
        <w:t>ProjectOp</w:t>
      </w:r>
      <w:proofErr w:type="spellEnd"/>
      <w:r w:rsidRPr="00005F6F">
        <w:rPr>
          <w:rStyle w:val="VerbatimChar"/>
          <w:lang w:val="ru-RU"/>
        </w:rPr>
        <w:t xml:space="preserve">: </w:t>
      </w:r>
      <w:r>
        <w:rPr>
          <w:rStyle w:val="VerbatimChar"/>
        </w:rPr>
        <w:t>SELECT</w:t>
      </w:r>
      <w:r w:rsidRPr="00005F6F">
        <w:rPr>
          <w:rStyle w:val="VerbatimChar"/>
          <w:lang w:val="ru-RU"/>
        </w:rPr>
        <w:t xml:space="preserve"> </w:t>
      </w:r>
      <w:r>
        <w:rPr>
          <w:rStyle w:val="VerbatimChar"/>
        </w:rPr>
        <w:t>name</w:t>
      </w:r>
      <w:r w:rsidRPr="00005F6F">
        <w:rPr>
          <w:rStyle w:val="VerbatimChar"/>
          <w:lang w:val="ru-RU"/>
        </w:rPr>
        <w:t xml:space="preserve">, </w:t>
      </w:r>
      <w:r>
        <w:rPr>
          <w:rStyle w:val="VerbatimChar"/>
        </w:rPr>
        <w:t>SUM</w:t>
      </w:r>
      <w:r w:rsidRPr="00005F6F">
        <w:rPr>
          <w:rStyle w:val="VerbatimChar"/>
          <w:lang w:val="ru-RU"/>
        </w:rPr>
        <w:t>(</w:t>
      </w:r>
      <w:r>
        <w:rPr>
          <w:rStyle w:val="VerbatimChar"/>
        </w:rPr>
        <w:t>salary</w:t>
      </w:r>
      <w:r w:rsidRPr="00005F6F">
        <w:rPr>
          <w:rStyle w:val="VerbatimChar"/>
          <w:lang w:val="ru-RU"/>
        </w:rPr>
        <w:t>)]</w:t>
      </w:r>
      <w:r w:rsidRPr="00005F6F">
        <w:rPr>
          <w:lang w:val="ru-RU"/>
        </w:rPr>
        <w:br/>
      </w:r>
      <w:r w:rsidRPr="00005F6F">
        <w:rPr>
          <w:rStyle w:val="VerbatimChar"/>
          <w:lang w:val="ru-RU"/>
        </w:rPr>
        <w:t xml:space="preserve">         │  </w:t>
      </w:r>
      <w:r>
        <w:rPr>
          <w:rStyle w:val="VerbatimChar"/>
        </w:rPr>
        <w:t>N</w:t>
      </w:r>
      <w:r w:rsidRPr="00005F6F">
        <w:rPr>
          <w:rStyle w:val="VerbatimChar"/>
          <w:lang w:val="ru-RU"/>
        </w:rPr>
        <w:t xml:space="preserve"> строк</w:t>
      </w:r>
      <w:r w:rsidRPr="00005F6F">
        <w:rPr>
          <w:lang w:val="ru-RU"/>
        </w:rPr>
        <w:br/>
      </w:r>
      <w:r w:rsidRPr="00005F6F">
        <w:rPr>
          <w:rStyle w:val="VerbatimChar"/>
          <w:lang w:val="ru-RU"/>
        </w:rPr>
        <w:t xml:space="preserve">         ▼</w:t>
      </w:r>
      <w:r w:rsidRPr="00005F6F">
        <w:rPr>
          <w:lang w:val="ru-RU"/>
        </w:rPr>
        <w:br/>
      </w:r>
      <w:r w:rsidRPr="00005F6F">
        <w:rPr>
          <w:rStyle w:val="VerbatimChar"/>
          <w:lang w:val="ru-RU"/>
        </w:rPr>
        <w:t xml:space="preserve">      РЕЗУЛЬТАТ</w:t>
      </w:r>
    </w:p>
    <w:p w14:paraId="4FBE0172" w14:textId="77777777" w:rsidR="005B2385" w:rsidRPr="00005F6F" w:rsidRDefault="008B1886">
      <w:pPr>
        <w:pStyle w:val="FirstParagraph"/>
        <w:rPr>
          <w:lang w:val="ru-RU"/>
        </w:rPr>
      </w:pPr>
      <w:r w:rsidRPr="00005F6F">
        <w:rPr>
          <w:lang w:val="ru-RU"/>
        </w:rPr>
        <w:t xml:space="preserve">Числа на рёбрах делают эффект оптимизации </w:t>
      </w:r>
      <w:r w:rsidRPr="00005F6F">
        <w:rPr>
          <w:b/>
          <w:bCs/>
          <w:lang w:val="ru-RU"/>
        </w:rPr>
        <w:t>немедленно очевидным визуально</w:t>
      </w:r>
      <w:r w:rsidRPr="00005F6F">
        <w:rPr>
          <w:lang w:val="ru-RU"/>
        </w:rPr>
        <w:t xml:space="preserve">: переход от миллиона строк до трёх тысяч виден на диаграмме даже без чтения кода. Такой граф сохраняется движком в директорию </w:t>
      </w:r>
      <w:r>
        <w:rPr>
          <w:rStyle w:val="VerbatimChar"/>
        </w:rPr>
        <w:t>bench</w:t>
      </w:r>
      <w:r w:rsidRPr="00005F6F">
        <w:rPr>
          <w:rStyle w:val="VerbatimChar"/>
          <w:lang w:val="ru-RU"/>
        </w:rPr>
        <w:t>_</w:t>
      </w:r>
      <w:r>
        <w:rPr>
          <w:rStyle w:val="VerbatimChar"/>
        </w:rPr>
        <w:t>output</w:t>
      </w:r>
      <w:r w:rsidRPr="00005F6F">
        <w:rPr>
          <w:rStyle w:val="VerbatimChar"/>
          <w:lang w:val="ru-RU"/>
        </w:rPr>
        <w:t>/</w:t>
      </w:r>
      <w:r w:rsidRPr="00005F6F">
        <w:rPr>
          <w:lang w:val="ru-RU"/>
        </w:rPr>
        <w:t xml:space="preserve"> и доступен как </w:t>
      </w:r>
      <w:proofErr w:type="spellStart"/>
      <w:r>
        <w:t>Graphviz</w:t>
      </w:r>
      <w:proofErr w:type="spellEnd"/>
      <w:r w:rsidRPr="00005F6F">
        <w:rPr>
          <w:lang w:val="ru-RU"/>
        </w:rPr>
        <w:t xml:space="preserve">-изображение или </w:t>
      </w:r>
      <w:r>
        <w:t>ASCII</w:t>
      </w:r>
      <w:r w:rsidRPr="00005F6F">
        <w:rPr>
          <w:lang w:val="ru-RU"/>
        </w:rPr>
        <w:t>-дерево.</w:t>
      </w:r>
    </w:p>
    <w:p w14:paraId="474A5013" w14:textId="77777777" w:rsidR="005B2385" w:rsidRPr="00005F6F" w:rsidRDefault="008B1886">
      <w:pPr>
        <w:pStyle w:val="a0"/>
        <w:rPr>
          <w:lang w:val="ru-RU"/>
        </w:rPr>
      </w:pPr>
      <w:r w:rsidRPr="00005F6F">
        <w:rPr>
          <w:lang w:val="ru-RU"/>
        </w:rPr>
        <w:t xml:space="preserve">Дополнительным инструментом является </w:t>
      </w:r>
      <w:r w:rsidRPr="00005F6F">
        <w:rPr>
          <w:b/>
          <w:bCs/>
          <w:lang w:val="ru-RU"/>
        </w:rPr>
        <w:t>тепловая карта производительности</w:t>
      </w:r>
      <w:r w:rsidRPr="00005F6F">
        <w:rPr>
          <w:lang w:val="ru-RU"/>
        </w:rPr>
        <w:t xml:space="preserve">: узлы </w:t>
      </w:r>
      <w:r>
        <w:t>DAG</w:t>
      </w:r>
      <w:r w:rsidRPr="00005F6F">
        <w:rPr>
          <w:lang w:val="ru-RU"/>
        </w:rPr>
        <w:t xml:space="preserve"> окрашиваются пропорционально их доле в суммарном времени выполнения — от синего (незначительные затраты) до красного (узкое место). Это превращает оптимизацию из слепого перебора вариантов в управляемый процесс: разработчик видит, какой именно оператор необходимо улучшить, не анализируя </w:t>
      </w:r>
      <w:proofErr w:type="spellStart"/>
      <w:r w:rsidRPr="00005F6F">
        <w:rPr>
          <w:lang w:val="ru-RU"/>
        </w:rPr>
        <w:t>профайлинговые</w:t>
      </w:r>
      <w:proofErr w:type="spellEnd"/>
      <w:r w:rsidRPr="00005F6F">
        <w:rPr>
          <w:lang w:val="ru-RU"/>
        </w:rPr>
        <w:t xml:space="preserve"> </w:t>
      </w:r>
      <w:proofErr w:type="spellStart"/>
      <w:r w:rsidRPr="00005F6F">
        <w:rPr>
          <w:lang w:val="ru-RU"/>
        </w:rPr>
        <w:t>логи</w:t>
      </w:r>
      <w:proofErr w:type="spellEnd"/>
      <w:r w:rsidRPr="00005F6F">
        <w:rPr>
          <w:lang w:val="ru-RU"/>
        </w:rPr>
        <w:t xml:space="preserve"> вручную.</w:t>
      </w:r>
    </w:p>
    <w:p w14:paraId="08EEC4B1" w14:textId="77777777" w:rsidR="005B2385" w:rsidRDefault="007D78E6">
      <w:r>
        <w:pict w14:anchorId="1B58279D">
          <v:rect id="_x0000_i1636" style="width:0;height:1.5pt" o:hralign="center" o:hrstd="t" o:hr="t"/>
        </w:pict>
      </w:r>
    </w:p>
    <w:p w14:paraId="43BB68DF" w14:textId="2CAB6948" w:rsidR="0089098A" w:rsidRDefault="0089098A">
      <w:pPr>
        <w:pStyle w:val="2"/>
        <w:rPr>
          <w:lang w:val="ru-RU"/>
        </w:rPr>
      </w:pPr>
      <w:bookmarkStart w:id="11" w:name="выводы-по-первой-главе"/>
      <w:bookmarkEnd w:id="10"/>
    </w:p>
    <w:p w14:paraId="46F2B3DE" w14:textId="67EB14C7" w:rsidR="00FE25B4" w:rsidRDefault="00FE25B4" w:rsidP="00FE25B4">
      <w:pPr>
        <w:pStyle w:val="a0"/>
        <w:rPr>
          <w:lang w:val="ru-RU"/>
        </w:rPr>
      </w:pPr>
    </w:p>
    <w:p w14:paraId="4088FAEC" w14:textId="620F0766" w:rsidR="00FE25B4" w:rsidRDefault="00FE25B4" w:rsidP="00FE25B4">
      <w:pPr>
        <w:pStyle w:val="a0"/>
        <w:rPr>
          <w:lang w:val="ru-RU"/>
        </w:rPr>
      </w:pPr>
    </w:p>
    <w:p w14:paraId="759BC1D2" w14:textId="77777777" w:rsidR="00FE25B4" w:rsidRPr="00FE25B4" w:rsidRDefault="00FE25B4" w:rsidP="00FE25B4">
      <w:pPr>
        <w:pStyle w:val="a0"/>
        <w:rPr>
          <w:lang w:val="ru-RU"/>
        </w:rPr>
      </w:pPr>
    </w:p>
    <w:p w14:paraId="7CCCC42C" w14:textId="77777777" w:rsidR="0089098A" w:rsidRPr="0089098A" w:rsidRDefault="0089098A" w:rsidP="0089098A">
      <w:pPr>
        <w:pStyle w:val="a0"/>
        <w:rPr>
          <w:lang w:val="ru-RU"/>
        </w:rPr>
      </w:pPr>
    </w:p>
    <w:p w14:paraId="4AFC8155" w14:textId="61A2F5C5" w:rsidR="005B2385" w:rsidRPr="00005F6F" w:rsidRDefault="008B1886">
      <w:pPr>
        <w:pStyle w:val="2"/>
        <w:rPr>
          <w:lang w:val="ru-RU"/>
        </w:rPr>
      </w:pPr>
      <w:r w:rsidRPr="00005F6F">
        <w:rPr>
          <w:lang w:val="ru-RU"/>
        </w:rPr>
        <w:t>1.11. Выводы по первой главе</w:t>
      </w:r>
    </w:p>
    <w:p w14:paraId="53FA7B36" w14:textId="77777777" w:rsidR="005B2385" w:rsidRPr="00005F6F" w:rsidRDefault="008B1886">
      <w:pPr>
        <w:pStyle w:val="FirstParagraph"/>
        <w:rPr>
          <w:lang w:val="ru-RU"/>
        </w:rPr>
      </w:pPr>
      <w:r w:rsidRPr="00005F6F">
        <w:rPr>
          <w:lang w:val="ru-RU"/>
        </w:rPr>
        <w:t xml:space="preserve">Первая глава была посвящена теоретическому фундаменту, без которого проектирование </w:t>
      </w:r>
      <w:r>
        <w:t>SQL</w:t>
      </w:r>
      <w:r w:rsidRPr="00005F6F">
        <w:rPr>
          <w:lang w:val="ru-RU"/>
        </w:rPr>
        <w:t>-движка превращается в набор эмпирических решений без понимания их причин. Ключевая методическая идея — прослеживание единого запроса через все этапы обработки — позволила показать, что каждый теоретический концепт непосредственно соответствует конкретному инженерному решению.</w:t>
      </w:r>
    </w:p>
    <w:p w14:paraId="4B559E95" w14:textId="77777777" w:rsidR="005B2385" w:rsidRPr="00005F6F" w:rsidRDefault="008B1886">
      <w:pPr>
        <w:pStyle w:val="a0"/>
        <w:rPr>
          <w:lang w:val="ru-RU"/>
        </w:rPr>
      </w:pPr>
      <w:r w:rsidRPr="00005F6F">
        <w:rPr>
          <w:lang w:val="ru-RU"/>
        </w:rPr>
        <w:t>Маршрут запроса выглядит следующим образом:</w:t>
      </w:r>
    </w:p>
    <w:p w14:paraId="6C425C70" w14:textId="77777777" w:rsidR="00FE25B4" w:rsidRDefault="00FE25B4" w:rsidP="00FE25B4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name, </w:t>
      </w:r>
      <w:proofErr w:type="gramStart"/>
      <w:r>
        <w:rPr>
          <w:rStyle w:val="FunctionTok"/>
        </w:rPr>
        <w:t>SUM</w:t>
      </w:r>
      <w:r>
        <w:rPr>
          <w:rStyle w:val="NormalTok"/>
        </w:rPr>
        <w:t>(</w:t>
      </w:r>
      <w:proofErr w:type="gramEnd"/>
      <w:r>
        <w:rPr>
          <w:rStyle w:val="NormalTok"/>
        </w:rPr>
        <w:t>salary)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employees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dept_id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name</w:t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(salary) </w:t>
      </w:r>
      <w:r>
        <w:rPr>
          <w:rStyle w:val="KeywordTok"/>
        </w:rPr>
        <w:t>DESC</w:t>
      </w:r>
      <w:r>
        <w:rPr>
          <w:rStyle w:val="NormalTok"/>
        </w:rPr>
        <w:t>;</w:t>
      </w:r>
    </w:p>
    <w:p w14:paraId="2EB19D69" w14:textId="308D02A6" w:rsidR="005B2385" w:rsidRPr="00FE25B4" w:rsidRDefault="008B1886">
      <w:pPr>
        <w:pStyle w:val="SourceCode"/>
        <w:rPr>
          <w:rStyle w:val="VerbatimChar"/>
        </w:rPr>
      </w:pPr>
      <w:r w:rsidRPr="00FE25B4">
        <w:br/>
      </w:r>
      <w:r w:rsidR="00FE25B4" w:rsidRPr="00FE25B4">
        <w:rPr>
          <w:rStyle w:val="VerbatimChar"/>
        </w:rPr>
        <w:t>│</w:t>
      </w:r>
      <w:r w:rsidR="00FE25B4" w:rsidRPr="00FE25B4">
        <w:br/>
      </w:r>
      <w:r w:rsidR="00FE25B4" w:rsidRPr="00FE25B4">
        <w:rPr>
          <w:rStyle w:val="VerbatimChar"/>
        </w:rPr>
        <w:t xml:space="preserve">       ├─[</w:t>
      </w:r>
      <w:proofErr w:type="spellStart"/>
      <w:r w:rsidR="00FE25B4" w:rsidRPr="00005F6F">
        <w:rPr>
          <w:rStyle w:val="VerbatimChar"/>
          <w:lang w:val="ru-RU"/>
        </w:rPr>
        <w:t>Лексер</w:t>
      </w:r>
      <w:proofErr w:type="spellEnd"/>
      <w:r w:rsidR="00FE25B4" w:rsidRPr="00FE25B4">
        <w:rPr>
          <w:rStyle w:val="VerbatimChar"/>
        </w:rPr>
        <w:t xml:space="preserve">]──────────────────────► 24 </w:t>
      </w:r>
      <w:r w:rsidR="00FE25B4" w:rsidRPr="00005F6F">
        <w:rPr>
          <w:rStyle w:val="VerbatimChar"/>
          <w:lang w:val="ru-RU"/>
        </w:rPr>
        <w:t>токена</w:t>
      </w:r>
      <w:r w:rsidR="00FE25B4" w:rsidRPr="00FE25B4">
        <w:br/>
      </w:r>
      <w:r w:rsidR="00FE25B4" w:rsidRPr="00FE25B4">
        <w:rPr>
          <w:rStyle w:val="VerbatimChar"/>
        </w:rPr>
        <w:t xml:space="preserve">       │</w:t>
      </w:r>
      <w:r w:rsidR="00FE25B4" w:rsidRPr="00FE25B4">
        <w:br/>
      </w:r>
      <w:r w:rsidR="00FE25B4" w:rsidRPr="00FE25B4">
        <w:rPr>
          <w:rStyle w:val="VerbatimChar"/>
        </w:rPr>
        <w:t xml:space="preserve">       ├─[</w:t>
      </w:r>
      <w:r w:rsidR="00FE25B4" w:rsidRPr="00005F6F">
        <w:rPr>
          <w:rStyle w:val="VerbatimChar"/>
          <w:lang w:val="ru-RU"/>
        </w:rPr>
        <w:t>Парсер</w:t>
      </w:r>
      <w:r w:rsidR="00FE25B4" w:rsidRPr="00FE25B4">
        <w:rPr>
          <w:rStyle w:val="VerbatimChar"/>
        </w:rPr>
        <w:t xml:space="preserve"> </w:t>
      </w:r>
      <w:r w:rsidR="00FE25B4">
        <w:rPr>
          <w:rStyle w:val="VerbatimChar"/>
        </w:rPr>
        <w:t>LALR</w:t>
      </w:r>
      <w:r w:rsidR="00FE25B4" w:rsidRPr="00FE25B4">
        <w:rPr>
          <w:rStyle w:val="VerbatimChar"/>
        </w:rPr>
        <w:t xml:space="preserve">(1)]──────────────► </w:t>
      </w:r>
      <w:r w:rsidR="00FE25B4">
        <w:rPr>
          <w:rStyle w:val="VerbatimChar"/>
        </w:rPr>
        <w:t>AST</w:t>
      </w:r>
      <w:r w:rsidR="00FE25B4" w:rsidRPr="00FE25B4">
        <w:rPr>
          <w:rStyle w:val="VerbatimChar"/>
        </w:rPr>
        <w:t xml:space="preserve">: </w:t>
      </w:r>
      <w:proofErr w:type="spellStart"/>
      <w:r w:rsidR="00FE25B4">
        <w:rPr>
          <w:rStyle w:val="VerbatimChar"/>
        </w:rPr>
        <w:t>SelectNode</w:t>
      </w:r>
      <w:proofErr w:type="spellEnd"/>
      <w:r w:rsidR="00FE25B4" w:rsidRPr="00FE25B4">
        <w:rPr>
          <w:rStyle w:val="VerbatimChar"/>
        </w:rPr>
        <w:t>(...)</w:t>
      </w:r>
      <w:r w:rsidR="00FE25B4" w:rsidRPr="00FE25B4">
        <w:br/>
      </w:r>
      <w:r w:rsidR="00FE25B4" w:rsidRPr="00FE25B4">
        <w:rPr>
          <w:rStyle w:val="VerbatimChar"/>
        </w:rPr>
        <w:t xml:space="preserve">       │</w:t>
      </w:r>
      <w:r w:rsidR="00FE25B4" w:rsidRPr="00FE25B4">
        <w:br/>
      </w:r>
      <w:r w:rsidR="00FE25B4" w:rsidRPr="00FE25B4">
        <w:rPr>
          <w:rStyle w:val="VerbatimChar"/>
        </w:rPr>
        <w:t xml:space="preserve">       ├─[</w:t>
      </w:r>
      <w:r w:rsidR="00FE25B4" w:rsidRPr="00005F6F">
        <w:rPr>
          <w:rStyle w:val="VerbatimChar"/>
          <w:lang w:val="ru-RU"/>
        </w:rPr>
        <w:t>Логический</w:t>
      </w:r>
      <w:r w:rsidR="00FE25B4" w:rsidRPr="00FE25B4">
        <w:rPr>
          <w:rStyle w:val="VerbatimChar"/>
        </w:rPr>
        <w:t xml:space="preserve"> </w:t>
      </w:r>
      <w:r w:rsidR="00FE25B4" w:rsidRPr="00005F6F">
        <w:rPr>
          <w:rStyle w:val="VerbatimChar"/>
          <w:lang w:val="ru-RU"/>
        </w:rPr>
        <w:t>планировщик</w:t>
      </w:r>
      <w:r w:rsidR="00FE25B4" w:rsidRPr="00FE25B4">
        <w:rPr>
          <w:rStyle w:val="VerbatimChar"/>
        </w:rPr>
        <w:t xml:space="preserve">]──────► </w:t>
      </w:r>
      <w:r w:rsidR="00FE25B4">
        <w:rPr>
          <w:rStyle w:val="VerbatimChar"/>
        </w:rPr>
        <w:t>σ</w:t>
      </w:r>
      <w:r w:rsidR="00FE25B4" w:rsidRPr="00FE25B4">
        <w:rPr>
          <w:rStyle w:val="VerbatimChar"/>
        </w:rPr>
        <w:t xml:space="preserve"> ∘ </w:t>
      </w:r>
      <w:r w:rsidR="00FE25B4">
        <w:rPr>
          <w:rStyle w:val="VerbatimChar"/>
        </w:rPr>
        <w:t>γ</w:t>
      </w:r>
      <w:r w:rsidR="00FE25B4" w:rsidRPr="00FE25B4">
        <w:rPr>
          <w:rStyle w:val="VerbatimChar"/>
        </w:rPr>
        <w:t xml:space="preserve"> ∘ </w:t>
      </w:r>
      <w:r w:rsidR="00FE25B4">
        <w:rPr>
          <w:rStyle w:val="VerbatimChar"/>
        </w:rPr>
        <w:t>τ</w:t>
      </w:r>
      <w:r w:rsidR="00FE25B4" w:rsidRPr="00FE25B4">
        <w:rPr>
          <w:rStyle w:val="VerbatimChar"/>
        </w:rPr>
        <w:t xml:space="preserve"> ∘ </w:t>
      </w:r>
      <w:r w:rsidR="00FE25B4">
        <w:rPr>
          <w:rStyle w:val="VerbatimChar"/>
        </w:rPr>
        <w:t>π</w:t>
      </w:r>
      <w:r w:rsidR="00FE25B4" w:rsidRPr="00FE25B4">
        <w:rPr>
          <w:rStyle w:val="VerbatimChar"/>
        </w:rPr>
        <w:t xml:space="preserve"> (</w:t>
      </w:r>
      <w:r w:rsidR="00FE25B4" w:rsidRPr="00005F6F">
        <w:rPr>
          <w:rStyle w:val="VerbatimChar"/>
          <w:lang w:val="ru-RU"/>
        </w:rPr>
        <w:t>реляционная</w:t>
      </w:r>
      <w:r w:rsidR="00FE25B4" w:rsidRPr="00FE25B4">
        <w:rPr>
          <w:rStyle w:val="VerbatimChar"/>
        </w:rPr>
        <w:t xml:space="preserve"> </w:t>
      </w:r>
      <w:r w:rsidR="00FE25B4" w:rsidRPr="00005F6F">
        <w:rPr>
          <w:rStyle w:val="VerbatimChar"/>
          <w:lang w:val="ru-RU"/>
        </w:rPr>
        <w:t>алгебра</w:t>
      </w:r>
      <w:r w:rsidR="00FE25B4" w:rsidRPr="00FE25B4">
        <w:rPr>
          <w:rStyle w:val="VerbatimChar"/>
        </w:rPr>
        <w:t>)</w:t>
      </w:r>
      <w:r w:rsidR="00FE25B4" w:rsidRPr="00FE25B4">
        <w:br/>
      </w:r>
      <w:r w:rsidR="00FE25B4" w:rsidRPr="00FE25B4">
        <w:rPr>
          <w:rStyle w:val="VerbatimChar"/>
        </w:rPr>
        <w:t xml:space="preserve">       │</w:t>
      </w:r>
      <w:r w:rsidR="00FE25B4" w:rsidRPr="00FE25B4">
        <w:br/>
      </w:r>
      <w:r w:rsidR="00FE25B4" w:rsidRPr="00FE25B4">
        <w:rPr>
          <w:rStyle w:val="VerbatimChar"/>
        </w:rPr>
        <w:t xml:space="preserve">       ├─[</w:t>
      </w:r>
      <w:r w:rsidR="00FE25B4" w:rsidRPr="00005F6F">
        <w:rPr>
          <w:rStyle w:val="VerbatimChar"/>
          <w:lang w:val="ru-RU"/>
        </w:rPr>
        <w:t>Оптимизатор</w:t>
      </w:r>
      <w:r w:rsidR="00FE25B4" w:rsidRPr="00FE25B4">
        <w:rPr>
          <w:rStyle w:val="VerbatimChar"/>
        </w:rPr>
        <w:t xml:space="preserve"> </w:t>
      </w:r>
      <w:r w:rsidR="00FE25B4">
        <w:rPr>
          <w:rStyle w:val="VerbatimChar"/>
        </w:rPr>
        <w:t>RBO</w:t>
      </w:r>
      <w:r w:rsidR="00FE25B4" w:rsidRPr="00FE25B4">
        <w:rPr>
          <w:rStyle w:val="VerbatimChar"/>
        </w:rPr>
        <w:t xml:space="preserve">]─────────────► </w:t>
      </w:r>
      <w:r w:rsidR="00FE25B4">
        <w:rPr>
          <w:rStyle w:val="VerbatimChar"/>
        </w:rPr>
        <w:t>Predicate</w:t>
      </w:r>
      <w:r w:rsidR="00FE25B4" w:rsidRPr="00FE25B4">
        <w:rPr>
          <w:rStyle w:val="VerbatimChar"/>
        </w:rPr>
        <w:t xml:space="preserve"> </w:t>
      </w:r>
      <w:r w:rsidR="00FE25B4">
        <w:rPr>
          <w:rStyle w:val="VerbatimChar"/>
        </w:rPr>
        <w:t>Pushdown</w:t>
      </w:r>
      <w:r w:rsidR="00FE25B4" w:rsidRPr="00FE25B4">
        <w:rPr>
          <w:rStyle w:val="VerbatimChar"/>
        </w:rPr>
        <w:t>: 1</w:t>
      </w:r>
      <w:r w:rsidR="00FE25B4">
        <w:rPr>
          <w:rStyle w:val="VerbatimChar"/>
        </w:rPr>
        <w:t>M</w:t>
      </w:r>
      <w:r w:rsidR="00FE25B4" w:rsidRPr="00FE25B4">
        <w:rPr>
          <w:rStyle w:val="VerbatimChar"/>
        </w:rPr>
        <w:t xml:space="preserve"> </w:t>
      </w:r>
      <w:r w:rsidR="00FE25B4" w:rsidRPr="00005F6F">
        <w:rPr>
          <w:rStyle w:val="VerbatimChar"/>
          <w:lang w:val="ru-RU"/>
        </w:rPr>
        <w:t>строк</w:t>
      </w:r>
      <w:r w:rsidR="00FE25B4" w:rsidRPr="00FE25B4">
        <w:rPr>
          <w:rStyle w:val="VerbatimChar"/>
        </w:rPr>
        <w:t xml:space="preserve"> → 3</w:t>
      </w:r>
      <w:r w:rsidR="00FE25B4">
        <w:rPr>
          <w:rStyle w:val="VerbatimChar"/>
        </w:rPr>
        <w:t>K</w:t>
      </w:r>
      <w:r w:rsidR="00FE25B4" w:rsidRPr="00FE25B4">
        <w:br/>
      </w:r>
      <w:r w:rsidR="00FE25B4" w:rsidRPr="00FE25B4">
        <w:rPr>
          <w:rStyle w:val="VerbatimChar"/>
        </w:rPr>
        <w:t xml:space="preserve">       │</w:t>
      </w:r>
      <w:r w:rsidR="00FE25B4" w:rsidRPr="00FE25B4">
        <w:br/>
      </w:r>
      <w:r w:rsidR="00FE25B4" w:rsidRPr="00FE25B4">
        <w:rPr>
          <w:rStyle w:val="VerbatimChar"/>
        </w:rPr>
        <w:t xml:space="preserve">       ├─[</w:t>
      </w:r>
      <w:r w:rsidR="00FE25B4">
        <w:rPr>
          <w:rStyle w:val="VerbatimChar"/>
        </w:rPr>
        <w:t>Volcano</w:t>
      </w:r>
      <w:r w:rsidR="00FE25B4" w:rsidRPr="00FE25B4">
        <w:rPr>
          <w:rStyle w:val="VerbatimChar"/>
        </w:rPr>
        <w:t xml:space="preserve"> / </w:t>
      </w:r>
      <w:r w:rsidR="00FE25B4">
        <w:rPr>
          <w:rStyle w:val="VerbatimChar"/>
        </w:rPr>
        <w:t>Vectorized</w:t>
      </w:r>
      <w:r w:rsidR="00FE25B4" w:rsidRPr="00FE25B4">
        <w:rPr>
          <w:rStyle w:val="VerbatimChar"/>
        </w:rPr>
        <w:t xml:space="preserve">]────────► </w:t>
      </w:r>
      <w:r w:rsidR="00FE25B4" w:rsidRPr="00005F6F">
        <w:rPr>
          <w:rStyle w:val="VerbatimChar"/>
          <w:lang w:val="ru-RU"/>
        </w:rPr>
        <w:t>физическое</w:t>
      </w:r>
      <w:r w:rsidR="00FE25B4" w:rsidRPr="00FE25B4">
        <w:rPr>
          <w:rStyle w:val="VerbatimChar"/>
        </w:rPr>
        <w:t xml:space="preserve"> </w:t>
      </w:r>
      <w:r w:rsidR="00FE25B4" w:rsidRPr="00005F6F">
        <w:rPr>
          <w:rStyle w:val="VerbatimChar"/>
          <w:lang w:val="ru-RU"/>
        </w:rPr>
        <w:t>исполнение</w:t>
      </w:r>
      <w:r w:rsidR="00FE25B4" w:rsidRPr="00FE25B4">
        <w:br/>
      </w:r>
      <w:r w:rsidR="00FE25B4" w:rsidRPr="00FE25B4">
        <w:rPr>
          <w:rStyle w:val="VerbatimChar"/>
        </w:rPr>
        <w:t xml:space="preserve">       │</w:t>
      </w:r>
      <w:r w:rsidR="00FE25B4" w:rsidRPr="00FE25B4">
        <w:br/>
      </w:r>
      <w:r w:rsidR="00FE25B4" w:rsidRPr="00FE25B4">
        <w:rPr>
          <w:rStyle w:val="VerbatimChar"/>
        </w:rPr>
        <w:t xml:space="preserve">       └─[</w:t>
      </w:r>
      <w:r w:rsidR="00FE25B4" w:rsidRPr="00005F6F">
        <w:rPr>
          <w:rStyle w:val="VerbatimChar"/>
          <w:lang w:val="ru-RU"/>
        </w:rPr>
        <w:t>Визуализация</w:t>
      </w:r>
      <w:r w:rsidR="00FE25B4" w:rsidRPr="00FE25B4">
        <w:rPr>
          <w:rStyle w:val="VerbatimChar"/>
        </w:rPr>
        <w:t xml:space="preserve"> </w:t>
      </w:r>
      <w:r w:rsidR="00FE25B4">
        <w:rPr>
          <w:rStyle w:val="VerbatimChar"/>
        </w:rPr>
        <w:t>DAG</w:t>
      </w:r>
      <w:r w:rsidR="00FE25B4" w:rsidRPr="00FE25B4">
        <w:rPr>
          <w:rStyle w:val="VerbatimChar"/>
        </w:rPr>
        <w:t xml:space="preserve">]────────────► </w:t>
      </w:r>
      <w:r w:rsidR="00FE25B4" w:rsidRPr="00005F6F">
        <w:rPr>
          <w:rStyle w:val="VerbatimChar"/>
          <w:lang w:val="ru-RU"/>
        </w:rPr>
        <w:t>наблюдаемость</w:t>
      </w:r>
      <w:r w:rsidR="00FE25B4" w:rsidRPr="00FE25B4">
        <w:rPr>
          <w:rStyle w:val="VerbatimChar"/>
        </w:rPr>
        <w:t xml:space="preserve"> </w:t>
      </w:r>
      <w:r w:rsidR="00FE25B4" w:rsidRPr="00005F6F">
        <w:rPr>
          <w:rStyle w:val="VerbatimChar"/>
          <w:lang w:val="ru-RU"/>
        </w:rPr>
        <w:t>результата</w:t>
      </w:r>
      <w:r w:rsidRPr="00FE25B4">
        <w:rPr>
          <w:rStyle w:val="VerbatimChar"/>
        </w:rPr>
        <w:t xml:space="preserve">       </w:t>
      </w:r>
    </w:p>
    <w:p w14:paraId="3E16EC60" w14:textId="1076FD96" w:rsidR="0089098A" w:rsidRPr="00FE25B4" w:rsidRDefault="0089098A">
      <w:pPr>
        <w:pStyle w:val="SourceCode"/>
        <w:rPr>
          <w:rStyle w:val="VerbatimChar"/>
        </w:rPr>
      </w:pPr>
    </w:p>
    <w:p w14:paraId="3FEB2DBF" w14:textId="3C46D273" w:rsidR="0089098A" w:rsidRPr="00FE25B4" w:rsidRDefault="0089098A">
      <w:pPr>
        <w:pStyle w:val="SourceCode"/>
        <w:rPr>
          <w:rStyle w:val="VerbatimChar"/>
        </w:rPr>
      </w:pPr>
    </w:p>
    <w:p w14:paraId="04046C5C" w14:textId="38BDAC16" w:rsidR="0089098A" w:rsidRPr="00FE25B4" w:rsidRDefault="0089098A">
      <w:pPr>
        <w:pStyle w:val="SourceCode"/>
        <w:rPr>
          <w:rStyle w:val="VerbatimChar"/>
        </w:rPr>
      </w:pPr>
    </w:p>
    <w:p w14:paraId="5F7F9757" w14:textId="3CDDCC28" w:rsidR="0089098A" w:rsidRPr="00FE25B4" w:rsidRDefault="0089098A">
      <w:pPr>
        <w:pStyle w:val="SourceCode"/>
        <w:rPr>
          <w:rStyle w:val="VerbatimChar"/>
        </w:rPr>
      </w:pPr>
    </w:p>
    <w:p w14:paraId="23EDF56C" w14:textId="7AECF05F" w:rsidR="0089098A" w:rsidRPr="00FE25B4" w:rsidRDefault="0089098A">
      <w:pPr>
        <w:pStyle w:val="SourceCode"/>
        <w:rPr>
          <w:rStyle w:val="VerbatimChar"/>
        </w:rPr>
      </w:pPr>
    </w:p>
    <w:p w14:paraId="6ECE58EE" w14:textId="7D369C5E" w:rsidR="0089098A" w:rsidRPr="00FE25B4" w:rsidRDefault="0089098A">
      <w:pPr>
        <w:pStyle w:val="SourceCode"/>
        <w:rPr>
          <w:rStyle w:val="VerbatimChar"/>
        </w:rPr>
      </w:pPr>
    </w:p>
    <w:p w14:paraId="3319B05E" w14:textId="7B8FE77A" w:rsidR="0089098A" w:rsidRPr="00FE25B4" w:rsidRDefault="0089098A">
      <w:pPr>
        <w:pStyle w:val="SourceCode"/>
        <w:rPr>
          <w:rStyle w:val="VerbatimChar"/>
        </w:rPr>
      </w:pPr>
    </w:p>
    <w:p w14:paraId="5AB031A6" w14:textId="346D90BC" w:rsidR="0089098A" w:rsidRPr="00FE25B4" w:rsidRDefault="0089098A">
      <w:pPr>
        <w:pStyle w:val="SourceCode"/>
        <w:rPr>
          <w:rStyle w:val="VerbatimChar"/>
        </w:rPr>
      </w:pPr>
    </w:p>
    <w:p w14:paraId="6A56578F" w14:textId="0D69EBEF" w:rsidR="0089098A" w:rsidRPr="00FE25B4" w:rsidRDefault="0089098A">
      <w:pPr>
        <w:pStyle w:val="SourceCode"/>
        <w:rPr>
          <w:rStyle w:val="VerbatimChar"/>
        </w:rPr>
      </w:pPr>
    </w:p>
    <w:p w14:paraId="338CE147" w14:textId="3EAB3623" w:rsidR="0089098A" w:rsidRPr="00FE25B4" w:rsidRDefault="0089098A">
      <w:pPr>
        <w:pStyle w:val="SourceCode"/>
        <w:rPr>
          <w:rStyle w:val="VerbatimChar"/>
        </w:rPr>
      </w:pPr>
    </w:p>
    <w:p w14:paraId="6EF09278" w14:textId="77777777" w:rsidR="005B2385" w:rsidRPr="00005F6F" w:rsidRDefault="008B1886">
      <w:pPr>
        <w:pStyle w:val="FirstParagraph"/>
        <w:rPr>
          <w:lang w:val="ru-RU"/>
        </w:rPr>
      </w:pPr>
      <w:r w:rsidRPr="00005F6F">
        <w:rPr>
          <w:lang w:val="ru-RU"/>
        </w:rPr>
        <w:lastRenderedPageBreak/>
        <w:t>Связь между теоретическими концепциями и программными модулями реализации, описываемыми в Главе 2, представлена в следующей таблице: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977"/>
        <w:gridCol w:w="2962"/>
        <w:gridCol w:w="3966"/>
      </w:tblGrid>
      <w:tr w:rsidR="005B2385" w14:paraId="1B9769B4" w14:textId="77777777" w:rsidTr="00A258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tcBorders>
              <w:bottom w:val="none" w:sz="0" w:space="0" w:color="auto"/>
            </w:tcBorders>
          </w:tcPr>
          <w:p w14:paraId="1E2FF0D2" w14:textId="77777777" w:rsidR="005B2385" w:rsidRDefault="008B1886">
            <w:pPr>
              <w:pStyle w:val="Compact"/>
            </w:pPr>
            <w:proofErr w:type="spellStart"/>
            <w:r>
              <w:t>Теоретическая</w:t>
            </w:r>
            <w:proofErr w:type="spellEnd"/>
            <w:r>
              <w:t xml:space="preserve"> </w:t>
            </w:r>
            <w:proofErr w:type="spellStart"/>
            <w:r>
              <w:t>концепция</w:t>
            </w:r>
            <w:proofErr w:type="spellEnd"/>
            <w:r>
              <w:t xml:space="preserve"> (</w:t>
            </w:r>
            <w:proofErr w:type="spellStart"/>
            <w:r>
              <w:t>Гл</w:t>
            </w:r>
            <w:proofErr w:type="spellEnd"/>
            <w:r>
              <w:t>. 1)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0365912" w14:textId="77777777" w:rsidR="005B2385" w:rsidRDefault="008B1886">
            <w:pPr>
              <w:pStyle w:val="Compact"/>
            </w:pPr>
            <w:r>
              <w:t>Модуль реализации (Гл. 2)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003C488" w14:textId="77777777" w:rsidR="005B2385" w:rsidRDefault="008B1886">
            <w:pPr>
              <w:pStyle w:val="Compact"/>
            </w:pPr>
            <w:r>
              <w:t>Файл проекта</w:t>
            </w:r>
          </w:p>
        </w:tc>
      </w:tr>
      <w:tr w:rsidR="005B2385" w14:paraId="199A38D4" w14:textId="77777777" w:rsidTr="00A258C4">
        <w:tc>
          <w:tcPr>
            <w:tcW w:w="0" w:type="auto"/>
          </w:tcPr>
          <w:p w14:paraId="1ABEDF22" w14:textId="77777777" w:rsidR="005B2385" w:rsidRDefault="008B1886">
            <w:pPr>
              <w:pStyle w:val="Compact"/>
            </w:pPr>
            <w:r>
              <w:t>Декларативность / DSL (§1.1)</w:t>
            </w:r>
          </w:p>
        </w:tc>
        <w:tc>
          <w:tcPr>
            <w:tcW w:w="0" w:type="auto"/>
          </w:tcPr>
          <w:p w14:paraId="2782CC6E" w14:textId="77777777" w:rsidR="005B2385" w:rsidRDefault="008B1886">
            <w:pPr>
              <w:pStyle w:val="Compact"/>
            </w:pPr>
            <w:r>
              <w:t>Архитектура движка (§2.1)</w:t>
            </w:r>
          </w:p>
        </w:tc>
        <w:tc>
          <w:tcPr>
            <w:tcW w:w="0" w:type="auto"/>
          </w:tcPr>
          <w:p w14:paraId="5FE970D3" w14:textId="77777777" w:rsidR="005B2385" w:rsidRDefault="008B1886">
            <w:pPr>
              <w:pStyle w:val="Compact"/>
            </w:pPr>
            <w:r>
              <w:rPr>
                <w:rStyle w:val="VerbatimChar"/>
              </w:rPr>
              <w:t>README.md</w:t>
            </w:r>
          </w:p>
        </w:tc>
      </w:tr>
      <w:tr w:rsidR="005B2385" w14:paraId="51317601" w14:textId="77777777" w:rsidTr="00A258C4">
        <w:tc>
          <w:tcPr>
            <w:tcW w:w="0" w:type="auto"/>
          </w:tcPr>
          <w:p w14:paraId="4C82DF40" w14:textId="77777777" w:rsidR="005B2385" w:rsidRDefault="008B1886">
            <w:pPr>
              <w:pStyle w:val="Compact"/>
            </w:pPr>
            <w:r>
              <w:t>Формальная грамматика CFG (§1.2)</w:t>
            </w:r>
          </w:p>
        </w:tc>
        <w:tc>
          <w:tcPr>
            <w:tcW w:w="0" w:type="auto"/>
          </w:tcPr>
          <w:p w14:paraId="53BB89F8" w14:textId="77777777" w:rsidR="005B2385" w:rsidRDefault="008B1886">
            <w:pPr>
              <w:pStyle w:val="Compact"/>
            </w:pPr>
            <w:r>
              <w:t>Грамматика Lark (§2.2)</w:t>
            </w:r>
          </w:p>
        </w:tc>
        <w:tc>
          <w:tcPr>
            <w:tcW w:w="0" w:type="auto"/>
          </w:tcPr>
          <w:p w14:paraId="5CA8C243" w14:textId="77777777" w:rsidR="005B2385" w:rsidRDefault="008B1886">
            <w:pPr>
              <w:pStyle w:val="Compact"/>
            </w:pPr>
            <w:r>
              <w:rPr>
                <w:rStyle w:val="VerbatimChar"/>
              </w:rPr>
              <w:t>parser/grammar.lark</w:t>
            </w:r>
          </w:p>
        </w:tc>
      </w:tr>
      <w:tr w:rsidR="005B2385" w14:paraId="2F151B77" w14:textId="77777777" w:rsidTr="00A258C4">
        <w:tc>
          <w:tcPr>
            <w:tcW w:w="0" w:type="auto"/>
          </w:tcPr>
          <w:p w14:paraId="7188F341" w14:textId="77777777" w:rsidR="005B2385" w:rsidRDefault="008B1886">
            <w:pPr>
              <w:pStyle w:val="Compact"/>
            </w:pPr>
            <w:r>
              <w:t>Лексический анализ (§1.3)</w:t>
            </w:r>
          </w:p>
        </w:tc>
        <w:tc>
          <w:tcPr>
            <w:tcW w:w="0" w:type="auto"/>
          </w:tcPr>
          <w:p w14:paraId="2DE8FE39" w14:textId="77777777" w:rsidR="005B2385" w:rsidRDefault="008B1886">
            <w:pPr>
              <w:pStyle w:val="Compact"/>
            </w:pPr>
            <w:r>
              <w:t>Лексер и терминалы (§2.2)</w:t>
            </w:r>
          </w:p>
        </w:tc>
        <w:tc>
          <w:tcPr>
            <w:tcW w:w="0" w:type="auto"/>
          </w:tcPr>
          <w:p w14:paraId="5E6DA30D" w14:textId="77777777" w:rsidR="005B2385" w:rsidRDefault="008B1886">
            <w:pPr>
              <w:pStyle w:val="Compact"/>
            </w:pPr>
            <w:r>
              <w:rPr>
                <w:rStyle w:val="VerbatimChar"/>
              </w:rPr>
              <w:t>parser/grammar.lark</w:t>
            </w:r>
          </w:p>
        </w:tc>
      </w:tr>
      <w:tr w:rsidR="005B2385" w14:paraId="015785F9" w14:textId="77777777" w:rsidTr="00A258C4">
        <w:tc>
          <w:tcPr>
            <w:tcW w:w="0" w:type="auto"/>
          </w:tcPr>
          <w:p w14:paraId="57CB73BA" w14:textId="77777777" w:rsidR="005B2385" w:rsidRDefault="008B1886">
            <w:pPr>
              <w:pStyle w:val="Compact"/>
            </w:pPr>
            <w:r>
              <w:t>LALR-парсер / AST (§1.4)</w:t>
            </w:r>
          </w:p>
        </w:tc>
        <w:tc>
          <w:tcPr>
            <w:tcW w:w="0" w:type="auto"/>
          </w:tcPr>
          <w:p w14:paraId="33239C0F" w14:textId="77777777" w:rsidR="005B2385" w:rsidRDefault="008B1886">
            <w:pPr>
              <w:pStyle w:val="Compact"/>
            </w:pPr>
            <w:r>
              <w:t>Построитель AST (§2.3)</w:t>
            </w:r>
          </w:p>
        </w:tc>
        <w:tc>
          <w:tcPr>
            <w:tcW w:w="0" w:type="auto"/>
          </w:tcPr>
          <w:p w14:paraId="7826BE18" w14:textId="77777777" w:rsidR="005B2385" w:rsidRDefault="008B1886">
            <w:pPr>
              <w:pStyle w:val="Compact"/>
            </w:pPr>
            <w:r>
              <w:rPr>
                <w:rStyle w:val="VerbatimChar"/>
              </w:rPr>
              <w:t>parser/ast_builder.py</w:t>
            </w:r>
          </w:p>
        </w:tc>
      </w:tr>
      <w:tr w:rsidR="005B2385" w14:paraId="5667B816" w14:textId="77777777" w:rsidTr="00A258C4">
        <w:tc>
          <w:tcPr>
            <w:tcW w:w="0" w:type="auto"/>
          </w:tcPr>
          <w:p w14:paraId="15BB60A0" w14:textId="77777777" w:rsidR="005B2385" w:rsidRDefault="008B1886">
            <w:pPr>
              <w:pStyle w:val="Compact"/>
            </w:pPr>
            <w:r>
              <w:t>Реляционная алгебра (§1.5)</w:t>
            </w:r>
          </w:p>
        </w:tc>
        <w:tc>
          <w:tcPr>
            <w:tcW w:w="0" w:type="auto"/>
          </w:tcPr>
          <w:p w14:paraId="50769252" w14:textId="77777777" w:rsidR="005B2385" w:rsidRDefault="008B1886">
            <w:pPr>
              <w:pStyle w:val="Compact"/>
            </w:pPr>
            <w:r>
              <w:t>Логические операторы (§2.6)</w:t>
            </w:r>
          </w:p>
        </w:tc>
        <w:tc>
          <w:tcPr>
            <w:tcW w:w="0" w:type="auto"/>
          </w:tcPr>
          <w:p w14:paraId="6FD841F8" w14:textId="77777777" w:rsidR="005B2385" w:rsidRDefault="008B1886">
            <w:pPr>
              <w:pStyle w:val="Compact"/>
            </w:pPr>
            <w:r>
              <w:rPr>
                <w:rStyle w:val="VerbatimChar"/>
              </w:rPr>
              <w:t>planner/logical_operators.py</w:t>
            </w:r>
          </w:p>
        </w:tc>
      </w:tr>
      <w:tr w:rsidR="005B2385" w14:paraId="5A32CFD6" w14:textId="77777777" w:rsidTr="00A258C4">
        <w:tc>
          <w:tcPr>
            <w:tcW w:w="0" w:type="auto"/>
          </w:tcPr>
          <w:p w14:paraId="640DFA88" w14:textId="77777777" w:rsidR="005B2385" w:rsidRDefault="008B1886">
            <w:pPr>
              <w:pStyle w:val="Compact"/>
            </w:pPr>
            <w:r>
              <w:t>Predicate Pushdown / RBO (§1.6)</w:t>
            </w:r>
          </w:p>
        </w:tc>
        <w:tc>
          <w:tcPr>
            <w:tcW w:w="0" w:type="auto"/>
          </w:tcPr>
          <w:p w14:paraId="07512BBF" w14:textId="77777777" w:rsidR="005B2385" w:rsidRDefault="008B1886">
            <w:pPr>
              <w:pStyle w:val="Compact"/>
            </w:pPr>
            <w:r>
              <w:t>Правила оптимизатора (§2.7)</w:t>
            </w:r>
          </w:p>
        </w:tc>
        <w:tc>
          <w:tcPr>
            <w:tcW w:w="0" w:type="auto"/>
          </w:tcPr>
          <w:p w14:paraId="5007E6EC" w14:textId="77777777" w:rsidR="005B2385" w:rsidRDefault="008B1886">
            <w:pPr>
              <w:pStyle w:val="Compact"/>
            </w:pPr>
            <w:r>
              <w:rPr>
                <w:rStyle w:val="VerbatimChar"/>
              </w:rPr>
              <w:t>planner/optimizer.py</w:t>
            </w:r>
          </w:p>
        </w:tc>
      </w:tr>
      <w:tr w:rsidR="005B2385" w14:paraId="01390257" w14:textId="77777777" w:rsidTr="00A258C4">
        <w:tc>
          <w:tcPr>
            <w:tcW w:w="0" w:type="auto"/>
          </w:tcPr>
          <w:p w14:paraId="6A5C385B" w14:textId="77777777" w:rsidR="005B2385" w:rsidRDefault="008B1886">
            <w:pPr>
              <w:pStyle w:val="Compact"/>
            </w:pPr>
            <w:r>
              <w:t>Модель Volcano (§1.7)</w:t>
            </w:r>
          </w:p>
        </w:tc>
        <w:tc>
          <w:tcPr>
            <w:tcW w:w="0" w:type="auto"/>
          </w:tcPr>
          <w:p w14:paraId="6EEADF4F" w14:textId="77777777" w:rsidR="005B2385" w:rsidRDefault="008B1886">
            <w:pPr>
              <w:pStyle w:val="Compact"/>
            </w:pPr>
            <w:r>
              <w:t>Итераторный исполнитель (§2.8)</w:t>
            </w:r>
          </w:p>
        </w:tc>
        <w:tc>
          <w:tcPr>
            <w:tcW w:w="0" w:type="auto"/>
          </w:tcPr>
          <w:p w14:paraId="4385DB40" w14:textId="77777777" w:rsidR="005B2385" w:rsidRDefault="008B1886">
            <w:pPr>
              <w:pStyle w:val="Compact"/>
            </w:pPr>
            <w:r>
              <w:rPr>
                <w:rStyle w:val="VerbatimChar"/>
              </w:rPr>
              <w:t>executor/volcano_executor.py</w:t>
            </w:r>
          </w:p>
        </w:tc>
      </w:tr>
      <w:tr w:rsidR="005B2385" w14:paraId="0DD904BB" w14:textId="77777777" w:rsidTr="00A258C4">
        <w:tc>
          <w:tcPr>
            <w:tcW w:w="0" w:type="auto"/>
          </w:tcPr>
          <w:p w14:paraId="031B8027" w14:textId="77777777" w:rsidR="005B2385" w:rsidRDefault="008B1886">
            <w:pPr>
              <w:pStyle w:val="Compact"/>
            </w:pPr>
            <w:r>
              <w:t>Векторизованная модель (§1.8)</w:t>
            </w:r>
          </w:p>
        </w:tc>
        <w:tc>
          <w:tcPr>
            <w:tcW w:w="0" w:type="auto"/>
          </w:tcPr>
          <w:p w14:paraId="511002A7" w14:textId="77777777" w:rsidR="005B2385" w:rsidRDefault="008B1886">
            <w:pPr>
              <w:pStyle w:val="Compact"/>
            </w:pPr>
            <w:r>
              <w:t>Векторный исполнитель (§2.9)</w:t>
            </w:r>
          </w:p>
        </w:tc>
        <w:tc>
          <w:tcPr>
            <w:tcW w:w="0" w:type="auto"/>
          </w:tcPr>
          <w:p w14:paraId="6E42A5A1" w14:textId="77777777" w:rsidR="005B2385" w:rsidRDefault="008B1886">
            <w:pPr>
              <w:pStyle w:val="Compact"/>
            </w:pPr>
            <w:r>
              <w:rPr>
                <w:rStyle w:val="VerbatimChar"/>
              </w:rPr>
              <w:t>executor/vectorized_executor.py</w:t>
            </w:r>
          </w:p>
        </w:tc>
      </w:tr>
      <w:tr w:rsidR="005B2385" w14:paraId="77310CC5" w14:textId="77777777" w:rsidTr="00A258C4">
        <w:tc>
          <w:tcPr>
            <w:tcW w:w="0" w:type="auto"/>
          </w:tcPr>
          <w:p w14:paraId="59973B7F" w14:textId="77777777" w:rsidR="005B2385" w:rsidRDefault="008B1886">
            <w:pPr>
              <w:pStyle w:val="Compact"/>
            </w:pPr>
            <w:r>
              <w:t>Python + NumPy (§1.9)</w:t>
            </w:r>
          </w:p>
        </w:tc>
        <w:tc>
          <w:tcPr>
            <w:tcW w:w="0" w:type="auto"/>
          </w:tcPr>
          <w:p w14:paraId="19D24E81" w14:textId="77777777" w:rsidR="005B2385" w:rsidRDefault="008B1886">
            <w:pPr>
              <w:pStyle w:val="Compact"/>
            </w:pPr>
            <w:r>
              <w:t>Инструментарий проекта (§2.1)</w:t>
            </w:r>
          </w:p>
        </w:tc>
        <w:tc>
          <w:tcPr>
            <w:tcW w:w="0" w:type="auto"/>
          </w:tcPr>
          <w:p w14:paraId="341A7CC3" w14:textId="77777777" w:rsidR="005B2385" w:rsidRDefault="008B1886">
            <w:pPr>
              <w:pStyle w:val="Compact"/>
            </w:pPr>
            <w:r>
              <w:rPr>
                <w:rStyle w:val="VerbatimChar"/>
              </w:rPr>
              <w:t>requirements.txt</w:t>
            </w:r>
          </w:p>
        </w:tc>
      </w:tr>
      <w:tr w:rsidR="005B2385" w14:paraId="6DA3B573" w14:textId="77777777" w:rsidTr="00A258C4">
        <w:tc>
          <w:tcPr>
            <w:tcW w:w="0" w:type="auto"/>
          </w:tcPr>
          <w:p w14:paraId="2FC3C9CB" w14:textId="77777777" w:rsidR="005B2385" w:rsidRDefault="008B1886">
            <w:pPr>
              <w:pStyle w:val="Compact"/>
            </w:pPr>
            <w:r>
              <w:t>White-box / визуализация (§1.10)</w:t>
            </w:r>
          </w:p>
        </w:tc>
        <w:tc>
          <w:tcPr>
            <w:tcW w:w="0" w:type="auto"/>
          </w:tcPr>
          <w:p w14:paraId="05213DB4" w14:textId="77777777" w:rsidR="005B2385" w:rsidRDefault="008B1886">
            <w:pPr>
              <w:pStyle w:val="Compact"/>
            </w:pPr>
            <w:r>
              <w:t>Инструменты визуализации (§2.11)</w:t>
            </w:r>
          </w:p>
        </w:tc>
        <w:tc>
          <w:tcPr>
            <w:tcW w:w="0" w:type="auto"/>
          </w:tcPr>
          <w:p w14:paraId="6748C468" w14:textId="77777777" w:rsidR="005B2385" w:rsidRDefault="008B1886">
            <w:pPr>
              <w:pStyle w:val="Compact"/>
            </w:pPr>
            <w:r>
              <w:rPr>
                <w:rStyle w:val="VerbatimChar"/>
              </w:rPr>
              <w:t>visualization/</w:t>
            </w:r>
            <w:r>
              <w:t xml:space="preserve">, </w:t>
            </w:r>
            <w:r>
              <w:rPr>
                <w:rStyle w:val="VerbatimChar"/>
              </w:rPr>
              <w:t>bench_output/</w:t>
            </w:r>
          </w:p>
        </w:tc>
      </w:tr>
    </w:tbl>
    <w:p w14:paraId="3C74FDA8" w14:textId="77777777" w:rsidR="005B2385" w:rsidRPr="00005F6F" w:rsidRDefault="008B1886">
      <w:pPr>
        <w:pStyle w:val="a0"/>
        <w:rPr>
          <w:lang w:val="ru-RU"/>
        </w:rPr>
      </w:pPr>
      <w:r w:rsidRPr="00005F6F">
        <w:rPr>
          <w:lang w:val="ru-RU"/>
        </w:rPr>
        <w:t>Из проведённого анализа можно сформулировать несколько принципиальных выводов.</w:t>
      </w:r>
    </w:p>
    <w:p w14:paraId="6F33D9B0" w14:textId="77777777" w:rsidR="005B2385" w:rsidRPr="00005F6F" w:rsidRDefault="008B1886">
      <w:pPr>
        <w:pStyle w:val="a0"/>
        <w:rPr>
          <w:lang w:val="ru-RU"/>
        </w:rPr>
      </w:pPr>
      <w:r w:rsidRPr="00005F6F">
        <w:rPr>
          <w:lang w:val="ru-RU"/>
        </w:rPr>
        <w:t xml:space="preserve">Декларативность </w:t>
      </w:r>
      <w:r>
        <w:t>SQL</w:t>
      </w:r>
      <w:r w:rsidRPr="00005F6F">
        <w:rPr>
          <w:lang w:val="ru-RU"/>
        </w:rPr>
        <w:t xml:space="preserve"> — не синтаксический сахар, а фундаментальная архитектурная идея, разделяющая описание задачи и способ её решения. Именно это разделение делает возможной автоматическую оптимизацию.</w:t>
      </w:r>
    </w:p>
    <w:p w14:paraId="333335F7" w14:textId="77777777" w:rsidR="005B2385" w:rsidRPr="00005F6F" w:rsidRDefault="008B1886">
      <w:pPr>
        <w:pStyle w:val="a0"/>
        <w:rPr>
          <w:lang w:val="ru-RU"/>
        </w:rPr>
      </w:pPr>
      <w:r w:rsidRPr="00005F6F">
        <w:rPr>
          <w:lang w:val="ru-RU"/>
        </w:rPr>
        <w:t xml:space="preserve">Принадлежность </w:t>
      </w:r>
      <w:r>
        <w:t>SQL</w:t>
      </w:r>
      <w:r w:rsidRPr="00005F6F">
        <w:rPr>
          <w:lang w:val="ru-RU"/>
        </w:rPr>
        <w:t xml:space="preserve"> к классу контекстно-свободных языков (Тип 2 по Хомскому) — это не историческая случайность, а следствие требования поддерживать произвольно вложенные выражения. Это требование однозначно диктует использование </w:t>
      </w:r>
      <w:r>
        <w:t>LALR</w:t>
      </w:r>
      <w:r w:rsidRPr="00005F6F">
        <w:rPr>
          <w:lang w:val="ru-RU"/>
        </w:rPr>
        <w:t>-парсера и стекового автомата.</w:t>
      </w:r>
    </w:p>
    <w:p w14:paraId="4EAA167A" w14:textId="77777777" w:rsidR="005B2385" w:rsidRPr="00005F6F" w:rsidRDefault="008B1886">
      <w:pPr>
        <w:pStyle w:val="a0"/>
        <w:rPr>
          <w:lang w:val="ru-RU"/>
        </w:rPr>
      </w:pPr>
      <w:r w:rsidRPr="00005F6F">
        <w:rPr>
          <w:lang w:val="ru-RU"/>
        </w:rPr>
        <w:t xml:space="preserve">Законы реляционной алгебры — это не эвристики и не «хорошие практики»: это математические теоремы. Правило </w:t>
      </w:r>
      <w:r>
        <w:t>Predicate</w:t>
      </w:r>
      <w:r w:rsidRPr="00005F6F">
        <w:rPr>
          <w:lang w:val="ru-RU"/>
        </w:rPr>
        <w:t xml:space="preserve"> </w:t>
      </w:r>
      <w:r>
        <w:t>Pushdown</w:t>
      </w:r>
      <w:r w:rsidRPr="00005F6F">
        <w:rPr>
          <w:lang w:val="ru-RU"/>
        </w:rPr>
        <w:t xml:space="preserve"> представляет собой доказуемое утверждение об эквивалентности двух выражений, что гарантирует корректность оптимизатора независимо от конкретных данных.</w:t>
      </w:r>
    </w:p>
    <w:p w14:paraId="6E2D26AD" w14:textId="77777777" w:rsidR="005B2385" w:rsidRPr="00005F6F" w:rsidRDefault="008B1886">
      <w:pPr>
        <w:pStyle w:val="a0"/>
        <w:rPr>
          <w:lang w:val="ru-RU"/>
        </w:rPr>
      </w:pPr>
      <w:r w:rsidRPr="00005F6F">
        <w:rPr>
          <w:lang w:val="ru-RU"/>
        </w:rPr>
        <w:t xml:space="preserve">Разница между моделями </w:t>
      </w:r>
      <w:r>
        <w:t>Volcano</w:t>
      </w:r>
      <w:r w:rsidRPr="00005F6F">
        <w:rPr>
          <w:lang w:val="ru-RU"/>
        </w:rPr>
        <w:t xml:space="preserve"> и </w:t>
      </w:r>
      <w:r>
        <w:t>Vectorized</w:t>
      </w:r>
      <w:r w:rsidRPr="00005F6F">
        <w:rPr>
          <w:lang w:val="ru-RU"/>
        </w:rPr>
        <w:t xml:space="preserve"> проявляется не в правильности результата, а в эффективности использования аппаратных ресурсов. Выбор между ними — инженерный компромисс между простотой реализации (</w:t>
      </w:r>
      <w:r>
        <w:t>Volcano</w:t>
      </w:r>
      <w:r w:rsidRPr="00005F6F">
        <w:rPr>
          <w:lang w:val="ru-RU"/>
        </w:rPr>
        <w:t>) и производительностью на аналитической нагрузке (</w:t>
      </w:r>
      <w:r>
        <w:t>Vectorized</w:t>
      </w:r>
      <w:r w:rsidRPr="00005F6F">
        <w:rPr>
          <w:lang w:val="ru-RU"/>
        </w:rPr>
        <w:t>).</w:t>
      </w:r>
    </w:p>
    <w:bookmarkEnd w:id="0"/>
    <w:bookmarkEnd w:id="11"/>
    <w:p w14:paraId="7B85F5F9" w14:textId="3D14C59C" w:rsidR="00654976" w:rsidRPr="00E71C23" w:rsidRDefault="00654976">
      <w:pPr>
        <w:pStyle w:val="a0"/>
      </w:pPr>
    </w:p>
    <w:sectPr w:rsidR="00654976" w:rsidRPr="00E71C23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A8AEE8" w14:textId="77777777" w:rsidR="007D78E6" w:rsidRDefault="007D78E6">
      <w:pPr>
        <w:spacing w:after="0"/>
      </w:pPr>
      <w:r>
        <w:separator/>
      </w:r>
    </w:p>
  </w:endnote>
  <w:endnote w:type="continuationSeparator" w:id="0">
    <w:p w14:paraId="284B3FDA" w14:textId="77777777" w:rsidR="007D78E6" w:rsidRDefault="007D78E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Bahnschrift SemiBold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Bahnschrift">
    <w:panose1 w:val="020B0502040204020203"/>
    <w:charset w:val="CC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398808" w14:textId="77777777" w:rsidR="007D78E6" w:rsidRDefault="007D78E6">
      <w:r>
        <w:separator/>
      </w:r>
    </w:p>
  </w:footnote>
  <w:footnote w:type="continuationSeparator" w:id="0">
    <w:p w14:paraId="4CF31CD1" w14:textId="77777777" w:rsidR="007D78E6" w:rsidRDefault="007D78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964" style="width:0;height:1.5pt" o:hralign="center" o:bullet="t" o:hrstd="t" o:hr="t"/>
    </w:pict>
  </w:numPicBullet>
  <w:numPicBullet w:numPicBulletId="1">
    <w:pict>
      <v:rect id="_x0000_i1965" style="width:0;height:1.5pt" o:hralign="center" o:bullet="t" o:hrstd="t" o:hr="t"/>
    </w:pict>
  </w:numPicBullet>
  <w:abstractNum w:abstractNumId="0" w15:restartNumberingAfterBreak="0">
    <w:nsid w:val="EA454B4C"/>
    <w:multiLevelType w:val="multilevel"/>
    <w:tmpl w:val="259C205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18C3254C"/>
    <w:multiLevelType w:val="hybridMultilevel"/>
    <w:tmpl w:val="3BC666DC"/>
    <w:lvl w:ilvl="0" w:tplc="5E067F0A">
      <w:start w:val="1"/>
      <w:numFmt w:val="decimal"/>
      <w:lvlText w:val="%1."/>
      <w:lvlJc w:val="left"/>
      <w:pPr>
        <w:ind w:left="980" w:hanging="29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35E61AE2">
      <w:numFmt w:val="bullet"/>
      <w:lvlText w:val="•"/>
      <w:lvlJc w:val="left"/>
      <w:pPr>
        <w:ind w:left="1890" w:hanging="293"/>
      </w:pPr>
      <w:rPr>
        <w:rFonts w:hint="default"/>
        <w:lang w:val="ru-RU" w:eastAsia="en-US" w:bidi="ar-SA"/>
      </w:rPr>
    </w:lvl>
    <w:lvl w:ilvl="2" w:tplc="A2E0ECE8">
      <w:numFmt w:val="bullet"/>
      <w:lvlText w:val="•"/>
      <w:lvlJc w:val="left"/>
      <w:pPr>
        <w:ind w:left="2800" w:hanging="293"/>
      </w:pPr>
      <w:rPr>
        <w:rFonts w:hint="default"/>
        <w:lang w:val="ru-RU" w:eastAsia="en-US" w:bidi="ar-SA"/>
      </w:rPr>
    </w:lvl>
    <w:lvl w:ilvl="3" w:tplc="2A767E90">
      <w:numFmt w:val="bullet"/>
      <w:lvlText w:val="•"/>
      <w:lvlJc w:val="left"/>
      <w:pPr>
        <w:ind w:left="3710" w:hanging="293"/>
      </w:pPr>
      <w:rPr>
        <w:rFonts w:hint="default"/>
        <w:lang w:val="ru-RU" w:eastAsia="en-US" w:bidi="ar-SA"/>
      </w:rPr>
    </w:lvl>
    <w:lvl w:ilvl="4" w:tplc="BAEEC2E0">
      <w:numFmt w:val="bullet"/>
      <w:lvlText w:val="•"/>
      <w:lvlJc w:val="left"/>
      <w:pPr>
        <w:ind w:left="4620" w:hanging="293"/>
      </w:pPr>
      <w:rPr>
        <w:rFonts w:hint="default"/>
        <w:lang w:val="ru-RU" w:eastAsia="en-US" w:bidi="ar-SA"/>
      </w:rPr>
    </w:lvl>
    <w:lvl w:ilvl="5" w:tplc="7FF8CE00">
      <w:numFmt w:val="bullet"/>
      <w:lvlText w:val="•"/>
      <w:lvlJc w:val="left"/>
      <w:pPr>
        <w:ind w:left="5530" w:hanging="293"/>
      </w:pPr>
      <w:rPr>
        <w:rFonts w:hint="default"/>
        <w:lang w:val="ru-RU" w:eastAsia="en-US" w:bidi="ar-SA"/>
      </w:rPr>
    </w:lvl>
    <w:lvl w:ilvl="6" w:tplc="71400EB2">
      <w:numFmt w:val="bullet"/>
      <w:lvlText w:val="•"/>
      <w:lvlJc w:val="left"/>
      <w:pPr>
        <w:ind w:left="6440" w:hanging="293"/>
      </w:pPr>
      <w:rPr>
        <w:rFonts w:hint="default"/>
        <w:lang w:val="ru-RU" w:eastAsia="en-US" w:bidi="ar-SA"/>
      </w:rPr>
    </w:lvl>
    <w:lvl w:ilvl="7" w:tplc="138AE576">
      <w:numFmt w:val="bullet"/>
      <w:lvlText w:val="•"/>
      <w:lvlJc w:val="left"/>
      <w:pPr>
        <w:ind w:left="7350" w:hanging="293"/>
      </w:pPr>
      <w:rPr>
        <w:rFonts w:hint="default"/>
        <w:lang w:val="ru-RU" w:eastAsia="en-US" w:bidi="ar-SA"/>
      </w:rPr>
    </w:lvl>
    <w:lvl w:ilvl="8" w:tplc="6F1AA396">
      <w:numFmt w:val="bullet"/>
      <w:lvlText w:val="•"/>
      <w:lvlJc w:val="left"/>
      <w:pPr>
        <w:ind w:left="8260" w:hanging="293"/>
      </w:pPr>
      <w:rPr>
        <w:rFonts w:hint="default"/>
        <w:lang w:val="ru-RU" w:eastAsia="en-US" w:bidi="ar-SA"/>
      </w:rPr>
    </w:lvl>
  </w:abstractNum>
  <w:abstractNum w:abstractNumId="2" w15:restartNumberingAfterBreak="0">
    <w:nsid w:val="1B1B170F"/>
    <w:multiLevelType w:val="multilevel"/>
    <w:tmpl w:val="99BC2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8E0910"/>
    <w:multiLevelType w:val="multilevel"/>
    <w:tmpl w:val="C672A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B70FA2"/>
    <w:multiLevelType w:val="multilevel"/>
    <w:tmpl w:val="FA0A1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A17580"/>
    <w:multiLevelType w:val="multilevel"/>
    <w:tmpl w:val="1DEE8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1AE401"/>
    <w:multiLevelType w:val="multilevel"/>
    <w:tmpl w:val="867820A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7" w15:restartNumberingAfterBreak="0">
    <w:nsid w:val="50033768"/>
    <w:multiLevelType w:val="multilevel"/>
    <w:tmpl w:val="A2FE5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097E17"/>
    <w:multiLevelType w:val="multilevel"/>
    <w:tmpl w:val="3B48A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4"/>
  </w:num>
  <w:num w:numId="4">
    <w:abstractNumId w:val="1"/>
  </w:num>
  <w:num w:numId="5">
    <w:abstractNumId w:val="7"/>
  </w:num>
  <w:num w:numId="6">
    <w:abstractNumId w:val="3"/>
  </w:num>
  <w:num w:numId="7">
    <w:abstractNumId w:val="2"/>
  </w:num>
  <w:num w:numId="8">
    <w:abstractNumId w:val="8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6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05F6F"/>
    <w:rsid w:val="00011C8B"/>
    <w:rsid w:val="004E29B3"/>
    <w:rsid w:val="004E700B"/>
    <w:rsid w:val="00590D07"/>
    <w:rsid w:val="005B2385"/>
    <w:rsid w:val="005E342B"/>
    <w:rsid w:val="00654976"/>
    <w:rsid w:val="00784D58"/>
    <w:rsid w:val="007D483F"/>
    <w:rsid w:val="007D78E6"/>
    <w:rsid w:val="0089098A"/>
    <w:rsid w:val="008B1886"/>
    <w:rsid w:val="008D6863"/>
    <w:rsid w:val="00943C23"/>
    <w:rsid w:val="00A12383"/>
    <w:rsid w:val="00A258C4"/>
    <w:rsid w:val="00B86B75"/>
    <w:rsid w:val="00BC48D5"/>
    <w:rsid w:val="00C36279"/>
    <w:rsid w:val="00E315A3"/>
    <w:rsid w:val="00E71C23"/>
    <w:rsid w:val="00F664DD"/>
    <w:rsid w:val="00F86820"/>
    <w:rsid w:val="00FE25B4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365DC"/>
  <w15:docId w15:val="{2EBC0A47-D5E6-43B7-BA66-18F6C70FE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1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link w:val="2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5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6">
    <w:name w:val="Subtitle"/>
    <w:basedOn w:val="a5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7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8">
    <w:name w:val="Bibliography"/>
    <w:basedOn w:val="a"/>
    <w:qFormat/>
  </w:style>
  <w:style w:type="paragraph" w:styleId="a9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a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b">
    <w:name w:val="caption"/>
    <w:basedOn w:val="a"/>
    <w:link w:val="ac"/>
    <w:pPr>
      <w:spacing w:after="120"/>
    </w:pPr>
    <w:rPr>
      <w:i/>
    </w:rPr>
  </w:style>
  <w:style w:type="paragraph" w:customStyle="1" w:styleId="TableCaption">
    <w:name w:val="Table Caption"/>
    <w:basedOn w:val="ab"/>
    <w:pPr>
      <w:keepNext/>
    </w:pPr>
  </w:style>
  <w:style w:type="paragraph" w:customStyle="1" w:styleId="ImageCaption">
    <w:name w:val="Image Caption"/>
    <w:basedOn w:val="ab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c">
    <w:name w:val="Название объекта Знак"/>
    <w:basedOn w:val="a1"/>
    <w:link w:val="ab"/>
  </w:style>
  <w:style w:type="character" w:customStyle="1" w:styleId="VerbatimChar">
    <w:name w:val="Verbatim Char"/>
    <w:basedOn w:val="ac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c"/>
  </w:style>
  <w:style w:type="character" w:styleId="ad">
    <w:name w:val="footnote reference"/>
    <w:basedOn w:val="ac"/>
    <w:rPr>
      <w:vertAlign w:val="superscript"/>
    </w:rPr>
  </w:style>
  <w:style w:type="character" w:styleId="ae">
    <w:name w:val="Hyperlink"/>
    <w:basedOn w:val="ac"/>
    <w:rPr>
      <w:color w:val="4F81BD" w:themeColor="accent1"/>
    </w:rPr>
  </w:style>
  <w:style w:type="paragraph" w:styleId="af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af0">
    <w:name w:val="Placeholder Text"/>
    <w:basedOn w:val="a1"/>
    <w:semiHidden/>
    <w:rsid w:val="00005F6F"/>
    <w:rPr>
      <w:color w:val="808080"/>
    </w:rPr>
  </w:style>
  <w:style w:type="character" w:customStyle="1" w:styleId="a4">
    <w:name w:val="Основной текст Знак"/>
    <w:basedOn w:val="a1"/>
    <w:link w:val="a0"/>
    <w:rsid w:val="00943C23"/>
  </w:style>
  <w:style w:type="paragraph" w:styleId="af1">
    <w:name w:val="header"/>
    <w:basedOn w:val="a"/>
    <w:link w:val="af2"/>
    <w:unhideWhenUsed/>
    <w:rsid w:val="00FE25B4"/>
    <w:pPr>
      <w:tabs>
        <w:tab w:val="center" w:pos="4677"/>
        <w:tab w:val="right" w:pos="9355"/>
      </w:tabs>
      <w:spacing w:after="0"/>
    </w:pPr>
  </w:style>
  <w:style w:type="character" w:customStyle="1" w:styleId="af2">
    <w:name w:val="Верхний колонтитул Знак"/>
    <w:basedOn w:val="a1"/>
    <w:link w:val="af1"/>
    <w:rsid w:val="00FE25B4"/>
  </w:style>
  <w:style w:type="paragraph" w:styleId="af3">
    <w:name w:val="footer"/>
    <w:basedOn w:val="a"/>
    <w:link w:val="af4"/>
    <w:unhideWhenUsed/>
    <w:rsid w:val="00FE25B4"/>
    <w:pPr>
      <w:tabs>
        <w:tab w:val="center" w:pos="4677"/>
        <w:tab w:val="right" w:pos="9355"/>
      </w:tabs>
      <w:spacing w:after="0"/>
    </w:pPr>
  </w:style>
  <w:style w:type="character" w:customStyle="1" w:styleId="af4">
    <w:name w:val="Нижний колонтитул Знак"/>
    <w:basedOn w:val="a1"/>
    <w:link w:val="af3"/>
    <w:rsid w:val="00FE25B4"/>
  </w:style>
  <w:style w:type="character" w:customStyle="1" w:styleId="20">
    <w:name w:val="Заголовок 2 Знак"/>
    <w:basedOn w:val="a1"/>
    <w:link w:val="2"/>
    <w:uiPriority w:val="9"/>
    <w:rsid w:val="00FE25B4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af5">
    <w:name w:val="Normal (Web)"/>
    <w:basedOn w:val="a"/>
    <w:uiPriority w:val="99"/>
    <w:unhideWhenUsed/>
    <w:rsid w:val="00FE25B4"/>
    <w:pPr>
      <w:spacing w:before="100" w:beforeAutospacing="1" w:after="100" w:afterAutospacing="1"/>
    </w:pPr>
    <w:rPr>
      <w:rFonts w:ascii="Times New Roman" w:eastAsia="Times New Roman" w:hAnsi="Times New Roman" w:cs="Times New Roman"/>
      <w:lang w:val="ru-RU" w:eastAsia="ru-RU"/>
    </w:rPr>
  </w:style>
  <w:style w:type="character" w:styleId="HTML">
    <w:name w:val="HTML Code"/>
    <w:basedOn w:val="a1"/>
    <w:uiPriority w:val="99"/>
    <w:semiHidden/>
    <w:unhideWhenUsed/>
    <w:rsid w:val="00FE25B4"/>
    <w:rPr>
      <w:rFonts w:ascii="Courier New" w:eastAsia="Times New Roman" w:hAnsi="Courier New" w:cs="Courier New"/>
      <w:sz w:val="20"/>
      <w:szCs w:val="20"/>
    </w:rPr>
  </w:style>
  <w:style w:type="table" w:customStyle="1" w:styleId="TableNormal">
    <w:name w:val="Table Normal"/>
    <w:uiPriority w:val="2"/>
    <w:semiHidden/>
    <w:unhideWhenUsed/>
    <w:qFormat/>
    <w:rsid w:val="004E700B"/>
    <w:pPr>
      <w:widowControl w:val="0"/>
      <w:autoSpaceDE w:val="0"/>
      <w:autoSpaceDN w:val="0"/>
      <w:spacing w:after="0"/>
    </w:pPr>
    <w:rPr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4E700B"/>
    <w:pPr>
      <w:widowControl w:val="0"/>
      <w:autoSpaceDE w:val="0"/>
      <w:autoSpaceDN w:val="0"/>
      <w:spacing w:after="0"/>
    </w:pPr>
    <w:rPr>
      <w:rFonts w:ascii="Times New Roman" w:eastAsia="Times New Roman" w:hAnsi="Times New Roman" w:cs="Times New Roman"/>
      <w:sz w:val="22"/>
      <w:szCs w:val="22"/>
      <w:lang w:val="ru-RU"/>
    </w:rPr>
  </w:style>
  <w:style w:type="paragraph" w:styleId="af6">
    <w:name w:val="List Paragraph"/>
    <w:basedOn w:val="a"/>
    <w:uiPriority w:val="1"/>
    <w:qFormat/>
    <w:rsid w:val="00F664DD"/>
    <w:pPr>
      <w:widowControl w:val="0"/>
      <w:autoSpaceDE w:val="0"/>
      <w:autoSpaceDN w:val="0"/>
      <w:spacing w:after="0"/>
      <w:ind w:left="259" w:firstLine="427"/>
      <w:jc w:val="both"/>
    </w:pPr>
    <w:rPr>
      <w:rFonts w:ascii="Times New Roman" w:eastAsia="Times New Roman" w:hAnsi="Times New Roman" w:cs="Times New Roman"/>
      <w:sz w:val="22"/>
      <w:szCs w:val="22"/>
      <w:lang w:val="ru-RU"/>
    </w:rPr>
  </w:style>
  <w:style w:type="character" w:customStyle="1" w:styleId="citation-130">
    <w:name w:val="citation-130"/>
    <w:basedOn w:val="a1"/>
    <w:rsid w:val="00F664DD"/>
  </w:style>
  <w:style w:type="character" w:customStyle="1" w:styleId="citation-129">
    <w:name w:val="citation-129"/>
    <w:basedOn w:val="a1"/>
    <w:rsid w:val="00F664DD"/>
  </w:style>
  <w:style w:type="character" w:customStyle="1" w:styleId="citation-180">
    <w:name w:val="citation-180"/>
    <w:basedOn w:val="a1"/>
    <w:rsid w:val="00A258C4"/>
  </w:style>
  <w:style w:type="character" w:customStyle="1" w:styleId="citation-179">
    <w:name w:val="citation-179"/>
    <w:basedOn w:val="a1"/>
    <w:rsid w:val="00A258C4"/>
  </w:style>
  <w:style w:type="character" w:customStyle="1" w:styleId="citation-178">
    <w:name w:val="citation-178"/>
    <w:basedOn w:val="a1"/>
    <w:rsid w:val="00A258C4"/>
  </w:style>
  <w:style w:type="character" w:customStyle="1" w:styleId="citation-177">
    <w:name w:val="citation-177"/>
    <w:basedOn w:val="a1"/>
    <w:rsid w:val="00A258C4"/>
  </w:style>
  <w:style w:type="character" w:customStyle="1" w:styleId="citation-176">
    <w:name w:val="citation-176"/>
    <w:basedOn w:val="a1"/>
    <w:rsid w:val="00A258C4"/>
  </w:style>
  <w:style w:type="character" w:customStyle="1" w:styleId="citation-175">
    <w:name w:val="citation-175"/>
    <w:basedOn w:val="a1"/>
    <w:rsid w:val="00A258C4"/>
  </w:style>
  <w:style w:type="character" w:customStyle="1" w:styleId="citation-174">
    <w:name w:val="citation-174"/>
    <w:basedOn w:val="a1"/>
    <w:rsid w:val="00A258C4"/>
  </w:style>
  <w:style w:type="character" w:customStyle="1" w:styleId="citation-173">
    <w:name w:val="citation-173"/>
    <w:basedOn w:val="a1"/>
    <w:rsid w:val="00A258C4"/>
  </w:style>
  <w:style w:type="character" w:customStyle="1" w:styleId="citation-172">
    <w:name w:val="citation-172"/>
    <w:basedOn w:val="a1"/>
    <w:rsid w:val="00A258C4"/>
  </w:style>
  <w:style w:type="character" w:customStyle="1" w:styleId="citation-256">
    <w:name w:val="citation-256"/>
    <w:basedOn w:val="a1"/>
    <w:rsid w:val="00E71C23"/>
  </w:style>
  <w:style w:type="character" w:customStyle="1" w:styleId="citation-255">
    <w:name w:val="citation-255"/>
    <w:basedOn w:val="a1"/>
    <w:rsid w:val="00E71C23"/>
  </w:style>
  <w:style w:type="character" w:customStyle="1" w:styleId="citation-254">
    <w:name w:val="citation-254"/>
    <w:basedOn w:val="a1"/>
    <w:rsid w:val="00E71C23"/>
  </w:style>
  <w:style w:type="character" w:customStyle="1" w:styleId="citation-253">
    <w:name w:val="citation-253"/>
    <w:basedOn w:val="a1"/>
    <w:rsid w:val="00E71C23"/>
  </w:style>
  <w:style w:type="character" w:customStyle="1" w:styleId="citation-252">
    <w:name w:val="citation-252"/>
    <w:basedOn w:val="a1"/>
    <w:rsid w:val="00E71C23"/>
  </w:style>
  <w:style w:type="character" w:customStyle="1" w:styleId="citation-251">
    <w:name w:val="citation-251"/>
    <w:basedOn w:val="a1"/>
    <w:rsid w:val="00E71C23"/>
  </w:style>
  <w:style w:type="character" w:customStyle="1" w:styleId="citation-250">
    <w:name w:val="citation-250"/>
    <w:basedOn w:val="a1"/>
    <w:rsid w:val="00E71C23"/>
  </w:style>
  <w:style w:type="character" w:customStyle="1" w:styleId="citation-249">
    <w:name w:val="citation-249"/>
    <w:basedOn w:val="a1"/>
    <w:rsid w:val="00E71C23"/>
  </w:style>
  <w:style w:type="character" w:customStyle="1" w:styleId="citation-248">
    <w:name w:val="citation-248"/>
    <w:basedOn w:val="a1"/>
    <w:rsid w:val="00E71C23"/>
  </w:style>
  <w:style w:type="character" w:customStyle="1" w:styleId="citation-247">
    <w:name w:val="citation-247"/>
    <w:basedOn w:val="a1"/>
    <w:rsid w:val="00E71C23"/>
  </w:style>
  <w:style w:type="character" w:customStyle="1" w:styleId="citation-246">
    <w:name w:val="citation-246"/>
    <w:basedOn w:val="a1"/>
    <w:rsid w:val="00E71C23"/>
  </w:style>
  <w:style w:type="character" w:customStyle="1" w:styleId="citation-245">
    <w:name w:val="citation-245"/>
    <w:basedOn w:val="a1"/>
    <w:rsid w:val="00E71C23"/>
  </w:style>
  <w:style w:type="character" w:customStyle="1" w:styleId="citation-244">
    <w:name w:val="citation-244"/>
    <w:basedOn w:val="a1"/>
    <w:rsid w:val="00E71C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61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4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6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5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3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8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7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1078</TotalTime>
  <Pages>22</Pages>
  <Words>5250</Words>
  <Characters>29927</Characters>
  <Application>Microsoft Office Word</Application>
  <DocSecurity>0</DocSecurity>
  <Lines>249</Lines>
  <Paragraphs>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Lenovo</cp:lastModifiedBy>
  <cp:revision>5</cp:revision>
  <dcterms:created xsi:type="dcterms:W3CDTF">2026-04-15T12:45:00Z</dcterms:created>
  <dcterms:modified xsi:type="dcterms:W3CDTF">2026-04-16T06:54:00Z</dcterms:modified>
</cp:coreProperties>
</file>