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A9D44" w14:textId="3B500195" w:rsidR="002427F2" w:rsidRPr="008062C7" w:rsidRDefault="00BD0961" w:rsidP="002427F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7B876E7" wp14:editId="0E882E13">
                <wp:simplePos x="0" y="0"/>
                <wp:positionH relativeFrom="column">
                  <wp:posOffset>0</wp:posOffset>
                </wp:positionH>
                <wp:positionV relativeFrom="paragraph">
                  <wp:posOffset>495300</wp:posOffset>
                </wp:positionV>
                <wp:extent cx="6115050" cy="1352550"/>
                <wp:effectExtent l="0" t="0" r="19050" b="19050"/>
                <wp:wrapTopAndBottom/>
                <wp:docPr id="165737391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5050" cy="1352550"/>
                        </a:xfrm>
                        <a:prstGeom prst="rect">
                          <a:avLst/>
                        </a:prstGeom>
                        <a:noFill/>
                        <a:ln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E18691" w14:textId="77777777" w:rsidR="00BD0961" w:rsidRPr="007F48C1" w:rsidRDefault="00BD0961" w:rsidP="00BD0961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color w:val="3B3838" w:themeColor="background2" w:themeShade="40"/>
                                <w:sz w:val="24"/>
                                <w:szCs w:val="24"/>
                              </w:rPr>
                            </w:pPr>
                            <w:r w:rsidRPr="00BD0961">
                              <w:rPr>
                                <w:rFonts w:ascii="Times New Roman" w:hAnsi="Times New Roman" w:cs="Times New Roman"/>
                                <w:color w:val="3B3838" w:themeColor="background2" w:themeShade="40"/>
                                <w:sz w:val="24"/>
                                <w:szCs w:val="24"/>
                              </w:rPr>
                              <w:t xml:space="preserve">Pharmacy management system v1.0.0  </w:t>
                            </w:r>
                          </w:p>
                          <w:p w14:paraId="3CF4382D" w14:textId="77777777" w:rsidR="00BD0961" w:rsidRPr="007F48C1" w:rsidRDefault="00BD0961" w:rsidP="00BD0961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color w:val="3B3838" w:themeColor="background2" w:themeShade="40"/>
                                <w:sz w:val="24"/>
                                <w:szCs w:val="24"/>
                              </w:rPr>
                            </w:pPr>
                            <w:r w:rsidRPr="00BD0961">
                              <w:rPr>
                                <w:rFonts w:ascii="Times New Roman" w:hAnsi="Times New Roman" w:cs="Times New Roman"/>
                                <w:color w:val="3B3838" w:themeColor="background2" w:themeShade="40"/>
                                <w:sz w:val="24"/>
                                <w:szCs w:val="24"/>
                              </w:rPr>
                              <w:t xml:space="preserve">Developed by: Quantum Blaze Software Solution  </w:t>
                            </w:r>
                          </w:p>
                          <w:p w14:paraId="001BE57A" w14:textId="77777777" w:rsidR="00BD0961" w:rsidRPr="007F48C1" w:rsidRDefault="00BD0961" w:rsidP="00BD0961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color w:val="3B3838" w:themeColor="background2" w:themeShade="40"/>
                                <w:sz w:val="24"/>
                                <w:szCs w:val="24"/>
                              </w:rPr>
                            </w:pPr>
                            <w:r w:rsidRPr="00BD0961">
                              <w:rPr>
                                <w:rFonts w:ascii="Times New Roman" w:hAnsi="Times New Roman" w:cs="Times New Roman"/>
                                <w:color w:val="3B3838" w:themeColor="background2" w:themeShade="40"/>
                                <w:sz w:val="24"/>
                                <w:szCs w:val="24"/>
                              </w:rPr>
                              <w:t xml:space="preserve">System ID: QB-PHARM-2025-0002  </w:t>
                            </w:r>
                          </w:p>
                          <w:p w14:paraId="3EE79583" w14:textId="493F259A" w:rsidR="00BD0961" w:rsidRPr="00BD0961" w:rsidRDefault="00BD0961" w:rsidP="00BD0961">
                            <w:pPr>
                              <w:spacing w:line="240" w:lineRule="auto"/>
                              <w:rPr>
                                <w:color w:val="3B3838" w:themeColor="background2" w:themeShade="40"/>
                              </w:rPr>
                            </w:pPr>
                            <w:r w:rsidRPr="00BD0961">
                              <w:rPr>
                                <w:rFonts w:ascii="Times New Roman" w:hAnsi="Times New Roman" w:cs="Times New Roman"/>
                                <w:color w:val="3B3838" w:themeColor="background2" w:themeShade="40"/>
                                <w:sz w:val="24"/>
                                <w:szCs w:val="24"/>
                              </w:rPr>
                              <w:t>License type: single business license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B876E7" id="Rectangle 1" o:spid="_x0000_s1026" style="position:absolute;left:0;text-align:left;margin-left:0;margin-top:39pt;width:481.5pt;height:106.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" filled="f" strokecolor="#09101d [484]" strokeweight="1pt">
                <v:stroke dashstyle="dash"/>
                <v:textbox>
                  <w:txbxContent>
                    <w:p w14:paraId="4EE18691" w14:textId="77777777" w:rsidR="00BD0961" w:rsidRPr="007F48C1" w:rsidRDefault="00BD0961" w:rsidP="00BD0961">
                      <w:pPr>
                        <w:spacing w:line="240" w:lineRule="auto"/>
                        <w:rPr>
                          <w:rFonts w:ascii="Times New Roman" w:hAnsi="Times New Roman" w:cs="Times New Roman"/>
                          <w:color w:val="3B3838" w:themeColor="background2" w:themeShade="40"/>
                          <w:sz w:val="24"/>
                          <w:szCs w:val="24"/>
                        </w:rPr>
                      </w:pPr>
                      <w:r w:rsidRPr="00BD0961">
                        <w:rPr>
                          <w:rFonts w:ascii="Times New Roman" w:hAnsi="Times New Roman" w:cs="Times New Roman"/>
                          <w:color w:val="3B3838" w:themeColor="background2" w:themeShade="40"/>
                          <w:sz w:val="24"/>
                          <w:szCs w:val="24"/>
                        </w:rPr>
                        <w:t xml:space="preserve">Pharmacy management system v1.0.0  </w:t>
                      </w:r>
                    </w:p>
                    <w:p w14:paraId="3CF4382D" w14:textId="77777777" w:rsidR="00BD0961" w:rsidRPr="007F48C1" w:rsidRDefault="00BD0961" w:rsidP="00BD0961">
                      <w:pPr>
                        <w:spacing w:line="240" w:lineRule="auto"/>
                        <w:rPr>
                          <w:rFonts w:ascii="Times New Roman" w:hAnsi="Times New Roman" w:cs="Times New Roman"/>
                          <w:color w:val="3B3838" w:themeColor="background2" w:themeShade="40"/>
                          <w:sz w:val="24"/>
                          <w:szCs w:val="24"/>
                        </w:rPr>
                      </w:pPr>
                      <w:r w:rsidRPr="00BD0961">
                        <w:rPr>
                          <w:rFonts w:ascii="Times New Roman" w:hAnsi="Times New Roman" w:cs="Times New Roman"/>
                          <w:color w:val="3B3838" w:themeColor="background2" w:themeShade="40"/>
                          <w:sz w:val="24"/>
                          <w:szCs w:val="24"/>
                        </w:rPr>
                        <w:t xml:space="preserve">Developed by: Quantum Blaze Software Solution  </w:t>
                      </w:r>
                    </w:p>
                    <w:p w14:paraId="001BE57A" w14:textId="77777777" w:rsidR="00BD0961" w:rsidRPr="007F48C1" w:rsidRDefault="00BD0961" w:rsidP="00BD0961">
                      <w:pPr>
                        <w:spacing w:line="240" w:lineRule="auto"/>
                        <w:rPr>
                          <w:rFonts w:ascii="Times New Roman" w:hAnsi="Times New Roman" w:cs="Times New Roman"/>
                          <w:color w:val="3B3838" w:themeColor="background2" w:themeShade="40"/>
                          <w:sz w:val="24"/>
                          <w:szCs w:val="24"/>
                        </w:rPr>
                      </w:pPr>
                      <w:r w:rsidRPr="00BD0961">
                        <w:rPr>
                          <w:rFonts w:ascii="Times New Roman" w:hAnsi="Times New Roman" w:cs="Times New Roman"/>
                          <w:color w:val="3B3838" w:themeColor="background2" w:themeShade="40"/>
                          <w:sz w:val="24"/>
                          <w:szCs w:val="24"/>
                        </w:rPr>
                        <w:t xml:space="preserve">System ID: QB-PHARM-2025-0002  </w:t>
                      </w:r>
                    </w:p>
                    <w:p w14:paraId="3EE79583" w14:textId="493F259A" w:rsidR="00BD0961" w:rsidRPr="00BD0961" w:rsidRDefault="00BD0961" w:rsidP="00BD0961">
                      <w:pPr>
                        <w:spacing w:line="240" w:lineRule="auto"/>
                        <w:rPr>
                          <w:color w:val="3B3838" w:themeColor="background2" w:themeShade="40"/>
                        </w:rPr>
                      </w:pPr>
                      <w:r w:rsidRPr="00BD0961">
                        <w:rPr>
                          <w:rFonts w:ascii="Times New Roman" w:hAnsi="Times New Roman" w:cs="Times New Roman"/>
                          <w:color w:val="3B3838" w:themeColor="background2" w:themeShade="40"/>
                          <w:sz w:val="24"/>
                          <w:szCs w:val="24"/>
                        </w:rPr>
                        <w:t>License type: single business license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B4696B" w:rsidRPr="00434959">
        <w:rPr>
          <w:rFonts w:ascii="Times New Roman" w:hAnsi="Times New Roman" w:cs="Times New Roman"/>
          <w:sz w:val="28"/>
          <w:szCs w:val="28"/>
        </w:rPr>
        <w:t>PHARMACY SYSTEM</w:t>
      </w:r>
      <w:r w:rsidR="002427F2" w:rsidRPr="00434959">
        <w:rPr>
          <w:rFonts w:ascii="Times New Roman" w:hAnsi="Times New Roman" w:cs="Times New Roman"/>
          <w:sz w:val="28"/>
          <w:szCs w:val="28"/>
        </w:rPr>
        <w:t xml:space="preserve"> AGREEMENT</w:t>
      </w:r>
    </w:p>
    <w:p w14:paraId="74EE89BD" w14:textId="53A6A68B" w:rsidR="007F48C1" w:rsidRDefault="007F48C1" w:rsidP="002427F2">
      <w:pPr>
        <w:rPr>
          <w:rFonts w:ascii="Times New Roman" w:hAnsi="Times New Roman" w:cs="Times New Roman"/>
          <w:sz w:val="24"/>
          <w:szCs w:val="24"/>
        </w:rPr>
      </w:pPr>
    </w:p>
    <w:p w14:paraId="34526CF6" w14:textId="5B2E0915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  <w:r w:rsidRPr="008062C7">
        <w:rPr>
          <w:rFonts w:ascii="Times New Roman" w:hAnsi="Times New Roman" w:cs="Times New Roman"/>
          <w:sz w:val="24"/>
          <w:szCs w:val="24"/>
        </w:rPr>
        <w:t xml:space="preserve">This Software Development Agreement ("Agreement") is entered into on this </w:t>
      </w:r>
      <w:r w:rsidR="00434959">
        <w:rPr>
          <w:rFonts w:ascii="Times New Roman" w:hAnsi="Times New Roman" w:cs="Times New Roman"/>
          <w:sz w:val="24"/>
          <w:szCs w:val="24"/>
        </w:rPr>
        <w:t>22</w:t>
      </w:r>
      <w:r w:rsidRPr="008062C7">
        <w:rPr>
          <w:rFonts w:ascii="Times New Roman" w:hAnsi="Times New Roman" w:cs="Times New Roman"/>
          <w:sz w:val="24"/>
          <w:szCs w:val="24"/>
        </w:rPr>
        <w:t xml:space="preserve"> day of </w:t>
      </w:r>
      <w:r w:rsidR="00B4696B" w:rsidRPr="008062C7">
        <w:rPr>
          <w:rFonts w:ascii="Times New Roman" w:hAnsi="Times New Roman" w:cs="Times New Roman"/>
          <w:sz w:val="24"/>
          <w:szCs w:val="24"/>
        </w:rPr>
        <w:t>June</w:t>
      </w:r>
      <w:r w:rsidRPr="008062C7">
        <w:rPr>
          <w:rFonts w:ascii="Times New Roman" w:hAnsi="Times New Roman" w:cs="Times New Roman"/>
          <w:sz w:val="24"/>
          <w:szCs w:val="24"/>
        </w:rPr>
        <w:t>, 20</w:t>
      </w:r>
      <w:r w:rsidR="00B4696B" w:rsidRPr="008062C7">
        <w:rPr>
          <w:rFonts w:ascii="Times New Roman" w:hAnsi="Times New Roman" w:cs="Times New Roman"/>
          <w:sz w:val="24"/>
          <w:szCs w:val="24"/>
        </w:rPr>
        <w:t>25</w:t>
      </w:r>
      <w:r w:rsidRPr="008062C7">
        <w:rPr>
          <w:rFonts w:ascii="Times New Roman" w:hAnsi="Times New Roman" w:cs="Times New Roman"/>
          <w:sz w:val="24"/>
          <w:szCs w:val="24"/>
        </w:rPr>
        <w:t>, by and between:</w:t>
      </w:r>
    </w:p>
    <w:p w14:paraId="6081A142" w14:textId="179F7EF4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  <w:r w:rsidRPr="008062C7">
        <w:rPr>
          <w:rFonts w:ascii="Times New Roman" w:hAnsi="Times New Roman" w:cs="Times New Roman"/>
          <w:sz w:val="24"/>
          <w:szCs w:val="24"/>
        </w:rPr>
        <w:t xml:space="preserve">Developer: </w:t>
      </w:r>
      <w:r w:rsidR="008062C7" w:rsidRPr="008062C7">
        <w:rPr>
          <w:rFonts w:ascii="Times New Roman" w:hAnsi="Times New Roman" w:cs="Times New Roman"/>
          <w:sz w:val="24"/>
          <w:szCs w:val="24"/>
        </w:rPr>
        <w:t>Quantum Blaze Software Solution</w:t>
      </w:r>
      <w:r w:rsidRPr="008062C7">
        <w:rPr>
          <w:rFonts w:ascii="Times New Roman" w:hAnsi="Times New Roman" w:cs="Times New Roman"/>
          <w:sz w:val="24"/>
          <w:szCs w:val="24"/>
        </w:rPr>
        <w:t xml:space="preserve">, with principal place of business at </w:t>
      </w:r>
      <w:r w:rsidR="008062C7" w:rsidRPr="008062C7">
        <w:rPr>
          <w:rFonts w:ascii="Times New Roman" w:hAnsi="Times New Roman" w:cs="Times New Roman"/>
          <w:sz w:val="24"/>
          <w:szCs w:val="24"/>
        </w:rPr>
        <w:t>231/D, Deenapamunuwa, Urapola</w:t>
      </w:r>
      <w:r w:rsidRPr="008062C7">
        <w:rPr>
          <w:rFonts w:ascii="Times New Roman" w:hAnsi="Times New Roman" w:cs="Times New Roman"/>
          <w:sz w:val="24"/>
          <w:szCs w:val="24"/>
        </w:rPr>
        <w:t>, hereinafter referred to as the "Developer",</w:t>
      </w:r>
    </w:p>
    <w:p w14:paraId="6FAD6138" w14:textId="14897C08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  <w:r w:rsidRPr="008062C7">
        <w:rPr>
          <w:rFonts w:ascii="Times New Roman" w:hAnsi="Times New Roman" w:cs="Times New Roman"/>
          <w:sz w:val="24"/>
          <w:szCs w:val="24"/>
        </w:rPr>
        <w:t>and</w:t>
      </w:r>
    </w:p>
    <w:p w14:paraId="69778DB0" w14:textId="4DF3C0DA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  <w:r w:rsidRPr="008062C7">
        <w:rPr>
          <w:rFonts w:ascii="Times New Roman" w:hAnsi="Times New Roman" w:cs="Times New Roman"/>
          <w:sz w:val="24"/>
          <w:szCs w:val="24"/>
        </w:rPr>
        <w:t xml:space="preserve">Client: </w:t>
      </w:r>
      <w:r w:rsidR="008062C7" w:rsidRPr="008062C7">
        <w:rPr>
          <w:rFonts w:ascii="Times New Roman" w:hAnsi="Times New Roman" w:cs="Times New Roman"/>
          <w:sz w:val="24"/>
          <w:szCs w:val="24"/>
        </w:rPr>
        <w:t>Milani Wijewardhana</w:t>
      </w:r>
      <w:r w:rsidRPr="008062C7">
        <w:rPr>
          <w:rFonts w:ascii="Times New Roman" w:hAnsi="Times New Roman" w:cs="Times New Roman"/>
          <w:sz w:val="24"/>
          <w:szCs w:val="24"/>
        </w:rPr>
        <w:t>, with principal place of business at</w:t>
      </w:r>
      <w:r w:rsidR="008062C7" w:rsidRPr="008062C7">
        <w:rPr>
          <w:rFonts w:ascii="Times New Roman" w:hAnsi="Times New Roman" w:cs="Times New Roman"/>
          <w:sz w:val="24"/>
          <w:szCs w:val="24"/>
        </w:rPr>
        <w:t xml:space="preserve"> </w:t>
      </w:r>
      <w:r w:rsidR="008062C7" w:rsidRPr="008062C7">
        <w:rPr>
          <w:rFonts w:ascii="Times New Roman" w:hAnsi="Times New Roman" w:cs="Times New Roman"/>
        </w:rPr>
        <w:t xml:space="preserve">55 /1/2, </w:t>
      </w:r>
      <w:r w:rsidR="00080F3D">
        <w:rPr>
          <w:rFonts w:ascii="Times New Roman" w:hAnsi="Times New Roman" w:cs="Times New Roman"/>
        </w:rPr>
        <w:t>Welikadamulla</w:t>
      </w:r>
      <w:r w:rsidR="008062C7" w:rsidRPr="008062C7">
        <w:rPr>
          <w:rFonts w:ascii="Times New Roman" w:hAnsi="Times New Roman" w:cs="Times New Roman"/>
        </w:rPr>
        <w:t>, Attanagalla</w:t>
      </w:r>
      <w:r w:rsidRPr="008062C7">
        <w:rPr>
          <w:rFonts w:ascii="Times New Roman" w:hAnsi="Times New Roman" w:cs="Times New Roman"/>
          <w:sz w:val="24"/>
          <w:szCs w:val="24"/>
        </w:rPr>
        <w:t>, hereinafter referred to as the "Client".</w:t>
      </w:r>
    </w:p>
    <w:p w14:paraId="2A838BF4" w14:textId="363309B9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</w:p>
    <w:p w14:paraId="139CE284" w14:textId="77777777" w:rsidR="002427F2" w:rsidRPr="008062C7" w:rsidRDefault="002427F2" w:rsidP="002427F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062C7">
        <w:rPr>
          <w:rFonts w:ascii="Times New Roman" w:hAnsi="Times New Roman" w:cs="Times New Roman"/>
          <w:b/>
          <w:bCs/>
          <w:sz w:val="24"/>
          <w:szCs w:val="24"/>
        </w:rPr>
        <w:t>1. Project Description</w:t>
      </w:r>
    </w:p>
    <w:p w14:paraId="04AA9163" w14:textId="6AEE33BE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  <w:r w:rsidRPr="008062C7">
        <w:rPr>
          <w:rFonts w:ascii="Times New Roman" w:hAnsi="Times New Roman" w:cs="Times New Roman"/>
          <w:sz w:val="24"/>
          <w:szCs w:val="24"/>
        </w:rPr>
        <w:t xml:space="preserve">The Developer has developed a pharmacy desktop application ("Software") per the Client's specified requirements. The </w:t>
      </w:r>
      <w:r w:rsidR="00462F51">
        <w:rPr>
          <w:rFonts w:ascii="Times New Roman" w:hAnsi="Times New Roman" w:cs="Times New Roman"/>
          <w:sz w:val="24"/>
          <w:szCs w:val="24"/>
        </w:rPr>
        <w:t>Client has reviewed and approved the software for deployment</w:t>
      </w:r>
      <w:r w:rsidRPr="008062C7">
        <w:rPr>
          <w:rFonts w:ascii="Times New Roman" w:hAnsi="Times New Roman" w:cs="Times New Roman"/>
          <w:sz w:val="24"/>
          <w:szCs w:val="24"/>
        </w:rPr>
        <w:t>.</w:t>
      </w:r>
    </w:p>
    <w:p w14:paraId="1E98359E" w14:textId="77777777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</w:p>
    <w:p w14:paraId="51D12BCC" w14:textId="64BE7F4B" w:rsidR="002427F2" w:rsidRPr="008062C7" w:rsidRDefault="002427F2" w:rsidP="002427F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062C7">
        <w:rPr>
          <w:rFonts w:ascii="Times New Roman" w:hAnsi="Times New Roman" w:cs="Times New Roman"/>
          <w:b/>
          <w:bCs/>
          <w:sz w:val="24"/>
          <w:szCs w:val="24"/>
        </w:rPr>
        <w:t>2. Payment Terms</w:t>
      </w:r>
    </w:p>
    <w:p w14:paraId="2E36F6E5" w14:textId="5F701D2B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  <w:r w:rsidRPr="008062C7">
        <w:rPr>
          <w:rFonts w:ascii="Times New Roman" w:hAnsi="Times New Roman" w:cs="Times New Roman"/>
          <w:sz w:val="24"/>
          <w:szCs w:val="24"/>
        </w:rPr>
        <w:t xml:space="preserve">The total cost of the Software is </w:t>
      </w:r>
      <w:r w:rsidR="00681363" w:rsidRPr="008062C7">
        <w:rPr>
          <w:rFonts w:ascii="Times New Roman" w:hAnsi="Times New Roman" w:cs="Times New Roman"/>
          <w:sz w:val="24"/>
          <w:szCs w:val="24"/>
        </w:rPr>
        <w:t xml:space="preserve">LKR. </w:t>
      </w:r>
      <w:r w:rsidR="008B4547">
        <w:rPr>
          <w:rFonts w:ascii="Times New Roman" w:hAnsi="Times New Roman" w:cs="Times New Roman"/>
          <w:sz w:val="24"/>
          <w:szCs w:val="24"/>
        </w:rPr>
        <w:t>52,000.00</w:t>
      </w:r>
    </w:p>
    <w:p w14:paraId="29FF79B7" w14:textId="787B94BA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  <w:r w:rsidRPr="008062C7">
        <w:rPr>
          <w:rFonts w:ascii="Times New Roman" w:hAnsi="Times New Roman" w:cs="Times New Roman"/>
          <w:sz w:val="24"/>
          <w:szCs w:val="24"/>
        </w:rPr>
        <w:t xml:space="preserve">The Client agrees to pay one-third (1/3) of the cost upfront </w:t>
      </w:r>
      <w:r w:rsidR="008B4547">
        <w:rPr>
          <w:rFonts w:ascii="Times New Roman" w:hAnsi="Times New Roman" w:cs="Times New Roman"/>
          <w:sz w:val="24"/>
          <w:szCs w:val="24"/>
        </w:rPr>
        <w:t>before</w:t>
      </w:r>
      <w:r w:rsidRPr="008062C7">
        <w:rPr>
          <w:rFonts w:ascii="Times New Roman" w:hAnsi="Times New Roman" w:cs="Times New Roman"/>
          <w:sz w:val="24"/>
          <w:szCs w:val="24"/>
        </w:rPr>
        <w:t xml:space="preserve"> system setup and deployment. The remaining balance shall be paid in equal or agreed installments within three (</w:t>
      </w:r>
      <w:r w:rsidR="008B4547">
        <w:rPr>
          <w:rFonts w:ascii="Times New Roman" w:hAnsi="Times New Roman" w:cs="Times New Roman"/>
          <w:sz w:val="24"/>
          <w:szCs w:val="24"/>
        </w:rPr>
        <w:t>2</w:t>
      </w:r>
      <w:r w:rsidRPr="008062C7">
        <w:rPr>
          <w:rFonts w:ascii="Times New Roman" w:hAnsi="Times New Roman" w:cs="Times New Roman"/>
          <w:sz w:val="24"/>
          <w:szCs w:val="24"/>
        </w:rPr>
        <w:t>) months of the initial payment.</w:t>
      </w:r>
    </w:p>
    <w:p w14:paraId="48ED389F" w14:textId="0D905810" w:rsidR="002427F2" w:rsidRPr="008062C7" w:rsidRDefault="00080F3D" w:rsidP="002427F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Payment delays</w:t>
      </w:r>
      <w:r w:rsidR="002427F2" w:rsidRPr="008062C7">
        <w:rPr>
          <w:rFonts w:ascii="Times New Roman" w:hAnsi="Times New Roman" w:cs="Times New Roman"/>
          <w:sz w:val="24"/>
          <w:szCs w:val="24"/>
        </w:rPr>
        <w:t xml:space="preserve"> may result in </w:t>
      </w:r>
      <w:r>
        <w:rPr>
          <w:rFonts w:ascii="Times New Roman" w:hAnsi="Times New Roman" w:cs="Times New Roman"/>
          <w:sz w:val="24"/>
          <w:szCs w:val="24"/>
        </w:rPr>
        <w:t xml:space="preserve">the </w:t>
      </w:r>
      <w:r w:rsidR="002427F2" w:rsidRPr="008062C7">
        <w:rPr>
          <w:rFonts w:ascii="Times New Roman" w:hAnsi="Times New Roman" w:cs="Times New Roman"/>
          <w:sz w:val="24"/>
          <w:szCs w:val="24"/>
        </w:rPr>
        <w:t>suspension of maintenance or further services.</w:t>
      </w:r>
    </w:p>
    <w:p w14:paraId="4FA20F1E" w14:textId="6DA5326E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</w:p>
    <w:p w14:paraId="5F022CE7" w14:textId="74D8647A" w:rsidR="002427F2" w:rsidRPr="008062C7" w:rsidRDefault="002427F2" w:rsidP="002427F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062C7">
        <w:rPr>
          <w:rFonts w:ascii="Times New Roman" w:hAnsi="Times New Roman" w:cs="Times New Roman"/>
          <w:b/>
          <w:bCs/>
          <w:sz w:val="24"/>
          <w:szCs w:val="24"/>
        </w:rPr>
        <w:t>3. Free Update Period</w:t>
      </w:r>
    </w:p>
    <w:p w14:paraId="0DE6AF4A" w14:textId="76B695D2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  <w:r w:rsidRPr="008062C7">
        <w:rPr>
          <w:rFonts w:ascii="Times New Roman" w:hAnsi="Times New Roman" w:cs="Times New Roman"/>
          <w:sz w:val="24"/>
          <w:szCs w:val="24"/>
        </w:rPr>
        <w:t>The Developer agrees to provide free updates and changes to the Software within the scope of the original requirements for a period of six (6) months from the date of deployment.</w:t>
      </w:r>
    </w:p>
    <w:p w14:paraId="4785C7A4" w14:textId="4A6240B3" w:rsidR="002427F2" w:rsidRDefault="002427F2" w:rsidP="002427F2">
      <w:pPr>
        <w:rPr>
          <w:rFonts w:ascii="Times New Roman" w:hAnsi="Times New Roman" w:cs="Times New Roman"/>
          <w:sz w:val="24"/>
          <w:szCs w:val="24"/>
        </w:rPr>
      </w:pPr>
      <w:r w:rsidRPr="008062C7">
        <w:rPr>
          <w:rFonts w:ascii="Times New Roman" w:hAnsi="Times New Roman" w:cs="Times New Roman"/>
          <w:sz w:val="24"/>
          <w:szCs w:val="24"/>
        </w:rPr>
        <w:t>These updates include bug fixes, performance improvements, and adjustments aligned with the agreed-upon functionality.</w:t>
      </w:r>
    </w:p>
    <w:p w14:paraId="0EABB97E" w14:textId="77777777" w:rsidR="00BD0961" w:rsidRPr="008062C7" w:rsidRDefault="00BD0961" w:rsidP="002427F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CE2DB01" w14:textId="26EE524E" w:rsidR="002427F2" w:rsidRPr="008062C7" w:rsidRDefault="002427F2" w:rsidP="002427F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062C7">
        <w:rPr>
          <w:rFonts w:ascii="Times New Roman" w:hAnsi="Times New Roman" w:cs="Times New Roman"/>
          <w:b/>
          <w:bCs/>
          <w:sz w:val="24"/>
          <w:szCs w:val="24"/>
        </w:rPr>
        <w:t>4. Additional Work Outside Scope</w:t>
      </w:r>
    </w:p>
    <w:p w14:paraId="3121E815" w14:textId="44A167E1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  <w:r w:rsidRPr="008062C7">
        <w:rPr>
          <w:rFonts w:ascii="Times New Roman" w:hAnsi="Times New Roman" w:cs="Times New Roman"/>
          <w:sz w:val="24"/>
          <w:szCs w:val="24"/>
        </w:rPr>
        <w:t>Any feature requests, modifications, or enhancements outside the original agreed-upon requirements shall be considered additional work. Such work will be subject to additional charges at a rate mutually agreed upon in writing before commencement of the work.</w:t>
      </w:r>
    </w:p>
    <w:p w14:paraId="7CD13EEC" w14:textId="77777777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</w:p>
    <w:p w14:paraId="67161A8E" w14:textId="7F1AFF0C" w:rsidR="002427F2" w:rsidRPr="008062C7" w:rsidRDefault="002427F2" w:rsidP="002427F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062C7">
        <w:rPr>
          <w:rFonts w:ascii="Times New Roman" w:hAnsi="Times New Roman" w:cs="Times New Roman"/>
          <w:b/>
          <w:bCs/>
          <w:sz w:val="24"/>
          <w:szCs w:val="24"/>
        </w:rPr>
        <w:t>5. Ownership and License</w:t>
      </w:r>
    </w:p>
    <w:p w14:paraId="6D0FEC0F" w14:textId="57FB2E35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  <w:r w:rsidRPr="008062C7">
        <w:rPr>
          <w:rFonts w:ascii="Times New Roman" w:hAnsi="Times New Roman" w:cs="Times New Roman"/>
          <w:sz w:val="24"/>
          <w:szCs w:val="24"/>
        </w:rPr>
        <w:t>Upon full payment, the Client shall receive a non-exclusive, perpetual license to use the Software for internal business purposes. The Developer retains ownership of the source code and intellectual property unless otherwise agreed in writing.</w:t>
      </w:r>
    </w:p>
    <w:p w14:paraId="16DFEDCB" w14:textId="77777777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</w:p>
    <w:p w14:paraId="7C37A7F6" w14:textId="1BFDC78C" w:rsidR="002427F2" w:rsidRPr="008062C7" w:rsidRDefault="002427F2" w:rsidP="002427F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062C7">
        <w:rPr>
          <w:rFonts w:ascii="Times New Roman" w:hAnsi="Times New Roman" w:cs="Times New Roman"/>
          <w:b/>
          <w:bCs/>
          <w:sz w:val="24"/>
          <w:szCs w:val="24"/>
        </w:rPr>
        <w:t>6. Termination</w:t>
      </w:r>
    </w:p>
    <w:p w14:paraId="7E337C21" w14:textId="77777777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  <w:r w:rsidRPr="008062C7">
        <w:rPr>
          <w:rFonts w:ascii="Times New Roman" w:hAnsi="Times New Roman" w:cs="Times New Roman"/>
          <w:sz w:val="24"/>
          <w:szCs w:val="24"/>
        </w:rPr>
        <w:t>Either party may terminate this Agreement with written notice if the other party materially breaches any obligation and fails to rectify the breach within 14 days of written notice.</w:t>
      </w:r>
    </w:p>
    <w:p w14:paraId="182DF042" w14:textId="77777777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</w:p>
    <w:p w14:paraId="43043E8E" w14:textId="71DD010D" w:rsidR="002427F2" w:rsidRPr="008062C7" w:rsidRDefault="002427F2" w:rsidP="002427F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062C7">
        <w:rPr>
          <w:rFonts w:ascii="Times New Roman" w:hAnsi="Times New Roman" w:cs="Times New Roman"/>
          <w:b/>
          <w:bCs/>
          <w:sz w:val="24"/>
          <w:szCs w:val="24"/>
        </w:rPr>
        <w:t>7. Limitation of Liability</w:t>
      </w:r>
    </w:p>
    <w:p w14:paraId="14E09EBC" w14:textId="2206F5A8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  <w:r w:rsidRPr="008062C7">
        <w:rPr>
          <w:rFonts w:ascii="Times New Roman" w:hAnsi="Times New Roman" w:cs="Times New Roman"/>
          <w:sz w:val="24"/>
          <w:szCs w:val="24"/>
        </w:rPr>
        <w:t>The Developer shall not be liable for any indirect, special, or consequential damages arising out of the use or inability to use the Software.</w:t>
      </w:r>
    </w:p>
    <w:p w14:paraId="08366146" w14:textId="77777777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</w:p>
    <w:p w14:paraId="293E7F24" w14:textId="77777777" w:rsidR="002427F2" w:rsidRPr="008062C7" w:rsidRDefault="002427F2" w:rsidP="002427F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062C7">
        <w:rPr>
          <w:rFonts w:ascii="Times New Roman" w:hAnsi="Times New Roman" w:cs="Times New Roman"/>
          <w:b/>
          <w:bCs/>
          <w:sz w:val="24"/>
          <w:szCs w:val="24"/>
        </w:rPr>
        <w:t>8. Governing Law</w:t>
      </w:r>
    </w:p>
    <w:p w14:paraId="5DA05135" w14:textId="53ED7F2C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  <w:r w:rsidRPr="008062C7">
        <w:rPr>
          <w:rFonts w:ascii="Times New Roman" w:hAnsi="Times New Roman" w:cs="Times New Roman"/>
          <w:sz w:val="24"/>
          <w:szCs w:val="24"/>
        </w:rPr>
        <w:t xml:space="preserve">This Agreement shall be governed by and construed </w:t>
      </w:r>
      <w:r w:rsidR="00462F51">
        <w:rPr>
          <w:rFonts w:ascii="Times New Roman" w:hAnsi="Times New Roman" w:cs="Times New Roman"/>
          <w:sz w:val="24"/>
          <w:szCs w:val="24"/>
        </w:rPr>
        <w:t>under</w:t>
      </w:r>
      <w:r w:rsidRPr="008062C7">
        <w:rPr>
          <w:rFonts w:ascii="Times New Roman" w:hAnsi="Times New Roman" w:cs="Times New Roman"/>
          <w:sz w:val="24"/>
          <w:szCs w:val="24"/>
        </w:rPr>
        <w:t xml:space="preserve"> the laws of </w:t>
      </w:r>
      <w:r w:rsidR="00462F51">
        <w:rPr>
          <w:rFonts w:ascii="Times New Roman" w:hAnsi="Times New Roman" w:cs="Times New Roman"/>
          <w:sz w:val="24"/>
          <w:szCs w:val="24"/>
        </w:rPr>
        <w:t>SRI LANKA</w:t>
      </w:r>
      <w:r w:rsidRPr="008062C7">
        <w:rPr>
          <w:rFonts w:ascii="Times New Roman" w:hAnsi="Times New Roman" w:cs="Times New Roman"/>
          <w:sz w:val="24"/>
          <w:szCs w:val="24"/>
        </w:rPr>
        <w:t>.</w:t>
      </w:r>
    </w:p>
    <w:p w14:paraId="6A5842E1" w14:textId="77777777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</w:p>
    <w:p w14:paraId="570AAFC4" w14:textId="41B54FF6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  <w:r w:rsidRPr="008062C7">
        <w:rPr>
          <w:rFonts w:ascii="Times New Roman" w:hAnsi="Times New Roman" w:cs="Times New Roman"/>
          <w:sz w:val="24"/>
          <w:szCs w:val="24"/>
        </w:rPr>
        <w:t xml:space="preserve">IN WITNESS WHEREOF, the parties </w:t>
      </w:r>
      <w:r w:rsidR="00921CD6">
        <w:rPr>
          <w:rFonts w:ascii="Times New Roman" w:hAnsi="Times New Roman" w:cs="Times New Roman"/>
          <w:sz w:val="24"/>
          <w:szCs w:val="24"/>
        </w:rPr>
        <w:t>hereto</w:t>
      </w:r>
      <w:r w:rsidRPr="008062C7">
        <w:rPr>
          <w:rFonts w:ascii="Times New Roman" w:hAnsi="Times New Roman" w:cs="Times New Roman"/>
          <w:sz w:val="24"/>
          <w:szCs w:val="24"/>
        </w:rPr>
        <w:t xml:space="preserve"> have executed this Agreement as of the day and year first above written.</w:t>
      </w:r>
    </w:p>
    <w:p w14:paraId="5005DFF9" w14:textId="5966E9DE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</w:pPr>
    </w:p>
    <w:p w14:paraId="11141DCC" w14:textId="77777777" w:rsidR="002427F2" w:rsidRPr="008062C7" w:rsidRDefault="002427F2" w:rsidP="002427F2">
      <w:pPr>
        <w:rPr>
          <w:rFonts w:ascii="Times New Roman" w:hAnsi="Times New Roman" w:cs="Times New Roman"/>
          <w:sz w:val="24"/>
          <w:szCs w:val="24"/>
        </w:rPr>
        <w:sectPr w:rsidR="002427F2" w:rsidRPr="008062C7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C6E3145" w14:textId="73891988" w:rsidR="002427F2" w:rsidRPr="008062C7" w:rsidRDefault="00583B40" w:rsidP="00462F5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Project Manager</w:t>
      </w:r>
      <w:r w:rsidR="002427F2" w:rsidRPr="008062C7">
        <w:rPr>
          <w:rFonts w:ascii="Times New Roman" w:hAnsi="Times New Roman" w:cs="Times New Roman"/>
          <w:sz w:val="24"/>
          <w:szCs w:val="24"/>
        </w:rPr>
        <w:t xml:space="preserve"> Signature: _________________________</w:t>
      </w:r>
    </w:p>
    <w:p w14:paraId="7A64E76C" w14:textId="2EFB3357" w:rsidR="002427F2" w:rsidRPr="008062C7" w:rsidRDefault="002427F2" w:rsidP="00462F5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62C7">
        <w:rPr>
          <w:rFonts w:ascii="Times New Roman" w:hAnsi="Times New Roman" w:cs="Times New Roman"/>
          <w:sz w:val="24"/>
          <w:szCs w:val="24"/>
        </w:rPr>
        <w:t xml:space="preserve">Name: </w:t>
      </w:r>
      <w:r w:rsidR="00583B40">
        <w:rPr>
          <w:rFonts w:ascii="Times New Roman" w:hAnsi="Times New Roman" w:cs="Times New Roman"/>
          <w:sz w:val="24"/>
          <w:szCs w:val="24"/>
        </w:rPr>
        <w:t>Vihanga Heshan.</w:t>
      </w:r>
    </w:p>
    <w:p w14:paraId="3C2818FB" w14:textId="2918EBFE" w:rsidR="002427F2" w:rsidRPr="008062C7" w:rsidRDefault="002427F2" w:rsidP="00462F5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62C7">
        <w:rPr>
          <w:rFonts w:ascii="Times New Roman" w:hAnsi="Times New Roman" w:cs="Times New Roman"/>
          <w:sz w:val="24"/>
          <w:szCs w:val="24"/>
        </w:rPr>
        <w:t xml:space="preserve">Date: </w:t>
      </w:r>
      <w:r w:rsidR="00921CD6" w:rsidRPr="008062C7">
        <w:rPr>
          <w:rFonts w:ascii="Times New Roman" w:hAnsi="Times New Roman" w:cs="Times New Roman"/>
          <w:sz w:val="24"/>
          <w:szCs w:val="24"/>
        </w:rPr>
        <w:t>___________</w:t>
      </w:r>
      <w:r w:rsidR="00921CD6">
        <w:rPr>
          <w:rFonts w:ascii="Times New Roman" w:hAnsi="Times New Roman" w:cs="Times New Roman"/>
          <w:sz w:val="24"/>
          <w:szCs w:val="24"/>
        </w:rPr>
        <w:t>_______</w:t>
      </w:r>
      <w:r w:rsidR="00462F51">
        <w:rPr>
          <w:rFonts w:ascii="Times New Roman" w:hAnsi="Times New Roman" w:cs="Times New Roman"/>
          <w:sz w:val="24"/>
          <w:szCs w:val="24"/>
        </w:rPr>
        <w:t>__</w:t>
      </w:r>
    </w:p>
    <w:p w14:paraId="6953340A" w14:textId="77777777" w:rsidR="002427F2" w:rsidRPr="008062C7" w:rsidRDefault="002427F2" w:rsidP="00462F5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62C7">
        <w:rPr>
          <w:rFonts w:ascii="Times New Roman" w:hAnsi="Times New Roman" w:cs="Times New Roman"/>
          <w:sz w:val="24"/>
          <w:szCs w:val="24"/>
        </w:rPr>
        <w:t>Client Signature: ___________________________</w:t>
      </w:r>
    </w:p>
    <w:p w14:paraId="38006230" w14:textId="668B66A2" w:rsidR="002427F2" w:rsidRPr="008062C7" w:rsidRDefault="002427F2" w:rsidP="00462F5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62C7">
        <w:rPr>
          <w:rFonts w:ascii="Times New Roman" w:hAnsi="Times New Roman" w:cs="Times New Roman"/>
          <w:sz w:val="24"/>
          <w:szCs w:val="24"/>
        </w:rPr>
        <w:t xml:space="preserve">Name: </w:t>
      </w:r>
      <w:r w:rsidR="00921CD6">
        <w:rPr>
          <w:rFonts w:ascii="Times New Roman" w:hAnsi="Times New Roman" w:cs="Times New Roman"/>
          <w:sz w:val="24"/>
          <w:szCs w:val="24"/>
        </w:rPr>
        <w:t>Milani Wijewardhana</w:t>
      </w:r>
    </w:p>
    <w:p w14:paraId="19968047" w14:textId="68FEDBAA" w:rsidR="00A664F4" w:rsidRPr="008062C7" w:rsidRDefault="002427F2" w:rsidP="00462F5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62C7">
        <w:rPr>
          <w:rFonts w:ascii="Times New Roman" w:hAnsi="Times New Roman" w:cs="Times New Roman"/>
          <w:sz w:val="24"/>
          <w:szCs w:val="24"/>
        </w:rPr>
        <w:t>Date: ___________</w:t>
      </w:r>
      <w:r w:rsidR="00921CD6">
        <w:rPr>
          <w:rFonts w:ascii="Times New Roman" w:hAnsi="Times New Roman" w:cs="Times New Roman"/>
          <w:sz w:val="24"/>
          <w:szCs w:val="24"/>
        </w:rPr>
        <w:t>_______</w:t>
      </w:r>
      <w:r w:rsidR="00462F51">
        <w:rPr>
          <w:rFonts w:ascii="Times New Roman" w:hAnsi="Times New Roman" w:cs="Times New Roman"/>
          <w:sz w:val="24"/>
          <w:szCs w:val="24"/>
        </w:rPr>
        <w:t>____</w:t>
      </w:r>
    </w:p>
    <w:sectPr w:rsidR="00A664F4" w:rsidRPr="008062C7" w:rsidSect="002427F2">
      <w:type w:val="continuous"/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7F2"/>
    <w:rsid w:val="0004076C"/>
    <w:rsid w:val="0004765D"/>
    <w:rsid w:val="00080F3D"/>
    <w:rsid w:val="00093AE0"/>
    <w:rsid w:val="002427F2"/>
    <w:rsid w:val="00280D5B"/>
    <w:rsid w:val="002F2BE5"/>
    <w:rsid w:val="00434959"/>
    <w:rsid w:val="00462F51"/>
    <w:rsid w:val="0049162D"/>
    <w:rsid w:val="00583B40"/>
    <w:rsid w:val="006465C1"/>
    <w:rsid w:val="00681363"/>
    <w:rsid w:val="006B43C1"/>
    <w:rsid w:val="006C4677"/>
    <w:rsid w:val="00786D87"/>
    <w:rsid w:val="007F48C1"/>
    <w:rsid w:val="008062C7"/>
    <w:rsid w:val="008B4547"/>
    <w:rsid w:val="008F7997"/>
    <w:rsid w:val="00921CD6"/>
    <w:rsid w:val="009817E0"/>
    <w:rsid w:val="00A664F4"/>
    <w:rsid w:val="00B4696B"/>
    <w:rsid w:val="00BD0961"/>
    <w:rsid w:val="00BE373A"/>
    <w:rsid w:val="00CA0E67"/>
    <w:rsid w:val="00D508DF"/>
    <w:rsid w:val="00D6141A"/>
    <w:rsid w:val="00FC4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AD20550"/>
  <w15:chartTrackingRefBased/>
  <w15:docId w15:val="{A249974B-29C9-4094-9D7D-554CF3F1F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ta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427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27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27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27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27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27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27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27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27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27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27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27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27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27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27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27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27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27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27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27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27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27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27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27F2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27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27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27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27F2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27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17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2</Pages>
  <Words>389</Words>
  <Characters>2271</Characters>
  <Application>Microsoft Office Word</Application>
  <DocSecurity>0</DocSecurity>
  <Lines>60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Vihanga Heshan</cp:lastModifiedBy>
  <cp:revision>17</cp:revision>
  <dcterms:created xsi:type="dcterms:W3CDTF">2025-06-08T02:58:00Z</dcterms:created>
  <dcterms:modified xsi:type="dcterms:W3CDTF">2025-06-22T01:54:00Z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47914815-04b9-4724-ad17-004ceaa99d23</vt:lpwstr>
  </property>
</Properties>
</file>