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05449" w14:textId="77777777" w:rsidR="00E80053" w:rsidRDefault="00FC02F4">
      <w:pPr>
        <w:rPr>
          <w:rFonts w:ascii="Times New Roman" w:eastAsia="Times New Roman" w:hAnsi="Times New Roman" w:cs="Times New Roman"/>
        </w:rPr>
      </w:pPr>
      <w:r>
        <w:rPr>
          <w:rFonts w:ascii="Times New Roman" w:eastAsia="Times New Roman" w:hAnsi="Times New Roman" w:cs="Times New Roman"/>
        </w:rPr>
        <w:t>Taylor Larrechea</w:t>
      </w:r>
    </w:p>
    <w:p w14:paraId="6CEE1FAE" w14:textId="77777777" w:rsidR="00E80053" w:rsidRDefault="00FC02F4">
      <w:pPr>
        <w:rPr>
          <w:rFonts w:ascii="Times New Roman" w:eastAsia="Times New Roman" w:hAnsi="Times New Roman" w:cs="Times New Roman"/>
        </w:rPr>
      </w:pPr>
      <w:r>
        <w:rPr>
          <w:rFonts w:ascii="Times New Roman" w:eastAsia="Times New Roman" w:hAnsi="Times New Roman" w:cs="Times New Roman"/>
        </w:rPr>
        <w:t>Dr. Gustafson</w:t>
      </w:r>
    </w:p>
    <w:p w14:paraId="064238A9" w14:textId="77777777" w:rsidR="00E80053" w:rsidRDefault="00FC02F4">
      <w:pPr>
        <w:rPr>
          <w:rFonts w:ascii="Times New Roman" w:eastAsia="Times New Roman" w:hAnsi="Times New Roman" w:cs="Times New Roman"/>
        </w:rPr>
      </w:pPr>
      <w:r>
        <w:rPr>
          <w:rFonts w:ascii="Times New Roman" w:eastAsia="Times New Roman" w:hAnsi="Times New Roman" w:cs="Times New Roman"/>
        </w:rPr>
        <w:t>Math 362 Fourier Analysis</w:t>
      </w:r>
    </w:p>
    <w:p w14:paraId="358469A9" w14:textId="77777777" w:rsidR="00E80053" w:rsidRDefault="00FC02F4">
      <w:pPr>
        <w:rPr>
          <w:rFonts w:ascii="Times New Roman" w:eastAsia="Times New Roman" w:hAnsi="Times New Roman" w:cs="Times New Roman"/>
        </w:rPr>
      </w:pPr>
      <w:r>
        <w:rPr>
          <w:rFonts w:ascii="Times New Roman" w:eastAsia="Times New Roman" w:hAnsi="Times New Roman" w:cs="Times New Roman"/>
        </w:rPr>
        <w:t>October 29, 2017</w:t>
      </w:r>
      <w:bookmarkStart w:id="0" w:name="_GoBack"/>
      <w:bookmarkEnd w:id="0"/>
    </w:p>
    <w:p w14:paraId="33D65010" w14:textId="77777777" w:rsidR="00E80053" w:rsidRDefault="00FC02F4">
      <w:pPr>
        <w:jc w:val="center"/>
        <w:rPr>
          <w:rFonts w:ascii="Times New Roman" w:eastAsia="Times New Roman" w:hAnsi="Times New Roman" w:cs="Times New Roman"/>
        </w:rPr>
      </w:pPr>
      <w:r>
        <w:rPr>
          <w:rFonts w:ascii="Times New Roman" w:eastAsia="Times New Roman" w:hAnsi="Times New Roman" w:cs="Times New Roman"/>
        </w:rPr>
        <w:t>Ch. 4.5</w:t>
      </w:r>
    </w:p>
    <w:p w14:paraId="3FCA3D38" w14:textId="77777777" w:rsidR="00E80053" w:rsidRDefault="00E80053">
      <w:pPr>
        <w:jc w:val="center"/>
        <w:rPr>
          <w:rFonts w:ascii="Times New Roman" w:eastAsia="Times New Roman" w:hAnsi="Times New Roman" w:cs="Times New Roman"/>
        </w:rPr>
      </w:pPr>
    </w:p>
    <w:p w14:paraId="4C9B6B27" w14:textId="77777777" w:rsidR="00E80053" w:rsidRDefault="00FC02F4">
      <w:pPr>
        <w:rPr>
          <w:rFonts w:ascii="Times New Roman" w:eastAsia="Times New Roman" w:hAnsi="Times New Roman" w:cs="Times New Roman"/>
          <w:highlight w:val="green"/>
        </w:rPr>
      </w:pPr>
      <w:r>
        <w:rPr>
          <w:rFonts w:ascii="Times New Roman" w:eastAsia="Times New Roman" w:hAnsi="Times New Roman" w:cs="Times New Roman"/>
          <w:highlight w:val="green"/>
        </w:rPr>
        <w:t>Section 4.5</w:t>
      </w:r>
    </w:p>
    <w:p w14:paraId="016AA0E5" w14:textId="77777777" w:rsidR="00E80053" w:rsidRDefault="00E80053">
      <w:pPr>
        <w:rPr>
          <w:rFonts w:ascii="Times New Roman" w:eastAsia="Times New Roman" w:hAnsi="Times New Roman" w:cs="Times New Roman"/>
          <w:highlight w:val="green"/>
        </w:rPr>
      </w:pPr>
    </w:p>
    <w:p w14:paraId="72AB2FFB" w14:textId="77777777" w:rsidR="00E80053" w:rsidRDefault="00FC02F4">
      <w:pPr>
        <w:rPr>
          <w:rFonts w:ascii="Times New Roman" w:eastAsia="Times New Roman" w:hAnsi="Times New Roman" w:cs="Times New Roman"/>
          <w:highlight w:val="yellow"/>
        </w:rPr>
      </w:pPr>
      <w:r>
        <w:rPr>
          <w:rFonts w:ascii="Times New Roman" w:eastAsia="Times New Roman" w:hAnsi="Times New Roman" w:cs="Times New Roman"/>
          <w:highlight w:val="yellow"/>
        </w:rPr>
        <w:t>4.5.3</w:t>
      </w:r>
    </w:p>
    <w:p w14:paraId="2C5C9244"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 the </w:t>
      </w:r>
      <w:proofErr w:type="spellStart"/>
      <w:r>
        <w:rPr>
          <w:rFonts w:ascii="Times New Roman" w:eastAsia="Times New Roman" w:hAnsi="Times New Roman" w:cs="Times New Roman"/>
          <w:highlight w:val="white"/>
        </w:rPr>
        <w:t>MATLAB</w:t>
      </w:r>
      <w:proofErr w:type="spellEnd"/>
      <w:r>
        <w:rPr>
          <w:rFonts w:ascii="Times New Roman" w:eastAsia="Times New Roman" w:hAnsi="Times New Roman" w:cs="Times New Roman"/>
          <w:highlight w:val="white"/>
        </w:rPr>
        <w:t xml:space="preserve"> program </w:t>
      </w:r>
      <w:proofErr w:type="spellStart"/>
      <w:r>
        <w:rPr>
          <w:rFonts w:ascii="Times New Roman" w:eastAsia="Times New Roman" w:hAnsi="Times New Roman" w:cs="Times New Roman"/>
          <w:highlight w:val="white"/>
        </w:rPr>
        <w:t>spectrum2sines</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m,n</w:t>
      </w:r>
      <w:proofErr w:type="spellEnd"/>
      <w:r>
        <w:rPr>
          <w:rFonts w:ascii="Times New Roman" w:eastAsia="Times New Roman" w:hAnsi="Times New Roman" w:cs="Times New Roman"/>
          <w:highlight w:val="white"/>
        </w:rPr>
        <w:t>) to do the following. Be sure to show the command used for each.</w:t>
      </w:r>
    </w:p>
    <w:p w14:paraId="7664173D" w14:textId="77777777" w:rsidR="00E80053" w:rsidRDefault="00FC02F4">
      <w:pPr>
        <w:numPr>
          <w:ilvl w:val="0"/>
          <w:numId w:val="2"/>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Plot the time and frequency domain graphs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[0,2)</m:t>
        </m:r>
      </m:oMath>
      <w:r>
        <w:rPr>
          <w:rFonts w:ascii="Times New Roman" w:eastAsia="Times New Roman" w:hAnsi="Times New Roman" w:cs="Times New Roman"/>
          <w:highlight w:val="white"/>
        </w:rPr>
        <w:t xml:space="preserve"> along with the frequency domain graphs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[0,1)</m:t>
        </m:r>
      </m:oMath>
      <w:r>
        <w:rPr>
          <w:rFonts w:ascii="Times New Roman" w:eastAsia="Times New Roman" w:hAnsi="Times New Roman" w:cs="Times New Roman"/>
          <w:highlight w:val="white"/>
        </w:rPr>
        <w:t xml:space="preserve"> and </w:t>
      </w:r>
      <m:oMath>
        <m:r>
          <w:rPr>
            <w:rFonts w:ascii="Times New Roman" w:eastAsia="Times New Roman" w:hAnsi="Times New Roman" w:cs="Times New Roman"/>
            <w:highlight w:val="white"/>
          </w:rPr>
          <m:t>[</m:t>
        </m:r>
      </m:oMath>
      <w:r>
        <w:rPr>
          <w:rFonts w:ascii="Times New Roman" w:eastAsia="Times New Roman" w:hAnsi="Times New Roman" w:cs="Times New Roman"/>
          <w:highlight w:val="white"/>
        </w:rPr>
        <w:t>1,2).</w:t>
      </w:r>
    </w:p>
    <w:p w14:paraId="78DC6582" w14:textId="77777777" w:rsidR="00E80053" w:rsidRDefault="00FC02F4">
      <w:pPr>
        <w:numPr>
          <w:ilvl w:val="0"/>
          <w:numId w:val="2"/>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frequency domain graph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[0,2)</m:t>
        </m:r>
      </m:oMath>
      <w:r>
        <w:rPr>
          <w:rFonts w:ascii="Times New Roman" w:eastAsia="Times New Roman" w:hAnsi="Times New Roman" w:cs="Times New Roman"/>
          <w:highlight w:val="white"/>
        </w:rPr>
        <w:t xml:space="preserve">, can you determine the two dominant frequencies of </w:t>
      </w:r>
      <m:oMath>
        <m:r>
          <w:rPr>
            <w:rFonts w:ascii="Times New Roman" w:eastAsia="Times New Roman" w:hAnsi="Times New Roman" w:cs="Times New Roman"/>
            <w:highlight w:val="white"/>
          </w:rPr>
          <m:t>f</m:t>
        </m:r>
        <m:r>
          <w:rPr>
            <w:rFonts w:ascii="Times New Roman" w:eastAsia="Times New Roman" w:hAnsi="Times New Roman" w:cs="Times New Roman"/>
            <w:highlight w:val="white"/>
          </w:rPr>
          <m:t>?</m:t>
        </m:r>
      </m:oMath>
      <w:r>
        <w:rPr>
          <w:rFonts w:ascii="Times New Roman" w:eastAsia="Times New Roman" w:hAnsi="Times New Roman" w:cs="Times New Roman"/>
          <w:highlight w:val="white"/>
        </w:rPr>
        <w:t>If so, can you determine the time-dependence of the</w:t>
      </w:r>
      <w:r>
        <w:rPr>
          <w:rFonts w:ascii="Times New Roman" w:eastAsia="Times New Roman" w:hAnsi="Times New Roman" w:cs="Times New Roman"/>
          <w:highlight w:val="white"/>
        </w:rPr>
        <w:t>se two dominant frequencies from this graph.</w:t>
      </w:r>
    </w:p>
    <w:p w14:paraId="3A2F313A" w14:textId="77777777" w:rsidR="00E80053" w:rsidRDefault="00FC02F4">
      <w:pPr>
        <w:numPr>
          <w:ilvl w:val="0"/>
          <w:numId w:val="2"/>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frequency domain graphs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 xml:space="preserve">[0,1) </m:t>
        </m:r>
      </m:oMath>
      <w:r>
        <w:rPr>
          <w:rFonts w:ascii="Times New Roman" w:eastAsia="Times New Roman" w:hAnsi="Times New Roman" w:cs="Times New Roman"/>
          <w:highlight w:val="white"/>
        </w:rPr>
        <w:t xml:space="preserve">and </w:t>
      </w:r>
      <m:oMath>
        <m:r>
          <w:rPr>
            <w:rFonts w:ascii="Times New Roman" w:eastAsia="Times New Roman" w:hAnsi="Times New Roman" w:cs="Times New Roman"/>
            <w:highlight w:val="white"/>
          </w:rPr>
          <m:t>[1,2)</m:t>
        </m:r>
      </m:oMath>
      <w:r>
        <w:rPr>
          <w:rFonts w:ascii="Times New Roman" w:eastAsia="Times New Roman" w:hAnsi="Times New Roman" w:cs="Times New Roman"/>
          <w:highlight w:val="white"/>
        </w:rPr>
        <w:t xml:space="preserve">, can you determine the two dominant frequencies of </w:t>
      </w:r>
      <m:oMath>
        <m:r>
          <w:rPr>
            <w:rFonts w:ascii="Times New Roman" w:eastAsia="Times New Roman" w:hAnsi="Times New Roman" w:cs="Times New Roman"/>
            <w:highlight w:val="white"/>
          </w:rPr>
          <m:t>f</m:t>
        </m:r>
        <m:r>
          <w:rPr>
            <w:rFonts w:ascii="Times New Roman" w:eastAsia="Times New Roman" w:hAnsi="Times New Roman" w:cs="Times New Roman"/>
            <w:highlight w:val="white"/>
          </w:rPr>
          <m:t>?</m:t>
        </m:r>
      </m:oMath>
      <w:r>
        <w:rPr>
          <w:rFonts w:ascii="Times New Roman" w:eastAsia="Times New Roman" w:hAnsi="Times New Roman" w:cs="Times New Roman"/>
          <w:highlight w:val="white"/>
        </w:rPr>
        <w:t>Can you determine the time-dependence of these two dominant frequencies from these graphs?</w:t>
      </w:r>
    </w:p>
    <w:p w14:paraId="3F80416E" w14:textId="77777777" w:rsidR="00E80053" w:rsidRDefault="00FC02F4">
      <w:pPr>
        <w:numPr>
          <w:ilvl w:val="0"/>
          <w:numId w:val="2"/>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Find the spectrum matrix D.</w:t>
      </w:r>
    </w:p>
    <w:p w14:paraId="365AFE1D" w14:textId="77777777" w:rsidR="00E80053" w:rsidRDefault="00FC02F4">
      <w:pPr>
        <w:numPr>
          <w:ilvl w:val="0"/>
          <w:numId w:val="2"/>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Plot the spectrogram corresponding to </w:t>
      </w:r>
      <m:oMath>
        <m:r>
          <w:rPr>
            <w:rFonts w:ascii="Times New Roman" w:eastAsia="Times New Roman" w:hAnsi="Times New Roman" w:cs="Times New Roman"/>
            <w:highlight w:val="white"/>
          </w:rPr>
          <m:t>D</m:t>
        </m:r>
        <m:r>
          <w:rPr>
            <w:rFonts w:ascii="Times New Roman" w:eastAsia="Times New Roman" w:hAnsi="Times New Roman" w:cs="Times New Roman"/>
            <w:highlight w:val="white"/>
          </w:rPr>
          <m:t>.</m:t>
        </m:r>
      </m:oMath>
    </w:p>
    <w:p w14:paraId="5BD3809D" w14:textId="77777777" w:rsidR="00E80053" w:rsidRDefault="00FC02F4">
      <w:pPr>
        <w:numPr>
          <w:ilvl w:val="0"/>
          <w:numId w:val="2"/>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Interpret the results given by the spectrogram. </w:t>
      </w:r>
    </w:p>
    <w:p w14:paraId="5BF9FE52" w14:textId="77777777" w:rsidR="00E80053" w:rsidRDefault="00E80053">
      <w:pPr>
        <w:rPr>
          <w:rFonts w:ascii="Times New Roman" w:eastAsia="Times New Roman" w:hAnsi="Times New Roman" w:cs="Times New Roman"/>
          <w:highlight w:val="white"/>
        </w:rPr>
      </w:pPr>
    </w:p>
    <w:p w14:paraId="209E7039" w14:textId="77777777" w:rsidR="00E80053" w:rsidRDefault="00FC02F4">
      <w:pPr>
        <w:jc w:val="center"/>
        <w:rPr>
          <w:rFonts w:ascii="Times New Roman" w:eastAsia="Times New Roman" w:hAnsi="Times New Roman" w:cs="Times New Roman"/>
          <w:highlight w:val="green"/>
        </w:rPr>
      </w:pPr>
      <m:oMathPara>
        <m:oMath>
          <m:r>
            <w:rPr>
              <w:rFonts w:ascii="Times New Roman" w:eastAsia="Times New Roman" w:hAnsi="Times New Roman" w:cs="Times New Roman"/>
              <w:highlight w:val="green"/>
            </w:rPr>
            <m:t>m</m:t>
          </m:r>
          <m:r>
            <w:rPr>
              <w:rFonts w:ascii="Times New Roman" w:eastAsia="Times New Roman" w:hAnsi="Times New Roman" w:cs="Times New Roman"/>
              <w:highlight w:val="green"/>
            </w:rPr>
            <m:t xml:space="preserve">=3, </m:t>
          </m:r>
          <m:r>
            <w:rPr>
              <w:rFonts w:ascii="Times New Roman" w:eastAsia="Times New Roman" w:hAnsi="Times New Roman" w:cs="Times New Roman"/>
              <w:highlight w:val="green"/>
            </w:rPr>
            <m:t>n</m:t>
          </m:r>
          <m:r>
            <w:rPr>
              <w:rFonts w:ascii="Times New Roman" w:eastAsia="Times New Roman" w:hAnsi="Times New Roman" w:cs="Times New Roman"/>
              <w:highlight w:val="green"/>
            </w:rPr>
            <m:t>=7</m:t>
          </m:r>
        </m:oMath>
      </m:oMathPara>
    </w:p>
    <w:p w14:paraId="79440BC7" w14:textId="77777777" w:rsidR="00E80053" w:rsidRDefault="00E80053">
      <w:pPr>
        <w:rPr>
          <w:rFonts w:ascii="Times New Roman" w:eastAsia="Times New Roman" w:hAnsi="Times New Roman" w:cs="Times New Roman"/>
          <w:highlight w:val="white"/>
        </w:rPr>
      </w:pPr>
    </w:p>
    <w:p w14:paraId="4284BFAA"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a.)</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0053" w14:paraId="637164B6" w14:textId="77777777">
        <w:tc>
          <w:tcPr>
            <w:tcW w:w="4680" w:type="dxa"/>
            <w:shd w:val="clear" w:color="auto" w:fill="auto"/>
            <w:tcMar>
              <w:top w:w="100" w:type="dxa"/>
              <w:left w:w="100" w:type="dxa"/>
              <w:bottom w:w="100" w:type="dxa"/>
              <w:right w:w="100" w:type="dxa"/>
            </w:tcMar>
          </w:tcPr>
          <w:p w14:paraId="79B9A5A9"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Input Commands</w:t>
            </w:r>
          </w:p>
        </w:tc>
        <w:tc>
          <w:tcPr>
            <w:tcW w:w="4680" w:type="dxa"/>
            <w:shd w:val="clear" w:color="auto" w:fill="auto"/>
            <w:tcMar>
              <w:top w:w="100" w:type="dxa"/>
              <w:left w:w="100" w:type="dxa"/>
              <w:bottom w:w="100" w:type="dxa"/>
              <w:right w:w="100" w:type="dxa"/>
            </w:tcMar>
          </w:tcPr>
          <w:p w14:paraId="62153A7B"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Output (Plot if Applicable)</w:t>
            </w:r>
          </w:p>
        </w:tc>
      </w:tr>
      <w:tr w:rsidR="00E80053" w14:paraId="3092084D" w14:textId="77777777">
        <w:tc>
          <w:tcPr>
            <w:tcW w:w="4680" w:type="dxa"/>
            <w:shd w:val="clear" w:color="auto" w:fill="auto"/>
            <w:tcMar>
              <w:top w:w="100" w:type="dxa"/>
              <w:left w:w="100" w:type="dxa"/>
              <w:bottom w:w="100" w:type="dxa"/>
              <w:right w:w="100" w:type="dxa"/>
            </w:tcMar>
          </w:tcPr>
          <w:p w14:paraId="103186C4"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&gt;&gt; </w:t>
            </w:r>
            <w:proofErr w:type="spellStart"/>
            <w:r>
              <w:rPr>
                <w:rFonts w:ascii="Times New Roman" w:eastAsia="Times New Roman" w:hAnsi="Times New Roman" w:cs="Times New Roman"/>
                <w:highlight w:val="white"/>
              </w:rPr>
              <w:t>spectrum2sines</w:t>
            </w:r>
            <w:proofErr w:type="spellEnd"/>
            <w:r>
              <w:rPr>
                <w:rFonts w:ascii="Times New Roman" w:eastAsia="Times New Roman" w:hAnsi="Times New Roman" w:cs="Times New Roman"/>
                <w:highlight w:val="white"/>
              </w:rPr>
              <w:t>(3,7)</w:t>
            </w:r>
          </w:p>
          <w:p w14:paraId="570BCF37" w14:textId="77777777" w:rsidR="00E80053" w:rsidRDefault="00E80053">
            <w:pPr>
              <w:widowControl w:val="0"/>
              <w:spacing w:line="240" w:lineRule="auto"/>
              <w:rPr>
                <w:rFonts w:ascii="Times New Roman" w:eastAsia="Times New Roman" w:hAnsi="Times New Roman" w:cs="Times New Roman"/>
                <w:highlight w:val="white"/>
              </w:rPr>
            </w:pPr>
          </w:p>
          <w:p w14:paraId="7B194BCA" w14:textId="77777777" w:rsidR="00E80053" w:rsidRDefault="00E80053">
            <w:pPr>
              <w:widowControl w:val="0"/>
              <w:spacing w:line="240" w:lineRule="auto"/>
              <w:rPr>
                <w:rFonts w:ascii="Times New Roman" w:eastAsia="Times New Roman" w:hAnsi="Times New Roman" w:cs="Times New Roman"/>
                <w:highlight w:val="white"/>
              </w:rPr>
            </w:pPr>
          </w:p>
          <w:p w14:paraId="147D8A48" w14:textId="77777777" w:rsidR="00E80053" w:rsidRDefault="00E80053">
            <w:pPr>
              <w:widowControl w:val="0"/>
              <w:spacing w:line="240" w:lineRule="auto"/>
              <w:rPr>
                <w:rFonts w:ascii="Times New Roman" w:eastAsia="Times New Roman" w:hAnsi="Times New Roman" w:cs="Times New Roman"/>
                <w:highlight w:val="white"/>
              </w:rPr>
            </w:pPr>
          </w:p>
          <w:p w14:paraId="2F2EB669" w14:textId="77777777" w:rsidR="00E80053" w:rsidRDefault="00E80053">
            <w:pPr>
              <w:widowControl w:val="0"/>
              <w:spacing w:line="240" w:lineRule="auto"/>
              <w:rPr>
                <w:rFonts w:ascii="Times New Roman" w:eastAsia="Times New Roman" w:hAnsi="Times New Roman" w:cs="Times New Roman"/>
                <w:highlight w:val="white"/>
              </w:rPr>
            </w:pPr>
          </w:p>
          <w:p w14:paraId="2E18B436" w14:textId="77777777" w:rsidR="00E80053" w:rsidRDefault="00E80053">
            <w:pPr>
              <w:widowControl w:val="0"/>
              <w:spacing w:line="240" w:lineRule="auto"/>
              <w:rPr>
                <w:rFonts w:ascii="Times New Roman" w:eastAsia="Times New Roman" w:hAnsi="Times New Roman" w:cs="Times New Roman"/>
                <w:highlight w:val="white"/>
              </w:rPr>
            </w:pPr>
          </w:p>
          <w:p w14:paraId="04C63BD6" w14:textId="77777777" w:rsidR="00E80053" w:rsidRDefault="00E80053">
            <w:pPr>
              <w:widowControl w:val="0"/>
              <w:spacing w:line="240" w:lineRule="auto"/>
              <w:rPr>
                <w:rFonts w:ascii="Times New Roman" w:eastAsia="Times New Roman" w:hAnsi="Times New Roman" w:cs="Times New Roman"/>
                <w:highlight w:val="white"/>
              </w:rPr>
            </w:pPr>
          </w:p>
          <w:p w14:paraId="43F22768" w14:textId="77777777" w:rsidR="00E80053" w:rsidRDefault="00E80053">
            <w:pPr>
              <w:widowControl w:val="0"/>
              <w:spacing w:line="240" w:lineRule="auto"/>
              <w:rPr>
                <w:rFonts w:ascii="Times New Roman" w:eastAsia="Times New Roman" w:hAnsi="Times New Roman" w:cs="Times New Roman"/>
                <w:highlight w:val="white"/>
              </w:rPr>
            </w:pPr>
          </w:p>
          <w:p w14:paraId="3BDE9022" w14:textId="77777777" w:rsidR="00E80053" w:rsidRDefault="00E80053">
            <w:pPr>
              <w:widowControl w:val="0"/>
              <w:spacing w:line="240" w:lineRule="auto"/>
              <w:rPr>
                <w:rFonts w:ascii="Times New Roman" w:eastAsia="Times New Roman" w:hAnsi="Times New Roman" w:cs="Times New Roman"/>
                <w:highlight w:val="white"/>
              </w:rPr>
            </w:pPr>
          </w:p>
          <w:p w14:paraId="644C298A" w14:textId="77777777" w:rsidR="00E80053" w:rsidRDefault="00E80053">
            <w:pPr>
              <w:widowControl w:val="0"/>
              <w:spacing w:line="240" w:lineRule="auto"/>
              <w:rPr>
                <w:rFonts w:ascii="Times New Roman" w:eastAsia="Times New Roman" w:hAnsi="Times New Roman" w:cs="Times New Roman"/>
                <w:highlight w:val="white"/>
              </w:rPr>
            </w:pPr>
          </w:p>
          <w:p w14:paraId="58E26E05" w14:textId="77777777" w:rsidR="00E80053" w:rsidRDefault="00E80053">
            <w:pPr>
              <w:widowControl w:val="0"/>
              <w:spacing w:line="240" w:lineRule="auto"/>
              <w:rPr>
                <w:rFonts w:ascii="Times New Roman" w:eastAsia="Times New Roman" w:hAnsi="Times New Roman" w:cs="Times New Roman"/>
                <w:highlight w:val="white"/>
              </w:rPr>
            </w:pPr>
          </w:p>
          <w:p w14:paraId="01A39C53" w14:textId="77777777" w:rsidR="00E80053" w:rsidRDefault="00E80053">
            <w:pPr>
              <w:widowControl w:val="0"/>
              <w:spacing w:line="240" w:lineRule="auto"/>
              <w:rPr>
                <w:rFonts w:ascii="Times New Roman" w:eastAsia="Times New Roman" w:hAnsi="Times New Roman" w:cs="Times New Roman"/>
                <w:highlight w:val="white"/>
              </w:rPr>
            </w:pPr>
          </w:p>
          <w:p w14:paraId="7CB0BBD8" w14:textId="77777777" w:rsidR="00E80053" w:rsidRDefault="00E80053">
            <w:pPr>
              <w:widowControl w:val="0"/>
              <w:spacing w:line="240" w:lineRule="auto"/>
              <w:rPr>
                <w:rFonts w:ascii="Times New Roman" w:eastAsia="Times New Roman" w:hAnsi="Times New Roman" w:cs="Times New Roman"/>
                <w:highlight w:val="white"/>
              </w:rPr>
            </w:pPr>
          </w:p>
          <w:p w14:paraId="2323474E" w14:textId="77777777" w:rsidR="00E80053" w:rsidRDefault="00E80053">
            <w:pPr>
              <w:widowControl w:val="0"/>
              <w:spacing w:line="240" w:lineRule="auto"/>
              <w:rPr>
                <w:rFonts w:ascii="Times New Roman" w:eastAsia="Times New Roman" w:hAnsi="Times New Roman" w:cs="Times New Roman"/>
                <w:highlight w:val="white"/>
              </w:rPr>
            </w:pPr>
          </w:p>
        </w:tc>
        <w:tc>
          <w:tcPr>
            <w:tcW w:w="4680" w:type="dxa"/>
            <w:shd w:val="clear" w:color="auto" w:fill="auto"/>
            <w:tcMar>
              <w:top w:w="100" w:type="dxa"/>
              <w:left w:w="100" w:type="dxa"/>
              <w:bottom w:w="100" w:type="dxa"/>
              <w:right w:w="100" w:type="dxa"/>
            </w:tcMar>
          </w:tcPr>
          <w:p w14:paraId="1B7347B1"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6E690AA5" wp14:editId="4ECA47FD">
                  <wp:extent cx="2838450" cy="21336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838450" cy="2133600"/>
                          </a:xfrm>
                          <a:prstGeom prst="rect">
                            <a:avLst/>
                          </a:prstGeom>
                          <a:ln/>
                        </pic:spPr>
                      </pic:pic>
                    </a:graphicData>
                  </a:graphic>
                </wp:inline>
              </w:drawing>
            </w:r>
          </w:p>
        </w:tc>
      </w:tr>
    </w:tbl>
    <w:p w14:paraId="6D5531E2" w14:textId="77777777" w:rsidR="00E80053" w:rsidRDefault="00E80053">
      <w:pPr>
        <w:rPr>
          <w:rFonts w:ascii="Times New Roman" w:eastAsia="Times New Roman" w:hAnsi="Times New Roman" w:cs="Times New Roman"/>
          <w:highlight w:val="white"/>
        </w:rPr>
      </w:pPr>
    </w:p>
    <w:p w14:paraId="7867A8FA"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b.)</w:t>
      </w:r>
    </w:p>
    <w:p w14:paraId="3BCA8504"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In the preceding images, we can see from the time domain graphs of the interval </w:t>
      </w:r>
      <m:oMath>
        <m:r>
          <w:rPr>
            <w:rFonts w:ascii="Times New Roman" w:eastAsia="Times New Roman" w:hAnsi="Times New Roman" w:cs="Times New Roman"/>
            <w:highlight w:val="white"/>
          </w:rPr>
          <m:t>[0,2)</m:t>
        </m:r>
      </m:oMath>
      <w:r>
        <w:rPr>
          <w:rFonts w:ascii="Times New Roman" w:eastAsia="Times New Roman" w:hAnsi="Times New Roman" w:cs="Times New Roman"/>
          <w:highlight w:val="white"/>
        </w:rPr>
        <w:t xml:space="preserve"> that there are dominant frequencies with values of 3 and 7 respectively. It cannot be deduced that these entries are time dependent.</w:t>
      </w:r>
    </w:p>
    <w:p w14:paraId="635DD094" w14:textId="77777777" w:rsidR="00E80053" w:rsidRDefault="00E80053">
      <w:pPr>
        <w:rPr>
          <w:rFonts w:ascii="Times New Roman" w:eastAsia="Times New Roman" w:hAnsi="Times New Roman" w:cs="Times New Roman"/>
          <w:highlight w:val="white"/>
        </w:rPr>
      </w:pPr>
    </w:p>
    <w:p w14:paraId="2117ADB6"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c.)</w:t>
      </w:r>
    </w:p>
    <w:p w14:paraId="246FE0D5"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two separate frequency </w:t>
      </w:r>
      <w:r>
        <w:rPr>
          <w:rFonts w:ascii="Times New Roman" w:eastAsia="Times New Roman" w:hAnsi="Times New Roman" w:cs="Times New Roman"/>
          <w:highlight w:val="white"/>
        </w:rPr>
        <w:t>domain graphs we can see the dominant frequencies of each a lot easier because the frequency blurring is minimized in these graphs. We can see in each of these separate plots that they are time dependent around a value of 10.</w:t>
      </w:r>
    </w:p>
    <w:p w14:paraId="73110A51" w14:textId="77777777" w:rsidR="00E80053" w:rsidRDefault="00E80053">
      <w:pPr>
        <w:rPr>
          <w:rFonts w:ascii="Times New Roman" w:eastAsia="Times New Roman" w:hAnsi="Times New Roman" w:cs="Times New Roman"/>
          <w:highlight w:val="white"/>
        </w:rPr>
      </w:pPr>
    </w:p>
    <w:p w14:paraId="6FC5B571"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d.) &amp; 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0053" w14:paraId="1D087DB6" w14:textId="77777777">
        <w:tc>
          <w:tcPr>
            <w:tcW w:w="4680" w:type="dxa"/>
            <w:shd w:val="clear" w:color="auto" w:fill="auto"/>
            <w:tcMar>
              <w:top w:w="100" w:type="dxa"/>
              <w:left w:w="100" w:type="dxa"/>
              <w:bottom w:w="100" w:type="dxa"/>
              <w:right w:w="100" w:type="dxa"/>
            </w:tcMar>
          </w:tcPr>
          <w:p w14:paraId="0ECE9F2C"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Input Commands</w:t>
            </w:r>
          </w:p>
        </w:tc>
        <w:tc>
          <w:tcPr>
            <w:tcW w:w="4680" w:type="dxa"/>
            <w:shd w:val="clear" w:color="auto" w:fill="auto"/>
            <w:tcMar>
              <w:top w:w="100" w:type="dxa"/>
              <w:left w:w="100" w:type="dxa"/>
              <w:bottom w:w="100" w:type="dxa"/>
              <w:right w:w="100" w:type="dxa"/>
            </w:tcMar>
          </w:tcPr>
          <w:p w14:paraId="27BD1CD9"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Outp</w:t>
            </w:r>
            <w:r>
              <w:rPr>
                <w:rFonts w:ascii="Times New Roman" w:eastAsia="Times New Roman" w:hAnsi="Times New Roman" w:cs="Times New Roman"/>
                <w:highlight w:val="white"/>
              </w:rPr>
              <w:t>ut (Plot if Applicable)</w:t>
            </w:r>
          </w:p>
        </w:tc>
      </w:tr>
      <w:tr w:rsidR="00E80053" w14:paraId="55CA9A90" w14:textId="77777777">
        <w:tc>
          <w:tcPr>
            <w:tcW w:w="4680" w:type="dxa"/>
            <w:shd w:val="clear" w:color="auto" w:fill="auto"/>
            <w:tcMar>
              <w:top w:w="100" w:type="dxa"/>
              <w:left w:w="100" w:type="dxa"/>
              <w:bottom w:w="100" w:type="dxa"/>
              <w:right w:w="100" w:type="dxa"/>
            </w:tcMar>
          </w:tcPr>
          <w:p w14:paraId="69CB7087"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&gt;&gt; </w:t>
            </w:r>
            <w:proofErr w:type="spellStart"/>
            <w:r>
              <w:rPr>
                <w:rFonts w:ascii="Times New Roman" w:eastAsia="Times New Roman" w:hAnsi="Times New Roman" w:cs="Times New Roman"/>
                <w:highlight w:val="white"/>
              </w:rPr>
              <w:t>spectrum2sines</w:t>
            </w:r>
            <w:proofErr w:type="spellEnd"/>
            <w:r>
              <w:rPr>
                <w:rFonts w:ascii="Times New Roman" w:eastAsia="Times New Roman" w:hAnsi="Times New Roman" w:cs="Times New Roman"/>
                <w:highlight w:val="white"/>
              </w:rPr>
              <w:t>(3,7)</w:t>
            </w:r>
          </w:p>
          <w:p w14:paraId="3CA8DAD6" w14:textId="77777777" w:rsidR="00E80053" w:rsidRDefault="00E80053">
            <w:pPr>
              <w:widowControl w:val="0"/>
              <w:spacing w:line="240" w:lineRule="auto"/>
              <w:rPr>
                <w:rFonts w:ascii="Times New Roman" w:eastAsia="Times New Roman" w:hAnsi="Times New Roman" w:cs="Times New Roman"/>
                <w:highlight w:val="white"/>
              </w:rPr>
            </w:pPr>
          </w:p>
          <w:p w14:paraId="34E01DE2" w14:textId="77777777" w:rsidR="00E80053" w:rsidRDefault="00E80053">
            <w:pPr>
              <w:widowControl w:val="0"/>
              <w:spacing w:line="240" w:lineRule="auto"/>
              <w:rPr>
                <w:rFonts w:ascii="Times New Roman" w:eastAsia="Times New Roman" w:hAnsi="Times New Roman" w:cs="Times New Roman"/>
                <w:highlight w:val="white"/>
              </w:rPr>
            </w:pPr>
          </w:p>
        </w:tc>
        <w:tc>
          <w:tcPr>
            <w:tcW w:w="4680" w:type="dxa"/>
            <w:shd w:val="clear" w:color="auto" w:fill="auto"/>
            <w:tcMar>
              <w:top w:w="100" w:type="dxa"/>
              <w:left w:w="100" w:type="dxa"/>
              <w:bottom w:w="100" w:type="dxa"/>
              <w:right w:w="100" w:type="dxa"/>
            </w:tcMar>
          </w:tcPr>
          <w:p w14:paraId="14E72E49"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 =</w:t>
            </w:r>
          </w:p>
          <w:p w14:paraId="03E76F6E" w14:textId="77777777" w:rsidR="00E80053" w:rsidRDefault="00E80053">
            <w:pPr>
              <w:widowControl w:val="0"/>
              <w:spacing w:line="240" w:lineRule="auto"/>
              <w:rPr>
                <w:rFonts w:ascii="Times New Roman" w:eastAsia="Times New Roman" w:hAnsi="Times New Roman" w:cs="Times New Roman"/>
                <w:highlight w:val="white"/>
              </w:rPr>
            </w:pPr>
          </w:p>
          <w:p w14:paraId="60AA7852"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06D6C5D2"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786FCF92"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747AFC69"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0.5000    0.0000</w:t>
            </w:r>
          </w:p>
          <w:p w14:paraId="2D324966"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7D368E44"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30FCBA18"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6A7BFA11"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0.0000    0.5000</w:t>
            </w:r>
          </w:p>
          <w:p w14:paraId="313545BA"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63C0CB75"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w:t>
            </w:r>
          </w:p>
          <w:p w14:paraId="764A2E01" w14:textId="77777777" w:rsidR="00E80053" w:rsidRDefault="00E80053">
            <w:pPr>
              <w:widowControl w:val="0"/>
              <w:spacing w:line="240" w:lineRule="auto"/>
              <w:rPr>
                <w:rFonts w:ascii="Times New Roman" w:eastAsia="Times New Roman" w:hAnsi="Times New Roman" w:cs="Times New Roman"/>
                <w:highlight w:val="white"/>
              </w:rPr>
            </w:pPr>
          </w:p>
          <w:p w14:paraId="16D3C8CA"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41388C0D" wp14:editId="3161B214">
                  <wp:extent cx="2838450" cy="21336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838450" cy="2133600"/>
                          </a:xfrm>
                          <a:prstGeom prst="rect">
                            <a:avLst/>
                          </a:prstGeom>
                          <a:ln/>
                        </pic:spPr>
                      </pic:pic>
                    </a:graphicData>
                  </a:graphic>
                </wp:inline>
              </w:drawing>
            </w:r>
          </w:p>
        </w:tc>
      </w:tr>
    </w:tbl>
    <w:p w14:paraId="58987475" w14:textId="77777777" w:rsidR="00E80053" w:rsidRDefault="00E80053">
      <w:pPr>
        <w:rPr>
          <w:rFonts w:ascii="Times New Roman" w:eastAsia="Times New Roman" w:hAnsi="Times New Roman" w:cs="Times New Roman"/>
          <w:highlight w:val="white"/>
        </w:rPr>
      </w:pPr>
    </w:p>
    <w:p w14:paraId="6BB886CA"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f.)</w:t>
      </w:r>
    </w:p>
    <w:p w14:paraId="2117EEDE"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spectrogram plot we can deduce that the 3 Hz frequency appears before the 7 Hz signal which can be expected. In the </w:t>
      </w:r>
      <m:oMath>
        <m:r>
          <w:rPr>
            <w:rFonts w:ascii="Times New Roman" w:eastAsia="Times New Roman" w:hAnsi="Times New Roman" w:cs="Times New Roman"/>
            <w:highlight w:val="white"/>
          </w:rPr>
          <m:t>D</m:t>
        </m:r>
      </m:oMath>
      <w:r>
        <w:rPr>
          <w:rFonts w:ascii="Times New Roman" w:eastAsia="Times New Roman" w:hAnsi="Times New Roman" w:cs="Times New Roman"/>
          <w:highlight w:val="white"/>
        </w:rPr>
        <w:t xml:space="preserve"> matrix we can see that there are only values in the 3rd and 7th entry of the columns, which makes </w:t>
      </w:r>
      <w:r>
        <w:rPr>
          <w:rFonts w:ascii="Times New Roman" w:eastAsia="Times New Roman" w:hAnsi="Times New Roman" w:cs="Times New Roman"/>
          <w:highlight w:val="white"/>
        </w:rPr>
        <w:t xml:space="preserve">sense since those values are the two frequencies of this </w:t>
      </w:r>
      <w:proofErr w:type="spellStart"/>
      <w:r>
        <w:rPr>
          <w:rFonts w:ascii="Times New Roman" w:eastAsia="Times New Roman" w:hAnsi="Times New Roman" w:cs="Times New Roman"/>
          <w:highlight w:val="white"/>
        </w:rPr>
        <w:t>spectrum2sines</w:t>
      </w:r>
      <w:proofErr w:type="spellEnd"/>
      <w:r>
        <w:rPr>
          <w:rFonts w:ascii="Times New Roman" w:eastAsia="Times New Roman" w:hAnsi="Times New Roman" w:cs="Times New Roman"/>
          <w:highlight w:val="white"/>
        </w:rPr>
        <w:t xml:space="preserve"> plot. </w:t>
      </w:r>
    </w:p>
    <w:p w14:paraId="2E337B50" w14:textId="77777777" w:rsidR="00E80053" w:rsidRDefault="00E80053">
      <w:pPr>
        <w:rPr>
          <w:rFonts w:ascii="Times New Roman" w:eastAsia="Times New Roman" w:hAnsi="Times New Roman" w:cs="Times New Roman"/>
          <w:highlight w:val="white"/>
        </w:rPr>
      </w:pPr>
    </w:p>
    <w:p w14:paraId="080E7C8A" w14:textId="77777777" w:rsidR="00E80053" w:rsidRDefault="00FC02F4">
      <w:pPr>
        <w:rPr>
          <w:rFonts w:ascii="Times New Roman" w:eastAsia="Times New Roman" w:hAnsi="Times New Roman" w:cs="Times New Roman"/>
          <w:highlight w:val="yellow"/>
        </w:rPr>
      </w:pPr>
      <w:r>
        <w:rPr>
          <w:rFonts w:ascii="Times New Roman" w:eastAsia="Times New Roman" w:hAnsi="Times New Roman" w:cs="Times New Roman"/>
          <w:highlight w:val="yellow"/>
        </w:rPr>
        <w:t>4.5.23</w:t>
      </w:r>
    </w:p>
    <w:p w14:paraId="2ECC70C2"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 the </w:t>
      </w:r>
      <w:proofErr w:type="spellStart"/>
      <w:r>
        <w:rPr>
          <w:rFonts w:ascii="Times New Roman" w:eastAsia="Times New Roman" w:hAnsi="Times New Roman" w:cs="Times New Roman"/>
          <w:highlight w:val="white"/>
        </w:rPr>
        <w:t>MATLAB</w:t>
      </w:r>
      <w:proofErr w:type="spellEnd"/>
      <w:r>
        <w:rPr>
          <w:rFonts w:ascii="Times New Roman" w:eastAsia="Times New Roman" w:hAnsi="Times New Roman" w:cs="Times New Roman"/>
          <w:highlight w:val="white"/>
        </w:rPr>
        <w:t xml:space="preserve"> program </w:t>
      </w:r>
      <w:proofErr w:type="spellStart"/>
      <w:r>
        <w:rPr>
          <w:rFonts w:ascii="Times New Roman" w:eastAsia="Times New Roman" w:hAnsi="Times New Roman" w:cs="Times New Roman"/>
          <w:highlight w:val="white"/>
        </w:rPr>
        <w:t>spectrum4cosines</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a,b,c,d</w:t>
      </w:r>
      <w:proofErr w:type="spellEnd"/>
      <w:r>
        <w:rPr>
          <w:rFonts w:ascii="Times New Roman" w:eastAsia="Times New Roman" w:hAnsi="Times New Roman" w:cs="Times New Roman"/>
          <w:highlight w:val="white"/>
        </w:rPr>
        <w:t>) to do the following. Be sure to show the command used for each.</w:t>
      </w:r>
    </w:p>
    <w:p w14:paraId="740E85E9" w14:textId="77777777" w:rsidR="00E80053" w:rsidRDefault="00FC02F4">
      <w:pPr>
        <w:numPr>
          <w:ilvl w:val="0"/>
          <w:numId w:val="1"/>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Plot the time and frequency domain graphs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[0,2)</m:t>
        </m:r>
      </m:oMath>
      <w:r>
        <w:rPr>
          <w:rFonts w:ascii="Times New Roman" w:eastAsia="Times New Roman" w:hAnsi="Times New Roman" w:cs="Times New Roman"/>
          <w:highlight w:val="white"/>
        </w:rPr>
        <w:t xml:space="preserve"> along with the frequency domain graphs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[0,1)</m:t>
        </m:r>
      </m:oMath>
      <w:r>
        <w:rPr>
          <w:rFonts w:ascii="Times New Roman" w:eastAsia="Times New Roman" w:hAnsi="Times New Roman" w:cs="Times New Roman"/>
          <w:highlight w:val="white"/>
        </w:rPr>
        <w:t xml:space="preserve">, </w:t>
      </w:r>
      <m:oMath>
        <m:r>
          <w:rPr>
            <w:rFonts w:ascii="Times New Roman" w:eastAsia="Times New Roman" w:hAnsi="Times New Roman" w:cs="Times New Roman"/>
            <w:highlight w:val="white"/>
          </w:rPr>
          <m:t>[1,2), [2,3), [3,4).</m:t>
        </m:r>
      </m:oMath>
    </w:p>
    <w:p w14:paraId="6C3427C4" w14:textId="77777777" w:rsidR="00E80053" w:rsidRDefault="00FC02F4">
      <w:pPr>
        <w:numPr>
          <w:ilvl w:val="0"/>
          <w:numId w:val="1"/>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frequency domain graph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[0,4)</m:t>
        </m:r>
      </m:oMath>
      <w:r>
        <w:rPr>
          <w:rFonts w:ascii="Times New Roman" w:eastAsia="Times New Roman" w:hAnsi="Times New Roman" w:cs="Times New Roman"/>
          <w:highlight w:val="white"/>
        </w:rPr>
        <w:t xml:space="preserve">, can you determine the four dominant frequencies of </w:t>
      </w:r>
      <m:oMath>
        <m:r>
          <w:rPr>
            <w:rFonts w:ascii="Times New Roman" w:eastAsia="Times New Roman" w:hAnsi="Times New Roman" w:cs="Times New Roman"/>
            <w:highlight w:val="white"/>
          </w:rPr>
          <m:t>f</m:t>
        </m:r>
        <m:r>
          <w:rPr>
            <w:rFonts w:ascii="Times New Roman" w:eastAsia="Times New Roman" w:hAnsi="Times New Roman" w:cs="Times New Roman"/>
            <w:highlight w:val="white"/>
          </w:rPr>
          <m:t>?</m:t>
        </m:r>
      </m:oMath>
      <w:r>
        <w:rPr>
          <w:rFonts w:ascii="Times New Roman" w:eastAsia="Times New Roman" w:hAnsi="Times New Roman" w:cs="Times New Roman"/>
          <w:highlight w:val="white"/>
        </w:rPr>
        <w:t>If so, can you determine the time-depende</w:t>
      </w:r>
      <w:proofErr w:type="spellStart"/>
      <w:r>
        <w:rPr>
          <w:rFonts w:ascii="Times New Roman" w:eastAsia="Times New Roman" w:hAnsi="Times New Roman" w:cs="Times New Roman"/>
          <w:highlight w:val="white"/>
        </w:rPr>
        <w:t>nce</w:t>
      </w:r>
      <w:proofErr w:type="spellEnd"/>
      <w:r>
        <w:rPr>
          <w:rFonts w:ascii="Times New Roman" w:eastAsia="Times New Roman" w:hAnsi="Times New Roman" w:cs="Times New Roman"/>
          <w:highlight w:val="white"/>
        </w:rPr>
        <w:t xml:space="preserve"> of these four dominant frequencies from this graph.</w:t>
      </w:r>
    </w:p>
    <w:p w14:paraId="27E6683D" w14:textId="77777777" w:rsidR="00E80053" w:rsidRDefault="00FC02F4">
      <w:pPr>
        <w:numPr>
          <w:ilvl w:val="0"/>
          <w:numId w:val="1"/>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frequency domain graphs of </w:t>
      </w:r>
      <m:oMath>
        <m:r>
          <w:rPr>
            <w:rFonts w:ascii="Times New Roman" w:eastAsia="Times New Roman" w:hAnsi="Times New Roman" w:cs="Times New Roman"/>
            <w:highlight w:val="white"/>
          </w:rPr>
          <m:t>f</m:t>
        </m:r>
      </m:oMath>
      <w:r>
        <w:rPr>
          <w:rFonts w:ascii="Times New Roman" w:eastAsia="Times New Roman" w:hAnsi="Times New Roman" w:cs="Times New Roman"/>
          <w:highlight w:val="white"/>
        </w:rPr>
        <w:t xml:space="preserve"> relative to </w:t>
      </w:r>
      <m:oMath>
        <m:r>
          <w:rPr>
            <w:rFonts w:ascii="Times New Roman" w:eastAsia="Times New Roman" w:hAnsi="Times New Roman" w:cs="Times New Roman"/>
            <w:highlight w:val="white"/>
          </w:rPr>
          <m:t>[0,1), [1,2), [2,3), [3,4)</m:t>
        </m:r>
      </m:oMath>
      <w:r>
        <w:rPr>
          <w:rFonts w:ascii="Times New Roman" w:eastAsia="Times New Roman" w:hAnsi="Times New Roman" w:cs="Times New Roman"/>
          <w:highlight w:val="white"/>
        </w:rPr>
        <w:t xml:space="preserve">, can you determine the four dominant frequencies of </w:t>
      </w:r>
      <m:oMath>
        <m:r>
          <w:rPr>
            <w:rFonts w:ascii="Times New Roman" w:eastAsia="Times New Roman" w:hAnsi="Times New Roman" w:cs="Times New Roman"/>
            <w:highlight w:val="white"/>
          </w:rPr>
          <m:t>f</m:t>
        </m:r>
        <m:r>
          <w:rPr>
            <w:rFonts w:ascii="Times New Roman" w:eastAsia="Times New Roman" w:hAnsi="Times New Roman" w:cs="Times New Roman"/>
            <w:highlight w:val="white"/>
          </w:rPr>
          <m:t>?</m:t>
        </m:r>
      </m:oMath>
      <w:r>
        <w:rPr>
          <w:rFonts w:ascii="Times New Roman" w:eastAsia="Times New Roman" w:hAnsi="Times New Roman" w:cs="Times New Roman"/>
          <w:highlight w:val="white"/>
        </w:rPr>
        <w:t>Can you determine the time-dependence of these four dominant freque</w:t>
      </w:r>
      <w:proofErr w:type="spellStart"/>
      <w:r>
        <w:rPr>
          <w:rFonts w:ascii="Times New Roman" w:eastAsia="Times New Roman" w:hAnsi="Times New Roman" w:cs="Times New Roman"/>
          <w:highlight w:val="white"/>
        </w:rPr>
        <w:t>ncies</w:t>
      </w:r>
      <w:proofErr w:type="spellEnd"/>
      <w:r>
        <w:rPr>
          <w:rFonts w:ascii="Times New Roman" w:eastAsia="Times New Roman" w:hAnsi="Times New Roman" w:cs="Times New Roman"/>
          <w:highlight w:val="white"/>
        </w:rPr>
        <w:t xml:space="preserve"> from these graphs?</w:t>
      </w:r>
    </w:p>
    <w:p w14:paraId="4D39C480" w14:textId="77777777" w:rsidR="00E80053" w:rsidRDefault="00FC02F4">
      <w:pPr>
        <w:numPr>
          <w:ilvl w:val="0"/>
          <w:numId w:val="1"/>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Find the spectrum matrix D.</w:t>
      </w:r>
    </w:p>
    <w:p w14:paraId="3C344242" w14:textId="77777777" w:rsidR="00E80053" w:rsidRDefault="00FC02F4">
      <w:pPr>
        <w:numPr>
          <w:ilvl w:val="0"/>
          <w:numId w:val="1"/>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Plot the spectrogram corresponding to </w:t>
      </w:r>
      <m:oMath>
        <m:r>
          <w:rPr>
            <w:rFonts w:ascii="Times New Roman" w:eastAsia="Times New Roman" w:hAnsi="Times New Roman" w:cs="Times New Roman"/>
            <w:highlight w:val="white"/>
          </w:rPr>
          <m:t>D</m:t>
        </m:r>
        <m:r>
          <w:rPr>
            <w:rFonts w:ascii="Times New Roman" w:eastAsia="Times New Roman" w:hAnsi="Times New Roman" w:cs="Times New Roman"/>
            <w:highlight w:val="white"/>
          </w:rPr>
          <m:t>.</m:t>
        </m:r>
      </m:oMath>
    </w:p>
    <w:p w14:paraId="3BDEBD10" w14:textId="77777777" w:rsidR="00E80053" w:rsidRDefault="00FC02F4">
      <w:pPr>
        <w:numPr>
          <w:ilvl w:val="0"/>
          <w:numId w:val="1"/>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Interpret the results given by the spectrogram. </w:t>
      </w:r>
    </w:p>
    <w:p w14:paraId="6B07D58B" w14:textId="77777777" w:rsidR="00E80053" w:rsidRDefault="00E80053">
      <w:pPr>
        <w:rPr>
          <w:rFonts w:ascii="Times New Roman" w:eastAsia="Times New Roman" w:hAnsi="Times New Roman" w:cs="Times New Roman"/>
          <w:highlight w:val="white"/>
        </w:rPr>
      </w:pPr>
    </w:p>
    <w:p w14:paraId="26982152" w14:textId="77777777" w:rsidR="00E80053" w:rsidRDefault="00FC02F4">
      <w:pPr>
        <w:jc w:val="center"/>
        <w:rPr>
          <w:rFonts w:ascii="Times New Roman" w:eastAsia="Times New Roman" w:hAnsi="Times New Roman" w:cs="Times New Roman"/>
          <w:highlight w:val="green"/>
        </w:rPr>
      </w:pPr>
      <m:oMathPara>
        <m:oMath>
          <m:r>
            <w:rPr>
              <w:rFonts w:ascii="Times New Roman" w:eastAsia="Times New Roman" w:hAnsi="Times New Roman" w:cs="Times New Roman"/>
              <w:highlight w:val="green"/>
            </w:rPr>
            <m:t>a</m:t>
          </m:r>
          <m:r>
            <w:rPr>
              <w:rFonts w:ascii="Times New Roman" w:eastAsia="Times New Roman" w:hAnsi="Times New Roman" w:cs="Times New Roman"/>
              <w:highlight w:val="green"/>
            </w:rPr>
            <m:t xml:space="preserve">=5, </m:t>
          </m:r>
          <m:r>
            <w:rPr>
              <w:rFonts w:ascii="Times New Roman" w:eastAsia="Times New Roman" w:hAnsi="Times New Roman" w:cs="Times New Roman"/>
              <w:highlight w:val="green"/>
            </w:rPr>
            <m:t>b</m:t>
          </m:r>
          <m:r>
            <w:rPr>
              <w:rFonts w:ascii="Times New Roman" w:eastAsia="Times New Roman" w:hAnsi="Times New Roman" w:cs="Times New Roman"/>
              <w:highlight w:val="green"/>
            </w:rPr>
            <m:t xml:space="preserve">=4, </m:t>
          </m:r>
          <m:r>
            <w:rPr>
              <w:rFonts w:ascii="Times New Roman" w:eastAsia="Times New Roman" w:hAnsi="Times New Roman" w:cs="Times New Roman"/>
              <w:highlight w:val="green"/>
            </w:rPr>
            <m:t>c</m:t>
          </m:r>
          <m:r>
            <w:rPr>
              <w:rFonts w:ascii="Times New Roman" w:eastAsia="Times New Roman" w:hAnsi="Times New Roman" w:cs="Times New Roman"/>
              <w:highlight w:val="green"/>
            </w:rPr>
            <m:t xml:space="preserve">=2, </m:t>
          </m:r>
          <m:r>
            <w:rPr>
              <w:rFonts w:ascii="Times New Roman" w:eastAsia="Times New Roman" w:hAnsi="Times New Roman" w:cs="Times New Roman"/>
              <w:highlight w:val="green"/>
            </w:rPr>
            <m:t>d</m:t>
          </m:r>
          <m:r>
            <w:rPr>
              <w:rFonts w:ascii="Times New Roman" w:eastAsia="Times New Roman" w:hAnsi="Times New Roman" w:cs="Times New Roman"/>
              <w:highlight w:val="green"/>
            </w:rPr>
            <m:t>=1</m:t>
          </m:r>
        </m:oMath>
      </m:oMathPara>
    </w:p>
    <w:p w14:paraId="354308F4" w14:textId="77777777" w:rsidR="00E80053" w:rsidRDefault="00E80053">
      <w:pPr>
        <w:jc w:val="center"/>
        <w:rPr>
          <w:rFonts w:ascii="Times New Roman" w:eastAsia="Times New Roman" w:hAnsi="Times New Roman" w:cs="Times New Roman"/>
          <w:highlight w:val="white"/>
        </w:rPr>
      </w:pPr>
    </w:p>
    <w:p w14:paraId="67BB3B06"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a.)</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0053" w14:paraId="6C58E089" w14:textId="77777777">
        <w:tc>
          <w:tcPr>
            <w:tcW w:w="4680" w:type="dxa"/>
            <w:shd w:val="clear" w:color="auto" w:fill="auto"/>
            <w:tcMar>
              <w:top w:w="100" w:type="dxa"/>
              <w:left w:w="100" w:type="dxa"/>
              <w:bottom w:w="100" w:type="dxa"/>
              <w:right w:w="100" w:type="dxa"/>
            </w:tcMar>
          </w:tcPr>
          <w:p w14:paraId="14D452D6"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Input Commands</w:t>
            </w:r>
          </w:p>
        </w:tc>
        <w:tc>
          <w:tcPr>
            <w:tcW w:w="4680" w:type="dxa"/>
            <w:shd w:val="clear" w:color="auto" w:fill="auto"/>
            <w:tcMar>
              <w:top w:w="100" w:type="dxa"/>
              <w:left w:w="100" w:type="dxa"/>
              <w:bottom w:w="100" w:type="dxa"/>
              <w:right w:w="100" w:type="dxa"/>
            </w:tcMar>
          </w:tcPr>
          <w:p w14:paraId="307AA6AC"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Output (Plot if Applicable)</w:t>
            </w:r>
          </w:p>
        </w:tc>
      </w:tr>
      <w:tr w:rsidR="00E80053" w14:paraId="07381578" w14:textId="77777777">
        <w:tc>
          <w:tcPr>
            <w:tcW w:w="4680" w:type="dxa"/>
            <w:shd w:val="clear" w:color="auto" w:fill="auto"/>
            <w:tcMar>
              <w:top w:w="100" w:type="dxa"/>
              <w:left w:w="100" w:type="dxa"/>
              <w:bottom w:w="100" w:type="dxa"/>
              <w:right w:w="100" w:type="dxa"/>
            </w:tcMar>
          </w:tcPr>
          <w:p w14:paraId="28AACF9F"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&gt;&gt; </w:t>
            </w:r>
            <w:proofErr w:type="spellStart"/>
            <w:r>
              <w:rPr>
                <w:rFonts w:ascii="Times New Roman" w:eastAsia="Times New Roman" w:hAnsi="Times New Roman" w:cs="Times New Roman"/>
                <w:highlight w:val="white"/>
              </w:rPr>
              <w:t>spectrum4cosines</w:t>
            </w:r>
            <w:proofErr w:type="spellEnd"/>
            <w:r>
              <w:rPr>
                <w:rFonts w:ascii="Times New Roman" w:eastAsia="Times New Roman" w:hAnsi="Times New Roman" w:cs="Times New Roman"/>
                <w:highlight w:val="white"/>
              </w:rPr>
              <w:t>(5,4,2,1)</w:t>
            </w:r>
          </w:p>
        </w:tc>
        <w:tc>
          <w:tcPr>
            <w:tcW w:w="4680" w:type="dxa"/>
            <w:shd w:val="clear" w:color="auto" w:fill="auto"/>
            <w:tcMar>
              <w:top w:w="100" w:type="dxa"/>
              <w:left w:w="100" w:type="dxa"/>
              <w:bottom w:w="100" w:type="dxa"/>
              <w:right w:w="100" w:type="dxa"/>
            </w:tcMar>
          </w:tcPr>
          <w:p w14:paraId="3BEBD74F"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0BF97D90" wp14:editId="7D52BE0C">
                  <wp:extent cx="2838450" cy="213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38450" cy="2133600"/>
                          </a:xfrm>
                          <a:prstGeom prst="rect">
                            <a:avLst/>
                          </a:prstGeom>
                          <a:ln/>
                        </pic:spPr>
                      </pic:pic>
                    </a:graphicData>
                  </a:graphic>
                </wp:inline>
              </w:drawing>
            </w:r>
          </w:p>
          <w:p w14:paraId="61AFD5A7"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6A51D029" wp14:editId="5FABB432">
                  <wp:extent cx="2838450" cy="2133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38450" cy="2133600"/>
                          </a:xfrm>
                          <a:prstGeom prst="rect">
                            <a:avLst/>
                          </a:prstGeom>
                          <a:ln/>
                        </pic:spPr>
                      </pic:pic>
                    </a:graphicData>
                  </a:graphic>
                </wp:inline>
              </w:drawing>
            </w:r>
          </w:p>
          <w:p w14:paraId="31A44D59" w14:textId="77777777" w:rsidR="00E80053" w:rsidRDefault="00E80053">
            <w:pPr>
              <w:widowControl w:val="0"/>
              <w:spacing w:line="240" w:lineRule="auto"/>
              <w:jc w:val="center"/>
              <w:rPr>
                <w:rFonts w:ascii="Times New Roman" w:eastAsia="Times New Roman" w:hAnsi="Times New Roman" w:cs="Times New Roman"/>
                <w:highlight w:val="white"/>
              </w:rPr>
            </w:pPr>
          </w:p>
        </w:tc>
      </w:tr>
    </w:tbl>
    <w:p w14:paraId="0D9C50AC" w14:textId="77777777" w:rsidR="00E80053" w:rsidRDefault="00E80053">
      <w:pPr>
        <w:rPr>
          <w:rFonts w:ascii="Times New Roman" w:eastAsia="Times New Roman" w:hAnsi="Times New Roman" w:cs="Times New Roman"/>
          <w:highlight w:val="white"/>
        </w:rPr>
      </w:pPr>
    </w:p>
    <w:p w14:paraId="40CF932D"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b.)</w:t>
      </w:r>
    </w:p>
    <w:p w14:paraId="764E0421"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From the frequency domain plot of </w:t>
      </w:r>
      <m:oMath>
        <m:r>
          <w:rPr>
            <w:rFonts w:ascii="Times New Roman" w:eastAsia="Times New Roman" w:hAnsi="Times New Roman" w:cs="Times New Roman"/>
            <w:highlight w:val="white"/>
          </w:rPr>
          <m:t>[0,4)</m:t>
        </m:r>
      </m:oMath>
      <w:r>
        <w:rPr>
          <w:rFonts w:ascii="Times New Roman" w:eastAsia="Times New Roman" w:hAnsi="Times New Roman" w:cs="Times New Roman"/>
          <w:highlight w:val="white"/>
        </w:rPr>
        <w:t xml:space="preserve">it is very hard to pick out what the dominant frequencies are. In this plot we see a lot of frequency blurring and that is the biggest contributing factor to why we can’t determine the dominant frequencies. The time </w:t>
      </w:r>
      <w:r>
        <w:rPr>
          <w:rFonts w:ascii="Times New Roman" w:eastAsia="Times New Roman" w:hAnsi="Times New Roman" w:cs="Times New Roman"/>
          <w:highlight w:val="white"/>
        </w:rPr>
        <w:t>dependency is lost in this graph.</w:t>
      </w:r>
    </w:p>
    <w:p w14:paraId="2A015D93" w14:textId="77777777" w:rsidR="00E80053" w:rsidRDefault="00E80053">
      <w:pPr>
        <w:rPr>
          <w:rFonts w:ascii="Times New Roman" w:eastAsia="Times New Roman" w:hAnsi="Times New Roman" w:cs="Times New Roman"/>
          <w:highlight w:val="white"/>
        </w:rPr>
      </w:pPr>
    </w:p>
    <w:p w14:paraId="116FA659"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c.)</w:t>
      </w:r>
    </w:p>
    <w:p w14:paraId="034D64ED"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From the frequency domain graphs of the separate intervals we can determine the dominant frequencies from each one. The corresponding dominant frequencies are 5, 4, 2, and 1. We can also see that these are time dependent in their separate graphs around a v</w:t>
      </w:r>
      <w:r>
        <w:rPr>
          <w:rFonts w:ascii="Times New Roman" w:eastAsia="Times New Roman" w:hAnsi="Times New Roman" w:cs="Times New Roman"/>
          <w:highlight w:val="white"/>
        </w:rPr>
        <w:t xml:space="preserve">alue of 8. </w:t>
      </w:r>
    </w:p>
    <w:p w14:paraId="4B257B3D" w14:textId="77777777" w:rsidR="00E80053" w:rsidRDefault="00E80053">
      <w:pPr>
        <w:rPr>
          <w:rFonts w:ascii="Times New Roman" w:eastAsia="Times New Roman" w:hAnsi="Times New Roman" w:cs="Times New Roman"/>
          <w:highlight w:val="white"/>
        </w:rPr>
      </w:pPr>
    </w:p>
    <w:p w14:paraId="77F5B444"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d.) &amp; 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0053" w14:paraId="3282BC72" w14:textId="77777777">
        <w:tc>
          <w:tcPr>
            <w:tcW w:w="4680" w:type="dxa"/>
            <w:shd w:val="clear" w:color="auto" w:fill="auto"/>
            <w:tcMar>
              <w:top w:w="100" w:type="dxa"/>
              <w:left w:w="100" w:type="dxa"/>
              <w:bottom w:w="100" w:type="dxa"/>
              <w:right w:w="100" w:type="dxa"/>
            </w:tcMar>
          </w:tcPr>
          <w:p w14:paraId="28119522"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Input Commands</w:t>
            </w:r>
          </w:p>
        </w:tc>
        <w:tc>
          <w:tcPr>
            <w:tcW w:w="4680" w:type="dxa"/>
            <w:shd w:val="clear" w:color="auto" w:fill="auto"/>
            <w:tcMar>
              <w:top w:w="100" w:type="dxa"/>
              <w:left w:w="100" w:type="dxa"/>
              <w:bottom w:w="100" w:type="dxa"/>
              <w:right w:w="100" w:type="dxa"/>
            </w:tcMar>
          </w:tcPr>
          <w:p w14:paraId="4592F9B7"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Output (Plot if Applicable)</w:t>
            </w:r>
          </w:p>
        </w:tc>
      </w:tr>
      <w:tr w:rsidR="00E80053" w14:paraId="7C2E0227" w14:textId="77777777">
        <w:tc>
          <w:tcPr>
            <w:tcW w:w="4680" w:type="dxa"/>
            <w:shd w:val="clear" w:color="auto" w:fill="auto"/>
            <w:tcMar>
              <w:top w:w="100" w:type="dxa"/>
              <w:left w:w="100" w:type="dxa"/>
              <w:bottom w:w="100" w:type="dxa"/>
              <w:right w:w="100" w:type="dxa"/>
            </w:tcMar>
          </w:tcPr>
          <w:p w14:paraId="5C842885"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&gt;&gt; </w:t>
            </w:r>
            <w:proofErr w:type="spellStart"/>
            <w:r>
              <w:rPr>
                <w:rFonts w:ascii="Times New Roman" w:eastAsia="Times New Roman" w:hAnsi="Times New Roman" w:cs="Times New Roman"/>
                <w:highlight w:val="white"/>
              </w:rPr>
              <w:t>spectrum4cosines</w:t>
            </w:r>
            <w:proofErr w:type="spellEnd"/>
            <w:r>
              <w:rPr>
                <w:rFonts w:ascii="Times New Roman" w:eastAsia="Times New Roman" w:hAnsi="Times New Roman" w:cs="Times New Roman"/>
                <w:highlight w:val="white"/>
              </w:rPr>
              <w:t>(5,4,2,1)</w:t>
            </w:r>
          </w:p>
        </w:tc>
        <w:tc>
          <w:tcPr>
            <w:tcW w:w="4680" w:type="dxa"/>
            <w:shd w:val="clear" w:color="auto" w:fill="auto"/>
            <w:tcMar>
              <w:top w:w="100" w:type="dxa"/>
              <w:left w:w="100" w:type="dxa"/>
              <w:bottom w:w="100" w:type="dxa"/>
              <w:right w:w="100" w:type="dxa"/>
            </w:tcMar>
          </w:tcPr>
          <w:p w14:paraId="55135E9E"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 =</w:t>
            </w:r>
          </w:p>
          <w:p w14:paraId="6321A73E" w14:textId="77777777" w:rsidR="00E80053" w:rsidRDefault="00E80053">
            <w:pPr>
              <w:widowControl w:val="0"/>
              <w:spacing w:line="240" w:lineRule="auto"/>
              <w:rPr>
                <w:rFonts w:ascii="Times New Roman" w:eastAsia="Times New Roman" w:hAnsi="Times New Roman" w:cs="Times New Roman"/>
                <w:highlight w:val="white"/>
              </w:rPr>
            </w:pPr>
          </w:p>
          <w:p w14:paraId="1D19D92E"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0.0000    0.0000    0.0000    0.0000</w:t>
            </w:r>
          </w:p>
          <w:p w14:paraId="03AD8385"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0.0000    0.0000    0.0000    0.5000</w:t>
            </w:r>
          </w:p>
          <w:p w14:paraId="329B3592"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0.0000    0.0000    0.5000    0.0000</w:t>
            </w:r>
          </w:p>
          <w:p w14:paraId="0762FAFC"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0.0000    0.0000    0.0000    0.0000</w:t>
            </w:r>
          </w:p>
          <w:p w14:paraId="7B4339F5"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0.0000    0.5000    0.0000    0.0000</w:t>
            </w:r>
          </w:p>
          <w:p w14:paraId="5D1376D8"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0.5000    0.0000    0.0000    0.0000</w:t>
            </w:r>
          </w:p>
          <w:p w14:paraId="4EC32CA3"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0.0000    0.0000    0.0000    0.0000</w:t>
            </w:r>
          </w:p>
          <w:p w14:paraId="30943FD5"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0.0000    0.0000    0.0000    0.0000</w:t>
            </w:r>
          </w:p>
          <w:p w14:paraId="4261A752" w14:textId="77777777" w:rsidR="00E80053" w:rsidRDefault="00E80053">
            <w:pPr>
              <w:widowControl w:val="0"/>
              <w:spacing w:line="240" w:lineRule="auto"/>
              <w:rPr>
                <w:rFonts w:ascii="Times New Roman" w:eastAsia="Times New Roman" w:hAnsi="Times New Roman" w:cs="Times New Roman"/>
                <w:highlight w:val="white"/>
              </w:rPr>
            </w:pPr>
          </w:p>
          <w:p w14:paraId="375CBF91"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592CD34E" wp14:editId="27B33BD1">
                  <wp:extent cx="2838450" cy="21336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38450" cy="2133600"/>
                          </a:xfrm>
                          <a:prstGeom prst="rect">
                            <a:avLst/>
                          </a:prstGeom>
                          <a:ln/>
                        </pic:spPr>
                      </pic:pic>
                    </a:graphicData>
                  </a:graphic>
                </wp:inline>
              </w:drawing>
            </w:r>
          </w:p>
        </w:tc>
      </w:tr>
    </w:tbl>
    <w:p w14:paraId="0C158244" w14:textId="77777777" w:rsidR="00E80053" w:rsidRDefault="00E80053">
      <w:pPr>
        <w:rPr>
          <w:rFonts w:ascii="Times New Roman" w:eastAsia="Times New Roman" w:hAnsi="Times New Roman" w:cs="Times New Roman"/>
          <w:highlight w:val="white"/>
        </w:rPr>
      </w:pPr>
    </w:p>
    <w:p w14:paraId="303313FD"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f.)</w:t>
      </w:r>
    </w:p>
    <w:p w14:paraId="3292ADF9"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From the spectrogram of these values we can see the frequencies are 5, 4, 2, and 1 in order respectively. We also see the places in the columns where there are entries in the </w:t>
      </w:r>
      <m:oMath>
        <m:r>
          <w:rPr>
            <w:rFonts w:ascii="Times New Roman" w:eastAsia="Times New Roman" w:hAnsi="Times New Roman" w:cs="Times New Roman"/>
            <w:highlight w:val="white"/>
          </w:rPr>
          <m:t>D</m:t>
        </m:r>
      </m:oMath>
      <w:r>
        <w:rPr>
          <w:rFonts w:ascii="Times New Roman" w:eastAsia="Times New Roman" w:hAnsi="Times New Roman" w:cs="Times New Roman"/>
          <w:highlight w:val="white"/>
        </w:rPr>
        <w:t xml:space="preserve"> matrix for the 5th, 4th, 2nd, and 1st entries of the columns. </w:t>
      </w:r>
    </w:p>
    <w:p w14:paraId="4028F3DC" w14:textId="77777777" w:rsidR="00E80053" w:rsidRDefault="00E80053">
      <w:pPr>
        <w:rPr>
          <w:rFonts w:ascii="Times New Roman" w:eastAsia="Times New Roman" w:hAnsi="Times New Roman" w:cs="Times New Roman"/>
          <w:highlight w:val="white"/>
        </w:rPr>
      </w:pPr>
    </w:p>
    <w:p w14:paraId="7E2026EB" w14:textId="77777777" w:rsidR="00E80053" w:rsidRDefault="00FC02F4">
      <w:pPr>
        <w:rPr>
          <w:rFonts w:ascii="Times New Roman" w:eastAsia="Times New Roman" w:hAnsi="Times New Roman" w:cs="Times New Roman"/>
          <w:highlight w:val="yellow"/>
        </w:rPr>
      </w:pPr>
      <w:r>
        <w:rPr>
          <w:rFonts w:ascii="Times New Roman" w:eastAsia="Times New Roman" w:hAnsi="Times New Roman" w:cs="Times New Roman"/>
          <w:highlight w:val="yellow"/>
        </w:rPr>
        <w:t>4.5.26</w:t>
      </w:r>
    </w:p>
    <w:p w14:paraId="32820A12"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the </w:t>
      </w:r>
      <w:r>
        <w:rPr>
          <w:rFonts w:ascii="Times New Roman" w:eastAsia="Times New Roman" w:hAnsi="Times New Roman" w:cs="Times New Roman"/>
          <w:highlight w:val="white"/>
        </w:rPr>
        <w:t xml:space="preserve">following exercise, use the </w:t>
      </w:r>
      <w:proofErr w:type="spellStart"/>
      <w:r>
        <w:rPr>
          <w:rFonts w:ascii="Times New Roman" w:eastAsia="Times New Roman" w:hAnsi="Times New Roman" w:cs="Times New Roman"/>
          <w:highlight w:val="white"/>
        </w:rPr>
        <w:t>MATLAB</w:t>
      </w:r>
      <w:proofErr w:type="spellEnd"/>
      <w:r>
        <w:rPr>
          <w:rFonts w:ascii="Times New Roman" w:eastAsia="Times New Roman" w:hAnsi="Times New Roman" w:cs="Times New Roman"/>
          <w:highlight w:val="white"/>
        </w:rPr>
        <w:t xml:space="preserve"> program </w:t>
      </w:r>
      <w:proofErr w:type="spellStart"/>
      <w:r>
        <w:rPr>
          <w:rFonts w:ascii="Times New Roman" w:eastAsia="Times New Roman" w:hAnsi="Times New Roman" w:cs="Times New Roman"/>
          <w:highlight w:val="white"/>
        </w:rPr>
        <w:t>SpectrogramPlot</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x,sr,ymax</w:t>
      </w:r>
      <w:proofErr w:type="spellEnd"/>
      <w:r>
        <w:rPr>
          <w:rFonts w:ascii="Times New Roman" w:eastAsia="Times New Roman" w:hAnsi="Times New Roman" w:cs="Times New Roman"/>
          <w:highlight w:val="white"/>
        </w:rPr>
        <w:t xml:space="preserve">) to do the following for the sound wave indicated. Be sure to show the </w:t>
      </w:r>
      <w:proofErr w:type="spellStart"/>
      <w:r>
        <w:rPr>
          <w:rFonts w:ascii="Times New Roman" w:eastAsia="Times New Roman" w:hAnsi="Times New Roman" w:cs="Times New Roman"/>
          <w:highlight w:val="white"/>
        </w:rPr>
        <w:t>MATLAB</w:t>
      </w:r>
      <w:proofErr w:type="spellEnd"/>
      <w:r>
        <w:rPr>
          <w:rFonts w:ascii="Times New Roman" w:eastAsia="Times New Roman" w:hAnsi="Times New Roman" w:cs="Times New Roman"/>
          <w:highlight w:val="white"/>
        </w:rPr>
        <w:t xml:space="preserve"> commands used for each. </w:t>
      </w:r>
    </w:p>
    <w:p w14:paraId="41C92264" w14:textId="77777777" w:rsidR="00E80053" w:rsidRDefault="00FC02F4">
      <w:pPr>
        <w:numPr>
          <w:ilvl w:val="0"/>
          <w:numId w:val="3"/>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Plot the spectrogram for the sound wave. Experiment with the plot parameters for the</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SpectrogramPlot</w:t>
      </w:r>
      <w:proofErr w:type="spellEnd"/>
      <w:r>
        <w:rPr>
          <w:rFonts w:ascii="Times New Roman" w:eastAsia="Times New Roman" w:hAnsi="Times New Roman" w:cs="Times New Roman"/>
          <w:highlight w:val="white"/>
        </w:rPr>
        <w:t xml:space="preserve"> m-file as needed. Choose an appropriate plot to include here.</w:t>
      </w:r>
    </w:p>
    <w:p w14:paraId="5C39259A" w14:textId="77777777" w:rsidR="00E80053" w:rsidRDefault="00FC02F4">
      <w:pPr>
        <w:numPr>
          <w:ilvl w:val="0"/>
          <w:numId w:val="3"/>
        </w:numPr>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Briefly discuss what the spectrogram shows us about the sound wave and relate the visual information to what is heard.</w:t>
      </w:r>
    </w:p>
    <w:p w14:paraId="17646588" w14:textId="77777777" w:rsidR="00E80053" w:rsidRDefault="00E80053">
      <w:pPr>
        <w:rPr>
          <w:rFonts w:ascii="Times New Roman" w:eastAsia="Times New Roman" w:hAnsi="Times New Roman" w:cs="Times New Roman"/>
          <w:highlight w:val="white"/>
        </w:rPr>
      </w:pPr>
    </w:p>
    <w:p w14:paraId="0197CB0E"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a.)</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80053" w14:paraId="05945279" w14:textId="77777777">
        <w:tc>
          <w:tcPr>
            <w:tcW w:w="4680" w:type="dxa"/>
            <w:shd w:val="clear" w:color="auto" w:fill="auto"/>
            <w:tcMar>
              <w:top w:w="100" w:type="dxa"/>
              <w:left w:w="100" w:type="dxa"/>
              <w:bottom w:w="100" w:type="dxa"/>
              <w:right w:w="100" w:type="dxa"/>
            </w:tcMar>
          </w:tcPr>
          <w:p w14:paraId="375597DA"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Input Commands</w:t>
            </w:r>
          </w:p>
        </w:tc>
        <w:tc>
          <w:tcPr>
            <w:tcW w:w="4680" w:type="dxa"/>
            <w:shd w:val="clear" w:color="auto" w:fill="auto"/>
            <w:tcMar>
              <w:top w:w="100" w:type="dxa"/>
              <w:left w:w="100" w:type="dxa"/>
              <w:bottom w:w="100" w:type="dxa"/>
              <w:right w:w="100" w:type="dxa"/>
            </w:tcMar>
          </w:tcPr>
          <w:p w14:paraId="69AF4FC6"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Output </w:t>
            </w:r>
          </w:p>
        </w:tc>
      </w:tr>
      <w:tr w:rsidR="00E80053" w14:paraId="08931877" w14:textId="77777777">
        <w:tc>
          <w:tcPr>
            <w:tcW w:w="4680" w:type="dxa"/>
            <w:shd w:val="clear" w:color="auto" w:fill="auto"/>
            <w:tcMar>
              <w:top w:w="100" w:type="dxa"/>
              <w:left w:w="100" w:type="dxa"/>
              <w:bottom w:w="100" w:type="dxa"/>
              <w:right w:w="100" w:type="dxa"/>
            </w:tcMar>
          </w:tcPr>
          <w:p w14:paraId="262CA2E2"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&gt;&gt; [</w:t>
            </w:r>
            <w:proofErr w:type="spellStart"/>
            <w:r>
              <w:rPr>
                <w:rFonts w:ascii="Times New Roman" w:eastAsia="Times New Roman" w:hAnsi="Times New Roman" w:cs="Times New Roman"/>
                <w:highlight w:val="white"/>
              </w:rPr>
              <w:t>x,sr</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audioread</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Audio.wa</w:t>
            </w:r>
            <w:r>
              <w:rPr>
                <w:rFonts w:ascii="Times New Roman" w:eastAsia="Times New Roman" w:hAnsi="Times New Roman" w:cs="Times New Roman"/>
                <w:highlight w:val="white"/>
              </w:rPr>
              <w:t>v</w:t>
            </w:r>
            <w:proofErr w:type="spellEnd"/>
            <w:r>
              <w:rPr>
                <w:rFonts w:ascii="Times New Roman" w:eastAsia="Times New Roman" w:hAnsi="Times New Roman" w:cs="Times New Roman"/>
                <w:highlight w:val="white"/>
              </w:rPr>
              <w:t>');</w:t>
            </w:r>
          </w:p>
          <w:p w14:paraId="1971710D" w14:textId="77777777" w:rsidR="00E80053" w:rsidRDefault="00FC02F4">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&gt;&gt; </w:t>
            </w:r>
            <w:proofErr w:type="spellStart"/>
            <w:r>
              <w:rPr>
                <w:rFonts w:ascii="Times New Roman" w:eastAsia="Times New Roman" w:hAnsi="Times New Roman" w:cs="Times New Roman"/>
                <w:highlight w:val="white"/>
              </w:rPr>
              <w:t>SpectrogramPlot</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x,sr,100</w:t>
            </w:r>
            <w:proofErr w:type="spellEnd"/>
            <w:r>
              <w:rPr>
                <w:rFonts w:ascii="Times New Roman" w:eastAsia="Times New Roman" w:hAnsi="Times New Roman" w:cs="Times New Roman"/>
                <w:highlight w:val="white"/>
              </w:rPr>
              <w:t>)</w:t>
            </w:r>
          </w:p>
          <w:p w14:paraId="300AB4FF" w14:textId="77777777" w:rsidR="00E80053" w:rsidRDefault="00E80053">
            <w:pPr>
              <w:widowControl w:val="0"/>
              <w:spacing w:line="240" w:lineRule="auto"/>
              <w:rPr>
                <w:rFonts w:ascii="Times New Roman" w:eastAsia="Times New Roman" w:hAnsi="Times New Roman" w:cs="Times New Roman"/>
                <w:highlight w:val="white"/>
              </w:rPr>
            </w:pPr>
          </w:p>
        </w:tc>
        <w:tc>
          <w:tcPr>
            <w:tcW w:w="4680" w:type="dxa"/>
            <w:shd w:val="clear" w:color="auto" w:fill="auto"/>
            <w:tcMar>
              <w:top w:w="100" w:type="dxa"/>
              <w:left w:w="100" w:type="dxa"/>
              <w:bottom w:w="100" w:type="dxa"/>
              <w:right w:w="100" w:type="dxa"/>
            </w:tcMar>
          </w:tcPr>
          <w:p w14:paraId="25CE7A19" w14:textId="77777777" w:rsidR="00E80053" w:rsidRDefault="00FC02F4">
            <w:pPr>
              <w:widowControl w:val="0"/>
              <w:spacing w:line="240"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220A8AA8" wp14:editId="09761EAF">
                  <wp:extent cx="2838450" cy="21336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838450" cy="2133600"/>
                          </a:xfrm>
                          <a:prstGeom prst="rect">
                            <a:avLst/>
                          </a:prstGeom>
                          <a:ln/>
                        </pic:spPr>
                      </pic:pic>
                    </a:graphicData>
                  </a:graphic>
                </wp:inline>
              </w:drawing>
            </w:r>
          </w:p>
          <w:p w14:paraId="7D2ED44A" w14:textId="77777777" w:rsidR="00E80053" w:rsidRDefault="00E80053">
            <w:pPr>
              <w:widowControl w:val="0"/>
              <w:spacing w:line="240" w:lineRule="auto"/>
              <w:jc w:val="center"/>
              <w:rPr>
                <w:rFonts w:ascii="Times New Roman" w:eastAsia="Times New Roman" w:hAnsi="Times New Roman" w:cs="Times New Roman"/>
                <w:highlight w:val="white"/>
              </w:rPr>
            </w:pPr>
          </w:p>
        </w:tc>
      </w:tr>
    </w:tbl>
    <w:p w14:paraId="0E1E5132" w14:textId="77777777" w:rsidR="00E80053" w:rsidRDefault="00E80053">
      <w:pPr>
        <w:rPr>
          <w:rFonts w:ascii="Times New Roman" w:eastAsia="Times New Roman" w:hAnsi="Times New Roman" w:cs="Times New Roman"/>
          <w:highlight w:val="white"/>
        </w:rPr>
      </w:pPr>
    </w:p>
    <w:p w14:paraId="3C1D94FA"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b.)</w:t>
      </w:r>
    </w:p>
    <w:p w14:paraId="55E8FBEF" w14:textId="77777777" w:rsidR="00E80053" w:rsidRDefault="00FC02F4">
      <w:pPr>
        <w:rPr>
          <w:rFonts w:ascii="Times New Roman" w:eastAsia="Times New Roman" w:hAnsi="Times New Roman" w:cs="Times New Roman"/>
          <w:highlight w:val="white"/>
        </w:rPr>
      </w:pPr>
      <w:r>
        <w:rPr>
          <w:rFonts w:ascii="Times New Roman" w:eastAsia="Times New Roman" w:hAnsi="Times New Roman" w:cs="Times New Roman"/>
          <w:highlight w:val="white"/>
        </w:rPr>
        <w:t>From the spectrogram plot we can see that the colors corresponding to higher frequency voice waves are blue and green where the lower frequency waves are yellow. This sound wave that I recorded primarily consists of lower frequency terms, but where the col</w:t>
      </w:r>
      <w:r>
        <w:rPr>
          <w:rFonts w:ascii="Times New Roman" w:eastAsia="Times New Roman" w:hAnsi="Times New Roman" w:cs="Times New Roman"/>
          <w:highlight w:val="white"/>
        </w:rPr>
        <w:t xml:space="preserve">ors change is where we can observe a voice inflection and where someone starts to speak up. </w:t>
      </w:r>
    </w:p>
    <w:p w14:paraId="6615D3BE" w14:textId="77777777" w:rsidR="00E80053" w:rsidRDefault="00E80053">
      <w:pPr>
        <w:rPr>
          <w:rFonts w:ascii="Times New Roman" w:eastAsia="Times New Roman" w:hAnsi="Times New Roman" w:cs="Times New Roman"/>
          <w:highlight w:val="white"/>
        </w:rPr>
      </w:pPr>
    </w:p>
    <w:sectPr w:rsidR="00E800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56837"/>
    <w:multiLevelType w:val="multilevel"/>
    <w:tmpl w:val="A0CAE2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73E67EAE"/>
    <w:multiLevelType w:val="multilevel"/>
    <w:tmpl w:val="51D00D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78604927"/>
    <w:multiLevelType w:val="multilevel"/>
    <w:tmpl w:val="355216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80053"/>
    <w:rsid w:val="00E80053"/>
    <w:rsid w:val="00FC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005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771</Words>
  <Characters>4398</Characters>
  <Application>Microsoft Macintosh Word</Application>
  <DocSecurity>0</DocSecurity>
  <Lines>36</Lines>
  <Paragraphs>10</Paragraphs>
  <ScaleCrop>false</ScaleCrop>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zippytato@gmail.com</cp:lastModifiedBy>
  <cp:revision>2</cp:revision>
  <dcterms:created xsi:type="dcterms:W3CDTF">2017-10-29T23:36:00Z</dcterms:created>
  <dcterms:modified xsi:type="dcterms:W3CDTF">2017-10-29T23:36:00Z</dcterms:modified>
</cp:coreProperties>
</file>