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3E5725" w:rsidRDefault="003E5725" w:rsidP="00D9552C">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w:t>
      </w:r>
      <w:r w:rsidR="00C03D70" w:rsidRPr="00C03D70">
        <w:lastRenderedPageBreak/>
        <w:t xml:space="preserve">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w:t>
      </w:r>
      <w:r w:rsidR="00D9552C" w:rsidRPr="00D9552C">
        <w:lastRenderedPageBreak/>
        <w:t xml:space="preserve">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w:t>
      </w:r>
      <w:r w:rsidRPr="003E5725">
        <w:lastRenderedPageBreak/>
        <w:t xml:space="preserve">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w:t>
      </w:r>
      <w:r w:rsidR="00D9552C" w:rsidRPr="00D9552C">
        <w:lastRenderedPageBreak/>
        <w:t xml:space="preserve">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w:t>
      </w:r>
      <w:r w:rsidR="00D9552C" w:rsidRPr="00D9552C">
        <w:lastRenderedPageBreak/>
        <w:t xml:space="preserve">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w:t>
      </w:r>
      <w:r w:rsidR="00D9552C" w:rsidRPr="00D9552C">
        <w:lastRenderedPageBreak/>
        <w:t xml:space="preserve">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bookmarkStart w:id="0" w:name="_GoBack"/>
      <w:bookmarkEnd w:id="0"/>
      <w:r w:rsidR="00D9552C" w:rsidRPr="00D9552C">
        <w:t xml:space="preserve">-transmitter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Pr="003E5725"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w:t>
      </w:r>
      <w:r w:rsidRPr="003E5725">
        <w:lastRenderedPageBreak/>
        <w:t>organisation’s easy individual’s rules ‘suspended’ Because controller manner holding storage where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3E5725"/>
    <w:rsid w:val="00823AC0"/>
    <w:rsid w:val="00C03D70"/>
    <w:rsid w:val="00C769BC"/>
    <w:rsid w:val="00D95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5785</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38689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2019-12-10T11:02:00Z</dcterms:created>
  <dcterms:modified xsi:type="dcterms:W3CDTF">2019-12-10T11:02:00Z</dcterms:modified>
</cp:coreProperties>
</file>