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INCIDENT REPORT AUDIT</w:t>
      </w:r>
    </w:p>
    <w:p>
      <w:r>
        <w:rPr>
          <w:b/>
        </w:rPr>
        <w:t>Report Date: </w:t>
      </w:r>
      <w:r>
        <w:t>{report_date}</w:t>
      </w:r>
    </w:p>
    <w:p>
      <w:r>
        <w:rPr>
          <w:b/>
        </w:rPr>
        <w:t>Inspector: </w:t>
      </w:r>
      <w:r>
        <w:t>{inspector_name}</w:t>
      </w:r>
    </w:p>
    <w:p>
      <w:r>
        <w:rPr>
          <w:b/>
        </w:rPr>
        <w:t>Operational Shift: </w:t>
      </w:r>
      <w:r>
        <w:t>{shift}</w:t>
      </w:r>
    </w:p>
    <w:p>
      <w:r>
        <w:rPr>
          <w:b/>
        </w:rPr>
        <w:t>Narrative Summary: </w:t>
      </w:r>
    </w:p>
    <w:p>
      <w:r>
        <w:t>{incident_narrative}</w:t>
      </w:r>
    </w:p>
  </w:body>
</w:document>
</file>