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Station Multi-Row Inspection Table</w:t>
      </w:r>
    </w:p>
    <w:tbl>
      <w:tblPr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r>
        <w:tc>
          <w:p>
            <w:r>
              <w:rPr>
                <w:b/>
              </w:rPr>
              <w:t>Seq #</w:t>
            </w:r>
          </w:p>
        </w:tc>
        <w:tc>
          <w:p>
            <w:r>
              <w:rPr>
                <w:b/>
              </w:rPr>
              <w:t>Station Name</w:t>
            </w:r>
          </w:p>
        </w:tc>
        <w:tc>
          <w:p>
            <w:r>
              <w:rPr>
                <w:b/>
              </w:rPr>
              <w:t>Operational Status</w:t>
            </w:r>
          </w:p>
        </w:tc>
        <w:tc>
          <w:p>
            <w:r>
              <w:rPr>
                <w:b/>
              </w:rPr>
              <w:t>Defects</w:t>
            </w:r>
          </w:p>
        </w:tc>
      </w:tr>
      <w:tr>
        <w:tc>
          <w:p>
            <w:r>
              <w:t>{#station_rows}{sequence_index}</w:t>
            </w:r>
          </w:p>
        </w:tc>
        <w:tc>
          <w:p>
            <w:r>
              <w:t>{station_name}</w:t>
            </w:r>
          </w:p>
        </w:tc>
        <w:tc>
          <w:p>
            <w:r>
              <w:t>{status}</w:t>
            </w:r>
          </w:p>
        </w:tc>
        <w:tc>
          <w:p>
            <w:r>
              <w:t>{defect_count}{/station_rows}</w:t>
            </w:r>
          </w:p>
        </w:tc>
      </w:tr>
    </w:tbl>
  </w:body>
</w:document>
</file>