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1176" w:rsidRDefault="00151176"/>
    <w:p w:rsidR="00151176" w:rsidRDefault="002D7AE6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151176" w:rsidRDefault="00151176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151176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1176" w:rsidRDefault="002D7AE6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1176" w:rsidRDefault="002D7AE6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151176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1176" w:rsidRDefault="002D7AE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D7AE6" w:rsidRPr="002D7AE6" w:rsidRDefault="002D7AE6" w:rsidP="002D7AE6">
            <w:pPr>
              <w:ind w:right="-285"/>
            </w:pPr>
            <w:r w:rsidRPr="002D7AE6">
              <w:t>Additive operator (also used</w:t>
            </w:r>
          </w:p>
          <w:p w:rsidR="002D7AE6" w:rsidRPr="002D7AE6" w:rsidRDefault="002D7AE6" w:rsidP="002D7AE6">
            <w:pPr>
              <w:ind w:right="-285"/>
            </w:pPr>
            <w:r w:rsidRPr="002D7AE6">
              <w:t xml:space="preserve">        for String concatenation)</w:t>
            </w:r>
          </w:p>
          <w:p w:rsidR="002D7AE6" w:rsidRPr="002D7AE6" w:rsidRDefault="002D7AE6" w:rsidP="002D7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7AE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Unary plus operator; indicates</w:t>
            </w:r>
          </w:p>
          <w:p w:rsidR="002D7AE6" w:rsidRPr="002D7AE6" w:rsidRDefault="002D7AE6" w:rsidP="002D7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7AE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positive value (numbers are </w:t>
            </w:r>
          </w:p>
          <w:p w:rsidR="002D7AE6" w:rsidRPr="002D7AE6" w:rsidRDefault="002D7AE6" w:rsidP="002D7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7AE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positive without this, however)</w:t>
            </w:r>
          </w:p>
          <w:p w:rsidR="002D7AE6" w:rsidRPr="002D7AE6" w:rsidRDefault="002D7AE6" w:rsidP="002D7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7AE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       Unary minus operator; negates</w:t>
            </w:r>
          </w:p>
          <w:p w:rsidR="002D7AE6" w:rsidRPr="002D7AE6" w:rsidRDefault="002D7AE6" w:rsidP="002D7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7AE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an expression</w:t>
            </w:r>
          </w:p>
          <w:p w:rsidR="00151176" w:rsidRDefault="00151176">
            <w:pPr>
              <w:ind w:right="-285"/>
            </w:pPr>
          </w:p>
        </w:tc>
      </w:tr>
      <w:tr w:rsidR="00151176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1176" w:rsidRDefault="002D7AE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D7AE6" w:rsidRPr="002D7AE6" w:rsidRDefault="002D7AE6" w:rsidP="002D7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7AE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Subtraction operator</w:t>
            </w:r>
          </w:p>
          <w:p w:rsidR="00151176" w:rsidRDefault="00151176">
            <w:pPr>
              <w:ind w:right="-285"/>
            </w:pPr>
          </w:p>
        </w:tc>
      </w:tr>
      <w:tr w:rsidR="00151176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1176" w:rsidRDefault="002D7AE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151176" w:rsidRDefault="002D7AE6">
            <w:pPr>
              <w:ind w:right="-285"/>
            </w:pPr>
            <w:r>
              <w:t>Multiplication operator</w:t>
            </w:r>
          </w:p>
        </w:tc>
      </w:tr>
      <w:tr w:rsidR="00151176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1176" w:rsidRDefault="002D7AE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151176" w:rsidRDefault="002D7AE6">
            <w:pPr>
              <w:ind w:right="-285"/>
            </w:pPr>
            <w:r>
              <w:t>Division operator</w:t>
            </w:r>
          </w:p>
        </w:tc>
      </w:tr>
      <w:tr w:rsidR="00151176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1176" w:rsidRDefault="002D7AE6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151176" w:rsidRDefault="002D7AE6">
            <w:pPr>
              <w:ind w:right="-285"/>
            </w:pPr>
            <w:r>
              <w:t>Remainder operator</w:t>
            </w:r>
            <w:bookmarkStart w:id="0" w:name="_GoBack"/>
            <w:bookmarkEnd w:id="0"/>
          </w:p>
        </w:tc>
      </w:tr>
    </w:tbl>
    <w:p w:rsidR="00151176" w:rsidRDefault="00151176"/>
    <w:sectPr w:rsidR="00151176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1176"/>
    <w:rsid w:val="00151176"/>
    <w:rsid w:val="002D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Yeh</dc:creator>
  <cp:lastModifiedBy>Windows User</cp:lastModifiedBy>
  <cp:revision>2</cp:revision>
  <dcterms:created xsi:type="dcterms:W3CDTF">2016-09-16T18:19:00Z</dcterms:created>
  <dcterms:modified xsi:type="dcterms:W3CDTF">2016-09-16T18:19:00Z</dcterms:modified>
</cp:coreProperties>
</file>