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ackground w:color="FFFFFF"/>
  <w:body>
    <w:p xmlns:wp14="http://schemas.microsoft.com/office/word/2010/wordml" w:rsidR="00000000" w:rsidP="4342B173" w:rsidRDefault="00336F44" w14:paraId="7C615907" wp14:textId="0D0D1C6E">
      <w:pPr>
        <w:spacing w:after="0" w:afterAutospacing="off" w:line="276" w:lineRule="auto"/>
        <w:jc w:val="center"/>
        <w:rPr>
          <w:rFonts w:ascii="Calibri" w:hAnsi="Calibri" w:eastAsia="Calibri" w:cs="Calibri" w:asciiTheme="minorAscii" w:hAnsiTheme="minorAscii" w:eastAsiaTheme="minorAscii" w:cstheme="minorAscii"/>
          <w:i w:val="1"/>
          <w:iCs w:val="1"/>
          <w:sz w:val="22"/>
          <w:szCs w:val="22"/>
        </w:rPr>
      </w:pPr>
      <w:r w:rsidRPr="4342B173" w:rsidR="4342B173">
        <w:rPr>
          <w:rFonts w:ascii="Calibri" w:hAnsi="Calibri" w:eastAsia="Calibri" w:cs="Calibri" w:asciiTheme="minorAscii" w:hAnsiTheme="minorAscii" w:eastAsiaTheme="minorAscii" w:cstheme="minorAscii"/>
          <w:b w:val="1"/>
          <w:bCs w:val="1"/>
          <w:color w:val="000000" w:themeColor="text1" w:themeTint="FF" w:themeShade="FF"/>
          <w:sz w:val="40"/>
          <w:szCs w:val="40"/>
        </w:rPr>
        <w:t>John Lowther</w:t>
      </w:r>
    </w:p>
    <w:p xmlns:wp14="http://schemas.microsoft.com/office/word/2010/wordml" w:rsidR="00000000" w:rsidP="4342B173" w:rsidRDefault="00336F44" w14:paraId="3A50F244" wp14:textId="1309CD90">
      <w:pPr>
        <w:spacing w:after="0" w:afterAutospacing="off" w:line="276" w:lineRule="auto"/>
        <w:jc w:val="center"/>
        <w:rPr>
          <w:rFonts w:ascii="Calibri" w:hAnsi="Calibri" w:eastAsia="Calibri" w:cs="Calibri" w:asciiTheme="minorAscii" w:hAnsiTheme="minorAscii" w:eastAsiaTheme="minorAscii" w:cstheme="minorAscii"/>
          <w:i w:val="1"/>
          <w:iCs w:val="1"/>
          <w:sz w:val="22"/>
          <w:szCs w:val="22"/>
        </w:rPr>
      </w:pPr>
      <w:r w:rsidRPr="4342B173" w:rsidR="4342B173">
        <w:rPr>
          <w:rFonts w:ascii="Calibri" w:hAnsi="Calibri" w:eastAsia="Calibri" w:cs="Calibri" w:asciiTheme="minorAscii" w:hAnsiTheme="minorAscii" w:eastAsiaTheme="minorAscii" w:cstheme="minorAscii"/>
          <w:b w:val="0"/>
          <w:bCs w:val="0"/>
          <w:i w:val="1"/>
          <w:iCs w:val="1"/>
          <w:color w:val="000000" w:themeColor="text1" w:themeTint="FF" w:themeShade="FF"/>
          <w:sz w:val="22"/>
          <w:szCs w:val="22"/>
        </w:rPr>
        <w:t>Fareham/Remote</w:t>
      </w:r>
    </w:p>
    <w:p xmlns:wp14="http://schemas.microsoft.com/office/word/2010/wordml" w:rsidR="00000000" w:rsidP="4342B173" w:rsidRDefault="00336F44" w14:paraId="173EDBC8" wp14:textId="001770B4">
      <w:pPr>
        <w:pStyle w:val="Normal"/>
        <w:spacing w:after="0" w:afterAutospacing="off" w:line="276" w:lineRule="auto"/>
        <w:jc w:val="center"/>
      </w:pPr>
      <w:r w:rsidRPr="4342B173" w:rsidR="4342B173">
        <w:rPr>
          <w:rFonts w:ascii="Calibri" w:hAnsi="Calibri" w:eastAsia="Calibri" w:cs="Calibri" w:asciiTheme="minorAscii" w:hAnsiTheme="minorAscii" w:eastAsiaTheme="minorAscii" w:cstheme="minorAscii"/>
          <w:i w:val="1"/>
          <w:iCs w:val="1"/>
          <w:color w:val="000000" w:themeColor="text1" w:themeTint="FF" w:themeShade="FF"/>
          <w:sz w:val="22"/>
          <w:szCs w:val="22"/>
          <w:u w:val="none"/>
        </w:rPr>
        <w:t>jw.lowther@hotmail.co.uk</w:t>
      </w:r>
    </w:p>
    <w:p xmlns:wp14="http://schemas.microsoft.com/office/word/2010/wordml" w:rsidR="00000000" w:rsidP="79F55962" w:rsidRDefault="00336F44" w14:paraId="603D1094" wp14:textId="2B3FA041">
      <w:pPr>
        <w:pStyle w:val="Normal"/>
        <w:spacing w:after="0" w:afterAutospacing="off" w:line="276" w:lineRule="auto"/>
        <w:jc w:val="left"/>
        <w:rPr>
          <w:rFonts w:ascii="Calibri" w:hAnsi="Calibri" w:eastAsia="Calibri" w:cs="Calibri" w:asciiTheme="minorAscii" w:hAnsiTheme="minorAscii" w:eastAsiaTheme="minorAscii" w:cstheme="minorAscii"/>
          <w:color w:val="000000"/>
          <w:sz w:val="22"/>
          <w:szCs w:val="22"/>
        </w:rPr>
      </w:pPr>
    </w:p>
    <w:p w:rsidR="4342B173" w:rsidP="4342B173" w:rsidRDefault="4342B173" w14:paraId="6CCEA8C3" w14:textId="5AFE1256">
      <w:pPr>
        <w:pStyle w:val="Normal"/>
        <w:spacing w:after="0" w:afterAutospacing="off" w:line="276" w:lineRule="auto"/>
        <w:jc w:val="left"/>
        <w:rPr>
          <w:rFonts w:ascii="Calibri" w:hAnsi="Calibri" w:eastAsia="Calibri" w:cs="Calibri" w:asciiTheme="minorAscii" w:hAnsiTheme="minorAscii" w:eastAsiaTheme="minorAscii" w:cstheme="minorAscii"/>
          <w:color w:val="000000" w:themeColor="text1" w:themeTint="FF" w:themeShade="FF"/>
          <w:sz w:val="22"/>
          <w:szCs w:val="22"/>
        </w:rPr>
      </w:pPr>
    </w:p>
    <w:p w:rsidR="79F55962" w:rsidP="79F55962" w:rsidRDefault="79F55962" w14:paraId="28CFB89C" w14:textId="2227B335">
      <w:pPr>
        <w:pStyle w:val="Normal"/>
        <w:bidi w:val="0"/>
        <w:spacing w:before="0" w:beforeAutospacing="off" w:after="0" w:afterAutospacing="off" w:line="276" w:lineRule="auto"/>
        <w:ind w:left="0" w:right="0"/>
        <w:jc w:val="left"/>
      </w:pPr>
      <w:r w:rsidRPr="79F55962" w:rsidR="79F55962">
        <w:rPr>
          <w:rFonts w:ascii="Calibri" w:hAnsi="Calibri" w:eastAsia="Calibri" w:cs="Calibri" w:asciiTheme="minorAscii" w:hAnsiTheme="minorAscii" w:eastAsiaTheme="minorAscii" w:cstheme="minorAscii"/>
          <w:b w:val="1"/>
          <w:bCs w:val="1"/>
          <w:color w:val="000000" w:themeColor="text1" w:themeTint="FF" w:themeShade="FF"/>
          <w:sz w:val="36"/>
          <w:szCs w:val="36"/>
        </w:rPr>
        <w:t>BACKGROUND</w:t>
      </w:r>
    </w:p>
    <w:p xmlns:wp14="http://schemas.microsoft.com/office/word/2010/wordml" w:rsidR="00000000" w:rsidP="79F55962" w:rsidRDefault="00336F44" w14:paraId="25A0DD6B" wp14:textId="53DCD254">
      <w:pPr>
        <w:spacing w:after="0" w:afterAutospacing="off" w:line="276" w:lineRule="auto"/>
        <w:jc w:val="left"/>
        <w:rPr>
          <w:rFonts w:ascii="Calibri" w:hAnsi="Calibri" w:eastAsia="Calibri" w:cs="Calibri" w:asciiTheme="minorAscii" w:hAnsiTheme="minorAscii" w:eastAsiaTheme="minorAscii" w:cstheme="minorAscii"/>
          <w:color w:val="000000"/>
          <w:sz w:val="22"/>
          <w:szCs w:val="22"/>
        </w:rPr>
      </w:pPr>
      <w:r w:rsidRPr="2E99051C" w:rsidR="2E99051C">
        <w:rPr>
          <w:rFonts w:ascii="Calibri" w:hAnsi="Calibri" w:eastAsia="Calibri" w:cs="Calibri" w:asciiTheme="minorAscii" w:hAnsiTheme="minorAscii" w:eastAsiaTheme="minorAscii" w:cstheme="minorAscii"/>
          <w:color w:val="000000" w:themeColor="text1" w:themeTint="FF" w:themeShade="FF"/>
          <w:sz w:val="22"/>
          <w:szCs w:val="22"/>
        </w:rPr>
        <w:t>I am a Full Stack software engineer with over 9 years of experience working in the industry. My primary expertise is in React, Vue, .NET and Node.js, all of which I have used extensively to create new products and solutions in both a professional and personal capacity. I am looking for a position where I can continue to apply my existing skill set effectively whilst still having opportunities to learn. I am keen to work on interesting and fulfilling projects that will offer me challenges where I can make a significant positive impact.</w:t>
      </w:r>
    </w:p>
    <w:p xmlns:wp14="http://schemas.microsoft.com/office/word/2010/wordml" w:rsidR="00000000" w:rsidP="79F55962" w:rsidRDefault="00336F44" w14:paraId="5DAB6C7B" wp14:textId="77777777">
      <w:pPr>
        <w:spacing w:after="0" w:afterAutospacing="off" w:line="276" w:lineRule="auto"/>
        <w:jc w:val="left"/>
        <w:rPr>
          <w:rFonts w:ascii="Calibri" w:hAnsi="Calibri" w:eastAsia="Calibri" w:cs="Calibri" w:asciiTheme="minorAscii" w:hAnsiTheme="minorAscii" w:eastAsiaTheme="minorAscii" w:cstheme="minorAscii"/>
          <w:color w:val="000000"/>
          <w:sz w:val="22"/>
          <w:szCs w:val="22"/>
        </w:rPr>
      </w:pPr>
    </w:p>
    <w:p xmlns:wp14="http://schemas.microsoft.com/office/word/2010/wordml" w:rsidR="00000000" w:rsidP="47527905" w:rsidRDefault="00336F44" w14:paraId="25C8CC11" wp14:textId="6576DBF1">
      <w:pPr>
        <w:pStyle w:val="Normal"/>
        <w:spacing w:before="0" w:beforeAutospacing="off" w:after="0" w:afterAutospacing="off" w:line="276" w:lineRule="auto"/>
        <w:ind w:left="0" w:right="0"/>
        <w:jc w:val="left"/>
        <w:rPr>
          <w:rFonts w:ascii="Calibri" w:hAnsi="Calibri" w:eastAsia="Calibri" w:cs="Calibri" w:asciiTheme="minorAscii" w:hAnsiTheme="minorAscii" w:eastAsiaTheme="minorAscii" w:cstheme="minorAscii"/>
          <w:b w:val="1"/>
          <w:bCs w:val="1"/>
          <w:color w:val="000000"/>
          <w:sz w:val="36"/>
          <w:szCs w:val="36"/>
        </w:rPr>
      </w:pPr>
      <w:r w:rsidRPr="47527905" w:rsidR="47527905">
        <w:rPr>
          <w:rFonts w:ascii="Calibri" w:hAnsi="Calibri" w:eastAsia="Calibri" w:cs="Calibri" w:asciiTheme="minorAscii" w:hAnsiTheme="minorAscii" w:eastAsiaTheme="minorAscii" w:cstheme="minorAscii"/>
          <w:b w:val="1"/>
          <w:bCs w:val="1"/>
          <w:color w:val="000000" w:themeColor="text1" w:themeTint="FF" w:themeShade="FF"/>
          <w:sz w:val="36"/>
          <w:szCs w:val="36"/>
        </w:rPr>
        <w:t>TECHNICAL SKILLS</w:t>
      </w:r>
    </w:p>
    <w:p xmlns:wp14="http://schemas.microsoft.com/office/word/2010/wordml" w:rsidR="00000000" w:rsidP="47527905" w:rsidRDefault="00336F44" w14:paraId="550E6A52" wp14:textId="30E5A52F">
      <w:pPr>
        <w:spacing w:after="0" w:afterAutospacing="off" w:line="276" w:lineRule="auto"/>
        <w:jc w:val="left"/>
        <w:rPr>
          <w:rFonts w:ascii="Calibri" w:hAnsi="Calibri" w:eastAsia="Calibri" w:cs="Calibri" w:asciiTheme="minorAscii" w:hAnsiTheme="minorAscii" w:eastAsiaTheme="minorAscii" w:cstheme="minorAscii"/>
          <w:color w:val="000000"/>
          <w:sz w:val="22"/>
          <w:szCs w:val="22"/>
        </w:rPr>
      </w:pPr>
      <w:r w:rsidRPr="4342B173" w:rsidR="4342B173">
        <w:rPr>
          <w:rFonts w:ascii="Calibri" w:hAnsi="Calibri" w:eastAsia="Calibri" w:cs="Calibri" w:asciiTheme="minorAscii" w:hAnsiTheme="minorAscii" w:eastAsiaTheme="minorAscii" w:cstheme="minorAscii"/>
          <w:b w:val="1"/>
          <w:bCs w:val="1"/>
          <w:color w:val="000000" w:themeColor="text1" w:themeTint="FF" w:themeShade="FF"/>
          <w:sz w:val="22"/>
          <w:szCs w:val="22"/>
        </w:rPr>
        <w:t>Frontend</w:t>
      </w: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w:t>
      </w:r>
      <w:r>
        <w:tab/>
      </w: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JS | TS | React | Vue.</w:t>
      </w:r>
      <w:proofErr w:type="spellStart"/>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js</w:t>
      </w:r>
      <w:proofErr w:type="spellEnd"/>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 xml:space="preserve"> | Razor | Blazor | Angular | Electron | Redux | HTML | S/CSS</w:t>
      </w:r>
    </w:p>
    <w:p xmlns:wp14="http://schemas.microsoft.com/office/word/2010/wordml" w:rsidR="00000000" w:rsidP="47527905" w:rsidRDefault="00336F44" w14:paraId="4468494E" wp14:textId="3208D867">
      <w:pPr>
        <w:pStyle w:val="Normal"/>
        <w:spacing w:after="0" w:afterAutospacing="off" w:line="276" w:lineRule="auto"/>
        <w:jc w:val="left"/>
        <w:rPr>
          <w:rFonts w:ascii="Calibri" w:hAnsi="Calibri" w:eastAsia="Calibri" w:cs="Calibri" w:asciiTheme="minorAscii" w:hAnsiTheme="minorAscii" w:eastAsiaTheme="minorAscii" w:cstheme="minorAscii"/>
          <w:color w:val="000000" w:themeColor="text1" w:themeTint="FF" w:themeShade="FF"/>
          <w:sz w:val="22"/>
          <w:szCs w:val="22"/>
        </w:rPr>
      </w:pPr>
      <w:r w:rsidRPr="2E99051C" w:rsidR="2E99051C">
        <w:rPr>
          <w:rFonts w:ascii="Calibri" w:hAnsi="Calibri" w:eastAsia="Calibri" w:cs="Calibri" w:asciiTheme="minorAscii" w:hAnsiTheme="minorAscii" w:eastAsiaTheme="minorAscii" w:cstheme="minorAscii"/>
          <w:b w:val="1"/>
          <w:bCs w:val="1"/>
          <w:color w:val="000000" w:themeColor="text1" w:themeTint="FF" w:themeShade="FF"/>
          <w:sz w:val="22"/>
          <w:szCs w:val="22"/>
        </w:rPr>
        <w:t>Backend</w:t>
      </w:r>
      <w:r w:rsidRPr="2E99051C" w:rsidR="2E99051C">
        <w:rPr>
          <w:rFonts w:ascii="Calibri" w:hAnsi="Calibri" w:eastAsia="Calibri" w:cs="Calibri" w:asciiTheme="minorAscii" w:hAnsiTheme="minorAscii" w:eastAsiaTheme="minorAscii" w:cstheme="minorAscii"/>
          <w:color w:val="000000" w:themeColor="text1" w:themeTint="FF" w:themeShade="FF"/>
          <w:sz w:val="22"/>
          <w:szCs w:val="22"/>
        </w:rPr>
        <w:t xml:space="preserve">: </w:t>
      </w:r>
      <w:r>
        <w:tab/>
      </w:r>
      <w:r w:rsidRPr="2E99051C" w:rsidR="2E99051C">
        <w:rPr>
          <w:rFonts w:ascii="Calibri" w:hAnsi="Calibri" w:eastAsia="Calibri" w:cs="Calibri" w:asciiTheme="minorAscii" w:hAnsiTheme="minorAscii" w:eastAsiaTheme="minorAscii" w:cstheme="minorAscii"/>
          <w:color w:val="000000" w:themeColor="text1" w:themeTint="FF" w:themeShade="FF"/>
          <w:sz w:val="22"/>
          <w:szCs w:val="22"/>
        </w:rPr>
        <w:t>Node.js | C#/.NET</w:t>
      </w:r>
    </w:p>
    <w:p xmlns:wp14="http://schemas.microsoft.com/office/word/2010/wordml" w:rsidR="00000000" w:rsidP="47527905" w:rsidRDefault="00336F44" w14:paraId="7919BC6F" wp14:textId="2484F966">
      <w:pPr>
        <w:spacing w:after="0" w:afterAutospacing="off" w:line="276" w:lineRule="auto"/>
        <w:jc w:val="left"/>
        <w:rPr>
          <w:rFonts w:ascii="Calibri" w:hAnsi="Calibri" w:eastAsia="Calibri" w:cs="Calibri" w:asciiTheme="minorAscii" w:hAnsiTheme="minorAscii" w:eastAsiaTheme="minorAscii" w:cstheme="minorAscii"/>
          <w:color w:val="000000" w:themeColor="text1" w:themeTint="FF" w:themeShade="FF"/>
          <w:sz w:val="22"/>
          <w:szCs w:val="22"/>
        </w:rPr>
      </w:pPr>
      <w:r w:rsidRPr="4342B173" w:rsidR="4342B173">
        <w:rPr>
          <w:rFonts w:ascii="Calibri" w:hAnsi="Calibri" w:eastAsia="Calibri" w:cs="Calibri" w:asciiTheme="minorAscii" w:hAnsiTheme="minorAscii" w:eastAsiaTheme="minorAscii" w:cstheme="minorAscii"/>
          <w:b w:val="1"/>
          <w:bCs w:val="1"/>
          <w:color w:val="000000" w:themeColor="text1" w:themeTint="FF" w:themeShade="FF"/>
          <w:sz w:val="22"/>
          <w:szCs w:val="22"/>
        </w:rPr>
        <w:t>Databases</w:t>
      </w: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 xml:space="preserve">: </w:t>
      </w:r>
      <w:r>
        <w:tab/>
      </w: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SQL Server | MongoDB | Entity Framework</w:t>
      </w:r>
    </w:p>
    <w:p xmlns:wp14="http://schemas.microsoft.com/office/word/2010/wordml" w:rsidR="00000000" w:rsidP="4342B173" w:rsidRDefault="00336F44" w14:paraId="5C1845F8" wp14:textId="1A82F247">
      <w:pPr>
        <w:pStyle w:val="Normal"/>
        <w:spacing w:after="0" w:afterAutospacing="off" w:line="276" w:lineRule="auto"/>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E99051C" w:rsidR="2E99051C">
        <w:rPr>
          <w:rFonts w:ascii="Calibri" w:hAnsi="Calibri" w:eastAsia="Calibri" w:cs="Calibri" w:asciiTheme="minorAscii" w:hAnsiTheme="minorAscii" w:eastAsiaTheme="minorAscii" w:cstheme="minorAscii"/>
          <w:b w:val="1"/>
          <w:bCs w:val="1"/>
          <w:color w:val="000000" w:themeColor="text1" w:themeTint="FF" w:themeShade="FF"/>
          <w:sz w:val="22"/>
          <w:szCs w:val="22"/>
        </w:rPr>
        <w:t>Testing:</w:t>
      </w:r>
      <w:r>
        <w:tab/>
      </w:r>
      <w:r>
        <w:tab/>
      </w:r>
      <w:r w:rsidRPr="2E99051C" w:rsidR="2E99051C">
        <w:rPr>
          <w:rFonts w:ascii="Calibri" w:hAnsi="Calibri" w:eastAsia="Calibri" w:cs="Calibri" w:asciiTheme="minorAscii" w:hAnsiTheme="minorAscii" w:eastAsiaTheme="minorAscii" w:cstheme="minorAscii"/>
          <w:b w:val="0"/>
          <w:bCs w:val="0"/>
          <w:color w:val="000000" w:themeColor="text1" w:themeTint="FF" w:themeShade="FF"/>
          <w:sz w:val="22"/>
          <w:szCs w:val="22"/>
        </w:rPr>
        <w:t>Cypress | Mocha | Chai | MSTest</w:t>
      </w:r>
    </w:p>
    <w:p xmlns:wp14="http://schemas.microsoft.com/office/word/2010/wordml" w:rsidR="00000000" w:rsidP="47527905" w:rsidRDefault="00336F44" w14:paraId="17EE4DD9" wp14:textId="7AA1EF1F">
      <w:pPr>
        <w:spacing w:after="0" w:afterAutospacing="off" w:line="276" w:lineRule="auto"/>
        <w:jc w:val="left"/>
      </w:pPr>
      <w:r w:rsidRPr="4342B173" w:rsidR="4342B173">
        <w:rPr>
          <w:rFonts w:ascii="Calibri" w:hAnsi="Calibri" w:eastAsia="Calibri" w:cs="Calibri" w:asciiTheme="minorAscii" w:hAnsiTheme="minorAscii" w:eastAsiaTheme="minorAscii" w:cstheme="minorAscii"/>
          <w:b w:val="1"/>
          <w:bCs w:val="1"/>
          <w:color w:val="000000" w:themeColor="text1" w:themeTint="FF" w:themeShade="FF"/>
          <w:sz w:val="22"/>
          <w:szCs w:val="22"/>
        </w:rPr>
        <w:t>Dev Ops</w:t>
      </w: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 xml:space="preserve">: </w:t>
      </w:r>
      <w:r>
        <w:tab/>
      </w: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Docker | AWS | Azure | Git | NPM | Webpack</w:t>
      </w:r>
    </w:p>
    <w:p xmlns:wp14="http://schemas.microsoft.com/office/word/2010/wordml" w:rsidR="00000000" w:rsidP="47527905" w:rsidRDefault="00336F44" w14:paraId="4BAF64F9" wp14:textId="1D803DAA">
      <w:pPr>
        <w:spacing w:after="0" w:afterAutospacing="off" w:line="276" w:lineRule="auto"/>
        <w:jc w:val="left"/>
        <w:rPr>
          <w:rFonts w:ascii="Calibri" w:hAnsi="Calibri" w:eastAsia="Calibri" w:cs="Calibri" w:asciiTheme="minorAscii" w:hAnsiTheme="minorAscii" w:eastAsiaTheme="minorAscii" w:cstheme="minorAscii"/>
          <w:color w:val="000000" w:themeColor="text1" w:themeTint="FF" w:themeShade="FF"/>
          <w:sz w:val="22"/>
          <w:szCs w:val="22"/>
        </w:rPr>
      </w:pPr>
      <w:r w:rsidRPr="4342B173" w:rsidR="4342B173">
        <w:rPr>
          <w:rFonts w:ascii="Calibri" w:hAnsi="Calibri" w:eastAsia="Calibri" w:cs="Calibri" w:asciiTheme="minorAscii" w:hAnsiTheme="minorAscii" w:eastAsiaTheme="minorAscii" w:cstheme="minorAscii"/>
          <w:b w:val="1"/>
          <w:bCs w:val="1"/>
          <w:color w:val="000000" w:themeColor="text1" w:themeTint="FF" w:themeShade="FF"/>
          <w:sz w:val="22"/>
          <w:szCs w:val="22"/>
        </w:rPr>
        <w:t>Methodology</w:t>
      </w: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 xml:space="preserve">: </w:t>
      </w:r>
      <w:r>
        <w:tab/>
      </w: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SCRUM | Agile | DDD | SOLID</w:t>
      </w:r>
    </w:p>
    <w:p xmlns:wp14="http://schemas.microsoft.com/office/word/2010/wordml" w:rsidR="00000000" w:rsidP="47527905" w:rsidRDefault="00336F44" w14:paraId="6788F52A" wp14:textId="205BA657">
      <w:pPr>
        <w:spacing w:after="0" w:afterAutospacing="off" w:line="276" w:lineRule="auto"/>
        <w:jc w:val="left"/>
        <w:rPr>
          <w:rFonts w:ascii="Calibri" w:hAnsi="Calibri" w:eastAsia="Calibri" w:cs="Calibri" w:asciiTheme="minorAscii" w:hAnsiTheme="minorAscii" w:eastAsiaTheme="minorAscii" w:cstheme="minorAscii"/>
          <w:color w:val="000000" w:themeColor="text1" w:themeTint="FF" w:themeShade="FF"/>
          <w:sz w:val="22"/>
          <w:szCs w:val="22"/>
        </w:rPr>
      </w:pPr>
      <w:r w:rsidRPr="3732933A" w:rsidR="3732933A">
        <w:rPr>
          <w:rFonts w:ascii="Calibri" w:hAnsi="Calibri" w:eastAsia="Calibri" w:cs="Calibri" w:asciiTheme="minorAscii" w:hAnsiTheme="minorAscii" w:eastAsiaTheme="minorAscii" w:cstheme="minorAscii"/>
          <w:b w:val="1"/>
          <w:bCs w:val="1"/>
          <w:color w:val="000000" w:themeColor="text1" w:themeTint="FF" w:themeShade="FF"/>
          <w:sz w:val="22"/>
          <w:szCs w:val="22"/>
        </w:rPr>
        <w:t>Architectures</w:t>
      </w:r>
      <w:r w:rsidRPr="3732933A" w:rsidR="3732933A">
        <w:rPr>
          <w:rFonts w:ascii="Calibri" w:hAnsi="Calibri" w:eastAsia="Calibri" w:cs="Calibri" w:asciiTheme="minorAscii" w:hAnsiTheme="minorAscii" w:eastAsiaTheme="minorAscii" w:cstheme="minorAscii"/>
          <w:color w:val="000000" w:themeColor="text1" w:themeTint="FF" w:themeShade="FF"/>
          <w:sz w:val="22"/>
          <w:szCs w:val="22"/>
        </w:rPr>
        <w:t xml:space="preserve">: </w:t>
      </w:r>
      <w:r>
        <w:tab/>
      </w:r>
      <w:r w:rsidRPr="3732933A" w:rsidR="3732933A">
        <w:rPr>
          <w:rFonts w:ascii="Calibri" w:hAnsi="Calibri" w:eastAsia="Calibri" w:cs="Calibri" w:asciiTheme="minorAscii" w:hAnsiTheme="minorAscii" w:eastAsiaTheme="minorAscii" w:cstheme="minorAscii"/>
          <w:color w:val="000000" w:themeColor="text1" w:themeTint="FF" w:themeShade="FF"/>
          <w:sz w:val="22"/>
          <w:szCs w:val="22"/>
        </w:rPr>
        <w:t>Microservices | Monolithic | Microfrontends</w:t>
      </w:r>
    </w:p>
    <w:p w:rsidR="4342B173" w:rsidP="4342B173" w:rsidRDefault="4342B173" w14:paraId="1D2BB247" w14:textId="13D78656">
      <w:pPr>
        <w:pStyle w:val="Normal"/>
        <w:spacing w:after="0" w:afterAutospacing="off" w:line="276" w:lineRule="auto"/>
        <w:jc w:val="left"/>
        <w:rPr>
          <w:rFonts w:ascii="Calibri" w:hAnsi="Calibri" w:eastAsia="Calibri" w:cs="Calibri" w:asciiTheme="minorAscii" w:hAnsiTheme="minorAscii" w:eastAsiaTheme="minorAscii" w:cstheme="minorAscii"/>
          <w:color w:val="000000" w:themeColor="text1" w:themeTint="FF" w:themeShade="FF"/>
          <w:sz w:val="22"/>
          <w:szCs w:val="22"/>
        </w:rPr>
      </w:pPr>
      <w:r w:rsidRPr="4342B173" w:rsidR="4342B173">
        <w:rPr>
          <w:rFonts w:ascii="Calibri" w:hAnsi="Calibri" w:eastAsia="Calibri" w:cs="Calibri" w:asciiTheme="minorAscii" w:hAnsiTheme="minorAscii" w:eastAsiaTheme="minorAscii" w:cstheme="minorAscii"/>
          <w:b w:val="1"/>
          <w:bCs w:val="1"/>
          <w:color w:val="000000" w:themeColor="text1" w:themeTint="FF" w:themeShade="FF"/>
          <w:sz w:val="22"/>
          <w:szCs w:val="22"/>
        </w:rPr>
        <w:t xml:space="preserve">Other: </w:t>
      </w:r>
      <w:r>
        <w:tab/>
      </w:r>
      <w:r>
        <w:tab/>
      </w: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RxJS | Linux | OAuth2</w:t>
      </w:r>
    </w:p>
    <w:p xmlns:wp14="http://schemas.microsoft.com/office/word/2010/wordml" w:rsidR="00000000" w:rsidP="79F55962" w:rsidRDefault="00336F44" w14:paraId="41C8F396" wp14:textId="4297882B">
      <w:pPr>
        <w:pStyle w:val="Normal"/>
        <w:spacing w:after="0" w:afterAutospacing="off" w:line="276" w:lineRule="auto"/>
        <w:jc w:val="left"/>
        <w:rPr>
          <w:rFonts w:ascii="Calibri" w:hAnsi="Calibri" w:eastAsia="Calibri" w:cs="Calibri" w:asciiTheme="minorAscii" w:hAnsiTheme="minorAscii" w:eastAsiaTheme="minorAscii" w:cstheme="minorAscii"/>
          <w:color w:val="000000"/>
          <w:sz w:val="22"/>
          <w:szCs w:val="22"/>
        </w:rPr>
      </w:pPr>
    </w:p>
    <w:p w:rsidR="79F55962" w:rsidP="79F55962" w:rsidRDefault="79F55962" w14:paraId="12F7CA95" w14:textId="7273B12E">
      <w:pPr>
        <w:pStyle w:val="Normal"/>
        <w:bidi w:val="0"/>
        <w:spacing w:before="0" w:beforeAutospacing="off" w:after="0" w:afterAutospacing="off" w:line="276" w:lineRule="auto"/>
        <w:ind w:left="0" w:right="0"/>
        <w:jc w:val="left"/>
      </w:pPr>
      <w:r w:rsidRPr="79F55962" w:rsidR="79F55962">
        <w:rPr>
          <w:rFonts w:ascii="Calibri" w:hAnsi="Calibri" w:eastAsia="Calibri" w:cs="Calibri" w:asciiTheme="minorAscii" w:hAnsiTheme="minorAscii" w:eastAsiaTheme="minorAscii" w:cstheme="minorAscii"/>
          <w:b w:val="1"/>
          <w:bCs w:val="1"/>
          <w:color w:val="000000" w:themeColor="text1" w:themeTint="FF" w:themeShade="FF"/>
          <w:sz w:val="36"/>
          <w:szCs w:val="36"/>
        </w:rPr>
        <w:t>EMPLOYMENT HISTORY</w:t>
      </w:r>
    </w:p>
    <w:p xmlns:wp14="http://schemas.microsoft.com/office/word/2010/wordml" w:rsidR="00000000" w:rsidP="79F55962" w:rsidRDefault="00336F44" w14:paraId="28ED1C07" wp14:textId="02D6CAF0">
      <w:pPr>
        <w:spacing w:after="0" w:afterAutospacing="off" w:line="276" w:lineRule="auto"/>
        <w:jc w:val="left"/>
        <w:rPr>
          <w:rFonts w:ascii="Calibri" w:hAnsi="Calibri" w:eastAsia="Calibri" w:cs="Calibri" w:asciiTheme="minorAscii" w:hAnsiTheme="minorAscii" w:eastAsiaTheme="minorAscii" w:cstheme="minorAscii"/>
          <w:b w:val="1"/>
          <w:bCs w:val="1"/>
          <w:color w:val="000000"/>
          <w:sz w:val="22"/>
          <w:szCs w:val="22"/>
        </w:rPr>
      </w:pPr>
      <w:r w:rsidRPr="4342B173" w:rsidR="4342B173">
        <w:rPr>
          <w:rFonts w:ascii="Calibri" w:hAnsi="Calibri" w:eastAsia="Calibri" w:cs="Calibri" w:asciiTheme="minorAscii" w:hAnsiTheme="minorAscii" w:eastAsiaTheme="minorAscii" w:cstheme="minorAscii"/>
          <w:b w:val="1"/>
          <w:bCs w:val="1"/>
          <w:color w:val="000000" w:themeColor="text1" w:themeTint="FF" w:themeShade="FF"/>
          <w:sz w:val="22"/>
          <w:szCs w:val="22"/>
        </w:rPr>
        <w:t>Webeo</w:t>
      </w:r>
      <w:r w:rsidRPr="4342B173" w:rsidR="4342B173">
        <w:rPr>
          <w:rFonts w:ascii="Calibri" w:hAnsi="Calibri" w:eastAsia="Calibri" w:cs="Calibri" w:asciiTheme="minorAscii" w:hAnsiTheme="minorAscii" w:eastAsiaTheme="minorAscii" w:cstheme="minorAscii"/>
          <w:b w:val="1"/>
          <w:bCs w:val="1"/>
          <w:color w:val="000000" w:themeColor="text1" w:themeTint="FF" w:themeShade="FF"/>
          <w:sz w:val="22"/>
          <w:szCs w:val="22"/>
        </w:rPr>
        <w:t xml:space="preserve"> – Senior Software Developer (03/2019 - Present)</w:t>
      </w:r>
    </w:p>
    <w:p xmlns:wp14="http://schemas.microsoft.com/office/word/2010/wordml" w:rsidR="00000000" w:rsidP="4342B173" w:rsidRDefault="00336F44" w14:paraId="267E6C4A" wp14:textId="42743DAF">
      <w:pPr>
        <w:pStyle w:val="ListParagraph"/>
        <w:numPr>
          <w:ilvl w:val="0"/>
          <w:numId w:val="1"/>
        </w:numPr>
        <w:spacing w:after="0" w:afterAutospacing="off" w:line="276" w:lineRule="auto"/>
        <w:jc w:val="left"/>
        <w:rPr>
          <w:rFonts w:ascii="Calibri" w:hAnsi="Calibri" w:eastAsia="Calibri" w:cs="Calibri" w:asciiTheme="minorAscii" w:hAnsiTheme="minorAscii" w:eastAsiaTheme="minorAscii" w:cstheme="minorAscii"/>
          <w:b w:val="1"/>
          <w:bCs w:val="1"/>
          <w:color w:val="000000"/>
          <w:sz w:val="22"/>
          <w:szCs w:val="22"/>
        </w:rPr>
      </w:pP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Built an embedded website personalisation editor from scratch, solving many UI/UX and technical problems which were unique to the product.</w:t>
      </w:r>
    </w:p>
    <w:p xmlns:wp14="http://schemas.microsoft.com/office/word/2010/wordml" w:rsidR="00000000" w:rsidP="4342B173" w:rsidRDefault="00336F44" w14:paraId="742CBFA8" wp14:textId="746F32BB">
      <w:pPr>
        <w:pStyle w:val="ListParagraph"/>
        <w:numPr>
          <w:ilvl w:val="0"/>
          <w:numId w:val="1"/>
        </w:numPr>
        <w:spacing w:after="0" w:afterAutospacing="off" w:line="276" w:lineRule="auto"/>
        <w:jc w:val="left"/>
        <w:rPr>
          <w:rFonts w:ascii="Calibri" w:hAnsi="Calibri" w:eastAsia="Calibri" w:cs="Calibri" w:asciiTheme="minorAscii" w:hAnsiTheme="minorAscii" w:eastAsiaTheme="minorAscii" w:cstheme="minorAscii"/>
          <w:b w:val="1"/>
          <w:bCs w:val="1"/>
          <w:color w:val="000000"/>
          <w:sz w:val="22"/>
          <w:szCs w:val="22"/>
        </w:rPr>
      </w:pP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Continuously worked towards improving the underlying architecture of the backend Node.</w:t>
      </w:r>
      <w:proofErr w:type="spellStart"/>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js</w:t>
      </w:r>
      <w:proofErr w:type="spellEnd"/>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 xml:space="preserve"> microservices, aiming to create a more maintainable, domain driven codebase, with a clear API surface.</w:t>
      </w:r>
    </w:p>
    <w:p xmlns:wp14="http://schemas.microsoft.com/office/word/2010/wordml" w:rsidR="00000000" w:rsidP="79F55962" w:rsidRDefault="00336F44" w14:paraId="4E43CD8A" wp14:textId="67FE00C7">
      <w:pPr>
        <w:numPr>
          <w:ilvl w:val="0"/>
          <w:numId w:val="1"/>
        </w:numPr>
        <w:spacing w:after="0" w:afterAutospacing="off" w:line="276" w:lineRule="auto"/>
        <w:jc w:val="left"/>
        <w:rPr>
          <w:rFonts w:ascii="Calibri" w:hAnsi="Calibri" w:eastAsia="Calibri" w:cs="Calibri" w:asciiTheme="minorAscii" w:hAnsiTheme="minorAscii" w:eastAsiaTheme="minorAscii" w:cstheme="minorAscii"/>
          <w:b w:val="1"/>
          <w:bCs w:val="1"/>
          <w:color w:val="000000"/>
          <w:sz w:val="22"/>
          <w:szCs w:val="22"/>
        </w:rPr>
      </w:pP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Mentored newer and less experienced colleagues on new techniques, technologies and best practice, assisting them on tasks when required.</w:t>
      </w:r>
    </w:p>
    <w:p xmlns:wp14="http://schemas.microsoft.com/office/word/2010/wordml" w:rsidR="00000000" w:rsidP="4342B173" w:rsidRDefault="00336F44" w14:paraId="7AB037C0" wp14:textId="638C4689">
      <w:pPr>
        <w:pStyle w:val="ListParagraph"/>
        <w:numPr>
          <w:ilvl w:val="0"/>
          <w:numId w:val="1"/>
        </w:numPr>
        <w:spacing w:after="0" w:afterAutospacing="off" w:line="276" w:lineRule="auto"/>
        <w:jc w:val="left"/>
        <w:rPr>
          <w:rFonts w:ascii="Calibri" w:hAnsi="Calibri" w:eastAsia="Calibri" w:cs="Calibri" w:asciiTheme="minorAscii" w:hAnsiTheme="minorAscii" w:eastAsiaTheme="minorAscii" w:cstheme="minorAscii"/>
          <w:color w:val="000000"/>
          <w:sz w:val="22"/>
          <w:szCs w:val="22"/>
        </w:rPr>
      </w:pPr>
      <w:r w:rsidRPr="3732933A" w:rsidR="3732933A">
        <w:rPr>
          <w:rFonts w:ascii="Calibri" w:hAnsi="Calibri" w:eastAsia="Calibri" w:cs="Calibri" w:asciiTheme="minorAscii" w:hAnsiTheme="minorAscii" w:eastAsiaTheme="minorAscii" w:cstheme="minorAscii"/>
          <w:color w:val="000000" w:themeColor="text1" w:themeTint="FF" w:themeShade="FF"/>
          <w:sz w:val="22"/>
          <w:szCs w:val="22"/>
        </w:rPr>
        <w:t>Completely updated the legacy MVC frontend to use Vue whilst keeping the existing microfrontend pattern, where I was responsible for delivering the initial prototypes and templates to be used.</w:t>
      </w:r>
    </w:p>
    <w:p w:rsidR="3732933A" w:rsidP="3732933A" w:rsidRDefault="3732933A" w14:paraId="22178F71" w14:textId="60B9C740">
      <w:pPr>
        <w:pStyle w:val="ListParagraph"/>
        <w:numPr>
          <w:ilvl w:val="0"/>
          <w:numId w:val="1"/>
        </w:numPr>
        <w:spacing w:after="0" w:afterAutospacing="off" w:line="276" w:lineRule="auto"/>
        <w:jc w:val="left"/>
        <w:rPr>
          <w:rFonts w:ascii="Calibri" w:hAnsi="Calibri" w:eastAsia="Calibri" w:cs="Calibri" w:asciiTheme="minorAscii" w:hAnsiTheme="minorAscii" w:eastAsiaTheme="minorAscii" w:cstheme="minorAscii"/>
          <w:color w:val="000000" w:themeColor="text1" w:themeTint="FF" w:themeShade="FF"/>
          <w:sz w:val="22"/>
          <w:szCs w:val="22"/>
        </w:rPr>
      </w:pPr>
      <w:r w:rsidRPr="3732933A" w:rsidR="3732933A">
        <w:rPr>
          <w:rFonts w:ascii="Calibri" w:hAnsi="Calibri" w:eastAsia="Calibri" w:cs="Calibri" w:asciiTheme="minorAscii" w:hAnsiTheme="minorAscii" w:eastAsiaTheme="minorAscii" w:cstheme="minorAscii"/>
          <w:color w:val="000000" w:themeColor="text1" w:themeTint="FF" w:themeShade="FF"/>
          <w:sz w:val="22"/>
          <w:szCs w:val="22"/>
        </w:rPr>
        <w:t>Updated the local development environment to use Docker with a single docker-compose to spin up all required services and dependencies.</w:t>
      </w:r>
    </w:p>
    <w:p xmlns:wp14="http://schemas.microsoft.com/office/word/2010/wordml" w:rsidR="00000000" w:rsidP="79F55962" w:rsidRDefault="00336F44" w14:paraId="29D6B04F" wp14:textId="77777777">
      <w:pPr>
        <w:spacing w:after="0" w:afterAutospacing="off" w:line="276" w:lineRule="auto"/>
        <w:jc w:val="left"/>
        <w:rPr>
          <w:rFonts w:ascii="Calibri" w:hAnsi="Calibri" w:eastAsia="Calibri" w:cs="Calibri" w:asciiTheme="minorAscii" w:hAnsiTheme="minorAscii" w:eastAsiaTheme="minorAscii" w:cstheme="minorAscii"/>
          <w:b w:val="1"/>
          <w:bCs w:val="1"/>
          <w:color w:val="000000"/>
          <w:sz w:val="22"/>
          <w:szCs w:val="22"/>
        </w:rPr>
      </w:pPr>
      <w:r w:rsidRPr="79F55962" w:rsidR="79F55962">
        <w:rPr>
          <w:rFonts w:ascii="Calibri" w:hAnsi="Calibri" w:eastAsia="Calibri" w:cs="Calibri" w:asciiTheme="minorAscii" w:hAnsiTheme="minorAscii" w:eastAsiaTheme="minorAscii" w:cstheme="minorAscii"/>
          <w:b w:val="1"/>
          <w:bCs w:val="1"/>
          <w:color w:val="000000" w:themeColor="text1" w:themeTint="FF" w:themeShade="FF"/>
          <w:sz w:val="22"/>
          <w:szCs w:val="22"/>
        </w:rPr>
        <w:t xml:space="preserve"> </w:t>
      </w:r>
    </w:p>
    <w:p xmlns:wp14="http://schemas.microsoft.com/office/word/2010/wordml" w:rsidR="00000000" w:rsidP="79F55962" w:rsidRDefault="00336F44" w14:paraId="0D0B940D" wp14:textId="084E2689">
      <w:pPr>
        <w:spacing w:after="0" w:afterAutospacing="off" w:line="276" w:lineRule="auto"/>
        <w:jc w:val="left"/>
        <w:rPr>
          <w:rFonts w:ascii="Calibri" w:hAnsi="Calibri" w:eastAsia="Calibri" w:cs="Calibri" w:asciiTheme="minorAscii" w:hAnsiTheme="minorAscii" w:eastAsiaTheme="minorAscii" w:cstheme="minorAscii"/>
          <w:b w:val="1"/>
          <w:bCs w:val="1"/>
          <w:color w:val="000000"/>
          <w:sz w:val="22"/>
          <w:szCs w:val="22"/>
        </w:rPr>
      </w:pPr>
      <w:r w:rsidRPr="4342B173" w:rsidR="4342B173">
        <w:rPr>
          <w:rFonts w:ascii="Calibri" w:hAnsi="Calibri" w:eastAsia="Calibri" w:cs="Calibri" w:asciiTheme="minorAscii" w:hAnsiTheme="minorAscii" w:eastAsiaTheme="minorAscii" w:cstheme="minorAscii"/>
          <w:b w:val="1"/>
          <w:bCs w:val="1"/>
          <w:color w:val="000000" w:themeColor="text1" w:themeTint="FF" w:themeShade="FF"/>
          <w:sz w:val="22"/>
          <w:szCs w:val="22"/>
        </w:rPr>
        <w:t xml:space="preserve">Serenity Holidays – Software Developer </w:t>
      </w:r>
      <w:r w:rsidRPr="4342B173" w:rsidR="4342B173">
        <w:rPr>
          <w:rFonts w:ascii="Calibri" w:hAnsi="Calibri" w:eastAsia="Calibri" w:cs="Calibri" w:asciiTheme="minorAscii" w:hAnsiTheme="minorAscii" w:eastAsiaTheme="minorAscii" w:cstheme="minorAscii"/>
          <w:b w:val="1"/>
          <w:bCs w:val="1"/>
          <w:color w:val="000000" w:themeColor="text1" w:themeTint="FF" w:themeShade="FF"/>
          <w:sz w:val="22"/>
          <w:szCs w:val="22"/>
        </w:rPr>
        <w:t>(06/2017 - 03/2019)</w:t>
      </w:r>
    </w:p>
    <w:p xmlns:wp14="http://schemas.microsoft.com/office/word/2010/wordml" w:rsidR="00000000" w:rsidP="4342B173" w:rsidRDefault="00336F44" w14:paraId="34E9C86E" wp14:textId="2D1DC1A1">
      <w:pPr>
        <w:pStyle w:val="ListParagraph"/>
        <w:numPr>
          <w:ilvl w:val="0"/>
          <w:numId w:val="5"/>
        </w:numPr>
        <w:spacing w:after="0" w:afterAutospacing="off" w:line="276" w:lineRule="auto"/>
        <w:jc w:val="left"/>
        <w:rPr>
          <w:rFonts w:ascii="Calibri" w:hAnsi="Calibri" w:eastAsia="Calibri" w:cs="Calibri" w:asciiTheme="minorAscii" w:hAnsiTheme="minorAscii" w:eastAsiaTheme="minorAscii" w:cstheme="minorAscii"/>
          <w:color w:val="000000"/>
          <w:sz w:val="22"/>
          <w:szCs w:val="22"/>
        </w:rPr>
      </w:pP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Made significant contributions to revamping a legacy system that accommodated for the travel company's diverse business processes.</w:t>
      </w:r>
    </w:p>
    <w:p xmlns:wp14="http://schemas.microsoft.com/office/word/2010/wordml" w:rsidR="00000000" w:rsidP="79F55962" w:rsidRDefault="00336F44" w14:paraId="2D75147F" wp14:textId="2F6F26BE">
      <w:pPr>
        <w:numPr>
          <w:ilvl w:val="0"/>
          <w:numId w:val="2"/>
        </w:numPr>
        <w:spacing w:after="0" w:afterAutospacing="off" w:line="276" w:lineRule="auto"/>
        <w:jc w:val="left"/>
        <w:rPr>
          <w:rFonts w:ascii="Calibri" w:hAnsi="Calibri" w:eastAsia="Calibri" w:cs="Calibri" w:asciiTheme="minorAscii" w:hAnsiTheme="minorAscii" w:eastAsiaTheme="minorAscii" w:cstheme="minorAscii"/>
          <w:color w:val="000000"/>
          <w:sz w:val="22"/>
          <w:szCs w:val="22"/>
        </w:rPr>
      </w:pP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Being the sole developer on the project at one point, I had the responsibility for understanding and maintaining all parts of the code base and tech stack.</w:t>
      </w:r>
    </w:p>
    <w:p xmlns:wp14="http://schemas.microsoft.com/office/word/2010/wordml" w:rsidR="00000000" w:rsidP="79F55962" w:rsidRDefault="00336F44" w14:paraId="6E8BD104" wp14:textId="77777777">
      <w:pPr>
        <w:numPr>
          <w:ilvl w:val="0"/>
          <w:numId w:val="2"/>
        </w:numPr>
        <w:spacing w:after="0" w:afterAutospacing="off" w:line="276" w:lineRule="auto"/>
        <w:jc w:val="left"/>
        <w:rPr>
          <w:rFonts w:ascii="Calibri" w:hAnsi="Calibri" w:eastAsia="Calibri" w:cs="Calibri" w:asciiTheme="minorAscii" w:hAnsiTheme="minorAscii" w:eastAsiaTheme="minorAscii" w:cstheme="minorAscii"/>
          <w:color w:val="000000"/>
          <w:sz w:val="22"/>
          <w:szCs w:val="22"/>
        </w:rPr>
      </w:pP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Assumed a leadership role within the team as a technical expert and direction for implementation.</w:t>
      </w:r>
    </w:p>
    <w:p xmlns:wp14="http://schemas.microsoft.com/office/word/2010/wordml" w:rsidR="00000000" w:rsidP="4342B173" w:rsidRDefault="00336F44" w14:paraId="6E036068" wp14:textId="229794A2">
      <w:pPr>
        <w:numPr>
          <w:ilvl w:val="0"/>
          <w:numId w:val="2"/>
        </w:numPr>
        <w:spacing w:after="0" w:afterAutospacing="off" w:line="276" w:lineRule="auto"/>
        <w:jc w:val="left"/>
        <w:rPr>
          <w:rFonts w:ascii="Calibri" w:hAnsi="Calibri" w:eastAsia="Calibri" w:cs="Calibri" w:asciiTheme="minorAscii" w:hAnsiTheme="minorAscii" w:eastAsiaTheme="minorAscii" w:cstheme="minorAscii"/>
          <w:b w:val="1"/>
          <w:bCs w:val="1"/>
          <w:color w:val="000000" w:themeColor="text1" w:themeTint="FF" w:themeShade="FF"/>
          <w:sz w:val="22"/>
          <w:szCs w:val="22"/>
        </w:rPr>
      </w:pPr>
      <w:proofErr w:type="spellStart"/>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Handled implementation of all security, using ASP NET Identity, JWT and OpenID.</w:t>
      </w:r>
      <w:proofErr w:type="spellEnd"/>
    </w:p>
    <w:p xmlns:wp14="http://schemas.microsoft.com/office/word/2010/wordml" w:rsidR="00000000" w:rsidP="4342B173" w:rsidRDefault="00336F44" w14:paraId="33D71B4B" wp14:textId="178B9455">
      <w:pPr>
        <w:pStyle w:val="Normal"/>
        <w:spacing w:after="0" w:afterAutospacing="off" w:line="276" w:lineRule="auto"/>
        <w:jc w:val="left"/>
        <w:rPr>
          <w:rFonts w:ascii="Calibri" w:hAnsi="Calibri" w:eastAsia="Calibri" w:cs="Calibri" w:asciiTheme="minorAscii" w:hAnsiTheme="minorAscii" w:eastAsiaTheme="minorAscii" w:cstheme="minorAscii"/>
          <w:b w:val="1"/>
          <w:bCs w:val="1"/>
          <w:color w:val="000000" w:themeColor="text1" w:themeTint="FF" w:themeShade="FF"/>
          <w:sz w:val="22"/>
          <w:szCs w:val="22"/>
        </w:rPr>
      </w:pPr>
    </w:p>
    <w:p xmlns:wp14="http://schemas.microsoft.com/office/word/2010/wordml" w:rsidR="00000000" w:rsidP="4342B173" w:rsidRDefault="00336F44" w14:paraId="60061E4C" wp14:textId="7B51A27E">
      <w:pPr>
        <w:pStyle w:val="Normal"/>
        <w:spacing w:after="0" w:afterAutospacing="off" w:line="276" w:lineRule="auto"/>
        <w:ind w:left="0"/>
        <w:jc w:val="left"/>
        <w:rPr>
          <w:rFonts w:ascii="Calibri" w:hAnsi="Calibri" w:eastAsia="Calibri" w:cs="Calibri" w:asciiTheme="minorAscii" w:hAnsiTheme="minorAscii" w:eastAsiaTheme="minorAscii" w:cstheme="minorAscii"/>
          <w:b w:val="1"/>
          <w:bCs w:val="1"/>
          <w:color w:val="000000"/>
          <w:sz w:val="22"/>
          <w:szCs w:val="22"/>
        </w:rPr>
      </w:pPr>
      <w:r w:rsidRPr="4342B173" w:rsidR="4342B173">
        <w:rPr>
          <w:rFonts w:ascii="Calibri" w:hAnsi="Calibri" w:eastAsia="Calibri" w:cs="Calibri" w:asciiTheme="minorAscii" w:hAnsiTheme="minorAscii" w:eastAsiaTheme="minorAscii" w:cstheme="minorAscii"/>
          <w:b w:val="1"/>
          <w:bCs w:val="1"/>
          <w:color w:val="000000" w:themeColor="text1" w:themeTint="FF" w:themeShade="FF"/>
          <w:sz w:val="22"/>
          <w:szCs w:val="22"/>
        </w:rPr>
        <w:t>Nxtera</w:t>
      </w:r>
      <w:r w:rsidRPr="4342B173" w:rsidR="4342B173">
        <w:rPr>
          <w:rFonts w:ascii="Calibri" w:hAnsi="Calibri" w:eastAsia="Calibri" w:cs="Calibri" w:asciiTheme="minorAscii" w:hAnsiTheme="minorAscii" w:eastAsiaTheme="minorAscii" w:cstheme="minorAscii"/>
          <w:b w:val="1"/>
          <w:bCs w:val="1"/>
          <w:color w:val="000000" w:themeColor="text1" w:themeTint="FF" w:themeShade="FF"/>
          <w:sz w:val="22"/>
          <w:szCs w:val="22"/>
        </w:rPr>
        <w:t xml:space="preserve"> Ltd – Software Developer (11/2015 - 06/2017)</w:t>
      </w:r>
    </w:p>
    <w:p xmlns:wp14="http://schemas.microsoft.com/office/word/2010/wordml" w:rsidR="00000000" w:rsidP="4342B173" w:rsidRDefault="00336F44" w14:paraId="3BE8055A" wp14:textId="2F1314F7">
      <w:pPr>
        <w:pStyle w:val="ListParagraph"/>
        <w:numPr>
          <w:ilvl w:val="0"/>
          <w:numId w:val="3"/>
        </w:numPr>
        <w:spacing w:after="0" w:afterAutospacing="off" w:line="276" w:lineRule="auto"/>
        <w:jc w:val="left"/>
        <w:rPr>
          <w:rFonts w:ascii="Calibri" w:hAnsi="Calibri" w:eastAsia="Calibri" w:cs="Calibri" w:asciiTheme="minorAscii" w:hAnsiTheme="minorAscii" w:eastAsiaTheme="minorAscii" w:cstheme="minorAscii"/>
          <w:color w:val="000000"/>
          <w:sz w:val="22"/>
          <w:szCs w:val="22"/>
        </w:rPr>
      </w:pP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Worked on a multi-platform software solution that monitored and tested different aspects of telephone systems and voice recorders mostly using C#.</w:t>
      </w:r>
    </w:p>
    <w:p xmlns:wp14="http://schemas.microsoft.com/office/word/2010/wordml" w:rsidR="00000000" w:rsidP="4342B173" w:rsidRDefault="00336F44" w14:paraId="34601635" wp14:textId="7C031694">
      <w:pPr>
        <w:pStyle w:val="ListParagraph"/>
        <w:numPr>
          <w:ilvl w:val="0"/>
          <w:numId w:val="3"/>
        </w:numPr>
        <w:spacing w:after="0" w:afterAutospacing="off" w:line="276" w:lineRule="auto"/>
        <w:jc w:val="left"/>
        <w:rPr>
          <w:rFonts w:ascii="Calibri" w:hAnsi="Calibri" w:eastAsia="Calibri" w:cs="Calibri" w:asciiTheme="minorAscii" w:hAnsiTheme="minorAscii" w:eastAsiaTheme="minorAscii" w:cstheme="minorAscii"/>
          <w:color w:val="000000"/>
          <w:sz w:val="22"/>
          <w:szCs w:val="22"/>
        </w:rPr>
      </w:pP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Designed, developed and tested a custom SIP phone that could be used to make hundreds of test calls. This required implementation of the SIP communication protocol from scratch and using audio encoding to send audio across a network.</w:t>
      </w:r>
    </w:p>
    <w:p xmlns:wp14="http://schemas.microsoft.com/office/word/2010/wordml" w:rsidR="00000000" w:rsidP="79F55962" w:rsidRDefault="00336F44" w14:paraId="69E94EF6" wp14:textId="0319DC9E">
      <w:pPr>
        <w:numPr>
          <w:ilvl w:val="0"/>
          <w:numId w:val="3"/>
        </w:numPr>
        <w:spacing w:after="0" w:afterAutospacing="off" w:line="276" w:lineRule="auto"/>
        <w:jc w:val="left"/>
        <w:rPr>
          <w:rFonts w:ascii="Calibri" w:hAnsi="Calibri" w:eastAsia="Calibri" w:cs="Calibri" w:asciiTheme="minorAscii" w:hAnsiTheme="minorAscii" w:eastAsiaTheme="minorAscii" w:cstheme="minorAscii"/>
          <w:color w:val="000000"/>
          <w:sz w:val="22"/>
          <w:szCs w:val="22"/>
        </w:rPr>
      </w:pP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Liaised with customers whilst working on banking systems to deploy and test software where extreme care and consideration was needed to avoid interference with their normal operation.</w:t>
      </w:r>
    </w:p>
    <w:p xmlns:wp14="http://schemas.microsoft.com/office/word/2010/wordml" w:rsidR="00000000" w:rsidP="4342B173" w:rsidRDefault="00336F44" w14:paraId="3E799B7E" wp14:textId="62BCB828">
      <w:pPr>
        <w:pStyle w:val="ListParagraph"/>
        <w:numPr>
          <w:ilvl w:val="0"/>
          <w:numId w:val="3"/>
        </w:numPr>
        <w:spacing w:after="0" w:afterAutospacing="off" w:line="276" w:lineRule="auto"/>
        <w:jc w:val="left"/>
        <w:rPr>
          <w:rFonts w:ascii="Calibri" w:hAnsi="Calibri" w:eastAsia="Calibri" w:cs="Calibri" w:asciiTheme="minorAscii" w:hAnsiTheme="minorAscii" w:eastAsiaTheme="minorAscii" w:cstheme="minorAscii"/>
          <w:color w:val="000000"/>
          <w:sz w:val="22"/>
          <w:szCs w:val="22"/>
        </w:rPr>
      </w:pP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Made connections and sent commands programmatically over SSH.</w:t>
      </w:r>
    </w:p>
    <w:p xmlns:wp14="http://schemas.microsoft.com/office/word/2010/wordml" w:rsidR="00000000" w:rsidP="79F55962" w:rsidRDefault="00336F44" w14:paraId="44EAFD9C" wp14:textId="77777777">
      <w:pPr>
        <w:spacing w:after="0" w:afterAutospacing="off" w:line="276" w:lineRule="auto"/>
        <w:jc w:val="left"/>
        <w:rPr>
          <w:rFonts w:ascii="Calibri" w:hAnsi="Calibri" w:eastAsia="Calibri" w:cs="Calibri" w:asciiTheme="minorAscii" w:hAnsiTheme="minorAscii" w:eastAsiaTheme="minorAscii" w:cstheme="minorAscii"/>
          <w:color w:val="000000"/>
          <w:sz w:val="22"/>
          <w:szCs w:val="22"/>
        </w:rPr>
      </w:pPr>
    </w:p>
    <w:p xmlns:wp14="http://schemas.microsoft.com/office/word/2010/wordml" w:rsidR="00000000" w:rsidP="79F55962" w:rsidRDefault="00336F44" w14:paraId="4B94D5A5" wp14:textId="799213BE">
      <w:pPr>
        <w:spacing w:after="0" w:afterAutospacing="off" w:line="276" w:lineRule="auto"/>
        <w:jc w:val="left"/>
        <w:rPr>
          <w:rFonts w:ascii="Calibri" w:hAnsi="Calibri" w:eastAsia="Calibri" w:cs="Calibri" w:asciiTheme="minorAscii" w:hAnsiTheme="minorAscii" w:eastAsiaTheme="minorAscii" w:cstheme="minorAscii"/>
          <w:b w:val="1"/>
          <w:bCs w:val="1"/>
          <w:color w:val="000000"/>
          <w:sz w:val="22"/>
          <w:szCs w:val="22"/>
        </w:rPr>
      </w:pPr>
      <w:r w:rsidRPr="4342B173" w:rsidR="4342B173">
        <w:rPr>
          <w:rFonts w:ascii="Calibri" w:hAnsi="Calibri" w:eastAsia="Calibri" w:cs="Calibri" w:asciiTheme="minorAscii" w:hAnsiTheme="minorAscii" w:eastAsiaTheme="minorAscii" w:cstheme="minorAscii"/>
          <w:b w:val="1"/>
          <w:bCs w:val="1"/>
          <w:color w:val="000000" w:themeColor="text1" w:themeTint="FF" w:themeShade="FF"/>
          <w:sz w:val="22"/>
          <w:szCs w:val="22"/>
        </w:rPr>
        <w:t>Sony Professional Solutions Europe – Software Developer (08/2014 - 11/2015)</w:t>
      </w:r>
    </w:p>
    <w:p xmlns:wp14="http://schemas.microsoft.com/office/word/2010/wordml" w:rsidR="00000000" w:rsidP="4342B173" w:rsidRDefault="00336F44" w14:paraId="1B2E6BBD" wp14:textId="6FC913C8">
      <w:pPr>
        <w:pStyle w:val="ListParagraph"/>
        <w:numPr>
          <w:ilvl w:val="0"/>
          <w:numId w:val="8"/>
        </w:numPr>
        <w:spacing w:after="0" w:afterAutospacing="off" w:line="276" w:lineRule="auto"/>
        <w:jc w:val="left"/>
        <w:rPr>
          <w:rFonts w:ascii="Calibri" w:hAnsi="Calibri" w:eastAsia="Calibri" w:cs="Calibri" w:asciiTheme="minorAscii" w:hAnsiTheme="minorAscii" w:eastAsiaTheme="minorAscii" w:cstheme="minorAscii"/>
          <w:color w:val="000000"/>
          <w:sz w:val="22"/>
          <w:szCs w:val="22"/>
        </w:rPr>
      </w:pP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Fixed bugs on multiple projects relating to Sony's Media Backbone Conductor using Java and Linux.</w:t>
      </w:r>
    </w:p>
    <w:p xmlns:wp14="http://schemas.microsoft.com/office/word/2010/wordml" w:rsidR="00000000" w:rsidP="79F55962" w:rsidRDefault="00336F44" w14:paraId="3DEEC669" wp14:textId="77777777">
      <w:pPr>
        <w:spacing w:after="0" w:afterAutospacing="off" w:line="276" w:lineRule="auto"/>
        <w:jc w:val="left"/>
        <w:rPr>
          <w:rFonts w:ascii="Calibri" w:hAnsi="Calibri" w:eastAsia="Calibri" w:cs="Calibri" w:asciiTheme="minorAscii" w:hAnsiTheme="minorAscii" w:eastAsiaTheme="minorAscii" w:cstheme="minorAscii"/>
          <w:color w:val="000000"/>
          <w:sz w:val="22"/>
          <w:szCs w:val="22"/>
        </w:rPr>
      </w:pPr>
    </w:p>
    <w:p xmlns:wp14="http://schemas.microsoft.com/office/word/2010/wordml" w:rsidR="00000000" w:rsidP="79F55962" w:rsidRDefault="00336F44" w14:paraId="3656B9AB" wp14:textId="65FD292D">
      <w:pPr>
        <w:spacing w:after="0" w:afterAutospacing="off" w:line="276" w:lineRule="auto"/>
        <w:jc w:val="left"/>
        <w:rPr>
          <w:rFonts w:ascii="Calibri" w:hAnsi="Calibri" w:eastAsia="Calibri" w:cs="Calibri" w:asciiTheme="minorAscii" w:hAnsiTheme="minorAscii" w:eastAsiaTheme="minorAscii" w:cstheme="minorAscii"/>
          <w:b w:val="1"/>
          <w:bCs w:val="1"/>
          <w:color w:val="000000"/>
          <w:sz w:val="22"/>
          <w:szCs w:val="22"/>
        </w:rPr>
      </w:pPr>
      <w:r w:rsidRPr="4342B173" w:rsidR="4342B173">
        <w:rPr>
          <w:rFonts w:ascii="Calibri" w:hAnsi="Calibri" w:eastAsia="Calibri" w:cs="Calibri" w:asciiTheme="minorAscii" w:hAnsiTheme="minorAscii" w:eastAsiaTheme="minorAscii" w:cstheme="minorAscii"/>
          <w:b w:val="1"/>
          <w:bCs w:val="1"/>
          <w:color w:val="000000" w:themeColor="text1" w:themeTint="FF" w:themeShade="FF"/>
          <w:sz w:val="22"/>
          <w:szCs w:val="22"/>
        </w:rPr>
        <w:t xml:space="preserve">Barclays Technology Centre </w:t>
      </w:r>
      <w:proofErr w:type="spellStart"/>
      <w:r w:rsidRPr="4342B173" w:rsidR="4342B173">
        <w:rPr>
          <w:rFonts w:ascii="Calibri" w:hAnsi="Calibri" w:eastAsia="Calibri" w:cs="Calibri" w:asciiTheme="minorAscii" w:hAnsiTheme="minorAscii" w:eastAsiaTheme="minorAscii" w:cstheme="minorAscii"/>
          <w:b w:val="1"/>
          <w:bCs w:val="1"/>
          <w:color w:val="000000" w:themeColor="text1" w:themeTint="FF" w:themeShade="FF"/>
          <w:sz w:val="22"/>
          <w:szCs w:val="22"/>
        </w:rPr>
        <w:t>Radbroke</w:t>
      </w:r>
      <w:proofErr w:type="spellEnd"/>
      <w:r w:rsidRPr="4342B173" w:rsidR="4342B173">
        <w:rPr>
          <w:rFonts w:ascii="Calibri" w:hAnsi="Calibri" w:eastAsia="Calibri" w:cs="Calibri" w:asciiTheme="minorAscii" w:hAnsiTheme="minorAscii" w:eastAsiaTheme="minorAscii" w:cstheme="minorAscii"/>
          <w:b w:val="1"/>
          <w:bCs w:val="1"/>
          <w:color w:val="000000" w:themeColor="text1" w:themeTint="FF" w:themeShade="FF"/>
          <w:sz w:val="22"/>
          <w:szCs w:val="22"/>
        </w:rPr>
        <w:t xml:space="preserve"> – Software </w:t>
      </w:r>
      <w:r w:rsidRPr="4342B173" w:rsidR="4342B173">
        <w:rPr>
          <w:rFonts w:ascii="Calibri" w:hAnsi="Calibri" w:eastAsia="Calibri" w:cs="Calibri" w:asciiTheme="minorAscii" w:hAnsiTheme="minorAscii" w:eastAsiaTheme="minorAscii" w:cstheme="minorAscii"/>
          <w:b w:val="1"/>
          <w:bCs w:val="1"/>
          <w:color w:val="000000" w:themeColor="text1" w:themeTint="FF" w:themeShade="FF"/>
          <w:sz w:val="22"/>
          <w:szCs w:val="22"/>
        </w:rPr>
        <w:t>Developer (</w:t>
      </w:r>
      <w:r w:rsidRPr="4342B173" w:rsidR="4342B173">
        <w:rPr>
          <w:rFonts w:ascii="Calibri" w:hAnsi="Calibri" w:eastAsia="Calibri" w:cs="Calibri" w:asciiTheme="minorAscii" w:hAnsiTheme="minorAscii" w:eastAsiaTheme="minorAscii" w:cstheme="minorAscii"/>
          <w:b w:val="1"/>
          <w:bCs w:val="1"/>
          <w:color w:val="000000" w:themeColor="text1" w:themeTint="FF" w:themeShade="FF"/>
          <w:sz w:val="22"/>
          <w:szCs w:val="22"/>
        </w:rPr>
        <w:t>11/2013 - 07/2014)</w:t>
      </w:r>
    </w:p>
    <w:p xmlns:wp14="http://schemas.microsoft.com/office/word/2010/wordml" w:rsidR="00000000" w:rsidP="4342B173" w:rsidRDefault="00336F44" w14:paraId="571181CD" wp14:textId="344D6D5B">
      <w:pPr>
        <w:pStyle w:val="ListParagraph"/>
        <w:numPr>
          <w:ilvl w:val="0"/>
          <w:numId w:val="6"/>
        </w:numPr>
        <w:spacing w:after="0" w:afterAutospacing="off" w:line="276" w:lineRule="auto"/>
        <w:jc w:val="left"/>
        <w:rPr>
          <w:rFonts w:ascii="Calibri" w:hAnsi="Calibri" w:eastAsia="Calibri" w:cs="Calibri" w:asciiTheme="minorAscii" w:hAnsiTheme="minorAscii" w:eastAsiaTheme="minorAscii" w:cstheme="minorAscii"/>
          <w:color w:val="000000"/>
          <w:sz w:val="22"/>
          <w:szCs w:val="22"/>
          <w:u w:val="single"/>
        </w:rPr>
      </w:pP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Assisted with both feature development and bug fixing for the Windows Pingit mobile app, which managed to hit a 4.5/5-star rating on the app store. I received a lot of exposure to the testing, design and support aspects of the various applications as part of a large established organization.</w:t>
      </w:r>
    </w:p>
    <w:p xmlns:wp14="http://schemas.microsoft.com/office/word/2010/wordml" w:rsidR="00000000" w:rsidP="79F55962" w:rsidRDefault="00336F44" w14:paraId="45FB0818" wp14:textId="77777777">
      <w:pPr>
        <w:spacing w:after="0" w:afterAutospacing="off" w:line="276" w:lineRule="auto"/>
        <w:jc w:val="left"/>
        <w:rPr>
          <w:rFonts w:ascii="Calibri" w:hAnsi="Calibri" w:eastAsia="Calibri" w:cs="Calibri" w:asciiTheme="minorAscii" w:hAnsiTheme="minorAscii" w:eastAsiaTheme="minorAscii" w:cstheme="minorAscii"/>
          <w:color w:val="000000"/>
          <w:sz w:val="22"/>
          <w:szCs w:val="22"/>
          <w:u w:val="single"/>
        </w:rPr>
      </w:pPr>
    </w:p>
    <w:p xmlns:wp14="http://schemas.microsoft.com/office/word/2010/wordml" w:rsidR="00000000" w:rsidP="79F55962" w:rsidRDefault="00336F44" w14:paraId="049F31CB" wp14:textId="4109FA4C">
      <w:pPr>
        <w:spacing w:after="0" w:afterAutospacing="off" w:line="276" w:lineRule="auto"/>
        <w:jc w:val="left"/>
        <w:rPr>
          <w:rFonts w:ascii="Calibri" w:hAnsi="Calibri" w:eastAsia="Calibri" w:cs="Calibri" w:asciiTheme="minorAscii" w:hAnsiTheme="minorAscii" w:eastAsiaTheme="minorAscii" w:cstheme="minorAscii"/>
          <w:b w:val="1"/>
          <w:bCs w:val="1"/>
          <w:color w:val="000000"/>
          <w:sz w:val="22"/>
          <w:szCs w:val="22"/>
        </w:rPr>
      </w:pPr>
      <w:r w:rsidRPr="79F55962" w:rsidR="79F55962">
        <w:rPr>
          <w:rFonts w:ascii="Calibri" w:hAnsi="Calibri" w:eastAsia="Calibri" w:cs="Calibri" w:asciiTheme="minorAscii" w:hAnsiTheme="minorAscii" w:eastAsiaTheme="minorAscii" w:cstheme="minorAscii"/>
          <w:b w:val="1"/>
          <w:bCs w:val="1"/>
          <w:color w:val="000000" w:themeColor="text1" w:themeTint="FF" w:themeShade="FF"/>
          <w:sz w:val="22"/>
          <w:szCs w:val="22"/>
        </w:rPr>
        <w:t>FDM Group – IT Consultant (08/2013 - 11/2015)</w:t>
      </w:r>
    </w:p>
    <w:p xmlns:wp14="http://schemas.microsoft.com/office/word/2010/wordml" w:rsidR="00000000" w:rsidP="4342B173" w:rsidRDefault="00336F44" w14:paraId="2240B725" wp14:textId="0F6DA7A4">
      <w:pPr>
        <w:pStyle w:val="ListParagraph"/>
        <w:numPr>
          <w:ilvl w:val="0"/>
          <w:numId w:val="7"/>
        </w:numPr>
        <w:spacing w:after="0" w:afterAutospacing="off" w:line="276" w:lineRule="auto"/>
        <w:jc w:val="left"/>
        <w:rPr>
          <w:rFonts w:ascii="Calibri" w:hAnsi="Calibri" w:eastAsia="Calibri" w:cs="Calibri" w:asciiTheme="minorAscii" w:hAnsiTheme="minorAscii" w:eastAsiaTheme="minorAscii" w:cstheme="minorAscii"/>
          <w:color w:val="000000" w:themeColor="text1" w:themeTint="FF" w:themeShade="FF"/>
          <w:sz w:val="22"/>
          <w:szCs w:val="22"/>
        </w:rPr>
      </w:pP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At this IT consultancy company, I was initially trained in Java, SQL and Unix. My two placements at Barclays and Sony kickstarted my development career.</w:t>
      </w:r>
    </w:p>
    <w:p xmlns:wp14="http://schemas.microsoft.com/office/word/2010/wordml" w:rsidR="00000000" w:rsidP="4342B173" w:rsidRDefault="00336F44" w14:paraId="77BE0FC1" wp14:textId="685014C4">
      <w:pPr>
        <w:pStyle w:val="ListParagraph"/>
        <w:numPr>
          <w:ilvl w:val="0"/>
          <w:numId w:val="7"/>
        </w:numPr>
        <w:spacing w:after="0" w:afterAutospacing="off" w:line="276" w:lineRule="auto"/>
        <w:jc w:val="left"/>
        <w:rPr>
          <w:rFonts w:ascii="Calibri" w:hAnsi="Calibri" w:eastAsia="Calibri" w:cs="Calibri" w:asciiTheme="minorAscii" w:hAnsiTheme="minorAscii" w:eastAsiaTheme="minorAscii" w:cstheme="minorAscii"/>
          <w:color w:val="000000"/>
          <w:sz w:val="22"/>
          <w:szCs w:val="22"/>
        </w:rPr>
      </w:pP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 xml:space="preserve">Completed training in the fundamental principles of working in the software development industry, being placed onto an accelerated training program. </w:t>
      </w:r>
    </w:p>
    <w:p xmlns:wp14="http://schemas.microsoft.com/office/word/2010/wordml" w:rsidR="00000000" w:rsidP="79F55962" w:rsidRDefault="00336F44" w14:paraId="53128261" wp14:textId="77777777">
      <w:pPr>
        <w:spacing w:after="0" w:afterAutospacing="off" w:line="276" w:lineRule="auto"/>
        <w:jc w:val="left"/>
        <w:rPr>
          <w:rFonts w:ascii="Calibri" w:hAnsi="Calibri" w:eastAsia="Calibri" w:cs="Calibri" w:asciiTheme="minorAscii" w:hAnsiTheme="minorAscii" w:eastAsiaTheme="minorAscii" w:cstheme="minorAscii"/>
          <w:color w:val="000000"/>
          <w:sz w:val="22"/>
          <w:szCs w:val="22"/>
        </w:rPr>
      </w:pPr>
    </w:p>
    <w:p w:rsidR="4342B173" w:rsidP="4342B173" w:rsidRDefault="4342B173" w14:paraId="49E8AD7C" w14:textId="124D63ED">
      <w:pPr>
        <w:pStyle w:val="Normal"/>
        <w:spacing w:after="0" w:afterAutospacing="off" w:line="276" w:lineRule="auto"/>
        <w:jc w:val="left"/>
      </w:pPr>
      <w:r w:rsidRPr="4342B173" w:rsidR="4342B173">
        <w:rPr>
          <w:rFonts w:ascii="Calibri" w:hAnsi="Calibri" w:eastAsia="Calibri" w:cs="Calibri" w:asciiTheme="minorAscii" w:hAnsiTheme="minorAscii" w:eastAsiaTheme="minorAscii" w:cstheme="minorAscii"/>
          <w:b w:val="1"/>
          <w:bCs w:val="1"/>
          <w:color w:val="000000" w:themeColor="text1" w:themeTint="FF" w:themeShade="FF"/>
          <w:sz w:val="36"/>
          <w:szCs w:val="36"/>
        </w:rPr>
        <w:t>ADDITIONAL INFORMATION</w:t>
      </w:r>
    </w:p>
    <w:p w:rsidR="4342B173" w:rsidP="4342B173" w:rsidRDefault="4342B173" w14:paraId="3E49D5C2" w14:textId="42DE7818">
      <w:pPr>
        <w:pStyle w:val="Normal"/>
        <w:bidi w:val="0"/>
        <w:spacing w:before="0" w:beforeAutospacing="off" w:after="0" w:afterAutospacing="off" w:line="276" w:lineRule="auto"/>
        <w:ind w:left="0" w:right="0"/>
        <w:jc w:val="left"/>
        <w:rPr>
          <w:rFonts w:ascii="Calibri" w:hAnsi="Calibri" w:eastAsia="Calibri" w:cs="Calibri" w:asciiTheme="minorAscii" w:hAnsiTheme="minorAscii" w:eastAsiaTheme="minorAscii" w:cstheme="minorAscii"/>
          <w:i w:val="1"/>
          <w:iCs w:val="1"/>
          <w:sz w:val="22"/>
          <w:szCs w:val="22"/>
        </w:rPr>
      </w:pPr>
      <w:r w:rsidRPr="4342B173" w:rsidR="4342B173">
        <w:rPr>
          <w:rFonts w:ascii="Calibri" w:hAnsi="Calibri" w:eastAsia="Calibri" w:cs="Calibri" w:asciiTheme="minorAscii" w:hAnsiTheme="minorAscii" w:eastAsiaTheme="minorAscii" w:cstheme="minorAscii"/>
          <w:b w:val="1"/>
          <w:bCs w:val="1"/>
          <w:color w:val="000000" w:themeColor="text1" w:themeTint="FF" w:themeShade="FF"/>
          <w:sz w:val="22"/>
          <w:szCs w:val="22"/>
        </w:rPr>
        <w:t>Programming | Drawing | MTG | D&amp;D/Models</w:t>
      </w:r>
      <w:r>
        <w:tab/>
      </w:r>
      <w:r w:rsidRPr="4342B173" w:rsidR="4342B173">
        <w:rPr>
          <w:rFonts w:ascii="Calibri" w:hAnsi="Calibri" w:eastAsia="Calibri" w:cs="Calibri" w:asciiTheme="minorAscii" w:hAnsiTheme="minorAscii" w:eastAsiaTheme="minorAscii" w:cstheme="minorAscii"/>
          <w:b w:val="1"/>
          <w:bCs w:val="1"/>
          <w:color w:val="000000" w:themeColor="text1" w:themeTint="FF" w:themeShade="FF"/>
          <w:sz w:val="22"/>
          <w:szCs w:val="22"/>
        </w:rPr>
        <w:t xml:space="preserve"> | Chess | Badminton</w:t>
      </w:r>
      <w:r>
        <w:tab/>
      </w:r>
      <w:r>
        <w:tab/>
      </w:r>
      <w:r>
        <w:tab/>
      </w:r>
    </w:p>
    <w:p xmlns:wp14="http://schemas.microsoft.com/office/word/2010/wordml" w:rsidR="00000000" w:rsidP="4342B173" w:rsidRDefault="00336F44" w14:paraId="7768135E" wp14:textId="691F36BF">
      <w:pPr>
        <w:pStyle w:val="Normal"/>
        <w:spacing w:after="0" w:afterAutospacing="off" w:line="276" w:lineRule="auto"/>
        <w:jc w:val="left"/>
        <w:rPr>
          <w:rFonts w:ascii="Calibri" w:hAnsi="Calibri" w:eastAsia="Calibri" w:cs="Calibri" w:asciiTheme="minorAscii" w:hAnsiTheme="minorAscii" w:eastAsiaTheme="minorAscii" w:cstheme="minorAscii"/>
          <w:b w:val="1"/>
          <w:bCs w:val="1"/>
          <w:i w:val="1"/>
          <w:iCs w:val="1"/>
          <w:sz w:val="22"/>
          <w:szCs w:val="22"/>
        </w:rPr>
      </w:pP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 xml:space="preserve">Throughout my education I have taken all exams a year earlier than is usual, finding success at each stage of my academic career. I always have </w:t>
      </w: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a number of</w:t>
      </w: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 xml:space="preserve"> personal projects I am working on, often related to my other hobbies and interests. Please check out my GitHub (</w:t>
      </w:r>
      <w:hyperlink r:id="R86844c7b71774875">
        <w:r w:rsidRPr="4342B173" w:rsidR="4342B173">
          <w:rPr>
            <w:rStyle w:val="Hyperlink"/>
            <w:rFonts w:ascii="Calibri" w:hAnsi="Calibri" w:eastAsia="Calibri" w:cs="Calibri" w:asciiTheme="minorAscii" w:hAnsiTheme="minorAscii" w:eastAsiaTheme="minorAscii" w:cstheme="minorAscii"/>
            <w:i w:val="1"/>
            <w:iCs w:val="1"/>
            <w:sz w:val="22"/>
            <w:szCs w:val="22"/>
          </w:rPr>
          <w:t>https://github.com/QuantumWarp</w:t>
        </w:r>
      </w:hyperlink>
      <w:r w:rsidRPr="4342B173" w:rsidR="4342B173">
        <w:rPr>
          <w:rFonts w:ascii="Calibri" w:hAnsi="Calibri" w:eastAsia="Calibri" w:cs="Calibri" w:asciiTheme="minorAscii" w:hAnsiTheme="minorAscii" w:eastAsiaTheme="minorAscii" w:cstheme="minorAscii"/>
          <w:i w:val="1"/>
          <w:iCs w:val="1"/>
          <w:sz w:val="22"/>
          <w:szCs w:val="22"/>
        </w:rPr>
        <w:t xml:space="preserve">) </w:t>
      </w:r>
      <w:bookmarkStart w:name="_Int_KvTm4hhw" w:id="927786287"/>
      <w:r w:rsidRPr="4342B173" w:rsidR="4342B173">
        <w:rPr>
          <w:rFonts w:ascii="Calibri" w:hAnsi="Calibri" w:eastAsia="Calibri" w:cs="Calibri" w:asciiTheme="minorAscii" w:hAnsiTheme="minorAscii" w:eastAsiaTheme="minorAscii" w:cstheme="minorAscii"/>
          <w:i w:val="0"/>
          <w:iCs w:val="0"/>
          <w:sz w:val="22"/>
          <w:szCs w:val="22"/>
        </w:rPr>
        <w:t>to</w:t>
      </w:r>
      <w:bookmarkEnd w:id="927786287"/>
      <w:r w:rsidRPr="4342B173" w:rsidR="4342B173">
        <w:rPr>
          <w:rFonts w:ascii="Calibri" w:hAnsi="Calibri" w:eastAsia="Calibri" w:cs="Calibri" w:asciiTheme="minorAscii" w:hAnsiTheme="minorAscii" w:eastAsiaTheme="minorAscii" w:cstheme="minorAscii"/>
          <w:i w:val="0"/>
          <w:iCs w:val="0"/>
          <w:sz w:val="22"/>
          <w:szCs w:val="22"/>
        </w:rPr>
        <w:t xml:space="preserve"> see what I am working on currently and links to their self-hosted websites. A few examples are:</w:t>
      </w:r>
    </w:p>
    <w:p xmlns:wp14="http://schemas.microsoft.com/office/word/2010/wordml" w:rsidR="00000000" w:rsidP="4342B173" w:rsidRDefault="00336F44" w14:paraId="1299C43A" wp14:textId="2CF2AA97">
      <w:pPr>
        <w:pStyle w:val="ListParagraph"/>
        <w:numPr>
          <w:ilvl w:val="0"/>
          <w:numId w:val="9"/>
        </w:numPr>
        <w:spacing w:after="0" w:afterAutospacing="off" w:line="276" w:lineRule="auto"/>
        <w:jc w:val="left"/>
        <w:rPr>
          <w:rFonts w:ascii="Calibri" w:hAnsi="Calibri" w:eastAsia="Calibri" w:cs="Calibri" w:asciiTheme="minorAscii" w:hAnsiTheme="minorAscii" w:eastAsiaTheme="minorAscii" w:cstheme="minorAscii"/>
          <w:color w:val="000000"/>
          <w:sz w:val="22"/>
          <w:szCs w:val="22"/>
        </w:rPr>
      </w:pPr>
      <w:r w:rsidRPr="3732933A" w:rsidR="3732933A">
        <w:rPr>
          <w:rFonts w:ascii="Calibri" w:hAnsi="Calibri" w:eastAsia="Calibri" w:cs="Calibri" w:asciiTheme="minorAscii" w:hAnsiTheme="minorAscii" w:eastAsiaTheme="minorAscii" w:cstheme="minorAscii"/>
          <w:b w:val="1"/>
          <w:bCs w:val="1"/>
          <w:color w:val="000000" w:themeColor="text1" w:themeTint="FF" w:themeShade="FF"/>
          <w:sz w:val="22"/>
          <w:szCs w:val="22"/>
          <w:u w:val="none"/>
        </w:rPr>
        <w:t>Fractal Viewer</w:t>
      </w:r>
      <w:r w:rsidRPr="3732933A" w:rsidR="3732933A">
        <w:rPr>
          <w:rFonts w:ascii="Calibri" w:hAnsi="Calibri" w:eastAsia="Calibri" w:cs="Calibri" w:asciiTheme="minorAscii" w:hAnsiTheme="minorAscii" w:eastAsiaTheme="minorAscii" w:cstheme="minorAscii"/>
          <w:color w:val="000000" w:themeColor="text1" w:themeTint="FF" w:themeShade="FF"/>
          <w:sz w:val="22"/>
          <w:szCs w:val="22"/>
        </w:rPr>
        <w:t xml:space="preserve"> – </w:t>
      </w:r>
      <w:r w:rsidRPr="3732933A" w:rsidR="3732933A">
        <w:rPr>
          <w:rFonts w:ascii="Calibri" w:hAnsi="Calibri" w:eastAsia="Calibri" w:cs="Calibri" w:asciiTheme="minorAscii" w:hAnsiTheme="minorAscii" w:eastAsiaTheme="minorAscii" w:cstheme="minorAscii"/>
          <w:color w:val="000000" w:themeColor="text1" w:themeTint="FF" w:themeShade="FF"/>
          <w:sz w:val="22"/>
          <w:szCs w:val="22"/>
        </w:rPr>
        <w:t>A web</w:t>
      </w:r>
      <w:r w:rsidRPr="3732933A" w:rsidR="3732933A">
        <w:rPr>
          <w:rFonts w:ascii="Calibri" w:hAnsi="Calibri" w:eastAsia="Calibri" w:cs="Calibri" w:asciiTheme="minorAscii" w:hAnsiTheme="minorAscii" w:eastAsiaTheme="minorAscii" w:cstheme="minorAscii"/>
          <w:color w:val="000000" w:themeColor="text1" w:themeTint="FF" w:themeShade="FF"/>
          <w:sz w:val="22"/>
          <w:szCs w:val="22"/>
        </w:rPr>
        <w:t xml:space="preserve"> application that was inspired by my early dabbling, where I would often create projects related to my degree. When starting out it was fun making applications that provided some cool visual feedback and fractal generation was a great example of this.</w:t>
      </w:r>
    </w:p>
    <w:p xmlns:wp14="http://schemas.microsoft.com/office/word/2010/wordml" w:rsidR="00000000" w:rsidP="4342B173" w:rsidRDefault="00336F44" w14:paraId="3461D779" wp14:textId="2781B966">
      <w:pPr>
        <w:pStyle w:val="ListParagraph"/>
        <w:numPr>
          <w:ilvl w:val="0"/>
          <w:numId w:val="9"/>
        </w:numPr>
        <w:spacing w:after="0" w:afterAutospacing="off" w:line="276" w:lineRule="auto"/>
        <w:jc w:val="left"/>
        <w:rPr>
          <w:rFonts w:ascii="Calibri" w:hAnsi="Calibri" w:eastAsia="Calibri" w:cs="Calibri" w:asciiTheme="minorAscii" w:hAnsiTheme="minorAscii" w:eastAsiaTheme="minorAscii" w:cstheme="minorAscii"/>
          <w:color w:val="000000" w:themeColor="text1" w:themeTint="FF" w:themeShade="FF"/>
          <w:sz w:val="22"/>
          <w:szCs w:val="22"/>
        </w:rPr>
      </w:pPr>
      <w:r w:rsidRPr="3732933A" w:rsidR="3732933A">
        <w:rPr>
          <w:rFonts w:ascii="Calibri" w:hAnsi="Calibri" w:eastAsia="Calibri" w:cs="Calibri" w:asciiTheme="minorAscii" w:hAnsiTheme="minorAscii" w:eastAsiaTheme="minorAscii" w:cstheme="minorAscii"/>
          <w:b w:val="1"/>
          <w:bCs w:val="1"/>
          <w:color w:val="000000" w:themeColor="text1" w:themeTint="FF" w:themeShade="FF"/>
          <w:sz w:val="22"/>
          <w:szCs w:val="22"/>
          <w:u w:val="none"/>
        </w:rPr>
        <w:t>Tabletop Assistant</w:t>
      </w:r>
      <w:r w:rsidRPr="3732933A" w:rsidR="3732933A">
        <w:rPr>
          <w:rFonts w:ascii="Calibri" w:hAnsi="Calibri" w:eastAsia="Calibri" w:cs="Calibri" w:asciiTheme="minorAscii" w:hAnsiTheme="minorAscii" w:eastAsiaTheme="minorAscii" w:cstheme="minorAscii"/>
          <w:color w:val="000000" w:themeColor="text1" w:themeTint="FF" w:themeShade="FF"/>
          <w:sz w:val="22"/>
          <w:szCs w:val="22"/>
        </w:rPr>
        <w:t xml:space="preserve"> – One of the projects I am actively working on. The current live version I built quickly to allow me to do away with paper when playing D&amp;D. Currently working on adding a NoSQL backend with user accounts to make the application more accessible to a wider audience.</w:t>
      </w:r>
    </w:p>
    <w:p xmlns:wp14="http://schemas.microsoft.com/office/word/2010/wordml" w:rsidR="00000000" w:rsidP="79F55962" w:rsidRDefault="00336F44" w14:paraId="3CF2D8B6" wp14:textId="77777777">
      <w:pPr>
        <w:spacing w:after="0" w:afterAutospacing="off" w:line="276" w:lineRule="auto"/>
        <w:jc w:val="left"/>
        <w:rPr>
          <w:rFonts w:ascii="Calibri" w:hAnsi="Calibri" w:eastAsia="Calibri" w:cs="Calibri" w:asciiTheme="minorAscii" w:hAnsiTheme="minorAscii" w:eastAsiaTheme="minorAscii" w:cstheme="minorAscii"/>
          <w:color w:val="000000"/>
          <w:sz w:val="22"/>
          <w:szCs w:val="22"/>
        </w:rPr>
      </w:pPr>
    </w:p>
    <w:p xmlns:wp14="http://schemas.microsoft.com/office/word/2010/wordml" w:rsidR="00000000" w:rsidP="4342B173" w:rsidRDefault="00336F44" w14:paraId="55694C09" wp14:textId="00638CDA">
      <w:pPr>
        <w:pStyle w:val="Normal"/>
        <w:spacing w:before="0" w:beforeAutospacing="off" w:after="0" w:afterAutospacing="off" w:line="276" w:lineRule="auto"/>
        <w:ind w:left="0" w:right="0"/>
        <w:jc w:val="left"/>
        <w:rPr>
          <w:rFonts w:ascii="Calibri" w:hAnsi="Calibri" w:eastAsia="Calibri" w:cs="Calibri" w:asciiTheme="minorAscii" w:hAnsiTheme="minorAscii" w:eastAsiaTheme="minorAscii" w:cstheme="minorAscii"/>
          <w:color w:val="000000" w:themeColor="text1" w:themeTint="FF" w:themeShade="FF"/>
          <w:sz w:val="22"/>
          <w:szCs w:val="22"/>
        </w:rPr>
      </w:pPr>
      <w:r w:rsidRPr="4342B173" w:rsidR="4342B173">
        <w:rPr>
          <w:rFonts w:ascii="Calibri" w:hAnsi="Calibri" w:eastAsia="Calibri" w:cs="Calibri" w:asciiTheme="minorAscii" w:hAnsiTheme="minorAscii" w:eastAsiaTheme="minorAscii" w:cstheme="minorAscii"/>
          <w:b w:val="1"/>
          <w:bCs w:val="1"/>
          <w:color w:val="000000" w:themeColor="text1" w:themeTint="FF" w:themeShade="FF"/>
          <w:sz w:val="36"/>
          <w:szCs w:val="36"/>
        </w:rPr>
        <w:t>QUALIFICATIONS</w:t>
      </w:r>
    </w:p>
    <w:p xmlns:wp14="http://schemas.microsoft.com/office/word/2010/wordml" w:rsidR="00000000" w:rsidP="4342B173" w:rsidRDefault="00336F44" w14:paraId="4DE8D877" wp14:textId="7867D748">
      <w:pPr>
        <w:pStyle w:val="Normal"/>
        <w:bidi w:val="0"/>
        <w:spacing w:before="0" w:beforeAutospacing="off" w:after="0" w:afterAutospacing="off" w:line="276" w:lineRule="auto"/>
        <w:ind w:left="0" w:right="0"/>
        <w:jc w:val="left"/>
        <w:rPr>
          <w:rFonts w:ascii="Calibri" w:hAnsi="Calibri" w:eastAsia="Calibri" w:cs="Calibri" w:asciiTheme="minorAscii" w:hAnsiTheme="minorAscii" w:eastAsiaTheme="minorAscii" w:cstheme="minorAscii"/>
          <w:color w:val="000000" w:themeColor="text1" w:themeTint="FF" w:themeShade="FF"/>
          <w:sz w:val="22"/>
          <w:szCs w:val="22"/>
        </w:rPr>
      </w:pP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Southampton University (09/2010 - 06/2013)</w:t>
      </w:r>
    </w:p>
    <w:p xmlns:wp14="http://schemas.microsoft.com/office/word/2010/wordml" w:rsidR="00000000" w:rsidP="79F55962" w:rsidRDefault="00336F44" w14:paraId="4D82648E" wp14:textId="1CC08D5D">
      <w:pPr>
        <w:spacing w:after="0" w:afterAutospacing="off" w:line="276" w:lineRule="auto"/>
        <w:jc w:val="left"/>
        <w:rPr>
          <w:rFonts w:ascii="Calibri" w:hAnsi="Calibri" w:eastAsia="Calibri" w:cs="Calibri" w:asciiTheme="minorAscii" w:hAnsiTheme="minorAscii" w:eastAsiaTheme="minorAscii" w:cstheme="minorAscii"/>
          <w:color w:val="000000"/>
          <w:sz w:val="22"/>
          <w:szCs w:val="22"/>
        </w:rPr>
      </w:pP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BSc Hons Mathematics 2:1</w:t>
      </w:r>
    </w:p>
    <w:p xmlns:wp14="http://schemas.microsoft.com/office/word/2010/wordml" w:rsidR="00000000" w:rsidP="79F55962" w:rsidRDefault="00336F44" w14:paraId="0562CB0E" wp14:textId="77777777">
      <w:pPr>
        <w:spacing w:after="0" w:afterAutospacing="off" w:line="276" w:lineRule="auto"/>
        <w:jc w:val="left"/>
        <w:rPr>
          <w:rFonts w:ascii="Calibri" w:hAnsi="Calibri" w:eastAsia="Calibri" w:cs="Calibri" w:asciiTheme="minorAscii" w:hAnsiTheme="minorAscii" w:eastAsiaTheme="minorAscii" w:cstheme="minorAscii"/>
          <w:color w:val="000000"/>
          <w:sz w:val="22"/>
          <w:szCs w:val="22"/>
        </w:rPr>
      </w:pPr>
    </w:p>
    <w:p xmlns:wp14="http://schemas.microsoft.com/office/word/2010/wordml" w:rsidR="00000000" w:rsidP="79F55962" w:rsidRDefault="00336F44" w14:paraId="1AA6370C" wp14:textId="77777777">
      <w:pPr>
        <w:spacing w:after="0" w:afterAutospacing="off" w:line="276" w:lineRule="auto"/>
        <w:jc w:val="left"/>
        <w:rPr>
          <w:rFonts w:ascii="Calibri" w:hAnsi="Calibri" w:eastAsia="Calibri" w:cs="Calibri" w:asciiTheme="minorAscii" w:hAnsiTheme="minorAscii" w:eastAsiaTheme="minorAscii" w:cstheme="minorAscii"/>
          <w:color w:val="000000"/>
          <w:sz w:val="22"/>
          <w:szCs w:val="22"/>
        </w:rPr>
      </w:pPr>
      <w:r w:rsidRPr="79F55962" w:rsidR="79F55962">
        <w:rPr>
          <w:rFonts w:ascii="Calibri" w:hAnsi="Calibri" w:eastAsia="Calibri" w:cs="Calibri" w:asciiTheme="minorAscii" w:hAnsiTheme="minorAscii" w:eastAsiaTheme="minorAscii" w:cstheme="minorAscii"/>
          <w:color w:val="000000" w:themeColor="text1" w:themeTint="FF" w:themeShade="FF"/>
          <w:sz w:val="22"/>
          <w:szCs w:val="22"/>
        </w:rPr>
        <w:t>A-Levels:</w:t>
      </w:r>
      <w:r>
        <w:tab/>
      </w:r>
      <w:r w:rsidRPr="79F55962" w:rsidR="79F55962">
        <w:rPr>
          <w:rFonts w:ascii="Calibri" w:hAnsi="Calibri" w:eastAsia="Calibri" w:cs="Calibri" w:asciiTheme="minorAscii" w:hAnsiTheme="minorAscii" w:eastAsiaTheme="minorAscii" w:cstheme="minorAscii"/>
          <w:color w:val="000000" w:themeColor="text1" w:themeTint="FF" w:themeShade="FF"/>
          <w:sz w:val="22"/>
          <w:szCs w:val="22"/>
        </w:rPr>
        <w:t>Maths (A*) Further Maths (B) Physics (A)</w:t>
      </w:r>
    </w:p>
    <w:p xmlns:wp14="http://schemas.microsoft.com/office/word/2010/wordml" w:rsidR="00000000" w:rsidP="79F55962" w:rsidRDefault="00336F44" w14:paraId="34CE0A41" wp14:textId="2E994A04">
      <w:pPr>
        <w:spacing w:after="0" w:afterAutospacing="off" w:line="276" w:lineRule="auto"/>
        <w:jc w:val="left"/>
        <w:rPr>
          <w:rFonts w:ascii="Calibri" w:hAnsi="Calibri" w:eastAsia="Calibri" w:cs="Calibri" w:asciiTheme="minorAscii" w:hAnsiTheme="minorAscii" w:eastAsiaTheme="minorAscii" w:cstheme="minorAscii"/>
          <w:color w:val="000000"/>
          <w:sz w:val="22"/>
          <w:szCs w:val="22"/>
        </w:rPr>
      </w:pP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AS-Levels:</w:t>
      </w:r>
      <w:r>
        <w:tab/>
      </w:r>
      <w:r w:rsidRPr="4342B173" w:rsidR="4342B173">
        <w:rPr>
          <w:rFonts w:ascii="Calibri" w:hAnsi="Calibri" w:eastAsia="Calibri" w:cs="Calibri" w:asciiTheme="minorAscii" w:hAnsiTheme="minorAscii" w:eastAsiaTheme="minorAscii" w:cstheme="minorAscii"/>
          <w:color w:val="000000" w:themeColor="text1" w:themeTint="FF" w:themeShade="FF"/>
          <w:sz w:val="22"/>
          <w:szCs w:val="22"/>
        </w:rPr>
        <w:t>Computing (A) Music (C)</w:t>
      </w:r>
    </w:p>
    <w:p w:rsidR="4342B173" w:rsidP="4342B173" w:rsidRDefault="4342B173" w14:paraId="39E1C7D9" w14:textId="4363A044">
      <w:pPr>
        <w:pStyle w:val="Normal"/>
        <w:spacing w:after="0" w:afterAutospacing="off" w:line="276" w:lineRule="auto"/>
        <w:jc w:val="left"/>
        <w:rPr>
          <w:rFonts w:ascii="Calibri" w:hAnsi="Calibri" w:eastAsia="Calibri" w:cs="Calibri" w:asciiTheme="minorAscii" w:hAnsiTheme="minorAscii" w:eastAsiaTheme="minorAscii" w:cstheme="minorAscii"/>
          <w:color w:val="000000" w:themeColor="text1" w:themeTint="FF" w:themeShade="FF"/>
          <w:sz w:val="22"/>
          <w:szCs w:val="22"/>
        </w:rPr>
      </w:pPr>
    </w:p>
    <w:p w:rsidR="3732933A" w:rsidP="3732933A" w:rsidRDefault="3732933A" w14:paraId="34646FBE" w14:textId="6B533485">
      <w:pPr>
        <w:pStyle w:val="Normal"/>
        <w:spacing w:before="0" w:beforeAutospacing="off" w:after="0" w:afterAutospacing="off" w:line="276" w:lineRule="auto"/>
        <w:ind w:left="0" w:right="0"/>
        <w:jc w:val="center"/>
        <w:rPr>
          <w:rFonts w:ascii="Calibri" w:hAnsi="Calibri" w:eastAsia="Calibri" w:cs="Calibri" w:asciiTheme="minorAscii" w:hAnsiTheme="minorAscii" w:eastAsiaTheme="minorAscii" w:cstheme="minorAscii"/>
          <w:b w:val="1"/>
          <w:bCs w:val="1"/>
          <w:color w:val="000000" w:themeColor="text1" w:themeTint="FF" w:themeShade="FF"/>
          <w:sz w:val="22"/>
          <w:szCs w:val="22"/>
        </w:rPr>
      </w:pPr>
    </w:p>
    <w:p xmlns:wp14="http://schemas.microsoft.com/office/word/2010/wordml" w:rsidR="00000000" w:rsidP="4342B173" w:rsidRDefault="00336F44" w14:paraId="2946DB82" wp14:textId="464C36F8">
      <w:pPr>
        <w:pStyle w:val="Normal"/>
        <w:spacing w:before="0" w:beforeAutospacing="off" w:after="0" w:afterAutospacing="off" w:line="276" w:lineRule="auto"/>
        <w:ind w:left="0" w:right="0"/>
        <w:jc w:val="center"/>
        <w:rPr>
          <w:rFonts w:ascii="Calibri" w:hAnsi="Calibri" w:eastAsia="Calibri" w:cs="Calibri" w:asciiTheme="minorAscii" w:hAnsiTheme="minorAscii" w:eastAsiaTheme="minorAscii" w:cstheme="minorAscii"/>
          <w:b w:val="1"/>
          <w:bCs w:val="1"/>
          <w:color w:val="000000" w:themeColor="text1" w:themeTint="FF" w:themeShade="FF"/>
          <w:sz w:val="22"/>
          <w:szCs w:val="22"/>
        </w:rPr>
      </w:pPr>
      <w:r w:rsidRPr="4342B173" w:rsidR="4342B173">
        <w:rPr>
          <w:rFonts w:ascii="Calibri" w:hAnsi="Calibri" w:eastAsia="Calibri" w:cs="Calibri" w:asciiTheme="minorAscii" w:hAnsiTheme="minorAscii" w:eastAsiaTheme="minorAscii" w:cstheme="minorAscii"/>
          <w:b w:val="1"/>
          <w:bCs w:val="1"/>
          <w:color w:val="000000" w:themeColor="text1" w:themeTint="FF" w:themeShade="FF"/>
          <w:sz w:val="22"/>
          <w:szCs w:val="22"/>
        </w:rPr>
        <w:t>References available on request</w:t>
      </w:r>
    </w:p>
    <w:sectPr w:rsidR="00000000">
      <w:pgSz w:w="11906" w:h="17008" w:orient="portrait"/>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B9a+O0USUlE9Tc" int2:id="K3AJaVcs">
      <int2:state int2:type="LegacyProofing" int2:value="Rejected"/>
    </int2:textHash>
    <int2:textHash int2:hashCode="hq/AmoCi4r4odn" int2:id="t6elWb2F">
      <int2:state int2:type="LegacyProofing" int2:value="Rejected"/>
    </int2:textHash>
    <int2:textHash int2:hashCode="npq/PEPrK6wexA" int2:id="apK0vLKR">
      <int2:state int2:type="LegacyProofing" int2:value="Rejected"/>
    </int2:textHash>
    <int2:textHash int2:hashCode="xDvO3QDprhHqju" int2:id="0XfVS6ap">
      <int2:state int2:type="LegacyProofing" int2:value="Rejected"/>
    </int2:textHash>
    <int2:textHash int2:hashCode="GErKTqM0lwzy2o" int2:id="EsFWAgzl">
      <int2:state int2:type="LegacyProofing" int2:value="Rejected"/>
    </int2:textHash>
    <int2:textHash int2:hashCode="L3BAMvosptTKmA" int2:id="31kX4Qf1">
      <int2:state int2:type="LegacyProofing" int2:value="Rejected"/>
    </int2:textHash>
    <int2:textHash int2:hashCode="5sXG7+9McLWgTm" int2:id="YPxx3Qyv">
      <int2:state int2:type="LegacyProofing" int2:value="Rejected"/>
    </int2:textHash>
    <int2:bookmark int2:bookmarkName="_Int_KvTm4hhw" int2:invalidationBookmarkName="" int2:hashCode="Q3Sq7iR/sjfObJ" int2:id="3fos0Gmf">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6e6ac7cd"/>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7">
    <w:nsid w:val="191de44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
    <w:nsid w:val="4335136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
    <w:nsid w:val="626922a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4">
    <w:nsid w:val="75ee531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w:abstractNumId="0" w15:restartNumberingAfterBreak="0">
    <w:nsid w:val="00000001"/>
    <w:multiLevelType w:val="multilevel"/>
    <w:tmpl w:val="00000001"/>
    <w:lvl w:ilvl="0">
      <w:start w:val="1"/>
      <w:numFmt w:val="bullet"/>
      <w:lvlText w:val=""/>
      <w:lvlJc w:val="left"/>
      <w:pPr>
        <w:tabs>
          <w:tab w:val="num" w:pos="720"/>
        </w:tabs>
        <w:ind w:left="360" w:hanging="360"/>
      </w:pPr>
      <w:rPr>
        <w:rFonts w:hint="default" w:ascii="Symbol" w:hAnsi="Symbol"/>
      </w:rPr>
    </w:lvl>
    <w:lvl w:ilvl="1">
      <w:start w:val="1"/>
      <w:numFmt w:val="bullet"/>
      <w:lvlText w:val="◦"/>
      <w:lvlJc w:val="left"/>
      <w:pPr>
        <w:tabs>
          <w:tab w:val="num" w:pos="1080"/>
        </w:tabs>
        <w:ind w:left="720" w:hanging="360"/>
      </w:pPr>
      <w:rPr>
        <w:rFonts w:hint="default" w:ascii="OpenSymbol" w:hAnsi="OpenSymbol"/>
      </w:rPr>
    </w:lvl>
    <w:lvl w:ilvl="2">
      <w:start w:val="1"/>
      <w:numFmt w:val="bullet"/>
      <w:lvlText w:val="▪"/>
      <w:lvlJc w:val="left"/>
      <w:pPr>
        <w:tabs>
          <w:tab w:val="num" w:pos="1440"/>
        </w:tabs>
        <w:ind w:left="1080" w:hanging="360"/>
      </w:pPr>
      <w:rPr>
        <w:rFonts w:hint="default" w:ascii="OpenSymbol" w:hAnsi="OpenSymbol"/>
      </w:rPr>
    </w:lvl>
    <w:lvl w:ilvl="3">
      <w:start w:val="1"/>
      <w:numFmt w:val="bullet"/>
      <w:lvlText w:val=""/>
      <w:lvlJc w:val="left"/>
      <w:pPr>
        <w:tabs>
          <w:tab w:val="num" w:pos="1800"/>
        </w:tabs>
        <w:ind w:left="1440" w:hanging="360"/>
      </w:pPr>
      <w:rPr>
        <w:rFonts w:hint="default" w:ascii="Symbol" w:hAnsi="Symbol"/>
      </w:rPr>
    </w:lvl>
    <w:lvl w:ilvl="4">
      <w:start w:val="1"/>
      <w:numFmt w:val="bullet"/>
      <w:lvlText w:val="◦"/>
      <w:lvlJc w:val="left"/>
      <w:pPr>
        <w:tabs>
          <w:tab w:val="num" w:pos="2160"/>
        </w:tabs>
        <w:ind w:left="1800" w:hanging="360"/>
      </w:pPr>
      <w:rPr>
        <w:rFonts w:hint="default" w:ascii="OpenSymbol" w:hAnsi="OpenSymbol"/>
      </w:rPr>
    </w:lvl>
    <w:lvl w:ilvl="5">
      <w:start w:val="1"/>
      <w:numFmt w:val="bullet"/>
      <w:lvlText w:val="▪"/>
      <w:lvlJc w:val="left"/>
      <w:pPr>
        <w:tabs>
          <w:tab w:val="num" w:pos="2520"/>
        </w:tabs>
        <w:ind w:left="2160" w:hanging="360"/>
      </w:pPr>
      <w:rPr>
        <w:rFonts w:hint="default" w:ascii="OpenSymbol" w:hAnsi="OpenSymbol"/>
      </w:rPr>
    </w:lvl>
    <w:lvl w:ilvl="6">
      <w:start w:val="1"/>
      <w:numFmt w:val="bullet"/>
      <w:lvlText w:val=""/>
      <w:lvlJc w:val="left"/>
      <w:pPr>
        <w:tabs>
          <w:tab w:val="num" w:pos="2880"/>
        </w:tabs>
        <w:ind w:left="2520" w:hanging="360"/>
      </w:pPr>
      <w:rPr>
        <w:rFonts w:hint="default" w:ascii="Symbol" w:hAnsi="Symbol"/>
      </w:rPr>
    </w:lvl>
    <w:lvl w:ilvl="7">
      <w:start w:val="1"/>
      <w:numFmt w:val="bullet"/>
      <w:lvlText w:val="◦"/>
      <w:lvlJc w:val="left"/>
      <w:pPr>
        <w:tabs>
          <w:tab w:val="num" w:pos="3240"/>
        </w:tabs>
        <w:ind w:left="2880" w:hanging="360"/>
      </w:pPr>
      <w:rPr>
        <w:rFonts w:hint="default" w:ascii="OpenSymbol" w:hAnsi="OpenSymbol"/>
      </w:rPr>
    </w:lvl>
    <w:lvl w:ilvl="8">
      <w:start w:val="1"/>
      <w:numFmt w:val="bullet"/>
      <w:lvlText w:val="▪"/>
      <w:lvlJc w:val="left"/>
      <w:pPr>
        <w:tabs>
          <w:tab w:val="num" w:pos="3600"/>
        </w:tabs>
        <w:ind w:left="3240" w:hanging="360"/>
      </w:pPr>
      <w:rPr>
        <w:rFonts w:hint="default" w:ascii="OpenSymbol" w:hAnsi="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360" w:hanging="360"/>
      </w:pPr>
      <w:rPr>
        <w:rFonts w:hint="default" w:ascii="Symbol" w:hAnsi="Symbol"/>
      </w:rPr>
    </w:lvl>
    <w:lvl w:ilvl="1">
      <w:start w:val="1"/>
      <w:numFmt w:val="bullet"/>
      <w:lvlText w:val="◦"/>
      <w:lvlJc w:val="left"/>
      <w:pPr>
        <w:tabs>
          <w:tab w:val="num" w:pos="1080"/>
        </w:tabs>
        <w:ind w:left="720" w:hanging="360"/>
      </w:pPr>
      <w:rPr>
        <w:rFonts w:hint="default" w:ascii="OpenSymbol" w:hAnsi="OpenSymbol"/>
      </w:rPr>
    </w:lvl>
    <w:lvl w:ilvl="2">
      <w:start w:val="1"/>
      <w:numFmt w:val="bullet"/>
      <w:lvlText w:val="▪"/>
      <w:lvlJc w:val="left"/>
      <w:pPr>
        <w:tabs>
          <w:tab w:val="num" w:pos="1440"/>
        </w:tabs>
        <w:ind w:left="1080" w:hanging="360"/>
      </w:pPr>
      <w:rPr>
        <w:rFonts w:hint="default" w:ascii="OpenSymbol" w:hAnsi="OpenSymbol"/>
      </w:rPr>
    </w:lvl>
    <w:lvl w:ilvl="3">
      <w:start w:val="1"/>
      <w:numFmt w:val="bullet"/>
      <w:lvlText w:val=""/>
      <w:lvlJc w:val="left"/>
      <w:pPr>
        <w:tabs>
          <w:tab w:val="num" w:pos="1800"/>
        </w:tabs>
        <w:ind w:left="1440" w:hanging="360"/>
      </w:pPr>
      <w:rPr>
        <w:rFonts w:hint="default" w:ascii="Symbol" w:hAnsi="Symbol"/>
      </w:rPr>
    </w:lvl>
    <w:lvl w:ilvl="4">
      <w:start w:val="1"/>
      <w:numFmt w:val="bullet"/>
      <w:lvlText w:val="◦"/>
      <w:lvlJc w:val="left"/>
      <w:pPr>
        <w:tabs>
          <w:tab w:val="num" w:pos="2160"/>
        </w:tabs>
        <w:ind w:left="1800" w:hanging="360"/>
      </w:pPr>
      <w:rPr>
        <w:rFonts w:hint="default" w:ascii="OpenSymbol" w:hAnsi="OpenSymbol"/>
      </w:rPr>
    </w:lvl>
    <w:lvl w:ilvl="5">
      <w:start w:val="1"/>
      <w:numFmt w:val="bullet"/>
      <w:lvlText w:val="▪"/>
      <w:lvlJc w:val="left"/>
      <w:pPr>
        <w:tabs>
          <w:tab w:val="num" w:pos="2520"/>
        </w:tabs>
        <w:ind w:left="2160" w:hanging="360"/>
      </w:pPr>
      <w:rPr>
        <w:rFonts w:hint="default" w:ascii="OpenSymbol" w:hAnsi="OpenSymbol"/>
      </w:rPr>
    </w:lvl>
    <w:lvl w:ilvl="6">
      <w:start w:val="1"/>
      <w:numFmt w:val="bullet"/>
      <w:lvlText w:val=""/>
      <w:lvlJc w:val="left"/>
      <w:pPr>
        <w:tabs>
          <w:tab w:val="num" w:pos="2880"/>
        </w:tabs>
        <w:ind w:left="2520" w:hanging="360"/>
      </w:pPr>
      <w:rPr>
        <w:rFonts w:hint="default" w:ascii="Symbol" w:hAnsi="Symbol"/>
      </w:rPr>
    </w:lvl>
    <w:lvl w:ilvl="7">
      <w:start w:val="1"/>
      <w:numFmt w:val="bullet"/>
      <w:lvlText w:val="◦"/>
      <w:lvlJc w:val="left"/>
      <w:pPr>
        <w:tabs>
          <w:tab w:val="num" w:pos="3240"/>
        </w:tabs>
        <w:ind w:left="2880" w:hanging="360"/>
      </w:pPr>
      <w:rPr>
        <w:rFonts w:hint="default" w:ascii="OpenSymbol" w:hAnsi="OpenSymbol"/>
      </w:rPr>
    </w:lvl>
    <w:lvl w:ilvl="8">
      <w:start w:val="1"/>
      <w:numFmt w:val="bullet"/>
      <w:lvlText w:val="▪"/>
      <w:lvlJc w:val="left"/>
      <w:pPr>
        <w:tabs>
          <w:tab w:val="num" w:pos="3600"/>
        </w:tabs>
        <w:ind w:left="3240" w:hanging="360"/>
      </w:pPr>
      <w:rPr>
        <w:rFonts w:hint="default" w:ascii="OpenSymbol" w:hAnsi="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360" w:hanging="360"/>
      </w:pPr>
      <w:rPr>
        <w:rFonts w:hint="default" w:ascii="Symbol" w:hAnsi="Symbol"/>
      </w:rPr>
    </w:lvl>
    <w:lvl w:ilvl="1">
      <w:start w:val="1"/>
      <w:numFmt w:val="bullet"/>
      <w:lvlText w:val="◦"/>
      <w:lvlJc w:val="left"/>
      <w:pPr>
        <w:tabs>
          <w:tab w:val="num" w:pos="1080"/>
        </w:tabs>
        <w:ind w:left="720" w:hanging="360"/>
      </w:pPr>
      <w:rPr>
        <w:rFonts w:hint="default" w:ascii="OpenSymbol" w:hAnsi="OpenSymbol"/>
      </w:rPr>
    </w:lvl>
    <w:lvl w:ilvl="2">
      <w:start w:val="1"/>
      <w:numFmt w:val="bullet"/>
      <w:lvlText w:val="▪"/>
      <w:lvlJc w:val="left"/>
      <w:pPr>
        <w:tabs>
          <w:tab w:val="num" w:pos="1440"/>
        </w:tabs>
        <w:ind w:left="1080" w:hanging="360"/>
      </w:pPr>
      <w:rPr>
        <w:rFonts w:hint="default" w:ascii="OpenSymbol" w:hAnsi="OpenSymbol"/>
      </w:rPr>
    </w:lvl>
    <w:lvl w:ilvl="3">
      <w:start w:val="1"/>
      <w:numFmt w:val="bullet"/>
      <w:lvlText w:val=""/>
      <w:lvlJc w:val="left"/>
      <w:pPr>
        <w:tabs>
          <w:tab w:val="num" w:pos="1800"/>
        </w:tabs>
        <w:ind w:left="1440" w:hanging="360"/>
      </w:pPr>
      <w:rPr>
        <w:rFonts w:hint="default" w:ascii="Symbol" w:hAnsi="Symbol"/>
      </w:rPr>
    </w:lvl>
    <w:lvl w:ilvl="4">
      <w:start w:val="1"/>
      <w:numFmt w:val="bullet"/>
      <w:lvlText w:val="◦"/>
      <w:lvlJc w:val="left"/>
      <w:pPr>
        <w:tabs>
          <w:tab w:val="num" w:pos="2160"/>
        </w:tabs>
        <w:ind w:left="1800" w:hanging="360"/>
      </w:pPr>
      <w:rPr>
        <w:rFonts w:hint="default" w:ascii="OpenSymbol" w:hAnsi="OpenSymbol"/>
      </w:rPr>
    </w:lvl>
    <w:lvl w:ilvl="5">
      <w:start w:val="1"/>
      <w:numFmt w:val="bullet"/>
      <w:lvlText w:val="▪"/>
      <w:lvlJc w:val="left"/>
      <w:pPr>
        <w:tabs>
          <w:tab w:val="num" w:pos="2520"/>
        </w:tabs>
        <w:ind w:left="2160" w:hanging="360"/>
      </w:pPr>
      <w:rPr>
        <w:rFonts w:hint="default" w:ascii="OpenSymbol" w:hAnsi="OpenSymbol"/>
      </w:rPr>
    </w:lvl>
    <w:lvl w:ilvl="6">
      <w:start w:val="1"/>
      <w:numFmt w:val="bullet"/>
      <w:lvlText w:val=""/>
      <w:lvlJc w:val="left"/>
      <w:pPr>
        <w:tabs>
          <w:tab w:val="num" w:pos="2880"/>
        </w:tabs>
        <w:ind w:left="2520" w:hanging="360"/>
      </w:pPr>
      <w:rPr>
        <w:rFonts w:hint="default" w:ascii="Symbol" w:hAnsi="Symbol"/>
      </w:rPr>
    </w:lvl>
    <w:lvl w:ilvl="7">
      <w:start w:val="1"/>
      <w:numFmt w:val="bullet"/>
      <w:lvlText w:val="◦"/>
      <w:lvlJc w:val="left"/>
      <w:pPr>
        <w:tabs>
          <w:tab w:val="num" w:pos="3240"/>
        </w:tabs>
        <w:ind w:left="2880" w:hanging="360"/>
      </w:pPr>
      <w:rPr>
        <w:rFonts w:hint="default" w:ascii="OpenSymbol" w:hAnsi="OpenSymbol"/>
      </w:rPr>
    </w:lvl>
    <w:lvl w:ilvl="8">
      <w:start w:val="1"/>
      <w:numFmt w:val="bullet"/>
      <w:lvlText w:val="▪"/>
      <w:lvlJc w:val="left"/>
      <w:pPr>
        <w:tabs>
          <w:tab w:val="num" w:pos="3600"/>
        </w:tabs>
        <w:ind w:left="3240" w:hanging="360"/>
      </w:pPr>
      <w:rPr>
        <w:rFonts w:hint="default" w:ascii="OpenSymbol" w:hAnsi="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9">
    <w:abstractNumId w:val="8"/>
  </w:num>
  <w:num w:numId="8">
    <w:abstractNumId w:val="7"/>
  </w:num>
  <w:num w:numId="7">
    <w:abstractNumId w:val="6"/>
  </w:num>
  <w:num w:numId="6">
    <w:abstractNumId w:val="5"/>
  </w:num>
  <w:num w:numId="5">
    <w:abstractNumId w:val="4"/>
  </w:num>
  <w:num w:numId="1" w16cid:durableId="1511606792">
    <w:abstractNumId w:val="0"/>
  </w:num>
  <w:num w:numId="2" w16cid:durableId="1752194702">
    <w:abstractNumId w:val="1"/>
  </w:num>
  <w:num w:numId="3" w16cid:durableId="1213275179">
    <w:abstractNumId w:val="2"/>
  </w:num>
  <w:num w:numId="4" w16cid:durableId="112554306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44"/>
    <w:rsid w:val="00336F44"/>
    <w:rsid w:val="2E99051C"/>
    <w:rsid w:val="3732933A"/>
    <w:rsid w:val="4342B173"/>
    <w:rsid w:val="47527905"/>
    <w:rsid w:val="79F5596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 fillcolor="none [4]" shadowcolor="none [2]"/>
    </o:shapedefaults>
    <o:shapelayout v:ext="edit">
      <o:idmap v:ext="edit" data="1"/>
    </o:shapelayout>
  </w:shapeDefaults>
  <w:doNotEmbedSmartTags/>
  <w:decimalSymbol w:val="."/>
  <w:listSeparator w:val=","/>
  <w14:docId w14:val="7082E104"/>
  <w15:chartTrackingRefBased/>
  <w15:docId w15:val="{9DEB4982-95E1-4533-8AEE-939163438B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uppressAutoHyphens/>
    </w:pPr>
    <w:rPr>
      <w:rFonts w:eastAsia="SimSun" w:cs="Mangal"/>
      <w:kern w:val="1"/>
      <w:sz w:val="24"/>
      <w:szCs w:val="24"/>
      <w:lang w:eastAsia="hi-IN" w:bidi="hi-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rPr>
      <w:rFonts w:ascii="Symbol" w:hAnsi="Symbol" w:cs="OpenSymbol"/>
      <w:color w:val="000000"/>
      <w:sz w:val="23"/>
      <w:szCs w:val="23"/>
    </w:rPr>
  </w:style>
  <w:style w:type="character" w:styleId="WW8Num1z1" w:customStyle="1">
    <w:name w:val="WW8Num1z1"/>
    <w:rPr>
      <w:rFonts w:ascii="OpenSymbol" w:hAnsi="OpenSymbol" w:cs="OpenSymbol"/>
    </w:rPr>
  </w:style>
  <w:style w:type="character" w:styleId="WW8Num2z0" w:customStyle="1">
    <w:name w:val="WW8Num2z0"/>
    <w:rPr>
      <w:rFonts w:ascii="Symbol" w:hAnsi="Symbol" w:cs="OpenSymbol"/>
    </w:rPr>
  </w:style>
  <w:style w:type="character" w:styleId="WW8Num2z1" w:customStyle="1">
    <w:name w:val="WW8Num2z1"/>
    <w:rPr>
      <w:rFonts w:ascii="OpenSymbol" w:hAnsi="OpenSymbol" w:cs="OpenSymbol"/>
    </w:rPr>
  </w:style>
  <w:style w:type="character" w:styleId="WW8Num3z0" w:customStyle="1">
    <w:name w:val="WW8Num3z0"/>
    <w:rPr>
      <w:rFonts w:ascii="Symbol" w:hAnsi="Symbol" w:cs="OpenSymbol"/>
    </w:rPr>
  </w:style>
  <w:style w:type="character" w:styleId="WW8Num3z1" w:customStyle="1">
    <w:name w:val="WW8Num3z1"/>
    <w:rPr>
      <w:rFonts w:ascii="OpenSymbol" w:hAnsi="OpenSymbol" w:cs="OpenSymbol"/>
    </w:rPr>
  </w:style>
  <w:style w:type="character" w:styleId="WW8Num4z0" w:customStyle="1">
    <w:name w:val="WW8Num4z0"/>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Bullets" w:customStyle="1">
    <w:name w:val="Bullets"/>
    <w:rPr>
      <w:rFonts w:ascii="OpenSymbol" w:hAnsi="OpenSymbol" w:eastAsia="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styleId="Heading" w:customStyle="1">
    <w:name w:val="Heading"/>
    <w:basedOn w:val="Normal"/>
    <w:next w:val="BodyText"/>
    <w:pPr>
      <w:keepNext/>
      <w:spacing w:before="240" w:after="120"/>
    </w:pPr>
    <w:rPr>
      <w:rFonts w:ascii="Arial" w:hAnsi="Arial" w:eastAsia="Microsoft YaHei"/>
      <w:sz w:val="28"/>
      <w:szCs w:val="28"/>
    </w:rPr>
  </w:style>
  <w:style w:type="paragraph" w:styleId="BodyText">
    <w:name w:val="Body Text"/>
    <w:basedOn w:val="Normal"/>
    <w:pPr>
      <w:spacing w:after="120"/>
    </w:pPr>
  </w:style>
  <w:style w:type="paragraph" w:styleId="List">
    <w:name w:val="List"/>
    <w:basedOn w:val="BodyText"/>
  </w:style>
  <w:style w:type="paragraph" w:styleId="Caption1" w:customStyle="1">
    <w:name w:val="Caption1"/>
    <w:basedOn w:val="Normal"/>
    <w:pPr>
      <w:suppressLineNumbers/>
      <w:spacing w:before="120" w:after="120"/>
    </w:pPr>
    <w:rPr>
      <w:i/>
      <w:iCs/>
    </w:rPr>
  </w:style>
  <w:style w:type="paragraph" w:styleId="Index" w:customStyle="1">
    <w:name w:val="Index"/>
    <w:basedOn w:val="Normal"/>
    <w:pPr>
      <w:suppressLineNumbers/>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hyperlink" Target="https://github.com/QuantumWarp" TargetMode="External" Id="R86844c7b71774875" /><Relationship Type="http://schemas.microsoft.com/office/2020/10/relationships/intelligence" Target="intelligence2.xml" Id="R4bb5496f83354e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Lowther</dc:creator>
  <keywords/>
  <lastModifiedBy>John Lowther</lastModifiedBy>
  <revision>6</revision>
  <lastPrinted>1601-01-01T00:00:00.0000000Z</lastPrinted>
  <dcterms:created xsi:type="dcterms:W3CDTF">2023-01-15T19:54:00.0000000Z</dcterms:created>
  <dcterms:modified xsi:type="dcterms:W3CDTF">2023-01-31T21:32:55.1598064Z</dcterms:modified>
</coreProperties>
</file>