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BF184" w14:textId="77777777" w:rsidR="004D002D" w:rsidRPr="00F252ED" w:rsidRDefault="004D002D" w:rsidP="004D002D">
      <w:pPr>
        <w:shd w:val="clear" w:color="auto" w:fill="FFFFFF"/>
        <w:spacing w:before="480" w:after="240" w:line="360" w:lineRule="auto"/>
        <w:contextualSpacing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14:ligatures w14:val="none"/>
        </w:rPr>
      </w:pPr>
      <w:r w:rsidRPr="00F252ED">
        <w:rPr>
          <w:rFonts w:ascii="Times New Roman" w:eastAsia="Times New Roman" w:hAnsi="Times New Roman" w:cs="Times New Roman"/>
          <w:b/>
          <w:bCs/>
          <w:color w:val="0F1115"/>
          <w:kern w:val="36"/>
          <w14:ligatures w14:val="none"/>
        </w:rPr>
        <w:t>LESSON PLAN 2: ADVANCED FINANCIAL MODELING WITH PYTHON</w:t>
      </w:r>
    </w:p>
    <w:p w14:paraId="334D153E" w14:textId="77777777" w:rsidR="004D002D" w:rsidRPr="00F252ED" w:rsidRDefault="004D002D" w:rsidP="004D002D">
      <w:pPr>
        <w:shd w:val="clear" w:color="auto" w:fill="FFFFFF"/>
        <w:spacing w:before="240" w:after="24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F252ED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NAME:</w:t>
      </w:r>
      <w:r w:rsidRPr="00F252E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Ernest Antwi</w:t>
      </w:r>
      <w:r w:rsidRPr="00F252E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br/>
      </w:r>
      <w:r w:rsidRPr="00F252ED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SUBJECT:</w:t>
      </w:r>
      <w:r w:rsidRPr="00F252E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Computer Science (Chapter 2: Finance and Python)</w:t>
      </w:r>
      <w:r w:rsidRPr="00F252E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br/>
      </w:r>
      <w:r w:rsidRPr="00F252ED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GRADE LEVEL:</w:t>
      </w:r>
      <w:r w:rsidRPr="00F252E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11–12</w:t>
      </w:r>
    </w:p>
    <w:p w14:paraId="2F34BF85" w14:textId="77777777" w:rsidR="004D002D" w:rsidRPr="00F252ED" w:rsidRDefault="004D002D" w:rsidP="004D002D">
      <w:pPr>
        <w:shd w:val="clear" w:color="auto" w:fill="FFFFFF"/>
        <w:spacing w:before="240" w:after="24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F252ED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TEKS:</w:t>
      </w:r>
    </w:p>
    <w:p w14:paraId="15A41C8C" w14:textId="77777777" w:rsidR="004D002D" w:rsidRPr="00F252ED" w:rsidRDefault="004D002D" w:rsidP="004D002D">
      <w:pPr>
        <w:numPr>
          <w:ilvl w:val="0"/>
          <w:numId w:val="1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F252ED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Competency 008:</w:t>
      </w:r>
      <w:r w:rsidRPr="00F252E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The computer science teacher correctly and efficiently uses statements and control structures in the development of code.</w:t>
      </w:r>
    </w:p>
    <w:p w14:paraId="53E7E86C" w14:textId="77777777" w:rsidR="004D002D" w:rsidRPr="00F252ED" w:rsidRDefault="004D002D" w:rsidP="004D002D">
      <w:pPr>
        <w:numPr>
          <w:ilvl w:val="0"/>
          <w:numId w:val="1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F252ED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Competency 009:</w:t>
      </w:r>
      <w:r w:rsidRPr="00F252E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The computer science teacher knows how to construct, compare, and analyze various algorithms.</w:t>
      </w:r>
    </w:p>
    <w:p w14:paraId="02CC4E9B" w14:textId="77777777" w:rsidR="004D002D" w:rsidRPr="00F252ED" w:rsidRDefault="004D002D" w:rsidP="004D002D">
      <w:pPr>
        <w:shd w:val="clear" w:color="auto" w:fill="FFFFFF"/>
        <w:spacing w:before="240" w:after="24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F252ED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LEARNING OBJECTIVE(S):</w:t>
      </w:r>
      <w:r w:rsidRPr="00F252E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br/>
        <w:t>Students will model advanced financial concepts using Python, including stochastic volatility and option pricing, and visualize results using Matplotlib.</w:t>
      </w:r>
    </w:p>
    <w:p w14:paraId="72F03BD7" w14:textId="77777777" w:rsidR="004D002D" w:rsidRPr="00F252ED" w:rsidRDefault="004D002D" w:rsidP="004D002D">
      <w:pPr>
        <w:shd w:val="clear" w:color="auto" w:fill="FFFFFF"/>
        <w:spacing w:before="240" w:after="24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F252ED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ASSESSMENT:</w:t>
      </w:r>
      <w:r w:rsidRPr="00F252E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br/>
        <w:t>Students will create a </w:t>
      </w:r>
      <w:proofErr w:type="spellStart"/>
      <w:r w:rsidRPr="00F252ED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Jupyter</w:t>
      </w:r>
      <w:proofErr w:type="spellEnd"/>
      <w:r w:rsidRPr="00F252ED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 xml:space="preserve"> Notebook</w:t>
      </w:r>
      <w:r w:rsidRPr="00F252E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that:</w:t>
      </w:r>
    </w:p>
    <w:p w14:paraId="05349568" w14:textId="77777777" w:rsidR="004D002D" w:rsidRPr="00F252ED" w:rsidRDefault="004D002D" w:rsidP="004D002D">
      <w:pPr>
        <w:numPr>
          <w:ilvl w:val="0"/>
          <w:numId w:val="2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F252E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Implements a multi-period binomial option pricing model.</w:t>
      </w:r>
    </w:p>
    <w:p w14:paraId="4D54695B" w14:textId="77777777" w:rsidR="004D002D" w:rsidRPr="00F252ED" w:rsidRDefault="004D002D" w:rsidP="004D002D">
      <w:pPr>
        <w:numPr>
          <w:ilvl w:val="0"/>
          <w:numId w:val="2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F252E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Visualizes stock price paths using Matplotlib.</w:t>
      </w:r>
    </w:p>
    <w:p w14:paraId="3A5AB933" w14:textId="77777777" w:rsidR="004D002D" w:rsidRPr="00F252ED" w:rsidRDefault="004D002D" w:rsidP="004D002D">
      <w:pPr>
        <w:numPr>
          <w:ilvl w:val="0"/>
          <w:numId w:val="2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F252E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Includes a written analysis of their model’s assumptions and limitations.</w:t>
      </w:r>
    </w:p>
    <w:p w14:paraId="457FBE02" w14:textId="77777777" w:rsidR="004D002D" w:rsidRPr="00F252ED" w:rsidRDefault="00000000" w:rsidP="004D002D">
      <w:pPr>
        <w:spacing w:before="480" w:after="480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F252ED">
        <w:rPr>
          <w:rFonts w:ascii="Times New Roman" w:eastAsia="Times New Roman" w:hAnsi="Times New Roman" w:cs="Times New Roman"/>
          <w:kern w:val="0"/>
          <w14:ligatures w14:val="none"/>
        </w:rPr>
        <w:pict w14:anchorId="0D2CA8FF">
          <v:rect id="_x0000_i1025" style="width:0;height:.75pt" o:hralign="center" o:hrstd="t" o:hr="t" fillcolor="#a0a0a0" stroked="f"/>
        </w:pict>
      </w:r>
    </w:p>
    <w:p w14:paraId="50A91C75" w14:textId="77777777" w:rsidR="004D002D" w:rsidRPr="00F252ED" w:rsidRDefault="004D002D" w:rsidP="004D002D">
      <w:pPr>
        <w:shd w:val="clear" w:color="auto" w:fill="FFFFFF"/>
        <w:spacing w:before="240" w:after="24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F252ED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MATERIALS:</w:t>
      </w:r>
      <w:r w:rsidRPr="00F252E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br/>
        <w:t xml:space="preserve">Python with NumPy, Matplotlib, </w:t>
      </w:r>
      <w:proofErr w:type="spellStart"/>
      <w:r w:rsidRPr="00F252E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Jupyter</w:t>
      </w:r>
      <w:proofErr w:type="spellEnd"/>
      <w:r w:rsidRPr="00F252E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Notebook, financial datasets (sample CSV), projector.</w:t>
      </w:r>
    </w:p>
    <w:p w14:paraId="02B58428" w14:textId="77777777" w:rsidR="004D002D" w:rsidRPr="00F252ED" w:rsidRDefault="004D002D" w:rsidP="004D002D">
      <w:pPr>
        <w:shd w:val="clear" w:color="auto" w:fill="FFFFFF"/>
        <w:spacing w:before="240" w:after="24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F252ED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ACTIVITIES:</w:t>
      </w:r>
    </w:p>
    <w:p w14:paraId="089BA93C" w14:textId="77777777" w:rsidR="004D002D" w:rsidRPr="00F252ED" w:rsidRDefault="004D002D" w:rsidP="004D002D">
      <w:pPr>
        <w:numPr>
          <w:ilvl w:val="0"/>
          <w:numId w:val="3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F252E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Review of array operations and option payoffs.</w:t>
      </w:r>
    </w:p>
    <w:p w14:paraId="56B806D7" w14:textId="77777777" w:rsidR="004D002D" w:rsidRPr="00F252ED" w:rsidRDefault="004D002D" w:rsidP="004D002D">
      <w:pPr>
        <w:numPr>
          <w:ilvl w:val="0"/>
          <w:numId w:val="3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F252E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Introduce binomial tree modeling for option pricing.</w:t>
      </w:r>
    </w:p>
    <w:p w14:paraId="6CEB3EBC" w14:textId="77777777" w:rsidR="004D002D" w:rsidRPr="00F252ED" w:rsidRDefault="004D002D" w:rsidP="004D002D">
      <w:pPr>
        <w:numPr>
          <w:ilvl w:val="0"/>
          <w:numId w:val="3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F252E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Implement stochastic volatility simulation.</w:t>
      </w:r>
    </w:p>
    <w:p w14:paraId="17D29EA5" w14:textId="77777777" w:rsidR="004D002D" w:rsidRPr="00F252ED" w:rsidRDefault="004D002D" w:rsidP="004D002D">
      <w:pPr>
        <w:numPr>
          <w:ilvl w:val="0"/>
          <w:numId w:val="3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F252E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Visualize results with Matplotlib.</w:t>
      </w:r>
    </w:p>
    <w:p w14:paraId="061CEC99" w14:textId="77777777" w:rsidR="004D002D" w:rsidRPr="00F252ED" w:rsidRDefault="004D002D" w:rsidP="004D002D">
      <w:pPr>
        <w:numPr>
          <w:ilvl w:val="0"/>
          <w:numId w:val="3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F252E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Peer review and presentation of notebooks.</w:t>
      </w:r>
    </w:p>
    <w:p w14:paraId="1EAD5618" w14:textId="77777777" w:rsidR="004D002D" w:rsidRPr="00F252ED" w:rsidRDefault="004D002D" w:rsidP="004D002D">
      <w:pPr>
        <w:shd w:val="clear" w:color="auto" w:fill="FFFFFF"/>
        <w:spacing w:before="240" w:after="24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F252ED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VOCABULARY:</w:t>
      </w:r>
      <w:r w:rsidRPr="00F252E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br/>
        <w:t>Binomial model, stochastic volatility, Monte Carlo simulation, visualization, pricing model.</w:t>
      </w:r>
    </w:p>
    <w:p w14:paraId="7ACC8625" w14:textId="77777777" w:rsidR="004D002D" w:rsidRPr="00F252ED" w:rsidRDefault="004D002D" w:rsidP="004D002D">
      <w:pPr>
        <w:shd w:val="clear" w:color="auto" w:fill="FFFFFF"/>
        <w:spacing w:before="240" w:after="24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F252ED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lastRenderedPageBreak/>
        <w:t>CLOSURE:</w:t>
      </w:r>
      <w:r w:rsidRPr="00F252E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br/>
        <w:t>Discuss real-world applications: algorithmic trading, risk management, and quantitative finance careers.</w:t>
      </w:r>
    </w:p>
    <w:p w14:paraId="41232F70" w14:textId="77777777" w:rsidR="002E09DF" w:rsidRPr="00F252ED" w:rsidRDefault="002E09DF" w:rsidP="004D002D">
      <w:pPr>
        <w:spacing w:line="360" w:lineRule="auto"/>
        <w:contextualSpacing/>
        <w:rPr>
          <w:rFonts w:ascii="Times New Roman" w:hAnsi="Times New Roman" w:cs="Times New Roman"/>
        </w:rPr>
      </w:pPr>
    </w:p>
    <w:sectPr w:rsidR="002E09DF" w:rsidRPr="00F252ED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DFA123" w14:textId="77777777" w:rsidR="003C585A" w:rsidRDefault="003C585A" w:rsidP="004D002D">
      <w:pPr>
        <w:spacing w:after="0" w:line="240" w:lineRule="auto"/>
      </w:pPr>
      <w:r>
        <w:separator/>
      </w:r>
    </w:p>
  </w:endnote>
  <w:endnote w:type="continuationSeparator" w:id="0">
    <w:p w14:paraId="5B46C848" w14:textId="77777777" w:rsidR="003C585A" w:rsidRDefault="003C585A" w:rsidP="004D00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9413131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0B84328A" w14:textId="6FFB3A33" w:rsidR="004D002D" w:rsidRDefault="004D002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6AC99EE1" w14:textId="77777777" w:rsidR="004D002D" w:rsidRDefault="004D00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D80F0C" w14:textId="77777777" w:rsidR="003C585A" w:rsidRDefault="003C585A" w:rsidP="004D002D">
      <w:pPr>
        <w:spacing w:after="0" w:line="240" w:lineRule="auto"/>
      </w:pPr>
      <w:r>
        <w:separator/>
      </w:r>
    </w:p>
  </w:footnote>
  <w:footnote w:type="continuationSeparator" w:id="0">
    <w:p w14:paraId="6FB8EB96" w14:textId="77777777" w:rsidR="003C585A" w:rsidRDefault="003C585A" w:rsidP="004D00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A4BB6"/>
    <w:multiLevelType w:val="multilevel"/>
    <w:tmpl w:val="A1D63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550CD9"/>
    <w:multiLevelType w:val="multilevel"/>
    <w:tmpl w:val="206E6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5F698C"/>
    <w:multiLevelType w:val="multilevel"/>
    <w:tmpl w:val="FB92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3189211">
    <w:abstractNumId w:val="2"/>
  </w:num>
  <w:num w:numId="2" w16cid:durableId="509560803">
    <w:abstractNumId w:val="1"/>
  </w:num>
  <w:num w:numId="3" w16cid:durableId="353114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C6E"/>
    <w:rsid w:val="00122A73"/>
    <w:rsid w:val="002E09DF"/>
    <w:rsid w:val="003C585A"/>
    <w:rsid w:val="003D2C44"/>
    <w:rsid w:val="004D002D"/>
    <w:rsid w:val="00700275"/>
    <w:rsid w:val="007A45D7"/>
    <w:rsid w:val="00BF6880"/>
    <w:rsid w:val="00CE50EA"/>
    <w:rsid w:val="00D3764E"/>
    <w:rsid w:val="00D65433"/>
    <w:rsid w:val="00DE0C6E"/>
    <w:rsid w:val="00F252ED"/>
    <w:rsid w:val="00FD3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C148C9-7523-4705-9162-817624451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0C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0C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0C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0C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0C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0C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0C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0C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0C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0C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0C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0C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0C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0C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0C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0C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0C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0C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0C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C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0C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0C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0C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0C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0C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0C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0C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0C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0C6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D00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002D"/>
  </w:style>
  <w:style w:type="paragraph" w:styleId="Footer">
    <w:name w:val="footer"/>
    <w:basedOn w:val="Normal"/>
    <w:link w:val="FooterChar"/>
    <w:uiPriority w:val="99"/>
    <w:unhideWhenUsed/>
    <w:rsid w:val="004D00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00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205</Words>
  <Characters>1173</Characters>
  <Application>Microsoft Office Word</Application>
  <DocSecurity>0</DocSecurity>
  <Lines>9</Lines>
  <Paragraphs>2</Paragraphs>
  <ScaleCrop>false</ScaleCrop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Ernest Antwi</dc:creator>
  <cp:keywords/>
  <dc:description/>
  <cp:lastModifiedBy>Ernest Antwi</cp:lastModifiedBy>
  <cp:revision>4</cp:revision>
  <cp:lastPrinted>2026-01-05T19:28:00Z</cp:lastPrinted>
  <dcterms:created xsi:type="dcterms:W3CDTF">2026-01-05T18:57:00Z</dcterms:created>
  <dcterms:modified xsi:type="dcterms:W3CDTF">2026-01-05T19:28:00Z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fcda37ea-ed1c-47c0-85b6-6657609c76fe</vt:lpwstr>
  </property>
</Properties>
</file>