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74" w:rsidRPr="00C1578D" w:rsidRDefault="00DF2F74" w:rsidP="00C1578D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C1578D">
        <w:rPr>
          <w:b/>
          <w:lang w:val="en-US"/>
        </w:rPr>
        <w:t>Fourier Spectrum</w:t>
      </w:r>
    </w:p>
    <w:p w:rsidR="00DF2F74" w:rsidRPr="00DF2F74" w:rsidRDefault="00DF2F74" w:rsidP="00C1578D">
      <w:pPr>
        <w:ind w:firstLine="360"/>
        <w:rPr>
          <w:lang w:val="en-US"/>
        </w:rPr>
      </w:pPr>
      <w:r w:rsidRPr="00DF2F74">
        <w:rPr>
          <w:lang w:val="en-US"/>
        </w:rPr>
        <w:t xml:space="preserve">Computed by averaging </w:t>
      </w:r>
      <w:proofErr w:type="spellStart"/>
      <w:r w:rsidRPr="00DF2F74">
        <w:rPr>
          <w:lang w:val="en-US"/>
        </w:rPr>
        <w:t>ComplexSpectrogram</w:t>
      </w:r>
      <w:proofErr w:type="spellEnd"/>
      <w:r>
        <w:rPr>
          <w:lang w:val="en-US"/>
        </w:rPr>
        <w:t xml:space="preserve"> (from Malcolm Slaney toolbox)</w:t>
      </w:r>
    </w:p>
    <w:p w:rsidR="00DF2F74" w:rsidRPr="00DF2F74" w:rsidRDefault="00DF2F74" w:rsidP="00C1578D">
      <w:pPr>
        <w:ind w:firstLine="360"/>
        <w:rPr>
          <w:i/>
          <w:lang w:val="en-US"/>
        </w:rPr>
      </w:pPr>
      <w:r w:rsidRPr="00DF2F74">
        <w:rPr>
          <w:i/>
          <w:lang w:val="en-US"/>
        </w:rPr>
        <w:t>Parameters</w:t>
      </w:r>
    </w:p>
    <w:p w:rsidR="00DF2F74" w:rsidRP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windowSize</w:t>
      </w:r>
      <w:proofErr w:type="spellEnd"/>
    </w:p>
    <w:p w:rsidR="00DF2F74" w:rsidRP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frameStep</w:t>
      </w:r>
      <w:proofErr w:type="spellEnd"/>
    </w:p>
    <w:p w:rsid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r w:rsidRPr="00DF2F74">
        <w:rPr>
          <w:lang w:val="en-US"/>
        </w:rPr>
        <w:t>fs</w:t>
      </w:r>
    </w:p>
    <w:p w:rsidR="00DF2F74" w:rsidRDefault="00DF2F74" w:rsidP="00DF2F74">
      <w:pPr>
        <w:rPr>
          <w:lang w:val="en-US"/>
        </w:rPr>
      </w:pPr>
    </w:p>
    <w:p w:rsidR="00DF2F74" w:rsidRPr="00C1578D" w:rsidRDefault="00DF2F74" w:rsidP="00C1578D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C1578D">
        <w:rPr>
          <w:b/>
          <w:lang w:val="en-US"/>
        </w:rPr>
        <w:t xml:space="preserve">Fourier </w:t>
      </w:r>
      <w:r w:rsidRPr="00C1578D">
        <w:rPr>
          <w:b/>
          <w:lang w:val="en-US"/>
        </w:rPr>
        <w:t>Spectrogram</w:t>
      </w:r>
    </w:p>
    <w:p w:rsidR="00DF2F74" w:rsidRPr="00DF2F74" w:rsidRDefault="00DF2F74" w:rsidP="00C1578D">
      <w:pPr>
        <w:ind w:firstLine="360"/>
        <w:rPr>
          <w:lang w:val="en-US"/>
        </w:rPr>
      </w:pPr>
      <w:r>
        <w:rPr>
          <w:lang w:val="en-US"/>
        </w:rPr>
        <w:t xml:space="preserve">Computed with </w:t>
      </w:r>
      <w:proofErr w:type="spellStart"/>
      <w:r w:rsidRPr="00DF2F74">
        <w:rPr>
          <w:lang w:val="en-US"/>
        </w:rPr>
        <w:t>ComplexSpectrogram</w:t>
      </w:r>
      <w:proofErr w:type="spellEnd"/>
      <w:r>
        <w:rPr>
          <w:lang w:val="en-US"/>
        </w:rPr>
        <w:t xml:space="preserve"> (from Malcolm Slaney toolbox)</w:t>
      </w:r>
    </w:p>
    <w:p w:rsidR="00DF2F74" w:rsidRPr="00DF2F74" w:rsidRDefault="00DF2F74" w:rsidP="00C1578D">
      <w:pPr>
        <w:ind w:firstLine="700"/>
        <w:rPr>
          <w:i/>
          <w:lang w:val="en-US"/>
        </w:rPr>
      </w:pPr>
      <w:r w:rsidRPr="00DF2F74">
        <w:rPr>
          <w:i/>
          <w:lang w:val="en-US"/>
        </w:rPr>
        <w:t>Parameters</w:t>
      </w:r>
    </w:p>
    <w:p w:rsidR="00DF2F74" w:rsidRP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windowSize</w:t>
      </w:r>
      <w:proofErr w:type="spellEnd"/>
    </w:p>
    <w:p w:rsidR="00DF2F74" w:rsidRP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frameStep</w:t>
      </w:r>
      <w:proofErr w:type="spellEnd"/>
    </w:p>
    <w:p w:rsidR="00DF2F74" w:rsidRDefault="00DF2F74" w:rsidP="00DF2F74">
      <w:pPr>
        <w:pStyle w:val="Paragraphedeliste"/>
        <w:numPr>
          <w:ilvl w:val="0"/>
          <w:numId w:val="2"/>
        </w:numPr>
        <w:rPr>
          <w:lang w:val="en-US"/>
        </w:rPr>
      </w:pPr>
      <w:r w:rsidRPr="00DF2F74">
        <w:rPr>
          <w:lang w:val="en-US"/>
        </w:rPr>
        <w:t>fs</w:t>
      </w:r>
    </w:p>
    <w:p w:rsidR="00DF2F74" w:rsidRDefault="00DF2F74">
      <w:pPr>
        <w:rPr>
          <w:lang w:val="en-US"/>
        </w:rPr>
      </w:pPr>
    </w:p>
    <w:p w:rsidR="00DF2F74" w:rsidRPr="00C1578D" w:rsidRDefault="00DF2F74" w:rsidP="00C1578D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C1578D">
        <w:rPr>
          <w:b/>
          <w:lang w:val="en-US"/>
        </w:rPr>
        <w:t xml:space="preserve">Fourier </w:t>
      </w:r>
      <w:r w:rsidRPr="00C1578D">
        <w:rPr>
          <w:b/>
          <w:lang w:val="en-US"/>
        </w:rPr>
        <w:t>MPS</w:t>
      </w:r>
    </w:p>
    <w:p w:rsidR="00DF2F74" w:rsidRDefault="00DF2F74" w:rsidP="00C1578D">
      <w:pPr>
        <w:ind w:firstLine="360"/>
        <w:rPr>
          <w:lang w:val="en-US"/>
        </w:rPr>
      </w:pPr>
      <w:r w:rsidRPr="00DF2F74">
        <w:rPr>
          <w:lang w:val="en-US"/>
        </w:rPr>
        <w:t>Computed</w:t>
      </w:r>
      <w:r>
        <w:rPr>
          <w:lang w:val="en-US"/>
        </w:rPr>
        <w:t xml:space="preserve"> by doing 2D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 xml:space="preserve"> on the complex spectrogram</w:t>
      </w:r>
    </w:p>
    <w:p w:rsidR="00DF2F74" w:rsidRDefault="00DF2F74" w:rsidP="00C1578D">
      <w:pPr>
        <w:ind w:firstLine="360"/>
        <w:rPr>
          <w:lang w:val="en-US"/>
        </w:rPr>
      </w:pPr>
      <w:r w:rsidRPr="00DF2F74">
        <w:rPr>
          <w:i/>
          <w:lang w:val="en-US"/>
        </w:rPr>
        <w:t>Parameters</w:t>
      </w:r>
    </w:p>
    <w:p w:rsidR="00C1578D" w:rsidRPr="00DF2F74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windowSize</w:t>
      </w:r>
      <w:proofErr w:type="spellEnd"/>
    </w:p>
    <w:p w:rsidR="00C1578D" w:rsidRPr="00DF2F74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frameStep</w:t>
      </w:r>
      <w:proofErr w:type="spellEnd"/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r w:rsidRPr="00DF2F74">
        <w:rPr>
          <w:lang w:val="en-US"/>
        </w:rPr>
        <w:t>fs</w:t>
      </w:r>
    </w:p>
    <w:p w:rsidR="00DF2F74" w:rsidRDefault="00DF2F74" w:rsidP="00C1578D">
      <w:pPr>
        <w:rPr>
          <w:lang w:val="en-US"/>
        </w:rPr>
      </w:pPr>
    </w:p>
    <w:p w:rsidR="00C1578D" w:rsidRPr="00C1578D" w:rsidRDefault="00C1578D" w:rsidP="00C1578D">
      <w:pPr>
        <w:pStyle w:val="Paragraphedeliste"/>
        <w:numPr>
          <w:ilvl w:val="0"/>
          <w:numId w:val="3"/>
        </w:numPr>
        <w:rPr>
          <w:b/>
          <w:lang w:val="en-US"/>
        </w:rPr>
      </w:pPr>
      <w:r w:rsidRPr="00C1578D">
        <w:rPr>
          <w:b/>
          <w:lang w:val="en-US"/>
        </w:rPr>
        <w:t>Fourier STRF</w:t>
      </w:r>
    </w:p>
    <w:p w:rsidR="00C1578D" w:rsidRDefault="00C1578D" w:rsidP="00C1578D">
      <w:pPr>
        <w:ind w:firstLine="360"/>
        <w:rPr>
          <w:lang w:val="en-US"/>
        </w:rPr>
      </w:pPr>
      <w:r>
        <w:rPr>
          <w:lang w:val="en-US"/>
        </w:rPr>
        <w:t>Computed from the Fourier MPS</w:t>
      </w:r>
    </w:p>
    <w:p w:rsidR="00C1578D" w:rsidRDefault="00C1578D" w:rsidP="00C1578D">
      <w:pPr>
        <w:ind w:firstLine="360"/>
        <w:rPr>
          <w:lang w:val="en-US"/>
        </w:rPr>
      </w:pPr>
      <w:r w:rsidRPr="00C1578D">
        <w:rPr>
          <w:i/>
          <w:lang w:val="en-US"/>
        </w:rPr>
        <w:t>Parameters</w:t>
      </w:r>
    </w:p>
    <w:p w:rsidR="00C1578D" w:rsidRPr="00DF2F74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windowSize</w:t>
      </w:r>
      <w:proofErr w:type="spellEnd"/>
    </w:p>
    <w:p w:rsidR="00C1578D" w:rsidRPr="00DF2F74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F2F74">
        <w:rPr>
          <w:lang w:val="en-US"/>
        </w:rPr>
        <w:t>frameStep</w:t>
      </w:r>
      <w:proofErr w:type="spellEnd"/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r w:rsidRPr="00DF2F74">
        <w:rPr>
          <w:lang w:val="en-US"/>
        </w:rPr>
        <w:t>fs</w:t>
      </w:r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temporalModulation</w:t>
      </w:r>
      <w:proofErr w:type="spellEnd"/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spectralModulation</w:t>
      </w:r>
      <w:proofErr w:type="spellEnd"/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temporal modulation overlap </w:t>
      </w:r>
    </w:p>
    <w:p w:rsidR="00C1578D" w:rsidRDefault="00C1578D" w:rsidP="00C1578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spectral modulation overlap</w:t>
      </w:r>
      <w:bookmarkStart w:id="0" w:name="_GoBack"/>
      <w:bookmarkEnd w:id="0"/>
    </w:p>
    <w:p w:rsidR="00C1578D" w:rsidRPr="00C1578D" w:rsidRDefault="00C1578D" w:rsidP="00C1578D">
      <w:pPr>
        <w:rPr>
          <w:lang w:val="en-US"/>
        </w:rPr>
      </w:pPr>
    </w:p>
    <w:p w:rsidR="00DF2F74" w:rsidRPr="00DF2F74" w:rsidRDefault="00DF2F74">
      <w:pPr>
        <w:rPr>
          <w:lang w:val="en-US"/>
        </w:rPr>
      </w:pPr>
    </w:p>
    <w:sectPr w:rsidR="00DF2F74" w:rsidRPr="00DF2F74" w:rsidSect="008F52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F4B"/>
    <w:multiLevelType w:val="hybridMultilevel"/>
    <w:tmpl w:val="82DA7C70"/>
    <w:lvl w:ilvl="0" w:tplc="3A6A7EDE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0C9557D"/>
    <w:multiLevelType w:val="hybridMultilevel"/>
    <w:tmpl w:val="0D4439F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B3C66"/>
    <w:multiLevelType w:val="hybridMultilevel"/>
    <w:tmpl w:val="4FF0FE5C"/>
    <w:lvl w:ilvl="0" w:tplc="D8E8EAA4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4"/>
    <w:rsid w:val="008415F0"/>
    <w:rsid w:val="008F5285"/>
    <w:rsid w:val="00C1578D"/>
    <w:rsid w:val="00D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3D6E5B"/>
  <w14:defaultImageDpi w14:val="32767"/>
  <w15:chartTrackingRefBased/>
  <w15:docId w15:val="{C7D9192C-6B5C-3642-AAFE-B398019B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Paul Thoret, Dr</dc:creator>
  <cp:keywords/>
  <dc:description/>
  <cp:lastModifiedBy>Etienne Paul Thoret, Dr</cp:lastModifiedBy>
  <cp:revision>1</cp:revision>
  <dcterms:created xsi:type="dcterms:W3CDTF">2018-02-27T18:59:00Z</dcterms:created>
  <dcterms:modified xsi:type="dcterms:W3CDTF">2018-02-27T19:21:00Z</dcterms:modified>
</cp:coreProperties>
</file>