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156" w:rsidRPr="002D082B" w:rsidRDefault="00C05156" w:rsidP="00CB7E01">
      <w:pPr>
        <w:jc w:val="center"/>
        <w:rPr>
          <w:rFonts w:ascii="Times New Roman" w:hAnsi="Times New Roman" w:cs="Times New Roman"/>
          <w:b/>
          <w:sz w:val="28"/>
          <w:szCs w:val="28"/>
          <w:lang w:val="en-US"/>
        </w:rPr>
      </w:pPr>
      <w:r>
        <w:rPr>
          <w:rFonts w:ascii="Times New Roman" w:hAnsi="Times New Roman" w:cs="Times New Roman"/>
          <w:b/>
          <w:sz w:val="28"/>
          <w:szCs w:val="28"/>
        </w:rPr>
        <w:t xml:space="preserve">Лабораторная работа № </w:t>
      </w:r>
      <w:r w:rsidR="003C0FA6">
        <w:rPr>
          <w:rFonts w:ascii="Times New Roman" w:hAnsi="Times New Roman" w:cs="Times New Roman"/>
          <w:b/>
          <w:sz w:val="28"/>
          <w:szCs w:val="28"/>
        </w:rPr>
        <w:t>7</w:t>
      </w:r>
      <w:r w:rsidR="002D082B">
        <w:rPr>
          <w:rFonts w:ascii="Times New Roman" w:hAnsi="Times New Roman" w:cs="Times New Roman"/>
          <w:b/>
          <w:sz w:val="28"/>
          <w:szCs w:val="28"/>
          <w:lang w:val="en-US"/>
        </w:rPr>
        <w:t>.1</w:t>
      </w:r>
      <w:bookmarkStart w:id="0" w:name="_GoBack"/>
      <w:bookmarkEnd w:id="0"/>
    </w:p>
    <w:p w:rsidR="00B7723E" w:rsidRDefault="00C05156" w:rsidP="00CB7E01">
      <w:pPr>
        <w:jc w:val="center"/>
        <w:rPr>
          <w:rFonts w:ascii="Times New Roman" w:hAnsi="Times New Roman" w:cs="Times New Roman"/>
          <w:b/>
          <w:sz w:val="28"/>
          <w:szCs w:val="28"/>
        </w:rPr>
      </w:pPr>
      <w:r>
        <w:rPr>
          <w:rFonts w:ascii="Times New Roman" w:hAnsi="Times New Roman" w:cs="Times New Roman"/>
          <w:b/>
          <w:sz w:val="28"/>
          <w:szCs w:val="28"/>
        </w:rPr>
        <w:t>Классы и структуры</w:t>
      </w:r>
    </w:p>
    <w:p w:rsidR="00B7723E" w:rsidRDefault="00B7723E" w:rsidP="00CB7E01">
      <w:pPr>
        <w:rPr>
          <w:rFonts w:ascii="Times New Roman" w:hAnsi="Times New Roman" w:cs="Times New Roman"/>
          <w:b/>
          <w:sz w:val="28"/>
          <w:szCs w:val="28"/>
        </w:rPr>
      </w:pPr>
      <w:r w:rsidRPr="00B7723E">
        <w:rPr>
          <w:rFonts w:ascii="Times New Roman" w:hAnsi="Times New Roman" w:cs="Times New Roman"/>
          <w:b/>
          <w:sz w:val="28"/>
          <w:szCs w:val="28"/>
        </w:rPr>
        <w:t xml:space="preserve">Цель работы: </w:t>
      </w:r>
    </w:p>
    <w:p w:rsidR="00B7723E" w:rsidRPr="00645F84" w:rsidRDefault="00815053" w:rsidP="00245531">
      <w:pPr>
        <w:ind w:firstLine="708"/>
        <w:jc w:val="both"/>
        <w:rPr>
          <w:rFonts w:ascii="Times New Roman" w:hAnsi="Times New Roman" w:cs="Times New Roman"/>
        </w:rPr>
      </w:pPr>
      <w:r>
        <w:rPr>
          <w:rFonts w:ascii="Times New Roman" w:hAnsi="Times New Roman" w:cs="Times New Roman"/>
        </w:rPr>
        <w:t>П</w:t>
      </w:r>
      <w:r w:rsidRPr="00815053">
        <w:rPr>
          <w:rFonts w:ascii="Times New Roman" w:hAnsi="Times New Roman" w:cs="Times New Roman"/>
        </w:rPr>
        <w:t>риобретение навыков практического применения</w:t>
      </w:r>
      <w:r w:rsidR="0077261E">
        <w:rPr>
          <w:rFonts w:ascii="Times New Roman" w:hAnsi="Times New Roman" w:cs="Times New Roman"/>
        </w:rPr>
        <w:t>, закрепление</w:t>
      </w:r>
      <w:r w:rsidRPr="00815053">
        <w:rPr>
          <w:rFonts w:ascii="Times New Roman" w:hAnsi="Times New Roman" w:cs="Times New Roman"/>
        </w:rPr>
        <w:t xml:space="preserve"> знаний </w:t>
      </w:r>
      <w:r w:rsidR="0077261E">
        <w:rPr>
          <w:rFonts w:ascii="Times New Roman" w:hAnsi="Times New Roman" w:cs="Times New Roman"/>
        </w:rPr>
        <w:t>при</w:t>
      </w:r>
      <w:r w:rsidR="00484205">
        <w:rPr>
          <w:rFonts w:ascii="Times New Roman" w:hAnsi="Times New Roman" w:cs="Times New Roman"/>
        </w:rPr>
        <w:t xml:space="preserve"> создании</w:t>
      </w:r>
      <w:r w:rsidRPr="00815053">
        <w:rPr>
          <w:rFonts w:ascii="Times New Roman" w:hAnsi="Times New Roman" w:cs="Times New Roman"/>
        </w:rPr>
        <w:t xml:space="preserve"> простейших программ с использованием </w:t>
      </w:r>
      <w:r w:rsidR="00C05156">
        <w:rPr>
          <w:rFonts w:ascii="Times New Roman" w:hAnsi="Times New Roman" w:cs="Times New Roman"/>
        </w:rPr>
        <w:t>класс</w:t>
      </w:r>
      <w:r>
        <w:rPr>
          <w:rFonts w:ascii="Times New Roman" w:hAnsi="Times New Roman" w:cs="Times New Roman"/>
        </w:rPr>
        <w:t>ов и структур</w:t>
      </w:r>
      <w:r w:rsidR="00C05156">
        <w:rPr>
          <w:rFonts w:ascii="Times New Roman" w:hAnsi="Times New Roman" w:cs="Times New Roman"/>
        </w:rPr>
        <w:t>.</w:t>
      </w:r>
    </w:p>
    <w:p w:rsidR="00B7723E" w:rsidRDefault="00B7723E" w:rsidP="00CB7E01">
      <w:pPr>
        <w:rPr>
          <w:rFonts w:ascii="Times New Roman" w:hAnsi="Times New Roman" w:cs="Times New Roman"/>
          <w:b/>
          <w:sz w:val="28"/>
          <w:szCs w:val="28"/>
        </w:rPr>
      </w:pPr>
      <w:r w:rsidRPr="00B7723E">
        <w:rPr>
          <w:rFonts w:ascii="Times New Roman" w:hAnsi="Times New Roman" w:cs="Times New Roman"/>
          <w:b/>
          <w:sz w:val="28"/>
          <w:szCs w:val="28"/>
        </w:rPr>
        <w:t>Зада</w:t>
      </w:r>
      <w:r w:rsidR="00672D5B">
        <w:rPr>
          <w:rFonts w:ascii="Times New Roman" w:hAnsi="Times New Roman" w:cs="Times New Roman"/>
          <w:b/>
          <w:sz w:val="28"/>
          <w:szCs w:val="28"/>
        </w:rPr>
        <w:t>чи</w:t>
      </w:r>
      <w:r w:rsidRPr="00B7723E">
        <w:rPr>
          <w:rFonts w:ascii="Times New Roman" w:hAnsi="Times New Roman" w:cs="Times New Roman"/>
          <w:b/>
          <w:sz w:val="28"/>
          <w:szCs w:val="28"/>
        </w:rPr>
        <w:t>:</w:t>
      </w:r>
    </w:p>
    <w:p w:rsidR="00815053" w:rsidRPr="0077261E" w:rsidRDefault="00815053" w:rsidP="005E0C1F">
      <w:pPr>
        <w:pStyle w:val="ListParagraph"/>
        <w:numPr>
          <w:ilvl w:val="0"/>
          <w:numId w:val="32"/>
        </w:numPr>
        <w:ind w:left="709" w:firstLine="0"/>
        <w:jc w:val="both"/>
        <w:rPr>
          <w:rFonts w:ascii="Times New Roman" w:hAnsi="Times New Roman" w:cs="Times New Roman"/>
        </w:rPr>
      </w:pPr>
      <w:r w:rsidRPr="0077261E">
        <w:rPr>
          <w:rFonts w:ascii="Times New Roman" w:hAnsi="Times New Roman" w:cs="Times New Roman"/>
        </w:rPr>
        <w:t>Реализовать</w:t>
      </w:r>
      <w:r w:rsidR="0077261E" w:rsidRPr="0077261E">
        <w:rPr>
          <w:rFonts w:ascii="Times New Roman" w:hAnsi="Times New Roman" w:cs="Times New Roman"/>
        </w:rPr>
        <w:t xml:space="preserve"> решение задания своего варианта с использованием структуры и класса;</w:t>
      </w:r>
    </w:p>
    <w:p w:rsidR="0077261E" w:rsidRPr="0077261E" w:rsidRDefault="0077261E" w:rsidP="005E0C1F">
      <w:pPr>
        <w:pStyle w:val="ListParagraph"/>
        <w:numPr>
          <w:ilvl w:val="0"/>
          <w:numId w:val="32"/>
        </w:numPr>
        <w:ind w:left="709" w:firstLine="0"/>
        <w:jc w:val="both"/>
        <w:rPr>
          <w:rFonts w:ascii="Times New Roman" w:hAnsi="Times New Roman" w:cs="Times New Roman"/>
        </w:rPr>
      </w:pPr>
      <w:r w:rsidRPr="0077261E">
        <w:rPr>
          <w:rFonts w:ascii="Times New Roman" w:hAnsi="Times New Roman" w:cs="Times New Roman"/>
        </w:rPr>
        <w:t>Реализованный класс должен содержать несколько конструкторов;</w:t>
      </w:r>
    </w:p>
    <w:p w:rsidR="0077261E" w:rsidRPr="0077261E" w:rsidRDefault="0077261E" w:rsidP="005E0C1F">
      <w:pPr>
        <w:pStyle w:val="ListParagraph"/>
        <w:numPr>
          <w:ilvl w:val="0"/>
          <w:numId w:val="32"/>
        </w:numPr>
        <w:ind w:left="709" w:firstLine="0"/>
        <w:jc w:val="both"/>
        <w:rPr>
          <w:rFonts w:ascii="Times New Roman" w:hAnsi="Times New Roman" w:cs="Times New Roman"/>
        </w:rPr>
      </w:pPr>
      <w:r w:rsidRPr="0077261E">
        <w:rPr>
          <w:rFonts w:ascii="Times New Roman" w:hAnsi="Times New Roman" w:cs="Times New Roman"/>
        </w:rPr>
        <w:t>При хранении списка объектов созданной структуры использовать список (</w:t>
      </w:r>
      <w:r w:rsidRPr="0077261E">
        <w:rPr>
          <w:rFonts w:ascii="Times New Roman" w:hAnsi="Times New Roman" w:cs="Times New Roman"/>
          <w:lang w:val="en-US"/>
        </w:rPr>
        <w:t>List</w:t>
      </w:r>
      <w:r w:rsidRPr="0077261E">
        <w:rPr>
          <w:rFonts w:ascii="Times New Roman" w:hAnsi="Times New Roman" w:cs="Times New Roman"/>
        </w:rPr>
        <w:t>);</w:t>
      </w:r>
    </w:p>
    <w:p w:rsidR="0077261E" w:rsidRDefault="0077261E" w:rsidP="005E0C1F">
      <w:pPr>
        <w:pStyle w:val="ListParagraph"/>
        <w:numPr>
          <w:ilvl w:val="0"/>
          <w:numId w:val="32"/>
        </w:numPr>
        <w:ind w:left="709" w:firstLine="0"/>
        <w:jc w:val="both"/>
        <w:rPr>
          <w:rFonts w:ascii="Times New Roman" w:hAnsi="Times New Roman" w:cs="Times New Roman"/>
        </w:rPr>
      </w:pPr>
      <w:r w:rsidRPr="0077261E">
        <w:rPr>
          <w:rFonts w:ascii="Times New Roman" w:hAnsi="Times New Roman" w:cs="Times New Roman"/>
        </w:rPr>
        <w:t>Выполнить требования к лабораторным работам (см.</w:t>
      </w:r>
      <w:r>
        <w:rPr>
          <w:rFonts w:ascii="Times New Roman" w:hAnsi="Times New Roman" w:cs="Times New Roman"/>
        </w:rPr>
        <w:t xml:space="preserve"> </w:t>
      </w:r>
      <w:r w:rsidRPr="0077261E">
        <w:rPr>
          <w:rFonts w:ascii="Times New Roman" w:hAnsi="Times New Roman" w:cs="Times New Roman"/>
        </w:rPr>
        <w:t>файл «Требования к лабораторным»);</w:t>
      </w:r>
    </w:p>
    <w:p w:rsidR="0077261E" w:rsidRDefault="0077261E" w:rsidP="005E0C1F">
      <w:pPr>
        <w:pStyle w:val="ListParagraph"/>
        <w:numPr>
          <w:ilvl w:val="0"/>
          <w:numId w:val="32"/>
        </w:numPr>
        <w:ind w:left="709" w:firstLine="0"/>
        <w:jc w:val="both"/>
        <w:rPr>
          <w:rFonts w:ascii="Times New Roman" w:hAnsi="Times New Roman" w:cs="Times New Roman"/>
        </w:rPr>
      </w:pPr>
      <w:r>
        <w:rPr>
          <w:rFonts w:ascii="Times New Roman" w:hAnsi="Times New Roman" w:cs="Times New Roman"/>
        </w:rPr>
        <w:t>Ознакомиться с литературой по теме лабораторной работы;</w:t>
      </w:r>
    </w:p>
    <w:p w:rsidR="0077261E" w:rsidRPr="0077261E" w:rsidRDefault="0077261E" w:rsidP="005E0C1F">
      <w:pPr>
        <w:pStyle w:val="ListParagraph"/>
        <w:numPr>
          <w:ilvl w:val="0"/>
          <w:numId w:val="32"/>
        </w:numPr>
        <w:ind w:left="709" w:firstLine="0"/>
        <w:jc w:val="both"/>
        <w:rPr>
          <w:rFonts w:ascii="Times New Roman" w:hAnsi="Times New Roman" w:cs="Times New Roman"/>
        </w:rPr>
      </w:pPr>
      <w:r w:rsidRPr="0077261E">
        <w:rPr>
          <w:rFonts w:ascii="Times New Roman" w:hAnsi="Times New Roman" w:cs="Times New Roman"/>
        </w:rPr>
        <w:t>Ответить на контрольные вопросы</w:t>
      </w:r>
      <w:r>
        <w:rPr>
          <w:rFonts w:ascii="Times New Roman" w:hAnsi="Times New Roman" w:cs="Times New Roman"/>
        </w:rPr>
        <w:t>.</w:t>
      </w:r>
    </w:p>
    <w:p w:rsidR="0043582B" w:rsidRDefault="0043582B" w:rsidP="00CB7E01">
      <w:pPr>
        <w:pStyle w:val="ListParagraph"/>
        <w:spacing w:after="0"/>
        <w:ind w:left="0"/>
        <w:jc w:val="both"/>
        <w:rPr>
          <w:rFonts w:ascii="Times New Roman" w:hAnsi="Times New Roman" w:cs="Times New Roman"/>
        </w:rPr>
      </w:pPr>
    </w:p>
    <w:p w:rsidR="00B7344B" w:rsidRPr="002276E9" w:rsidRDefault="00B7344B" w:rsidP="00CB7E01">
      <w:pPr>
        <w:rPr>
          <w:rFonts w:ascii="Times New Roman" w:hAnsi="Times New Roman" w:cs="Times New Roman"/>
          <w:b/>
          <w:sz w:val="28"/>
          <w:szCs w:val="28"/>
        </w:rPr>
      </w:pPr>
      <w:r w:rsidRPr="002276E9">
        <w:rPr>
          <w:rFonts w:ascii="Times New Roman" w:hAnsi="Times New Roman" w:cs="Times New Roman"/>
          <w:b/>
          <w:sz w:val="28"/>
          <w:szCs w:val="28"/>
        </w:rPr>
        <w:t>Контрольные вопросы:</w:t>
      </w:r>
    </w:p>
    <w:p w:rsidR="00B7344B" w:rsidRDefault="00B7344B" w:rsidP="005E0C1F">
      <w:pPr>
        <w:pStyle w:val="ListParagraph"/>
        <w:numPr>
          <w:ilvl w:val="0"/>
          <w:numId w:val="34"/>
        </w:numPr>
        <w:tabs>
          <w:tab w:val="left" w:pos="709"/>
        </w:tabs>
        <w:ind w:left="709" w:firstLine="0"/>
        <w:jc w:val="both"/>
        <w:rPr>
          <w:rFonts w:ascii="Times New Roman" w:hAnsi="Times New Roman" w:cs="Times New Roman"/>
        </w:rPr>
      </w:pPr>
      <w:r>
        <w:rPr>
          <w:rFonts w:ascii="Times New Roman" w:hAnsi="Times New Roman" w:cs="Times New Roman"/>
        </w:rPr>
        <w:t xml:space="preserve">Объясните отличия </w:t>
      </w:r>
      <w:r w:rsidRPr="005A0AF3">
        <w:rPr>
          <w:rFonts w:ascii="Times New Roman" w:hAnsi="Times New Roman" w:cs="Times New Roman"/>
        </w:rPr>
        <w:t>значимы</w:t>
      </w:r>
      <w:r>
        <w:rPr>
          <w:rFonts w:ascii="Times New Roman" w:hAnsi="Times New Roman" w:cs="Times New Roman"/>
        </w:rPr>
        <w:t>х</w:t>
      </w:r>
      <w:r w:rsidRPr="005A0AF3">
        <w:rPr>
          <w:rFonts w:ascii="Times New Roman" w:hAnsi="Times New Roman" w:cs="Times New Roman"/>
        </w:rPr>
        <w:t xml:space="preserve"> и ссылочны</w:t>
      </w:r>
      <w:r>
        <w:rPr>
          <w:rFonts w:ascii="Times New Roman" w:hAnsi="Times New Roman" w:cs="Times New Roman"/>
        </w:rPr>
        <w:t>х типов</w:t>
      </w:r>
      <w:r w:rsidRPr="005A0AF3">
        <w:rPr>
          <w:rFonts w:ascii="Times New Roman" w:hAnsi="Times New Roman" w:cs="Times New Roman"/>
        </w:rPr>
        <w:t>;</w:t>
      </w:r>
    </w:p>
    <w:p w:rsidR="000865DB" w:rsidRPr="000865DB" w:rsidRDefault="000865DB" w:rsidP="005E0C1F">
      <w:pPr>
        <w:pStyle w:val="ListParagraph"/>
        <w:numPr>
          <w:ilvl w:val="0"/>
          <w:numId w:val="34"/>
        </w:numPr>
        <w:tabs>
          <w:tab w:val="left" w:pos="709"/>
        </w:tabs>
        <w:ind w:left="709" w:firstLine="0"/>
        <w:jc w:val="both"/>
        <w:rPr>
          <w:rFonts w:ascii="Times New Roman" w:hAnsi="Times New Roman" w:cs="Times New Roman"/>
        </w:rPr>
      </w:pPr>
      <w:r>
        <w:rPr>
          <w:rFonts w:ascii="Times New Roman" w:hAnsi="Times New Roman" w:cs="Times New Roman"/>
        </w:rPr>
        <w:t xml:space="preserve">Объясните </w:t>
      </w:r>
      <w:r w:rsidRPr="005A0AF3">
        <w:rPr>
          <w:rFonts w:ascii="Times New Roman" w:hAnsi="Times New Roman" w:cs="Times New Roman"/>
        </w:rPr>
        <w:t>отличия структур от классов, когда лучше применять структуры и почему?</w:t>
      </w:r>
    </w:p>
    <w:p w:rsidR="00B7344B" w:rsidRDefault="00B7344B" w:rsidP="00CB7E01">
      <w:pPr>
        <w:pStyle w:val="ListParagraph"/>
        <w:spacing w:after="0"/>
        <w:ind w:left="0"/>
        <w:jc w:val="both"/>
        <w:rPr>
          <w:rFonts w:ascii="Times New Roman" w:hAnsi="Times New Roman" w:cs="Times New Roman"/>
        </w:rPr>
      </w:pPr>
    </w:p>
    <w:p w:rsidR="007B3294" w:rsidRDefault="007B3294" w:rsidP="00CB7E01">
      <w:pPr>
        <w:pStyle w:val="ListParagraph"/>
        <w:spacing w:after="0"/>
        <w:ind w:left="0"/>
        <w:jc w:val="both"/>
        <w:rPr>
          <w:rFonts w:ascii="Times New Roman" w:hAnsi="Times New Roman" w:cs="Times New Roman"/>
        </w:rPr>
      </w:pPr>
    </w:p>
    <w:p w:rsidR="00430139" w:rsidRDefault="00430139" w:rsidP="00CB7E01">
      <w:pPr>
        <w:rPr>
          <w:rFonts w:ascii="Times New Roman" w:hAnsi="Times New Roman" w:cs="Times New Roman"/>
        </w:rPr>
      </w:pPr>
      <w:r>
        <w:rPr>
          <w:rFonts w:ascii="Times New Roman" w:hAnsi="Times New Roman" w:cs="Times New Roman"/>
          <w:b/>
          <w:sz w:val="28"/>
          <w:szCs w:val="28"/>
        </w:rPr>
        <w:t>Пояснения и примеры</w:t>
      </w:r>
      <w:r w:rsidRPr="001E23D5">
        <w:rPr>
          <w:rFonts w:ascii="Times New Roman" w:hAnsi="Times New Roman" w:cs="Times New Roman"/>
          <w:b/>
          <w:sz w:val="28"/>
          <w:szCs w:val="28"/>
        </w:rPr>
        <w:t>:</w:t>
      </w:r>
    </w:p>
    <w:p w:rsidR="00430139" w:rsidRPr="00D46AC8" w:rsidRDefault="00430139" w:rsidP="00CB7E01">
      <w:pPr>
        <w:ind w:firstLine="708"/>
        <w:jc w:val="both"/>
        <w:rPr>
          <w:rFonts w:ascii="Times New Roman" w:hAnsi="Times New Roman" w:cs="Times New Roman"/>
        </w:rPr>
      </w:pPr>
      <w:r w:rsidRPr="00D46AC8">
        <w:rPr>
          <w:rFonts w:ascii="Times New Roman" w:hAnsi="Times New Roman" w:cs="Times New Roman"/>
        </w:rPr>
        <w:t xml:space="preserve">Переменные, основанные на </w:t>
      </w:r>
      <w:r w:rsidRPr="005E0C1F">
        <w:rPr>
          <w:rFonts w:ascii="Times New Roman" w:hAnsi="Times New Roman" w:cs="Times New Roman"/>
          <w:i/>
        </w:rPr>
        <w:t>типах значений</w:t>
      </w:r>
      <w:r w:rsidRPr="00D46AC8">
        <w:rPr>
          <w:rFonts w:ascii="Times New Roman" w:hAnsi="Times New Roman" w:cs="Times New Roman"/>
        </w:rPr>
        <w:t xml:space="preserve">, содержат непосредственно значения. При присвоении переменной одного типа значений другому создается копия присваиваемого значения. В этом заключается отличие от переменных </w:t>
      </w:r>
      <w:r w:rsidRPr="005E0C1F">
        <w:rPr>
          <w:rFonts w:ascii="Times New Roman" w:hAnsi="Times New Roman" w:cs="Times New Roman"/>
          <w:i/>
        </w:rPr>
        <w:t>ссылочного типа</w:t>
      </w:r>
      <w:r w:rsidRPr="00D46AC8">
        <w:rPr>
          <w:rFonts w:ascii="Times New Roman" w:hAnsi="Times New Roman" w:cs="Times New Roman"/>
        </w:rPr>
        <w:t>, при присвоении которых копируются ссылки на объекты, но не сами объекты.</w:t>
      </w:r>
    </w:p>
    <w:p w:rsidR="00430139" w:rsidRPr="00D46AC8" w:rsidRDefault="00430139" w:rsidP="00245531">
      <w:pPr>
        <w:ind w:firstLine="708"/>
        <w:jc w:val="both"/>
        <w:rPr>
          <w:rFonts w:ascii="Times New Roman" w:hAnsi="Times New Roman" w:cs="Times New Roman"/>
        </w:rPr>
      </w:pPr>
      <w:r w:rsidRPr="00D46AC8">
        <w:rPr>
          <w:rFonts w:ascii="Times New Roman" w:hAnsi="Times New Roman" w:cs="Times New Roman"/>
        </w:rPr>
        <w:t>Все типы значений являются неявными производными от </w:t>
      </w:r>
      <w:r w:rsidRPr="00D46AC8">
        <w:rPr>
          <w:rFonts w:ascii="Times New Roman" w:hAnsi="Times New Roman" w:cs="Times New Roman"/>
        </w:rPr>
        <w:fldChar w:fldCharType="begin"/>
      </w:r>
      <w:r w:rsidRPr="00D46AC8">
        <w:rPr>
          <w:rFonts w:ascii="Times New Roman" w:hAnsi="Times New Roman" w:cs="Times New Roman"/>
        </w:rPr>
        <w:instrText xml:space="preserve"> HYPERLINK "http://msdn.microsoft.com/ru-ru/library/system.valuetype(v=vs.90).aspx" </w:instrText>
      </w:r>
      <w:r w:rsidRPr="00D46AC8">
        <w:rPr>
          <w:rFonts w:ascii="Times New Roman" w:hAnsi="Times New Roman" w:cs="Times New Roman"/>
        </w:rPr>
        <w:fldChar w:fldCharType="separate"/>
      </w:r>
      <w:r w:rsidRPr="00D46AC8">
        <w:rPr>
          <w:rFonts w:ascii="Times New Roman" w:hAnsi="Times New Roman" w:cs="Times New Roman"/>
        </w:rPr>
        <w:t>System.ValueType</w:t>
      </w:r>
      <w:r w:rsidRPr="00D46AC8">
        <w:rPr>
          <w:rFonts w:ascii="Times New Roman" w:hAnsi="Times New Roman" w:cs="Times New Roman"/>
        </w:rPr>
        <w:fldChar w:fldCharType="end"/>
      </w:r>
      <w:r w:rsidRPr="00D46AC8">
        <w:rPr>
          <w:rFonts w:ascii="Times New Roman" w:hAnsi="Times New Roman" w:cs="Times New Roman"/>
        </w:rPr>
        <w:t>.</w:t>
      </w:r>
    </w:p>
    <w:p w:rsidR="00430139" w:rsidRPr="00430139" w:rsidRDefault="00430139" w:rsidP="00245531">
      <w:pPr>
        <w:ind w:firstLine="708"/>
        <w:jc w:val="both"/>
        <w:rPr>
          <w:rFonts w:ascii="Times New Roman" w:hAnsi="Times New Roman" w:cs="Times New Roman"/>
        </w:rPr>
      </w:pPr>
      <w:r w:rsidRPr="00430139">
        <w:rPr>
          <w:rFonts w:ascii="Times New Roman" w:hAnsi="Times New Roman" w:cs="Times New Roman"/>
        </w:rPr>
        <w:t>Типы значений состоят из двух основных категорий:</w:t>
      </w:r>
    </w:p>
    <w:p w:rsidR="00430139" w:rsidRPr="00CB7E01" w:rsidRDefault="002D082B" w:rsidP="00245531">
      <w:pPr>
        <w:pStyle w:val="ListParagraph"/>
        <w:numPr>
          <w:ilvl w:val="0"/>
          <w:numId w:val="42"/>
        </w:numPr>
        <w:ind w:left="709" w:firstLine="0"/>
        <w:jc w:val="both"/>
        <w:rPr>
          <w:rFonts w:ascii="Times New Roman" w:hAnsi="Times New Roman" w:cs="Times New Roman"/>
        </w:rPr>
      </w:pPr>
      <w:hyperlink r:id="rId6" w:history="1">
        <w:r w:rsidR="005E0C1F">
          <w:rPr>
            <w:rFonts w:ascii="Times New Roman" w:hAnsi="Times New Roman" w:cs="Times New Roman"/>
          </w:rPr>
          <w:t>с</w:t>
        </w:r>
        <w:r w:rsidR="00430139" w:rsidRPr="00CB7E01">
          <w:rPr>
            <w:rFonts w:ascii="Times New Roman" w:hAnsi="Times New Roman" w:cs="Times New Roman"/>
          </w:rPr>
          <w:t>труктуры</w:t>
        </w:r>
      </w:hyperlink>
    </w:p>
    <w:p w:rsidR="00430139" w:rsidRDefault="002D082B" w:rsidP="00245531">
      <w:pPr>
        <w:pStyle w:val="ListParagraph"/>
        <w:numPr>
          <w:ilvl w:val="0"/>
          <w:numId w:val="42"/>
        </w:numPr>
        <w:ind w:left="709" w:firstLine="0"/>
        <w:jc w:val="both"/>
        <w:rPr>
          <w:rFonts w:ascii="Times New Roman" w:hAnsi="Times New Roman" w:cs="Times New Roman"/>
        </w:rPr>
      </w:pPr>
      <w:hyperlink r:id="rId7" w:history="1">
        <w:r w:rsidR="005E0C1F">
          <w:rPr>
            <w:rFonts w:ascii="Times New Roman" w:hAnsi="Times New Roman" w:cs="Times New Roman"/>
          </w:rPr>
          <w:t>п</w:t>
        </w:r>
        <w:r w:rsidR="00430139" w:rsidRPr="00CB7E01">
          <w:rPr>
            <w:rFonts w:ascii="Times New Roman" w:hAnsi="Times New Roman" w:cs="Times New Roman"/>
          </w:rPr>
          <w:t>еречисления</w:t>
        </w:r>
      </w:hyperlink>
    </w:p>
    <w:p w:rsidR="00CB7E01" w:rsidRPr="00CB7E01" w:rsidRDefault="00CB7E01" w:rsidP="00245531">
      <w:pPr>
        <w:pStyle w:val="ListParagraph"/>
        <w:ind w:left="0"/>
        <w:jc w:val="both"/>
        <w:rPr>
          <w:rFonts w:ascii="Times New Roman" w:hAnsi="Times New Roman" w:cs="Times New Roman"/>
        </w:rPr>
      </w:pPr>
    </w:p>
    <w:p w:rsidR="00430139" w:rsidRPr="00430139" w:rsidRDefault="00430139" w:rsidP="00245531">
      <w:pPr>
        <w:ind w:firstLine="708"/>
        <w:jc w:val="both"/>
        <w:rPr>
          <w:rFonts w:ascii="Times New Roman" w:hAnsi="Times New Roman" w:cs="Times New Roman"/>
        </w:rPr>
      </w:pPr>
      <w:r w:rsidRPr="005E0C1F">
        <w:rPr>
          <w:rFonts w:ascii="Times New Roman" w:hAnsi="Times New Roman" w:cs="Times New Roman"/>
          <w:i/>
        </w:rPr>
        <w:t>Структуры</w:t>
      </w:r>
      <w:r w:rsidRPr="00430139">
        <w:rPr>
          <w:rFonts w:ascii="Times New Roman" w:hAnsi="Times New Roman" w:cs="Times New Roman"/>
        </w:rPr>
        <w:t xml:space="preserve"> делятся на следующие категории:</w:t>
      </w:r>
    </w:p>
    <w:p w:rsidR="00430139" w:rsidRPr="00CB7E01" w:rsidRDefault="005E0C1F" w:rsidP="00245531">
      <w:pPr>
        <w:pStyle w:val="ListParagraph"/>
        <w:numPr>
          <w:ilvl w:val="0"/>
          <w:numId w:val="43"/>
        </w:numPr>
        <w:ind w:left="709" w:firstLine="0"/>
        <w:jc w:val="both"/>
        <w:rPr>
          <w:rFonts w:ascii="Times New Roman" w:hAnsi="Times New Roman" w:cs="Times New Roman"/>
        </w:rPr>
      </w:pPr>
      <w:r>
        <w:rPr>
          <w:rFonts w:ascii="Times New Roman" w:hAnsi="Times New Roman" w:cs="Times New Roman"/>
        </w:rPr>
        <w:t>ч</w:t>
      </w:r>
      <w:r w:rsidR="00430139" w:rsidRPr="00CB7E01">
        <w:rPr>
          <w:rFonts w:ascii="Times New Roman" w:hAnsi="Times New Roman" w:cs="Times New Roman"/>
        </w:rPr>
        <w:t>исловые типы</w:t>
      </w:r>
    </w:p>
    <w:p w:rsidR="00430139" w:rsidRPr="00CB7E01" w:rsidRDefault="002D082B" w:rsidP="00245531">
      <w:pPr>
        <w:pStyle w:val="ListParagraph"/>
        <w:numPr>
          <w:ilvl w:val="0"/>
          <w:numId w:val="43"/>
        </w:numPr>
        <w:ind w:left="709" w:firstLine="0"/>
        <w:jc w:val="both"/>
        <w:rPr>
          <w:rFonts w:ascii="Times New Roman" w:hAnsi="Times New Roman" w:cs="Times New Roman"/>
        </w:rPr>
      </w:pPr>
      <w:hyperlink r:id="rId8" w:history="1">
        <w:r w:rsidR="005E0C1F">
          <w:rPr>
            <w:rFonts w:ascii="Times New Roman" w:hAnsi="Times New Roman" w:cs="Times New Roman"/>
          </w:rPr>
          <w:t>ц</w:t>
        </w:r>
        <w:r w:rsidR="00430139" w:rsidRPr="00CB7E01">
          <w:rPr>
            <w:rFonts w:ascii="Times New Roman" w:hAnsi="Times New Roman" w:cs="Times New Roman"/>
          </w:rPr>
          <w:t>елочисленные типы</w:t>
        </w:r>
      </w:hyperlink>
    </w:p>
    <w:p w:rsidR="00430139" w:rsidRPr="00CB7E01" w:rsidRDefault="002D082B" w:rsidP="00245531">
      <w:pPr>
        <w:pStyle w:val="ListParagraph"/>
        <w:numPr>
          <w:ilvl w:val="0"/>
          <w:numId w:val="43"/>
        </w:numPr>
        <w:ind w:left="709" w:firstLine="0"/>
        <w:jc w:val="both"/>
        <w:rPr>
          <w:rFonts w:ascii="Times New Roman" w:hAnsi="Times New Roman" w:cs="Times New Roman"/>
        </w:rPr>
      </w:pPr>
      <w:hyperlink r:id="rId9" w:history="1">
        <w:r w:rsidR="005E0C1F">
          <w:rPr>
            <w:rFonts w:ascii="Times New Roman" w:hAnsi="Times New Roman" w:cs="Times New Roman"/>
          </w:rPr>
          <w:t>т</w:t>
        </w:r>
        <w:r w:rsidR="00430139" w:rsidRPr="00CB7E01">
          <w:rPr>
            <w:rFonts w:ascii="Times New Roman" w:hAnsi="Times New Roman" w:cs="Times New Roman"/>
          </w:rPr>
          <w:t>ипы с плавающей запятой</w:t>
        </w:r>
      </w:hyperlink>
    </w:p>
    <w:p w:rsidR="00430139" w:rsidRPr="00CB7E01" w:rsidRDefault="002D082B" w:rsidP="00245531">
      <w:pPr>
        <w:pStyle w:val="ListParagraph"/>
        <w:numPr>
          <w:ilvl w:val="0"/>
          <w:numId w:val="43"/>
        </w:numPr>
        <w:ind w:left="709" w:firstLine="0"/>
        <w:jc w:val="both"/>
        <w:rPr>
          <w:rFonts w:ascii="Times New Roman" w:hAnsi="Times New Roman" w:cs="Times New Roman"/>
        </w:rPr>
      </w:pPr>
      <w:hyperlink r:id="rId10" w:history="1">
        <w:r w:rsidR="00430139" w:rsidRPr="00CB7E01">
          <w:rPr>
            <w:rFonts w:ascii="Times New Roman" w:hAnsi="Times New Roman" w:cs="Times New Roman"/>
          </w:rPr>
          <w:t>decimal</w:t>
        </w:r>
      </w:hyperlink>
    </w:p>
    <w:p w:rsidR="00430139" w:rsidRPr="00CB7E01" w:rsidRDefault="002D082B" w:rsidP="00245531">
      <w:pPr>
        <w:pStyle w:val="ListParagraph"/>
        <w:numPr>
          <w:ilvl w:val="0"/>
          <w:numId w:val="43"/>
        </w:numPr>
        <w:ind w:left="709" w:firstLine="0"/>
        <w:jc w:val="both"/>
        <w:rPr>
          <w:rFonts w:ascii="Times New Roman" w:hAnsi="Times New Roman" w:cs="Times New Roman"/>
        </w:rPr>
      </w:pPr>
      <w:hyperlink r:id="rId11" w:history="1">
        <w:r w:rsidR="00430139" w:rsidRPr="00CB7E01">
          <w:rPr>
            <w:rFonts w:ascii="Times New Roman" w:hAnsi="Times New Roman" w:cs="Times New Roman"/>
          </w:rPr>
          <w:t>bool</w:t>
        </w:r>
      </w:hyperlink>
    </w:p>
    <w:p w:rsidR="00430139" w:rsidRPr="00CB7E01" w:rsidRDefault="005E0C1F" w:rsidP="00245531">
      <w:pPr>
        <w:pStyle w:val="ListParagraph"/>
        <w:numPr>
          <w:ilvl w:val="0"/>
          <w:numId w:val="43"/>
        </w:numPr>
        <w:ind w:left="709" w:firstLine="0"/>
        <w:jc w:val="both"/>
        <w:rPr>
          <w:rFonts w:ascii="Times New Roman" w:hAnsi="Times New Roman" w:cs="Times New Roman"/>
        </w:rPr>
      </w:pPr>
      <w:r>
        <w:rPr>
          <w:rFonts w:ascii="Times New Roman" w:hAnsi="Times New Roman" w:cs="Times New Roman"/>
        </w:rPr>
        <w:t>п</w:t>
      </w:r>
      <w:r w:rsidR="00430139" w:rsidRPr="00CB7E01">
        <w:rPr>
          <w:rFonts w:ascii="Times New Roman" w:hAnsi="Times New Roman" w:cs="Times New Roman"/>
        </w:rPr>
        <w:t>ользовательские структуры.</w:t>
      </w:r>
    </w:p>
    <w:p w:rsidR="00430139" w:rsidRDefault="00430139" w:rsidP="00CB7E01">
      <w:pPr>
        <w:jc w:val="both"/>
        <w:rPr>
          <w:rFonts w:ascii="Times New Roman" w:hAnsi="Times New Roman" w:cs="Times New Roman"/>
        </w:rPr>
      </w:pPr>
    </w:p>
    <w:p w:rsidR="00430139" w:rsidRPr="00DC20B8" w:rsidRDefault="00430139" w:rsidP="00245531">
      <w:pPr>
        <w:ind w:firstLine="708"/>
        <w:jc w:val="both"/>
        <w:rPr>
          <w:rFonts w:ascii="Times New Roman" w:hAnsi="Times New Roman" w:cs="Times New Roman"/>
        </w:rPr>
      </w:pPr>
      <w:r w:rsidRPr="00DC20B8">
        <w:rPr>
          <w:rFonts w:ascii="Times New Roman" w:hAnsi="Times New Roman" w:cs="Times New Roman"/>
        </w:rPr>
        <w:lastRenderedPageBreak/>
        <w:t xml:space="preserve">Переменные </w:t>
      </w:r>
      <w:r w:rsidRPr="005E0C1F">
        <w:rPr>
          <w:rFonts w:ascii="Times New Roman" w:hAnsi="Times New Roman" w:cs="Times New Roman"/>
          <w:i/>
        </w:rPr>
        <w:t>ссылочных типов</w:t>
      </w:r>
      <w:r w:rsidRPr="00DC20B8">
        <w:rPr>
          <w:rFonts w:ascii="Times New Roman" w:hAnsi="Times New Roman" w:cs="Times New Roman"/>
        </w:rPr>
        <w:t>, называемые объектами, сохраняют ссылки на фактические данные. В данном разделе описаны следующие ключевые слова, используемые для объявления ссылочных типов:</w:t>
      </w:r>
    </w:p>
    <w:p w:rsidR="00430139" w:rsidRPr="00CB7E01" w:rsidRDefault="002D082B" w:rsidP="005E0C1F">
      <w:pPr>
        <w:pStyle w:val="ListParagraph"/>
        <w:numPr>
          <w:ilvl w:val="0"/>
          <w:numId w:val="44"/>
        </w:numPr>
        <w:ind w:left="709" w:firstLine="0"/>
        <w:jc w:val="both"/>
        <w:rPr>
          <w:rFonts w:ascii="Times New Roman" w:hAnsi="Times New Roman" w:cs="Times New Roman"/>
        </w:rPr>
      </w:pPr>
      <w:hyperlink r:id="rId12" w:history="1">
        <w:r w:rsidR="00430139" w:rsidRPr="00CB7E01">
          <w:rPr>
            <w:rFonts w:ascii="Times New Roman" w:hAnsi="Times New Roman" w:cs="Times New Roman"/>
          </w:rPr>
          <w:t>class</w:t>
        </w:r>
      </w:hyperlink>
    </w:p>
    <w:p w:rsidR="00430139" w:rsidRPr="00CB7E01" w:rsidRDefault="002D082B" w:rsidP="005E0C1F">
      <w:pPr>
        <w:pStyle w:val="ListParagraph"/>
        <w:numPr>
          <w:ilvl w:val="0"/>
          <w:numId w:val="44"/>
        </w:numPr>
        <w:ind w:left="709" w:firstLine="0"/>
        <w:jc w:val="both"/>
        <w:rPr>
          <w:rFonts w:ascii="Times New Roman" w:hAnsi="Times New Roman" w:cs="Times New Roman"/>
        </w:rPr>
      </w:pPr>
      <w:hyperlink r:id="rId13" w:history="1">
        <w:r w:rsidR="00430139" w:rsidRPr="00CB7E01">
          <w:rPr>
            <w:rFonts w:ascii="Times New Roman" w:hAnsi="Times New Roman" w:cs="Times New Roman"/>
          </w:rPr>
          <w:t>interface</w:t>
        </w:r>
      </w:hyperlink>
    </w:p>
    <w:p w:rsidR="00430139" w:rsidRPr="00CB7E01" w:rsidRDefault="002D082B" w:rsidP="005E0C1F">
      <w:pPr>
        <w:pStyle w:val="ListParagraph"/>
        <w:numPr>
          <w:ilvl w:val="0"/>
          <w:numId w:val="44"/>
        </w:numPr>
        <w:ind w:left="709" w:firstLine="0"/>
        <w:jc w:val="both"/>
        <w:rPr>
          <w:rFonts w:ascii="Times New Roman" w:hAnsi="Times New Roman" w:cs="Times New Roman"/>
        </w:rPr>
      </w:pPr>
      <w:hyperlink r:id="rId14" w:history="1">
        <w:r w:rsidR="00430139" w:rsidRPr="00CB7E01">
          <w:rPr>
            <w:rFonts w:ascii="Times New Roman" w:hAnsi="Times New Roman" w:cs="Times New Roman"/>
          </w:rPr>
          <w:t>delegate</w:t>
        </w:r>
      </w:hyperlink>
    </w:p>
    <w:p w:rsidR="00430139" w:rsidRPr="00DC20B8" w:rsidRDefault="00430139" w:rsidP="00245531">
      <w:pPr>
        <w:ind w:firstLine="708"/>
        <w:jc w:val="both"/>
        <w:rPr>
          <w:rFonts w:ascii="Times New Roman" w:hAnsi="Times New Roman" w:cs="Times New Roman"/>
        </w:rPr>
      </w:pPr>
      <w:r w:rsidRPr="00DC20B8">
        <w:rPr>
          <w:rFonts w:ascii="Times New Roman" w:hAnsi="Times New Roman" w:cs="Times New Roman"/>
        </w:rPr>
        <w:t>В данном разделе также описаны следующие встроенные ссылочные типы:</w:t>
      </w:r>
    </w:p>
    <w:p w:rsidR="00430139" w:rsidRPr="00CB7E01" w:rsidRDefault="002D082B" w:rsidP="005E0C1F">
      <w:pPr>
        <w:pStyle w:val="ListParagraph"/>
        <w:numPr>
          <w:ilvl w:val="0"/>
          <w:numId w:val="45"/>
        </w:numPr>
        <w:ind w:left="709" w:firstLine="0"/>
        <w:jc w:val="both"/>
        <w:rPr>
          <w:rFonts w:ascii="Times New Roman" w:hAnsi="Times New Roman" w:cs="Times New Roman"/>
        </w:rPr>
      </w:pPr>
      <w:hyperlink r:id="rId15" w:history="1">
        <w:r w:rsidR="00430139" w:rsidRPr="00CB7E01">
          <w:rPr>
            <w:rFonts w:ascii="Times New Roman" w:hAnsi="Times New Roman" w:cs="Times New Roman"/>
          </w:rPr>
          <w:t>object</w:t>
        </w:r>
      </w:hyperlink>
    </w:p>
    <w:p w:rsidR="00430139" w:rsidRPr="00CB7E01" w:rsidRDefault="002D082B" w:rsidP="005E0C1F">
      <w:pPr>
        <w:pStyle w:val="ListParagraph"/>
        <w:numPr>
          <w:ilvl w:val="0"/>
          <w:numId w:val="45"/>
        </w:numPr>
        <w:ind w:left="709" w:firstLine="0"/>
        <w:jc w:val="both"/>
        <w:rPr>
          <w:rFonts w:ascii="Times New Roman" w:hAnsi="Times New Roman" w:cs="Times New Roman"/>
        </w:rPr>
      </w:pPr>
      <w:hyperlink r:id="rId16" w:history="1">
        <w:r w:rsidR="00430139" w:rsidRPr="00CB7E01">
          <w:rPr>
            <w:rFonts w:ascii="Times New Roman" w:hAnsi="Times New Roman" w:cs="Times New Roman"/>
          </w:rPr>
          <w:t>string</w:t>
        </w:r>
      </w:hyperlink>
    </w:p>
    <w:p w:rsidR="00430139" w:rsidRDefault="00430139" w:rsidP="00CB7E01">
      <w:pPr>
        <w:jc w:val="both"/>
        <w:rPr>
          <w:rFonts w:ascii="Times New Roman" w:hAnsi="Times New Roman" w:cs="Times New Roman"/>
        </w:rPr>
      </w:pPr>
    </w:p>
    <w:p w:rsidR="007B3294" w:rsidRPr="007B3294" w:rsidRDefault="007B3294" w:rsidP="00245531">
      <w:pPr>
        <w:ind w:firstLine="708"/>
        <w:jc w:val="both"/>
        <w:rPr>
          <w:rFonts w:ascii="Times New Roman" w:hAnsi="Times New Roman" w:cs="Times New Roman"/>
        </w:rPr>
      </w:pPr>
      <w:r w:rsidRPr="005E0C1F">
        <w:rPr>
          <w:rFonts w:ascii="Times New Roman" w:hAnsi="Times New Roman" w:cs="Times New Roman"/>
          <w:b/>
        </w:rPr>
        <w:t>Структуры</w:t>
      </w:r>
      <w:r w:rsidRPr="007B3294">
        <w:rPr>
          <w:rFonts w:ascii="Times New Roman" w:hAnsi="Times New Roman" w:cs="Times New Roman"/>
        </w:rPr>
        <w:t xml:space="preserve"> определяются с помощью ключевого слова</w:t>
      </w:r>
      <w:r w:rsidRPr="00DC20B8">
        <w:rPr>
          <w:rFonts w:ascii="Times New Roman" w:hAnsi="Times New Roman" w:cs="Times New Roman"/>
        </w:rPr>
        <w:t> </w:t>
      </w:r>
      <w:hyperlink r:id="rId17" w:history="1">
        <w:r w:rsidRPr="005E0C1F">
          <w:rPr>
            <w:rFonts w:ascii="Times New Roman" w:hAnsi="Times New Roman" w:cs="Times New Roman"/>
            <w:i/>
          </w:rPr>
          <w:t>struct</w:t>
        </w:r>
      </w:hyperlink>
      <w:r w:rsidRPr="00DC20B8">
        <w:rPr>
          <w:rFonts w:ascii="Times New Roman" w:hAnsi="Times New Roman" w:cs="Times New Roman"/>
        </w:rPr>
        <w:t xml:space="preserve">. </w:t>
      </w:r>
      <w:r w:rsidRPr="007B3294">
        <w:rPr>
          <w:rFonts w:ascii="Times New Roman" w:hAnsi="Times New Roman" w:cs="Times New Roman"/>
        </w:rPr>
        <w:t>Тип</w:t>
      </w:r>
      <w:r w:rsidRPr="00DC20B8">
        <w:rPr>
          <w:rFonts w:ascii="Times New Roman" w:hAnsi="Times New Roman" w:cs="Times New Roman"/>
        </w:rPr>
        <w:t> struct </w:t>
      </w:r>
      <w:r w:rsidRPr="007B3294">
        <w:rPr>
          <w:rFonts w:ascii="Times New Roman" w:hAnsi="Times New Roman" w:cs="Times New Roman"/>
        </w:rPr>
        <w:t>— это тип значения, который обычно используется для инкапсуляции небольших групп связанных переменных, например координат прямоугольника или характеристик складской номенклатуры. В следующем примере показано простое объявление типа struct:</w:t>
      </w:r>
    </w:p>
    <w:p w:rsidR="007B3294" w:rsidRPr="00CB7E01" w:rsidRDefault="007B3294" w:rsidP="00245531">
      <w:pPr>
        <w:ind w:left="708"/>
        <w:jc w:val="both"/>
        <w:rPr>
          <w:rFonts w:ascii="Times New Roman" w:hAnsi="Times New Roman" w:cs="Times New Roman"/>
        </w:rPr>
      </w:pPr>
      <w:r w:rsidRPr="00CB7E01">
        <w:rPr>
          <w:rFonts w:ascii="Times New Roman" w:hAnsi="Times New Roman" w:cs="Times New Roman"/>
        </w:rPr>
        <w:t>public struct Book</w:t>
      </w:r>
    </w:p>
    <w:p w:rsidR="007B3294" w:rsidRPr="00CB7E01" w:rsidRDefault="007B3294" w:rsidP="00245531">
      <w:pPr>
        <w:ind w:left="708"/>
        <w:jc w:val="both"/>
        <w:rPr>
          <w:rFonts w:ascii="Times New Roman" w:hAnsi="Times New Roman" w:cs="Times New Roman"/>
        </w:rPr>
      </w:pPr>
      <w:r w:rsidRPr="00CB7E01">
        <w:rPr>
          <w:rFonts w:ascii="Times New Roman" w:hAnsi="Times New Roman" w:cs="Times New Roman"/>
        </w:rPr>
        <w:t>{</w:t>
      </w:r>
    </w:p>
    <w:p w:rsidR="007B3294" w:rsidRPr="006D46CF" w:rsidRDefault="007B3294" w:rsidP="00245531">
      <w:pPr>
        <w:ind w:left="708"/>
        <w:jc w:val="both"/>
        <w:rPr>
          <w:rFonts w:ascii="Times New Roman" w:hAnsi="Times New Roman" w:cs="Times New Roman"/>
          <w:lang w:val="en-US"/>
        </w:rPr>
      </w:pPr>
      <w:r w:rsidRPr="00CB7E01">
        <w:rPr>
          <w:rFonts w:ascii="Times New Roman" w:hAnsi="Times New Roman" w:cs="Times New Roman"/>
        </w:rPr>
        <w:t xml:space="preserve">    </w:t>
      </w:r>
      <w:proofErr w:type="gramStart"/>
      <w:r w:rsidRPr="006D46CF">
        <w:rPr>
          <w:rFonts w:ascii="Times New Roman" w:hAnsi="Times New Roman" w:cs="Times New Roman"/>
          <w:lang w:val="en-US"/>
        </w:rPr>
        <w:t>public</w:t>
      </w:r>
      <w:proofErr w:type="gramEnd"/>
      <w:r w:rsidRPr="006D46CF">
        <w:rPr>
          <w:rFonts w:ascii="Times New Roman" w:hAnsi="Times New Roman" w:cs="Times New Roman"/>
          <w:lang w:val="en-US"/>
        </w:rPr>
        <w:t xml:space="preserve"> decimal price;</w:t>
      </w:r>
    </w:p>
    <w:p w:rsidR="007B3294" w:rsidRPr="006D46CF" w:rsidRDefault="007B3294" w:rsidP="00245531">
      <w:pPr>
        <w:ind w:left="708"/>
        <w:jc w:val="both"/>
        <w:rPr>
          <w:rFonts w:ascii="Times New Roman" w:hAnsi="Times New Roman" w:cs="Times New Roman"/>
          <w:lang w:val="en-US"/>
        </w:rPr>
      </w:pPr>
      <w:r w:rsidRPr="006D46CF">
        <w:rPr>
          <w:rFonts w:ascii="Times New Roman" w:hAnsi="Times New Roman" w:cs="Times New Roman"/>
          <w:lang w:val="en-US"/>
        </w:rPr>
        <w:t xml:space="preserve">    </w:t>
      </w:r>
      <w:proofErr w:type="gramStart"/>
      <w:r w:rsidRPr="006D46CF">
        <w:rPr>
          <w:rFonts w:ascii="Times New Roman" w:hAnsi="Times New Roman" w:cs="Times New Roman"/>
          <w:lang w:val="en-US"/>
        </w:rPr>
        <w:t>public</w:t>
      </w:r>
      <w:proofErr w:type="gramEnd"/>
      <w:r w:rsidRPr="006D46CF">
        <w:rPr>
          <w:rFonts w:ascii="Times New Roman" w:hAnsi="Times New Roman" w:cs="Times New Roman"/>
          <w:lang w:val="en-US"/>
        </w:rPr>
        <w:t xml:space="preserve"> string title;</w:t>
      </w:r>
    </w:p>
    <w:p w:rsidR="007B3294" w:rsidRPr="00CB7E01" w:rsidRDefault="007B3294" w:rsidP="00245531">
      <w:pPr>
        <w:ind w:left="708"/>
        <w:jc w:val="both"/>
        <w:rPr>
          <w:rFonts w:ascii="Times New Roman" w:hAnsi="Times New Roman" w:cs="Times New Roman"/>
        </w:rPr>
      </w:pPr>
      <w:r w:rsidRPr="006D46CF">
        <w:rPr>
          <w:rFonts w:ascii="Times New Roman" w:hAnsi="Times New Roman" w:cs="Times New Roman"/>
          <w:lang w:val="en-US"/>
        </w:rPr>
        <w:t xml:space="preserve">    </w:t>
      </w:r>
      <w:r w:rsidRPr="00CB7E01">
        <w:rPr>
          <w:rFonts w:ascii="Times New Roman" w:hAnsi="Times New Roman" w:cs="Times New Roman"/>
        </w:rPr>
        <w:t>public string author;</w:t>
      </w:r>
    </w:p>
    <w:p w:rsidR="007B3294" w:rsidRPr="00CB7E01" w:rsidRDefault="007B3294" w:rsidP="00245531">
      <w:pPr>
        <w:ind w:left="708"/>
        <w:jc w:val="both"/>
        <w:rPr>
          <w:rFonts w:ascii="Times New Roman" w:hAnsi="Times New Roman" w:cs="Times New Roman"/>
        </w:rPr>
      </w:pPr>
      <w:r w:rsidRPr="00CB7E01">
        <w:rPr>
          <w:rFonts w:ascii="Times New Roman" w:hAnsi="Times New Roman" w:cs="Times New Roman"/>
        </w:rPr>
        <w:t>}</w:t>
      </w:r>
    </w:p>
    <w:p w:rsidR="007B3294" w:rsidRPr="00CB7E01" w:rsidRDefault="007B3294" w:rsidP="00CB7E01">
      <w:pPr>
        <w:jc w:val="both"/>
        <w:rPr>
          <w:rFonts w:ascii="Times New Roman" w:hAnsi="Times New Roman" w:cs="Times New Roman"/>
        </w:rPr>
      </w:pPr>
    </w:p>
    <w:p w:rsidR="007B3294" w:rsidRDefault="007B3294" w:rsidP="005E0C1F">
      <w:pPr>
        <w:pStyle w:val="ListParagraph"/>
        <w:numPr>
          <w:ilvl w:val="0"/>
          <w:numId w:val="46"/>
        </w:numPr>
        <w:spacing w:after="240"/>
        <w:ind w:left="1066" w:hanging="357"/>
        <w:jc w:val="both"/>
        <w:rPr>
          <w:rFonts w:ascii="Times New Roman" w:hAnsi="Times New Roman" w:cs="Times New Roman"/>
        </w:rPr>
      </w:pPr>
      <w:r w:rsidRPr="005E0C1F">
        <w:rPr>
          <w:rFonts w:ascii="Times New Roman" w:hAnsi="Times New Roman" w:cs="Times New Roman"/>
        </w:rPr>
        <w:t>Структуры могут также содержать</w:t>
      </w:r>
      <w:r w:rsidR="00CB7E01" w:rsidRPr="005E0C1F">
        <w:rPr>
          <w:rFonts w:ascii="Times New Roman" w:hAnsi="Times New Roman" w:cs="Times New Roman"/>
        </w:rPr>
        <w:t xml:space="preserve"> </w:t>
      </w:r>
      <w:hyperlink r:id="rId18" w:history="1">
        <w:r w:rsidRPr="005E0C1F">
          <w:rPr>
            <w:rFonts w:ascii="Times New Roman" w:hAnsi="Times New Roman" w:cs="Times New Roman"/>
          </w:rPr>
          <w:t>конструкторы</w:t>
        </w:r>
      </w:hyperlink>
      <w:r w:rsidRPr="005E0C1F">
        <w:rPr>
          <w:rFonts w:ascii="Times New Roman" w:hAnsi="Times New Roman" w:cs="Times New Roman"/>
        </w:rPr>
        <w:t>,</w:t>
      </w:r>
      <w:r w:rsidR="00CB7E01" w:rsidRPr="005E0C1F">
        <w:rPr>
          <w:rFonts w:ascii="Times New Roman" w:hAnsi="Times New Roman" w:cs="Times New Roman"/>
        </w:rPr>
        <w:t xml:space="preserve"> </w:t>
      </w:r>
      <w:hyperlink r:id="rId19" w:history="1">
        <w:r w:rsidRPr="005E0C1F">
          <w:rPr>
            <w:rFonts w:ascii="Times New Roman" w:hAnsi="Times New Roman" w:cs="Times New Roman"/>
          </w:rPr>
          <w:t>константы</w:t>
        </w:r>
      </w:hyperlink>
      <w:r w:rsidRPr="005E0C1F">
        <w:rPr>
          <w:rFonts w:ascii="Times New Roman" w:hAnsi="Times New Roman" w:cs="Times New Roman"/>
        </w:rPr>
        <w:t>,</w:t>
      </w:r>
      <w:r w:rsidR="00CB7E01" w:rsidRPr="005E0C1F">
        <w:rPr>
          <w:rFonts w:ascii="Times New Roman" w:hAnsi="Times New Roman" w:cs="Times New Roman"/>
        </w:rPr>
        <w:t xml:space="preserve"> </w:t>
      </w:r>
      <w:hyperlink r:id="rId20" w:history="1">
        <w:r w:rsidRPr="005E0C1F">
          <w:rPr>
            <w:rFonts w:ascii="Times New Roman" w:hAnsi="Times New Roman" w:cs="Times New Roman"/>
          </w:rPr>
          <w:t>поля</w:t>
        </w:r>
      </w:hyperlink>
      <w:r w:rsidRPr="005E0C1F">
        <w:rPr>
          <w:rFonts w:ascii="Times New Roman" w:hAnsi="Times New Roman" w:cs="Times New Roman"/>
        </w:rPr>
        <w:t>,</w:t>
      </w:r>
      <w:r w:rsidR="00CB7E01" w:rsidRPr="005E0C1F">
        <w:rPr>
          <w:rFonts w:ascii="Times New Roman" w:hAnsi="Times New Roman" w:cs="Times New Roman"/>
        </w:rPr>
        <w:t xml:space="preserve"> </w:t>
      </w:r>
      <w:hyperlink r:id="rId21" w:history="1">
        <w:r w:rsidRPr="005E0C1F">
          <w:rPr>
            <w:rFonts w:ascii="Times New Roman" w:hAnsi="Times New Roman" w:cs="Times New Roman"/>
          </w:rPr>
          <w:t>методы</w:t>
        </w:r>
      </w:hyperlink>
      <w:r w:rsidRPr="005E0C1F">
        <w:rPr>
          <w:rFonts w:ascii="Times New Roman" w:hAnsi="Times New Roman" w:cs="Times New Roman"/>
        </w:rPr>
        <w:t>,</w:t>
      </w:r>
      <w:r w:rsidR="00CB7E01" w:rsidRPr="005E0C1F">
        <w:rPr>
          <w:rFonts w:ascii="Times New Roman" w:hAnsi="Times New Roman" w:cs="Times New Roman"/>
        </w:rPr>
        <w:t xml:space="preserve"> </w:t>
      </w:r>
      <w:hyperlink r:id="rId22" w:history="1">
        <w:r w:rsidRPr="005E0C1F">
          <w:rPr>
            <w:rFonts w:ascii="Times New Roman" w:hAnsi="Times New Roman" w:cs="Times New Roman"/>
          </w:rPr>
          <w:t>свойства</w:t>
        </w:r>
      </w:hyperlink>
      <w:r w:rsidRPr="005E0C1F">
        <w:rPr>
          <w:rFonts w:ascii="Times New Roman" w:hAnsi="Times New Roman" w:cs="Times New Roman"/>
        </w:rPr>
        <w:t>,</w:t>
      </w:r>
      <w:r w:rsidR="00CB7E01" w:rsidRPr="005E0C1F">
        <w:rPr>
          <w:rFonts w:ascii="Times New Roman" w:hAnsi="Times New Roman" w:cs="Times New Roman"/>
        </w:rPr>
        <w:t xml:space="preserve"> </w:t>
      </w:r>
      <w:hyperlink r:id="rId23" w:history="1">
        <w:r w:rsidRPr="005E0C1F">
          <w:rPr>
            <w:rFonts w:ascii="Times New Roman" w:hAnsi="Times New Roman" w:cs="Times New Roman"/>
          </w:rPr>
          <w:t>индексаторы</w:t>
        </w:r>
      </w:hyperlink>
      <w:r w:rsidRPr="005E0C1F">
        <w:rPr>
          <w:rFonts w:ascii="Times New Roman" w:hAnsi="Times New Roman" w:cs="Times New Roman"/>
        </w:rPr>
        <w:t>,</w:t>
      </w:r>
      <w:r w:rsidR="00CB7E01" w:rsidRPr="005E0C1F">
        <w:rPr>
          <w:rFonts w:ascii="Times New Roman" w:hAnsi="Times New Roman" w:cs="Times New Roman"/>
        </w:rPr>
        <w:t xml:space="preserve"> </w:t>
      </w:r>
      <w:hyperlink r:id="rId24" w:history="1">
        <w:r w:rsidRPr="005E0C1F">
          <w:rPr>
            <w:rFonts w:ascii="Times New Roman" w:hAnsi="Times New Roman" w:cs="Times New Roman"/>
          </w:rPr>
          <w:t>операторы</w:t>
        </w:r>
      </w:hyperlink>
      <w:r w:rsidRPr="005E0C1F">
        <w:rPr>
          <w:rFonts w:ascii="Times New Roman" w:hAnsi="Times New Roman" w:cs="Times New Roman"/>
        </w:rPr>
        <w:t>,</w:t>
      </w:r>
      <w:r w:rsidR="00CB7E01" w:rsidRPr="005E0C1F">
        <w:rPr>
          <w:rFonts w:ascii="Times New Roman" w:hAnsi="Times New Roman" w:cs="Times New Roman"/>
        </w:rPr>
        <w:t xml:space="preserve"> </w:t>
      </w:r>
      <w:hyperlink r:id="rId25" w:history="1">
        <w:r w:rsidRPr="005E0C1F">
          <w:rPr>
            <w:rFonts w:ascii="Times New Roman" w:hAnsi="Times New Roman" w:cs="Times New Roman"/>
          </w:rPr>
          <w:t>события</w:t>
        </w:r>
      </w:hyperlink>
      <w:r w:rsidR="00CB7E01" w:rsidRPr="005E0C1F">
        <w:rPr>
          <w:rFonts w:ascii="Times New Roman" w:hAnsi="Times New Roman" w:cs="Times New Roman"/>
        </w:rPr>
        <w:t xml:space="preserve"> </w:t>
      </w:r>
      <w:r w:rsidRPr="005E0C1F">
        <w:rPr>
          <w:rFonts w:ascii="Times New Roman" w:hAnsi="Times New Roman" w:cs="Times New Roman"/>
        </w:rPr>
        <w:t>и</w:t>
      </w:r>
      <w:r w:rsidR="00CB7E01" w:rsidRPr="005E0C1F">
        <w:rPr>
          <w:rFonts w:ascii="Times New Roman" w:hAnsi="Times New Roman" w:cs="Times New Roman"/>
        </w:rPr>
        <w:t xml:space="preserve"> </w:t>
      </w:r>
      <w:hyperlink r:id="rId26" w:history="1">
        <w:r w:rsidRPr="005E0C1F">
          <w:rPr>
            <w:rFonts w:ascii="Times New Roman" w:hAnsi="Times New Roman" w:cs="Times New Roman"/>
          </w:rPr>
          <w:t>вложенный типы</w:t>
        </w:r>
      </w:hyperlink>
      <w:r w:rsidRPr="005E0C1F">
        <w:rPr>
          <w:rFonts w:ascii="Times New Roman" w:hAnsi="Times New Roman" w:cs="Times New Roman"/>
        </w:rPr>
        <w:t>, однако, если требуются несколько таких членов, рекомендуется использовать тип class.</w:t>
      </w:r>
    </w:p>
    <w:p w:rsidR="005E0C1F" w:rsidRPr="005E0C1F" w:rsidRDefault="005E0C1F" w:rsidP="005E0C1F">
      <w:pPr>
        <w:pStyle w:val="ListParagraph"/>
        <w:spacing w:after="240"/>
        <w:ind w:left="1066"/>
        <w:jc w:val="both"/>
        <w:rPr>
          <w:rFonts w:ascii="Times New Roman" w:hAnsi="Times New Roman" w:cs="Times New Roman"/>
        </w:rPr>
      </w:pPr>
    </w:p>
    <w:p w:rsidR="00430139" w:rsidRDefault="007B3294" w:rsidP="005E0C1F">
      <w:pPr>
        <w:pStyle w:val="ListParagraph"/>
        <w:numPr>
          <w:ilvl w:val="0"/>
          <w:numId w:val="46"/>
        </w:numPr>
        <w:spacing w:after="240"/>
        <w:ind w:left="1066" w:hanging="357"/>
        <w:jc w:val="both"/>
        <w:rPr>
          <w:rFonts w:ascii="Times New Roman" w:hAnsi="Times New Roman" w:cs="Times New Roman"/>
        </w:rPr>
      </w:pPr>
      <w:r w:rsidRPr="005E0C1F">
        <w:rPr>
          <w:rFonts w:ascii="Times New Roman" w:hAnsi="Times New Roman" w:cs="Times New Roman"/>
        </w:rPr>
        <w:t>Структуры могут реализовывать интерфейс, но они не могут наследовать от другой структуры. По этой причине члены структуры нельзя объявить как protected.</w:t>
      </w:r>
    </w:p>
    <w:p w:rsidR="005E0C1F" w:rsidRPr="005E0C1F" w:rsidRDefault="005E0C1F" w:rsidP="005E0C1F">
      <w:pPr>
        <w:pStyle w:val="ListParagraph"/>
        <w:spacing w:after="240"/>
        <w:ind w:left="1066"/>
        <w:jc w:val="both"/>
        <w:rPr>
          <w:rFonts w:ascii="Times New Roman" w:hAnsi="Times New Roman" w:cs="Times New Roman"/>
        </w:rPr>
      </w:pPr>
    </w:p>
    <w:p w:rsidR="005E0C1F" w:rsidRDefault="007B3294" w:rsidP="005E0C1F">
      <w:pPr>
        <w:pStyle w:val="ListParagraph"/>
        <w:numPr>
          <w:ilvl w:val="0"/>
          <w:numId w:val="46"/>
        </w:numPr>
        <w:spacing w:after="240"/>
        <w:ind w:left="1066" w:hanging="357"/>
        <w:jc w:val="both"/>
        <w:rPr>
          <w:rFonts w:ascii="Times New Roman" w:hAnsi="Times New Roman" w:cs="Times New Roman"/>
        </w:rPr>
      </w:pPr>
      <w:r w:rsidRPr="005E0C1F">
        <w:rPr>
          <w:rFonts w:ascii="Times New Roman" w:hAnsi="Times New Roman" w:cs="Times New Roman"/>
        </w:rPr>
        <w:t>Структуры используют большую часть того же синтаксиса, что и классы, однако они более ограничены по сравнению с ними.</w:t>
      </w:r>
    </w:p>
    <w:p w:rsidR="005E0C1F" w:rsidRPr="005E0C1F" w:rsidRDefault="005E0C1F" w:rsidP="005E0C1F">
      <w:pPr>
        <w:pStyle w:val="ListParagraph"/>
        <w:spacing w:after="240"/>
        <w:ind w:left="1066"/>
        <w:jc w:val="both"/>
        <w:rPr>
          <w:rFonts w:ascii="Times New Roman" w:hAnsi="Times New Roman" w:cs="Times New Roman"/>
        </w:rPr>
      </w:pPr>
    </w:p>
    <w:p w:rsidR="005E0C1F" w:rsidRDefault="007B3294" w:rsidP="005E0C1F">
      <w:pPr>
        <w:pStyle w:val="ListParagraph"/>
        <w:numPr>
          <w:ilvl w:val="0"/>
          <w:numId w:val="46"/>
        </w:numPr>
        <w:spacing w:after="240"/>
        <w:ind w:left="1066" w:hanging="357"/>
        <w:jc w:val="both"/>
        <w:rPr>
          <w:rFonts w:ascii="Times New Roman" w:hAnsi="Times New Roman" w:cs="Times New Roman"/>
        </w:rPr>
      </w:pPr>
      <w:r w:rsidRPr="005E0C1F">
        <w:rPr>
          <w:rFonts w:ascii="Times New Roman" w:hAnsi="Times New Roman" w:cs="Times New Roman"/>
        </w:rPr>
        <w:t>В объявлении структуры поля не могут быть инициализированы до тех пор, пока они будут объявлены как постоянные или статические.</w:t>
      </w:r>
    </w:p>
    <w:p w:rsidR="005E0C1F" w:rsidRPr="005E0C1F" w:rsidRDefault="005E0C1F" w:rsidP="005E0C1F">
      <w:pPr>
        <w:pStyle w:val="ListParagraph"/>
        <w:spacing w:after="240"/>
        <w:ind w:left="1066"/>
        <w:jc w:val="both"/>
        <w:rPr>
          <w:rFonts w:ascii="Times New Roman" w:hAnsi="Times New Roman" w:cs="Times New Roman"/>
        </w:rPr>
      </w:pPr>
    </w:p>
    <w:p w:rsidR="007B3294" w:rsidRDefault="007B3294" w:rsidP="005E0C1F">
      <w:pPr>
        <w:pStyle w:val="ListParagraph"/>
        <w:numPr>
          <w:ilvl w:val="0"/>
          <w:numId w:val="46"/>
        </w:numPr>
        <w:spacing w:after="240"/>
        <w:ind w:left="1066" w:hanging="357"/>
        <w:jc w:val="both"/>
        <w:rPr>
          <w:rFonts w:ascii="Times New Roman" w:hAnsi="Times New Roman" w:cs="Times New Roman"/>
        </w:rPr>
      </w:pPr>
      <w:r w:rsidRPr="005E0C1F">
        <w:rPr>
          <w:rFonts w:ascii="Times New Roman" w:hAnsi="Times New Roman" w:cs="Times New Roman"/>
        </w:rPr>
        <w:t>Структура может не объявлять используемый по умолчанию конструктор (конструктор без параметров) или деструктор.</w:t>
      </w:r>
    </w:p>
    <w:p w:rsidR="005E0C1F" w:rsidRPr="005E0C1F" w:rsidRDefault="005E0C1F" w:rsidP="005E0C1F">
      <w:pPr>
        <w:pStyle w:val="ListParagraph"/>
        <w:spacing w:after="240"/>
        <w:ind w:left="1066"/>
        <w:jc w:val="both"/>
        <w:rPr>
          <w:rFonts w:ascii="Times New Roman" w:hAnsi="Times New Roman" w:cs="Times New Roman"/>
        </w:rPr>
      </w:pPr>
    </w:p>
    <w:p w:rsidR="007B3294" w:rsidRDefault="007B3294" w:rsidP="005E0C1F">
      <w:pPr>
        <w:pStyle w:val="ListParagraph"/>
        <w:numPr>
          <w:ilvl w:val="0"/>
          <w:numId w:val="46"/>
        </w:numPr>
        <w:spacing w:after="240"/>
        <w:ind w:left="1066" w:hanging="357"/>
        <w:jc w:val="both"/>
        <w:rPr>
          <w:rFonts w:ascii="Times New Roman" w:hAnsi="Times New Roman" w:cs="Times New Roman"/>
        </w:rPr>
      </w:pPr>
      <w:r w:rsidRPr="005E0C1F">
        <w:rPr>
          <w:rFonts w:ascii="Times New Roman" w:hAnsi="Times New Roman" w:cs="Times New Roman"/>
        </w:rPr>
        <w:t>Структуры не могут наследовать от классов или других структур.</w:t>
      </w:r>
    </w:p>
    <w:p w:rsidR="005E0C1F" w:rsidRPr="005E0C1F" w:rsidRDefault="005E0C1F" w:rsidP="005E0C1F">
      <w:pPr>
        <w:pStyle w:val="ListParagraph"/>
        <w:spacing w:after="240"/>
        <w:ind w:left="1066"/>
        <w:jc w:val="both"/>
        <w:rPr>
          <w:rFonts w:ascii="Times New Roman" w:hAnsi="Times New Roman" w:cs="Times New Roman"/>
        </w:rPr>
      </w:pPr>
    </w:p>
    <w:p w:rsidR="007B3294" w:rsidRDefault="007B3294" w:rsidP="005E0C1F">
      <w:pPr>
        <w:pStyle w:val="ListParagraph"/>
        <w:numPr>
          <w:ilvl w:val="0"/>
          <w:numId w:val="46"/>
        </w:numPr>
        <w:spacing w:after="240"/>
        <w:ind w:left="1066" w:hanging="357"/>
        <w:jc w:val="both"/>
        <w:rPr>
          <w:rFonts w:ascii="Times New Roman" w:hAnsi="Times New Roman" w:cs="Times New Roman"/>
        </w:rPr>
      </w:pPr>
      <w:r w:rsidRPr="005E0C1F">
        <w:rPr>
          <w:rFonts w:ascii="Times New Roman" w:hAnsi="Times New Roman" w:cs="Times New Roman"/>
        </w:rPr>
        <w:lastRenderedPageBreak/>
        <w:t>Структуры копируются при присваивании. При присваивании структуры к новой переменной выполняется копирование всех данных, а любое изменение новой копии не влияет на данные в исходной копии.</w:t>
      </w:r>
    </w:p>
    <w:p w:rsidR="005E0C1F" w:rsidRPr="005E0C1F" w:rsidRDefault="005E0C1F" w:rsidP="005E0C1F">
      <w:pPr>
        <w:pStyle w:val="ListParagraph"/>
        <w:spacing w:after="240"/>
        <w:ind w:left="1066"/>
        <w:jc w:val="both"/>
        <w:rPr>
          <w:rFonts w:ascii="Times New Roman" w:hAnsi="Times New Roman" w:cs="Times New Roman"/>
        </w:rPr>
      </w:pPr>
    </w:p>
    <w:p w:rsidR="007B3294" w:rsidRDefault="007B3294" w:rsidP="005E0C1F">
      <w:pPr>
        <w:pStyle w:val="ListParagraph"/>
        <w:numPr>
          <w:ilvl w:val="0"/>
          <w:numId w:val="46"/>
        </w:numPr>
        <w:spacing w:after="240"/>
        <w:ind w:left="1066" w:hanging="357"/>
        <w:jc w:val="both"/>
        <w:rPr>
          <w:rFonts w:ascii="Times New Roman" w:hAnsi="Times New Roman" w:cs="Times New Roman"/>
        </w:rPr>
      </w:pPr>
      <w:r w:rsidRPr="005E0C1F">
        <w:rPr>
          <w:rFonts w:ascii="Times New Roman" w:hAnsi="Times New Roman" w:cs="Times New Roman"/>
        </w:rPr>
        <w:t>Структуры являются типами значений, а классы — ссылочными типами.</w:t>
      </w:r>
    </w:p>
    <w:p w:rsidR="005E0C1F" w:rsidRPr="005E0C1F" w:rsidRDefault="005E0C1F" w:rsidP="005E0C1F">
      <w:pPr>
        <w:pStyle w:val="ListParagraph"/>
        <w:spacing w:after="240"/>
        <w:ind w:left="1066"/>
        <w:jc w:val="both"/>
        <w:rPr>
          <w:rFonts w:ascii="Times New Roman" w:hAnsi="Times New Roman" w:cs="Times New Roman"/>
        </w:rPr>
      </w:pPr>
    </w:p>
    <w:p w:rsidR="007B3294" w:rsidRDefault="007B3294" w:rsidP="005E0C1F">
      <w:pPr>
        <w:pStyle w:val="ListParagraph"/>
        <w:numPr>
          <w:ilvl w:val="0"/>
          <w:numId w:val="46"/>
        </w:numPr>
        <w:spacing w:after="240"/>
        <w:ind w:left="1066" w:hanging="357"/>
        <w:jc w:val="both"/>
        <w:rPr>
          <w:rFonts w:ascii="Times New Roman" w:hAnsi="Times New Roman" w:cs="Times New Roman"/>
        </w:rPr>
      </w:pPr>
      <w:r w:rsidRPr="005E0C1F">
        <w:rPr>
          <w:rFonts w:ascii="Times New Roman" w:hAnsi="Times New Roman" w:cs="Times New Roman"/>
        </w:rPr>
        <w:t>В отличие то классов, структуры могут быть созданы без использования нового оператора.</w:t>
      </w:r>
    </w:p>
    <w:p w:rsidR="005E0C1F" w:rsidRPr="005E0C1F" w:rsidRDefault="005E0C1F" w:rsidP="005E0C1F">
      <w:pPr>
        <w:pStyle w:val="ListParagraph"/>
        <w:spacing w:after="240"/>
        <w:ind w:left="1066"/>
        <w:jc w:val="both"/>
        <w:rPr>
          <w:rFonts w:ascii="Times New Roman" w:hAnsi="Times New Roman" w:cs="Times New Roman"/>
        </w:rPr>
      </w:pPr>
    </w:p>
    <w:p w:rsidR="007B3294" w:rsidRDefault="007B3294" w:rsidP="005E0C1F">
      <w:pPr>
        <w:pStyle w:val="ListParagraph"/>
        <w:numPr>
          <w:ilvl w:val="0"/>
          <w:numId w:val="46"/>
        </w:numPr>
        <w:spacing w:after="240"/>
        <w:ind w:left="1066" w:hanging="357"/>
        <w:jc w:val="both"/>
        <w:rPr>
          <w:rFonts w:ascii="Times New Roman" w:hAnsi="Times New Roman" w:cs="Times New Roman"/>
        </w:rPr>
      </w:pPr>
      <w:r w:rsidRPr="005E0C1F">
        <w:rPr>
          <w:rFonts w:ascii="Times New Roman" w:hAnsi="Times New Roman" w:cs="Times New Roman"/>
        </w:rPr>
        <w:t>Структуры могут объявлять конструкторы, имеющие параметры.</w:t>
      </w:r>
    </w:p>
    <w:p w:rsidR="005E0C1F" w:rsidRPr="005E0C1F" w:rsidRDefault="005E0C1F" w:rsidP="005E0C1F">
      <w:pPr>
        <w:pStyle w:val="ListParagraph"/>
        <w:spacing w:after="240"/>
        <w:ind w:left="1066"/>
        <w:jc w:val="both"/>
        <w:rPr>
          <w:rFonts w:ascii="Times New Roman" w:hAnsi="Times New Roman" w:cs="Times New Roman"/>
        </w:rPr>
      </w:pPr>
    </w:p>
    <w:p w:rsidR="007B3294" w:rsidRDefault="007B3294" w:rsidP="005E0C1F">
      <w:pPr>
        <w:pStyle w:val="ListParagraph"/>
        <w:numPr>
          <w:ilvl w:val="0"/>
          <w:numId w:val="46"/>
        </w:numPr>
        <w:spacing w:after="240"/>
        <w:ind w:left="1066" w:hanging="357"/>
        <w:jc w:val="both"/>
        <w:rPr>
          <w:rFonts w:ascii="Times New Roman" w:hAnsi="Times New Roman" w:cs="Times New Roman"/>
        </w:rPr>
      </w:pPr>
      <w:r w:rsidRPr="005E0C1F">
        <w:rPr>
          <w:rFonts w:ascii="Times New Roman" w:hAnsi="Times New Roman" w:cs="Times New Roman"/>
        </w:rPr>
        <w:t>Структура не может быть унаследованной от другой структуры или класса и не может быть основой для других классов. Все структуры наследуют непосредственно отSystem.ValueType, который наследует от System.Object.</w:t>
      </w:r>
    </w:p>
    <w:p w:rsidR="005E0C1F" w:rsidRPr="005E0C1F" w:rsidRDefault="005E0C1F" w:rsidP="005E0C1F">
      <w:pPr>
        <w:pStyle w:val="ListParagraph"/>
        <w:spacing w:after="240"/>
        <w:ind w:left="1066"/>
        <w:jc w:val="both"/>
        <w:rPr>
          <w:rFonts w:ascii="Times New Roman" w:hAnsi="Times New Roman" w:cs="Times New Roman"/>
        </w:rPr>
      </w:pPr>
    </w:p>
    <w:p w:rsidR="007B3294" w:rsidRDefault="007B3294" w:rsidP="005E0C1F">
      <w:pPr>
        <w:pStyle w:val="ListParagraph"/>
        <w:numPr>
          <w:ilvl w:val="0"/>
          <w:numId w:val="46"/>
        </w:numPr>
        <w:spacing w:after="240"/>
        <w:ind w:left="1066" w:hanging="357"/>
        <w:jc w:val="both"/>
        <w:rPr>
          <w:rFonts w:ascii="Times New Roman" w:hAnsi="Times New Roman" w:cs="Times New Roman"/>
        </w:rPr>
      </w:pPr>
      <w:r w:rsidRPr="005E0C1F">
        <w:rPr>
          <w:rFonts w:ascii="Times New Roman" w:hAnsi="Times New Roman" w:cs="Times New Roman"/>
        </w:rPr>
        <w:t>Структуры могут реализовывать интерфейсы.</w:t>
      </w:r>
    </w:p>
    <w:p w:rsidR="005E0C1F" w:rsidRPr="005E0C1F" w:rsidRDefault="005E0C1F" w:rsidP="005E0C1F">
      <w:pPr>
        <w:pStyle w:val="ListParagraph"/>
        <w:spacing w:after="240"/>
        <w:ind w:left="1066"/>
        <w:jc w:val="both"/>
        <w:rPr>
          <w:rFonts w:ascii="Times New Roman" w:hAnsi="Times New Roman" w:cs="Times New Roman"/>
        </w:rPr>
      </w:pPr>
    </w:p>
    <w:p w:rsidR="007B3294" w:rsidRPr="005E0C1F" w:rsidRDefault="007B3294" w:rsidP="005E0C1F">
      <w:pPr>
        <w:pStyle w:val="ListParagraph"/>
        <w:numPr>
          <w:ilvl w:val="0"/>
          <w:numId w:val="46"/>
        </w:numPr>
        <w:spacing w:after="240"/>
        <w:ind w:left="1066" w:hanging="357"/>
        <w:jc w:val="both"/>
        <w:rPr>
          <w:rFonts w:ascii="Times New Roman" w:hAnsi="Times New Roman" w:cs="Times New Roman"/>
        </w:rPr>
      </w:pPr>
      <w:r w:rsidRPr="005E0C1F">
        <w:rPr>
          <w:rFonts w:ascii="Times New Roman" w:hAnsi="Times New Roman" w:cs="Times New Roman"/>
        </w:rPr>
        <w:t>Структура может использоваться как тип, допускающий значение NULL, и ей можно назначить значение NULL.</w:t>
      </w:r>
    </w:p>
    <w:p w:rsidR="005E0C1F" w:rsidRDefault="005E0C1F" w:rsidP="00245531">
      <w:pPr>
        <w:ind w:firstLine="708"/>
        <w:jc w:val="both"/>
        <w:rPr>
          <w:rFonts w:ascii="Times New Roman" w:hAnsi="Times New Roman" w:cs="Times New Roman"/>
        </w:rPr>
      </w:pPr>
    </w:p>
    <w:p w:rsidR="00E60B50" w:rsidRPr="00CB7E01" w:rsidRDefault="00E60B50" w:rsidP="00245531">
      <w:pPr>
        <w:ind w:firstLine="708"/>
        <w:jc w:val="both"/>
        <w:rPr>
          <w:rFonts w:ascii="Times New Roman" w:hAnsi="Times New Roman" w:cs="Times New Roman"/>
        </w:rPr>
      </w:pPr>
      <w:r w:rsidRPr="00CB7E01">
        <w:rPr>
          <w:rFonts w:ascii="Times New Roman" w:hAnsi="Times New Roman" w:cs="Times New Roman"/>
        </w:rPr>
        <w:t>Тип struct подходит для создания несложных объектов, таких как Point, Rectangle и Color. Хотя точку удобно представить в виде </w:t>
      </w:r>
      <w:r w:rsidR="002D082B">
        <w:fldChar w:fldCharType="begin"/>
      </w:r>
      <w:r w:rsidR="002D082B">
        <w:instrText xml:space="preserve"> HYPERLINK "http://msdn.microsoft.com/ru-ru/library/0b0thckt(v=vs.90).aspx" </w:instrText>
      </w:r>
      <w:r w:rsidR="002D082B">
        <w:fldChar w:fldCharType="separate"/>
      </w:r>
      <w:r w:rsidRPr="00CB7E01">
        <w:rPr>
          <w:rFonts w:ascii="Times New Roman" w:hAnsi="Times New Roman" w:cs="Times New Roman"/>
        </w:rPr>
        <w:t>класса</w:t>
      </w:r>
      <w:r w:rsidR="002D082B">
        <w:rPr>
          <w:rFonts w:ascii="Times New Roman" w:hAnsi="Times New Roman" w:cs="Times New Roman"/>
        </w:rPr>
        <w:fldChar w:fldCharType="end"/>
      </w:r>
      <w:r w:rsidRPr="00CB7E01">
        <w:rPr>
          <w:rFonts w:ascii="Times New Roman" w:hAnsi="Times New Roman" w:cs="Times New Roman"/>
        </w:rPr>
        <w:t> с </w:t>
      </w:r>
      <w:hyperlink r:id="rId27" w:history="1">
        <w:r w:rsidR="004544DC">
          <w:rPr>
            <w:rFonts w:ascii="Times New Roman" w:hAnsi="Times New Roman" w:cs="Times New Roman"/>
          </w:rPr>
          <w:t>а</w:t>
        </w:r>
        <w:r w:rsidRPr="00CB7E01">
          <w:rPr>
            <w:rFonts w:ascii="Times New Roman" w:hAnsi="Times New Roman" w:cs="Times New Roman"/>
          </w:rPr>
          <w:t>втоматически реализуемыми свойствами</w:t>
        </w:r>
      </w:hyperlink>
      <w:r w:rsidRPr="00CB7E01">
        <w:rPr>
          <w:rFonts w:ascii="Times New Roman" w:hAnsi="Times New Roman" w:cs="Times New Roman"/>
        </w:rPr>
        <w:t>, в некоторых сценариях </w:t>
      </w:r>
      <w:hyperlink r:id="rId28" w:history="1">
        <w:r w:rsidRPr="00CB7E01">
          <w:rPr>
            <w:rFonts w:ascii="Times New Roman" w:hAnsi="Times New Roman" w:cs="Times New Roman"/>
          </w:rPr>
          <w:t>структура</w:t>
        </w:r>
      </w:hyperlink>
      <w:r w:rsidRPr="00CB7E01">
        <w:rPr>
          <w:rFonts w:ascii="Times New Roman" w:hAnsi="Times New Roman" w:cs="Times New Roman"/>
        </w:rPr>
        <w:t> может оказаться более эффективной. Например, при объявлении массива из 1000 объектов Point потребуется выделить дополнительную память для хранения ссылок на все эти объекты, и структура в таком случае будет более экономичным решением. Поскольку .NET Framework уже содержит объект с именем </w:t>
      </w:r>
      <w:r w:rsidRPr="00CB7E01">
        <w:rPr>
          <w:rFonts w:ascii="Times New Roman" w:hAnsi="Times New Roman" w:cs="Times New Roman"/>
        </w:rPr>
        <w:fldChar w:fldCharType="begin"/>
      </w:r>
      <w:r w:rsidRPr="00CB7E01">
        <w:rPr>
          <w:rFonts w:ascii="Times New Roman" w:hAnsi="Times New Roman" w:cs="Times New Roman"/>
        </w:rPr>
        <w:instrText xml:space="preserve"> HYPERLINK "http://msdn.microsoft.com/ru-ru/library/system.drawing.point(v=vs.90).aspx" </w:instrText>
      </w:r>
      <w:r w:rsidRPr="00CB7E01">
        <w:rPr>
          <w:rFonts w:ascii="Times New Roman" w:hAnsi="Times New Roman" w:cs="Times New Roman"/>
        </w:rPr>
        <w:fldChar w:fldCharType="separate"/>
      </w:r>
      <w:r w:rsidRPr="00CB7E01">
        <w:rPr>
          <w:rFonts w:ascii="Times New Roman" w:hAnsi="Times New Roman" w:cs="Times New Roman"/>
        </w:rPr>
        <w:t>Point</w:t>
      </w:r>
      <w:r w:rsidRPr="00CB7E01">
        <w:rPr>
          <w:rFonts w:ascii="Times New Roman" w:hAnsi="Times New Roman" w:cs="Times New Roman"/>
        </w:rPr>
        <w:fldChar w:fldCharType="end"/>
      </w:r>
      <w:r w:rsidRPr="00CB7E01">
        <w:rPr>
          <w:rFonts w:ascii="Times New Roman" w:hAnsi="Times New Roman" w:cs="Times New Roman"/>
        </w:rPr>
        <w:t>, структура в данном примере называется вместо этого "CoOrds".</w:t>
      </w:r>
    </w:p>
    <w:p w:rsidR="00E60B50" w:rsidRPr="00E60B50" w:rsidRDefault="00E60B50" w:rsidP="00CB7E01">
      <w:pPr>
        <w:pStyle w:val="HTMLPreformatted"/>
        <w:wordWrap w:val="0"/>
        <w:ind w:left="708"/>
        <w:rPr>
          <w:rFonts w:ascii="Consolas" w:hAnsi="Consolas" w:cs="Consolas"/>
          <w:color w:val="000000"/>
          <w:lang w:val="en-US"/>
        </w:rPr>
      </w:pPr>
      <w:proofErr w:type="gramStart"/>
      <w:r w:rsidRPr="00E60B50">
        <w:rPr>
          <w:rFonts w:ascii="Consolas" w:hAnsi="Consolas" w:cs="Consolas"/>
          <w:color w:val="0000FF"/>
          <w:lang w:val="en-US"/>
        </w:rPr>
        <w:t>public</w:t>
      </w:r>
      <w:proofErr w:type="gramEnd"/>
      <w:r w:rsidRPr="00E60B50">
        <w:rPr>
          <w:rFonts w:ascii="Consolas" w:hAnsi="Consolas" w:cs="Consolas"/>
          <w:color w:val="000000"/>
          <w:lang w:val="en-US"/>
        </w:rPr>
        <w:t xml:space="preserve"> </w:t>
      </w:r>
      <w:proofErr w:type="spellStart"/>
      <w:r w:rsidRPr="00E60B50">
        <w:rPr>
          <w:rFonts w:ascii="Consolas" w:hAnsi="Consolas" w:cs="Consolas"/>
          <w:color w:val="0000FF"/>
          <w:lang w:val="en-US"/>
        </w:rPr>
        <w:t>struct</w:t>
      </w:r>
      <w:proofErr w:type="spellEnd"/>
      <w:r w:rsidRPr="00E60B50">
        <w:rPr>
          <w:rFonts w:ascii="Consolas" w:hAnsi="Consolas" w:cs="Consolas"/>
          <w:color w:val="000000"/>
          <w:lang w:val="en-US"/>
        </w:rPr>
        <w:t xml:space="preserve"> </w:t>
      </w:r>
      <w:proofErr w:type="spellStart"/>
      <w:r w:rsidRPr="00E60B50">
        <w:rPr>
          <w:rFonts w:ascii="Consolas" w:hAnsi="Consolas" w:cs="Consolas"/>
          <w:color w:val="000000"/>
          <w:lang w:val="en-US"/>
        </w:rPr>
        <w:t>CoOrds</w:t>
      </w:r>
      <w:proofErr w:type="spellEnd"/>
    </w:p>
    <w:p w:rsidR="00E60B50" w:rsidRPr="00E60B50" w:rsidRDefault="00E60B50" w:rsidP="00CB7E01">
      <w:pPr>
        <w:pStyle w:val="HTMLPreformatted"/>
        <w:wordWrap w:val="0"/>
        <w:ind w:left="708"/>
        <w:rPr>
          <w:rFonts w:ascii="Consolas" w:hAnsi="Consolas" w:cs="Consolas"/>
          <w:color w:val="000000"/>
          <w:lang w:val="en-US"/>
        </w:rPr>
      </w:pPr>
      <w:r w:rsidRPr="00E60B50">
        <w:rPr>
          <w:rFonts w:ascii="Consolas" w:hAnsi="Consolas" w:cs="Consolas"/>
          <w:color w:val="000000"/>
          <w:lang w:val="en-US"/>
        </w:rPr>
        <w:t>{</w:t>
      </w:r>
    </w:p>
    <w:p w:rsidR="00E60B50" w:rsidRPr="00E60B50" w:rsidRDefault="00E60B50" w:rsidP="00CB7E01">
      <w:pPr>
        <w:pStyle w:val="HTMLPreformatted"/>
        <w:wordWrap w:val="0"/>
        <w:ind w:left="708"/>
        <w:rPr>
          <w:rFonts w:ascii="Consolas" w:hAnsi="Consolas" w:cs="Consolas"/>
          <w:color w:val="000000"/>
          <w:lang w:val="en-US"/>
        </w:rPr>
      </w:pPr>
      <w:r w:rsidRPr="00E60B50">
        <w:rPr>
          <w:rFonts w:ascii="Consolas" w:hAnsi="Consolas" w:cs="Consolas"/>
          <w:color w:val="000000"/>
          <w:lang w:val="en-US"/>
        </w:rPr>
        <w:t xml:space="preserve">    </w:t>
      </w:r>
      <w:r w:rsidRPr="00E60B50">
        <w:rPr>
          <w:rFonts w:ascii="Consolas" w:hAnsi="Consolas" w:cs="Consolas"/>
          <w:color w:val="0000FF"/>
          <w:lang w:val="en-US"/>
        </w:rPr>
        <w:t>public</w:t>
      </w:r>
      <w:r w:rsidRPr="00E60B50">
        <w:rPr>
          <w:rFonts w:ascii="Consolas" w:hAnsi="Consolas" w:cs="Consolas"/>
          <w:color w:val="000000"/>
          <w:lang w:val="en-US"/>
        </w:rPr>
        <w:t xml:space="preserve"> </w:t>
      </w:r>
      <w:r w:rsidRPr="00E60B50">
        <w:rPr>
          <w:rFonts w:ascii="Consolas" w:hAnsi="Consolas" w:cs="Consolas"/>
          <w:color w:val="0000FF"/>
          <w:lang w:val="en-US"/>
        </w:rPr>
        <w:t>int</w:t>
      </w:r>
      <w:r w:rsidRPr="00E60B50">
        <w:rPr>
          <w:rFonts w:ascii="Consolas" w:hAnsi="Consolas" w:cs="Consolas"/>
          <w:color w:val="000000"/>
          <w:lang w:val="en-US"/>
        </w:rPr>
        <w:t xml:space="preserve"> x, y;</w:t>
      </w:r>
    </w:p>
    <w:p w:rsidR="00E60B50" w:rsidRPr="00E60B50" w:rsidRDefault="00E60B50" w:rsidP="00CB7E01">
      <w:pPr>
        <w:pStyle w:val="HTMLPreformatted"/>
        <w:wordWrap w:val="0"/>
        <w:ind w:left="708"/>
        <w:rPr>
          <w:rFonts w:ascii="Consolas" w:hAnsi="Consolas" w:cs="Consolas"/>
          <w:color w:val="000000"/>
          <w:lang w:val="en-US"/>
        </w:rPr>
      </w:pPr>
    </w:p>
    <w:p w:rsidR="00E60B50" w:rsidRPr="00E60B50" w:rsidRDefault="00E60B50" w:rsidP="00CB7E01">
      <w:pPr>
        <w:pStyle w:val="HTMLPreformatted"/>
        <w:wordWrap w:val="0"/>
        <w:ind w:left="708"/>
        <w:rPr>
          <w:rFonts w:ascii="Consolas" w:hAnsi="Consolas" w:cs="Consolas"/>
          <w:color w:val="000000"/>
          <w:lang w:val="en-US"/>
        </w:rPr>
      </w:pPr>
      <w:r w:rsidRPr="00E60B50">
        <w:rPr>
          <w:rFonts w:ascii="Consolas" w:hAnsi="Consolas" w:cs="Consolas"/>
          <w:color w:val="000000"/>
          <w:lang w:val="en-US"/>
        </w:rPr>
        <w:t xml:space="preserve">    </w:t>
      </w:r>
      <w:r w:rsidRPr="00E60B50">
        <w:rPr>
          <w:rFonts w:ascii="Consolas" w:hAnsi="Consolas" w:cs="Consolas"/>
          <w:color w:val="0000FF"/>
          <w:lang w:val="en-US"/>
        </w:rPr>
        <w:t>public</w:t>
      </w:r>
      <w:r w:rsidRPr="00E60B50">
        <w:rPr>
          <w:rFonts w:ascii="Consolas" w:hAnsi="Consolas" w:cs="Consolas"/>
          <w:color w:val="000000"/>
          <w:lang w:val="en-US"/>
        </w:rPr>
        <w:t xml:space="preserve"> CoOrds(</w:t>
      </w:r>
      <w:r w:rsidRPr="00E60B50">
        <w:rPr>
          <w:rFonts w:ascii="Consolas" w:hAnsi="Consolas" w:cs="Consolas"/>
          <w:color w:val="0000FF"/>
          <w:lang w:val="en-US"/>
        </w:rPr>
        <w:t>int</w:t>
      </w:r>
      <w:r w:rsidRPr="00E60B50">
        <w:rPr>
          <w:rFonts w:ascii="Consolas" w:hAnsi="Consolas" w:cs="Consolas"/>
          <w:color w:val="000000"/>
          <w:lang w:val="en-US"/>
        </w:rPr>
        <w:t xml:space="preserve"> p1, </w:t>
      </w:r>
      <w:r w:rsidRPr="00E60B50">
        <w:rPr>
          <w:rFonts w:ascii="Consolas" w:hAnsi="Consolas" w:cs="Consolas"/>
          <w:color w:val="0000FF"/>
          <w:lang w:val="en-US"/>
        </w:rPr>
        <w:t>int</w:t>
      </w:r>
      <w:r w:rsidRPr="00E60B50">
        <w:rPr>
          <w:rFonts w:ascii="Consolas" w:hAnsi="Consolas" w:cs="Consolas"/>
          <w:color w:val="000000"/>
          <w:lang w:val="en-US"/>
        </w:rPr>
        <w:t xml:space="preserve"> p2)</w:t>
      </w:r>
    </w:p>
    <w:p w:rsidR="00E60B50" w:rsidRDefault="00E60B50" w:rsidP="00CB7E01">
      <w:pPr>
        <w:pStyle w:val="HTMLPreformatted"/>
        <w:wordWrap w:val="0"/>
        <w:ind w:left="708"/>
        <w:rPr>
          <w:rFonts w:ascii="Consolas" w:hAnsi="Consolas" w:cs="Consolas"/>
          <w:color w:val="000000"/>
        </w:rPr>
      </w:pPr>
      <w:r w:rsidRPr="00E60B50">
        <w:rPr>
          <w:rFonts w:ascii="Consolas" w:hAnsi="Consolas" w:cs="Consolas"/>
          <w:color w:val="000000"/>
          <w:lang w:val="en-US"/>
        </w:rPr>
        <w:t xml:space="preserve">    </w:t>
      </w:r>
      <w:r>
        <w:rPr>
          <w:rFonts w:ascii="Consolas" w:hAnsi="Consolas" w:cs="Consolas"/>
          <w:color w:val="000000"/>
        </w:rPr>
        <w:t>{</w:t>
      </w:r>
    </w:p>
    <w:p w:rsidR="00E60B50" w:rsidRDefault="00E60B50" w:rsidP="00CB7E01">
      <w:pPr>
        <w:pStyle w:val="HTMLPreformatted"/>
        <w:wordWrap w:val="0"/>
        <w:ind w:left="708"/>
        <w:rPr>
          <w:rFonts w:ascii="Consolas" w:hAnsi="Consolas" w:cs="Consolas"/>
          <w:color w:val="000000"/>
        </w:rPr>
      </w:pPr>
      <w:r>
        <w:rPr>
          <w:rFonts w:ascii="Consolas" w:hAnsi="Consolas" w:cs="Consolas"/>
          <w:color w:val="000000"/>
        </w:rPr>
        <w:t xml:space="preserve">        x = p1;</w:t>
      </w:r>
    </w:p>
    <w:p w:rsidR="00E60B50" w:rsidRDefault="00E60B50" w:rsidP="00CB7E01">
      <w:pPr>
        <w:pStyle w:val="HTMLPreformatted"/>
        <w:wordWrap w:val="0"/>
        <w:ind w:left="708"/>
        <w:rPr>
          <w:rFonts w:ascii="Consolas" w:hAnsi="Consolas" w:cs="Consolas"/>
          <w:color w:val="000000"/>
        </w:rPr>
      </w:pPr>
      <w:r>
        <w:rPr>
          <w:rFonts w:ascii="Consolas" w:hAnsi="Consolas" w:cs="Consolas"/>
          <w:color w:val="000000"/>
        </w:rPr>
        <w:t xml:space="preserve">        y = p2;</w:t>
      </w:r>
    </w:p>
    <w:p w:rsidR="00E60B50" w:rsidRDefault="00E60B50" w:rsidP="00CB7E01">
      <w:pPr>
        <w:pStyle w:val="HTMLPreformatted"/>
        <w:wordWrap w:val="0"/>
        <w:ind w:left="708"/>
        <w:rPr>
          <w:rFonts w:ascii="Consolas" w:hAnsi="Consolas" w:cs="Consolas"/>
          <w:color w:val="000000"/>
        </w:rPr>
      </w:pPr>
      <w:r>
        <w:rPr>
          <w:rFonts w:ascii="Consolas" w:hAnsi="Consolas" w:cs="Consolas"/>
          <w:color w:val="000000"/>
        </w:rPr>
        <w:t xml:space="preserve">    }</w:t>
      </w:r>
    </w:p>
    <w:p w:rsidR="00E60B50" w:rsidRDefault="00E60B50" w:rsidP="00CB7E01">
      <w:pPr>
        <w:pStyle w:val="HTMLPreformatted"/>
        <w:wordWrap w:val="0"/>
        <w:ind w:left="708"/>
        <w:rPr>
          <w:rFonts w:ascii="Consolas" w:hAnsi="Consolas" w:cs="Consolas"/>
          <w:color w:val="000000"/>
        </w:rPr>
      </w:pPr>
      <w:r>
        <w:rPr>
          <w:rFonts w:ascii="Consolas" w:hAnsi="Consolas" w:cs="Consolas"/>
          <w:color w:val="000000"/>
        </w:rPr>
        <w:t>}</w:t>
      </w:r>
    </w:p>
    <w:p w:rsidR="00E60B50" w:rsidRDefault="00E60B50" w:rsidP="00CB7E01">
      <w:pPr>
        <w:pStyle w:val="HTMLPreformatted"/>
        <w:wordWrap w:val="0"/>
        <w:rPr>
          <w:rFonts w:ascii="Consolas" w:hAnsi="Consolas" w:cs="Consolas"/>
          <w:color w:val="000000"/>
        </w:rPr>
      </w:pPr>
    </w:p>
    <w:p w:rsidR="00E60B50" w:rsidRDefault="00E60B50" w:rsidP="00CB7E01">
      <w:pPr>
        <w:pStyle w:val="HTMLPreformatted"/>
        <w:wordWrap w:val="0"/>
        <w:rPr>
          <w:rFonts w:ascii="Consolas" w:hAnsi="Consolas" w:cs="Consolas"/>
          <w:color w:val="000000"/>
        </w:rPr>
      </w:pPr>
    </w:p>
    <w:p w:rsidR="00E60B50" w:rsidRPr="00CB7E01" w:rsidRDefault="00E60B50" w:rsidP="00245531">
      <w:pPr>
        <w:ind w:firstLine="708"/>
        <w:jc w:val="both"/>
        <w:rPr>
          <w:rFonts w:ascii="Times New Roman" w:hAnsi="Times New Roman" w:cs="Times New Roman"/>
        </w:rPr>
      </w:pPr>
      <w:r w:rsidRPr="00CB7E01">
        <w:rPr>
          <w:rFonts w:ascii="Times New Roman" w:hAnsi="Times New Roman" w:cs="Times New Roman"/>
        </w:rPr>
        <w:t>Определение конструктора по умолчанию (без параметров) для структуры является ошибкой. Ошибкой также является инициализация поля экземпляра в основной части структуры. Можно инициализировать члены структуры с помощью параметризованного конструктора или путем доступа к членам по отдельности после объявления структуры. Любые закрытые или в ином случае недоступные члены можно инициализировать только в конструкторе.</w:t>
      </w:r>
    </w:p>
    <w:p w:rsidR="00E60B50" w:rsidRPr="00CB7E01" w:rsidRDefault="00E60B50" w:rsidP="00245531">
      <w:pPr>
        <w:ind w:firstLine="708"/>
        <w:jc w:val="both"/>
        <w:rPr>
          <w:rFonts w:ascii="Times New Roman" w:hAnsi="Times New Roman" w:cs="Times New Roman"/>
        </w:rPr>
      </w:pPr>
      <w:r w:rsidRPr="00CB7E01">
        <w:rPr>
          <w:rFonts w:ascii="Times New Roman" w:hAnsi="Times New Roman" w:cs="Times New Roman"/>
        </w:rPr>
        <w:t>При создании объекта структуры с помощью оператора </w:t>
      </w:r>
      <w:hyperlink r:id="rId29" w:history="1">
        <w:r w:rsidRPr="00CB7E01">
          <w:rPr>
            <w:rFonts w:ascii="Times New Roman" w:hAnsi="Times New Roman" w:cs="Times New Roman"/>
          </w:rPr>
          <w:t>new</w:t>
        </w:r>
      </w:hyperlink>
      <w:r w:rsidRPr="00CB7E01">
        <w:rPr>
          <w:rFonts w:ascii="Times New Roman" w:hAnsi="Times New Roman" w:cs="Times New Roman"/>
        </w:rPr>
        <w:t> объект создается и вызывается соответствующий конструктор. В отличие то классов структуры можно создавать без использования оператора new. В таком случае вызов конструктора отсутствует, что делает выделение более эффективным. Однако поля остаются без значений и объект нельзя использовать до инициализации всех полей.</w:t>
      </w:r>
    </w:p>
    <w:p w:rsidR="007B3294" w:rsidRPr="00CB7E01" w:rsidRDefault="007B3294" w:rsidP="00245531">
      <w:pPr>
        <w:ind w:firstLine="708"/>
        <w:jc w:val="both"/>
        <w:rPr>
          <w:rFonts w:ascii="Times New Roman" w:hAnsi="Times New Roman" w:cs="Times New Roman"/>
        </w:rPr>
      </w:pPr>
      <w:r w:rsidRPr="004544DC">
        <w:rPr>
          <w:rFonts w:ascii="Times New Roman" w:hAnsi="Times New Roman" w:cs="Times New Roman"/>
          <w:u w:val="single"/>
        </w:rPr>
        <w:lastRenderedPageBreak/>
        <w:t>Класс является ссылочным типом</w:t>
      </w:r>
      <w:r w:rsidRPr="00CB7E01">
        <w:rPr>
          <w:rFonts w:ascii="Times New Roman" w:hAnsi="Times New Roman" w:cs="Times New Roman"/>
        </w:rPr>
        <w:t>. При создании объекта класса переменная, к которой назначается объект, сохраняет только ссылку на память. При назначении ссылки на объект к новой переменной новая переменная ссылается на исходный объект. Изменения, внесенные через одну переменную, отображаются в другой переменной, поскольку обе они ссылаются на одни данные.</w:t>
      </w:r>
    </w:p>
    <w:p w:rsidR="007B3294" w:rsidRPr="00CB7E01" w:rsidRDefault="007B3294" w:rsidP="00245531">
      <w:pPr>
        <w:ind w:firstLine="708"/>
        <w:jc w:val="both"/>
        <w:rPr>
          <w:rFonts w:ascii="Times New Roman" w:hAnsi="Times New Roman" w:cs="Times New Roman"/>
        </w:rPr>
      </w:pPr>
      <w:r w:rsidRPr="004544DC">
        <w:rPr>
          <w:rFonts w:ascii="Times New Roman" w:hAnsi="Times New Roman" w:cs="Times New Roman"/>
          <w:u w:val="single"/>
        </w:rPr>
        <w:t>Структура является типом значения</w:t>
      </w:r>
      <w:r w:rsidRPr="00CB7E01">
        <w:rPr>
          <w:rFonts w:ascii="Times New Roman" w:hAnsi="Times New Roman" w:cs="Times New Roman"/>
        </w:rPr>
        <w:t>. При создании структуры переменная, к которой она назначается, сохраняет фактические данные структуры. При назначении структуры новой переменной выполняется ее копирование. Поэтому новая переменная и исходная переменная содержат две отдельных копии одних данных. Изменения, внесенные в одну копию, не влияют на другую копию.</w:t>
      </w:r>
    </w:p>
    <w:p w:rsidR="007B3294" w:rsidRPr="00CB7E01" w:rsidRDefault="007B3294" w:rsidP="00245531">
      <w:pPr>
        <w:ind w:firstLine="708"/>
        <w:jc w:val="both"/>
        <w:rPr>
          <w:rFonts w:ascii="Times New Roman" w:hAnsi="Times New Roman" w:cs="Times New Roman"/>
        </w:rPr>
      </w:pPr>
      <w:r w:rsidRPr="00CB7E01">
        <w:rPr>
          <w:rFonts w:ascii="Times New Roman" w:hAnsi="Times New Roman" w:cs="Times New Roman"/>
        </w:rPr>
        <w:t>В целом, классы используются для моделирования более сложного поведения, или же создаются данные, предназначенные для изменения после объекта класса. Структуры лучше всего подходят для небольших структур данных, которые содержат преимущественно те данные, которые не предназначены для изменения после создания структуры.</w:t>
      </w:r>
    </w:p>
    <w:p w:rsidR="00430139" w:rsidRDefault="00430139" w:rsidP="00CB7E01">
      <w:pPr>
        <w:pStyle w:val="ListParagraph"/>
        <w:spacing w:after="0"/>
        <w:ind w:left="0"/>
        <w:jc w:val="both"/>
        <w:rPr>
          <w:rFonts w:ascii="Times New Roman" w:hAnsi="Times New Roman" w:cs="Times New Roman"/>
        </w:rPr>
      </w:pPr>
    </w:p>
    <w:p w:rsidR="007B3294" w:rsidRDefault="007B3294" w:rsidP="00CB7E01">
      <w:pPr>
        <w:pStyle w:val="ListParagraph"/>
        <w:spacing w:after="0"/>
        <w:ind w:left="0"/>
        <w:jc w:val="both"/>
        <w:rPr>
          <w:rFonts w:ascii="Times New Roman" w:hAnsi="Times New Roman" w:cs="Times New Roman"/>
        </w:rPr>
      </w:pPr>
    </w:p>
    <w:p w:rsidR="00430139" w:rsidRDefault="00430139" w:rsidP="00CB7E01">
      <w:pPr>
        <w:pStyle w:val="ListParagraph"/>
        <w:spacing w:after="0"/>
        <w:ind w:left="0"/>
        <w:jc w:val="both"/>
        <w:rPr>
          <w:rFonts w:ascii="Times New Roman" w:hAnsi="Times New Roman" w:cs="Times New Roman"/>
        </w:rPr>
      </w:pPr>
    </w:p>
    <w:p w:rsidR="00672D5B" w:rsidRPr="00B7723E" w:rsidRDefault="00672D5B" w:rsidP="00CB7E01">
      <w:pPr>
        <w:rPr>
          <w:rFonts w:ascii="Times New Roman" w:hAnsi="Times New Roman" w:cs="Times New Roman"/>
          <w:b/>
          <w:sz w:val="28"/>
          <w:szCs w:val="28"/>
        </w:rPr>
      </w:pPr>
      <w:r>
        <w:rPr>
          <w:rFonts w:ascii="Times New Roman" w:hAnsi="Times New Roman" w:cs="Times New Roman"/>
          <w:b/>
          <w:sz w:val="28"/>
          <w:szCs w:val="28"/>
        </w:rPr>
        <w:t>Л</w:t>
      </w:r>
      <w:r w:rsidRPr="00B7723E">
        <w:rPr>
          <w:rFonts w:ascii="Times New Roman" w:hAnsi="Times New Roman" w:cs="Times New Roman"/>
          <w:b/>
          <w:sz w:val="28"/>
          <w:szCs w:val="28"/>
        </w:rPr>
        <w:t>итература:</w:t>
      </w:r>
    </w:p>
    <w:p w:rsidR="00672D5B" w:rsidRPr="00D92E53" w:rsidRDefault="00672D5B" w:rsidP="00CB7E01">
      <w:pPr>
        <w:pStyle w:val="ListParagraph"/>
        <w:numPr>
          <w:ilvl w:val="0"/>
          <w:numId w:val="36"/>
        </w:numPr>
        <w:ind w:left="284" w:firstLine="0"/>
        <w:jc w:val="both"/>
        <w:rPr>
          <w:rFonts w:ascii="Times New Roman" w:hAnsi="Times New Roman" w:cs="Times New Roman"/>
        </w:rPr>
      </w:pPr>
      <w:r w:rsidRPr="00D92E53">
        <w:rPr>
          <w:rFonts w:ascii="Times New Roman" w:hAnsi="Times New Roman" w:cs="Times New Roman"/>
        </w:rPr>
        <w:t>Павловская Т.А. С#. Программирование на языке высокого уровня. Глава 5. Классы: основные понятия 100 – 1</w:t>
      </w:r>
      <w:r>
        <w:rPr>
          <w:rFonts w:ascii="Times New Roman" w:hAnsi="Times New Roman" w:cs="Times New Roman"/>
        </w:rPr>
        <w:t>20</w:t>
      </w:r>
      <w:r w:rsidRPr="00D92E53">
        <w:rPr>
          <w:rFonts w:ascii="Times New Roman" w:hAnsi="Times New Roman" w:cs="Times New Roman"/>
        </w:rPr>
        <w:t xml:space="preserve"> стр., Структуры 212 - 215 стр.</w:t>
      </w:r>
      <w:r>
        <w:rPr>
          <w:rFonts w:ascii="Times New Roman" w:hAnsi="Times New Roman" w:cs="Times New Roman"/>
        </w:rPr>
        <w:t>;</w:t>
      </w:r>
    </w:p>
    <w:p w:rsidR="00672D5B" w:rsidRPr="00D92E53" w:rsidRDefault="00672D5B" w:rsidP="00CB7E01">
      <w:pPr>
        <w:pStyle w:val="ListParagraph"/>
        <w:numPr>
          <w:ilvl w:val="0"/>
          <w:numId w:val="36"/>
        </w:numPr>
        <w:ind w:left="284" w:firstLine="0"/>
        <w:jc w:val="both"/>
        <w:rPr>
          <w:rFonts w:ascii="Times New Roman" w:hAnsi="Times New Roman" w:cs="Times New Roman"/>
        </w:rPr>
      </w:pPr>
      <w:r w:rsidRPr="00D92E53">
        <w:rPr>
          <w:rFonts w:ascii="Times New Roman" w:hAnsi="Times New Roman" w:cs="Times New Roman"/>
        </w:rPr>
        <w:t>Троелсен Э. - C# и платформа .NET. Структурные и ссылочные типы 85 – 89 стр., Определение структур в С# 131 – 133 стр.</w:t>
      </w:r>
      <w:r>
        <w:rPr>
          <w:rFonts w:ascii="Times New Roman" w:hAnsi="Times New Roman" w:cs="Times New Roman"/>
        </w:rPr>
        <w:t>;</w:t>
      </w:r>
    </w:p>
    <w:p w:rsidR="00672D5B" w:rsidRPr="00D92E53" w:rsidRDefault="00672D5B" w:rsidP="00CB7E01">
      <w:pPr>
        <w:pStyle w:val="ListParagraph"/>
        <w:numPr>
          <w:ilvl w:val="0"/>
          <w:numId w:val="36"/>
        </w:numPr>
        <w:ind w:left="284" w:firstLine="0"/>
        <w:jc w:val="both"/>
        <w:rPr>
          <w:rFonts w:ascii="Times New Roman" w:hAnsi="Times New Roman" w:cs="Times New Roman"/>
        </w:rPr>
      </w:pPr>
      <w:r w:rsidRPr="00D92E53">
        <w:rPr>
          <w:rFonts w:ascii="Times New Roman" w:hAnsi="Times New Roman" w:cs="Times New Roman"/>
        </w:rPr>
        <w:t>Рихтер C# via .Net. Ссылочные и значимые типы 117 – 123 стр.</w:t>
      </w:r>
      <w:r>
        <w:rPr>
          <w:rFonts w:ascii="Times New Roman" w:hAnsi="Times New Roman" w:cs="Times New Roman"/>
        </w:rPr>
        <w:t>;</w:t>
      </w:r>
    </w:p>
    <w:p w:rsidR="00672D5B" w:rsidRPr="00D92E53" w:rsidRDefault="00672D5B" w:rsidP="00CB7E01">
      <w:pPr>
        <w:pStyle w:val="ListParagraph"/>
        <w:numPr>
          <w:ilvl w:val="0"/>
          <w:numId w:val="36"/>
        </w:numPr>
        <w:ind w:left="284" w:firstLine="0"/>
        <w:jc w:val="both"/>
        <w:rPr>
          <w:rFonts w:ascii="Times New Roman" w:hAnsi="Times New Roman" w:cs="Times New Roman"/>
        </w:rPr>
      </w:pPr>
      <w:r w:rsidRPr="00D92E53">
        <w:rPr>
          <w:rFonts w:ascii="Times New Roman" w:hAnsi="Times New Roman" w:cs="Times New Roman"/>
        </w:rPr>
        <w:t>Статья «Правда о значимых типах»</w:t>
      </w:r>
      <w:r>
        <w:rPr>
          <w:rFonts w:ascii="Times New Roman" w:hAnsi="Times New Roman" w:cs="Times New Roman"/>
        </w:rPr>
        <w:t>;</w:t>
      </w:r>
    </w:p>
    <w:p w:rsidR="00672D5B" w:rsidRPr="00B7344B" w:rsidRDefault="00672D5B" w:rsidP="00CB7E01">
      <w:pPr>
        <w:pStyle w:val="ListParagraph"/>
        <w:numPr>
          <w:ilvl w:val="0"/>
          <w:numId w:val="36"/>
        </w:numPr>
        <w:ind w:left="284" w:firstLine="0"/>
        <w:jc w:val="both"/>
        <w:rPr>
          <w:rFonts w:ascii="Times New Roman" w:hAnsi="Times New Roman" w:cs="Times New Roman"/>
        </w:rPr>
      </w:pPr>
      <w:r w:rsidRPr="00D92E53">
        <w:rPr>
          <w:rFonts w:ascii="Times New Roman" w:hAnsi="Times New Roman" w:cs="Times New Roman"/>
        </w:rPr>
        <w:t>Простое объяснение класса: c# для школьников 16 – 45 стр.</w:t>
      </w:r>
      <w:r>
        <w:rPr>
          <w:rFonts w:ascii="Times New Roman" w:hAnsi="Times New Roman" w:cs="Times New Roman"/>
        </w:rPr>
        <w:t>;</w:t>
      </w:r>
    </w:p>
    <w:p w:rsidR="00672D5B" w:rsidRDefault="00672D5B" w:rsidP="00CB7E01">
      <w:pPr>
        <w:pStyle w:val="ListParagraph"/>
        <w:numPr>
          <w:ilvl w:val="0"/>
          <w:numId w:val="36"/>
        </w:numPr>
        <w:ind w:left="284" w:firstLine="0"/>
        <w:jc w:val="both"/>
        <w:rPr>
          <w:rFonts w:ascii="Times New Roman" w:hAnsi="Times New Roman" w:cs="Times New Roman"/>
        </w:rPr>
      </w:pPr>
      <w:r w:rsidRPr="00D92E53">
        <w:rPr>
          <w:rFonts w:ascii="Times New Roman" w:hAnsi="Times New Roman" w:cs="Times New Roman"/>
        </w:rPr>
        <w:t>C# - лекции IntUit (Биллиг В.А.).  Лекция 16: Классы, Лекция 17: Структуры и перечисления</w:t>
      </w:r>
      <w:r>
        <w:rPr>
          <w:rFonts w:ascii="Times New Roman" w:hAnsi="Times New Roman" w:cs="Times New Roman"/>
        </w:rPr>
        <w:t>;</w:t>
      </w:r>
    </w:p>
    <w:p w:rsidR="00CC7BD7" w:rsidRPr="00B55676" w:rsidRDefault="00CC7BD7" w:rsidP="00CB7E01">
      <w:pPr>
        <w:pStyle w:val="ListParagraph"/>
        <w:numPr>
          <w:ilvl w:val="0"/>
          <w:numId w:val="36"/>
        </w:numPr>
        <w:ind w:left="284" w:firstLine="0"/>
        <w:rPr>
          <w:rFonts w:ascii="Times New Roman" w:hAnsi="Times New Roman" w:cs="Times New Roman"/>
        </w:rPr>
      </w:pPr>
      <w:r w:rsidRPr="00B55676">
        <w:rPr>
          <w:rFonts w:ascii="Times New Roman" w:hAnsi="Times New Roman" w:cs="Times New Roman"/>
        </w:rPr>
        <w:t>статья</w:t>
      </w:r>
      <w:r>
        <w:rPr>
          <w:rFonts w:ascii="Times New Roman" w:hAnsi="Times New Roman" w:cs="Times New Roman"/>
        </w:rPr>
        <w:t xml:space="preserve"> «Класс List в C# и его методы».</w:t>
      </w:r>
    </w:p>
    <w:p w:rsidR="00CC7BD7" w:rsidRPr="00D92E53" w:rsidRDefault="00CC7BD7" w:rsidP="00CB7E01">
      <w:pPr>
        <w:pStyle w:val="ListParagraph"/>
        <w:ind w:left="0"/>
        <w:jc w:val="both"/>
        <w:rPr>
          <w:rFonts w:ascii="Times New Roman" w:hAnsi="Times New Roman" w:cs="Times New Roman"/>
        </w:rPr>
      </w:pPr>
    </w:p>
    <w:p w:rsidR="00A2663D" w:rsidRPr="00B7723E" w:rsidRDefault="00A2663D" w:rsidP="00CB7E01">
      <w:pPr>
        <w:rPr>
          <w:rFonts w:ascii="Times New Roman" w:hAnsi="Times New Roman" w:cs="Times New Roman"/>
        </w:rPr>
      </w:pPr>
    </w:p>
    <w:sectPr w:rsidR="00A2663D" w:rsidRPr="00B7723E" w:rsidSect="006D46CF">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2ECF"/>
    <w:multiLevelType w:val="hybridMultilevel"/>
    <w:tmpl w:val="E20ED256"/>
    <w:lvl w:ilvl="0" w:tplc="0419000F">
      <w:start w:val="1"/>
      <w:numFmt w:val="decimal"/>
      <w:lvlText w:val="%1."/>
      <w:lvlJc w:val="left"/>
      <w:pPr>
        <w:ind w:left="360" w:hanging="360"/>
      </w:pPr>
      <w:rPr>
        <w:rFonts w:hint="default"/>
        <w:sz w:val="22"/>
        <w:szCs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1E902D3"/>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2">
    <w:nsid w:val="02CA3958"/>
    <w:multiLevelType w:val="hybridMultilevel"/>
    <w:tmpl w:val="AC4A2374"/>
    <w:lvl w:ilvl="0" w:tplc="8B747F62">
      <w:start w:val="1"/>
      <w:numFmt w:val="bullet"/>
      <w:lvlText w:val=""/>
      <w:lvlJc w:val="left"/>
      <w:pPr>
        <w:ind w:left="360" w:hanging="360"/>
      </w:pPr>
      <w:rPr>
        <w:rFonts w:ascii="Symbol" w:hAnsi="Symbol" w:hint="default"/>
        <w:sz w:val="22"/>
        <w:szCs w:val="22"/>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02E36A28"/>
    <w:multiLevelType w:val="hybridMultilevel"/>
    <w:tmpl w:val="AC90AE8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
    <w:nsid w:val="093C78EF"/>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5">
    <w:nsid w:val="0CD869F7"/>
    <w:multiLevelType w:val="multilevel"/>
    <w:tmpl w:val="C90C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EED4818"/>
    <w:multiLevelType w:val="hybridMultilevel"/>
    <w:tmpl w:val="09927DE8"/>
    <w:lvl w:ilvl="0" w:tplc="8B747F62">
      <w:start w:val="1"/>
      <w:numFmt w:val="bullet"/>
      <w:lvlText w:val=""/>
      <w:lvlJc w:val="left"/>
      <w:pPr>
        <w:ind w:left="360" w:hanging="360"/>
      </w:pPr>
      <w:rPr>
        <w:rFonts w:ascii="Symbol" w:hAnsi="Symbol" w:hint="default"/>
        <w:sz w:val="22"/>
        <w:szCs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F1B30F6"/>
    <w:multiLevelType w:val="hybridMultilevel"/>
    <w:tmpl w:val="28F0C622"/>
    <w:lvl w:ilvl="0" w:tplc="04190001">
      <w:start w:val="1"/>
      <w:numFmt w:val="bullet"/>
      <w:lvlText w:val=""/>
      <w:lvlJc w:val="left"/>
      <w:pPr>
        <w:ind w:left="3042" w:hanging="360"/>
      </w:pPr>
      <w:rPr>
        <w:rFonts w:ascii="Symbol" w:hAnsi="Symbol" w:hint="default"/>
      </w:rPr>
    </w:lvl>
    <w:lvl w:ilvl="1" w:tplc="04190003" w:tentative="1">
      <w:start w:val="1"/>
      <w:numFmt w:val="bullet"/>
      <w:lvlText w:val="o"/>
      <w:lvlJc w:val="left"/>
      <w:pPr>
        <w:ind w:left="3762" w:hanging="360"/>
      </w:pPr>
      <w:rPr>
        <w:rFonts w:ascii="Courier New" w:hAnsi="Courier New" w:cs="Courier New" w:hint="default"/>
      </w:rPr>
    </w:lvl>
    <w:lvl w:ilvl="2" w:tplc="04190005" w:tentative="1">
      <w:start w:val="1"/>
      <w:numFmt w:val="bullet"/>
      <w:lvlText w:val=""/>
      <w:lvlJc w:val="left"/>
      <w:pPr>
        <w:ind w:left="4482" w:hanging="360"/>
      </w:pPr>
      <w:rPr>
        <w:rFonts w:ascii="Wingdings" w:hAnsi="Wingdings" w:hint="default"/>
      </w:rPr>
    </w:lvl>
    <w:lvl w:ilvl="3" w:tplc="04190001" w:tentative="1">
      <w:start w:val="1"/>
      <w:numFmt w:val="bullet"/>
      <w:lvlText w:val=""/>
      <w:lvlJc w:val="left"/>
      <w:pPr>
        <w:ind w:left="5202" w:hanging="360"/>
      </w:pPr>
      <w:rPr>
        <w:rFonts w:ascii="Symbol" w:hAnsi="Symbol" w:hint="default"/>
      </w:rPr>
    </w:lvl>
    <w:lvl w:ilvl="4" w:tplc="04190003" w:tentative="1">
      <w:start w:val="1"/>
      <w:numFmt w:val="bullet"/>
      <w:lvlText w:val="o"/>
      <w:lvlJc w:val="left"/>
      <w:pPr>
        <w:ind w:left="5922" w:hanging="360"/>
      </w:pPr>
      <w:rPr>
        <w:rFonts w:ascii="Courier New" w:hAnsi="Courier New" w:cs="Courier New" w:hint="default"/>
      </w:rPr>
    </w:lvl>
    <w:lvl w:ilvl="5" w:tplc="04190005" w:tentative="1">
      <w:start w:val="1"/>
      <w:numFmt w:val="bullet"/>
      <w:lvlText w:val=""/>
      <w:lvlJc w:val="left"/>
      <w:pPr>
        <w:ind w:left="6642" w:hanging="360"/>
      </w:pPr>
      <w:rPr>
        <w:rFonts w:ascii="Wingdings" w:hAnsi="Wingdings" w:hint="default"/>
      </w:rPr>
    </w:lvl>
    <w:lvl w:ilvl="6" w:tplc="04190001" w:tentative="1">
      <w:start w:val="1"/>
      <w:numFmt w:val="bullet"/>
      <w:lvlText w:val=""/>
      <w:lvlJc w:val="left"/>
      <w:pPr>
        <w:ind w:left="7362" w:hanging="360"/>
      </w:pPr>
      <w:rPr>
        <w:rFonts w:ascii="Symbol" w:hAnsi="Symbol" w:hint="default"/>
      </w:rPr>
    </w:lvl>
    <w:lvl w:ilvl="7" w:tplc="04190003" w:tentative="1">
      <w:start w:val="1"/>
      <w:numFmt w:val="bullet"/>
      <w:lvlText w:val="o"/>
      <w:lvlJc w:val="left"/>
      <w:pPr>
        <w:ind w:left="8082" w:hanging="360"/>
      </w:pPr>
      <w:rPr>
        <w:rFonts w:ascii="Courier New" w:hAnsi="Courier New" w:cs="Courier New" w:hint="default"/>
      </w:rPr>
    </w:lvl>
    <w:lvl w:ilvl="8" w:tplc="04190005" w:tentative="1">
      <w:start w:val="1"/>
      <w:numFmt w:val="bullet"/>
      <w:lvlText w:val=""/>
      <w:lvlJc w:val="left"/>
      <w:pPr>
        <w:ind w:left="8802" w:hanging="360"/>
      </w:pPr>
      <w:rPr>
        <w:rFonts w:ascii="Wingdings" w:hAnsi="Wingdings" w:hint="default"/>
      </w:rPr>
    </w:lvl>
  </w:abstractNum>
  <w:abstractNum w:abstractNumId="8">
    <w:nsid w:val="117D1FD2"/>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9">
    <w:nsid w:val="149A006A"/>
    <w:multiLevelType w:val="hybridMultilevel"/>
    <w:tmpl w:val="2E586BF8"/>
    <w:lvl w:ilvl="0" w:tplc="B5DEB732">
      <w:start w:val="1"/>
      <w:numFmt w:val="decimal"/>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10">
    <w:nsid w:val="1EC05389"/>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11">
    <w:nsid w:val="2592107E"/>
    <w:multiLevelType w:val="multilevel"/>
    <w:tmpl w:val="B364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6BE10D0"/>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13">
    <w:nsid w:val="2D0424BF"/>
    <w:multiLevelType w:val="multilevel"/>
    <w:tmpl w:val="CCE4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E9704CA"/>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15">
    <w:nsid w:val="30B84918"/>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16">
    <w:nsid w:val="321928F7"/>
    <w:multiLevelType w:val="hybridMultilevel"/>
    <w:tmpl w:val="A1BE9A28"/>
    <w:lvl w:ilvl="0" w:tplc="04190001">
      <w:start w:val="1"/>
      <w:numFmt w:val="bullet"/>
      <w:lvlText w:val=""/>
      <w:lvlJc w:val="left"/>
      <w:pPr>
        <w:ind w:left="2082" w:hanging="360"/>
      </w:pPr>
      <w:rPr>
        <w:rFonts w:ascii="Symbol" w:hAnsi="Symbol" w:hint="default"/>
      </w:rPr>
    </w:lvl>
    <w:lvl w:ilvl="1" w:tplc="04190003" w:tentative="1">
      <w:start w:val="1"/>
      <w:numFmt w:val="bullet"/>
      <w:lvlText w:val="o"/>
      <w:lvlJc w:val="left"/>
      <w:pPr>
        <w:ind w:left="2802" w:hanging="360"/>
      </w:pPr>
      <w:rPr>
        <w:rFonts w:ascii="Courier New" w:hAnsi="Courier New" w:cs="Courier New" w:hint="default"/>
      </w:rPr>
    </w:lvl>
    <w:lvl w:ilvl="2" w:tplc="04190005" w:tentative="1">
      <w:start w:val="1"/>
      <w:numFmt w:val="bullet"/>
      <w:lvlText w:val=""/>
      <w:lvlJc w:val="left"/>
      <w:pPr>
        <w:ind w:left="3522" w:hanging="360"/>
      </w:pPr>
      <w:rPr>
        <w:rFonts w:ascii="Wingdings" w:hAnsi="Wingdings" w:hint="default"/>
      </w:rPr>
    </w:lvl>
    <w:lvl w:ilvl="3" w:tplc="04190001" w:tentative="1">
      <w:start w:val="1"/>
      <w:numFmt w:val="bullet"/>
      <w:lvlText w:val=""/>
      <w:lvlJc w:val="left"/>
      <w:pPr>
        <w:ind w:left="4242" w:hanging="360"/>
      </w:pPr>
      <w:rPr>
        <w:rFonts w:ascii="Symbol" w:hAnsi="Symbol" w:hint="default"/>
      </w:rPr>
    </w:lvl>
    <w:lvl w:ilvl="4" w:tplc="04190003" w:tentative="1">
      <w:start w:val="1"/>
      <w:numFmt w:val="bullet"/>
      <w:lvlText w:val="o"/>
      <w:lvlJc w:val="left"/>
      <w:pPr>
        <w:ind w:left="4962" w:hanging="360"/>
      </w:pPr>
      <w:rPr>
        <w:rFonts w:ascii="Courier New" w:hAnsi="Courier New" w:cs="Courier New" w:hint="default"/>
      </w:rPr>
    </w:lvl>
    <w:lvl w:ilvl="5" w:tplc="04190005" w:tentative="1">
      <w:start w:val="1"/>
      <w:numFmt w:val="bullet"/>
      <w:lvlText w:val=""/>
      <w:lvlJc w:val="left"/>
      <w:pPr>
        <w:ind w:left="5682" w:hanging="360"/>
      </w:pPr>
      <w:rPr>
        <w:rFonts w:ascii="Wingdings" w:hAnsi="Wingdings" w:hint="default"/>
      </w:rPr>
    </w:lvl>
    <w:lvl w:ilvl="6" w:tplc="04190001" w:tentative="1">
      <w:start w:val="1"/>
      <w:numFmt w:val="bullet"/>
      <w:lvlText w:val=""/>
      <w:lvlJc w:val="left"/>
      <w:pPr>
        <w:ind w:left="6402" w:hanging="360"/>
      </w:pPr>
      <w:rPr>
        <w:rFonts w:ascii="Symbol" w:hAnsi="Symbol" w:hint="default"/>
      </w:rPr>
    </w:lvl>
    <w:lvl w:ilvl="7" w:tplc="04190003" w:tentative="1">
      <w:start w:val="1"/>
      <w:numFmt w:val="bullet"/>
      <w:lvlText w:val="o"/>
      <w:lvlJc w:val="left"/>
      <w:pPr>
        <w:ind w:left="7122" w:hanging="360"/>
      </w:pPr>
      <w:rPr>
        <w:rFonts w:ascii="Courier New" w:hAnsi="Courier New" w:cs="Courier New" w:hint="default"/>
      </w:rPr>
    </w:lvl>
    <w:lvl w:ilvl="8" w:tplc="04190005" w:tentative="1">
      <w:start w:val="1"/>
      <w:numFmt w:val="bullet"/>
      <w:lvlText w:val=""/>
      <w:lvlJc w:val="left"/>
      <w:pPr>
        <w:ind w:left="7842" w:hanging="360"/>
      </w:pPr>
      <w:rPr>
        <w:rFonts w:ascii="Wingdings" w:hAnsi="Wingdings" w:hint="default"/>
      </w:rPr>
    </w:lvl>
  </w:abstractNum>
  <w:abstractNum w:abstractNumId="17">
    <w:nsid w:val="3225022A"/>
    <w:multiLevelType w:val="hybridMultilevel"/>
    <w:tmpl w:val="6A66211C"/>
    <w:lvl w:ilvl="0" w:tplc="0419000F">
      <w:start w:val="1"/>
      <w:numFmt w:val="decimal"/>
      <w:lvlText w:val="%1."/>
      <w:lvlJc w:val="left"/>
      <w:pPr>
        <w:ind w:left="2856" w:hanging="360"/>
      </w:pPr>
    </w:lvl>
    <w:lvl w:ilvl="1" w:tplc="04190019" w:tentative="1">
      <w:start w:val="1"/>
      <w:numFmt w:val="lowerLetter"/>
      <w:lvlText w:val="%2."/>
      <w:lvlJc w:val="left"/>
      <w:pPr>
        <w:ind w:left="3576" w:hanging="360"/>
      </w:pPr>
    </w:lvl>
    <w:lvl w:ilvl="2" w:tplc="0419001B" w:tentative="1">
      <w:start w:val="1"/>
      <w:numFmt w:val="lowerRoman"/>
      <w:lvlText w:val="%3."/>
      <w:lvlJc w:val="right"/>
      <w:pPr>
        <w:ind w:left="4296" w:hanging="180"/>
      </w:pPr>
    </w:lvl>
    <w:lvl w:ilvl="3" w:tplc="0419000F" w:tentative="1">
      <w:start w:val="1"/>
      <w:numFmt w:val="decimal"/>
      <w:lvlText w:val="%4."/>
      <w:lvlJc w:val="left"/>
      <w:pPr>
        <w:ind w:left="5016" w:hanging="360"/>
      </w:pPr>
    </w:lvl>
    <w:lvl w:ilvl="4" w:tplc="04190019" w:tentative="1">
      <w:start w:val="1"/>
      <w:numFmt w:val="lowerLetter"/>
      <w:lvlText w:val="%5."/>
      <w:lvlJc w:val="left"/>
      <w:pPr>
        <w:ind w:left="5736" w:hanging="360"/>
      </w:pPr>
    </w:lvl>
    <w:lvl w:ilvl="5" w:tplc="0419001B" w:tentative="1">
      <w:start w:val="1"/>
      <w:numFmt w:val="lowerRoman"/>
      <w:lvlText w:val="%6."/>
      <w:lvlJc w:val="right"/>
      <w:pPr>
        <w:ind w:left="6456" w:hanging="180"/>
      </w:pPr>
    </w:lvl>
    <w:lvl w:ilvl="6" w:tplc="0419000F" w:tentative="1">
      <w:start w:val="1"/>
      <w:numFmt w:val="decimal"/>
      <w:lvlText w:val="%7."/>
      <w:lvlJc w:val="left"/>
      <w:pPr>
        <w:ind w:left="7176" w:hanging="360"/>
      </w:pPr>
    </w:lvl>
    <w:lvl w:ilvl="7" w:tplc="04190019" w:tentative="1">
      <w:start w:val="1"/>
      <w:numFmt w:val="lowerLetter"/>
      <w:lvlText w:val="%8."/>
      <w:lvlJc w:val="left"/>
      <w:pPr>
        <w:ind w:left="7896" w:hanging="360"/>
      </w:pPr>
    </w:lvl>
    <w:lvl w:ilvl="8" w:tplc="0419001B" w:tentative="1">
      <w:start w:val="1"/>
      <w:numFmt w:val="lowerRoman"/>
      <w:lvlText w:val="%9."/>
      <w:lvlJc w:val="right"/>
      <w:pPr>
        <w:ind w:left="8616" w:hanging="180"/>
      </w:pPr>
    </w:lvl>
  </w:abstractNum>
  <w:abstractNum w:abstractNumId="18">
    <w:nsid w:val="336A2D58"/>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19">
    <w:nsid w:val="33D95A42"/>
    <w:multiLevelType w:val="hybridMultilevel"/>
    <w:tmpl w:val="B01A7A24"/>
    <w:lvl w:ilvl="0" w:tplc="04190019">
      <w:start w:val="1"/>
      <w:numFmt w:val="lowerLetter"/>
      <w:lvlText w:val="%1."/>
      <w:lvlJc w:val="left"/>
      <w:pPr>
        <w:ind w:left="1724" w:hanging="360"/>
      </w:pPr>
    </w:lvl>
    <w:lvl w:ilvl="1" w:tplc="04190019" w:tentative="1">
      <w:start w:val="1"/>
      <w:numFmt w:val="lowerLetter"/>
      <w:lvlText w:val="%2."/>
      <w:lvlJc w:val="left"/>
      <w:pPr>
        <w:ind w:left="2444" w:hanging="360"/>
      </w:pPr>
    </w:lvl>
    <w:lvl w:ilvl="2" w:tplc="0419001B" w:tentative="1">
      <w:start w:val="1"/>
      <w:numFmt w:val="lowerRoman"/>
      <w:lvlText w:val="%3."/>
      <w:lvlJc w:val="right"/>
      <w:pPr>
        <w:ind w:left="3164" w:hanging="180"/>
      </w:pPr>
    </w:lvl>
    <w:lvl w:ilvl="3" w:tplc="0419000F" w:tentative="1">
      <w:start w:val="1"/>
      <w:numFmt w:val="decimal"/>
      <w:lvlText w:val="%4."/>
      <w:lvlJc w:val="left"/>
      <w:pPr>
        <w:ind w:left="3884" w:hanging="360"/>
      </w:pPr>
    </w:lvl>
    <w:lvl w:ilvl="4" w:tplc="04190019" w:tentative="1">
      <w:start w:val="1"/>
      <w:numFmt w:val="lowerLetter"/>
      <w:lvlText w:val="%5."/>
      <w:lvlJc w:val="left"/>
      <w:pPr>
        <w:ind w:left="4604" w:hanging="360"/>
      </w:pPr>
    </w:lvl>
    <w:lvl w:ilvl="5" w:tplc="0419001B" w:tentative="1">
      <w:start w:val="1"/>
      <w:numFmt w:val="lowerRoman"/>
      <w:lvlText w:val="%6."/>
      <w:lvlJc w:val="right"/>
      <w:pPr>
        <w:ind w:left="5324" w:hanging="180"/>
      </w:pPr>
    </w:lvl>
    <w:lvl w:ilvl="6" w:tplc="0419000F" w:tentative="1">
      <w:start w:val="1"/>
      <w:numFmt w:val="decimal"/>
      <w:lvlText w:val="%7."/>
      <w:lvlJc w:val="left"/>
      <w:pPr>
        <w:ind w:left="6044" w:hanging="360"/>
      </w:pPr>
    </w:lvl>
    <w:lvl w:ilvl="7" w:tplc="04190019" w:tentative="1">
      <w:start w:val="1"/>
      <w:numFmt w:val="lowerLetter"/>
      <w:lvlText w:val="%8."/>
      <w:lvlJc w:val="left"/>
      <w:pPr>
        <w:ind w:left="6764" w:hanging="360"/>
      </w:pPr>
    </w:lvl>
    <w:lvl w:ilvl="8" w:tplc="0419001B" w:tentative="1">
      <w:start w:val="1"/>
      <w:numFmt w:val="lowerRoman"/>
      <w:lvlText w:val="%9."/>
      <w:lvlJc w:val="right"/>
      <w:pPr>
        <w:ind w:left="7484" w:hanging="180"/>
      </w:pPr>
    </w:lvl>
  </w:abstractNum>
  <w:abstractNum w:abstractNumId="20">
    <w:nsid w:val="35832706"/>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21">
    <w:nsid w:val="35B4063B"/>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22">
    <w:nsid w:val="3ACB3332"/>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23">
    <w:nsid w:val="3D0D4A89"/>
    <w:multiLevelType w:val="hybridMultilevel"/>
    <w:tmpl w:val="8F903012"/>
    <w:lvl w:ilvl="0" w:tplc="B5DEB73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
    <w:nsid w:val="41CF6DAA"/>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25">
    <w:nsid w:val="423C4A33"/>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26">
    <w:nsid w:val="42672972"/>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27">
    <w:nsid w:val="4D51593F"/>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28">
    <w:nsid w:val="51556FB0"/>
    <w:multiLevelType w:val="hybridMultilevel"/>
    <w:tmpl w:val="0206F89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9">
    <w:nsid w:val="540336A6"/>
    <w:multiLevelType w:val="hybridMultilevel"/>
    <w:tmpl w:val="5FA2659A"/>
    <w:lvl w:ilvl="0" w:tplc="3706527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nsid w:val="559A4F83"/>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31">
    <w:nsid w:val="59124DDE"/>
    <w:multiLevelType w:val="hybridMultilevel"/>
    <w:tmpl w:val="07BAD9B8"/>
    <w:lvl w:ilvl="0" w:tplc="8B747F62">
      <w:start w:val="1"/>
      <w:numFmt w:val="bullet"/>
      <w:lvlText w:val=""/>
      <w:lvlJc w:val="left"/>
      <w:pPr>
        <w:ind w:left="360" w:hanging="360"/>
      </w:pPr>
      <w:rPr>
        <w:rFonts w:ascii="Symbol" w:hAnsi="Symbol" w:hint="default"/>
        <w:sz w:val="22"/>
        <w:szCs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3D367F8"/>
    <w:multiLevelType w:val="hybridMultilevel"/>
    <w:tmpl w:val="153C08CC"/>
    <w:lvl w:ilvl="0" w:tplc="0419000F">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3">
    <w:nsid w:val="66702AE8"/>
    <w:multiLevelType w:val="hybridMultilevel"/>
    <w:tmpl w:val="6A66211C"/>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4">
    <w:nsid w:val="66772A83"/>
    <w:multiLevelType w:val="hybridMultilevel"/>
    <w:tmpl w:val="609481F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nsid w:val="669709D4"/>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36">
    <w:nsid w:val="695C451D"/>
    <w:multiLevelType w:val="multilevel"/>
    <w:tmpl w:val="68D2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B83F38"/>
    <w:multiLevelType w:val="hybridMultilevel"/>
    <w:tmpl w:val="6A6621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E260202"/>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39">
    <w:nsid w:val="6F7B0C8B"/>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40">
    <w:nsid w:val="73386F30"/>
    <w:multiLevelType w:val="multilevel"/>
    <w:tmpl w:val="CBD2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34C03F2"/>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42">
    <w:nsid w:val="762C573E"/>
    <w:multiLevelType w:val="hybridMultilevel"/>
    <w:tmpl w:val="707009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BA82F72"/>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44">
    <w:nsid w:val="7BEA0CE9"/>
    <w:multiLevelType w:val="hybridMultilevel"/>
    <w:tmpl w:val="121AB424"/>
    <w:lvl w:ilvl="0" w:tplc="0419000F">
      <w:start w:val="1"/>
      <w:numFmt w:val="decimal"/>
      <w:lvlText w:val="%1."/>
      <w:lvlJc w:val="left"/>
      <w:pPr>
        <w:ind w:left="360" w:hanging="360"/>
      </w:pPr>
      <w:rPr>
        <w:rFonts w:hint="default"/>
        <w:sz w:val="22"/>
        <w:szCs w:val="22"/>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5">
    <w:nsid w:val="7F484E45"/>
    <w:multiLevelType w:val="multilevel"/>
    <w:tmpl w:val="D33C2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1"/>
  </w:num>
  <w:num w:numId="3">
    <w:abstractNumId w:val="42"/>
  </w:num>
  <w:num w:numId="4">
    <w:abstractNumId w:val="32"/>
  </w:num>
  <w:num w:numId="5">
    <w:abstractNumId w:val="6"/>
  </w:num>
  <w:num w:numId="6">
    <w:abstractNumId w:val="23"/>
  </w:num>
  <w:num w:numId="7">
    <w:abstractNumId w:val="9"/>
  </w:num>
  <w:num w:numId="8">
    <w:abstractNumId w:val="10"/>
  </w:num>
  <w:num w:numId="9">
    <w:abstractNumId w:val="19"/>
  </w:num>
  <w:num w:numId="10">
    <w:abstractNumId w:val="38"/>
  </w:num>
  <w:num w:numId="11">
    <w:abstractNumId w:val="8"/>
  </w:num>
  <w:num w:numId="12">
    <w:abstractNumId w:val="12"/>
  </w:num>
  <w:num w:numId="13">
    <w:abstractNumId w:val="15"/>
  </w:num>
  <w:num w:numId="14">
    <w:abstractNumId w:val="30"/>
  </w:num>
  <w:num w:numId="15">
    <w:abstractNumId w:val="22"/>
  </w:num>
  <w:num w:numId="16">
    <w:abstractNumId w:val="20"/>
  </w:num>
  <w:num w:numId="17">
    <w:abstractNumId w:val="39"/>
  </w:num>
  <w:num w:numId="18">
    <w:abstractNumId w:val="41"/>
  </w:num>
  <w:num w:numId="19">
    <w:abstractNumId w:val="4"/>
  </w:num>
  <w:num w:numId="20">
    <w:abstractNumId w:val="26"/>
  </w:num>
  <w:num w:numId="21">
    <w:abstractNumId w:val="35"/>
  </w:num>
  <w:num w:numId="22">
    <w:abstractNumId w:val="14"/>
  </w:num>
  <w:num w:numId="23">
    <w:abstractNumId w:val="21"/>
  </w:num>
  <w:num w:numId="24">
    <w:abstractNumId w:val="43"/>
  </w:num>
  <w:num w:numId="25">
    <w:abstractNumId w:val="1"/>
  </w:num>
  <w:num w:numId="26">
    <w:abstractNumId w:val="24"/>
  </w:num>
  <w:num w:numId="27">
    <w:abstractNumId w:val="25"/>
  </w:num>
  <w:num w:numId="28">
    <w:abstractNumId w:val="18"/>
  </w:num>
  <w:num w:numId="29">
    <w:abstractNumId w:val="27"/>
  </w:num>
  <w:num w:numId="30">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0"/>
  </w:num>
  <w:num w:numId="32">
    <w:abstractNumId w:val="17"/>
  </w:num>
  <w:num w:numId="33">
    <w:abstractNumId w:val="34"/>
  </w:num>
  <w:num w:numId="34">
    <w:abstractNumId w:val="37"/>
  </w:num>
  <w:num w:numId="35">
    <w:abstractNumId w:val="44"/>
  </w:num>
  <w:num w:numId="36">
    <w:abstractNumId w:val="33"/>
  </w:num>
  <w:num w:numId="37">
    <w:abstractNumId w:val="11"/>
  </w:num>
  <w:num w:numId="38">
    <w:abstractNumId w:val="45"/>
  </w:num>
  <w:num w:numId="39">
    <w:abstractNumId w:val="5"/>
  </w:num>
  <w:num w:numId="40">
    <w:abstractNumId w:val="13"/>
  </w:num>
  <w:num w:numId="41">
    <w:abstractNumId w:val="40"/>
  </w:num>
  <w:num w:numId="42">
    <w:abstractNumId w:val="7"/>
  </w:num>
  <w:num w:numId="43">
    <w:abstractNumId w:val="28"/>
  </w:num>
  <w:num w:numId="44">
    <w:abstractNumId w:val="16"/>
  </w:num>
  <w:num w:numId="45">
    <w:abstractNumId w:val="3"/>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874"/>
    <w:rsid w:val="000307B9"/>
    <w:rsid w:val="00036593"/>
    <w:rsid w:val="00041EA7"/>
    <w:rsid w:val="000722FB"/>
    <w:rsid w:val="00085610"/>
    <w:rsid w:val="000865DB"/>
    <w:rsid w:val="00093493"/>
    <w:rsid w:val="000A79EE"/>
    <w:rsid w:val="000F3496"/>
    <w:rsid w:val="00105C82"/>
    <w:rsid w:val="00114EE0"/>
    <w:rsid w:val="00131B60"/>
    <w:rsid w:val="00151E74"/>
    <w:rsid w:val="00197693"/>
    <w:rsid w:val="001B56F7"/>
    <w:rsid w:val="001C1081"/>
    <w:rsid w:val="001D027F"/>
    <w:rsid w:val="001F5779"/>
    <w:rsid w:val="0021352C"/>
    <w:rsid w:val="00215967"/>
    <w:rsid w:val="00222113"/>
    <w:rsid w:val="002276E9"/>
    <w:rsid w:val="0023496A"/>
    <w:rsid w:val="00245531"/>
    <w:rsid w:val="00253CDD"/>
    <w:rsid w:val="00254E68"/>
    <w:rsid w:val="0026556F"/>
    <w:rsid w:val="00283470"/>
    <w:rsid w:val="002C2E14"/>
    <w:rsid w:val="002D082B"/>
    <w:rsid w:val="00333874"/>
    <w:rsid w:val="00334C94"/>
    <w:rsid w:val="0035790F"/>
    <w:rsid w:val="00382FD5"/>
    <w:rsid w:val="00394A9E"/>
    <w:rsid w:val="003C0FA6"/>
    <w:rsid w:val="00430139"/>
    <w:rsid w:val="0043073E"/>
    <w:rsid w:val="00434EEC"/>
    <w:rsid w:val="0043582B"/>
    <w:rsid w:val="00441780"/>
    <w:rsid w:val="00445B3A"/>
    <w:rsid w:val="004544DC"/>
    <w:rsid w:val="00467B4D"/>
    <w:rsid w:val="00484205"/>
    <w:rsid w:val="004A5768"/>
    <w:rsid w:val="00501919"/>
    <w:rsid w:val="005576D3"/>
    <w:rsid w:val="00580C5D"/>
    <w:rsid w:val="00581929"/>
    <w:rsid w:val="005A0AF3"/>
    <w:rsid w:val="005A58F2"/>
    <w:rsid w:val="005A5E6C"/>
    <w:rsid w:val="005A7AC4"/>
    <w:rsid w:val="005B4274"/>
    <w:rsid w:val="005C19D9"/>
    <w:rsid w:val="005D2F68"/>
    <w:rsid w:val="005D3639"/>
    <w:rsid w:val="005E0C1F"/>
    <w:rsid w:val="005F34C2"/>
    <w:rsid w:val="00626490"/>
    <w:rsid w:val="00626700"/>
    <w:rsid w:val="00645F84"/>
    <w:rsid w:val="0066626D"/>
    <w:rsid w:val="00672D5B"/>
    <w:rsid w:val="00674C5F"/>
    <w:rsid w:val="006A18A8"/>
    <w:rsid w:val="006D46CF"/>
    <w:rsid w:val="006E56EC"/>
    <w:rsid w:val="0074403F"/>
    <w:rsid w:val="00754797"/>
    <w:rsid w:val="0077261E"/>
    <w:rsid w:val="007B1025"/>
    <w:rsid w:val="007B3294"/>
    <w:rsid w:val="00815053"/>
    <w:rsid w:val="00821882"/>
    <w:rsid w:val="008753F4"/>
    <w:rsid w:val="008802A5"/>
    <w:rsid w:val="00905336"/>
    <w:rsid w:val="009F0A64"/>
    <w:rsid w:val="009F504E"/>
    <w:rsid w:val="00A1775F"/>
    <w:rsid w:val="00A2663D"/>
    <w:rsid w:val="00A429C9"/>
    <w:rsid w:val="00A43433"/>
    <w:rsid w:val="00A47C42"/>
    <w:rsid w:val="00A83F24"/>
    <w:rsid w:val="00AA5C19"/>
    <w:rsid w:val="00AC2CFC"/>
    <w:rsid w:val="00B26884"/>
    <w:rsid w:val="00B3298C"/>
    <w:rsid w:val="00B43624"/>
    <w:rsid w:val="00B55676"/>
    <w:rsid w:val="00B574CD"/>
    <w:rsid w:val="00B7344B"/>
    <w:rsid w:val="00B7723E"/>
    <w:rsid w:val="00BF2616"/>
    <w:rsid w:val="00C05156"/>
    <w:rsid w:val="00C21F68"/>
    <w:rsid w:val="00C24CCA"/>
    <w:rsid w:val="00C27001"/>
    <w:rsid w:val="00C3661B"/>
    <w:rsid w:val="00C36979"/>
    <w:rsid w:val="00C87289"/>
    <w:rsid w:val="00CA5F84"/>
    <w:rsid w:val="00CA7CDC"/>
    <w:rsid w:val="00CB7E01"/>
    <w:rsid w:val="00CC7BD7"/>
    <w:rsid w:val="00CE3B2D"/>
    <w:rsid w:val="00CE4B7E"/>
    <w:rsid w:val="00CF61F6"/>
    <w:rsid w:val="00D33118"/>
    <w:rsid w:val="00D40F29"/>
    <w:rsid w:val="00D46AC8"/>
    <w:rsid w:val="00D51598"/>
    <w:rsid w:val="00D8410D"/>
    <w:rsid w:val="00D92E53"/>
    <w:rsid w:val="00DC20B8"/>
    <w:rsid w:val="00DE4164"/>
    <w:rsid w:val="00DE6080"/>
    <w:rsid w:val="00DF797E"/>
    <w:rsid w:val="00E45EDE"/>
    <w:rsid w:val="00E60B50"/>
    <w:rsid w:val="00E81C55"/>
    <w:rsid w:val="00E823F2"/>
    <w:rsid w:val="00E8352A"/>
    <w:rsid w:val="00E93F8F"/>
    <w:rsid w:val="00EA2F11"/>
    <w:rsid w:val="00F315D3"/>
    <w:rsid w:val="00F65689"/>
    <w:rsid w:val="00F7174A"/>
    <w:rsid w:val="00F838D9"/>
    <w:rsid w:val="00F90F8C"/>
    <w:rsid w:val="00FC0905"/>
    <w:rsid w:val="00FD0BB5"/>
    <w:rsid w:val="00FE4C5D"/>
    <w:rsid w:val="00FE67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E53"/>
    <w:pPr>
      <w:ind w:left="720"/>
      <w:contextualSpacing/>
    </w:pPr>
  </w:style>
  <w:style w:type="character" w:customStyle="1" w:styleId="apple-style-span">
    <w:name w:val="apple-style-span"/>
    <w:basedOn w:val="DefaultParagraphFont"/>
    <w:rsid w:val="00815053"/>
  </w:style>
  <w:style w:type="paragraph" w:styleId="NormalWeb">
    <w:name w:val="Normal (Web)"/>
    <w:basedOn w:val="Normal"/>
    <w:uiPriority w:val="99"/>
    <w:semiHidden/>
    <w:unhideWhenUsed/>
    <w:rsid w:val="0043013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430139"/>
  </w:style>
  <w:style w:type="character" w:styleId="Hyperlink">
    <w:name w:val="Hyperlink"/>
    <w:basedOn w:val="DefaultParagraphFont"/>
    <w:uiPriority w:val="99"/>
    <w:semiHidden/>
    <w:unhideWhenUsed/>
    <w:rsid w:val="00430139"/>
    <w:rPr>
      <w:color w:val="0000FF"/>
      <w:u w:val="single"/>
    </w:rPr>
  </w:style>
  <w:style w:type="character" w:customStyle="1" w:styleId="input">
    <w:name w:val="input"/>
    <w:basedOn w:val="DefaultParagraphFont"/>
    <w:rsid w:val="007B3294"/>
  </w:style>
  <w:style w:type="paragraph" w:styleId="HTMLPreformatted">
    <w:name w:val="HTML Preformatted"/>
    <w:basedOn w:val="Normal"/>
    <w:link w:val="HTMLPreformattedChar"/>
    <w:uiPriority w:val="99"/>
    <w:semiHidden/>
    <w:unhideWhenUsed/>
    <w:rsid w:val="007B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B3294"/>
    <w:rPr>
      <w:rFonts w:ascii="Courier New" w:eastAsia="Times New Roman" w:hAnsi="Courier New" w:cs="Courier New"/>
      <w:sz w:val="20"/>
      <w:szCs w:val="20"/>
      <w:lang w:eastAsia="ru-RU"/>
    </w:rPr>
  </w:style>
  <w:style w:type="character" w:customStyle="1" w:styleId="lwcollapsibleareatitle">
    <w:name w:val="lw_collapsiblearea_title"/>
    <w:basedOn w:val="DefaultParagraphFont"/>
    <w:rsid w:val="007B3294"/>
  </w:style>
  <w:style w:type="paragraph" w:styleId="BalloonText">
    <w:name w:val="Balloon Text"/>
    <w:basedOn w:val="Normal"/>
    <w:link w:val="BalloonTextChar"/>
    <w:uiPriority w:val="99"/>
    <w:semiHidden/>
    <w:unhideWhenUsed/>
    <w:rsid w:val="007B3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2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E53"/>
    <w:pPr>
      <w:ind w:left="720"/>
      <w:contextualSpacing/>
    </w:pPr>
  </w:style>
  <w:style w:type="character" w:customStyle="1" w:styleId="apple-style-span">
    <w:name w:val="apple-style-span"/>
    <w:basedOn w:val="DefaultParagraphFont"/>
    <w:rsid w:val="00815053"/>
  </w:style>
  <w:style w:type="paragraph" w:styleId="NormalWeb">
    <w:name w:val="Normal (Web)"/>
    <w:basedOn w:val="Normal"/>
    <w:uiPriority w:val="99"/>
    <w:semiHidden/>
    <w:unhideWhenUsed/>
    <w:rsid w:val="0043013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430139"/>
  </w:style>
  <w:style w:type="character" w:styleId="Hyperlink">
    <w:name w:val="Hyperlink"/>
    <w:basedOn w:val="DefaultParagraphFont"/>
    <w:uiPriority w:val="99"/>
    <w:semiHidden/>
    <w:unhideWhenUsed/>
    <w:rsid w:val="00430139"/>
    <w:rPr>
      <w:color w:val="0000FF"/>
      <w:u w:val="single"/>
    </w:rPr>
  </w:style>
  <w:style w:type="character" w:customStyle="1" w:styleId="input">
    <w:name w:val="input"/>
    <w:basedOn w:val="DefaultParagraphFont"/>
    <w:rsid w:val="007B3294"/>
  </w:style>
  <w:style w:type="paragraph" w:styleId="HTMLPreformatted">
    <w:name w:val="HTML Preformatted"/>
    <w:basedOn w:val="Normal"/>
    <w:link w:val="HTMLPreformattedChar"/>
    <w:uiPriority w:val="99"/>
    <w:semiHidden/>
    <w:unhideWhenUsed/>
    <w:rsid w:val="007B3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B3294"/>
    <w:rPr>
      <w:rFonts w:ascii="Courier New" w:eastAsia="Times New Roman" w:hAnsi="Courier New" w:cs="Courier New"/>
      <w:sz w:val="20"/>
      <w:szCs w:val="20"/>
      <w:lang w:eastAsia="ru-RU"/>
    </w:rPr>
  </w:style>
  <w:style w:type="character" w:customStyle="1" w:styleId="lwcollapsibleareatitle">
    <w:name w:val="lw_collapsiblearea_title"/>
    <w:basedOn w:val="DefaultParagraphFont"/>
    <w:rsid w:val="007B3294"/>
  </w:style>
  <w:style w:type="paragraph" w:styleId="BalloonText">
    <w:name w:val="Balloon Text"/>
    <w:basedOn w:val="Normal"/>
    <w:link w:val="BalloonTextChar"/>
    <w:uiPriority w:val="99"/>
    <w:semiHidden/>
    <w:unhideWhenUsed/>
    <w:rsid w:val="007B3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2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73986">
      <w:bodyDiv w:val="1"/>
      <w:marLeft w:val="0"/>
      <w:marRight w:val="0"/>
      <w:marTop w:val="0"/>
      <w:marBottom w:val="0"/>
      <w:divBdr>
        <w:top w:val="none" w:sz="0" w:space="0" w:color="auto"/>
        <w:left w:val="none" w:sz="0" w:space="0" w:color="auto"/>
        <w:bottom w:val="none" w:sz="0" w:space="0" w:color="auto"/>
        <w:right w:val="none" w:sz="0" w:space="0" w:color="auto"/>
      </w:divBdr>
    </w:div>
    <w:div w:id="172034599">
      <w:bodyDiv w:val="1"/>
      <w:marLeft w:val="0"/>
      <w:marRight w:val="0"/>
      <w:marTop w:val="0"/>
      <w:marBottom w:val="0"/>
      <w:divBdr>
        <w:top w:val="none" w:sz="0" w:space="0" w:color="auto"/>
        <w:left w:val="none" w:sz="0" w:space="0" w:color="auto"/>
        <w:bottom w:val="none" w:sz="0" w:space="0" w:color="auto"/>
        <w:right w:val="none" w:sz="0" w:space="0" w:color="auto"/>
      </w:divBdr>
      <w:divsChild>
        <w:div w:id="1816871254">
          <w:marLeft w:val="0"/>
          <w:marRight w:val="0"/>
          <w:marTop w:val="0"/>
          <w:marBottom w:val="0"/>
          <w:divBdr>
            <w:top w:val="none" w:sz="0" w:space="0" w:color="auto"/>
            <w:left w:val="none" w:sz="0" w:space="0" w:color="auto"/>
            <w:bottom w:val="none" w:sz="0" w:space="0" w:color="auto"/>
            <w:right w:val="none" w:sz="0" w:space="0" w:color="auto"/>
          </w:divBdr>
          <w:divsChild>
            <w:div w:id="111442837">
              <w:marLeft w:val="0"/>
              <w:marRight w:val="0"/>
              <w:marTop w:val="0"/>
              <w:marBottom w:val="0"/>
              <w:divBdr>
                <w:top w:val="none" w:sz="0" w:space="0" w:color="auto"/>
                <w:left w:val="none" w:sz="0" w:space="0" w:color="auto"/>
                <w:bottom w:val="none" w:sz="0" w:space="0" w:color="auto"/>
                <w:right w:val="none" w:sz="0" w:space="0" w:color="auto"/>
              </w:divBdr>
              <w:divsChild>
                <w:div w:id="911888583">
                  <w:marLeft w:val="0"/>
                  <w:marRight w:val="0"/>
                  <w:marTop w:val="0"/>
                  <w:marBottom w:val="0"/>
                  <w:divBdr>
                    <w:top w:val="none" w:sz="0" w:space="0" w:color="auto"/>
                    <w:left w:val="none" w:sz="0" w:space="0" w:color="auto"/>
                    <w:bottom w:val="none" w:sz="0" w:space="0" w:color="auto"/>
                    <w:right w:val="none" w:sz="0" w:space="0" w:color="auto"/>
                  </w:divBdr>
                </w:div>
              </w:divsChild>
            </w:div>
            <w:div w:id="753865161">
              <w:marLeft w:val="0"/>
              <w:marRight w:val="0"/>
              <w:marTop w:val="0"/>
              <w:marBottom w:val="180"/>
              <w:divBdr>
                <w:top w:val="none" w:sz="0" w:space="0" w:color="auto"/>
                <w:left w:val="single" w:sz="6" w:space="0" w:color="BBBBBB"/>
                <w:bottom w:val="single" w:sz="18" w:space="0" w:color="E5E5E5"/>
                <w:right w:val="single" w:sz="6" w:space="0" w:color="E5E5E5"/>
              </w:divBdr>
              <w:divsChild>
                <w:div w:id="495151896">
                  <w:marLeft w:val="0"/>
                  <w:marRight w:val="0"/>
                  <w:marTop w:val="0"/>
                  <w:marBottom w:val="0"/>
                  <w:divBdr>
                    <w:top w:val="none" w:sz="0" w:space="0" w:color="auto"/>
                    <w:left w:val="none" w:sz="0" w:space="0" w:color="auto"/>
                    <w:bottom w:val="none" w:sz="0" w:space="0" w:color="auto"/>
                    <w:right w:val="none" w:sz="0" w:space="0" w:color="auto"/>
                  </w:divBdr>
                  <w:divsChild>
                    <w:div w:id="8128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765748">
      <w:bodyDiv w:val="1"/>
      <w:marLeft w:val="0"/>
      <w:marRight w:val="0"/>
      <w:marTop w:val="0"/>
      <w:marBottom w:val="0"/>
      <w:divBdr>
        <w:top w:val="none" w:sz="0" w:space="0" w:color="auto"/>
        <w:left w:val="none" w:sz="0" w:space="0" w:color="auto"/>
        <w:bottom w:val="none" w:sz="0" w:space="0" w:color="auto"/>
        <w:right w:val="none" w:sz="0" w:space="0" w:color="auto"/>
      </w:divBdr>
    </w:div>
    <w:div w:id="468595861">
      <w:bodyDiv w:val="1"/>
      <w:marLeft w:val="0"/>
      <w:marRight w:val="0"/>
      <w:marTop w:val="0"/>
      <w:marBottom w:val="0"/>
      <w:divBdr>
        <w:top w:val="none" w:sz="0" w:space="0" w:color="auto"/>
        <w:left w:val="none" w:sz="0" w:space="0" w:color="auto"/>
        <w:bottom w:val="none" w:sz="0" w:space="0" w:color="auto"/>
        <w:right w:val="none" w:sz="0" w:space="0" w:color="auto"/>
      </w:divBdr>
    </w:div>
    <w:div w:id="507065768">
      <w:bodyDiv w:val="1"/>
      <w:marLeft w:val="0"/>
      <w:marRight w:val="0"/>
      <w:marTop w:val="0"/>
      <w:marBottom w:val="0"/>
      <w:divBdr>
        <w:top w:val="none" w:sz="0" w:space="0" w:color="auto"/>
        <w:left w:val="none" w:sz="0" w:space="0" w:color="auto"/>
        <w:bottom w:val="none" w:sz="0" w:space="0" w:color="auto"/>
        <w:right w:val="none" w:sz="0" w:space="0" w:color="auto"/>
      </w:divBdr>
    </w:div>
    <w:div w:id="722605877">
      <w:bodyDiv w:val="1"/>
      <w:marLeft w:val="0"/>
      <w:marRight w:val="0"/>
      <w:marTop w:val="0"/>
      <w:marBottom w:val="0"/>
      <w:divBdr>
        <w:top w:val="none" w:sz="0" w:space="0" w:color="auto"/>
        <w:left w:val="none" w:sz="0" w:space="0" w:color="auto"/>
        <w:bottom w:val="none" w:sz="0" w:space="0" w:color="auto"/>
        <w:right w:val="none" w:sz="0" w:space="0" w:color="auto"/>
      </w:divBdr>
    </w:div>
    <w:div w:id="752121441">
      <w:bodyDiv w:val="1"/>
      <w:marLeft w:val="0"/>
      <w:marRight w:val="0"/>
      <w:marTop w:val="0"/>
      <w:marBottom w:val="0"/>
      <w:divBdr>
        <w:top w:val="none" w:sz="0" w:space="0" w:color="auto"/>
        <w:left w:val="none" w:sz="0" w:space="0" w:color="auto"/>
        <w:bottom w:val="none" w:sz="0" w:space="0" w:color="auto"/>
        <w:right w:val="none" w:sz="0" w:space="0" w:color="auto"/>
      </w:divBdr>
      <w:divsChild>
        <w:div w:id="1932349942">
          <w:marLeft w:val="0"/>
          <w:marRight w:val="0"/>
          <w:marTop w:val="0"/>
          <w:marBottom w:val="0"/>
          <w:divBdr>
            <w:top w:val="none" w:sz="0" w:space="0" w:color="auto"/>
            <w:left w:val="none" w:sz="0" w:space="0" w:color="auto"/>
            <w:bottom w:val="none" w:sz="0" w:space="0" w:color="auto"/>
            <w:right w:val="none" w:sz="0" w:space="0" w:color="auto"/>
          </w:divBdr>
          <w:divsChild>
            <w:div w:id="717559136">
              <w:marLeft w:val="0"/>
              <w:marRight w:val="0"/>
              <w:marTop w:val="0"/>
              <w:marBottom w:val="0"/>
              <w:divBdr>
                <w:top w:val="none" w:sz="0" w:space="0" w:color="auto"/>
                <w:left w:val="none" w:sz="0" w:space="0" w:color="auto"/>
                <w:bottom w:val="none" w:sz="0" w:space="0" w:color="auto"/>
                <w:right w:val="none" w:sz="0" w:space="0" w:color="auto"/>
              </w:divBdr>
              <w:divsChild>
                <w:div w:id="497580909">
                  <w:marLeft w:val="0"/>
                  <w:marRight w:val="0"/>
                  <w:marTop w:val="0"/>
                  <w:marBottom w:val="0"/>
                  <w:divBdr>
                    <w:top w:val="none" w:sz="0" w:space="0" w:color="auto"/>
                    <w:left w:val="none" w:sz="0" w:space="0" w:color="auto"/>
                    <w:bottom w:val="none" w:sz="0" w:space="0" w:color="auto"/>
                    <w:right w:val="none" w:sz="0" w:space="0" w:color="auto"/>
                  </w:divBdr>
                </w:div>
              </w:divsChild>
            </w:div>
            <w:div w:id="621496628">
              <w:marLeft w:val="0"/>
              <w:marRight w:val="0"/>
              <w:marTop w:val="0"/>
              <w:marBottom w:val="180"/>
              <w:divBdr>
                <w:top w:val="none" w:sz="0" w:space="0" w:color="auto"/>
                <w:left w:val="single" w:sz="6" w:space="0" w:color="BBBBBB"/>
                <w:bottom w:val="single" w:sz="18" w:space="0" w:color="E5E5E5"/>
                <w:right w:val="single" w:sz="6" w:space="0" w:color="E5E5E5"/>
              </w:divBdr>
              <w:divsChild>
                <w:div w:id="1400901601">
                  <w:marLeft w:val="0"/>
                  <w:marRight w:val="0"/>
                  <w:marTop w:val="0"/>
                  <w:marBottom w:val="0"/>
                  <w:divBdr>
                    <w:top w:val="none" w:sz="0" w:space="0" w:color="auto"/>
                    <w:left w:val="none" w:sz="0" w:space="0" w:color="auto"/>
                    <w:bottom w:val="none" w:sz="0" w:space="0" w:color="auto"/>
                    <w:right w:val="none" w:sz="0" w:space="0" w:color="auto"/>
                  </w:divBdr>
                  <w:divsChild>
                    <w:div w:id="5485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256248">
      <w:bodyDiv w:val="1"/>
      <w:marLeft w:val="0"/>
      <w:marRight w:val="0"/>
      <w:marTop w:val="0"/>
      <w:marBottom w:val="0"/>
      <w:divBdr>
        <w:top w:val="none" w:sz="0" w:space="0" w:color="auto"/>
        <w:left w:val="none" w:sz="0" w:space="0" w:color="auto"/>
        <w:bottom w:val="none" w:sz="0" w:space="0" w:color="auto"/>
        <w:right w:val="none" w:sz="0" w:space="0" w:color="auto"/>
      </w:divBdr>
      <w:divsChild>
        <w:div w:id="1705204141">
          <w:marLeft w:val="0"/>
          <w:marRight w:val="0"/>
          <w:marTop w:val="0"/>
          <w:marBottom w:val="0"/>
          <w:divBdr>
            <w:top w:val="none" w:sz="0" w:space="0" w:color="auto"/>
            <w:left w:val="none" w:sz="0" w:space="0" w:color="auto"/>
            <w:bottom w:val="none" w:sz="0" w:space="0" w:color="auto"/>
            <w:right w:val="none" w:sz="0" w:space="0" w:color="auto"/>
          </w:divBdr>
          <w:divsChild>
            <w:div w:id="508721380">
              <w:marLeft w:val="0"/>
              <w:marRight w:val="0"/>
              <w:marTop w:val="0"/>
              <w:marBottom w:val="180"/>
              <w:divBdr>
                <w:top w:val="none" w:sz="0" w:space="0" w:color="auto"/>
                <w:left w:val="single" w:sz="6" w:space="0" w:color="BBBBBB"/>
                <w:bottom w:val="single" w:sz="18" w:space="0" w:color="E5E5E5"/>
                <w:right w:val="single" w:sz="6" w:space="0" w:color="E5E5E5"/>
              </w:divBdr>
              <w:divsChild>
                <w:div w:id="912589491">
                  <w:marLeft w:val="0"/>
                  <w:marRight w:val="0"/>
                  <w:marTop w:val="0"/>
                  <w:marBottom w:val="0"/>
                  <w:divBdr>
                    <w:top w:val="none" w:sz="0" w:space="0" w:color="auto"/>
                    <w:left w:val="none" w:sz="0" w:space="0" w:color="auto"/>
                    <w:bottom w:val="none" w:sz="0" w:space="0" w:color="auto"/>
                    <w:right w:val="none" w:sz="0" w:space="0" w:color="auto"/>
                  </w:divBdr>
                  <w:divsChild>
                    <w:div w:id="11695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94087">
          <w:marLeft w:val="0"/>
          <w:marRight w:val="0"/>
          <w:marTop w:val="135"/>
          <w:marBottom w:val="285"/>
          <w:divBdr>
            <w:top w:val="none" w:sz="0" w:space="0" w:color="auto"/>
            <w:left w:val="none" w:sz="0" w:space="0" w:color="auto"/>
            <w:bottom w:val="none" w:sz="0" w:space="0" w:color="auto"/>
            <w:right w:val="none" w:sz="0" w:space="0" w:color="auto"/>
          </w:divBdr>
          <w:divsChild>
            <w:div w:id="2104297765">
              <w:marLeft w:val="0"/>
              <w:marRight w:val="0"/>
              <w:marTop w:val="0"/>
              <w:marBottom w:val="0"/>
              <w:divBdr>
                <w:top w:val="none" w:sz="0" w:space="0" w:color="auto"/>
                <w:left w:val="none" w:sz="0" w:space="0" w:color="auto"/>
                <w:bottom w:val="none" w:sz="0" w:space="0" w:color="auto"/>
                <w:right w:val="none" w:sz="0" w:space="0" w:color="auto"/>
              </w:divBdr>
              <w:divsChild>
                <w:div w:id="14480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39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ru-ru/library/exx3b86w(v=vs.90).aspx" TargetMode="External"/><Relationship Id="rId13" Type="http://schemas.openxmlformats.org/officeDocument/2006/relationships/hyperlink" Target="http://msdn.microsoft.com/ru-ru/library/87d83y5b(v=vs.90).aspx" TargetMode="External"/><Relationship Id="rId18" Type="http://schemas.openxmlformats.org/officeDocument/2006/relationships/hyperlink" Target="http://msdn.microsoft.com/ru-ru/library/ace5hbzh(v=vs.90).aspx" TargetMode="External"/><Relationship Id="rId26" Type="http://schemas.openxmlformats.org/officeDocument/2006/relationships/hyperlink" Target="http://msdn.microsoft.com/ru-ru/library/ms173120(v=vs.90).aspx" TargetMode="External"/><Relationship Id="rId3" Type="http://schemas.microsoft.com/office/2007/relationships/stylesWithEffects" Target="stylesWithEffects.xml"/><Relationship Id="rId21" Type="http://schemas.openxmlformats.org/officeDocument/2006/relationships/hyperlink" Target="http://msdn.microsoft.com/ru-ru/library/ms173114(v=vs.90).aspx" TargetMode="External"/><Relationship Id="rId7" Type="http://schemas.openxmlformats.org/officeDocument/2006/relationships/hyperlink" Target="http://msdn.microsoft.com/ru-ru/library/sbbt4032(v=vs.90).aspx" TargetMode="External"/><Relationship Id="rId12" Type="http://schemas.openxmlformats.org/officeDocument/2006/relationships/hyperlink" Target="http://msdn.microsoft.com/ru-ru/library/0b0thckt(v=vs.90).aspx" TargetMode="External"/><Relationship Id="rId17" Type="http://schemas.openxmlformats.org/officeDocument/2006/relationships/hyperlink" Target="http://msdn.microsoft.com/ru-ru/library/ah19swz4(v=vs.90).aspx" TargetMode="External"/><Relationship Id="rId25" Type="http://schemas.openxmlformats.org/officeDocument/2006/relationships/hyperlink" Target="http://msdn.microsoft.com/ru-ru/library/awbftdfh(v=vs.90).aspx" TargetMode="External"/><Relationship Id="rId2" Type="http://schemas.openxmlformats.org/officeDocument/2006/relationships/styles" Target="styles.xml"/><Relationship Id="rId16" Type="http://schemas.openxmlformats.org/officeDocument/2006/relationships/hyperlink" Target="http://msdn.microsoft.com/ru-ru/library/362314fe(v=vs.90).aspx" TargetMode="External"/><Relationship Id="rId20" Type="http://schemas.openxmlformats.org/officeDocument/2006/relationships/hyperlink" Target="http://msdn.microsoft.com/ru-ru/library/ms173118(v=vs.90).aspx" TargetMode="External"/><Relationship Id="rId29" Type="http://schemas.openxmlformats.org/officeDocument/2006/relationships/hyperlink" Target="http://msdn.microsoft.com/ru-ru/library/51y09td4(v=vs.90).aspx" TargetMode="External"/><Relationship Id="rId1" Type="http://schemas.openxmlformats.org/officeDocument/2006/relationships/numbering" Target="numbering.xml"/><Relationship Id="rId6" Type="http://schemas.openxmlformats.org/officeDocument/2006/relationships/hyperlink" Target="http://msdn.microsoft.com/ru-ru/library/ah19swz4(v=vs.90).aspx" TargetMode="External"/><Relationship Id="rId11" Type="http://schemas.openxmlformats.org/officeDocument/2006/relationships/hyperlink" Target="http://msdn.microsoft.com/ru-ru/library/c8f5xwh7(v=vs.90).aspx" TargetMode="External"/><Relationship Id="rId24" Type="http://schemas.openxmlformats.org/officeDocument/2006/relationships/hyperlink" Target="http://msdn.microsoft.com/ru-ru/library/ms173145(v=vs.90).aspx" TargetMode="External"/><Relationship Id="rId5" Type="http://schemas.openxmlformats.org/officeDocument/2006/relationships/webSettings" Target="webSettings.xml"/><Relationship Id="rId15" Type="http://schemas.openxmlformats.org/officeDocument/2006/relationships/hyperlink" Target="http://msdn.microsoft.com/ru-ru/library/9kkx3h3c(v=vs.90).aspx" TargetMode="External"/><Relationship Id="rId23" Type="http://schemas.openxmlformats.org/officeDocument/2006/relationships/hyperlink" Target="http://msdn.microsoft.com/ru-ru/library/6x16t2tx(v=vs.90).aspx" TargetMode="External"/><Relationship Id="rId28" Type="http://schemas.openxmlformats.org/officeDocument/2006/relationships/hyperlink" Target="http://msdn.microsoft.com/ru-ru/library/ah19swz4(v=vs.90).aspx" TargetMode="External"/><Relationship Id="rId10" Type="http://schemas.openxmlformats.org/officeDocument/2006/relationships/hyperlink" Target="http://msdn.microsoft.com/ru-ru/library/364x0z75(v=vs.90).aspx" TargetMode="External"/><Relationship Id="rId19" Type="http://schemas.openxmlformats.org/officeDocument/2006/relationships/hyperlink" Target="http://msdn.microsoft.com/ru-ru/library/ms173119(v=vs.90).asp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sdn.microsoft.com/ru-ru/library/9ahet949(v=vs.90).aspx" TargetMode="External"/><Relationship Id="rId14" Type="http://schemas.openxmlformats.org/officeDocument/2006/relationships/hyperlink" Target="http://msdn.microsoft.com/ru-ru/library/900fyy8e(v=vs.90).aspx" TargetMode="External"/><Relationship Id="rId22" Type="http://schemas.openxmlformats.org/officeDocument/2006/relationships/hyperlink" Target="http://msdn.microsoft.com/ru-ru/library/x9fsa0sw(v=vs.90).aspx" TargetMode="External"/><Relationship Id="rId27" Type="http://schemas.openxmlformats.org/officeDocument/2006/relationships/hyperlink" Target="http://msdn.microsoft.com/ru-ru/library/bb384054(v=vs.90).aspx"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4</Pages>
  <Words>1321</Words>
  <Characters>7530</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Amadena</dc:creator>
  <cp:lastModifiedBy>ilmay</cp:lastModifiedBy>
  <cp:revision>72</cp:revision>
  <dcterms:created xsi:type="dcterms:W3CDTF">2011-09-27T06:00:00Z</dcterms:created>
  <dcterms:modified xsi:type="dcterms:W3CDTF">2012-11-07T06:46:00Z</dcterms:modified>
</cp:coreProperties>
</file>