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EXAM PAPER</w:t>
      </w:r>
      <w:r>
        <w:rPr>
          <w:sz w:val="24"/>
          <w:szCs w:val="24"/>
        </w:rPr>
        <w:t xml:space="preserve">
Time: 180 Minutes   Max. Marks: 70</w:t>
      </w:r>
    </w:p>
    <w:p>
      <w:pPr>
        <w:pStyle w:val="Heading2"/>
        <w:spacing w:before="400" w:after="200"/>
      </w:pPr>
      <w:r>
        <w:t xml:space="preserve">
Section A - Short Answer Questions</w:t>
      </w:r>
    </w:p>
    <w:p>
      <w:r>
        <w:rPr>
          <w:i/>
          <w:iCs/>
        </w:rPr>
        <w:t xml:space="preserve">Answer 10 Questions. Each carries 2 Marks.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Q.No</w:t>
            </w:r>
          </w:p>
        </w:tc>
        <w:tc>
          <w:tcPr>
            <w:tcW w:type="pct" w:w="60%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CO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Explain the key differences between procedural programming and object-oriented programming paradigms.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Differentiate print and printf() methods and demonstrate how to display a floating-point number with two decimal places using System.out.printf().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Model a scenario where you would use a multidimensional array. Provide a declaration for such an array.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CO4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How do command-line arguments work in Java?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CO3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Differentiate between a superclass and a subclass.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CO5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Explain the concept of dynamic binding in the context of polymorphism.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CO5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Define "checked exceptions" and "unchecked exceptions" in Java.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CO7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Propose a strategy for handling multiple types of exceptions that might occur within a single block of code.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CO8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Explain the difference between a process and a thread.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CO9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Describe the primary difference between Byte streams and Character streams in Java I/O.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CO9</w:t>
            </w:r>
          </w:p>
        </w:tc>
      </w:tr>
    </w:tbl>
    <w:p>
      <w:pPr>
        <w:pStyle w:val="Heading2"/>
        <w:spacing w:before="400" w:after="200"/>
      </w:pPr>
      <w:r>
        <w:t xml:space="preserve">
Section B - Long Answer Questions</w:t>
      </w:r>
    </w:p>
    <w:p>
      <w:r>
        <w:rPr>
          <w:i/>
          <w:iCs/>
        </w:rPr>
        <w:t xml:space="preserve">Answer 5 Questions. Each carries 10 Marks.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Q.No</w:t>
            </w:r>
          </w:p>
        </w:tc>
        <w:tc>
          <w:tcPr>
            <w:tcW w:type="pct" w:w="60%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CO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Implement a Java program that reads three subject marks, calculates their average, and then displays the average using System.out.printf() to show two decimal places.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  <w:p>
            <w:r>
              <w:t xml:space="preserve">Describe all primitive data types available in Java, their sizes, and typical use cases.</w:t>
            </w:r>
          </w:p>
        </w:tc>
        <w:tc>
          <w:p>
            <w:r>
              <w:t xml:space="preserve">1</w:t>
            </w:r>
          </w:p>
          <w:p>
            <w:r>
              <w:t xml:space="preserve"/>
            </w:r>
          </w:p>
          <w:p>
            <w:r>
              <w:t xml:space="preserve">1</w:t>
            </w:r>
          </w:p>
        </w:tc>
        <w:tc>
          <w:p>
            <w:r>
              <w:t xml:space="preserve">CO2</w:t>
            </w:r>
          </w:p>
          <w:p>
            <w:r>
              <w:t xml:space="preserve"/>
            </w:r>
          </w:p>
          <w:p>
            <w:r>
              <w:t xml:space="preserve">CO1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What are ArrayLists and Vectors in Java? Compare and contrast their features and usage.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  <w:p>
            <w:r>
              <w:t xml:space="preserve">Discuss various control flow statements in Java (if-else, switch, for, while, do-while) with syntax and a small example for each.</w:t>
            </w:r>
          </w:p>
        </w:tc>
        <w:tc>
          <w:p>
            <w:r>
              <w:t xml:space="preserve">2</w:t>
            </w:r>
          </w:p>
          <w:p>
            <w:r>
              <w:t xml:space="preserve"/>
            </w:r>
          </w:p>
          <w:p>
            <w:r>
              <w:t xml:space="preserve">2</w:t>
            </w:r>
          </w:p>
        </w:tc>
        <w:tc>
          <w:p>
            <w:r>
              <w:t xml:space="preserve">CO3</w:t>
            </w:r>
          </w:p>
          <w:p>
            <w:r>
              <w:t xml:space="preserve"/>
            </w:r>
          </w:p>
          <w:p>
            <w:r>
              <w:t xml:space="preserve">CO3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Describe what abstract classes and abstract methods are in Java. Provide a scenario where using an abstract class would be beneficial.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  <w:p>
            <w:r>
              <w:t xml:space="preserve">Differentiate between interfaces and abstract classes in Java, highlighting their similarities and differences.</w:t>
            </w:r>
          </w:p>
        </w:tc>
        <w:tc>
          <w:p>
            <w:r>
              <w:t xml:space="preserve">3</w:t>
            </w:r>
          </w:p>
          <w:p>
            <w:r>
              <w:t xml:space="preserve"/>
            </w:r>
          </w:p>
          <w:p>
            <w:r>
              <w:t xml:space="preserve">3</w:t>
            </w:r>
          </w:p>
        </w:tc>
        <w:tc>
          <w:p>
            <w:r>
              <w:t xml:space="preserve">CO5</w:t>
            </w:r>
          </w:p>
          <w:p>
            <w:r>
              <w:t xml:space="preserve"/>
            </w:r>
          </w:p>
          <w:p>
            <w:r>
              <w:t xml:space="preserve">CO5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Implement a custom exception subclass named InvalidAgeException. Write a program that throws this exception if a user enters an age less than 0 or greater than 150.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  <w:p>
            <w:r>
              <w:t xml:space="preserve">Implement a Java program that reads a number from the user. Use exception handling to ensure that only valid integer inputs are accepted, otherwise, prompt the user to re-enter.</w:t>
            </w:r>
          </w:p>
        </w:tc>
        <w:tc>
          <w:p>
            <w:r>
              <w:t xml:space="preserve">4</w:t>
            </w:r>
          </w:p>
          <w:p>
            <w:r>
              <w:t xml:space="preserve"/>
            </w:r>
          </w:p>
          <w:p>
            <w:r>
              <w:t xml:space="preserve">4</w:t>
            </w:r>
          </w:p>
        </w:tc>
        <w:tc>
          <w:p>
            <w:r>
              <w:t xml:space="preserve">CO8</w:t>
            </w:r>
          </w:p>
          <w:p>
            <w:r>
              <w:t xml:space="preserve"/>
            </w:r>
          </w:p>
          <w:p>
            <w:r>
              <w:t xml:space="preserve">CO8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Describe how to create threads in Java using both the Thread class and the Runnable interface. Discuss the advantages of each approach.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OR</w:t>
            </w:r>
          </w:p>
          <w:p>
            <w:r>
              <w:t xml:space="preserve">Describe the purpose of the File class in java.io package and its common methods for file manipulation.</w:t>
            </w:r>
          </w:p>
        </w:tc>
        <w:tc>
          <w:p>
            <w:r>
              <w:t xml:space="preserve">5</w:t>
            </w:r>
          </w:p>
          <w:p>
            <w:r>
              <w:t xml:space="preserve"/>
            </w:r>
          </w:p>
          <w:p>
            <w:r>
              <w:t xml:space="preserve">5</w:t>
            </w:r>
          </w:p>
        </w:tc>
        <w:tc>
          <w:p>
            <w:r>
              <w:t xml:space="preserve">CO9</w:t>
            </w:r>
          </w:p>
          <w:p>
            <w:r>
              <w:t xml:space="preserve"/>
            </w:r>
          </w:p>
          <w:p>
            <w:r>
              <w:t xml:space="preserve">CO9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2025-11-27T12:21:34.827Z</dcterms:created>
  <dcterms:modified xsi:type="dcterms:W3CDTF">2025-11-27T12:21:34.830Z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