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0A616" w14:textId="77777777" w:rsidR="00DB3B10" w:rsidRPr="00DB3B10" w:rsidRDefault="00DB3B10" w:rsidP="00DB3B10">
      <w:pPr>
        <w:shd w:val="clear" w:color="auto" w:fill="FFFFFF"/>
        <w:spacing w:before="360" w:after="240"/>
        <w:textAlignment w:val="baseline"/>
        <w:outlineLvl w:val="2"/>
        <w:rPr>
          <w:rFonts w:ascii="Arial" w:eastAsia="Times New Roman" w:hAnsi="Arial" w:cs="Times New Roman"/>
          <w:color w:val="000000"/>
          <w:sz w:val="27"/>
          <w:szCs w:val="27"/>
          <w:lang w:eastAsia="en-GB"/>
        </w:rPr>
      </w:pPr>
      <w:r w:rsidRPr="00DB3B10">
        <w:rPr>
          <w:rFonts w:ascii="Arial" w:eastAsia="Times New Roman" w:hAnsi="Arial" w:cs="Times New Roman"/>
          <w:color w:val="000000"/>
          <w:sz w:val="27"/>
          <w:szCs w:val="27"/>
          <w:lang w:eastAsia="en-GB"/>
        </w:rPr>
        <w:t>Data Description</w:t>
      </w:r>
    </w:p>
    <w:p w14:paraId="2670611A"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 xml:space="preserve">In this competition, you will be </w:t>
      </w:r>
      <w:proofErr w:type="spellStart"/>
      <w:r w:rsidRPr="00DB3B10">
        <w:rPr>
          <w:rFonts w:ascii="Arial" w:eastAsia="Times New Roman" w:hAnsi="Arial" w:cs="Times New Roman"/>
          <w:sz w:val="21"/>
          <w:szCs w:val="21"/>
          <w:lang w:eastAsia="en-GB"/>
        </w:rPr>
        <w:t>analyzing</w:t>
      </w:r>
      <w:proofErr w:type="spellEnd"/>
      <w:r w:rsidRPr="00DB3B10">
        <w:rPr>
          <w:rFonts w:ascii="Arial" w:eastAsia="Times New Roman" w:hAnsi="Arial" w:cs="Times New Roman"/>
          <w:sz w:val="21"/>
          <w:szCs w:val="21"/>
          <w:lang w:eastAsia="en-GB"/>
        </w:rPr>
        <w:t xml:space="preserve"> weather data and GIS data and predicting whether or not </w:t>
      </w:r>
      <w:hyperlink r:id="rId5" w:history="1">
        <w:r w:rsidRPr="00DB3B10">
          <w:rPr>
            <w:rFonts w:ascii="Arial" w:eastAsia="Times New Roman" w:hAnsi="Arial" w:cs="Times New Roman"/>
            <w:color w:val="008ABC"/>
            <w:sz w:val="21"/>
            <w:szCs w:val="21"/>
            <w:bdr w:val="none" w:sz="0" w:space="0" w:color="auto" w:frame="1"/>
            <w:lang w:eastAsia="en-GB"/>
          </w:rPr>
          <w:t>West Nile virus</w:t>
        </w:r>
      </w:hyperlink>
      <w:r w:rsidRPr="00DB3B10">
        <w:rPr>
          <w:rFonts w:ascii="Arial" w:eastAsia="Times New Roman" w:hAnsi="Arial" w:cs="Times New Roman"/>
          <w:sz w:val="21"/>
          <w:szCs w:val="21"/>
          <w:lang w:eastAsia="en-GB"/>
        </w:rPr>
        <w:t> is present, for a given time, location, and species. </w:t>
      </w:r>
    </w:p>
    <w:p w14:paraId="4049E462" w14:textId="77777777" w:rsidR="00DB3B10" w:rsidRPr="00DB3B10" w:rsidRDefault="00DB3B10" w:rsidP="00DB3B10">
      <w:pPr>
        <w:shd w:val="clear" w:color="auto" w:fill="FFFFFF"/>
        <w:spacing w:before="158" w:after="158"/>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Every year from late-May to early-October, public health workers in Chicago setup mosquito traps scattered across the city. Every week from Monday through Wednesday, these traps collect mosquitos, and the mosquitos are tested for the presence of West Nile virus before the end of the week. The test results include the number of mosquitos, the mosquitos species, and whether or not West Nile virus is present in the cohort. </w:t>
      </w:r>
    </w:p>
    <w:p w14:paraId="6DCB5772"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DB3B10">
        <w:rPr>
          <w:rFonts w:ascii="inherit" w:eastAsia="Times New Roman" w:hAnsi="inherit" w:cs="Times New Roman"/>
          <w:sz w:val="21"/>
          <w:szCs w:val="21"/>
          <w:bdr w:val="none" w:sz="0" w:space="0" w:color="auto" w:frame="1"/>
          <w:lang w:eastAsia="en-GB"/>
        </w:rPr>
        <w:t>Main dataset</w:t>
      </w:r>
    </w:p>
    <w:p w14:paraId="2CE69412" w14:textId="77777777" w:rsidR="00DB3B10" w:rsidRPr="00DB3B10" w:rsidRDefault="00DB3B10" w:rsidP="00DB3B10">
      <w:pPr>
        <w:shd w:val="clear" w:color="auto" w:fill="FFFFFF"/>
        <w:spacing w:before="158" w:after="158"/>
        <w:textAlignment w:val="baseline"/>
        <w:rPr>
          <w:rFonts w:ascii="Arial" w:eastAsia="Times New Roman" w:hAnsi="Arial" w:cs="Times New Roman"/>
          <w:sz w:val="21"/>
          <w:szCs w:val="21"/>
          <w:lang w:eastAsia="en-GB"/>
        </w:rPr>
      </w:pPr>
      <w:r w:rsidRPr="006419BF">
        <w:rPr>
          <w:rFonts w:ascii="Arial" w:eastAsia="Times New Roman" w:hAnsi="Arial" w:cs="Times New Roman"/>
          <w:sz w:val="21"/>
          <w:szCs w:val="21"/>
          <w:highlight w:val="yellow"/>
          <w:lang w:eastAsia="en-GB"/>
        </w:rPr>
        <w:t>These test results are organized in such a way that when the number of mosquitos exceed 50, they are split into another record (another row in the dataset), such that the number of mosquitos are capped at 50.</w:t>
      </w:r>
      <w:r w:rsidRPr="00DB3B10">
        <w:rPr>
          <w:rFonts w:ascii="Arial" w:eastAsia="Times New Roman" w:hAnsi="Arial" w:cs="Times New Roman"/>
          <w:sz w:val="21"/>
          <w:szCs w:val="21"/>
          <w:lang w:eastAsia="en-GB"/>
        </w:rPr>
        <w:t> </w:t>
      </w:r>
    </w:p>
    <w:p w14:paraId="24CB407F"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The location of the traps are described by the block number and street name. For your convenience, we have mapped these attributes into Longitude and Latitude in the dataset. Please note that these are derived locations. For example, Block=79, and Street= "W FOSTER AVE" gives us an approximate address of "7900 W FOSTER AVE, Chicago, IL", which translates to </w:t>
      </w:r>
      <w:hyperlink r:id="rId6" w:history="1">
        <w:r w:rsidRPr="00DB3B10">
          <w:rPr>
            <w:rFonts w:ascii="Arial" w:eastAsia="Times New Roman" w:hAnsi="Arial" w:cs="Times New Roman"/>
            <w:color w:val="008ABC"/>
            <w:sz w:val="21"/>
            <w:szCs w:val="21"/>
            <w:bdr w:val="none" w:sz="0" w:space="0" w:color="auto" w:frame="1"/>
            <w:lang w:eastAsia="en-GB"/>
          </w:rPr>
          <w:t>(41.974089,-87.824812) on the map</w:t>
        </w:r>
      </w:hyperlink>
      <w:r w:rsidRPr="00DB3B10">
        <w:rPr>
          <w:rFonts w:ascii="Arial" w:eastAsia="Times New Roman" w:hAnsi="Arial" w:cs="Times New Roman"/>
          <w:sz w:val="21"/>
          <w:szCs w:val="21"/>
          <w:lang w:eastAsia="en-GB"/>
        </w:rPr>
        <w:t>.</w:t>
      </w:r>
    </w:p>
    <w:p w14:paraId="24760654" w14:textId="77777777" w:rsidR="00DB3B10" w:rsidRPr="006419BF" w:rsidRDefault="00DB3B10" w:rsidP="00DB3B10">
      <w:pPr>
        <w:shd w:val="clear" w:color="auto" w:fill="FFFFFF"/>
        <w:spacing w:before="158" w:after="158"/>
        <w:textAlignment w:val="baseline"/>
        <w:rPr>
          <w:rFonts w:ascii="Arial" w:eastAsia="Times New Roman" w:hAnsi="Arial" w:cs="Times New Roman"/>
          <w:color w:val="FF0000"/>
          <w:sz w:val="21"/>
          <w:szCs w:val="21"/>
          <w:lang w:eastAsia="en-GB"/>
        </w:rPr>
      </w:pPr>
      <w:r w:rsidRPr="006419BF">
        <w:rPr>
          <w:rFonts w:ascii="Arial" w:eastAsia="Times New Roman" w:hAnsi="Arial" w:cs="Times New Roman"/>
          <w:color w:val="FF0000"/>
          <w:sz w:val="21"/>
          <w:szCs w:val="21"/>
          <w:lang w:eastAsia="en-GB"/>
        </w:rPr>
        <w:t>Some traps are "satellite traps". These are traps that are set up near (usually within 6 blocks) an established trap to enhance surveillance efforts. Satellite traps are postfixed with letters. For example, T220A is a satellite trap to T220. </w:t>
      </w:r>
    </w:p>
    <w:p w14:paraId="5EDD9536" w14:textId="77777777" w:rsidR="00DB3B10" w:rsidRPr="006419BF" w:rsidRDefault="00DB3B10" w:rsidP="00DB3B10">
      <w:pPr>
        <w:shd w:val="clear" w:color="auto" w:fill="FFFFFF"/>
        <w:spacing w:before="158" w:after="158"/>
        <w:textAlignment w:val="baseline"/>
        <w:rPr>
          <w:rFonts w:ascii="Arial" w:eastAsia="Times New Roman" w:hAnsi="Arial" w:cs="Times New Roman"/>
          <w:color w:val="FF0000"/>
          <w:sz w:val="21"/>
          <w:szCs w:val="21"/>
          <w:lang w:eastAsia="en-GB"/>
        </w:rPr>
      </w:pPr>
      <w:r w:rsidRPr="00DB3B10">
        <w:rPr>
          <w:rFonts w:ascii="Arial" w:eastAsia="Times New Roman" w:hAnsi="Arial" w:cs="Times New Roman"/>
          <w:sz w:val="21"/>
          <w:szCs w:val="21"/>
          <w:lang w:eastAsia="en-GB"/>
        </w:rPr>
        <w:t>Please note that not all the locations are tested at all times</w:t>
      </w:r>
      <w:r w:rsidRPr="006419BF">
        <w:rPr>
          <w:rFonts w:ascii="Arial" w:eastAsia="Times New Roman" w:hAnsi="Arial" w:cs="Times New Roman"/>
          <w:sz w:val="21"/>
          <w:szCs w:val="21"/>
          <w:highlight w:val="yellow"/>
          <w:lang w:eastAsia="en-GB"/>
        </w:rPr>
        <w:t>. Also, records exist only when a particular species of mosquitos is found at a certain trap at a certain time. In the test set, we ask you for all combinations/permutations of possible predictions and are only scoring the observed ones.</w:t>
      </w:r>
    </w:p>
    <w:p w14:paraId="75B22A81"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DB3B10">
        <w:rPr>
          <w:rFonts w:ascii="inherit" w:eastAsia="Times New Roman" w:hAnsi="inherit" w:cs="Times New Roman"/>
          <w:sz w:val="21"/>
          <w:szCs w:val="21"/>
          <w:bdr w:val="none" w:sz="0" w:space="0" w:color="auto" w:frame="1"/>
          <w:lang w:eastAsia="en-GB"/>
        </w:rPr>
        <w:t>Spray Data</w:t>
      </w:r>
    </w:p>
    <w:p w14:paraId="4F159AA9" w14:textId="77777777" w:rsidR="00DB3B10" w:rsidRPr="00DB3B10" w:rsidRDefault="00DB3B10" w:rsidP="00DB3B10">
      <w:pPr>
        <w:shd w:val="clear" w:color="auto" w:fill="FFFFFF"/>
        <w:spacing w:before="158" w:after="158"/>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The City of Chicago also does spraying to kill mosquitos. You are given the GIS data for their spray efforts in 2011 and 2013. Spraying can reduce the number of mosquitos in the area, and therefore might eliminate the appearance of West Nile virus. </w:t>
      </w:r>
    </w:p>
    <w:p w14:paraId="0ADB32B8" w14:textId="41C73158" w:rsidR="00DB3B10" w:rsidRPr="00DB3B10" w:rsidRDefault="00DB3B10" w:rsidP="00DB3B10">
      <w:pPr>
        <w:shd w:val="clear" w:color="auto" w:fill="FFFFFF"/>
        <w:spacing w:before="158" w:after="158"/>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lastRenderedPageBreak/>
        <w:fldChar w:fldCharType="begin"/>
      </w:r>
      <w:r w:rsidRPr="00DB3B10">
        <w:rPr>
          <w:rFonts w:ascii="Arial" w:eastAsia="Times New Roman" w:hAnsi="Arial" w:cs="Times New Roman"/>
          <w:sz w:val="21"/>
          <w:szCs w:val="21"/>
          <w:lang w:eastAsia="en-GB"/>
        </w:rPr>
        <w:instrText xml:space="preserve"> INCLUDEPICTURE "https://storage.googleapis.com/kaggle-competitions/kaggle/4366/media/all_loc_trap.png" \* MERGEFORMATINET </w:instrText>
      </w:r>
      <w:r w:rsidRPr="00DB3B10">
        <w:rPr>
          <w:rFonts w:ascii="Arial" w:eastAsia="Times New Roman" w:hAnsi="Arial" w:cs="Times New Roman"/>
          <w:sz w:val="21"/>
          <w:szCs w:val="21"/>
          <w:lang w:eastAsia="en-GB"/>
        </w:rPr>
        <w:fldChar w:fldCharType="separate"/>
      </w:r>
      <w:r w:rsidRPr="00DB3B10">
        <w:rPr>
          <w:rFonts w:ascii="Arial" w:eastAsia="Times New Roman" w:hAnsi="Arial" w:cs="Times New Roman"/>
          <w:noProof/>
          <w:sz w:val="21"/>
          <w:szCs w:val="21"/>
          <w:lang w:eastAsia="en-GB"/>
        </w:rPr>
        <w:drawing>
          <wp:inline distT="0" distB="0" distL="0" distR="0" wp14:anchorId="456A27AB" wp14:editId="562E1ACE">
            <wp:extent cx="5731510" cy="5023485"/>
            <wp:effectExtent l="0" t="0" r="0" b="571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23485"/>
                    </a:xfrm>
                    <a:prstGeom prst="rect">
                      <a:avLst/>
                    </a:prstGeom>
                    <a:noFill/>
                    <a:ln>
                      <a:noFill/>
                    </a:ln>
                  </pic:spPr>
                </pic:pic>
              </a:graphicData>
            </a:graphic>
          </wp:inline>
        </w:drawing>
      </w:r>
      <w:r w:rsidRPr="00DB3B10">
        <w:rPr>
          <w:rFonts w:ascii="Arial" w:eastAsia="Times New Roman" w:hAnsi="Arial" w:cs="Times New Roman"/>
          <w:sz w:val="21"/>
          <w:szCs w:val="21"/>
          <w:lang w:eastAsia="en-GB"/>
        </w:rPr>
        <w:fldChar w:fldCharType="end"/>
      </w:r>
    </w:p>
    <w:p w14:paraId="163570D9"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DB3B10">
        <w:rPr>
          <w:rFonts w:ascii="inherit" w:eastAsia="Times New Roman" w:hAnsi="inherit" w:cs="Times New Roman"/>
          <w:sz w:val="21"/>
          <w:szCs w:val="21"/>
          <w:bdr w:val="none" w:sz="0" w:space="0" w:color="auto" w:frame="1"/>
          <w:lang w:eastAsia="en-GB"/>
        </w:rPr>
        <w:t>Weather Data</w:t>
      </w:r>
    </w:p>
    <w:p w14:paraId="1B36EA8F"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564FE4">
        <w:rPr>
          <w:rFonts w:ascii="Arial" w:eastAsia="Times New Roman" w:hAnsi="Arial" w:cs="Times New Roman"/>
          <w:sz w:val="21"/>
          <w:szCs w:val="21"/>
          <w:highlight w:val="yellow"/>
          <w:lang w:eastAsia="en-GB"/>
        </w:rPr>
        <w:t xml:space="preserve">It is believed that hot and dry conditions are more </w:t>
      </w:r>
      <w:proofErr w:type="spellStart"/>
      <w:r w:rsidRPr="00564FE4">
        <w:rPr>
          <w:rFonts w:ascii="Arial" w:eastAsia="Times New Roman" w:hAnsi="Arial" w:cs="Times New Roman"/>
          <w:sz w:val="21"/>
          <w:szCs w:val="21"/>
          <w:highlight w:val="yellow"/>
          <w:lang w:eastAsia="en-GB"/>
        </w:rPr>
        <w:t>favorable</w:t>
      </w:r>
      <w:proofErr w:type="spellEnd"/>
      <w:r w:rsidRPr="00564FE4">
        <w:rPr>
          <w:rFonts w:ascii="Arial" w:eastAsia="Times New Roman" w:hAnsi="Arial" w:cs="Times New Roman"/>
          <w:sz w:val="21"/>
          <w:szCs w:val="21"/>
          <w:highlight w:val="yellow"/>
          <w:lang w:eastAsia="en-GB"/>
        </w:rPr>
        <w:t xml:space="preserve"> for West Nile virus than cold and wet. We provide you with the dataset from </w:t>
      </w:r>
      <w:hyperlink r:id="rId8" w:history="1">
        <w:r w:rsidRPr="00564FE4">
          <w:rPr>
            <w:rFonts w:ascii="Arial" w:eastAsia="Times New Roman" w:hAnsi="Arial" w:cs="Times New Roman"/>
            <w:color w:val="008ABC"/>
            <w:sz w:val="21"/>
            <w:szCs w:val="21"/>
            <w:highlight w:val="yellow"/>
            <w:bdr w:val="none" w:sz="0" w:space="0" w:color="auto" w:frame="1"/>
            <w:lang w:eastAsia="en-GB"/>
          </w:rPr>
          <w:t>NOAA</w:t>
        </w:r>
      </w:hyperlink>
      <w:r w:rsidRPr="00564FE4">
        <w:rPr>
          <w:rFonts w:ascii="Arial" w:eastAsia="Times New Roman" w:hAnsi="Arial" w:cs="Times New Roman"/>
          <w:sz w:val="21"/>
          <w:szCs w:val="21"/>
          <w:highlight w:val="yellow"/>
          <w:lang w:eastAsia="en-GB"/>
        </w:rPr>
        <w:t> of the weather conditions of 2007 to 2014, during the months of the tes</w:t>
      </w:r>
      <w:r w:rsidRPr="00DB3B10">
        <w:rPr>
          <w:rFonts w:ascii="Arial" w:eastAsia="Times New Roman" w:hAnsi="Arial" w:cs="Times New Roman"/>
          <w:sz w:val="21"/>
          <w:szCs w:val="21"/>
          <w:lang w:eastAsia="en-GB"/>
        </w:rPr>
        <w:t>ts. </w:t>
      </w:r>
    </w:p>
    <w:p w14:paraId="24D12C7E" w14:textId="77777777" w:rsidR="00DB3B10" w:rsidRPr="00DB3B10" w:rsidRDefault="00DB3B10" w:rsidP="00DB3B10">
      <w:pPr>
        <w:shd w:val="clear" w:color="auto" w:fill="FFFFFF"/>
        <w:spacing w:before="158" w:after="158"/>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Station 1: CHICAGO O'HARE INTERNATIONAL AIRPORT Lat: 41.995 Lon: -87.933 </w:t>
      </w:r>
      <w:proofErr w:type="spellStart"/>
      <w:r w:rsidRPr="00DB3B10">
        <w:rPr>
          <w:rFonts w:ascii="Arial" w:eastAsia="Times New Roman" w:hAnsi="Arial" w:cs="Times New Roman"/>
          <w:sz w:val="21"/>
          <w:szCs w:val="21"/>
          <w:lang w:eastAsia="en-GB"/>
        </w:rPr>
        <w:t>Elev</w:t>
      </w:r>
      <w:proofErr w:type="spellEnd"/>
      <w:r w:rsidRPr="00DB3B10">
        <w:rPr>
          <w:rFonts w:ascii="Arial" w:eastAsia="Times New Roman" w:hAnsi="Arial" w:cs="Times New Roman"/>
          <w:sz w:val="21"/>
          <w:szCs w:val="21"/>
          <w:lang w:eastAsia="en-GB"/>
        </w:rPr>
        <w:t>: 662 ft. above sea level</w:t>
      </w:r>
      <w:r w:rsidRPr="00DB3B10">
        <w:rPr>
          <w:rFonts w:ascii="Arial" w:eastAsia="Times New Roman" w:hAnsi="Arial" w:cs="Times New Roman"/>
          <w:sz w:val="21"/>
          <w:szCs w:val="21"/>
          <w:lang w:eastAsia="en-GB"/>
        </w:rPr>
        <w:br/>
        <w:t>Station 2: CHICAGO MIDWAY INTL ARPT Lat: 41.786 Lon: -87.752 </w:t>
      </w:r>
      <w:proofErr w:type="spellStart"/>
      <w:r w:rsidRPr="00DB3B10">
        <w:rPr>
          <w:rFonts w:ascii="Arial" w:eastAsia="Times New Roman" w:hAnsi="Arial" w:cs="Times New Roman"/>
          <w:sz w:val="21"/>
          <w:szCs w:val="21"/>
          <w:lang w:eastAsia="en-GB"/>
        </w:rPr>
        <w:t>Elev</w:t>
      </w:r>
      <w:proofErr w:type="spellEnd"/>
      <w:r w:rsidRPr="00DB3B10">
        <w:rPr>
          <w:rFonts w:ascii="Arial" w:eastAsia="Times New Roman" w:hAnsi="Arial" w:cs="Times New Roman"/>
          <w:sz w:val="21"/>
          <w:szCs w:val="21"/>
          <w:lang w:eastAsia="en-GB"/>
        </w:rPr>
        <w:t>: 612 ft. above sea level</w:t>
      </w:r>
    </w:p>
    <w:p w14:paraId="07A4AEA0"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DB3B10">
        <w:rPr>
          <w:rFonts w:ascii="inherit" w:eastAsia="Times New Roman" w:hAnsi="inherit" w:cs="Times New Roman"/>
          <w:sz w:val="21"/>
          <w:szCs w:val="21"/>
          <w:bdr w:val="none" w:sz="0" w:space="0" w:color="auto" w:frame="1"/>
          <w:lang w:eastAsia="en-GB"/>
        </w:rPr>
        <w:t>Map Data</w:t>
      </w:r>
    </w:p>
    <w:p w14:paraId="53CBE33A"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The map files </w:t>
      </w:r>
      <w:r w:rsidRPr="00DB3B10">
        <w:rPr>
          <w:rFonts w:ascii="inherit" w:eastAsia="Times New Roman" w:hAnsi="inherit" w:cs="Times New Roman"/>
          <w:sz w:val="21"/>
          <w:szCs w:val="21"/>
          <w:bdr w:val="none" w:sz="0" w:space="0" w:color="auto" w:frame="1"/>
          <w:lang w:eastAsia="en-GB"/>
        </w:rPr>
        <w:t>mapdata_copyright_openstreetmap_contributors.rds</w:t>
      </w:r>
      <w:r w:rsidRPr="00DB3B10">
        <w:rPr>
          <w:rFonts w:ascii="Arial" w:eastAsia="Times New Roman" w:hAnsi="Arial" w:cs="Times New Roman"/>
          <w:sz w:val="21"/>
          <w:szCs w:val="21"/>
          <w:lang w:eastAsia="en-GB"/>
        </w:rPr>
        <w:t> and </w:t>
      </w:r>
      <w:r w:rsidRPr="00DB3B10">
        <w:rPr>
          <w:rFonts w:ascii="inherit" w:eastAsia="Times New Roman" w:hAnsi="inherit" w:cs="Times New Roman"/>
          <w:sz w:val="21"/>
          <w:szCs w:val="21"/>
          <w:bdr w:val="none" w:sz="0" w:space="0" w:color="auto" w:frame="1"/>
          <w:lang w:eastAsia="en-GB"/>
        </w:rPr>
        <w:t>mapdata_copyright_openstreetmap_contributors.txt</w:t>
      </w:r>
      <w:r w:rsidRPr="00DB3B10">
        <w:rPr>
          <w:rFonts w:ascii="Arial" w:eastAsia="Times New Roman" w:hAnsi="Arial" w:cs="Times New Roman"/>
          <w:sz w:val="21"/>
          <w:szCs w:val="21"/>
          <w:lang w:eastAsia="en-GB"/>
        </w:rPr>
        <w:t xml:space="preserve"> are from Open </w:t>
      </w:r>
      <w:proofErr w:type="spellStart"/>
      <w:r w:rsidRPr="00DB3B10">
        <w:rPr>
          <w:rFonts w:ascii="Arial" w:eastAsia="Times New Roman" w:hAnsi="Arial" w:cs="Times New Roman"/>
          <w:sz w:val="21"/>
          <w:szCs w:val="21"/>
          <w:lang w:eastAsia="en-GB"/>
        </w:rPr>
        <w:t>Streetmap</w:t>
      </w:r>
      <w:proofErr w:type="spellEnd"/>
      <w:r w:rsidRPr="00DB3B10">
        <w:rPr>
          <w:rFonts w:ascii="Arial" w:eastAsia="Times New Roman" w:hAnsi="Arial" w:cs="Times New Roman"/>
          <w:sz w:val="21"/>
          <w:szCs w:val="21"/>
          <w:lang w:eastAsia="en-GB"/>
        </w:rPr>
        <w:t xml:space="preserve"> and are primarily provided for use in visualizations (but you are allowed to use them in your models if you wish).</w:t>
      </w:r>
    </w:p>
    <w:p w14:paraId="4FD8FD43" w14:textId="77777777" w:rsidR="00DB3B10" w:rsidRPr="00DB3B10" w:rsidRDefault="00DB3B10" w:rsidP="00DB3B10">
      <w:pPr>
        <w:shd w:val="clear" w:color="auto" w:fill="FFFFFF"/>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Here's </w:t>
      </w:r>
      <w:hyperlink r:id="rId9" w:history="1">
        <w:r w:rsidRPr="00DB3B10">
          <w:rPr>
            <w:rFonts w:ascii="Arial" w:eastAsia="Times New Roman" w:hAnsi="Arial" w:cs="Times New Roman"/>
            <w:color w:val="008ABC"/>
            <w:sz w:val="21"/>
            <w:szCs w:val="21"/>
            <w:bdr w:val="none" w:sz="0" w:space="0" w:color="auto" w:frame="1"/>
            <w:lang w:eastAsia="en-GB"/>
          </w:rPr>
          <w:t>an example </w:t>
        </w:r>
      </w:hyperlink>
      <w:r w:rsidRPr="00DB3B10">
        <w:rPr>
          <w:rFonts w:ascii="Arial" w:eastAsia="Times New Roman" w:hAnsi="Arial" w:cs="Times New Roman"/>
          <w:sz w:val="21"/>
          <w:szCs w:val="21"/>
          <w:lang w:eastAsia="en-GB"/>
        </w:rPr>
        <w:t>using </w:t>
      </w:r>
      <w:proofErr w:type="spellStart"/>
      <w:r w:rsidRPr="00DB3B10">
        <w:rPr>
          <w:rFonts w:ascii="inherit" w:eastAsia="Times New Roman" w:hAnsi="inherit" w:cs="Times New Roman"/>
          <w:sz w:val="21"/>
          <w:szCs w:val="21"/>
          <w:bdr w:val="none" w:sz="0" w:space="0" w:color="auto" w:frame="1"/>
          <w:lang w:eastAsia="en-GB"/>
        </w:rPr>
        <w:t>mapdata_copyright_openstreetmap_contributors.rds</w:t>
      </w:r>
      <w:proofErr w:type="spellEnd"/>
      <w:r w:rsidRPr="00DB3B10">
        <w:rPr>
          <w:rFonts w:ascii="Arial" w:eastAsia="Times New Roman" w:hAnsi="Arial" w:cs="Times New Roman"/>
          <w:sz w:val="21"/>
          <w:szCs w:val="21"/>
          <w:lang w:eastAsia="en-GB"/>
        </w:rPr>
        <w:t>, and here's </w:t>
      </w:r>
      <w:hyperlink r:id="rId10" w:history="1">
        <w:r w:rsidRPr="00DB3B10">
          <w:rPr>
            <w:rFonts w:ascii="Arial" w:eastAsia="Times New Roman" w:hAnsi="Arial" w:cs="Times New Roman"/>
            <w:color w:val="008ABC"/>
            <w:sz w:val="21"/>
            <w:szCs w:val="21"/>
            <w:bdr w:val="none" w:sz="0" w:space="0" w:color="auto" w:frame="1"/>
            <w:lang w:eastAsia="en-GB"/>
          </w:rPr>
          <w:t>one </w:t>
        </w:r>
      </w:hyperlink>
      <w:r w:rsidRPr="00DB3B10">
        <w:rPr>
          <w:rFonts w:ascii="Arial" w:eastAsia="Times New Roman" w:hAnsi="Arial" w:cs="Times New Roman"/>
          <w:sz w:val="21"/>
          <w:szCs w:val="21"/>
          <w:lang w:eastAsia="en-GB"/>
        </w:rPr>
        <w:t>using </w:t>
      </w:r>
      <w:r w:rsidRPr="00DB3B10">
        <w:rPr>
          <w:rFonts w:ascii="inherit" w:eastAsia="Times New Roman" w:hAnsi="inherit" w:cs="Times New Roman"/>
          <w:sz w:val="21"/>
          <w:szCs w:val="21"/>
          <w:bdr w:val="none" w:sz="0" w:space="0" w:color="auto" w:frame="1"/>
          <w:lang w:eastAsia="en-GB"/>
        </w:rPr>
        <w:t>mapdata_copyright_openstreetmap_contributors.txt</w:t>
      </w:r>
      <w:r w:rsidRPr="00DB3B10">
        <w:rPr>
          <w:rFonts w:ascii="Arial" w:eastAsia="Times New Roman" w:hAnsi="Arial" w:cs="Times New Roman"/>
          <w:sz w:val="21"/>
          <w:szCs w:val="21"/>
          <w:lang w:eastAsia="en-GB"/>
        </w:rPr>
        <w:t>.</w:t>
      </w:r>
    </w:p>
    <w:p w14:paraId="5278E155" w14:textId="77777777" w:rsidR="00DB3B10" w:rsidRPr="00DB3B10" w:rsidRDefault="00DB3B10" w:rsidP="00DB3B10">
      <w:pPr>
        <w:shd w:val="clear" w:color="auto" w:fill="FFFFFF"/>
        <w:spacing w:before="480" w:after="240"/>
        <w:textAlignment w:val="baseline"/>
        <w:outlineLvl w:val="1"/>
        <w:rPr>
          <w:rFonts w:ascii="Arial" w:eastAsia="Times New Roman" w:hAnsi="Arial" w:cs="Times New Roman"/>
          <w:color w:val="000000"/>
          <w:sz w:val="30"/>
          <w:szCs w:val="30"/>
          <w:lang w:eastAsia="en-GB"/>
        </w:rPr>
      </w:pPr>
      <w:r w:rsidRPr="00DB3B10">
        <w:rPr>
          <w:rFonts w:ascii="Arial" w:eastAsia="Times New Roman" w:hAnsi="Arial" w:cs="Times New Roman"/>
          <w:color w:val="000000"/>
          <w:sz w:val="30"/>
          <w:szCs w:val="30"/>
          <w:lang w:eastAsia="en-GB"/>
        </w:rPr>
        <w:t>File descriptions</w:t>
      </w:r>
    </w:p>
    <w:p w14:paraId="02696C99" w14:textId="77777777" w:rsidR="00DB3B10" w:rsidRPr="00DB3B10" w:rsidRDefault="00DB3B10" w:rsidP="00DB3B10">
      <w:pPr>
        <w:numPr>
          <w:ilvl w:val="1"/>
          <w:numId w:val="1"/>
        </w:numPr>
        <w:shd w:val="clear" w:color="auto" w:fill="FFFFFF"/>
        <w:ind w:left="1620"/>
        <w:textAlignment w:val="baseline"/>
        <w:rPr>
          <w:rFonts w:ascii="Arial" w:eastAsia="Times New Roman" w:hAnsi="Arial" w:cs="Times New Roman"/>
          <w:sz w:val="21"/>
          <w:szCs w:val="21"/>
          <w:lang w:eastAsia="en-GB"/>
        </w:rPr>
      </w:pPr>
      <w:r w:rsidRPr="00DB3B10">
        <w:rPr>
          <w:rFonts w:ascii="inherit" w:eastAsia="Times New Roman" w:hAnsi="inherit" w:cs="Times New Roman"/>
          <w:sz w:val="21"/>
          <w:szCs w:val="21"/>
          <w:bdr w:val="none" w:sz="0" w:space="0" w:color="auto" w:frame="1"/>
          <w:lang w:eastAsia="en-GB"/>
        </w:rPr>
        <w:t>train.csv, test.csv</w:t>
      </w:r>
      <w:r w:rsidRPr="00DB3B10">
        <w:rPr>
          <w:rFonts w:ascii="Arial" w:eastAsia="Times New Roman" w:hAnsi="Arial" w:cs="Times New Roman"/>
          <w:sz w:val="21"/>
          <w:szCs w:val="21"/>
          <w:lang w:eastAsia="en-GB"/>
        </w:rPr>
        <w:t xml:space="preserve"> - the training and test set of the main dataset. </w:t>
      </w:r>
      <w:r w:rsidRPr="00564FE4">
        <w:rPr>
          <w:rFonts w:ascii="Arial" w:eastAsia="Times New Roman" w:hAnsi="Arial" w:cs="Times New Roman"/>
          <w:sz w:val="21"/>
          <w:szCs w:val="21"/>
          <w:highlight w:val="yellow"/>
          <w:lang w:eastAsia="en-GB"/>
        </w:rPr>
        <w:t>The training set consists of data from 2007, 2009, 2011, and 2013, while in the test set you are requested to predict the test results for 2008, 2010, 2012, and 2014.</w:t>
      </w:r>
    </w:p>
    <w:p w14:paraId="2177E095"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Id: the id of the record</w:t>
      </w:r>
    </w:p>
    <w:p w14:paraId="0EEF740C"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lastRenderedPageBreak/>
        <w:t>Date: date that the WNV test is performed</w:t>
      </w:r>
    </w:p>
    <w:p w14:paraId="1343B885"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 xml:space="preserve">Address: approximate address of the location of trap. This is used to send to the </w:t>
      </w:r>
      <w:proofErr w:type="spellStart"/>
      <w:r w:rsidRPr="00DB3B10">
        <w:rPr>
          <w:rFonts w:ascii="Arial" w:eastAsia="Times New Roman" w:hAnsi="Arial" w:cs="Times New Roman"/>
          <w:sz w:val="21"/>
          <w:szCs w:val="21"/>
          <w:lang w:eastAsia="en-GB"/>
        </w:rPr>
        <w:t>GeoCoder</w:t>
      </w:r>
      <w:proofErr w:type="spellEnd"/>
      <w:r w:rsidRPr="00DB3B10">
        <w:rPr>
          <w:rFonts w:ascii="Arial" w:eastAsia="Times New Roman" w:hAnsi="Arial" w:cs="Times New Roman"/>
          <w:sz w:val="21"/>
          <w:szCs w:val="21"/>
          <w:lang w:eastAsia="en-GB"/>
        </w:rPr>
        <w:t>. </w:t>
      </w:r>
    </w:p>
    <w:p w14:paraId="280A76B9"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Species: the species of mosquitos</w:t>
      </w:r>
    </w:p>
    <w:p w14:paraId="347957B9"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Block: block number of address</w:t>
      </w:r>
    </w:p>
    <w:p w14:paraId="2E2716BF"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Street: street name</w:t>
      </w:r>
    </w:p>
    <w:p w14:paraId="2CA05C41"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Trap: Id of the trap</w:t>
      </w:r>
    </w:p>
    <w:p w14:paraId="1EFFEC4D"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proofErr w:type="spellStart"/>
      <w:r w:rsidRPr="00DB3B10">
        <w:rPr>
          <w:rFonts w:ascii="Arial" w:eastAsia="Times New Roman" w:hAnsi="Arial" w:cs="Times New Roman"/>
          <w:sz w:val="21"/>
          <w:szCs w:val="21"/>
          <w:lang w:eastAsia="en-GB"/>
        </w:rPr>
        <w:t>AddressNumberAndStreet</w:t>
      </w:r>
      <w:proofErr w:type="spellEnd"/>
      <w:r w:rsidRPr="00DB3B10">
        <w:rPr>
          <w:rFonts w:ascii="Arial" w:eastAsia="Times New Roman" w:hAnsi="Arial" w:cs="Times New Roman"/>
          <w:sz w:val="21"/>
          <w:szCs w:val="21"/>
          <w:lang w:eastAsia="en-GB"/>
        </w:rPr>
        <w:t xml:space="preserve">: approximate address returned from </w:t>
      </w:r>
      <w:proofErr w:type="spellStart"/>
      <w:r w:rsidRPr="00DB3B10">
        <w:rPr>
          <w:rFonts w:ascii="Arial" w:eastAsia="Times New Roman" w:hAnsi="Arial" w:cs="Times New Roman"/>
          <w:sz w:val="21"/>
          <w:szCs w:val="21"/>
          <w:lang w:eastAsia="en-GB"/>
        </w:rPr>
        <w:t>GeoCoder</w:t>
      </w:r>
      <w:proofErr w:type="spellEnd"/>
    </w:p>
    <w:p w14:paraId="5B1912C6"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Latitude, Longitude: Latitude and Longitude returned from </w:t>
      </w:r>
      <w:proofErr w:type="spellStart"/>
      <w:r w:rsidRPr="00DB3B10">
        <w:rPr>
          <w:rFonts w:ascii="Arial" w:eastAsia="Times New Roman" w:hAnsi="Arial" w:cs="Times New Roman"/>
          <w:sz w:val="21"/>
          <w:szCs w:val="21"/>
          <w:lang w:eastAsia="en-GB"/>
        </w:rPr>
        <w:t>GeoCoder</w:t>
      </w:r>
      <w:proofErr w:type="spellEnd"/>
    </w:p>
    <w:p w14:paraId="6BF216BC"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proofErr w:type="spellStart"/>
      <w:r w:rsidRPr="00DB3B10">
        <w:rPr>
          <w:rFonts w:ascii="Arial" w:eastAsia="Times New Roman" w:hAnsi="Arial" w:cs="Times New Roman"/>
          <w:sz w:val="21"/>
          <w:szCs w:val="21"/>
          <w:lang w:eastAsia="en-GB"/>
        </w:rPr>
        <w:t>AddressAccuracy</w:t>
      </w:r>
      <w:proofErr w:type="spellEnd"/>
      <w:r w:rsidRPr="00DB3B10">
        <w:rPr>
          <w:rFonts w:ascii="Arial" w:eastAsia="Times New Roman" w:hAnsi="Arial" w:cs="Times New Roman"/>
          <w:sz w:val="21"/>
          <w:szCs w:val="21"/>
          <w:lang w:eastAsia="en-GB"/>
        </w:rPr>
        <w:t xml:space="preserve">: accuracy returned from </w:t>
      </w:r>
      <w:proofErr w:type="spellStart"/>
      <w:r w:rsidRPr="00DB3B10">
        <w:rPr>
          <w:rFonts w:ascii="Arial" w:eastAsia="Times New Roman" w:hAnsi="Arial" w:cs="Times New Roman"/>
          <w:sz w:val="21"/>
          <w:szCs w:val="21"/>
          <w:lang w:eastAsia="en-GB"/>
        </w:rPr>
        <w:t>GeoCoder</w:t>
      </w:r>
      <w:proofErr w:type="spellEnd"/>
    </w:p>
    <w:p w14:paraId="415F1E36"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proofErr w:type="spellStart"/>
      <w:r w:rsidRPr="00DB3B10">
        <w:rPr>
          <w:rFonts w:ascii="Arial" w:eastAsia="Times New Roman" w:hAnsi="Arial" w:cs="Times New Roman"/>
          <w:sz w:val="21"/>
          <w:szCs w:val="21"/>
          <w:lang w:eastAsia="en-GB"/>
        </w:rPr>
        <w:t>NumMosquitos</w:t>
      </w:r>
      <w:proofErr w:type="spellEnd"/>
      <w:r w:rsidRPr="00DB3B10">
        <w:rPr>
          <w:rFonts w:ascii="Arial" w:eastAsia="Times New Roman" w:hAnsi="Arial" w:cs="Times New Roman"/>
          <w:sz w:val="21"/>
          <w:szCs w:val="21"/>
          <w:lang w:eastAsia="en-GB"/>
        </w:rPr>
        <w:t>: number of mosquitoes caught in this trap</w:t>
      </w:r>
    </w:p>
    <w:p w14:paraId="7916D774"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proofErr w:type="spellStart"/>
      <w:r w:rsidRPr="00DB3B10">
        <w:rPr>
          <w:rFonts w:ascii="Arial" w:eastAsia="Times New Roman" w:hAnsi="Arial" w:cs="Times New Roman"/>
          <w:sz w:val="21"/>
          <w:szCs w:val="21"/>
          <w:lang w:eastAsia="en-GB"/>
        </w:rPr>
        <w:t>WnvPresent</w:t>
      </w:r>
      <w:proofErr w:type="spellEnd"/>
      <w:r w:rsidRPr="00DB3B10">
        <w:rPr>
          <w:rFonts w:ascii="Arial" w:eastAsia="Times New Roman" w:hAnsi="Arial" w:cs="Times New Roman"/>
          <w:sz w:val="21"/>
          <w:szCs w:val="21"/>
          <w:lang w:eastAsia="en-GB"/>
        </w:rPr>
        <w:t>: whether West Nile Virus was present in these mosquitos. 1 means WNV is present, and 0 means not present. </w:t>
      </w:r>
    </w:p>
    <w:p w14:paraId="7C54752C" w14:textId="77777777" w:rsidR="00DB3B10" w:rsidRPr="00DB3B10" w:rsidRDefault="00DB3B10" w:rsidP="00DB3B10">
      <w:pPr>
        <w:numPr>
          <w:ilvl w:val="1"/>
          <w:numId w:val="1"/>
        </w:numPr>
        <w:shd w:val="clear" w:color="auto" w:fill="FFFFFF"/>
        <w:ind w:left="1620"/>
        <w:textAlignment w:val="baseline"/>
        <w:rPr>
          <w:rFonts w:ascii="Arial" w:eastAsia="Times New Roman" w:hAnsi="Arial" w:cs="Times New Roman"/>
          <w:sz w:val="21"/>
          <w:szCs w:val="21"/>
          <w:lang w:eastAsia="en-GB"/>
        </w:rPr>
      </w:pPr>
      <w:r w:rsidRPr="00DB3B10">
        <w:rPr>
          <w:rFonts w:ascii="inherit" w:eastAsia="Times New Roman" w:hAnsi="inherit" w:cs="Times New Roman"/>
          <w:sz w:val="21"/>
          <w:szCs w:val="21"/>
          <w:bdr w:val="none" w:sz="0" w:space="0" w:color="auto" w:frame="1"/>
          <w:lang w:eastAsia="en-GB"/>
        </w:rPr>
        <w:t>spray.csv </w:t>
      </w:r>
      <w:r w:rsidRPr="00DB3B10">
        <w:rPr>
          <w:rFonts w:ascii="Arial" w:eastAsia="Times New Roman" w:hAnsi="Arial" w:cs="Times New Roman"/>
          <w:sz w:val="21"/>
          <w:szCs w:val="21"/>
          <w:lang w:eastAsia="en-GB"/>
        </w:rPr>
        <w:t>- GIS data of spraying efforts in 2011 and 2013</w:t>
      </w:r>
    </w:p>
    <w:p w14:paraId="4F2018E3"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Date, Time: the date and time of the spray</w:t>
      </w:r>
    </w:p>
    <w:p w14:paraId="1D6798B4" w14:textId="77777777" w:rsidR="00DB3B10" w:rsidRPr="00DB3B10" w:rsidRDefault="00DB3B10" w:rsidP="00DB3B10">
      <w:pPr>
        <w:numPr>
          <w:ilvl w:val="2"/>
          <w:numId w:val="1"/>
        </w:numPr>
        <w:shd w:val="clear" w:color="auto" w:fill="FFFFFF"/>
        <w:spacing w:before="60" w:after="60"/>
        <w:ind w:left="2520"/>
        <w:textAlignment w:val="baseline"/>
        <w:rPr>
          <w:rFonts w:ascii="Arial" w:eastAsia="Times New Roman" w:hAnsi="Arial" w:cs="Times New Roman"/>
          <w:sz w:val="21"/>
          <w:szCs w:val="21"/>
          <w:lang w:eastAsia="en-GB"/>
        </w:rPr>
      </w:pPr>
      <w:r w:rsidRPr="00DB3B10">
        <w:rPr>
          <w:rFonts w:ascii="Arial" w:eastAsia="Times New Roman" w:hAnsi="Arial" w:cs="Times New Roman"/>
          <w:sz w:val="21"/>
          <w:szCs w:val="21"/>
          <w:lang w:eastAsia="en-GB"/>
        </w:rPr>
        <w:t>Latitude, Longitude: the Latitude and Longitude of the spray</w:t>
      </w:r>
    </w:p>
    <w:p w14:paraId="2A59FBDF" w14:textId="77777777" w:rsidR="00DB3B10" w:rsidRPr="00DB3B10" w:rsidRDefault="00DB3B10" w:rsidP="00DB3B10">
      <w:pPr>
        <w:numPr>
          <w:ilvl w:val="1"/>
          <w:numId w:val="1"/>
        </w:numPr>
        <w:shd w:val="clear" w:color="auto" w:fill="FFFFFF"/>
        <w:ind w:left="1620"/>
        <w:textAlignment w:val="baseline"/>
        <w:rPr>
          <w:rFonts w:ascii="Arial" w:eastAsia="Times New Roman" w:hAnsi="Arial" w:cs="Times New Roman"/>
          <w:sz w:val="21"/>
          <w:szCs w:val="21"/>
          <w:lang w:eastAsia="en-GB"/>
        </w:rPr>
      </w:pPr>
      <w:r w:rsidRPr="00DB3B10">
        <w:rPr>
          <w:rFonts w:ascii="inherit" w:eastAsia="Times New Roman" w:hAnsi="inherit" w:cs="Times New Roman"/>
          <w:sz w:val="21"/>
          <w:szCs w:val="21"/>
          <w:bdr w:val="none" w:sz="0" w:space="0" w:color="auto" w:frame="1"/>
          <w:lang w:eastAsia="en-GB"/>
        </w:rPr>
        <w:t>weather.csv </w:t>
      </w:r>
      <w:r w:rsidRPr="00DB3B10">
        <w:rPr>
          <w:rFonts w:ascii="Arial" w:eastAsia="Times New Roman" w:hAnsi="Arial" w:cs="Times New Roman"/>
          <w:sz w:val="21"/>
          <w:szCs w:val="21"/>
          <w:lang w:eastAsia="en-GB"/>
        </w:rPr>
        <w:t>- weather data from 2007 to 2014. Column descriptions in noaa_weather_qclcd_documentation.pdf. </w:t>
      </w:r>
    </w:p>
    <w:p w14:paraId="5920629E" w14:textId="77777777" w:rsidR="00DB3B10" w:rsidRPr="00DB3B10" w:rsidRDefault="00DB3B10" w:rsidP="00DB3B10">
      <w:pPr>
        <w:numPr>
          <w:ilvl w:val="1"/>
          <w:numId w:val="1"/>
        </w:numPr>
        <w:shd w:val="clear" w:color="auto" w:fill="FFFFFF"/>
        <w:ind w:left="1620"/>
        <w:textAlignment w:val="baseline"/>
        <w:rPr>
          <w:rFonts w:ascii="Arial" w:eastAsia="Times New Roman" w:hAnsi="Arial" w:cs="Times New Roman"/>
          <w:sz w:val="21"/>
          <w:szCs w:val="21"/>
          <w:lang w:eastAsia="en-GB"/>
        </w:rPr>
      </w:pPr>
      <w:r w:rsidRPr="00DB3B10">
        <w:rPr>
          <w:rFonts w:ascii="inherit" w:eastAsia="Times New Roman" w:hAnsi="inherit" w:cs="Times New Roman"/>
          <w:sz w:val="21"/>
          <w:szCs w:val="21"/>
          <w:bdr w:val="none" w:sz="0" w:space="0" w:color="auto" w:frame="1"/>
          <w:lang w:eastAsia="en-GB"/>
        </w:rPr>
        <w:t>sampleSubmission.csv</w:t>
      </w:r>
      <w:r w:rsidRPr="00DB3B10">
        <w:rPr>
          <w:rFonts w:ascii="Arial" w:eastAsia="Times New Roman" w:hAnsi="Arial" w:cs="Times New Roman"/>
          <w:sz w:val="21"/>
          <w:szCs w:val="21"/>
          <w:lang w:eastAsia="en-GB"/>
        </w:rPr>
        <w:t> - a sample submission file in the correct format</w:t>
      </w:r>
    </w:p>
    <w:p w14:paraId="1261DF98" w14:textId="77777777" w:rsidR="00DB3B10" w:rsidRDefault="00DB3B10"/>
    <w:sectPr w:rsidR="00DB3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37F86"/>
    <w:multiLevelType w:val="multilevel"/>
    <w:tmpl w:val="0DB0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10"/>
    <w:rsid w:val="00564FE4"/>
    <w:rsid w:val="006419BF"/>
    <w:rsid w:val="00DB3B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EEC4CF4"/>
  <w15:chartTrackingRefBased/>
  <w15:docId w15:val="{3B5F170E-7B8C-734E-8FF2-AF83254E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3B1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B3B1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B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B3B1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B3B1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B3B10"/>
    <w:rPr>
      <w:color w:val="0000FF"/>
      <w:u w:val="single"/>
    </w:rPr>
  </w:style>
  <w:style w:type="character" w:styleId="Strong">
    <w:name w:val="Strong"/>
    <w:basedOn w:val="DefaultParagraphFont"/>
    <w:uiPriority w:val="22"/>
    <w:qFormat/>
    <w:rsid w:val="00DB3B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2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o.ncdc.noaa.gov/qclcd/QCLCD?prio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place/41%C2%B058'26.7%22N+87%C2%B049'29.3%22W/@41.9749544,-87.8071845,12z/" TargetMode="External"/><Relationship Id="rId11" Type="http://schemas.openxmlformats.org/officeDocument/2006/relationships/fontTable" Target="fontTable.xml"/><Relationship Id="rId5" Type="http://schemas.openxmlformats.org/officeDocument/2006/relationships/hyperlink" Target="http://www.cdc.gov/westnile/" TargetMode="External"/><Relationship Id="rId10" Type="http://schemas.openxmlformats.org/officeDocument/2006/relationships/hyperlink" Target="https://www.kaggle.com/users/3716/davidchudzicki/predict-west-nile-virus/show-map-image-in-python" TargetMode="External"/><Relationship Id="rId4" Type="http://schemas.openxmlformats.org/officeDocument/2006/relationships/webSettings" Target="webSettings.xml"/><Relationship Id="rId9" Type="http://schemas.openxmlformats.org/officeDocument/2006/relationships/hyperlink" Target="https://www.kaggle.com/users/3716/davidchudzicki/predict-west-nile-virus/where-are-the-measurement-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Chan Zhen Ye</dc:creator>
  <cp:keywords/>
  <dc:description/>
  <cp:lastModifiedBy>Dennis Chan Zhen Ye</cp:lastModifiedBy>
  <cp:revision>3</cp:revision>
  <dcterms:created xsi:type="dcterms:W3CDTF">2021-01-22T04:35:00Z</dcterms:created>
  <dcterms:modified xsi:type="dcterms:W3CDTF">2021-01-22T04:40:00Z</dcterms:modified>
</cp:coreProperties>
</file>