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2E80C" w14:textId="0E49EAB1" w:rsidR="00086BB8" w:rsidRPr="00086BB8" w:rsidRDefault="00086BB8" w:rsidP="00050986">
      <w:pPr>
        <w:pStyle w:val="a3"/>
        <w:rPr>
          <w:lang w:val="uk-UA"/>
        </w:rPr>
      </w:pPr>
      <w:r>
        <w:rPr>
          <w:lang w:val="uk-UA"/>
        </w:rPr>
        <w:t xml:space="preserve">Технічне завдання </w:t>
      </w:r>
      <w:r w:rsidR="00050986">
        <w:rPr>
          <w:lang w:val="uk-UA"/>
        </w:rPr>
        <w:t>«</w:t>
      </w:r>
      <w:r w:rsidR="00050986" w:rsidRPr="00050986">
        <w:rPr>
          <w:lang w:val="uk-UA"/>
        </w:rPr>
        <w:t>Веб-сервіс кур'єрської доставки</w:t>
      </w:r>
      <w:r w:rsidR="00050986">
        <w:rPr>
          <w:lang w:val="uk-UA"/>
        </w:rPr>
        <w:t>»</w:t>
      </w:r>
    </w:p>
    <w:p w14:paraId="078DE4A9" w14:textId="594B853A" w:rsidR="007F6EE9" w:rsidRPr="00073EC4" w:rsidRDefault="007F6EE9" w:rsidP="007F6EE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73EC4">
        <w:rPr>
          <w:rFonts w:ascii="Times New Roman" w:hAnsi="Times New Roman" w:cs="Times New Roman"/>
          <w:sz w:val="28"/>
          <w:szCs w:val="28"/>
          <w:lang w:val="uk-UA"/>
        </w:rPr>
        <w:t xml:space="preserve">Проект передбачає розробку веб-сервісу кур'єрської доставки, який буде працювати на платформах Windows і Android за допомогою Dart Flutter. </w:t>
      </w:r>
      <w:r w:rsidR="00B97104">
        <w:rPr>
          <w:rFonts w:ascii="Times New Roman" w:hAnsi="Times New Roman" w:cs="Times New Roman"/>
          <w:sz w:val="28"/>
          <w:szCs w:val="28"/>
          <w:lang w:val="uk-UA"/>
        </w:rPr>
        <w:t>В даному проекті буде реалізована частина сервісу для клієнтів яка</w:t>
      </w:r>
      <w:r w:rsidRPr="00073EC4">
        <w:rPr>
          <w:rFonts w:ascii="Times New Roman" w:hAnsi="Times New Roman" w:cs="Times New Roman"/>
          <w:sz w:val="28"/>
          <w:szCs w:val="28"/>
          <w:lang w:val="uk-UA"/>
        </w:rPr>
        <w:t xml:space="preserve"> дозволить користувачам замовляти доставку товарів, відстежувати статус замовлень та взаємодіяти з кур'єрами.</w:t>
      </w:r>
    </w:p>
    <w:p w14:paraId="6989E416" w14:textId="44BD3C60" w:rsidR="007F6EE9" w:rsidRDefault="00073EC4" w:rsidP="007F6EE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Ціль - </w:t>
      </w:r>
      <w:r w:rsidRPr="00073EC4">
        <w:rPr>
          <w:rFonts w:ascii="Times New Roman" w:hAnsi="Times New Roman" w:cs="Times New Roman"/>
          <w:sz w:val="28"/>
          <w:szCs w:val="28"/>
          <w:lang w:val="uk-UA"/>
        </w:rPr>
        <w:t xml:space="preserve">Розробити веб-сервіс для кур'єрської доставки, який буде доступний </w:t>
      </w:r>
      <w:r w:rsidR="00A35E2F">
        <w:rPr>
          <w:rFonts w:ascii="Times New Roman" w:hAnsi="Times New Roman" w:cs="Times New Roman"/>
          <w:sz w:val="28"/>
          <w:szCs w:val="28"/>
          <w:lang w:val="uk-UA"/>
        </w:rPr>
        <w:t xml:space="preserve">клієнтам </w:t>
      </w:r>
      <w:r w:rsidRPr="00073EC4">
        <w:rPr>
          <w:rFonts w:ascii="Times New Roman" w:hAnsi="Times New Roman" w:cs="Times New Roman"/>
          <w:sz w:val="28"/>
          <w:szCs w:val="28"/>
          <w:lang w:val="uk-UA"/>
        </w:rPr>
        <w:t>як веб-застосунок та мобільний додаток.</w:t>
      </w:r>
    </w:p>
    <w:p w14:paraId="42654950" w14:textId="2ADC887A" w:rsidR="00050986" w:rsidRPr="00050986" w:rsidRDefault="00050986" w:rsidP="0005098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0986">
        <w:rPr>
          <w:rFonts w:ascii="Times New Roman" w:hAnsi="Times New Roman" w:cs="Times New Roman"/>
          <w:sz w:val="28"/>
          <w:szCs w:val="28"/>
          <w:lang w:val="uk-UA"/>
        </w:rPr>
        <w:t>Приватні особи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л</w:t>
      </w:r>
      <w:r w:rsidRPr="00050986">
        <w:rPr>
          <w:rFonts w:ascii="Times New Roman" w:hAnsi="Times New Roman" w:cs="Times New Roman"/>
          <w:sz w:val="28"/>
          <w:szCs w:val="28"/>
          <w:lang w:val="uk-UA"/>
        </w:rPr>
        <w:t>юди, які потребують доставки</w:t>
      </w:r>
      <w:r>
        <w:rPr>
          <w:rFonts w:ascii="Times New Roman" w:hAnsi="Times New Roman" w:cs="Times New Roman"/>
          <w:sz w:val="28"/>
          <w:szCs w:val="28"/>
          <w:lang w:val="uk-UA"/>
        </w:rPr>
        <w:t>, отримання</w:t>
      </w:r>
      <w:r w:rsidRPr="00050986">
        <w:rPr>
          <w:rFonts w:ascii="Times New Roman" w:hAnsi="Times New Roman" w:cs="Times New Roman"/>
          <w:sz w:val="28"/>
          <w:szCs w:val="28"/>
          <w:lang w:val="uk-UA"/>
        </w:rPr>
        <w:t xml:space="preserve"> посилок, документів, їжі тощо.</w:t>
      </w:r>
    </w:p>
    <w:p w14:paraId="51D9D025" w14:textId="2D20D09B" w:rsidR="00050986" w:rsidRPr="00050986" w:rsidRDefault="00050986" w:rsidP="0005098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0986">
        <w:rPr>
          <w:rFonts w:ascii="Times New Roman" w:hAnsi="Times New Roman" w:cs="Times New Roman"/>
          <w:sz w:val="28"/>
          <w:szCs w:val="28"/>
          <w:lang w:val="uk-UA"/>
        </w:rPr>
        <w:t>Бізнес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050986">
        <w:rPr>
          <w:rFonts w:ascii="Times New Roman" w:hAnsi="Times New Roman" w:cs="Times New Roman"/>
          <w:sz w:val="28"/>
          <w:szCs w:val="28"/>
          <w:lang w:val="uk-UA"/>
        </w:rPr>
        <w:t>Інтернет-магазини, які потребують доставки своїх товарів</w:t>
      </w:r>
      <w:r>
        <w:rPr>
          <w:rFonts w:ascii="Times New Roman" w:hAnsi="Times New Roman" w:cs="Times New Roman"/>
          <w:sz w:val="28"/>
          <w:szCs w:val="28"/>
          <w:lang w:val="uk-UA"/>
        </w:rPr>
        <w:t>, р</w:t>
      </w:r>
      <w:r w:rsidRPr="00050986">
        <w:rPr>
          <w:rFonts w:ascii="Times New Roman" w:hAnsi="Times New Roman" w:cs="Times New Roman"/>
          <w:sz w:val="28"/>
          <w:szCs w:val="28"/>
          <w:lang w:val="uk-UA"/>
        </w:rPr>
        <w:t>есторани, кафе, продуктові магазини, які пропонують доставку їжі.</w:t>
      </w:r>
    </w:p>
    <w:p w14:paraId="2AC211EF" w14:textId="236AEC73" w:rsidR="00050986" w:rsidRPr="00073EC4" w:rsidRDefault="00050986" w:rsidP="0005098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0986">
        <w:rPr>
          <w:rFonts w:ascii="Times New Roman" w:hAnsi="Times New Roman" w:cs="Times New Roman"/>
          <w:sz w:val="28"/>
          <w:szCs w:val="28"/>
          <w:lang w:val="uk-UA"/>
        </w:rPr>
        <w:t>Кур'єри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л</w:t>
      </w:r>
      <w:r w:rsidRPr="00050986">
        <w:rPr>
          <w:rFonts w:ascii="Times New Roman" w:hAnsi="Times New Roman" w:cs="Times New Roman"/>
          <w:sz w:val="28"/>
          <w:szCs w:val="28"/>
          <w:lang w:val="uk-UA"/>
        </w:rPr>
        <w:t>юди, які доставляють посилки та їжу.</w:t>
      </w:r>
    </w:p>
    <w:p w14:paraId="69FFFEC6" w14:textId="3D3FC907" w:rsidR="007F6EE9" w:rsidRPr="00073EC4" w:rsidRDefault="00073EC4" w:rsidP="00073EC4">
      <w:pPr>
        <w:pStyle w:val="a3"/>
        <w:rPr>
          <w:lang w:val="uk-UA"/>
        </w:rPr>
      </w:pPr>
      <w:r>
        <w:rPr>
          <w:lang w:val="uk-UA"/>
        </w:rPr>
        <w:t>1</w:t>
      </w:r>
      <w:r w:rsidR="007F6EE9" w:rsidRPr="00073EC4">
        <w:rPr>
          <w:lang w:val="uk-UA"/>
        </w:rPr>
        <w:t>. Функціональні вимоги</w:t>
      </w:r>
    </w:p>
    <w:p w14:paraId="1CDDE985" w14:textId="77777777" w:rsidR="007F6EE9" w:rsidRPr="00073EC4" w:rsidRDefault="007F6EE9" w:rsidP="00073EC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73EC4">
        <w:rPr>
          <w:rFonts w:ascii="Times New Roman" w:hAnsi="Times New Roman" w:cs="Times New Roman"/>
          <w:sz w:val="28"/>
          <w:szCs w:val="28"/>
          <w:lang w:val="uk-UA"/>
        </w:rPr>
        <w:t>Реєстрація та авторизація користувачів.</w:t>
      </w:r>
    </w:p>
    <w:p w14:paraId="085442E6" w14:textId="0B09DA97" w:rsidR="007F6EE9" w:rsidRPr="00073EC4" w:rsidRDefault="007F6EE9" w:rsidP="00073EC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73EC4">
        <w:rPr>
          <w:rFonts w:ascii="Times New Roman" w:hAnsi="Times New Roman" w:cs="Times New Roman"/>
          <w:sz w:val="28"/>
          <w:szCs w:val="28"/>
          <w:lang w:val="uk-UA"/>
        </w:rPr>
        <w:t>Можливість перегляду товарів</w:t>
      </w:r>
      <w:r w:rsidR="00A35E2F">
        <w:rPr>
          <w:rFonts w:ascii="Times New Roman" w:hAnsi="Times New Roman" w:cs="Times New Roman"/>
          <w:sz w:val="28"/>
          <w:szCs w:val="28"/>
          <w:lang w:val="uk-UA"/>
        </w:rPr>
        <w:t xml:space="preserve"> в магазинах,</w:t>
      </w:r>
      <w:r w:rsidRPr="00073EC4">
        <w:rPr>
          <w:rFonts w:ascii="Times New Roman" w:hAnsi="Times New Roman" w:cs="Times New Roman"/>
          <w:sz w:val="28"/>
          <w:szCs w:val="28"/>
          <w:lang w:val="uk-UA"/>
        </w:rPr>
        <w:t xml:space="preserve"> та деталей</w:t>
      </w:r>
      <w:r w:rsidR="00A35E2F">
        <w:rPr>
          <w:rFonts w:ascii="Times New Roman" w:hAnsi="Times New Roman" w:cs="Times New Roman"/>
          <w:sz w:val="28"/>
          <w:szCs w:val="28"/>
          <w:lang w:val="uk-UA"/>
        </w:rPr>
        <w:t xml:space="preserve"> товарів</w:t>
      </w:r>
      <w:r w:rsidRPr="00073EC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3973225" w14:textId="77777777" w:rsidR="007F6EE9" w:rsidRPr="00073EC4" w:rsidRDefault="007F6EE9" w:rsidP="00073EC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73EC4">
        <w:rPr>
          <w:rFonts w:ascii="Times New Roman" w:hAnsi="Times New Roman" w:cs="Times New Roman"/>
          <w:sz w:val="28"/>
          <w:szCs w:val="28"/>
          <w:lang w:val="uk-UA"/>
        </w:rPr>
        <w:t>Замовлення доставки з вказанням адреси та контактних даних.</w:t>
      </w:r>
    </w:p>
    <w:p w14:paraId="7A6B7EF1" w14:textId="77777777" w:rsidR="007F6EE9" w:rsidRPr="00073EC4" w:rsidRDefault="007F6EE9" w:rsidP="00073EC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73EC4">
        <w:rPr>
          <w:rFonts w:ascii="Times New Roman" w:hAnsi="Times New Roman" w:cs="Times New Roman"/>
          <w:sz w:val="28"/>
          <w:szCs w:val="28"/>
          <w:lang w:val="uk-UA"/>
        </w:rPr>
        <w:t>Відстеження статусу замовлення.</w:t>
      </w:r>
    </w:p>
    <w:p w14:paraId="08F1EB06" w14:textId="0C0BAB38" w:rsidR="007F6EE9" w:rsidRPr="00073EC4" w:rsidRDefault="007F6EE9" w:rsidP="00073EC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73EC4">
        <w:rPr>
          <w:rFonts w:ascii="Times New Roman" w:hAnsi="Times New Roman" w:cs="Times New Roman"/>
          <w:sz w:val="28"/>
          <w:szCs w:val="28"/>
          <w:lang w:val="uk-UA"/>
        </w:rPr>
        <w:t>Можливість відміни замовлення користувачем</w:t>
      </w:r>
      <w:r w:rsidR="00A35E2F">
        <w:rPr>
          <w:rFonts w:ascii="Times New Roman" w:hAnsi="Times New Roman" w:cs="Times New Roman"/>
          <w:sz w:val="28"/>
          <w:szCs w:val="28"/>
          <w:lang w:val="uk-UA"/>
        </w:rPr>
        <w:t xml:space="preserve"> до моменту погодження замовлення магазином та кур’єром</w:t>
      </w:r>
      <w:r w:rsidRPr="00073EC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B92FBCD" w14:textId="245A3701" w:rsidR="007F6EE9" w:rsidRPr="00073EC4" w:rsidRDefault="00A35E2F" w:rsidP="00073EC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замовлень, які погодились виконати магазин та кур’єр, для користувачів має бути можливість відстежувати місцезнаходження кур’єра</w:t>
      </w:r>
      <w:r w:rsidR="007F6EE9" w:rsidRPr="00073EC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D2DA0B" w14:textId="77777777" w:rsidR="007F6EE9" w:rsidRPr="00073EC4" w:rsidRDefault="007F6EE9" w:rsidP="00073EC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73EC4">
        <w:rPr>
          <w:rFonts w:ascii="Times New Roman" w:hAnsi="Times New Roman" w:cs="Times New Roman"/>
          <w:sz w:val="28"/>
          <w:szCs w:val="28"/>
          <w:lang w:val="uk-UA"/>
        </w:rPr>
        <w:t>Сповіщення користувачам про зміни статусу замовлення.</w:t>
      </w:r>
    </w:p>
    <w:p w14:paraId="34038122" w14:textId="21678713" w:rsidR="007F6EE9" w:rsidRPr="00073EC4" w:rsidRDefault="00073EC4" w:rsidP="00073EC4">
      <w:pPr>
        <w:pStyle w:val="a3"/>
        <w:rPr>
          <w:lang w:val="uk-UA"/>
        </w:rPr>
      </w:pPr>
      <w:r>
        <w:rPr>
          <w:lang w:val="uk-UA"/>
        </w:rPr>
        <w:t>2</w:t>
      </w:r>
      <w:r w:rsidR="007F6EE9" w:rsidRPr="00073EC4">
        <w:rPr>
          <w:lang w:val="uk-UA"/>
        </w:rPr>
        <w:t>. Технічні вимоги</w:t>
      </w:r>
    </w:p>
    <w:p w14:paraId="057DC47B" w14:textId="77777777" w:rsidR="007F6EE9" w:rsidRPr="00D83AFB" w:rsidRDefault="007F6EE9" w:rsidP="00D83AFB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83AFB">
        <w:rPr>
          <w:rFonts w:ascii="Times New Roman" w:hAnsi="Times New Roman" w:cs="Times New Roman"/>
          <w:sz w:val="28"/>
          <w:szCs w:val="28"/>
          <w:lang w:val="uk-UA"/>
        </w:rPr>
        <w:t>Розробка на мові програмування Dart за допомогою фреймворку Flutter.</w:t>
      </w:r>
    </w:p>
    <w:p w14:paraId="44E75A78" w14:textId="77777777" w:rsidR="007F6EE9" w:rsidRPr="00D83AFB" w:rsidRDefault="007F6EE9" w:rsidP="00D83AFB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83AFB">
        <w:rPr>
          <w:rFonts w:ascii="Times New Roman" w:hAnsi="Times New Roman" w:cs="Times New Roman"/>
          <w:sz w:val="28"/>
          <w:szCs w:val="28"/>
          <w:lang w:val="uk-UA"/>
        </w:rPr>
        <w:t>Користування стандартними бібліотеками Flutter для UI-розробки, навігації, аутентифікації тощо.</w:t>
      </w:r>
    </w:p>
    <w:p w14:paraId="7A867D20" w14:textId="77777777" w:rsidR="007F6EE9" w:rsidRPr="00D83AFB" w:rsidRDefault="007F6EE9" w:rsidP="00D83AFB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83AFB">
        <w:rPr>
          <w:rFonts w:ascii="Times New Roman" w:hAnsi="Times New Roman" w:cs="Times New Roman"/>
          <w:sz w:val="28"/>
          <w:szCs w:val="28"/>
          <w:lang w:val="uk-UA"/>
        </w:rPr>
        <w:t>Використання пакету http для взаємодії з сервером.</w:t>
      </w:r>
    </w:p>
    <w:p w14:paraId="147B40BE" w14:textId="78431E85" w:rsidR="007F6EE9" w:rsidRPr="00D83AFB" w:rsidRDefault="007F6EE9" w:rsidP="00D83AFB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83AFB">
        <w:rPr>
          <w:rFonts w:ascii="Times New Roman" w:hAnsi="Times New Roman" w:cs="Times New Roman"/>
          <w:sz w:val="28"/>
          <w:szCs w:val="28"/>
          <w:lang w:val="uk-UA"/>
        </w:rPr>
        <w:t xml:space="preserve">Реалізація серверної частини для обробки запитів від клієнтів, </w:t>
      </w:r>
      <w:r w:rsidR="008B2B38">
        <w:rPr>
          <w:rFonts w:ascii="Times New Roman" w:hAnsi="Times New Roman" w:cs="Times New Roman"/>
          <w:sz w:val="28"/>
          <w:szCs w:val="28"/>
          <w:lang w:val="uk-UA"/>
        </w:rPr>
        <w:t xml:space="preserve">постачальників та кур’єрів, </w:t>
      </w:r>
      <w:r w:rsidRPr="00D83AFB">
        <w:rPr>
          <w:rFonts w:ascii="Times New Roman" w:hAnsi="Times New Roman" w:cs="Times New Roman"/>
          <w:sz w:val="28"/>
          <w:szCs w:val="28"/>
          <w:lang w:val="uk-UA"/>
        </w:rPr>
        <w:t>зберігання даних та керування бізнес-логікою.</w:t>
      </w:r>
    </w:p>
    <w:p w14:paraId="576F8646" w14:textId="02922E41" w:rsidR="007F6EE9" w:rsidRPr="00D83AFB" w:rsidRDefault="007F6EE9" w:rsidP="00D83AFB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83AF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Взаємодія з базою даних </w:t>
      </w:r>
      <w:r w:rsidR="00BE3DC4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BE3DC4" w:rsidRPr="00BE3DC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bookmarkStart w:id="0" w:name="_GoBack"/>
      <w:bookmarkEnd w:id="0"/>
      <w:r w:rsidRPr="00D83AFB">
        <w:rPr>
          <w:rFonts w:ascii="Times New Roman" w:hAnsi="Times New Roman" w:cs="Times New Roman"/>
          <w:sz w:val="28"/>
          <w:szCs w:val="28"/>
          <w:lang w:val="uk-UA"/>
        </w:rPr>
        <w:t xml:space="preserve">для зберігання інформації про користувачів, замовлення, товари тощо. </w:t>
      </w:r>
    </w:p>
    <w:p w14:paraId="6C7F0FAE" w14:textId="77777777" w:rsidR="007F6EE9" w:rsidRPr="00D83AFB" w:rsidRDefault="007F6EE9" w:rsidP="00D83AFB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83AFB">
        <w:rPr>
          <w:rFonts w:ascii="Times New Roman" w:hAnsi="Times New Roman" w:cs="Times New Roman"/>
          <w:sz w:val="28"/>
          <w:szCs w:val="28"/>
          <w:lang w:val="uk-UA"/>
        </w:rPr>
        <w:t>Забезпечення безпеки даних, включаючи шифрування паролів користувачів та валідацію введених даних на клієнтській та серверній сторонах.</w:t>
      </w:r>
    </w:p>
    <w:p w14:paraId="618987C3" w14:textId="77777777" w:rsidR="007F6EE9" w:rsidRPr="00D83AFB" w:rsidRDefault="007F6EE9" w:rsidP="00D83AFB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83AFB">
        <w:rPr>
          <w:rFonts w:ascii="Times New Roman" w:hAnsi="Times New Roman" w:cs="Times New Roman"/>
          <w:sz w:val="28"/>
          <w:szCs w:val="28"/>
          <w:lang w:val="uk-UA"/>
        </w:rPr>
        <w:t>Оптимізація для кроссплатформенної роботи на платформах Windows і Android.</w:t>
      </w:r>
    </w:p>
    <w:p w14:paraId="742A1FED" w14:textId="21B967B0" w:rsidR="007F6EE9" w:rsidRPr="00073EC4" w:rsidRDefault="00073EC4" w:rsidP="00073EC4">
      <w:pPr>
        <w:pStyle w:val="a3"/>
        <w:rPr>
          <w:lang w:val="uk-UA"/>
        </w:rPr>
      </w:pPr>
      <w:r>
        <w:rPr>
          <w:lang w:val="uk-UA"/>
        </w:rPr>
        <w:t>3</w:t>
      </w:r>
      <w:r w:rsidR="007F6EE9" w:rsidRPr="00073EC4">
        <w:rPr>
          <w:lang w:val="uk-UA"/>
        </w:rPr>
        <w:t>. Додаткові вимоги</w:t>
      </w:r>
    </w:p>
    <w:p w14:paraId="19E1B937" w14:textId="77777777" w:rsidR="007F6EE9" w:rsidRPr="00D83AFB" w:rsidRDefault="007F6EE9" w:rsidP="00D83AFB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83AFB">
        <w:rPr>
          <w:rFonts w:ascii="Times New Roman" w:hAnsi="Times New Roman" w:cs="Times New Roman"/>
          <w:sz w:val="28"/>
          <w:szCs w:val="28"/>
          <w:lang w:val="uk-UA"/>
        </w:rPr>
        <w:t>Розробка механізму вибору найближчого кур'єра для замовлення.</w:t>
      </w:r>
    </w:p>
    <w:p w14:paraId="0C40C8D3" w14:textId="77777777" w:rsidR="007F6EE9" w:rsidRPr="00D83AFB" w:rsidRDefault="007F6EE9" w:rsidP="00D83AFB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83AFB">
        <w:rPr>
          <w:rFonts w:ascii="Times New Roman" w:hAnsi="Times New Roman" w:cs="Times New Roman"/>
          <w:sz w:val="28"/>
          <w:szCs w:val="28"/>
          <w:lang w:val="uk-UA"/>
        </w:rPr>
        <w:t>Забезпечення можливості масштабування системи для обробки великого обсягу замовлень та користувачів.</w:t>
      </w:r>
    </w:p>
    <w:p w14:paraId="2C650E49" w14:textId="0E09B8FD" w:rsidR="007F6EE9" w:rsidRPr="00073EC4" w:rsidRDefault="00073EC4" w:rsidP="00073EC4">
      <w:pPr>
        <w:pStyle w:val="a3"/>
        <w:rPr>
          <w:lang w:val="uk-UA"/>
        </w:rPr>
      </w:pPr>
      <w:r>
        <w:rPr>
          <w:lang w:val="uk-UA"/>
        </w:rPr>
        <w:t>4</w:t>
      </w:r>
      <w:r w:rsidR="007F6EE9" w:rsidRPr="00073EC4">
        <w:rPr>
          <w:lang w:val="uk-UA"/>
        </w:rPr>
        <w:t>. Документація</w:t>
      </w:r>
    </w:p>
    <w:p w14:paraId="3BE1D2DF" w14:textId="523BC386" w:rsidR="007F6EE9" w:rsidRPr="00D83AFB" w:rsidRDefault="007F6EE9" w:rsidP="00D83AFB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83AFB">
        <w:rPr>
          <w:rFonts w:ascii="Times New Roman" w:hAnsi="Times New Roman" w:cs="Times New Roman"/>
          <w:sz w:val="28"/>
          <w:szCs w:val="28"/>
          <w:lang w:val="uk-UA"/>
        </w:rPr>
        <w:t>Технічн</w:t>
      </w:r>
      <w:r w:rsidR="00D83AFB" w:rsidRPr="00D83AFB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Pr="00D83AFB">
        <w:rPr>
          <w:rFonts w:ascii="Times New Roman" w:hAnsi="Times New Roman" w:cs="Times New Roman"/>
          <w:sz w:val="28"/>
          <w:szCs w:val="28"/>
          <w:lang w:val="uk-UA"/>
        </w:rPr>
        <w:t xml:space="preserve"> опис реалізованих функціональностей та їх взаємодії.</w:t>
      </w:r>
    </w:p>
    <w:p w14:paraId="6163925F" w14:textId="62EA3BC2" w:rsidR="007F6EE9" w:rsidRPr="00D83AFB" w:rsidRDefault="007F6EE9" w:rsidP="00D83AFB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83AFB">
        <w:rPr>
          <w:rFonts w:ascii="Times New Roman" w:hAnsi="Times New Roman" w:cs="Times New Roman"/>
          <w:sz w:val="28"/>
          <w:szCs w:val="28"/>
          <w:lang w:val="uk-UA"/>
        </w:rPr>
        <w:t>Інструкція з розгортання</w:t>
      </w:r>
      <w:r w:rsidR="00D83AFB" w:rsidRPr="00D83AFB">
        <w:rPr>
          <w:rFonts w:ascii="Times New Roman" w:hAnsi="Times New Roman" w:cs="Times New Roman"/>
          <w:sz w:val="28"/>
          <w:szCs w:val="28"/>
          <w:lang w:val="uk-UA"/>
        </w:rPr>
        <w:t xml:space="preserve"> серверної частини системи</w:t>
      </w:r>
      <w:r w:rsidRPr="00D83AF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F32CCA" w14:textId="77777777" w:rsidR="007F6EE9" w:rsidRPr="00D83AFB" w:rsidRDefault="007F6EE9" w:rsidP="00D83AFB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83AFB">
        <w:rPr>
          <w:rFonts w:ascii="Times New Roman" w:hAnsi="Times New Roman" w:cs="Times New Roman"/>
          <w:sz w:val="28"/>
          <w:szCs w:val="28"/>
          <w:lang w:val="uk-UA"/>
        </w:rPr>
        <w:t>Опис API для взаємодії з сервером.</w:t>
      </w:r>
    </w:p>
    <w:p w14:paraId="3E10BC53" w14:textId="77777777" w:rsidR="00D318D3" w:rsidRDefault="007F6EE9" w:rsidP="00D318D3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83AFB">
        <w:rPr>
          <w:rFonts w:ascii="Times New Roman" w:hAnsi="Times New Roman" w:cs="Times New Roman"/>
          <w:sz w:val="28"/>
          <w:szCs w:val="28"/>
          <w:lang w:val="uk-UA"/>
        </w:rPr>
        <w:t>Опис структури бази даних та моделей даних.</w:t>
      </w:r>
    </w:p>
    <w:p w14:paraId="30446B77" w14:textId="77777777" w:rsidR="00D318D3" w:rsidRDefault="00D318D3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uk-UA"/>
        </w:rPr>
      </w:pPr>
      <w:r>
        <w:rPr>
          <w:lang w:val="uk-UA"/>
        </w:rPr>
        <w:br w:type="page"/>
      </w:r>
    </w:p>
    <w:p w14:paraId="2315A0A2" w14:textId="522CE11A" w:rsidR="00D318D3" w:rsidRDefault="00D318D3" w:rsidP="00D318D3">
      <w:pPr>
        <w:pStyle w:val="a3"/>
        <w:rPr>
          <w:lang w:val="uk-UA"/>
        </w:rPr>
      </w:pPr>
      <w:r>
        <w:rPr>
          <w:lang w:val="uk-UA"/>
        </w:rPr>
        <w:lastRenderedPageBreak/>
        <w:t>5</w:t>
      </w:r>
      <w:r w:rsidRPr="00073EC4">
        <w:rPr>
          <w:lang w:val="uk-UA"/>
        </w:rPr>
        <w:t xml:space="preserve">. </w:t>
      </w:r>
      <w:r>
        <w:rPr>
          <w:lang w:val="uk-UA"/>
        </w:rPr>
        <w:t>Макети</w:t>
      </w:r>
    </w:p>
    <w:p w14:paraId="1EC472FF" w14:textId="720541FC" w:rsidR="00D318D3" w:rsidRDefault="00D318D3" w:rsidP="00D318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Графічний дизайн застосунків має відповідати наступним макетам:</w:t>
      </w:r>
    </w:p>
    <w:p w14:paraId="281E83F5" w14:textId="44162088" w:rsidR="00D318D3" w:rsidRPr="00D318D3" w:rsidRDefault="00D318D3" w:rsidP="00D318D3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комп’ютерів</w:t>
      </w:r>
    </w:p>
    <w:p w14:paraId="2E6B1495" w14:textId="1B7CDC2E" w:rsidR="00D318D3" w:rsidRDefault="00D318D3" w:rsidP="00D318D3">
      <w:pPr>
        <w:rPr>
          <w:lang w:val="uk-UA"/>
        </w:rPr>
      </w:pPr>
      <w:r w:rsidRPr="00D318D3">
        <w:rPr>
          <w:noProof/>
          <w:lang w:val="uk-UA"/>
        </w:rPr>
        <w:drawing>
          <wp:inline distT="0" distB="0" distL="0" distR="0" wp14:anchorId="2017841D" wp14:editId="6115B28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2995" w14:textId="6F7F2B79" w:rsidR="00D318D3" w:rsidRDefault="00D318D3" w:rsidP="00D318D3">
      <w:pPr>
        <w:rPr>
          <w:lang w:val="uk-UA"/>
        </w:rPr>
      </w:pPr>
      <w:r w:rsidRPr="00D318D3">
        <w:rPr>
          <w:noProof/>
          <w:lang w:val="uk-UA"/>
        </w:rPr>
        <w:drawing>
          <wp:inline distT="0" distB="0" distL="0" distR="0" wp14:anchorId="7CB3ACDA" wp14:editId="3D6EED1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051A" w14:textId="08B1F458" w:rsidR="00D318D3" w:rsidRDefault="00D318D3" w:rsidP="00D318D3">
      <w:pPr>
        <w:rPr>
          <w:lang w:val="uk-UA"/>
        </w:rPr>
      </w:pPr>
      <w:r w:rsidRPr="00D318D3">
        <w:rPr>
          <w:noProof/>
          <w:lang w:val="uk-UA"/>
        </w:rPr>
        <w:lastRenderedPageBreak/>
        <w:drawing>
          <wp:inline distT="0" distB="0" distL="0" distR="0" wp14:anchorId="2DF78559" wp14:editId="5C91326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E6A0" w14:textId="77777777" w:rsidR="00D318D3" w:rsidRPr="00D318D3" w:rsidRDefault="00D318D3" w:rsidP="00D318D3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318D3">
        <w:rPr>
          <w:rFonts w:ascii="Times New Roman" w:hAnsi="Times New Roman" w:cs="Times New Roman"/>
          <w:sz w:val="28"/>
          <w:szCs w:val="28"/>
          <w:lang w:val="uk-UA"/>
        </w:rPr>
        <w:t>Для мобільних пристроїв</w:t>
      </w:r>
    </w:p>
    <w:p w14:paraId="312BC2CD" w14:textId="452A0830" w:rsidR="003B638A" w:rsidRDefault="003B638A" w:rsidP="00D318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318D3" w:rsidRPr="00D318D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6AD2629" wp14:editId="10082049">
            <wp:extent cx="1907223" cy="317870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9932" cy="32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D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318D3" w:rsidRPr="00D318D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E22BF24" wp14:editId="48457BF1">
            <wp:extent cx="1907956" cy="3179928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7772" cy="326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B638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746880" wp14:editId="25B5A93B">
            <wp:extent cx="1909404" cy="31823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0552" cy="32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F104" w14:textId="77777777" w:rsidR="003B638A" w:rsidRDefault="003B638A" w:rsidP="00D318D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C535B97" w14:textId="77777777" w:rsidR="003B638A" w:rsidRDefault="003B638A" w:rsidP="00D318D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76C7A70" w14:textId="2C58F8F3" w:rsidR="00D318D3" w:rsidRPr="00D318D3" w:rsidRDefault="00D318D3" w:rsidP="00D318D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318D3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CB91FB2" w14:textId="3D45A3FC" w:rsidR="008B2B38" w:rsidRDefault="00D318D3" w:rsidP="008B2B38">
      <w:pPr>
        <w:pStyle w:val="a3"/>
        <w:rPr>
          <w:lang w:val="uk-UA"/>
        </w:rPr>
      </w:pPr>
      <w:r>
        <w:rPr>
          <w:lang w:val="uk-UA"/>
        </w:rPr>
        <w:lastRenderedPageBreak/>
        <w:t>6</w:t>
      </w:r>
      <w:r w:rsidR="008B2B38">
        <w:rPr>
          <w:lang w:val="uk-UA"/>
        </w:rPr>
        <w:t>. Додатково</w:t>
      </w:r>
    </w:p>
    <w:p w14:paraId="354AA61E" w14:textId="12FE0956" w:rsidR="008B2B38" w:rsidRPr="008B2B38" w:rsidRDefault="008B2B38" w:rsidP="008B2B3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Діаграма життєвого циклу замовлення</w:t>
      </w:r>
    </w:p>
    <w:p w14:paraId="16392229" w14:textId="5A74E369" w:rsidR="00D83AFB" w:rsidRDefault="008B2B38" w:rsidP="008B2B3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B2B3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6A6A2F8" wp14:editId="598674F4">
            <wp:extent cx="5940425" cy="64350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B945" w14:textId="77777777" w:rsidR="00B54298" w:rsidRDefault="00B5429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1450E8E" w14:textId="24D72149" w:rsidR="00D318D3" w:rsidRDefault="00B54298" w:rsidP="00B54298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Модель даних</w:t>
      </w:r>
    </w:p>
    <w:p w14:paraId="7203382E" w14:textId="35DD52EA" w:rsidR="00B54298" w:rsidRDefault="00B54298" w:rsidP="008B2B3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5429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8FE90B" wp14:editId="6584705A">
            <wp:extent cx="5940425" cy="32118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A5DD" w14:textId="5852AB73" w:rsidR="00736E7E" w:rsidRDefault="00736E7E" w:rsidP="008B2B3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Діаграма послідовностей</w:t>
      </w:r>
    </w:p>
    <w:p w14:paraId="76884433" w14:textId="0DDD528F" w:rsidR="00736E7E" w:rsidRPr="00D83AFB" w:rsidRDefault="00736E7E" w:rsidP="008B2B3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36E7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EB4F683" wp14:editId="6A6D9406">
            <wp:extent cx="5940425" cy="4993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E7E" w:rsidRPr="00D83A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F55C13"/>
    <w:multiLevelType w:val="hybridMultilevel"/>
    <w:tmpl w:val="4FD627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8A24F6"/>
    <w:multiLevelType w:val="hybridMultilevel"/>
    <w:tmpl w:val="751C55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0A78CF"/>
    <w:multiLevelType w:val="hybridMultilevel"/>
    <w:tmpl w:val="E19EEFD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025005"/>
    <w:multiLevelType w:val="hybridMultilevel"/>
    <w:tmpl w:val="4F7CE2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CD48AB"/>
    <w:multiLevelType w:val="hybridMultilevel"/>
    <w:tmpl w:val="291456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DB256C"/>
    <w:multiLevelType w:val="multilevel"/>
    <w:tmpl w:val="A2A04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4F5"/>
    <w:rsid w:val="000054F5"/>
    <w:rsid w:val="00050986"/>
    <w:rsid w:val="00073EC4"/>
    <w:rsid w:val="00086BB8"/>
    <w:rsid w:val="002A5843"/>
    <w:rsid w:val="00351C21"/>
    <w:rsid w:val="003B638A"/>
    <w:rsid w:val="00736E7E"/>
    <w:rsid w:val="007F6EE9"/>
    <w:rsid w:val="008B2B38"/>
    <w:rsid w:val="008C0F5B"/>
    <w:rsid w:val="00A155FD"/>
    <w:rsid w:val="00A35E2F"/>
    <w:rsid w:val="00B54298"/>
    <w:rsid w:val="00B97104"/>
    <w:rsid w:val="00BE3DC4"/>
    <w:rsid w:val="00D318D3"/>
    <w:rsid w:val="00D8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F278A"/>
  <w15:chartTrackingRefBased/>
  <w15:docId w15:val="{7ACA675A-ADBC-4827-8E36-D820D3B24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73E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73E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073E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6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Ефим Лобода</dc:creator>
  <cp:keywords/>
  <dc:description/>
  <cp:lastModifiedBy>Ефим Лобода</cp:lastModifiedBy>
  <cp:revision>11</cp:revision>
  <dcterms:created xsi:type="dcterms:W3CDTF">2024-02-22T08:24:00Z</dcterms:created>
  <dcterms:modified xsi:type="dcterms:W3CDTF">2024-06-03T18:46:00Z</dcterms:modified>
</cp:coreProperties>
</file>