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14:paraId="74E8C895" w14:textId="28C8A431" w:rsidR="00F4527A" w:rsidRPr="004C3A6F" w:rsidRDefault="00F4527A" w:rsidP="004C3A6F">
          <w:pPr>
            <w:pStyle w:val="Inhaltsverzeichnisberschrift"/>
            <w:spacing w:before="160" w:after="160" w:line="360" w:lineRule="auto"/>
            <w:jc w:val="both"/>
            <w:rPr>
              <w:rFonts w:asciiTheme="minorBidi" w:hAnsiTheme="minorBidi" w:cstheme="minorBidi"/>
              <w:sz w:val="22"/>
              <w:szCs w:val="22"/>
            </w:rPr>
          </w:pPr>
          <w:r w:rsidRPr="004C3A6F">
            <w:rPr>
              <w:rFonts w:asciiTheme="minorBidi" w:hAnsiTheme="minorBidi" w:cstheme="minorBidi"/>
              <w:sz w:val="22"/>
              <w:szCs w:val="22"/>
            </w:rPr>
            <w:t>Inhalt</w:t>
          </w:r>
        </w:p>
        <w:p w14:paraId="344FB5D5" w14:textId="0F3635AA" w:rsidR="004C3A6F" w:rsidRPr="004C3A6F" w:rsidRDefault="00F4527A" w:rsidP="004C3A6F">
          <w:pPr>
            <w:pStyle w:val="Verzeichnis1"/>
            <w:rPr>
              <w:rFonts w:asciiTheme="minorBidi" w:eastAsiaTheme="minorEastAsia" w:hAnsiTheme="minorBidi"/>
              <w:noProof/>
              <w:lang w:eastAsia="de-DE" w:bidi="he-IL"/>
            </w:rPr>
          </w:pPr>
          <w:r w:rsidRPr="004C3A6F">
            <w:rPr>
              <w:rFonts w:asciiTheme="minorBidi" w:hAnsiTheme="minorBidi"/>
            </w:rPr>
            <w:fldChar w:fldCharType="begin"/>
          </w:r>
          <w:r w:rsidRPr="004C3A6F">
            <w:rPr>
              <w:rFonts w:asciiTheme="minorBidi" w:hAnsiTheme="minorBidi"/>
            </w:rPr>
            <w:instrText xml:space="preserve"> TOC \o "1-3" \h \z \u </w:instrText>
          </w:r>
          <w:r w:rsidRPr="004C3A6F">
            <w:rPr>
              <w:rFonts w:asciiTheme="minorBidi" w:hAnsiTheme="minorBidi"/>
            </w:rPr>
            <w:fldChar w:fldCharType="separate"/>
          </w:r>
          <w:hyperlink w:anchor="_Toc132803622" w:history="1">
            <w:r w:rsidR="004C3A6F" w:rsidRPr="004C3A6F">
              <w:rPr>
                <w:rStyle w:val="Hyperlink"/>
                <w:rFonts w:asciiTheme="minorBidi" w:hAnsiTheme="minorBidi"/>
                <w:noProof/>
              </w:rPr>
              <w:t>1 Einleitung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w:t>
            </w:r>
            <w:r w:rsidR="004C3A6F" w:rsidRPr="004C3A6F">
              <w:rPr>
                <w:rFonts w:asciiTheme="minorBidi" w:hAnsiTheme="minorBidi"/>
                <w:noProof/>
                <w:webHidden/>
              </w:rPr>
              <w:fldChar w:fldCharType="end"/>
            </w:r>
          </w:hyperlink>
        </w:p>
        <w:p w14:paraId="70FF7189" w14:textId="6D41DB45"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3" w:history="1">
            <w:r w:rsidR="004C3A6F" w:rsidRPr="004C3A6F">
              <w:rPr>
                <w:rStyle w:val="Hyperlink"/>
                <w:rFonts w:asciiTheme="minorBidi" w:hAnsiTheme="minorBidi"/>
                <w:noProof/>
              </w:rPr>
              <w:t>1.1 Projektbeschreibung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w:t>
            </w:r>
            <w:r w:rsidR="004C3A6F" w:rsidRPr="004C3A6F">
              <w:rPr>
                <w:rFonts w:asciiTheme="minorBidi" w:hAnsiTheme="minorBidi"/>
                <w:noProof/>
                <w:webHidden/>
              </w:rPr>
              <w:fldChar w:fldCharType="end"/>
            </w:r>
          </w:hyperlink>
        </w:p>
        <w:p w14:paraId="12B387B6" w14:textId="3205C319"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4" w:history="1">
            <w:r w:rsidR="004C3A6F" w:rsidRPr="004C3A6F">
              <w:rPr>
                <w:rStyle w:val="Hyperlink"/>
                <w:rFonts w:asciiTheme="minorBidi" w:hAnsiTheme="minorBidi"/>
                <w:noProof/>
              </w:rPr>
              <w:t>1.2 Projektziel</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w:t>
            </w:r>
            <w:r w:rsidR="004C3A6F" w:rsidRPr="004C3A6F">
              <w:rPr>
                <w:rFonts w:asciiTheme="minorBidi" w:hAnsiTheme="minorBidi"/>
                <w:noProof/>
                <w:webHidden/>
              </w:rPr>
              <w:fldChar w:fldCharType="end"/>
            </w:r>
          </w:hyperlink>
        </w:p>
        <w:p w14:paraId="0C6A1D2C" w14:textId="6A502D66"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5" w:history="1">
            <w:r w:rsidR="004C3A6F" w:rsidRPr="004C3A6F">
              <w:rPr>
                <w:rStyle w:val="Hyperlink"/>
                <w:rFonts w:asciiTheme="minorBidi" w:hAnsiTheme="minorBidi"/>
                <w:noProof/>
              </w:rPr>
              <w:t>1.3 Projektbegründung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2</w:t>
            </w:r>
            <w:r w:rsidR="004C3A6F" w:rsidRPr="004C3A6F">
              <w:rPr>
                <w:rFonts w:asciiTheme="minorBidi" w:hAnsiTheme="minorBidi"/>
                <w:noProof/>
                <w:webHidden/>
              </w:rPr>
              <w:fldChar w:fldCharType="end"/>
            </w:r>
          </w:hyperlink>
        </w:p>
        <w:p w14:paraId="5DEDE278" w14:textId="5F4F29F9" w:rsidR="004C3A6F" w:rsidRPr="004C3A6F" w:rsidRDefault="003D0726" w:rsidP="004C3A6F">
          <w:pPr>
            <w:pStyle w:val="Verzeichnis1"/>
            <w:rPr>
              <w:rFonts w:asciiTheme="minorBidi" w:eastAsiaTheme="minorEastAsia" w:hAnsiTheme="minorBidi"/>
              <w:noProof/>
              <w:lang w:eastAsia="de-DE" w:bidi="he-IL"/>
            </w:rPr>
          </w:pPr>
          <w:hyperlink w:anchor="_Toc132803626" w:history="1">
            <w:r w:rsidR="004C3A6F" w:rsidRPr="004C3A6F">
              <w:rPr>
                <w:rStyle w:val="Hyperlink"/>
                <w:rFonts w:asciiTheme="minorBidi" w:hAnsiTheme="minorBidi"/>
                <w:noProof/>
              </w:rPr>
              <w:t>2 Projektplanung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2</w:t>
            </w:r>
            <w:r w:rsidR="004C3A6F" w:rsidRPr="004C3A6F">
              <w:rPr>
                <w:rFonts w:asciiTheme="minorBidi" w:hAnsiTheme="minorBidi"/>
                <w:noProof/>
                <w:webHidden/>
              </w:rPr>
              <w:fldChar w:fldCharType="end"/>
            </w:r>
          </w:hyperlink>
        </w:p>
        <w:p w14:paraId="0A160C5C" w14:textId="4E7AAB71"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7" w:history="1">
            <w:r w:rsidR="004C3A6F" w:rsidRPr="004C3A6F">
              <w:rPr>
                <w:rStyle w:val="Hyperlink"/>
                <w:rFonts w:asciiTheme="minorBidi" w:hAnsiTheme="minorBidi"/>
                <w:noProof/>
              </w:rPr>
              <w:t>2.1 Projektphasen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2</w:t>
            </w:r>
            <w:r w:rsidR="004C3A6F" w:rsidRPr="004C3A6F">
              <w:rPr>
                <w:rFonts w:asciiTheme="minorBidi" w:hAnsiTheme="minorBidi"/>
                <w:noProof/>
                <w:webHidden/>
              </w:rPr>
              <w:fldChar w:fldCharType="end"/>
            </w:r>
          </w:hyperlink>
        </w:p>
        <w:p w14:paraId="0AE4D514" w14:textId="2473A52D"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8" w:history="1">
            <w:r w:rsidR="004C3A6F" w:rsidRPr="004C3A6F">
              <w:rPr>
                <w:rStyle w:val="Hyperlink"/>
                <w:rFonts w:asciiTheme="minorBidi" w:hAnsiTheme="minorBidi"/>
                <w:noProof/>
              </w:rPr>
              <w:t>2.2 Ressourcenplanung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3</w:t>
            </w:r>
            <w:r w:rsidR="004C3A6F" w:rsidRPr="004C3A6F">
              <w:rPr>
                <w:rFonts w:asciiTheme="minorBidi" w:hAnsiTheme="minorBidi"/>
                <w:noProof/>
                <w:webHidden/>
              </w:rPr>
              <w:fldChar w:fldCharType="end"/>
            </w:r>
          </w:hyperlink>
        </w:p>
        <w:p w14:paraId="07CF27D3" w14:textId="6EF086B3"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9" w:history="1">
            <w:r w:rsidR="004C3A6F" w:rsidRPr="004C3A6F">
              <w:rPr>
                <w:rStyle w:val="Hyperlink"/>
                <w:rFonts w:asciiTheme="minorBidi" w:hAnsiTheme="minorBidi"/>
                <w:noProof/>
              </w:rPr>
              <w:t>2.3 Entwicklungsprozess</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3</w:t>
            </w:r>
            <w:r w:rsidR="004C3A6F" w:rsidRPr="004C3A6F">
              <w:rPr>
                <w:rFonts w:asciiTheme="minorBidi" w:hAnsiTheme="minorBidi"/>
                <w:noProof/>
                <w:webHidden/>
              </w:rPr>
              <w:fldChar w:fldCharType="end"/>
            </w:r>
          </w:hyperlink>
        </w:p>
        <w:p w14:paraId="31378F0A" w14:textId="0989C77A" w:rsidR="004C3A6F" w:rsidRPr="004C3A6F" w:rsidRDefault="003D0726" w:rsidP="004C3A6F">
          <w:pPr>
            <w:pStyle w:val="Verzeichnis1"/>
            <w:rPr>
              <w:rFonts w:asciiTheme="minorBidi" w:eastAsiaTheme="minorEastAsia" w:hAnsiTheme="minorBidi"/>
              <w:noProof/>
              <w:lang w:eastAsia="de-DE" w:bidi="he-IL"/>
            </w:rPr>
          </w:pPr>
          <w:hyperlink w:anchor="_Toc132803630" w:history="1">
            <w:r w:rsidR="004C3A6F" w:rsidRPr="004C3A6F">
              <w:rPr>
                <w:rStyle w:val="Hyperlink"/>
                <w:rFonts w:asciiTheme="minorBidi" w:eastAsia="Times New Roman" w:hAnsiTheme="minorBidi"/>
                <w:noProof/>
                <w:lang w:eastAsia="de-DE"/>
              </w:rPr>
              <w:t>3 Analysephase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4</w:t>
            </w:r>
            <w:r w:rsidR="004C3A6F" w:rsidRPr="004C3A6F">
              <w:rPr>
                <w:rFonts w:asciiTheme="minorBidi" w:hAnsiTheme="minorBidi"/>
                <w:noProof/>
                <w:webHidden/>
              </w:rPr>
              <w:fldChar w:fldCharType="end"/>
            </w:r>
          </w:hyperlink>
        </w:p>
        <w:p w14:paraId="3B772DC0" w14:textId="3E2E219E"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1" w:history="1">
            <w:r w:rsidR="004C3A6F" w:rsidRPr="004C3A6F">
              <w:rPr>
                <w:rStyle w:val="Hyperlink"/>
                <w:rFonts w:asciiTheme="minorBidi" w:eastAsia="Times New Roman" w:hAnsiTheme="minorBidi"/>
                <w:noProof/>
                <w:lang w:eastAsia="de-DE"/>
              </w:rPr>
              <w:t>3.1 Ist-Analyse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4</w:t>
            </w:r>
            <w:r w:rsidR="004C3A6F" w:rsidRPr="004C3A6F">
              <w:rPr>
                <w:rFonts w:asciiTheme="minorBidi" w:hAnsiTheme="minorBidi"/>
                <w:noProof/>
                <w:webHidden/>
              </w:rPr>
              <w:fldChar w:fldCharType="end"/>
            </w:r>
          </w:hyperlink>
        </w:p>
        <w:p w14:paraId="662304A7" w14:textId="607326EE"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2" w:history="1">
            <w:r w:rsidR="004C3A6F" w:rsidRPr="004C3A6F">
              <w:rPr>
                <w:rStyle w:val="Hyperlink"/>
                <w:rFonts w:asciiTheme="minorBidi" w:eastAsia="Times New Roman" w:hAnsiTheme="minorBidi"/>
                <w:noProof/>
                <w:lang w:eastAsia="de-DE"/>
              </w:rPr>
              <w:t>3.2 Wirtschaftlichkeit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5</w:t>
            </w:r>
            <w:r w:rsidR="004C3A6F" w:rsidRPr="004C3A6F">
              <w:rPr>
                <w:rFonts w:asciiTheme="minorBidi" w:hAnsiTheme="minorBidi"/>
                <w:noProof/>
                <w:webHidden/>
              </w:rPr>
              <w:fldChar w:fldCharType="end"/>
            </w:r>
          </w:hyperlink>
        </w:p>
        <w:p w14:paraId="687655B4" w14:textId="47AFFB2B"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3" w:history="1">
            <w:r w:rsidR="004C3A6F" w:rsidRPr="004C3A6F">
              <w:rPr>
                <w:rStyle w:val="Hyperlink"/>
                <w:rFonts w:asciiTheme="minorBidi" w:eastAsia="Times New Roman" w:hAnsiTheme="minorBidi"/>
                <w:noProof/>
                <w:lang w:eastAsia="de-DE"/>
              </w:rPr>
              <w:t>3.3 Projektkosten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5</w:t>
            </w:r>
            <w:r w:rsidR="004C3A6F" w:rsidRPr="004C3A6F">
              <w:rPr>
                <w:rFonts w:asciiTheme="minorBidi" w:hAnsiTheme="minorBidi"/>
                <w:noProof/>
                <w:webHidden/>
              </w:rPr>
              <w:fldChar w:fldCharType="end"/>
            </w:r>
          </w:hyperlink>
        </w:p>
        <w:p w14:paraId="1EC2CED5" w14:textId="4A645F87"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4" w:history="1">
            <w:r w:rsidR="004C3A6F" w:rsidRPr="004C3A6F">
              <w:rPr>
                <w:rStyle w:val="Hyperlink"/>
                <w:rFonts w:asciiTheme="minorBidi" w:hAnsiTheme="minorBidi"/>
                <w:noProof/>
              </w:rPr>
              <w:t>3.4 Amortisationsrechnung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5</w:t>
            </w:r>
            <w:r w:rsidR="004C3A6F" w:rsidRPr="004C3A6F">
              <w:rPr>
                <w:rFonts w:asciiTheme="minorBidi" w:hAnsiTheme="minorBidi"/>
                <w:noProof/>
                <w:webHidden/>
              </w:rPr>
              <w:fldChar w:fldCharType="end"/>
            </w:r>
          </w:hyperlink>
        </w:p>
        <w:p w14:paraId="32857F32" w14:textId="443EDDB6"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5" w:history="1">
            <w:r w:rsidR="004C3A6F" w:rsidRPr="004C3A6F">
              <w:rPr>
                <w:rStyle w:val="Hyperlink"/>
                <w:rFonts w:asciiTheme="minorBidi" w:hAnsiTheme="minorBidi"/>
                <w:noProof/>
              </w:rPr>
              <w:t>3.5 Nicht-monetäre Vorteile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6</w:t>
            </w:r>
            <w:r w:rsidR="004C3A6F" w:rsidRPr="004C3A6F">
              <w:rPr>
                <w:rFonts w:asciiTheme="minorBidi" w:hAnsiTheme="minorBidi"/>
                <w:noProof/>
                <w:webHidden/>
              </w:rPr>
              <w:fldChar w:fldCharType="end"/>
            </w:r>
          </w:hyperlink>
        </w:p>
        <w:p w14:paraId="466D7562" w14:textId="4FAF677E"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6" w:history="1">
            <w:r w:rsidR="004C3A6F" w:rsidRPr="004C3A6F">
              <w:rPr>
                <w:rStyle w:val="Hyperlink"/>
                <w:rFonts w:asciiTheme="minorBidi" w:hAnsiTheme="minorBidi"/>
                <w:noProof/>
              </w:rPr>
              <w:t>3.6 Soll-Analyse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703D10BB" w14:textId="1643EEC9"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7" w:history="1">
            <w:r w:rsidR="004C3A6F" w:rsidRPr="004C3A6F">
              <w:rPr>
                <w:rStyle w:val="Hyperlink"/>
                <w:rFonts w:asciiTheme="minorBidi" w:hAnsiTheme="minorBidi"/>
                <w:noProof/>
                <w:lang w:eastAsia="de-DE"/>
              </w:rPr>
              <w:t>3.7 Pflichtenheft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71B7D7DB" w14:textId="098F9A2F" w:rsidR="004C3A6F" w:rsidRPr="004C3A6F" w:rsidRDefault="003D0726" w:rsidP="004C3A6F">
          <w:pPr>
            <w:pStyle w:val="Verzeichnis1"/>
            <w:rPr>
              <w:rFonts w:asciiTheme="minorBidi" w:eastAsiaTheme="minorEastAsia" w:hAnsiTheme="minorBidi"/>
              <w:noProof/>
              <w:lang w:eastAsia="de-DE" w:bidi="he-IL"/>
            </w:rPr>
          </w:pPr>
          <w:hyperlink w:anchor="_Toc132803638" w:history="1">
            <w:r w:rsidR="004C3A6F" w:rsidRPr="004C3A6F">
              <w:rPr>
                <w:rStyle w:val="Hyperlink"/>
                <w:rFonts w:asciiTheme="minorBidi" w:eastAsia="Times New Roman" w:hAnsiTheme="minorBidi"/>
                <w:noProof/>
                <w:lang w:eastAsia="de-DE"/>
              </w:rPr>
              <w:t>4 Entwurfsphase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34E0EB90" w14:textId="49F15A0B"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9" w:history="1">
            <w:r w:rsidR="004C3A6F" w:rsidRPr="004C3A6F">
              <w:rPr>
                <w:rStyle w:val="Hyperlink"/>
                <w:rFonts w:asciiTheme="minorBidi" w:eastAsia="Times New Roman" w:hAnsiTheme="minorBidi"/>
                <w:noProof/>
                <w:lang w:eastAsia="de-DE"/>
              </w:rPr>
              <w:t>4.1 Zielplattform</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33B9C8A8" w14:textId="7B7BC20E"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0" w:history="1">
            <w:r w:rsidR="004C3A6F" w:rsidRPr="004C3A6F">
              <w:rPr>
                <w:rStyle w:val="Hyperlink"/>
                <w:rFonts w:asciiTheme="minorBidi" w:hAnsiTheme="minorBidi"/>
                <w:noProof/>
              </w:rPr>
              <w:t>4.2 Architektur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8</w:t>
            </w:r>
            <w:r w:rsidR="004C3A6F" w:rsidRPr="004C3A6F">
              <w:rPr>
                <w:rFonts w:asciiTheme="minorBidi" w:hAnsiTheme="minorBidi"/>
                <w:noProof/>
                <w:webHidden/>
              </w:rPr>
              <w:fldChar w:fldCharType="end"/>
            </w:r>
          </w:hyperlink>
        </w:p>
        <w:p w14:paraId="7953AA99" w14:textId="3E0E2B4A"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1" w:history="1">
            <w:r w:rsidR="004C3A6F" w:rsidRPr="004C3A6F">
              <w:rPr>
                <w:rStyle w:val="Hyperlink"/>
                <w:rFonts w:asciiTheme="minorBidi" w:eastAsia="Times New Roman" w:hAnsiTheme="minorBidi"/>
                <w:noProof/>
                <w:lang w:eastAsia="de-DE"/>
              </w:rPr>
              <w:t>4.3 Benutzeroberfläche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9</w:t>
            </w:r>
            <w:r w:rsidR="004C3A6F" w:rsidRPr="004C3A6F">
              <w:rPr>
                <w:rFonts w:asciiTheme="minorBidi" w:hAnsiTheme="minorBidi"/>
                <w:noProof/>
                <w:webHidden/>
              </w:rPr>
              <w:fldChar w:fldCharType="end"/>
            </w:r>
          </w:hyperlink>
        </w:p>
        <w:p w14:paraId="19C49A0F" w14:textId="412642BD"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2" w:history="1">
            <w:r w:rsidR="004C3A6F" w:rsidRPr="004C3A6F">
              <w:rPr>
                <w:rStyle w:val="Hyperlink"/>
                <w:rFonts w:asciiTheme="minorBidi" w:eastAsia="Times New Roman" w:hAnsiTheme="minorBidi"/>
                <w:noProof/>
                <w:lang w:eastAsia="de-DE"/>
              </w:rPr>
              <w:t>4.4 Datenbankstruktur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10</w:t>
            </w:r>
            <w:r w:rsidR="004C3A6F" w:rsidRPr="004C3A6F">
              <w:rPr>
                <w:rFonts w:asciiTheme="minorBidi" w:hAnsiTheme="minorBidi"/>
                <w:noProof/>
                <w:webHidden/>
              </w:rPr>
              <w:fldChar w:fldCharType="end"/>
            </w:r>
          </w:hyperlink>
        </w:p>
        <w:p w14:paraId="2656E946" w14:textId="3719486D"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3" w:history="1">
            <w:r w:rsidR="004C3A6F" w:rsidRPr="004C3A6F">
              <w:rPr>
                <w:rStyle w:val="Hyperlink"/>
                <w:rFonts w:asciiTheme="minorBidi" w:eastAsia="Times New Roman" w:hAnsiTheme="minorBidi"/>
                <w:noProof/>
                <w:lang w:eastAsia="de-DE"/>
              </w:rPr>
              <w:t>4.5 Qualitätssicherung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10</w:t>
            </w:r>
            <w:r w:rsidR="004C3A6F" w:rsidRPr="004C3A6F">
              <w:rPr>
                <w:rFonts w:asciiTheme="minorBidi" w:hAnsiTheme="minorBidi"/>
                <w:noProof/>
                <w:webHidden/>
              </w:rPr>
              <w:fldChar w:fldCharType="end"/>
            </w:r>
          </w:hyperlink>
        </w:p>
        <w:p w14:paraId="6F3FE244" w14:textId="6D8842CF" w:rsidR="004C3A6F" w:rsidRPr="004C3A6F" w:rsidRDefault="003D0726" w:rsidP="004C3A6F">
          <w:pPr>
            <w:pStyle w:val="Verzeichnis1"/>
            <w:rPr>
              <w:rFonts w:asciiTheme="minorBidi" w:eastAsiaTheme="minorEastAsia" w:hAnsiTheme="minorBidi"/>
              <w:noProof/>
              <w:lang w:eastAsia="de-DE" w:bidi="he-IL"/>
            </w:rPr>
          </w:pPr>
          <w:hyperlink w:anchor="_Toc132803644" w:history="1">
            <w:r w:rsidR="004C3A6F" w:rsidRPr="004C3A6F">
              <w:rPr>
                <w:rStyle w:val="Hyperlink"/>
                <w:rFonts w:asciiTheme="minorBidi" w:eastAsia="Times New Roman" w:hAnsiTheme="minorBidi"/>
                <w:noProof/>
                <w:lang w:eastAsia="de-DE"/>
              </w:rPr>
              <w:t>5 Implementierungsphase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11</w:t>
            </w:r>
            <w:r w:rsidR="004C3A6F" w:rsidRPr="004C3A6F">
              <w:rPr>
                <w:rFonts w:asciiTheme="minorBidi" w:hAnsiTheme="minorBidi"/>
                <w:noProof/>
                <w:webHidden/>
              </w:rPr>
              <w:fldChar w:fldCharType="end"/>
            </w:r>
          </w:hyperlink>
        </w:p>
        <w:p w14:paraId="00D8419E" w14:textId="54B9DBC6"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5" w:history="1">
            <w:r w:rsidR="004C3A6F" w:rsidRPr="004C3A6F">
              <w:rPr>
                <w:rStyle w:val="Hyperlink"/>
                <w:rFonts w:asciiTheme="minorBidi" w:eastAsia="Times New Roman" w:hAnsiTheme="minorBidi"/>
                <w:noProof/>
                <w:lang w:eastAsia="de-DE"/>
              </w:rPr>
              <w:t>5.1 Implementierung Datenbank</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11</w:t>
            </w:r>
            <w:r w:rsidR="004C3A6F" w:rsidRPr="004C3A6F">
              <w:rPr>
                <w:rFonts w:asciiTheme="minorBidi" w:hAnsiTheme="minorBidi"/>
                <w:noProof/>
                <w:webHidden/>
              </w:rPr>
              <w:fldChar w:fldCharType="end"/>
            </w:r>
          </w:hyperlink>
        </w:p>
        <w:p w14:paraId="035A0812" w14:textId="6D0A634F"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6" w:history="1">
            <w:r w:rsidR="004C3A6F" w:rsidRPr="004C3A6F">
              <w:rPr>
                <w:rStyle w:val="Hyperlink"/>
                <w:rFonts w:asciiTheme="minorBidi" w:eastAsia="Times New Roman" w:hAnsiTheme="minorBidi"/>
                <w:noProof/>
                <w:lang w:eastAsia="de-DE"/>
              </w:rPr>
              <w:t>5.2 Implementierung Backend</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11</w:t>
            </w:r>
            <w:r w:rsidR="004C3A6F" w:rsidRPr="004C3A6F">
              <w:rPr>
                <w:rFonts w:asciiTheme="minorBidi" w:hAnsiTheme="minorBidi"/>
                <w:noProof/>
                <w:webHidden/>
              </w:rPr>
              <w:fldChar w:fldCharType="end"/>
            </w:r>
          </w:hyperlink>
        </w:p>
        <w:p w14:paraId="2FF43A76" w14:textId="48E460E8"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7" w:history="1">
            <w:r w:rsidR="004C3A6F" w:rsidRPr="004C3A6F">
              <w:rPr>
                <w:rStyle w:val="Hyperlink"/>
                <w:rFonts w:asciiTheme="minorBidi" w:eastAsia="Times New Roman" w:hAnsiTheme="minorBidi"/>
                <w:noProof/>
                <w:lang w:eastAsia="de-DE"/>
              </w:rPr>
              <w:t>5.3 Implementierung Frontend</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12</w:t>
            </w:r>
            <w:r w:rsidR="004C3A6F" w:rsidRPr="004C3A6F">
              <w:rPr>
                <w:rFonts w:asciiTheme="minorBidi" w:hAnsiTheme="minorBidi"/>
                <w:noProof/>
                <w:webHidden/>
              </w:rPr>
              <w:fldChar w:fldCharType="end"/>
            </w:r>
          </w:hyperlink>
        </w:p>
        <w:p w14:paraId="47738E60" w14:textId="016BEF2C" w:rsidR="004C3A6F" w:rsidRPr="004C3A6F" w:rsidRDefault="003D0726" w:rsidP="004C3A6F">
          <w:pPr>
            <w:pStyle w:val="Verzeichnis1"/>
            <w:rPr>
              <w:rFonts w:asciiTheme="minorBidi" w:eastAsiaTheme="minorEastAsia" w:hAnsiTheme="minorBidi"/>
              <w:noProof/>
              <w:lang w:eastAsia="de-DE" w:bidi="he-IL"/>
            </w:rPr>
          </w:pPr>
          <w:hyperlink w:anchor="_Toc132803648" w:history="1">
            <w:r w:rsidR="004C3A6F" w:rsidRPr="004C3A6F">
              <w:rPr>
                <w:rStyle w:val="Hyperlink"/>
                <w:rFonts w:asciiTheme="minorBidi" w:eastAsia="Times New Roman" w:hAnsiTheme="minorBidi"/>
                <w:noProof/>
                <w:lang w:eastAsia="de-DE"/>
              </w:rPr>
              <w:t>6 Abnahme und Einführung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12</w:t>
            </w:r>
            <w:r w:rsidR="004C3A6F" w:rsidRPr="004C3A6F">
              <w:rPr>
                <w:rFonts w:asciiTheme="minorBidi" w:hAnsiTheme="minorBidi"/>
                <w:noProof/>
                <w:webHidden/>
              </w:rPr>
              <w:fldChar w:fldCharType="end"/>
            </w:r>
          </w:hyperlink>
        </w:p>
        <w:p w14:paraId="3729DAB2" w14:textId="6D3D9D7C"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9" w:history="1">
            <w:r w:rsidR="004C3A6F" w:rsidRPr="004C3A6F">
              <w:rPr>
                <w:rStyle w:val="Hyperlink"/>
                <w:rFonts w:asciiTheme="minorBidi" w:hAnsiTheme="minorBidi"/>
                <w:noProof/>
              </w:rPr>
              <w:t>6.1 Abnahme durch den Auftraggeber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12</w:t>
            </w:r>
            <w:r w:rsidR="004C3A6F" w:rsidRPr="004C3A6F">
              <w:rPr>
                <w:rFonts w:asciiTheme="minorBidi" w:hAnsiTheme="minorBidi"/>
                <w:noProof/>
                <w:webHidden/>
              </w:rPr>
              <w:fldChar w:fldCharType="end"/>
            </w:r>
          </w:hyperlink>
        </w:p>
        <w:p w14:paraId="5BB7AA57" w14:textId="09A22E5D"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0" w:history="1">
            <w:r w:rsidR="004C3A6F" w:rsidRPr="004C3A6F">
              <w:rPr>
                <w:rStyle w:val="Hyperlink"/>
                <w:rFonts w:asciiTheme="minorBidi" w:hAnsiTheme="minorBidi"/>
                <w:noProof/>
              </w:rPr>
              <w:t>6.2 Deployment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300EB6FB" w14:textId="0636B188" w:rsidR="004C3A6F" w:rsidRPr="004C3A6F" w:rsidRDefault="003D0726" w:rsidP="004C3A6F">
          <w:pPr>
            <w:pStyle w:val="Verzeichnis1"/>
            <w:rPr>
              <w:rFonts w:asciiTheme="minorBidi" w:eastAsiaTheme="minorEastAsia" w:hAnsiTheme="minorBidi"/>
              <w:noProof/>
              <w:lang w:eastAsia="de-DE" w:bidi="he-IL"/>
            </w:rPr>
          </w:pPr>
          <w:hyperlink w:anchor="_Toc132803651" w:history="1">
            <w:r w:rsidR="004C3A6F" w:rsidRPr="004C3A6F">
              <w:rPr>
                <w:rStyle w:val="Hyperlink"/>
                <w:rFonts w:asciiTheme="minorBidi" w:eastAsia="Times New Roman" w:hAnsiTheme="minorBidi"/>
                <w:noProof/>
                <w:lang w:eastAsia="de-DE"/>
              </w:rPr>
              <w:t>7 Dokumentation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3F8E79D3" w14:textId="32301119" w:rsidR="004C3A6F" w:rsidRPr="004C3A6F" w:rsidRDefault="003D0726" w:rsidP="004C3A6F">
          <w:pPr>
            <w:pStyle w:val="Verzeichnis1"/>
            <w:rPr>
              <w:rFonts w:asciiTheme="minorBidi" w:eastAsiaTheme="minorEastAsia" w:hAnsiTheme="minorBidi"/>
              <w:noProof/>
              <w:lang w:eastAsia="de-DE" w:bidi="he-IL"/>
            </w:rPr>
          </w:pPr>
          <w:hyperlink w:anchor="_Toc132803652" w:history="1">
            <w:r w:rsidR="004C3A6F" w:rsidRPr="004C3A6F">
              <w:rPr>
                <w:rStyle w:val="Hyperlink"/>
                <w:rFonts w:asciiTheme="minorBidi" w:hAnsiTheme="minorBidi"/>
                <w:noProof/>
              </w:rPr>
              <w:t>8 Fazit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57E467CC" w14:textId="7A11C067"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3" w:history="1">
            <w:r w:rsidR="004C3A6F" w:rsidRPr="004C3A6F">
              <w:rPr>
                <w:rStyle w:val="Hyperlink"/>
                <w:rFonts w:asciiTheme="minorBidi" w:hAnsiTheme="minorBidi"/>
                <w:noProof/>
              </w:rPr>
              <w:t>8.1 Soll-Ist-Vergleich</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706ED645" w14:textId="5F973906"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4" w:history="1">
            <w:r w:rsidR="004C3A6F" w:rsidRPr="004C3A6F">
              <w:rPr>
                <w:rStyle w:val="Hyperlink"/>
                <w:rFonts w:asciiTheme="minorBidi" w:hAnsiTheme="minorBidi"/>
                <w:noProof/>
                <w:lang w:val="en-US"/>
              </w:rPr>
              <w:t>8.2 Lessons Learne</w:t>
            </w:r>
            <w:bookmarkStart w:id="0" w:name="_GoBack"/>
            <w:bookmarkEnd w:id="0"/>
            <w:r w:rsidR="004C3A6F" w:rsidRPr="004C3A6F">
              <w:rPr>
                <w:rStyle w:val="Hyperlink"/>
                <w:rFonts w:asciiTheme="minorBidi" w:hAnsiTheme="minorBidi"/>
                <w:noProof/>
                <w:lang w:val="en-US"/>
              </w:rPr>
              <w:t>d</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14</w:t>
            </w:r>
            <w:r w:rsidR="004C3A6F" w:rsidRPr="004C3A6F">
              <w:rPr>
                <w:rFonts w:asciiTheme="minorBidi" w:hAnsiTheme="minorBidi"/>
                <w:noProof/>
                <w:webHidden/>
              </w:rPr>
              <w:fldChar w:fldCharType="end"/>
            </w:r>
          </w:hyperlink>
        </w:p>
        <w:p w14:paraId="671F1B1C" w14:textId="36CF8AC9"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5" w:history="1">
            <w:r w:rsidR="004C3A6F" w:rsidRPr="004C3A6F">
              <w:rPr>
                <w:rStyle w:val="Hyperlink"/>
                <w:rFonts w:asciiTheme="minorBidi" w:hAnsiTheme="minorBidi"/>
                <w:noProof/>
              </w:rPr>
              <w:t>8.3 Ausblick</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15</w:t>
            </w:r>
            <w:r w:rsidR="004C3A6F" w:rsidRPr="004C3A6F">
              <w:rPr>
                <w:rFonts w:asciiTheme="minorBidi" w:hAnsiTheme="minorBidi"/>
                <w:noProof/>
                <w:webHidden/>
              </w:rPr>
              <w:fldChar w:fldCharType="end"/>
            </w:r>
          </w:hyperlink>
        </w:p>
        <w:p w14:paraId="2F5FFFBA" w14:textId="127D9AF3" w:rsidR="004C3A6F" w:rsidRPr="004C3A6F" w:rsidRDefault="003D0726" w:rsidP="004C3A6F">
          <w:pPr>
            <w:pStyle w:val="Verzeichnis1"/>
            <w:rPr>
              <w:rFonts w:asciiTheme="minorBidi" w:eastAsiaTheme="minorEastAsia" w:hAnsiTheme="minorBidi"/>
              <w:noProof/>
              <w:lang w:eastAsia="de-DE" w:bidi="he-IL"/>
            </w:rPr>
          </w:pPr>
          <w:hyperlink w:anchor="_Toc132803656" w:history="1">
            <w:r w:rsidR="004C3A6F" w:rsidRPr="004C3A6F">
              <w:rPr>
                <w:rStyle w:val="Hyperlink"/>
                <w:rFonts w:asciiTheme="minorBidi" w:hAnsiTheme="minorBidi"/>
                <w:noProof/>
              </w:rPr>
              <w:t>9 Quellenverzeichnis</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w:t>
            </w:r>
            <w:r w:rsidR="004C3A6F" w:rsidRPr="004C3A6F">
              <w:rPr>
                <w:rFonts w:asciiTheme="minorBidi" w:hAnsiTheme="minorBidi"/>
                <w:noProof/>
                <w:webHidden/>
              </w:rPr>
              <w:fldChar w:fldCharType="end"/>
            </w:r>
          </w:hyperlink>
        </w:p>
        <w:p w14:paraId="10E25465" w14:textId="6E3732E9" w:rsidR="004C3A6F" w:rsidRPr="004C3A6F" w:rsidRDefault="003D0726" w:rsidP="004C3A6F">
          <w:pPr>
            <w:pStyle w:val="Verzeichnis1"/>
            <w:rPr>
              <w:rFonts w:asciiTheme="minorBidi" w:eastAsiaTheme="minorEastAsia" w:hAnsiTheme="minorBidi"/>
              <w:noProof/>
              <w:lang w:eastAsia="de-DE" w:bidi="he-IL"/>
            </w:rPr>
          </w:pPr>
          <w:hyperlink w:anchor="_Toc132803657" w:history="1">
            <w:r w:rsidR="004C3A6F" w:rsidRPr="004C3A6F">
              <w:rPr>
                <w:rStyle w:val="Hyperlink"/>
                <w:rFonts w:asciiTheme="minorBidi" w:hAnsiTheme="minorBidi"/>
                <w:noProof/>
              </w:rPr>
              <w:t>10 Glossar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II</w:t>
            </w:r>
            <w:r w:rsidR="004C3A6F" w:rsidRPr="004C3A6F">
              <w:rPr>
                <w:rFonts w:asciiTheme="minorBidi" w:hAnsiTheme="minorBidi"/>
                <w:noProof/>
                <w:webHidden/>
              </w:rPr>
              <w:fldChar w:fldCharType="end"/>
            </w:r>
          </w:hyperlink>
        </w:p>
        <w:p w14:paraId="55CC67A7" w14:textId="2AD49128" w:rsidR="004C3A6F" w:rsidRPr="004C3A6F" w:rsidRDefault="003D0726" w:rsidP="004C3A6F">
          <w:pPr>
            <w:pStyle w:val="Verzeichnis1"/>
            <w:rPr>
              <w:rFonts w:asciiTheme="minorBidi" w:eastAsiaTheme="minorEastAsia" w:hAnsiTheme="minorBidi"/>
              <w:noProof/>
              <w:lang w:eastAsia="de-DE" w:bidi="he-IL"/>
            </w:rPr>
          </w:pPr>
          <w:hyperlink w:anchor="_Toc132803658" w:history="1">
            <w:r w:rsidR="004C3A6F" w:rsidRPr="004C3A6F">
              <w:rPr>
                <w:rStyle w:val="Hyperlink"/>
                <w:rFonts w:asciiTheme="minorBidi" w:hAnsiTheme="minorBidi"/>
                <w:noProof/>
              </w:rPr>
              <w:t>11 Anhang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III</w:t>
            </w:r>
            <w:r w:rsidR="004C3A6F" w:rsidRPr="004C3A6F">
              <w:rPr>
                <w:rFonts w:asciiTheme="minorBidi" w:hAnsiTheme="minorBidi"/>
                <w:noProof/>
                <w:webHidden/>
              </w:rPr>
              <w:fldChar w:fldCharType="end"/>
            </w:r>
          </w:hyperlink>
        </w:p>
        <w:p w14:paraId="1DB15E04" w14:textId="79196029"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9" w:history="1">
            <w:r w:rsidR="004C3A6F" w:rsidRPr="004C3A6F">
              <w:rPr>
                <w:rStyle w:val="Hyperlink"/>
                <w:rFonts w:asciiTheme="minorBidi" w:hAnsiTheme="minorBidi"/>
                <w:noProof/>
              </w:rPr>
              <w:t>11.1 Detaillierte Zeitplanung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III</w:t>
            </w:r>
            <w:r w:rsidR="004C3A6F" w:rsidRPr="004C3A6F">
              <w:rPr>
                <w:rFonts w:asciiTheme="minorBidi" w:hAnsiTheme="minorBidi"/>
                <w:noProof/>
                <w:webHidden/>
              </w:rPr>
              <w:fldChar w:fldCharType="end"/>
            </w:r>
          </w:hyperlink>
        </w:p>
        <w:p w14:paraId="38708BF5" w14:textId="35C02AE7"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0" w:history="1">
            <w:r w:rsidR="004C3A6F" w:rsidRPr="004C3A6F">
              <w:rPr>
                <w:rStyle w:val="Hyperlink"/>
                <w:rFonts w:asciiTheme="minorBidi" w:hAnsiTheme="minorBidi"/>
                <w:noProof/>
              </w:rPr>
              <w:t>11.2 Verwendete Ressourcen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IV</w:t>
            </w:r>
            <w:r w:rsidR="004C3A6F" w:rsidRPr="004C3A6F">
              <w:rPr>
                <w:rFonts w:asciiTheme="minorBidi" w:hAnsiTheme="minorBidi"/>
                <w:noProof/>
                <w:webHidden/>
              </w:rPr>
              <w:fldChar w:fldCharType="end"/>
            </w:r>
          </w:hyperlink>
        </w:p>
        <w:p w14:paraId="50B5FAF0" w14:textId="6C886097"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1" w:history="1">
            <w:r w:rsidR="004C3A6F" w:rsidRPr="004C3A6F">
              <w:rPr>
                <w:rStyle w:val="Hyperlink"/>
                <w:rFonts w:asciiTheme="minorBidi" w:hAnsiTheme="minorBidi"/>
                <w:noProof/>
              </w:rPr>
              <w:t>11.3 Amortisation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IV</w:t>
            </w:r>
            <w:r w:rsidR="004C3A6F" w:rsidRPr="004C3A6F">
              <w:rPr>
                <w:rFonts w:asciiTheme="minorBidi" w:hAnsiTheme="minorBidi"/>
                <w:noProof/>
                <w:webHidden/>
              </w:rPr>
              <w:fldChar w:fldCharType="end"/>
            </w:r>
          </w:hyperlink>
        </w:p>
        <w:p w14:paraId="7068A738" w14:textId="456CDE8C"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2" w:history="1">
            <w:r w:rsidR="004C3A6F" w:rsidRPr="004C3A6F">
              <w:rPr>
                <w:rStyle w:val="Hyperlink"/>
                <w:rFonts w:asciiTheme="minorBidi" w:eastAsia="Times New Roman" w:hAnsiTheme="minorBidi"/>
                <w:noProof/>
                <w:lang w:eastAsia="de-DE"/>
              </w:rPr>
              <w:t>11.4 Entity-Relationship-Diagramm</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w:t>
            </w:r>
            <w:r w:rsidR="004C3A6F" w:rsidRPr="004C3A6F">
              <w:rPr>
                <w:rFonts w:asciiTheme="minorBidi" w:hAnsiTheme="minorBidi"/>
                <w:noProof/>
                <w:webHidden/>
              </w:rPr>
              <w:fldChar w:fldCharType="end"/>
            </w:r>
          </w:hyperlink>
        </w:p>
        <w:p w14:paraId="79E40DF8" w14:textId="7E2AAF23"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3" w:history="1">
            <w:r w:rsidR="004C3A6F" w:rsidRPr="004C3A6F">
              <w:rPr>
                <w:rStyle w:val="Hyperlink"/>
                <w:rFonts w:asciiTheme="minorBidi" w:eastAsia="Times New Roman" w:hAnsiTheme="minorBidi"/>
                <w:noProof/>
                <w:lang w:eastAsia="de-DE"/>
              </w:rPr>
              <w:t>11.5 Klassendiagramm</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w:t>
            </w:r>
            <w:r w:rsidR="004C3A6F" w:rsidRPr="004C3A6F">
              <w:rPr>
                <w:rFonts w:asciiTheme="minorBidi" w:hAnsiTheme="minorBidi"/>
                <w:noProof/>
                <w:webHidden/>
              </w:rPr>
              <w:fldChar w:fldCharType="end"/>
            </w:r>
          </w:hyperlink>
        </w:p>
        <w:p w14:paraId="3CF8E266" w14:textId="4B6A22B8"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4" w:history="1">
            <w:r w:rsidR="004C3A6F" w:rsidRPr="004C3A6F">
              <w:rPr>
                <w:rStyle w:val="Hyperlink"/>
                <w:rFonts w:asciiTheme="minorBidi" w:eastAsia="Times New Roman" w:hAnsiTheme="minorBidi"/>
                <w:noProof/>
                <w:lang w:eastAsia="de-DE"/>
              </w:rPr>
              <w:t>11.6 Benutzerhandbuch</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VI</w:t>
            </w:r>
            <w:r w:rsidR="004C3A6F" w:rsidRPr="004C3A6F">
              <w:rPr>
                <w:rFonts w:asciiTheme="minorBidi" w:hAnsiTheme="minorBidi"/>
                <w:noProof/>
                <w:webHidden/>
              </w:rPr>
              <w:fldChar w:fldCharType="end"/>
            </w:r>
          </w:hyperlink>
        </w:p>
        <w:p w14:paraId="33122DE9" w14:textId="68A0557E"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5" w:history="1">
            <w:r w:rsidR="004C3A6F" w:rsidRPr="004C3A6F">
              <w:rPr>
                <w:rStyle w:val="Hyperlink"/>
                <w:rFonts w:asciiTheme="minorBidi" w:hAnsiTheme="minorBidi"/>
                <w:noProof/>
                <w:lang w:eastAsia="de-DE"/>
              </w:rPr>
              <w:t>11.7 Entwicklerdokumentation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VII</w:t>
            </w:r>
            <w:r w:rsidR="004C3A6F" w:rsidRPr="004C3A6F">
              <w:rPr>
                <w:rFonts w:asciiTheme="minorBidi" w:hAnsiTheme="minorBidi"/>
                <w:noProof/>
                <w:webHidden/>
              </w:rPr>
              <w:fldChar w:fldCharType="end"/>
            </w:r>
          </w:hyperlink>
        </w:p>
        <w:p w14:paraId="5B7808BA" w14:textId="2015EAE7"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6" w:history="1">
            <w:r w:rsidR="004C3A6F" w:rsidRPr="004C3A6F">
              <w:rPr>
                <w:rStyle w:val="Hyperlink"/>
                <w:rFonts w:asciiTheme="minorBidi" w:eastAsia="Times New Roman" w:hAnsiTheme="minorBidi"/>
                <w:noProof/>
                <w:lang w:eastAsia="de-DE"/>
              </w:rPr>
              <w:t>11.8 Pflichtenheft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VIII</w:t>
            </w:r>
            <w:r w:rsidR="004C3A6F" w:rsidRPr="004C3A6F">
              <w:rPr>
                <w:rFonts w:asciiTheme="minorBidi" w:hAnsiTheme="minorBidi"/>
                <w:noProof/>
                <w:webHidden/>
              </w:rPr>
              <w:fldChar w:fldCharType="end"/>
            </w:r>
          </w:hyperlink>
        </w:p>
        <w:p w14:paraId="26F3B38B" w14:textId="761DFD4D" w:rsidR="004C3A6F" w:rsidRPr="004C3A6F" w:rsidRDefault="003D0726"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7" w:history="1">
            <w:r w:rsidR="004C3A6F" w:rsidRPr="004C3A6F">
              <w:rPr>
                <w:rStyle w:val="Hyperlink"/>
                <w:rFonts w:asciiTheme="minorBidi" w:hAnsiTheme="minorBidi"/>
                <w:noProof/>
                <w:lang w:eastAsia="de-DE"/>
              </w:rPr>
              <w:t>11.9 Auszug C# Quellcode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IX</w:t>
            </w:r>
            <w:r w:rsidR="004C3A6F" w:rsidRPr="004C3A6F">
              <w:rPr>
                <w:rFonts w:asciiTheme="minorBidi" w:hAnsiTheme="minorBidi"/>
                <w:noProof/>
                <w:webHidden/>
              </w:rPr>
              <w:fldChar w:fldCharType="end"/>
            </w:r>
          </w:hyperlink>
        </w:p>
        <w:p w14:paraId="388F5180" w14:textId="3EEA522D" w:rsidR="00F4527A" w:rsidRPr="00DF4842" w:rsidRDefault="00F4527A" w:rsidP="004C3A6F">
          <w:pPr>
            <w:spacing w:before="160" w:line="360" w:lineRule="auto"/>
            <w:jc w:val="both"/>
            <w:sectPr w:rsidR="00F4527A" w:rsidRPr="00DF4842" w:rsidSect="00DF4842">
              <w:headerReference w:type="default" r:id="rId11"/>
              <w:footerReference w:type="default" r:id="rId12"/>
              <w:pgSz w:w="11906" w:h="16838"/>
              <w:pgMar w:top="1418" w:right="1701" w:bottom="1134" w:left="1701" w:header="1020" w:footer="737" w:gutter="0"/>
              <w:pgNumType w:fmt="lowerRoman" w:start="1"/>
              <w:cols w:space="708"/>
              <w:docGrid w:linePitch="360"/>
            </w:sectPr>
          </w:pPr>
          <w:r w:rsidRPr="004C3A6F">
            <w:rPr>
              <w:rFonts w:asciiTheme="minorBidi" w:hAnsiTheme="minorBidi"/>
              <w:b/>
              <w:bCs/>
            </w:rPr>
            <w:fldChar w:fldCharType="end"/>
          </w:r>
        </w:p>
      </w:sdtContent>
    </w:sdt>
    <w:p w14:paraId="6D3670EA" w14:textId="77777777" w:rsidR="00F4527A" w:rsidRPr="00482B27" w:rsidRDefault="00F4527A" w:rsidP="00F4527A">
      <w:pPr>
        <w:pStyle w:val="berschrift1"/>
        <w:spacing w:before="160" w:after="160" w:line="360" w:lineRule="auto"/>
        <w:jc w:val="both"/>
        <w:rPr>
          <w:rFonts w:asciiTheme="minorBidi" w:hAnsiTheme="minorBidi" w:cstheme="minorBidi"/>
        </w:rPr>
      </w:pPr>
      <w:bookmarkStart w:id="1" w:name="_Toc132803622"/>
      <w:r w:rsidRPr="00482B27">
        <w:rPr>
          <w:rFonts w:asciiTheme="minorBidi" w:hAnsiTheme="minorBidi" w:cstheme="minorBidi"/>
        </w:rPr>
        <w:lastRenderedPageBreak/>
        <w:t>1 Einleitung</w:t>
      </w:r>
      <w:bookmarkEnd w:id="1"/>
    </w:p>
    <w:p w14:paraId="5C96C3E8" w14:textId="0D5DA5B8" w:rsidR="00F4527A" w:rsidRDefault="00F4527A" w:rsidP="00F4527A">
      <w:pPr>
        <w:spacing w:before="160" w:line="360" w:lineRule="auto"/>
        <w:jc w:val="both"/>
        <w:rPr>
          <w:rFonts w:asciiTheme="minorBidi" w:hAnsiTheme="minorBidi"/>
        </w:rPr>
      </w:pPr>
      <w:r w:rsidRPr="00482B27">
        <w:rPr>
          <w:rFonts w:asciiTheme="minorBidi" w:hAnsiTheme="minorBidi"/>
        </w:rPr>
        <w:t xml:space="preserve">Die folgende Projektdokumentation beschreibt den Ablauf eines IHK-Abschlussprojektes, welches im Rahmen einer Ausbildung zum Fachinformatiker Anwendungsentwicklung durchgeführt wurde. Das Projekt wurde in dem Ausbildungsbetrieb </w:t>
      </w:r>
      <w:r>
        <w:rPr>
          <w:rFonts w:asciiTheme="minorBidi" w:hAnsiTheme="minorBidi"/>
        </w:rPr>
        <w:t>COMDOK</w:t>
      </w:r>
      <w:r w:rsidRPr="00482B27">
        <w:rPr>
          <w:rFonts w:asciiTheme="minorBidi" w:hAnsiTheme="minorBidi"/>
        </w:rPr>
        <w:t xml:space="preserve"> GmbH durchgeführt, welche</w:t>
      </w:r>
      <w:r>
        <w:rPr>
          <w:rFonts w:asciiTheme="minorBidi" w:hAnsiTheme="minorBidi"/>
        </w:rPr>
        <w:t>r</w:t>
      </w:r>
      <w:r w:rsidRPr="00482B27">
        <w:rPr>
          <w:rFonts w:asciiTheme="minorBidi" w:hAnsiTheme="minorBidi"/>
        </w:rPr>
        <w:t xml:space="preserve"> unter anderem ein CRM-Produkt entwickelt und Individualsoftware anbietet.</w:t>
      </w:r>
      <w:r>
        <w:rPr>
          <w:rFonts w:asciiTheme="minorBidi" w:hAnsiTheme="minorBidi"/>
        </w:rPr>
        <w:t xml:space="preserve"> Das CRM-Produkt wird </w:t>
      </w:r>
      <w:r w:rsidRPr="00482B27">
        <w:rPr>
          <w:rFonts w:asciiTheme="minorBidi" w:hAnsiTheme="minorBidi"/>
        </w:rPr>
        <w:t xml:space="preserve">in </w:t>
      </w:r>
      <w:r>
        <w:rPr>
          <w:rFonts w:asciiTheme="minorBidi" w:hAnsiTheme="minorBidi"/>
        </w:rPr>
        <w:t>Form von einer w</w:t>
      </w:r>
      <w:r w:rsidRPr="00482B27">
        <w:rPr>
          <w:rFonts w:asciiTheme="minorBidi" w:hAnsiTheme="minorBidi"/>
        </w:rPr>
        <w:t>ebbasierten Version erneuert und verbessert.</w:t>
      </w:r>
      <w:r>
        <w:rPr>
          <w:rFonts w:asciiTheme="minorBidi" w:hAnsiTheme="minorBidi"/>
        </w:rPr>
        <w:t xml:space="preserve"> </w:t>
      </w:r>
      <w:r w:rsidRPr="00AC466E">
        <w:rPr>
          <w:rFonts w:asciiTheme="minorBidi" w:hAnsiTheme="minorBidi"/>
        </w:rPr>
        <w:t>Aktuell</w:t>
      </w:r>
      <w:r w:rsidRPr="00482B27">
        <w:rPr>
          <w:rFonts w:asciiTheme="minorBidi" w:hAnsiTheme="minorBidi"/>
        </w:rPr>
        <w:t xml:space="preserve"> beschäft</w:t>
      </w:r>
      <w:r>
        <w:rPr>
          <w:rFonts w:asciiTheme="minorBidi" w:hAnsiTheme="minorBidi"/>
        </w:rPr>
        <w:t>igt die COMDOK GmbH 73 Mitarbeiter, wovon 14 in der Softwareentwicklung tätig sind.</w:t>
      </w:r>
    </w:p>
    <w:p w14:paraId="5CAB4029" w14:textId="2359D605" w:rsidR="00A8551C" w:rsidRPr="00A8551C" w:rsidRDefault="00A8551C" w:rsidP="00A8551C">
      <w:pPr>
        <w:autoSpaceDE w:val="0"/>
        <w:autoSpaceDN w:val="0"/>
        <w:adjustRightInd w:val="0"/>
        <w:spacing w:after="0" w:line="360" w:lineRule="auto"/>
        <w:jc w:val="both"/>
        <w:rPr>
          <w:rFonts w:asciiTheme="minorBidi" w:hAnsiTheme="minorBidi"/>
          <w:lang w:bidi="he-IL"/>
        </w:rPr>
      </w:pPr>
      <w:r w:rsidRPr="00A8551C">
        <w:rPr>
          <w:rFonts w:asciiTheme="minorBidi" w:hAnsiTheme="minorBidi"/>
          <w:lang w:bidi="he-IL"/>
        </w:rPr>
        <w:t>Fachbegriffe sind durch Unterstreichung hervorgehoben und können im Glossar</w:t>
      </w:r>
      <w:r>
        <w:rPr>
          <w:rFonts w:asciiTheme="minorBidi" w:hAnsiTheme="minorBidi"/>
          <w:lang w:bidi="he-IL"/>
        </w:rPr>
        <w:t xml:space="preserve"> (A. 10 Glossar) nachgeschlagen </w:t>
      </w:r>
      <w:r w:rsidRPr="00A8551C">
        <w:rPr>
          <w:rFonts w:asciiTheme="minorBidi" w:hAnsiTheme="minorBidi"/>
          <w:lang w:bidi="he-IL"/>
        </w:rPr>
        <w:t>werden.</w:t>
      </w:r>
    </w:p>
    <w:p w14:paraId="1EE681B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2" w:name="_Toc132803623"/>
      <w:r w:rsidRPr="00482B27">
        <w:rPr>
          <w:rFonts w:asciiTheme="minorBidi" w:hAnsiTheme="minorBidi" w:cstheme="minorBidi"/>
        </w:rPr>
        <w:t>1.1 Projektbeschreibung</w:t>
      </w:r>
      <w:bookmarkEnd w:id="2"/>
    </w:p>
    <w:p w14:paraId="0C0AE236"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Das durchgeführte Projekt befasst sich mit der Entwicklung einer Web-App zur Sitzplatzbuchung von Pool-Arbeitsplätzen im Unternehmen. Die Web-App soll den Mitarbeitern eine benutzerfreundliche Oberfläche bieten, </w:t>
      </w:r>
      <w:r>
        <w:rPr>
          <w:rFonts w:asciiTheme="minorBidi" w:hAnsiTheme="minorBidi"/>
        </w:rPr>
        <w:t xml:space="preserve">über </w:t>
      </w:r>
      <w:r w:rsidRPr="00482B27">
        <w:rPr>
          <w:rFonts w:asciiTheme="minorBidi" w:hAnsiTheme="minorBidi"/>
        </w:rPr>
        <w:t>die</w:t>
      </w:r>
      <w:r>
        <w:rPr>
          <w:rFonts w:asciiTheme="minorBidi" w:hAnsiTheme="minorBidi"/>
        </w:rPr>
        <w:t xml:space="preserve"> sie</w:t>
      </w:r>
      <w:r w:rsidRPr="00482B27">
        <w:rPr>
          <w:rFonts w:asciiTheme="minorBidi" w:hAnsiTheme="minorBidi"/>
        </w:rPr>
        <w:t xml:space="preserve"> auf Basis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auf die Anwendung zugreif</w:t>
      </w:r>
      <w:r>
        <w:rPr>
          <w:rFonts w:asciiTheme="minorBidi" w:hAnsiTheme="minorBidi"/>
        </w:rPr>
        <w:t>en</w:t>
      </w:r>
      <w:r w:rsidRPr="00482B27">
        <w:rPr>
          <w:rFonts w:asciiTheme="minorBidi" w:hAnsiTheme="minorBidi"/>
        </w:rPr>
        <w:t xml:space="preserve">. Über ein Dropdown-Menü können Mitarbeiter Etagen auswählen, um die </w:t>
      </w:r>
      <w:r>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soll eine Buchungsfunktion zur Verfügung stellen, die Mitarbeitern ermöglicht, einen bestimmten Arbeitsplatz für einen bestimmten Tag auszuwählen und zu buchen. Darüber hinaus sollen Mitarbeiter ihre Buchung stornieren können.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Sicherheitsmaßnahmen gewährleistet. Letztendlich wird das Projekt dokumentiert.</w:t>
      </w:r>
    </w:p>
    <w:p w14:paraId="1894E2D9"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 w:name="_Toc132803624"/>
      <w:r w:rsidRPr="00482B27">
        <w:rPr>
          <w:rFonts w:asciiTheme="minorBidi" w:hAnsiTheme="minorBidi" w:cstheme="minorBidi"/>
        </w:rPr>
        <w:t>1.2 Projektziel</w:t>
      </w:r>
      <w:bookmarkEnd w:id="3"/>
    </w:p>
    <w:p w14:paraId="543FB5BE" w14:textId="77777777" w:rsidR="003F2A34" w:rsidRDefault="00F4527A" w:rsidP="00F4527A">
      <w:pPr>
        <w:spacing w:before="160" w:line="360" w:lineRule="auto"/>
        <w:jc w:val="both"/>
        <w:rPr>
          <w:rFonts w:asciiTheme="minorBidi" w:hAnsiTheme="minorBidi"/>
        </w:rPr>
      </w:pPr>
      <w:r w:rsidRPr="00482B27">
        <w:rPr>
          <w:rFonts w:asciiTheme="minorBidi" w:hAnsiTheme="minorBidi"/>
        </w:rPr>
        <w:t xml:space="preserve">Das Projekt hat mehrere Ziele, die darauf abzielen, die Nutzung von zukünftigen Pool-Arbeitsplätzen im Unternehmen </w:t>
      </w:r>
      <w:r>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w:t>
      </w:r>
      <w:r>
        <w:rPr>
          <w:rFonts w:asciiTheme="minorBidi" w:hAnsiTheme="minorBidi"/>
        </w:rPr>
        <w:t>Dadurch können</w:t>
      </w:r>
      <w:r w:rsidRPr="00482B27">
        <w:rPr>
          <w:rFonts w:asciiTheme="minorBidi" w:hAnsiTheme="minorBidi"/>
        </w:rPr>
        <w:t xml:space="preserve"> die Büros effizienter genutzt werden und </w:t>
      </w:r>
      <w:r>
        <w:rPr>
          <w:rFonts w:asciiTheme="minorBidi" w:hAnsiTheme="minorBidi"/>
        </w:rPr>
        <w:t xml:space="preserve">es wird </w:t>
      </w:r>
      <w:r w:rsidRPr="00482B27">
        <w:rPr>
          <w:rFonts w:asciiTheme="minorBidi" w:hAnsiTheme="minorBidi"/>
        </w:rPr>
        <w:t>eine bessere A</w:t>
      </w:r>
      <w:r>
        <w:rPr>
          <w:rFonts w:asciiTheme="minorBidi" w:hAnsiTheme="minorBidi"/>
        </w:rPr>
        <w:t xml:space="preserve">rbeitsumgebung geschaffen. </w:t>
      </w:r>
    </w:p>
    <w:p w14:paraId="45954378" w14:textId="77777777" w:rsidR="003F2A34" w:rsidRDefault="00F4527A" w:rsidP="00F4527A">
      <w:pPr>
        <w:spacing w:before="160" w:line="360" w:lineRule="auto"/>
        <w:jc w:val="both"/>
        <w:rPr>
          <w:rFonts w:asciiTheme="minorBidi" w:hAnsiTheme="minorBidi"/>
        </w:rPr>
      </w:pPr>
      <w:r>
        <w:rPr>
          <w:rFonts w:asciiTheme="minorBidi" w:hAnsiTheme="minorBidi"/>
        </w:rPr>
        <w:t>Außerdem soll es</w:t>
      </w:r>
      <w:r w:rsidRPr="00482B27">
        <w:rPr>
          <w:rFonts w:asciiTheme="minorBidi" w:hAnsiTheme="minorBidi"/>
        </w:rPr>
        <w:t xml:space="preserve"> die Kosten für das Unternehmen reduzieren und den Mitarbeitern eine flexiblere Arbeitsweise ermöglichen. Durch die Option des Homeoffice können die Mitarbeiter den </w:t>
      </w:r>
      <w:proofErr w:type="spellStart"/>
      <w:r w:rsidRPr="00482B27">
        <w:rPr>
          <w:rFonts w:asciiTheme="minorBidi" w:hAnsiTheme="minorBidi"/>
        </w:rPr>
        <w:t>Fahrtweg</w:t>
      </w:r>
      <w:proofErr w:type="spellEnd"/>
      <w:r w:rsidRPr="00482B27">
        <w:rPr>
          <w:rFonts w:asciiTheme="minorBidi" w:hAnsiTheme="minorBidi"/>
        </w:rPr>
        <w:t xml:space="preserve"> einsparen und haben die Möglichkeit, von zu Hause aus zu </w:t>
      </w:r>
      <w:r w:rsidRPr="00482B27">
        <w:rPr>
          <w:rFonts w:asciiTheme="minorBidi" w:hAnsiTheme="minorBidi"/>
        </w:rPr>
        <w:lastRenderedPageBreak/>
        <w:t>arbeiten. Dennoch bleibt eine weitere Option bestehen, und zwar, dass Poolarbeitsplätze geschaff</w:t>
      </w:r>
      <w:r>
        <w:rPr>
          <w:rFonts w:asciiTheme="minorBidi" w:hAnsiTheme="minorBidi"/>
        </w:rPr>
        <w:t>en</w:t>
      </w:r>
      <w:r w:rsidRPr="00482B27">
        <w:rPr>
          <w:rFonts w:asciiTheme="minorBidi" w:hAnsiTheme="minorBidi"/>
        </w:rPr>
        <w:t xml:space="preserve"> werden, die von jedem Mitarbeiter genutzt werden können. Das Unternehmen kann dadurch Kosten sparen, indem es beispielsweise weniger Ressourcen für die Anschaffung und Wartung von Arbeitsplätzen benötigt und wen</w:t>
      </w:r>
      <w:r>
        <w:rPr>
          <w:rFonts w:asciiTheme="minorBidi" w:hAnsiTheme="minorBidi"/>
        </w:rPr>
        <w:t xml:space="preserve">iger Stromkosten anfallen. </w:t>
      </w:r>
    </w:p>
    <w:p w14:paraId="22CF5F46" w14:textId="1EE4AB88" w:rsidR="00F4527A" w:rsidRPr="00482B27" w:rsidRDefault="00F4527A" w:rsidP="00F4527A">
      <w:pPr>
        <w:spacing w:before="160" w:line="360" w:lineRule="auto"/>
        <w:jc w:val="both"/>
        <w:rPr>
          <w:rFonts w:asciiTheme="minorBidi" w:hAnsiTheme="minorBidi"/>
        </w:rPr>
      </w:pPr>
      <w:r w:rsidRPr="00482B27">
        <w:rPr>
          <w:rFonts w:asciiTheme="minorBidi" w:hAnsiTheme="minorBidi"/>
        </w:rPr>
        <w:t>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Belegungen eines Arbeitsplatzes zu vermeiden.</w:t>
      </w:r>
    </w:p>
    <w:p w14:paraId="0886BC00"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14:paraId="33E70EFD"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4" w:name="_Toc132803625"/>
      <w:r w:rsidRPr="00482B27">
        <w:rPr>
          <w:rFonts w:asciiTheme="minorBidi" w:hAnsiTheme="minorBidi" w:cstheme="minorBidi"/>
        </w:rPr>
        <w:t>1.3 Projektbegründung</w:t>
      </w:r>
      <w:bookmarkEnd w:id="4"/>
    </w:p>
    <w:p w14:paraId="4236C239"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Die Entwicklung einer Web-App für die Sitzplatzbuchung von Pool-Arbeitsplätzen im Unternehmen ist ein wichtiges Projekt, das dazu beitragen wird, die Arbeitsumgebung für die Mitarbeiter zu verbessern, die Effizienz des Unternehmens zu steigern und gleichzeitig </w:t>
      </w:r>
      <w:r>
        <w:rPr>
          <w:rFonts w:asciiTheme="minorBidi" w:hAnsiTheme="minorBidi"/>
        </w:rPr>
        <w:t>Kosten</w:t>
      </w:r>
      <w:r w:rsidRPr="00482B27">
        <w:rPr>
          <w:rFonts w:asciiTheme="minorBidi" w:hAnsiTheme="minorBidi"/>
        </w:rPr>
        <w:t xml:space="preserve"> zu sparen. Eine effektive Nutzung von Pool-Arbeitsplätzen bietet zahlreiche Vorteile für Unternehmen, darunter eine bessere Auslastung der vorhandenen Ressourcen, eine Reduzierung der Kosten für das Unternehmen sowie eine flexiblere Arbeitsumgebung für die Mitarbeiter aufgrund von Homeoffice. Die Sitzplatzbuchung von Pool-Arbeitsplätzen bietet hier eine hervorragende Lösung, um den Mitarbeitern mehr Flexibilität zu ermöglichen und gleichzeitig sicherzustellen, dass die vorhandenen Büroflächen effizient genutzt werden.</w:t>
      </w:r>
    </w:p>
    <w:p w14:paraId="49C5D508"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Darüber hinaus kann die Web-App die Planung und Verwaltung der Arbeitsplätze vereinfachen, welches Zeit und Kommunikation zur Planung spart. Die zentrale Buchungsübersicht erleichtert die Zusammenarbeit zwischen den Mitarbeitern und fördert eine </w:t>
      </w:r>
      <w:proofErr w:type="spellStart"/>
      <w:r w:rsidRPr="00482B27">
        <w:rPr>
          <w:rFonts w:asciiTheme="minorBidi" w:hAnsiTheme="minorBidi"/>
        </w:rPr>
        <w:t>kollaborative</w:t>
      </w:r>
      <w:proofErr w:type="spellEnd"/>
      <w:r w:rsidRPr="00482B27">
        <w:rPr>
          <w:rFonts w:asciiTheme="minorBidi" w:hAnsiTheme="minorBidi"/>
        </w:rPr>
        <w:t xml:space="preserve"> Arbeitsumgebung.</w:t>
      </w:r>
    </w:p>
    <w:p w14:paraId="458A62F5" w14:textId="77777777" w:rsidR="00F4527A" w:rsidRPr="00482B27" w:rsidRDefault="00F4527A" w:rsidP="00F4527A">
      <w:pPr>
        <w:pStyle w:val="berschrift1"/>
        <w:spacing w:before="160" w:after="160" w:line="360" w:lineRule="auto"/>
        <w:jc w:val="both"/>
        <w:rPr>
          <w:rFonts w:asciiTheme="minorBidi" w:hAnsiTheme="minorBidi" w:cstheme="minorBidi"/>
        </w:rPr>
      </w:pPr>
      <w:bookmarkStart w:id="5" w:name="_Toc132803626"/>
      <w:r w:rsidRPr="00482B27">
        <w:rPr>
          <w:rFonts w:asciiTheme="minorBidi" w:hAnsiTheme="minorBidi" w:cstheme="minorBidi"/>
        </w:rPr>
        <w:t>2 Projektplanung</w:t>
      </w:r>
      <w:bookmarkEnd w:id="5"/>
    </w:p>
    <w:p w14:paraId="69031CAE"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6" w:name="_Toc132803627"/>
      <w:r w:rsidRPr="00482B27">
        <w:rPr>
          <w:rFonts w:asciiTheme="minorBidi" w:hAnsiTheme="minorBidi" w:cstheme="minorBidi"/>
        </w:rPr>
        <w:t>2.1 Projektphasen</w:t>
      </w:r>
      <w:bookmarkEnd w:id="6"/>
    </w:p>
    <w:p w14:paraId="52F6B98F" w14:textId="6C91ED2A" w:rsidR="00F4527A" w:rsidRPr="00482B27" w:rsidRDefault="00F4527A" w:rsidP="003F2A34">
      <w:pPr>
        <w:spacing w:before="160"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w:t>
      </w:r>
      <w:r w:rsidRPr="00482B27">
        <w:rPr>
          <w:rFonts w:asciiTheme="minorBidi" w:hAnsiTheme="minorBidi"/>
        </w:rPr>
        <w:lastRenderedPageBreak/>
        <w:t>Verlauf der Softwareentwicklung durchlaufen werden. Eine Übersicht über die grobe Zeitplanung und die Hauptphasen kann aus Tabelle I entnommen werden. Darüber hinaus wurden die Hauptphasen in kleinere Unterpunkte unterteilt, die in Anhang 9.1: Detaillierte Zeitplanung aufgelistet sind.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F4527A" w:rsidRPr="00482B27" w14:paraId="4468304D" w14:textId="77777777" w:rsidTr="00A74456">
        <w:trPr>
          <w:jc w:val="center"/>
        </w:trPr>
        <w:tc>
          <w:tcPr>
            <w:tcW w:w="2698" w:type="dxa"/>
            <w:shd w:val="clear" w:color="auto" w:fill="E5EBF7"/>
          </w:tcPr>
          <w:p w14:paraId="651E7B21" w14:textId="77777777" w:rsidR="00F4527A" w:rsidRPr="002E00A8" w:rsidRDefault="00F4527A" w:rsidP="00A74456">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14:paraId="5D669B7F" w14:textId="77777777" w:rsidR="00F4527A" w:rsidRPr="002E00A8" w:rsidRDefault="00F4527A" w:rsidP="00A74456">
            <w:pPr>
              <w:spacing w:line="360" w:lineRule="auto"/>
              <w:jc w:val="right"/>
              <w:rPr>
                <w:rFonts w:asciiTheme="minorBidi" w:hAnsiTheme="minorBidi"/>
                <w:b/>
                <w:bCs/>
              </w:rPr>
            </w:pPr>
            <w:r w:rsidRPr="002E00A8">
              <w:rPr>
                <w:rFonts w:asciiTheme="minorBidi" w:hAnsiTheme="minorBidi"/>
                <w:b/>
                <w:bCs/>
              </w:rPr>
              <w:t>Geplante Zeit</w:t>
            </w:r>
          </w:p>
        </w:tc>
      </w:tr>
      <w:tr w:rsidR="00F4527A" w:rsidRPr="00482B27" w14:paraId="0AD8AEA9" w14:textId="77777777" w:rsidTr="00A74456">
        <w:trPr>
          <w:jc w:val="center"/>
        </w:trPr>
        <w:tc>
          <w:tcPr>
            <w:tcW w:w="2698" w:type="dxa"/>
          </w:tcPr>
          <w:p w14:paraId="6C11D9A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Analysephase</w:t>
            </w:r>
          </w:p>
        </w:tc>
        <w:tc>
          <w:tcPr>
            <w:tcW w:w="1696" w:type="dxa"/>
          </w:tcPr>
          <w:p w14:paraId="03D7DA27"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8h</w:t>
            </w:r>
          </w:p>
        </w:tc>
      </w:tr>
      <w:tr w:rsidR="00F4527A" w:rsidRPr="00482B27" w14:paraId="57F22F45" w14:textId="77777777" w:rsidTr="00A74456">
        <w:trPr>
          <w:jc w:val="center"/>
        </w:trPr>
        <w:tc>
          <w:tcPr>
            <w:tcW w:w="2698" w:type="dxa"/>
            <w:shd w:val="clear" w:color="auto" w:fill="E5EBF7"/>
          </w:tcPr>
          <w:p w14:paraId="35B14E7B"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14:paraId="6E1C8A4A"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18h</w:t>
            </w:r>
          </w:p>
        </w:tc>
      </w:tr>
      <w:tr w:rsidR="00F4527A" w:rsidRPr="00482B27" w14:paraId="2F967E78" w14:textId="77777777" w:rsidTr="00A74456">
        <w:trPr>
          <w:jc w:val="center"/>
        </w:trPr>
        <w:tc>
          <w:tcPr>
            <w:tcW w:w="2698" w:type="dxa"/>
          </w:tcPr>
          <w:p w14:paraId="010C439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Implementierungsphase</w:t>
            </w:r>
          </w:p>
        </w:tc>
        <w:tc>
          <w:tcPr>
            <w:tcW w:w="1696" w:type="dxa"/>
          </w:tcPr>
          <w:p w14:paraId="4E8A6D78"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19h</w:t>
            </w:r>
          </w:p>
        </w:tc>
      </w:tr>
      <w:tr w:rsidR="00F4527A" w:rsidRPr="00482B27" w14:paraId="2DC1706F" w14:textId="77777777" w:rsidTr="00A74456">
        <w:trPr>
          <w:jc w:val="center"/>
        </w:trPr>
        <w:tc>
          <w:tcPr>
            <w:tcW w:w="2698" w:type="dxa"/>
            <w:shd w:val="clear" w:color="auto" w:fill="E5EBF7"/>
          </w:tcPr>
          <w:p w14:paraId="3B7E99C9"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14:paraId="02DE85D8"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10h</w:t>
            </w:r>
          </w:p>
        </w:tc>
      </w:tr>
      <w:tr w:rsidR="00F4527A" w:rsidRPr="00482B27" w14:paraId="0AD21720" w14:textId="77777777" w:rsidTr="00A74456">
        <w:trPr>
          <w:jc w:val="center"/>
        </w:trPr>
        <w:tc>
          <w:tcPr>
            <w:tcW w:w="2698" w:type="dxa"/>
          </w:tcPr>
          <w:p w14:paraId="7103184F"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Dokumentation</w:t>
            </w:r>
          </w:p>
        </w:tc>
        <w:tc>
          <w:tcPr>
            <w:tcW w:w="1696" w:type="dxa"/>
          </w:tcPr>
          <w:p w14:paraId="1EC87235"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16h</w:t>
            </w:r>
          </w:p>
        </w:tc>
      </w:tr>
      <w:tr w:rsidR="00F4527A" w:rsidRPr="00482B27" w14:paraId="014DB3F7" w14:textId="77777777" w:rsidTr="00A74456">
        <w:trPr>
          <w:jc w:val="center"/>
        </w:trPr>
        <w:tc>
          <w:tcPr>
            <w:tcW w:w="2698" w:type="dxa"/>
            <w:shd w:val="clear" w:color="auto" w:fill="E5EBF7"/>
          </w:tcPr>
          <w:p w14:paraId="38CDDF1F"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14:paraId="4CF58074"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6h</w:t>
            </w:r>
          </w:p>
        </w:tc>
      </w:tr>
      <w:tr w:rsidR="00F4527A" w:rsidRPr="00482B27" w14:paraId="6A89854E" w14:textId="77777777" w:rsidTr="00A74456">
        <w:trPr>
          <w:jc w:val="center"/>
        </w:trPr>
        <w:tc>
          <w:tcPr>
            <w:tcW w:w="2698" w:type="dxa"/>
          </w:tcPr>
          <w:p w14:paraId="1CFDCBB2"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Zeitreserve</w:t>
            </w:r>
          </w:p>
        </w:tc>
        <w:tc>
          <w:tcPr>
            <w:tcW w:w="1696" w:type="dxa"/>
          </w:tcPr>
          <w:p w14:paraId="4F7C31A6"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3h</w:t>
            </w:r>
          </w:p>
        </w:tc>
      </w:tr>
      <w:tr w:rsidR="00F4527A" w:rsidRPr="00482B27" w14:paraId="22464F4D" w14:textId="77777777" w:rsidTr="00A74456">
        <w:trPr>
          <w:jc w:val="center"/>
        </w:trPr>
        <w:tc>
          <w:tcPr>
            <w:tcW w:w="2698" w:type="dxa"/>
            <w:shd w:val="clear" w:color="auto" w:fill="E5EBF7"/>
          </w:tcPr>
          <w:p w14:paraId="38CBFB52" w14:textId="77777777" w:rsidR="00F4527A" w:rsidRPr="002E00A8" w:rsidRDefault="00F4527A" w:rsidP="00A74456">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14:paraId="0475478B" w14:textId="77777777" w:rsidR="00F4527A" w:rsidRPr="002E00A8" w:rsidRDefault="00F4527A" w:rsidP="00A74456">
            <w:pPr>
              <w:spacing w:line="360" w:lineRule="auto"/>
              <w:jc w:val="right"/>
              <w:rPr>
                <w:rFonts w:asciiTheme="minorBidi" w:hAnsiTheme="minorBidi"/>
                <w:b/>
                <w:bCs/>
              </w:rPr>
            </w:pPr>
            <w:r w:rsidRPr="002E00A8">
              <w:rPr>
                <w:rFonts w:asciiTheme="minorBidi" w:hAnsiTheme="minorBidi"/>
                <w:b/>
                <w:bCs/>
              </w:rPr>
              <w:t>80h</w:t>
            </w:r>
          </w:p>
        </w:tc>
      </w:tr>
    </w:tbl>
    <w:p w14:paraId="7E5D1276" w14:textId="77777777" w:rsidR="00F4527A" w:rsidRPr="00482B27" w:rsidRDefault="00F4527A" w:rsidP="00F4527A">
      <w:pPr>
        <w:spacing w:before="160" w:line="360" w:lineRule="auto"/>
        <w:jc w:val="center"/>
        <w:rPr>
          <w:rFonts w:asciiTheme="minorBidi" w:hAnsiTheme="minorBidi"/>
          <w:i/>
          <w:iCs/>
        </w:rPr>
      </w:pPr>
      <w:r w:rsidRPr="00482B27">
        <w:rPr>
          <w:rFonts w:asciiTheme="minorBidi" w:hAnsiTheme="minorBidi"/>
          <w:i/>
          <w:iCs/>
        </w:rPr>
        <w:t>Tabelle I Zeitplanung</w:t>
      </w:r>
    </w:p>
    <w:p w14:paraId="539A42BC"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7" w:name="_Toc132803628"/>
      <w:r w:rsidRPr="00482B27">
        <w:rPr>
          <w:rFonts w:asciiTheme="minorBidi" w:hAnsiTheme="minorBidi" w:cstheme="minorBidi"/>
        </w:rPr>
        <w:t>2.2 Ressourcenplanung</w:t>
      </w:r>
      <w:bookmarkEnd w:id="7"/>
    </w:p>
    <w:p w14:paraId="5FFF0887"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Im Anhang </w:t>
      </w:r>
      <w:r>
        <w:rPr>
          <w:rFonts w:asciiTheme="minorBidi" w:hAnsiTheme="minorBidi"/>
        </w:rPr>
        <w:t>(A. 9.2</w:t>
      </w:r>
      <w:r w:rsidRPr="00482B27">
        <w:rPr>
          <w:rFonts w:asciiTheme="minorBidi" w:hAnsiTheme="minorBidi"/>
        </w:rPr>
        <w:t>: Verwendete Ressourcen</w:t>
      </w:r>
      <w:r>
        <w:rPr>
          <w:rFonts w:asciiTheme="minorBidi" w:hAnsiTheme="minorBidi"/>
        </w:rPr>
        <w:t xml:space="preserve">) </w:t>
      </w:r>
      <w:r w:rsidRPr="00482B27">
        <w:rPr>
          <w:rFonts w:asciiTheme="minorBidi" w:hAnsiTheme="minorBidi"/>
        </w:rPr>
        <w:t>befindet sich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 Open Source) oder dass die notwendigen Lizenzen schon verfügbar waren. Auf diese Weise konnten die Projektkosten so niedrig wie möglich gehalten werden.</w:t>
      </w:r>
    </w:p>
    <w:p w14:paraId="55F701E7" w14:textId="77777777" w:rsidR="00F4527A" w:rsidRDefault="00F4527A" w:rsidP="00F4527A">
      <w:pPr>
        <w:pStyle w:val="berschrift2"/>
        <w:spacing w:before="160" w:after="160" w:line="360" w:lineRule="auto"/>
        <w:jc w:val="both"/>
        <w:rPr>
          <w:rFonts w:asciiTheme="minorBidi" w:hAnsiTheme="minorBidi" w:cstheme="minorBidi"/>
        </w:rPr>
      </w:pPr>
      <w:bookmarkStart w:id="8" w:name="_Toc132803629"/>
      <w:r w:rsidRPr="00482B27">
        <w:rPr>
          <w:rFonts w:asciiTheme="minorBidi" w:hAnsiTheme="minorBidi" w:cstheme="minorBidi"/>
        </w:rPr>
        <w:t>2.3 Entwicklungsprozess</w:t>
      </w:r>
      <w:bookmarkEnd w:id="8"/>
    </w:p>
    <w:p w14:paraId="0010D31D" w14:textId="77777777" w:rsidR="00F4527A" w:rsidRPr="0075112E" w:rsidRDefault="00F4527A" w:rsidP="00F4527A">
      <w:pPr>
        <w:spacing w:before="160" w:line="360" w:lineRule="auto"/>
        <w:jc w:val="both"/>
        <w:rPr>
          <w:rFonts w:asciiTheme="minorBidi" w:hAnsiTheme="minorBidi"/>
          <w:sz w:val="26"/>
          <w:szCs w:val="26"/>
        </w:rPr>
      </w:pPr>
      <w:r w:rsidRPr="0075112E">
        <w:rPr>
          <w:rFonts w:asciiTheme="minorBidi" w:hAnsiTheme="minorBidi"/>
        </w:rPr>
        <w:t>Das Projekt zur Entwicklung der Web-App für die Sitzplatzbuchung von Pool-Arbeitsplätzen im Unternehmen folgte dem erweiterten Wasserfallmodell als Entwicklungsprozess.</w:t>
      </w:r>
      <w:r>
        <w:rPr>
          <w:rFonts w:asciiTheme="minorBidi" w:hAnsiTheme="minorBidi"/>
        </w:rPr>
        <w:t xml:space="preserve"> Die Vorteile des erweiterten Wasserfallmodells sind, dass die Phasen strikt voneinander getrennt werden und man außerdem etwas flexibler wird, da man, im Gegensatz zum einfachen Wasserfallmodell, in den Phasen vor und zurückspringen kann.</w:t>
      </w:r>
      <w:r w:rsidRPr="0075112E">
        <w:rPr>
          <w:rFonts w:asciiTheme="minorBidi" w:hAnsiTheme="minorBidi"/>
        </w:rPr>
        <w:t xml:space="preserve"> In der ersten Phase des Projekts wurden die Anforderungen und Ziele des Projekts gemäß dem Pflichtenheft</w:t>
      </w:r>
      <w:r>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14:paraId="207FAAFF"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14:paraId="5CCFB999"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Anschließend wurde mit der Implementierung der Web-App begonnen, wobei die verschiedenen Module und Funktionen der Anwendung entwickelt und getestet wurden. Dabei wurde auch die Integration mit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verwendet werden kann.</w:t>
      </w:r>
    </w:p>
    <w:p w14:paraId="28101C91"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Nach der Implementierung folgte eine Testphase, in der sowohl Funktionstests als auch </w:t>
      </w:r>
      <w:r>
        <w:rPr>
          <w:rFonts w:asciiTheme="minorBidi" w:hAnsiTheme="minorBidi" w:cstheme="minorBidi"/>
          <w:sz w:val="22"/>
          <w:szCs w:val="22"/>
        </w:rPr>
        <w:t xml:space="preserve">Black- und </w:t>
      </w:r>
      <w:proofErr w:type="spellStart"/>
      <w:r>
        <w:rPr>
          <w:rFonts w:asciiTheme="minorBidi" w:hAnsiTheme="minorBidi" w:cstheme="minorBidi"/>
          <w:sz w:val="22"/>
          <w:szCs w:val="22"/>
        </w:rPr>
        <w:t>Whitebox</w:t>
      </w:r>
      <w:proofErr w:type="spellEnd"/>
      <w:r>
        <w:rPr>
          <w:rFonts w:asciiTheme="minorBidi" w:hAnsiTheme="minorBidi" w:cstheme="minorBidi"/>
          <w:sz w:val="22"/>
          <w:szCs w:val="22"/>
        </w:rPr>
        <w:t xml:space="preserve"> Tests</w:t>
      </w:r>
      <w:r w:rsidRPr="00482B27">
        <w:rPr>
          <w:rFonts w:asciiTheme="minorBidi" w:hAnsiTheme="minorBidi" w:cstheme="minorBidi"/>
          <w:sz w:val="22"/>
          <w:szCs w:val="22"/>
        </w:rPr>
        <w:t xml:space="preserve"> und Benutzertests durchgeführt wurden, um sicherzustellen, dass die Anwendung reibungslos funktioniert und alle Anforderungen erfüllt werden.</w:t>
      </w:r>
    </w:p>
    <w:p w14:paraId="0D24B56E"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Web-App in Betrieb genommen. Ein Wartungsplan wurde erstellt, um sicherzustellen, dass die Anwendung auch in Zukunft reibungslos funktioniert und bei Bedarf aktualisiert werden kann.</w:t>
      </w:r>
    </w:p>
    <w:p w14:paraId="5450ECC4"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9" w:name="_Toc132803630"/>
      <w:r w:rsidRPr="00482B27">
        <w:rPr>
          <w:rFonts w:asciiTheme="minorBidi" w:eastAsia="Times New Roman" w:hAnsiTheme="minorBidi" w:cstheme="minorBidi"/>
          <w:lang w:eastAsia="de-DE"/>
        </w:rPr>
        <w:t>3 Analysephase</w:t>
      </w:r>
      <w:bookmarkEnd w:id="9"/>
    </w:p>
    <w:p w14:paraId="3F97F0B2"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10" w:name="_Toc132803631"/>
      <w:r w:rsidRPr="00482B27">
        <w:rPr>
          <w:rFonts w:asciiTheme="minorBidi" w:eastAsia="Times New Roman" w:hAnsiTheme="minorBidi" w:cstheme="minorBidi"/>
          <w:lang w:eastAsia="de-DE"/>
        </w:rPr>
        <w:t>3.1 Ist-Analyse</w:t>
      </w:r>
      <w:bookmarkEnd w:id="10"/>
    </w:p>
    <w:p w14:paraId="42F9C02B"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Pr>
          <w:rFonts w:asciiTheme="minorBidi" w:eastAsia="Times New Roman" w:hAnsiTheme="minorBidi"/>
          <w:lang w:eastAsia="de-DE"/>
        </w:rPr>
        <w:t>COMDOK</w:t>
      </w:r>
      <w:r w:rsidRPr="00482B27">
        <w:rPr>
          <w:rFonts w:asciiTheme="minorBidi" w:eastAsia="Times New Roman" w:hAnsiTheme="minorBidi"/>
          <w:lang w:eastAsia="de-DE"/>
        </w:rPr>
        <w:t xml:space="preserve"> GmbH verfügt derzeit über ein Arbeitsgebäude, das für etwa 60 Mitarbeiter ausgelegt ist. Während der COVID-19-Pandemie sind viele neue Mitarbeiter dazugekommen und haben die Option des Homeoffice genutzt, was zu keinem Arbeitsplatz</w:t>
      </w:r>
      <w:r>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Homeoffice-Regelung der Bundesregierung inzwischen ausgelaufen und nun hat nicht jeder Mitarbeiter 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024E13DB"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Sitzplatzbuchung zu entwickeln, die es den Mitarbeitern ermöglicht, ihre Arbeitsplätze zu reservieren und die Verwaltung der Arbeitsplätze zu vereinfachen. </w:t>
      </w:r>
    </w:p>
    <w:p w14:paraId="085C710F"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11" w:name="_Toc132803632"/>
      <w:r w:rsidRPr="00482B27">
        <w:rPr>
          <w:rFonts w:asciiTheme="minorBidi" w:eastAsia="Times New Roman" w:hAnsiTheme="minorBidi" w:cstheme="minorBidi"/>
          <w:lang w:eastAsia="de-DE"/>
        </w:rPr>
        <w:lastRenderedPageBreak/>
        <w:t>3.2 Wirtschaftlichkeit</w:t>
      </w:r>
      <w:bookmarkEnd w:id="11"/>
    </w:p>
    <w:p w14:paraId="5D69FE47"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Das Projekt zur Entwicklung einer Web-App für die Sitzplatzbuchung von Pool-Arbeitsplätzen im Unternehmen ist mit einem gewissen Aufwand verbunden. Es müssen Kosten für die Entwicklung und Implementierung der Software anfallen. Allerdings wird das Projekt voraussichtlich auch einige Kosteneinsparungen für das Unternehmen bringen.</w:t>
      </w:r>
    </w:p>
    <w:p w14:paraId="464CD29C"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Durch den Einsatz von Pool-Arbeitsplätzen kann das Unternehmen die Arbeitsplätze effizienter nutzen. 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 Ebenfalls wird durch Pool-Arbeitsplätze auch weniger Strom verbraucht, da allgemein weniger Arbeitsplätze vorhanden sind und diese nicht jeden Tag belegt werden.</w:t>
      </w:r>
      <w:r>
        <w:rPr>
          <w:rFonts w:asciiTheme="minorBidi" w:eastAsia="Times New Roman" w:hAnsiTheme="minorBidi"/>
          <w:lang w:eastAsia="de-DE"/>
        </w:rPr>
        <w:t xml:space="preserve"> </w:t>
      </w:r>
      <w:r w:rsidRPr="00482B27">
        <w:rPr>
          <w:rFonts w:asciiTheme="minorBidi" w:eastAsia="Times New Roman" w:hAnsiTheme="minorBidi"/>
          <w:lang w:eastAsia="de-DE"/>
        </w:rPr>
        <w:t>Mitarbeiter sparen sich ebenfalls Kosten und Zeit, da Homeoffice angeboten wird, wodurch der Arbeitsweg wegfällt.</w:t>
      </w:r>
    </w:p>
    <w:p w14:paraId="0C3879A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2" w:name="_Toc132803633"/>
      <w:r w:rsidRPr="00482B27">
        <w:rPr>
          <w:rFonts w:asciiTheme="minorBidi" w:eastAsia="Times New Roman" w:hAnsiTheme="minorBidi" w:cstheme="minorBidi"/>
          <w:lang w:eastAsia="de-DE"/>
        </w:rPr>
        <w:t>3.3 Projektkosten</w:t>
      </w:r>
      <w:bookmarkEnd w:id="12"/>
    </w:p>
    <w:p w14:paraId="6D9F9A03" w14:textId="77777777" w:rsidR="00F4527A" w:rsidRPr="00482B27" w:rsidRDefault="00F4527A" w:rsidP="00F4527A">
      <w:pPr>
        <w:autoSpaceDE w:val="0"/>
        <w:autoSpaceDN w:val="0"/>
        <w:adjustRightInd w:val="0"/>
        <w:spacing w:before="160"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auch noch Stromkosten berücksichtigt werden. </w:t>
      </w:r>
      <w:r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Pr="00482B27">
        <w:rPr>
          <w:rFonts w:asciiTheme="minorBidi" w:hAnsiTheme="minorBidi"/>
        </w:rPr>
        <w:t xml:space="preserve"> Die Kosten, die für die einzelnen Vorgänge des Projektes anfallen, sowie die gesamten Projektkosten lassen sich der Tabelle II: Projektkosten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F4527A" w:rsidRPr="00482B27" w14:paraId="0416874F" w14:textId="77777777" w:rsidTr="00A74456">
        <w:tc>
          <w:tcPr>
            <w:tcW w:w="2149" w:type="dxa"/>
            <w:shd w:val="clear" w:color="auto" w:fill="E5EBF7"/>
          </w:tcPr>
          <w:p w14:paraId="1EE45496" w14:textId="77777777" w:rsidR="00F4527A" w:rsidRPr="00F1473D" w:rsidRDefault="00F4527A" w:rsidP="00A7445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14:paraId="388DBCC2" w14:textId="77777777" w:rsidR="00F4527A" w:rsidRPr="00F1473D" w:rsidRDefault="00F4527A" w:rsidP="00A7445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14:paraId="308F3625" w14:textId="77777777" w:rsidR="00F4527A" w:rsidRPr="00F1473D" w:rsidRDefault="00F4527A" w:rsidP="00A7445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14:paraId="011CF0DA" w14:textId="77777777" w:rsidR="00F4527A" w:rsidRPr="00F1473D" w:rsidRDefault="00F4527A" w:rsidP="00A74456">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14:paraId="4E5092A4" w14:textId="77777777" w:rsidR="00F4527A" w:rsidRPr="00F1473D" w:rsidRDefault="00F4527A" w:rsidP="00A74456">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F4527A" w:rsidRPr="00482B27" w14:paraId="5A885F88" w14:textId="77777777" w:rsidTr="00A74456">
        <w:tc>
          <w:tcPr>
            <w:tcW w:w="2149" w:type="dxa"/>
          </w:tcPr>
          <w:p w14:paraId="6F518596"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14:paraId="257ECBEC"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14:paraId="0C61DD1A"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14:paraId="216BE30C"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14:paraId="42F20A77"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F4527A" w:rsidRPr="00482B27" w14:paraId="060070D1" w14:textId="77777777" w:rsidTr="00A74456">
        <w:tc>
          <w:tcPr>
            <w:tcW w:w="2149" w:type="dxa"/>
            <w:shd w:val="clear" w:color="auto" w:fill="E5EBF7"/>
          </w:tcPr>
          <w:p w14:paraId="3CC5B840"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14:paraId="083A52E9"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14:paraId="408B5816"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14:paraId="3CBF1A9C"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14:paraId="0A6CAB9E"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F4527A" w:rsidRPr="00482B27" w14:paraId="71E6BB67" w14:textId="77777777" w:rsidTr="00A74456">
        <w:tc>
          <w:tcPr>
            <w:tcW w:w="2149" w:type="dxa"/>
            <w:shd w:val="clear" w:color="auto" w:fill="auto"/>
          </w:tcPr>
          <w:p w14:paraId="59F4C00A"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p>
        </w:tc>
        <w:tc>
          <w:tcPr>
            <w:tcW w:w="2111" w:type="dxa"/>
            <w:shd w:val="clear" w:color="auto" w:fill="auto"/>
          </w:tcPr>
          <w:p w14:paraId="1D782FBA"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14:paraId="26CBC239" w14:textId="77777777" w:rsidR="00F4527A" w:rsidRPr="00863FCD" w:rsidRDefault="00F4527A" w:rsidP="00A74456">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14:paraId="3BB04F30" w14:textId="77777777" w:rsidR="00F4527A" w:rsidRPr="00482B27" w:rsidRDefault="00F4527A" w:rsidP="00F4527A">
      <w:pPr>
        <w:autoSpaceDE w:val="0"/>
        <w:autoSpaceDN w:val="0"/>
        <w:adjustRightInd w:val="0"/>
        <w:spacing w:before="160" w:line="360" w:lineRule="auto"/>
        <w:jc w:val="center"/>
        <w:rPr>
          <w:rFonts w:asciiTheme="minorBidi" w:hAnsiTheme="minorBidi"/>
          <w:i/>
          <w:iCs/>
          <w:lang w:bidi="he-IL"/>
        </w:rPr>
      </w:pPr>
      <w:r w:rsidRPr="00482B27">
        <w:rPr>
          <w:rFonts w:asciiTheme="minorBidi" w:hAnsiTheme="minorBidi"/>
          <w:i/>
          <w:iCs/>
          <w:lang w:bidi="he-IL"/>
        </w:rPr>
        <w:t>Tabelle II - Projektkosten</w:t>
      </w:r>
    </w:p>
    <w:p w14:paraId="75DAA62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3" w:name="_Toc132803634"/>
      <w:r w:rsidRPr="00482B27">
        <w:rPr>
          <w:rFonts w:asciiTheme="minorBidi" w:hAnsiTheme="minorBidi" w:cstheme="minorBidi"/>
        </w:rPr>
        <w:t>3.4 Amortisationsrechnung</w:t>
      </w:r>
      <w:bookmarkEnd w:id="13"/>
    </w:p>
    <w:p w14:paraId="6024E51B"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w:t>
      </w:r>
      <w:r w:rsidRPr="00482B27">
        <w:rPr>
          <w:rFonts w:asciiTheme="minorBidi" w:hAnsiTheme="minorBidi" w:cstheme="minorBidi"/>
          <w:sz w:val="22"/>
          <w:szCs w:val="22"/>
        </w:rPr>
        <w:lastRenderedPageBreak/>
        <w:t>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14:paraId="02762CD5"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 Ebenfalls soll hiermit Zeit gespart werden, die ein Mitarbeiter verbraucht, um herauszufinden, welcher Sitzplatz noch nicht belegt ist.</w:t>
      </w:r>
    </w:p>
    <w:p w14:paraId="0AA289B3"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Pr="00482B27">
        <w:rPr>
          <w:rFonts w:asciiTheme="minorBidi" w:hAnsiTheme="minorBidi" w:cstheme="minorBidi"/>
          <w:sz w:val="22"/>
          <w:szCs w:val="22"/>
        </w:rPr>
        <w:t xml:space="preserve">Im Schnitt verbringen täglich 10 Mitarbeiter </w:t>
      </w:r>
      <w:r>
        <w:rPr>
          <w:rFonts w:asciiTheme="minorBidi" w:hAnsiTheme="minorBidi" w:cstheme="minorBidi"/>
          <w:sz w:val="22"/>
          <w:szCs w:val="22"/>
        </w:rPr>
        <w:t xml:space="preserve">jeweils </w:t>
      </w:r>
      <w:r w:rsidRPr="00482B27">
        <w:rPr>
          <w:rFonts w:asciiTheme="minorBidi" w:hAnsiTheme="minorBidi" w:cstheme="minorBidi"/>
          <w:sz w:val="22"/>
          <w:szCs w:val="22"/>
        </w:rPr>
        <w:t xml:space="preserve">knapp drei Minuten, um herauszufinden, ob ein Arbeitsplatz belegt ist und welcher </w:t>
      </w:r>
      <w:r>
        <w:rPr>
          <w:rFonts w:asciiTheme="minorBidi" w:hAnsiTheme="minorBidi" w:cstheme="minorBidi"/>
          <w:sz w:val="22"/>
          <w:szCs w:val="22"/>
        </w:rPr>
        <w:t>f</w:t>
      </w:r>
      <w:r w:rsidRPr="00482B27">
        <w:rPr>
          <w:rFonts w:asciiTheme="minorBidi" w:hAnsiTheme="minorBidi" w:cstheme="minorBidi"/>
          <w:sz w:val="22"/>
          <w:szCs w:val="22"/>
        </w:rPr>
        <w:t>rei ist. Das bedeutet eine Zeitersparnis von 30 Minuten am Tag</w:t>
      </w:r>
      <w:r>
        <w:rPr>
          <w:rFonts w:asciiTheme="minorBidi" w:hAnsiTheme="minorBidi" w:cstheme="minorBidi"/>
          <w:sz w:val="22"/>
          <w:szCs w:val="22"/>
        </w:rPr>
        <w:t>. Wenn man mit einem Stundensatz von 100 € pro Stunde rechnet, dann ergibt es eine Kostenersparung von 50 € pro Tag</w:t>
      </w:r>
      <w:r w:rsidRPr="00482B27">
        <w:rPr>
          <w:rFonts w:asciiTheme="minorBidi" w:hAnsiTheme="minorBidi" w:cstheme="minorBidi"/>
          <w:sz w:val="22"/>
          <w:szCs w:val="22"/>
        </w:rPr>
        <w:t xml:space="preserve"> (</w:t>
      </w:r>
      <w:r w:rsidRPr="00DD7116">
        <w:rPr>
          <w:rFonts w:asciiTheme="minorBidi" w:hAnsiTheme="minorBidi" w:cstheme="minorBidi"/>
          <w:sz w:val="22"/>
          <w:szCs w:val="22"/>
        </w:rPr>
        <w:t>100 €/h * 0,5 h = 50 €/</w:t>
      </w:r>
      <w:r>
        <w:rPr>
          <w:rFonts w:asciiTheme="minorBidi" w:hAnsiTheme="minorBidi" w:cstheme="minorBidi"/>
          <w:sz w:val="22"/>
          <w:szCs w:val="22"/>
        </w:rPr>
        <w:t>Tag</w:t>
      </w:r>
      <w:r w:rsidRPr="00482B27">
        <w:rPr>
          <w:rFonts w:asciiTheme="minorBidi" w:hAnsiTheme="minorBidi" w:cstheme="minorBidi"/>
          <w:sz w:val="22"/>
          <w:szCs w:val="22"/>
        </w:rPr>
        <w:t xml:space="preserve">). Bei einem Durchschnitt von 21 Arbeitstagen pro Monat wäre es eine Einsparung von </w:t>
      </w:r>
      <w:r w:rsidRPr="00DD7116">
        <w:rPr>
          <w:rFonts w:asciiTheme="minorBidi" w:hAnsiTheme="minorBidi" w:cstheme="minorBidi"/>
          <w:sz w:val="22"/>
          <w:szCs w:val="22"/>
        </w:rPr>
        <w:t>1.050 €</w:t>
      </w:r>
      <w:r w:rsidRPr="00482B27">
        <w:rPr>
          <w:rFonts w:asciiTheme="minorBidi" w:hAnsiTheme="minorBidi" w:cstheme="minorBidi"/>
          <w:sz w:val="22"/>
          <w:szCs w:val="22"/>
        </w:rPr>
        <w:t xml:space="preserve"> pro Monat.</w:t>
      </w:r>
    </w:p>
    <w:p w14:paraId="188952DA"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14:paraId="673C2FDA"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0B04B7C5"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F0ABC35" w14:textId="77777777" w:rsidR="00F4527A" w:rsidRPr="00482B27" w:rsidRDefault="003D0726" w:rsidP="00F4527A">
      <w:pPr>
        <w:pStyle w:val="StandardWeb"/>
        <w:spacing w:before="160" w:beforeAutospacing="0" w:after="160" w:afterAutospacing="0"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69E32D92" w14:textId="77777777" w:rsidR="00F4527A" w:rsidRPr="00482B27" w:rsidRDefault="00F4527A" w:rsidP="00F4527A">
      <w:pPr>
        <w:spacing w:before="160" w:line="360" w:lineRule="auto"/>
        <w:jc w:val="both"/>
        <w:rPr>
          <w:rFonts w:asciiTheme="minorBidi" w:hAnsiTheme="minorBidi"/>
          <w:bCs/>
        </w:rPr>
      </w:pPr>
      <w:r w:rsidRPr="00482B27">
        <w:rPr>
          <w:rFonts w:asciiTheme="minorBidi" w:hAnsiTheme="minorBidi"/>
          <w:bCs/>
        </w:rPr>
        <w:t>Außerdem wurde die Amortisation graphisch dargestellt</w:t>
      </w:r>
      <w:r>
        <w:rPr>
          <w:rFonts w:asciiTheme="minorBidi" w:hAnsiTheme="minorBidi"/>
          <w:bCs/>
        </w:rPr>
        <w:t xml:space="preserve"> (</w:t>
      </w:r>
      <w:r w:rsidRPr="00300ACB">
        <w:rPr>
          <w:rFonts w:asciiTheme="minorBidi" w:hAnsiTheme="minorBidi"/>
          <w:bCs/>
        </w:rPr>
        <w:t>A. 9.3 Amortisation).</w:t>
      </w:r>
      <w:r w:rsidRPr="00482B27">
        <w:rPr>
          <w:rFonts w:asciiTheme="minorBidi" w:hAnsiTheme="minorBidi"/>
          <w:bCs/>
        </w:rPr>
        <w:t xml:space="preserve"> So soll die Amortisationsdauer noch einmal </w:t>
      </w:r>
      <w:r>
        <w:rPr>
          <w:rFonts w:asciiTheme="minorBidi" w:hAnsiTheme="minorBidi"/>
          <w:bCs/>
        </w:rPr>
        <w:t>veranschaulicht</w:t>
      </w:r>
      <w:r w:rsidRPr="00482B27">
        <w:rPr>
          <w:rFonts w:asciiTheme="minorBidi" w:hAnsiTheme="minorBidi"/>
          <w:bCs/>
        </w:rPr>
        <w:t xml:space="preserve"> werden.</w:t>
      </w:r>
    </w:p>
    <w:p w14:paraId="4B581E98" w14:textId="77777777" w:rsidR="00F4527A" w:rsidRPr="00482B27" w:rsidRDefault="00F4527A" w:rsidP="00F4527A">
      <w:pPr>
        <w:spacing w:before="160" w:line="360" w:lineRule="auto"/>
        <w:jc w:val="both"/>
        <w:rPr>
          <w:rFonts w:asciiTheme="minorBidi" w:hAnsiTheme="minorBidi"/>
          <w:bCs/>
        </w:rPr>
      </w:pPr>
      <w:r w:rsidRPr="00482B27">
        <w:rPr>
          <w:rFonts w:asciiTheme="minorBidi" w:hAnsiTheme="minorBidi"/>
          <w:bCs/>
        </w:rPr>
        <w:t xml:space="preserve">Durch die Amortisationsrechnung lässt sich schließen, dass das Projekt nach 128 Tagen die Kosten </w:t>
      </w:r>
      <w:r>
        <w:rPr>
          <w:rFonts w:asciiTheme="minorBidi" w:hAnsiTheme="minorBidi"/>
          <w:bCs/>
        </w:rPr>
        <w:t>ausgeglichen</w:t>
      </w:r>
      <w:r w:rsidRPr="00482B27">
        <w:rPr>
          <w:rFonts w:asciiTheme="minorBidi" w:hAnsiTheme="minorBidi"/>
          <w:bCs/>
        </w:rPr>
        <w:t xml:space="preserve"> hat. Da die Umstellung auf Pool-Arbeitsplätze eine langfristige Änderung ist, kann man das Projekt auch unter wirtschaftlichen Gesichtspunkten als sinnvoll einstufen.</w:t>
      </w:r>
    </w:p>
    <w:p w14:paraId="0E9A7DEB"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4" w:name="_Toc132803635"/>
      <w:r w:rsidRPr="00482B27">
        <w:rPr>
          <w:rFonts w:asciiTheme="minorBidi" w:hAnsiTheme="minorBidi" w:cstheme="minorBidi"/>
        </w:rPr>
        <w:t>3.5 Nicht-monetäre Vorteile</w:t>
      </w:r>
      <w:bookmarkEnd w:id="14"/>
    </w:p>
    <w:p w14:paraId="57DD6BE6"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den Mitarbeitern die Flexibilität, je nach Bedarf verschiedene Arbeitsplätze zu nutzen und vom Homeoffice aus zu arbeiten. Dadurch können </w:t>
      </w:r>
      <w:r w:rsidRPr="00482B27">
        <w:rPr>
          <w:rFonts w:asciiTheme="minorBidi" w:hAnsiTheme="minorBidi" w:cstheme="minorBidi"/>
          <w:sz w:val="22"/>
          <w:szCs w:val="22"/>
        </w:rPr>
        <w:lastRenderedPageBreak/>
        <w:t xml:space="preserve">Mitarbeiter Zeit und Geld sparen und haben eine bessere Work-Life-Balance. </w:t>
      </w:r>
      <w:r w:rsidRPr="00847374">
        <w:rPr>
          <w:rFonts w:asciiTheme="minorBidi" w:hAnsiTheme="minorBidi" w:cstheme="minorBidi"/>
          <w:sz w:val="22"/>
          <w:szCs w:val="22"/>
        </w:rPr>
        <w:t xml:space="preserve">Durch die 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Pr>
          <w:rFonts w:asciiTheme="minorBidi" w:hAnsiTheme="minorBidi" w:cstheme="minorBidi"/>
          <w:sz w:val="22"/>
          <w:szCs w:val="22"/>
        </w:rPr>
        <w:t>A</w:t>
      </w:r>
      <w:r w:rsidRPr="00482B27">
        <w:rPr>
          <w:rFonts w:asciiTheme="minorBidi" w:hAnsiTheme="minorBidi" w:cstheme="minorBidi"/>
          <w:sz w:val="22"/>
          <w:szCs w:val="22"/>
        </w:rPr>
        <w:t xml:space="preserve">ußerdem kann die höhere Flexibilität zu einer höheren Mitarbeiterzufriedenheit und Produktivität </w:t>
      </w:r>
      <w:r w:rsidRPr="00847374">
        <w:rPr>
          <w:rFonts w:asciiTheme="minorBidi" w:hAnsiTheme="minorBidi" w:cstheme="minorBidi"/>
          <w:sz w:val="22"/>
          <w:szCs w:val="22"/>
        </w:rPr>
        <w:t>führen.</w:t>
      </w:r>
    </w:p>
    <w:p w14:paraId="648133FD"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5" w:name="_Toc132803636"/>
      <w:r w:rsidRPr="00482B27">
        <w:rPr>
          <w:rFonts w:asciiTheme="minorBidi" w:hAnsiTheme="minorBidi" w:cstheme="minorBidi"/>
        </w:rPr>
        <w:t>3.6 Soll-Analyse</w:t>
      </w:r>
      <w:bookmarkEnd w:id="15"/>
    </w:p>
    <w:p w14:paraId="4BB45E28" w14:textId="77777777" w:rsidR="00F4527A" w:rsidRDefault="00F4527A" w:rsidP="00F4527A">
      <w:pPr>
        <w:pStyle w:val="Listenabsatz"/>
        <w:spacing w:before="160"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intern 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wird jedes Büro angezeigt, sodass eine genaue Übersicht über die verfügbaren Sitzplätze geboten wird. Durch die Einführung dieser Lösung wird es möglich sein, Überbelegungen zu vermeiden und die Bürobelegung effektiver zu steuern.</w:t>
      </w:r>
    </w:p>
    <w:p w14:paraId="618CF7ED" w14:textId="77777777" w:rsidR="00F4527A" w:rsidRPr="00DC1306" w:rsidRDefault="00F4527A" w:rsidP="00F4527A">
      <w:pPr>
        <w:pStyle w:val="berschrift2"/>
        <w:spacing w:before="160" w:after="160" w:line="360" w:lineRule="auto"/>
        <w:jc w:val="both"/>
        <w:rPr>
          <w:rFonts w:asciiTheme="minorBidi" w:hAnsiTheme="minorBidi" w:cstheme="minorBidi"/>
          <w:lang w:eastAsia="de-DE" w:bidi="he-IL"/>
        </w:rPr>
      </w:pPr>
      <w:bookmarkStart w:id="16" w:name="_Toc132803637"/>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300ACB">
        <w:rPr>
          <w:rFonts w:asciiTheme="minorBidi" w:hAnsiTheme="minorBidi" w:cstheme="minorBidi"/>
          <w:lang w:eastAsia="de-DE" w:bidi="he-IL"/>
        </w:rPr>
        <w:t>Pflichtenheft</w:t>
      </w:r>
      <w:bookmarkEnd w:id="16"/>
    </w:p>
    <w:p w14:paraId="78101F4D" w14:textId="77777777" w:rsidR="00F4527A" w:rsidRPr="00482B27" w:rsidRDefault="00F4527A" w:rsidP="00F4527A">
      <w:pPr>
        <w:spacing w:before="160"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300ACB">
        <w:rPr>
          <w:rFonts w:asciiTheme="minorBidi" w:hAnsiTheme="minorBidi"/>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14:paraId="1D8DD5DE"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17" w:name="_Toc132803638"/>
      <w:r w:rsidRPr="00482B27">
        <w:rPr>
          <w:rFonts w:asciiTheme="minorBidi" w:eastAsia="Times New Roman" w:hAnsiTheme="minorBidi" w:cstheme="minorBidi"/>
          <w:lang w:eastAsia="de-DE"/>
        </w:rPr>
        <w:t>4 Entwurfsphase</w:t>
      </w:r>
      <w:bookmarkEnd w:id="17"/>
    </w:p>
    <w:p w14:paraId="65527A17"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18" w:name="_Toc132803639"/>
      <w:r w:rsidRPr="00482B27">
        <w:rPr>
          <w:rFonts w:asciiTheme="minorBidi" w:eastAsia="Times New Roman" w:hAnsiTheme="minorBidi" w:cstheme="minorBidi"/>
          <w:lang w:eastAsia="de-DE"/>
        </w:rPr>
        <w:t>4.1 Zielplattform</w:t>
      </w:r>
      <w:bookmarkEnd w:id="18"/>
    </w:p>
    <w:p w14:paraId="2822B965" w14:textId="77777777" w:rsidR="00F4527A" w:rsidRPr="00482B27" w:rsidRDefault="00F4527A" w:rsidP="00F4527A">
      <w:pPr>
        <w:pStyle w:val="Listenabsatz"/>
        <w:spacing w:before="160"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A8551C">
        <w:rPr>
          <w:rFonts w:asciiTheme="minorBidi" w:hAnsiTheme="minorBidi"/>
          <w:u w:val="single"/>
        </w:rPr>
        <w:t>React</w:t>
      </w:r>
      <w:proofErr w:type="spellEnd"/>
      <w:r w:rsidRPr="00482B27">
        <w:rPr>
          <w:rFonts w:asciiTheme="minorBidi" w:hAnsiTheme="minorBidi"/>
        </w:rPr>
        <w:t xml:space="preserve"> als Frontend-Technologie, C# als Backend-Technologie und MSSQL als Datenbank aufbaut. Die Kommunikation zwischen Frontend und Backend </w:t>
      </w:r>
      <w:r w:rsidRPr="00482B27">
        <w:rPr>
          <w:rFonts w:asciiTheme="minorBidi" w:hAnsiTheme="minorBidi"/>
        </w:rPr>
        <w:lastRenderedPageBreak/>
        <w:t xml:space="preserve">erfolgt über eine </w:t>
      </w:r>
      <w:r w:rsidRPr="00A8551C">
        <w:rPr>
          <w:rFonts w:asciiTheme="minorBidi" w:hAnsiTheme="minorBidi"/>
          <w:u w:val="single"/>
        </w:rPr>
        <w:t>REST</w:t>
      </w:r>
      <w:r w:rsidRPr="00482B27">
        <w:rPr>
          <w:rFonts w:asciiTheme="minorBidi" w:hAnsiTheme="minorBidi"/>
        </w:rPr>
        <w:t xml:space="preserve"> API, die auf dem MVC-Pattern basiert. Dabei werden die Daten 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Frontend-Technologie kann eine hohe Benutzerfreundlichkeit und ein </w:t>
      </w:r>
      <w:proofErr w:type="spellStart"/>
      <w:r w:rsidRPr="00482B27">
        <w:rPr>
          <w:rFonts w:asciiTheme="minorBidi" w:hAnsiTheme="minorBidi"/>
        </w:rPr>
        <w:t>responsives</w:t>
      </w:r>
      <w:proofErr w:type="spellEnd"/>
      <w:r w:rsidRPr="00482B27">
        <w:rPr>
          <w:rFonts w:asciiTheme="minorBidi" w:hAnsiTheme="minorBidi"/>
        </w:rPr>
        <w:t xml:space="preserve"> Design gewährleistet werden, während C# als Backend-Technologie eine sichere und effiziente Datenverarbeitung ermöglicht. Die Verwendung von MSSQL als Datenbank ermöglicht eine robuste und zuverlässige Datenhaltung.</w:t>
      </w:r>
      <w:r>
        <w:rPr>
          <w:rFonts w:asciiTheme="minorBidi" w:hAnsiTheme="minorBidi"/>
        </w:rPr>
        <w:t xml:space="preserve"> Die Verwendung von MSSQL gegenüber einer kostenfreien Option ist damit zu begründen, dass das Unternehmen schon MSSQL als Datenbank benutzt und somit keine Mehrkosten entstehen würden und die Erstellung eines Datenbankservers somit wegfällt.</w:t>
      </w:r>
      <w:r w:rsidRPr="00482B27">
        <w:rPr>
          <w:rFonts w:asciiTheme="minorBidi" w:hAnsiTheme="minorBidi"/>
        </w:rPr>
        <w:t xml:space="preserve"> Die Implementierung einer REST API, basierend auf dem </w:t>
      </w:r>
      <w:r w:rsidRPr="00A8551C">
        <w:rPr>
          <w:rFonts w:asciiTheme="minorBidi" w:hAnsiTheme="minorBidi"/>
          <w:u w:val="single"/>
        </w:rPr>
        <w:t>MVC-Pattern</w:t>
      </w:r>
      <w:r w:rsidRPr="00482B27">
        <w:rPr>
          <w:rFonts w:asciiTheme="minorBidi" w:hAnsiTheme="minorBidi"/>
        </w:rPr>
        <w:t>, ermöglicht eine klare Trennung von Daten, Präsentation und Logik, was zu einer hohen Wartbarkeit und Erweiterbarkeit der Anwendung beiträgt.</w:t>
      </w:r>
    </w:p>
    <w:p w14:paraId="572F26E4"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9" w:name="_Toc132803640"/>
      <w:r w:rsidRPr="00482B27">
        <w:rPr>
          <w:rFonts w:asciiTheme="minorBidi" w:hAnsiTheme="minorBidi" w:cstheme="minorBidi"/>
        </w:rPr>
        <w:t>4.2 Architektur</w:t>
      </w:r>
      <w:bookmarkEnd w:id="19"/>
    </w:p>
    <w:p w14:paraId="46F3D271" w14:textId="77777777" w:rsidR="00F4527A" w:rsidRDefault="00F4527A" w:rsidP="00F4527A">
      <w:pPr>
        <w:spacing w:before="160" w:line="360" w:lineRule="auto"/>
        <w:jc w:val="both"/>
        <w:rPr>
          <w:rFonts w:asciiTheme="minorBidi" w:hAnsiTheme="minorBidi"/>
        </w:rPr>
      </w:pPr>
      <w:r w:rsidRPr="00482B27">
        <w:rPr>
          <w:rFonts w:asciiTheme="minorBidi" w:eastAsia="Times New Roman" w:hAnsiTheme="minorBidi"/>
          <w:lang w:eastAsia="de-DE"/>
        </w:rPr>
        <w:t xml:space="preserve">Die Architektur des 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r w:rsidRPr="00AF2B15">
        <w:rPr>
          <w:rFonts w:asciiTheme="minorBidi" w:hAnsiTheme="minorBidi"/>
        </w:rPr>
        <w:t xml:space="preserve"> </w:t>
      </w:r>
    </w:p>
    <w:p w14:paraId="12DD1C2F" w14:textId="062714E4" w:rsidR="00F4527A" w:rsidRDefault="00F4527A" w:rsidP="00F4527A">
      <w:pPr>
        <w:spacing w:before="160" w:line="360" w:lineRule="auto"/>
        <w:jc w:val="center"/>
        <w:rPr>
          <w:rFonts w:asciiTheme="minorBidi" w:hAnsiTheme="minorBidi"/>
        </w:rPr>
      </w:pPr>
      <w:r>
        <w:rPr>
          <w:rFonts w:asciiTheme="minorBidi" w:hAnsiTheme="minorBidi"/>
          <w:noProof/>
          <w:lang w:eastAsia="de-DE" w:bidi="he-IL"/>
        </w:rPr>
        <w:drawing>
          <wp:inline distT="0" distB="0" distL="0" distR="0" wp14:anchorId="1B43E901" wp14:editId="3398C0BE">
            <wp:extent cx="4552950" cy="1409700"/>
            <wp:effectExtent l="0" t="0" r="0" b="0"/>
            <wp:docPr id="5" name="Grafik 5"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kt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p w14:paraId="478EF677" w14:textId="77777777" w:rsidR="00F4527A" w:rsidRPr="00AF2B15" w:rsidRDefault="00F4527A" w:rsidP="00F4527A">
      <w:pPr>
        <w:spacing w:before="160"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Pr>
          <w:rFonts w:asciiTheme="minorBidi" w:hAnsiTheme="minorBidi"/>
          <w:i/>
          <w:iCs/>
        </w:rPr>
        <w:t>–</w:t>
      </w:r>
      <w:r w:rsidRPr="00AF2B15">
        <w:rPr>
          <w:rFonts w:asciiTheme="minorBidi" w:hAnsiTheme="minorBidi"/>
          <w:i/>
          <w:iCs/>
        </w:rPr>
        <w:t xml:space="preserve"> </w:t>
      </w:r>
      <w:r>
        <w:rPr>
          <w:rFonts w:asciiTheme="minorBidi" w:hAnsiTheme="minorBidi"/>
          <w:i/>
          <w:iCs/>
        </w:rPr>
        <w:t>Skizze-</w:t>
      </w:r>
      <w:r w:rsidRPr="00AF2B15">
        <w:rPr>
          <w:rFonts w:asciiTheme="minorBidi" w:hAnsiTheme="minorBidi"/>
          <w:i/>
          <w:iCs/>
        </w:rPr>
        <w:t>Serverarchitektur</w:t>
      </w:r>
    </w:p>
    <w:p w14:paraId="52920055"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umfassen die Modelschicht, Datenzugriffsschicht und die Logikschicht.</w:t>
      </w:r>
    </w:p>
    <w:p w14:paraId="46239332"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Logikschicht enthält die Kernfunktionalität des Systems. Hier wird die Logik implementiert, die die Buchungen definiert und die Datenvalidierung durchführt. Die </w:t>
      </w:r>
      <w:r w:rsidRPr="00482B27">
        <w:rPr>
          <w:rFonts w:asciiTheme="minorBidi" w:eastAsia="Times New Roman" w:hAnsiTheme="minorBidi"/>
          <w:lang w:eastAsia="de-DE"/>
        </w:rPr>
        <w:lastRenderedPageBreak/>
        <w:t xml:space="preserve">Schicht ist so strukturiert, dass sie durch Austauschbarkeit der einzelnen Komponenten einfach erweiterbar und </w:t>
      </w:r>
      <w:proofErr w:type="spellStart"/>
      <w:r w:rsidRPr="00482B27">
        <w:rPr>
          <w:rFonts w:asciiTheme="minorBidi" w:eastAsia="Times New Roman" w:hAnsiTheme="minorBidi"/>
          <w:lang w:eastAsia="de-DE"/>
        </w:rPr>
        <w:t>testbar</w:t>
      </w:r>
      <w:proofErr w:type="spellEnd"/>
      <w:r w:rsidRPr="00482B27">
        <w:rPr>
          <w:rFonts w:asciiTheme="minorBidi" w:eastAsia="Times New Roman" w:hAnsiTheme="minorBidi"/>
          <w:lang w:eastAsia="de-DE"/>
        </w:rPr>
        <w:t xml:space="preserve"> ist.</w:t>
      </w:r>
    </w:p>
    <w:p w14:paraId="5DD2C898"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In der Präsentationsschicht wird das User-Interface des Systems implementiert. Hier wird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 eingesetzt, um eine dynamische und benutzerfreundliche Benutzeroberfläche bereitzustellen. Die Schicht ist so strukturiert, dass die UI-Komponenten einfach wiederverwendet und skaliert werden können.</w:t>
      </w:r>
    </w:p>
    <w:p w14:paraId="7A664A7A"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(Model-View-Controller) Pattern angewandt. Dabei werden die einzelnen Schichten klar getrennt, um die Verantwortlichkeiten der jeweiligen Komponenten zu definieren und eine klare Strukturierung des Codes zu gewährleisten. Außerdem wird ein hohes Maß an Flexibili</w:t>
      </w:r>
      <w:r>
        <w:rPr>
          <w:rFonts w:asciiTheme="minorBidi" w:eastAsia="Times New Roman" w:hAnsiTheme="minorBidi"/>
          <w:lang w:eastAsia="de-DE"/>
        </w:rPr>
        <w:t>t</w:t>
      </w:r>
      <w:r w:rsidRPr="00482B27">
        <w:rPr>
          <w:rFonts w:asciiTheme="minorBidi" w:eastAsia="Times New Roman" w:hAnsiTheme="minorBidi"/>
          <w:lang w:eastAsia="de-DE"/>
        </w:rPr>
        <w:t>ät und Skalierbarkeit erreicht, sodass das System leicht erweitert und angepasst werden kann, ohne die Kernfunktionalitäten zu verändern.</w:t>
      </w:r>
    </w:p>
    <w:p w14:paraId="414433AA"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0" w:name="_Toc132803641"/>
      <w:r w:rsidRPr="00482B27">
        <w:rPr>
          <w:rFonts w:asciiTheme="minorBidi" w:eastAsia="Times New Roman" w:hAnsiTheme="minorBidi" w:cstheme="minorBidi"/>
          <w:lang w:eastAsia="de-DE"/>
        </w:rPr>
        <w:t>4.3 Benutzeroberfläche</w:t>
      </w:r>
      <w:bookmarkEnd w:id="20"/>
    </w:p>
    <w:p w14:paraId="707ED8A5"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4D4A349E"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2D162D9"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5C9E352"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D227503"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1" w:name="_Toc132803642"/>
      <w:r w:rsidRPr="00482B27">
        <w:rPr>
          <w:rFonts w:asciiTheme="minorBidi" w:eastAsia="Times New Roman" w:hAnsiTheme="minorBidi" w:cstheme="minorBidi"/>
          <w:lang w:eastAsia="de-DE"/>
        </w:rPr>
        <w:lastRenderedPageBreak/>
        <w:t>4.4 Datenbankstruktur</w:t>
      </w:r>
      <w:bookmarkEnd w:id="21"/>
    </w:p>
    <w:p w14:paraId="3DEFE515"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14:paraId="37342D2C"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 das Büro und des Arbeitsplatzes selbst. Diese Tabelle ist die zentrale Tabelle des Systems und dient dazu, die Belegung der Arbeitsplätze und Räume zu verwalten und um doppelte Buchungen zu vermeiden.</w:t>
      </w:r>
    </w:p>
    <w:p w14:paraId="67B5C2F4"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enthält Informationen über jeden Raum im Gebäude. Dazu gehört der Name des Raums</w:t>
      </w:r>
      <w:r>
        <w:rPr>
          <w:rFonts w:asciiTheme="minorBidi" w:eastAsia="Times New Roman" w:hAnsiTheme="minorBidi"/>
          <w:lang w:eastAsia="de-DE" w:bidi="he-IL"/>
        </w:rPr>
        <w:t xml:space="preserve"> und</w:t>
      </w:r>
      <w:r w:rsidRPr="00482B27">
        <w:rPr>
          <w:rFonts w:asciiTheme="minorBidi" w:eastAsia="Times New Roman" w:hAnsiTheme="minorBidi"/>
          <w:lang w:eastAsia="de-DE" w:bidi="he-IL"/>
        </w:rPr>
        <w:t xml:space="preserve"> die Etage, auf der </w:t>
      </w:r>
      <w:r>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w:t>
      </w:r>
      <w:r>
        <w:rPr>
          <w:rFonts w:asciiTheme="minorBidi" w:eastAsia="Times New Roman" w:hAnsiTheme="minorBidi"/>
          <w:lang w:eastAsia="de-DE" w:bidi="he-IL"/>
        </w:rPr>
        <w:t>dem</w:t>
      </w:r>
      <w:r w:rsidRPr="00482B27">
        <w:rPr>
          <w:rFonts w:asciiTheme="minorBidi" w:eastAsia="Times New Roman" w:hAnsiTheme="minorBidi"/>
          <w:lang w:eastAsia="de-DE" w:bidi="he-IL"/>
        </w:rPr>
        <w:t xml:space="preserve"> richtigen Raum und </w:t>
      </w:r>
      <w:r>
        <w:rPr>
          <w:rFonts w:asciiTheme="minorBidi" w:eastAsia="Times New Roman" w:hAnsiTheme="minorBidi"/>
          <w:lang w:eastAsia="de-DE" w:bidi="he-IL"/>
        </w:rPr>
        <w:t>der</w:t>
      </w:r>
      <w:r w:rsidRPr="00482B27">
        <w:rPr>
          <w:rFonts w:asciiTheme="minorBidi" w:eastAsia="Times New Roman" w:hAnsiTheme="minorBidi"/>
          <w:lang w:eastAsia="de-DE" w:bidi="he-IL"/>
        </w:rPr>
        <w:t xml:space="preserve"> richtige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Etage zugeordnet sind.</w:t>
      </w:r>
    </w:p>
    <w:p w14:paraId="4304FFE7"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enthält Informationen über jeden Arbeitsplatz im Gebäude. Dazu gehört die Nummer des Arbeitsplatzes und der Raum, in dem sich der Arbeitsplatz befindet.</w:t>
      </w:r>
    </w:p>
    <w:p w14:paraId="31DA2506" w14:textId="77777777" w:rsidR="00F4527A"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w:t>
      </w:r>
      <w:r w:rsidRPr="00A8551C">
        <w:rPr>
          <w:rFonts w:asciiTheme="minorBidi" w:eastAsia="Times New Roman" w:hAnsiTheme="minorBidi"/>
          <w:u w:val="single"/>
          <w:lang w:eastAsia="de-DE" w:bidi="he-IL"/>
        </w:rPr>
        <w:t>Entity-</w:t>
      </w:r>
      <w:proofErr w:type="spellStart"/>
      <w:r w:rsidRPr="00A8551C">
        <w:rPr>
          <w:rFonts w:asciiTheme="minorBidi" w:eastAsia="Times New Roman" w:hAnsiTheme="minorBidi"/>
          <w:u w:val="single"/>
          <w:lang w:eastAsia="de-DE" w:bidi="he-IL"/>
        </w:rPr>
        <w:t>Relationship</w:t>
      </w:r>
      <w:proofErr w:type="spellEnd"/>
      <w:r w:rsidRPr="00A8551C">
        <w:rPr>
          <w:rFonts w:asciiTheme="minorBidi" w:eastAsia="Times New Roman" w:hAnsiTheme="minorBidi"/>
          <w:u w:val="single"/>
          <w:lang w:eastAsia="de-DE" w:bidi="he-IL"/>
        </w:rPr>
        <w:t>-Diagramm</w:t>
      </w:r>
      <w:r w:rsidRPr="00665213">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für die Datenbankstruktur ist im Anhang</w:t>
      </w:r>
      <w:r>
        <w:rPr>
          <w:rFonts w:asciiTheme="minorBidi" w:eastAsia="Times New Roman" w:hAnsiTheme="minorBidi"/>
          <w:lang w:eastAsia="de-DE" w:bidi="he-IL"/>
        </w:rPr>
        <w:t xml:space="preserve"> </w:t>
      </w:r>
      <w:r w:rsidRPr="00665213">
        <w:rPr>
          <w:rFonts w:asciiTheme="minorBidi" w:eastAsia="Times New Roman" w:hAnsiTheme="minorBidi"/>
          <w:lang w:eastAsia="de-DE" w:bidi="he-IL"/>
        </w:rPr>
        <w:t>(A. 9.4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18CB246F" w14:textId="77777777" w:rsidR="00F4527A" w:rsidRPr="0029444E"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2" w:name="_Toc132803643"/>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665213">
        <w:rPr>
          <w:rFonts w:asciiTheme="minorBidi" w:eastAsia="Times New Roman" w:hAnsiTheme="minorBidi" w:cstheme="minorBidi"/>
          <w:lang w:eastAsia="de-DE"/>
        </w:rPr>
        <w:t>Qualitätssicherung</w:t>
      </w:r>
      <w:bookmarkEnd w:id="22"/>
    </w:p>
    <w:p w14:paraId="44417437" w14:textId="77777777" w:rsidR="00F4527A" w:rsidRPr="00240A46" w:rsidRDefault="00F4527A" w:rsidP="00F4527A">
      <w:pPr>
        <w:spacing w:before="160"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665213">
        <w:rPr>
          <w:rFonts w:asciiTheme="minorBidi" w:hAnsiTheme="minorBidi"/>
        </w:rPr>
        <w:t>wurden</w:t>
      </w:r>
      <w:r w:rsidRPr="00240A46">
        <w:rPr>
          <w:rFonts w:asciiTheme="minorBidi" w:hAnsiTheme="minorBidi"/>
        </w:rPr>
        <w:t xml:space="preserve"> verschiedene Maßnahmen ergriffen.</w:t>
      </w:r>
    </w:p>
    <w:p w14:paraId="1E143D2C" w14:textId="77777777" w:rsidR="00F4527A" w:rsidRPr="00240A46" w:rsidRDefault="00F4527A" w:rsidP="00F4527A">
      <w:pPr>
        <w:spacing w:before="160"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665213">
        <w:rPr>
          <w:rFonts w:asciiTheme="minorBidi" w:hAnsiTheme="minorBidi"/>
        </w:rPr>
        <w:t>wurden</w:t>
      </w:r>
      <w:r w:rsidRPr="00240A46">
        <w:rPr>
          <w:rFonts w:asciiTheme="minorBidi" w:hAnsiTheme="minorBidi"/>
        </w:rPr>
        <w:t xml:space="preserve"> dabei die funktionalen Anforderungen der Anwendung überprüft, um sicherzustellen, dass diese korrekt umgesetzt </w:t>
      </w:r>
      <w:r w:rsidRPr="00665213">
        <w:rPr>
          <w:rFonts w:asciiTheme="minorBidi" w:hAnsiTheme="minorBidi"/>
        </w:rPr>
        <w:t>wurden.</w:t>
      </w:r>
      <w:r w:rsidRPr="00240A46">
        <w:rPr>
          <w:rFonts w:asciiTheme="minorBidi" w:hAnsiTheme="minorBidi"/>
        </w:rPr>
        <w:t xml:space="preserve"> Bei den White-Box-Tests hingegen wurden die technischen Aspekte der Anwendung wie z.B. die Programmlogik und der Code getestet.</w:t>
      </w:r>
      <w:r>
        <w:rPr>
          <w:rFonts w:asciiTheme="minorBidi" w:hAnsiTheme="minorBidi"/>
        </w:rPr>
        <w:t xml:space="preserve"> </w:t>
      </w:r>
      <w:r w:rsidRPr="00240A46">
        <w:rPr>
          <w:rFonts w:asciiTheme="minorBidi" w:hAnsiTheme="minorBidi"/>
        </w:rPr>
        <w:t>Darüber hinaus w</w:t>
      </w:r>
      <w:r w:rsidRPr="00665213">
        <w:rPr>
          <w:rFonts w:asciiTheme="minorBidi" w:hAnsiTheme="minorBidi"/>
        </w:rPr>
        <w:t>urden</w:t>
      </w:r>
      <w:r w:rsidRPr="00240A46">
        <w:rPr>
          <w:rFonts w:asciiTheme="minorBidi" w:hAnsiTheme="minorBidi"/>
        </w:rPr>
        <w:t xml:space="preserve"> auch manuelle Tests durchgeführt, um sicherzustellen, dass die Anwendung stabil und benutzerfreundlich ist. Dabei w</w:t>
      </w:r>
      <w:r w:rsidRPr="00665213">
        <w:rPr>
          <w:rFonts w:asciiTheme="minorBidi" w:hAnsiTheme="minorBidi"/>
        </w:rPr>
        <w:t>urde</w:t>
      </w:r>
      <w:r w:rsidRPr="00240A46">
        <w:rPr>
          <w:rFonts w:asciiTheme="minorBidi" w:hAnsiTheme="minorBidi"/>
        </w:rPr>
        <w:t xml:space="preserve">n insbesondere die Benutzerfreundlichkeit und die intuitiv verständliche </w:t>
      </w:r>
      <w:r w:rsidRPr="00240A46">
        <w:rPr>
          <w:rFonts w:asciiTheme="minorBidi" w:hAnsiTheme="minorBidi"/>
        </w:rPr>
        <w:lastRenderedPageBreak/>
        <w:t>Bedienung der Anwendung getestet, um sicherzustellen, dass die Anwender eine positive Erfahrung bei der Nutzung der Anwendung haben.</w:t>
      </w:r>
    </w:p>
    <w:p w14:paraId="097B76A3"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23" w:name="_Toc132803644"/>
      <w:r w:rsidRPr="00482B27">
        <w:rPr>
          <w:rFonts w:asciiTheme="minorBidi" w:eastAsia="Times New Roman" w:hAnsiTheme="minorBidi" w:cstheme="minorBidi"/>
          <w:lang w:eastAsia="de-DE"/>
        </w:rPr>
        <w:t>5 Implementierungsphase</w:t>
      </w:r>
      <w:bookmarkEnd w:id="23"/>
    </w:p>
    <w:p w14:paraId="608300C9"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4" w:name="_Toc132803645"/>
      <w:r w:rsidRPr="00482B27">
        <w:rPr>
          <w:rFonts w:asciiTheme="minorBidi" w:eastAsia="Times New Roman" w:hAnsiTheme="minorBidi" w:cstheme="minorBidi"/>
          <w:lang w:eastAsia="de-DE"/>
        </w:rPr>
        <w:t>5.1 Implementierung Datenbank</w:t>
      </w:r>
      <w:bookmarkEnd w:id="24"/>
    </w:p>
    <w:p w14:paraId="1CC21A5B"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ERD, welches im Anhang </w:t>
      </w:r>
      <w:r>
        <w:rPr>
          <w:rFonts w:asciiTheme="minorBidi" w:hAnsiTheme="minorBidi"/>
        </w:rPr>
        <w:t>(A. 9.4</w:t>
      </w:r>
      <w:r w:rsidRPr="00482B27">
        <w:rPr>
          <w:rFonts w:asciiTheme="minorBidi" w:hAnsiTheme="minorBidi"/>
        </w:rPr>
        <w:t>: ERD) abgebildet ist. Die erstellte Datenbank entspricht somit der in der Entwurfsphase definierten Struktur und erfüllt die nötigen Anforderungen.</w:t>
      </w:r>
    </w:p>
    <w:p w14:paraId="5D79C7C9"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5" w:name="_Toc132803646"/>
      <w:r w:rsidRPr="00482B27">
        <w:rPr>
          <w:rFonts w:asciiTheme="minorBidi" w:eastAsia="Times New Roman" w:hAnsiTheme="minorBidi" w:cstheme="minorBidi"/>
          <w:lang w:eastAsia="de-DE"/>
        </w:rPr>
        <w:t>5.2 Implementierung Backend</w:t>
      </w:r>
      <w:bookmarkEnd w:id="25"/>
    </w:p>
    <w:p w14:paraId="23F242BD"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 (A.</w:t>
      </w:r>
      <w:r>
        <w:rPr>
          <w:rFonts w:asciiTheme="minorBidi" w:eastAsia="Times New Roman" w:hAnsiTheme="minorBidi"/>
          <w:lang w:eastAsia="de-DE" w:bidi="he-IL"/>
        </w:rPr>
        <w:t xml:space="preserve"> 9.5</w:t>
      </w:r>
      <w:r w:rsidRPr="00482B27">
        <w:rPr>
          <w:rFonts w:asciiTheme="minorBidi" w:eastAsia="Times New Roman" w:hAnsiTheme="minorBidi"/>
          <w:lang w:eastAsia="de-DE" w:bidi="he-IL"/>
        </w:rPr>
        <w:t>: Klassendiagramm) das Modell der Anwendung umgesetzt. Hierbei wurde das MVC (Model-View-Controller) Pattern genutzt, um eine saubere Trennung der Komponenten zu gewährleisten und die Wiederverwendbarkeit und Erweiterbarkeit der Anwendung zu erleichtern.</w:t>
      </w:r>
    </w:p>
    <w:p w14:paraId="1FF70289" w14:textId="77777777" w:rsidR="00F4527A"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die Programmiersprache C# und das</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14:paraId="62290C3F" w14:textId="77777777" w:rsidR="00F4527A" w:rsidRPr="00255A96" w:rsidRDefault="00F4527A" w:rsidP="00F4527A">
      <w:pPr>
        <w:spacing w:before="160" w:line="360" w:lineRule="auto"/>
        <w:jc w:val="both"/>
        <w:rPr>
          <w:rFonts w:asciiTheme="minorBidi" w:eastAsia="Times New Roman" w:hAnsiTheme="minorBidi"/>
          <w:lang w:eastAsia="de-DE" w:bidi="he-IL"/>
        </w:rPr>
      </w:pPr>
      <w:r>
        <w:rPr>
          <w:rFonts w:asciiTheme="minorBidi" w:eastAsia="Times New Roman" w:hAnsiTheme="minorBidi"/>
          <w:lang w:eastAsia="de-DE" w:bidi="he-IL"/>
        </w:rPr>
        <w:t>Es wurden drei verschiedene Models (</w:t>
      </w:r>
      <w:proofErr w:type="spellStart"/>
      <w:r w:rsidRPr="00081A28">
        <w:rPr>
          <w:rFonts w:ascii="Consolas" w:eastAsia="Times New Roman" w:hAnsi="Consolas" w:cs="Courier New"/>
          <w:lang w:eastAsia="de-DE" w:bidi="he-IL"/>
        </w:rPr>
        <w:t>Room</w:t>
      </w:r>
      <w:proofErr w:type="spellEnd"/>
      <w:r w:rsidRPr="00081A28">
        <w:rPr>
          <w:rFonts w:ascii="Consolas" w:eastAsia="Times New Roman" w:hAnsi="Consolas" w:cs="Courier New"/>
          <w:lang w:eastAsia="de-DE" w:bidi="he-IL"/>
        </w:rPr>
        <w:t xml:space="preserve">, </w:t>
      </w:r>
      <w:proofErr w:type="spellStart"/>
      <w:r w:rsidRPr="00081A28">
        <w:rPr>
          <w:rFonts w:ascii="Consolas" w:eastAsia="Times New Roman" w:hAnsi="Consolas" w:cs="Courier New"/>
          <w:lang w:eastAsia="de-DE" w:bidi="he-IL"/>
        </w:rPr>
        <w:t>Workplace</w:t>
      </w:r>
      <w:proofErr w:type="spellEnd"/>
      <w:r w:rsidRPr="00081A28">
        <w:rPr>
          <w:rFonts w:ascii="Consolas" w:eastAsia="Times New Roman" w:hAnsi="Consolas" w:cs="Courier New"/>
          <w:lang w:eastAsia="de-DE" w:bidi="he-IL"/>
        </w:rPr>
        <w:t>, Booking</w:t>
      </w:r>
      <w:r>
        <w:rPr>
          <w:rFonts w:asciiTheme="minorBidi" w:eastAsia="Times New Roman" w:hAnsiTheme="minorBidi"/>
          <w:lang w:eastAsia="de-DE" w:bidi="he-IL"/>
        </w:rPr>
        <w:t>) mit jeweils drei verschiedenen Controllern (</w:t>
      </w:r>
      <w:proofErr w:type="spellStart"/>
      <w:r w:rsidRPr="00255A96">
        <w:rPr>
          <w:rFonts w:ascii="Consolas" w:eastAsia="Times New Roman" w:hAnsi="Consolas"/>
          <w:lang w:eastAsia="de-DE" w:bidi="he-IL"/>
        </w:rPr>
        <w:t>RoomController</w:t>
      </w:r>
      <w:proofErr w:type="spellEnd"/>
      <w:r w:rsidRPr="00255A96">
        <w:rPr>
          <w:rFonts w:ascii="Consolas" w:eastAsia="Times New Roman" w:hAnsi="Consolas"/>
          <w:lang w:eastAsia="de-DE" w:bidi="he-IL"/>
        </w:rPr>
        <w:t xml:space="preserve">, </w:t>
      </w:r>
      <w:proofErr w:type="spellStart"/>
      <w:r w:rsidRPr="00255A96">
        <w:rPr>
          <w:rFonts w:ascii="Consolas" w:eastAsia="Times New Roman" w:hAnsi="Consolas"/>
          <w:lang w:eastAsia="de-DE" w:bidi="he-IL"/>
        </w:rPr>
        <w:t>WorkplaceController</w:t>
      </w:r>
      <w:proofErr w:type="spellEnd"/>
      <w:r w:rsidRPr="00255A96">
        <w:rPr>
          <w:rFonts w:ascii="Consolas" w:eastAsia="Times New Roman" w:hAnsi="Consolas"/>
          <w:lang w:eastAsia="de-DE" w:bidi="he-IL"/>
        </w:rPr>
        <w:t xml:space="preserve">, </w:t>
      </w:r>
      <w:proofErr w:type="spellStart"/>
      <w:r w:rsidRPr="00255A96">
        <w:rPr>
          <w:rFonts w:ascii="Consolas" w:eastAsia="Times New Roman" w:hAnsi="Consolas"/>
          <w:lang w:eastAsia="de-DE" w:bidi="he-IL"/>
        </w:rPr>
        <w:t>BookingController</w:t>
      </w:r>
      <w:proofErr w:type="spellEnd"/>
      <w:r>
        <w:rPr>
          <w:rFonts w:asciiTheme="minorBidi" w:eastAsia="Times New Roman" w:hAnsiTheme="minorBidi"/>
          <w:lang w:eastAsia="de-DE" w:bidi="he-IL"/>
        </w:rPr>
        <w:t xml:space="preserve">) erstellt, die für die Büroerstellung, Arbeitsplatzerstellung und Buchung nötig sind. Die Hauptlogik ist in der Klasse </w:t>
      </w:r>
      <w:proofErr w:type="spellStart"/>
      <w:r w:rsidRPr="00255A96">
        <w:rPr>
          <w:rFonts w:ascii="Consolas" w:eastAsia="Times New Roman" w:hAnsi="Consolas"/>
          <w:lang w:eastAsia="de-DE" w:bidi="he-IL"/>
        </w:rPr>
        <w:t>ConnectDataBase</w:t>
      </w:r>
      <w:proofErr w:type="spellEnd"/>
      <w:r>
        <w:rPr>
          <w:rFonts w:asciiTheme="minorBidi" w:eastAsia="Times New Roman" w:hAnsiTheme="minorBidi"/>
          <w:lang w:eastAsia="de-DE" w:bidi="he-IL"/>
        </w:rPr>
        <w:t xml:space="preserve"> vorhanden. Diese regelt sowohl die Verbindung zur Datenbank als auch die Verarbeitung von den Daten. In der Methode </w:t>
      </w:r>
      <w:proofErr w:type="spellStart"/>
      <w:r w:rsidRPr="00255A96">
        <w:rPr>
          <w:rFonts w:ascii="Consolas" w:eastAsia="Times New Roman" w:hAnsi="Consolas"/>
          <w:lang w:eastAsia="de-DE" w:bidi="he-IL"/>
        </w:rPr>
        <w:t>GetRooms</w:t>
      </w:r>
      <w:proofErr w:type="spellEnd"/>
      <w:r>
        <w:rPr>
          <w:rFonts w:ascii="Consolas" w:eastAsia="Times New Roman" w:hAnsi="Consolas"/>
          <w:lang w:eastAsia="de-DE" w:bidi="he-IL"/>
        </w:rPr>
        <w:t>(</w:t>
      </w:r>
      <w:proofErr w:type="spellStart"/>
      <w:r>
        <w:rPr>
          <w:rFonts w:ascii="Consolas" w:eastAsia="Times New Roman" w:hAnsi="Consolas"/>
          <w:lang w:eastAsia="de-DE" w:bidi="he-IL"/>
        </w:rPr>
        <w:t>Room</w:t>
      </w:r>
      <w:proofErr w:type="spellEnd"/>
      <w:r>
        <w:rPr>
          <w:rFonts w:ascii="Consolas" w:eastAsia="Times New Roman" w:hAnsi="Consolas"/>
          <w:lang w:eastAsia="de-DE" w:bidi="he-IL"/>
        </w:rPr>
        <w:t xml:space="preserve">) </w:t>
      </w:r>
      <w:r>
        <w:rPr>
          <w:rFonts w:asciiTheme="minorBidi" w:eastAsia="Times New Roman" w:hAnsiTheme="minorBidi"/>
          <w:lang w:eastAsia="de-DE" w:bidi="he-IL"/>
        </w:rPr>
        <w:t xml:space="preserve">werden die Räume aus der Datenbank zu einer bestimmten Etage geholt. Die SQL-Abfragen sind im Code definiert, da die Komplexität der Abfragen für eine </w:t>
      </w:r>
      <w:proofErr w:type="spellStart"/>
      <w:r>
        <w:rPr>
          <w:rFonts w:asciiTheme="minorBidi" w:eastAsia="Times New Roman" w:hAnsiTheme="minorBidi"/>
          <w:lang w:eastAsia="de-DE" w:bidi="he-IL"/>
        </w:rPr>
        <w:t>Stored</w:t>
      </w:r>
      <w:proofErr w:type="spellEnd"/>
      <w:r>
        <w:rPr>
          <w:rFonts w:asciiTheme="minorBidi" w:eastAsia="Times New Roman" w:hAnsiTheme="minorBidi"/>
          <w:lang w:eastAsia="de-DE" w:bidi="he-IL"/>
        </w:rPr>
        <w:t xml:space="preserve"> </w:t>
      </w:r>
      <w:proofErr w:type="spellStart"/>
      <w:r>
        <w:rPr>
          <w:rFonts w:asciiTheme="minorBidi" w:eastAsia="Times New Roman" w:hAnsiTheme="minorBidi"/>
          <w:lang w:eastAsia="de-DE" w:bidi="he-IL"/>
        </w:rPr>
        <w:t>Prozedure</w:t>
      </w:r>
      <w:proofErr w:type="spellEnd"/>
      <w:r>
        <w:rPr>
          <w:rFonts w:asciiTheme="minorBidi" w:eastAsia="Times New Roman" w:hAnsiTheme="minorBidi"/>
          <w:lang w:eastAsia="de-DE" w:bidi="he-IL"/>
        </w:rPr>
        <w:t xml:space="preserve"> zu gering sind und so das Debugging einfacher möglich ist. Das Model </w:t>
      </w:r>
      <w:proofErr w:type="spellStart"/>
      <w:r w:rsidRPr="00081A28">
        <w:rPr>
          <w:rFonts w:ascii="Consolas" w:eastAsia="Times New Roman" w:hAnsi="Consolas"/>
          <w:lang w:eastAsia="de-DE" w:bidi="he-IL"/>
        </w:rPr>
        <w:t>Room</w:t>
      </w:r>
      <w:proofErr w:type="spellEnd"/>
      <w:r>
        <w:rPr>
          <w:rFonts w:asciiTheme="minorBidi" w:eastAsia="Times New Roman" w:hAnsiTheme="minorBidi"/>
          <w:lang w:eastAsia="de-DE" w:bidi="he-IL"/>
        </w:rPr>
        <w:t xml:space="preserve"> erhält eine Liste von </w:t>
      </w:r>
      <w:proofErr w:type="spellStart"/>
      <w:r w:rsidRPr="00081A28">
        <w:rPr>
          <w:rFonts w:ascii="Consolas" w:eastAsia="Times New Roman" w:hAnsi="Consolas"/>
          <w:lang w:eastAsia="de-DE" w:bidi="he-IL"/>
        </w:rPr>
        <w:t>Workplace</w:t>
      </w:r>
      <w:proofErr w:type="spellEnd"/>
      <w:r>
        <w:rPr>
          <w:rFonts w:asciiTheme="minorBidi" w:eastAsia="Times New Roman" w:hAnsiTheme="minorBidi"/>
          <w:lang w:eastAsia="de-DE" w:bidi="he-IL"/>
        </w:rPr>
        <w:t xml:space="preserve">, welche eine </w:t>
      </w:r>
      <w:proofErr w:type="spellStart"/>
      <w:r w:rsidRPr="00081A28">
        <w:rPr>
          <w:rFonts w:ascii="Consolas" w:eastAsia="Times New Roman" w:hAnsi="Consolas"/>
          <w:lang w:eastAsia="de-DE" w:bidi="he-IL"/>
        </w:rPr>
        <w:t>roomList</w:t>
      </w:r>
      <w:proofErr w:type="spellEnd"/>
      <w:r>
        <w:rPr>
          <w:rFonts w:asciiTheme="minorBidi" w:eastAsia="Times New Roman" w:hAnsiTheme="minorBidi"/>
          <w:lang w:eastAsia="de-DE" w:bidi="he-IL"/>
        </w:rPr>
        <w:t xml:space="preserve"> in Form von </w:t>
      </w:r>
      <w:r w:rsidRPr="00A8551C">
        <w:rPr>
          <w:rFonts w:asciiTheme="minorBidi" w:eastAsia="Times New Roman" w:hAnsiTheme="minorBidi"/>
          <w:u w:val="single"/>
          <w:lang w:eastAsia="de-DE" w:bidi="he-IL"/>
        </w:rPr>
        <w:t>JSON</w:t>
      </w:r>
      <w:r>
        <w:rPr>
          <w:rFonts w:asciiTheme="minorBidi" w:eastAsia="Times New Roman" w:hAnsiTheme="minorBidi"/>
          <w:lang w:eastAsia="de-DE" w:bidi="he-IL"/>
        </w:rPr>
        <w:t xml:space="preserve"> an das Frontend zurückgibt. Die Methode </w:t>
      </w:r>
      <w:proofErr w:type="spellStart"/>
      <w:r w:rsidRPr="00081A28">
        <w:rPr>
          <w:rFonts w:ascii="Consolas" w:eastAsia="Times New Roman" w:hAnsi="Consolas"/>
          <w:lang w:eastAsia="de-DE" w:bidi="he-IL"/>
        </w:rPr>
        <w:t>BookWorkPlace</w:t>
      </w:r>
      <w:proofErr w:type="spellEnd"/>
      <w:r w:rsidRPr="00081A28">
        <w:rPr>
          <w:rFonts w:ascii="Consolas" w:eastAsia="Times New Roman" w:hAnsi="Consolas"/>
          <w:lang w:eastAsia="de-DE" w:bidi="he-IL"/>
        </w:rPr>
        <w:t>(Booking)</w:t>
      </w:r>
      <w:r>
        <w:rPr>
          <w:rFonts w:asciiTheme="minorBidi" w:eastAsia="Times New Roman" w:hAnsiTheme="minorBidi"/>
          <w:lang w:eastAsia="de-DE" w:bidi="he-IL"/>
        </w:rPr>
        <w:t xml:space="preserve"> schreibt einen Eintrag in die Datenbanktabelle </w:t>
      </w:r>
      <w:proofErr w:type="spellStart"/>
      <w:r>
        <w:rPr>
          <w:rFonts w:asciiTheme="minorBidi" w:eastAsia="Times New Roman" w:hAnsiTheme="minorBidi"/>
          <w:lang w:eastAsia="de-DE" w:bidi="he-IL"/>
        </w:rPr>
        <w:t>b</w:t>
      </w:r>
      <w:r w:rsidRPr="00081A28">
        <w:rPr>
          <w:rFonts w:ascii="Consolas" w:eastAsia="Times New Roman" w:hAnsi="Consolas"/>
          <w:lang w:eastAsia="de-DE" w:bidi="he-IL"/>
        </w:rPr>
        <w:t>ooking</w:t>
      </w:r>
      <w:proofErr w:type="spellEnd"/>
      <w:r>
        <w:rPr>
          <w:rFonts w:asciiTheme="minorBidi" w:eastAsia="Times New Roman" w:hAnsiTheme="minorBidi"/>
          <w:lang w:eastAsia="de-DE" w:bidi="he-IL"/>
        </w:rPr>
        <w:t xml:space="preserve">. Die Methode </w:t>
      </w:r>
      <w:proofErr w:type="spellStart"/>
      <w:r w:rsidRPr="00081A28">
        <w:rPr>
          <w:rFonts w:ascii="Consolas" w:eastAsia="Times New Roman" w:hAnsi="Consolas"/>
          <w:lang w:eastAsia="de-DE" w:bidi="he-IL"/>
        </w:rPr>
        <w:lastRenderedPageBreak/>
        <w:t>DeleteWorkPlace</w:t>
      </w:r>
      <w:proofErr w:type="spellEnd"/>
      <w:r w:rsidRPr="00081A28">
        <w:rPr>
          <w:rFonts w:ascii="Consolas" w:eastAsia="Times New Roman" w:hAnsi="Consolas"/>
          <w:lang w:eastAsia="de-DE" w:bidi="he-IL"/>
        </w:rPr>
        <w:t>(Booking)</w:t>
      </w:r>
      <w:r>
        <w:rPr>
          <w:rFonts w:asciiTheme="minorBidi" w:eastAsia="Times New Roman" w:hAnsiTheme="minorBidi"/>
          <w:lang w:eastAsia="de-DE" w:bidi="he-IL"/>
        </w:rPr>
        <w:t xml:space="preserve"> storniert die ausgewählte Buchung in Form einer DELETE Anweisung. Einen Auszug aus der Klasse </w:t>
      </w:r>
      <w:proofErr w:type="spellStart"/>
      <w:r w:rsidRPr="00081A28">
        <w:rPr>
          <w:rFonts w:ascii="Consolas" w:eastAsia="Times New Roman" w:hAnsi="Consolas"/>
          <w:lang w:eastAsia="de-DE" w:bidi="he-IL"/>
        </w:rPr>
        <w:t>ConnectDataBase</w:t>
      </w:r>
      <w:proofErr w:type="spellEnd"/>
      <w:r>
        <w:rPr>
          <w:rFonts w:asciiTheme="minorBidi" w:eastAsia="Times New Roman" w:hAnsiTheme="minorBidi"/>
          <w:lang w:eastAsia="de-DE" w:bidi="he-IL"/>
        </w:rPr>
        <w:t xml:space="preserve"> befindet sich im Anhang (A. 11.9 Auszug C# Quellcode).</w:t>
      </w:r>
    </w:p>
    <w:p w14:paraId="5BC7BBDB"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6" w:name="_Toc132803647"/>
      <w:r w:rsidRPr="00482B27">
        <w:rPr>
          <w:rFonts w:asciiTheme="minorBidi" w:eastAsia="Times New Roman" w:hAnsiTheme="minorBidi" w:cstheme="minorBidi"/>
          <w:lang w:eastAsia="de-DE"/>
        </w:rPr>
        <w:t>5.3 Implementierung Frontend</w:t>
      </w:r>
      <w:bookmarkEnd w:id="26"/>
    </w:p>
    <w:p w14:paraId="187E9AC6"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Frontend fungiert als View im MVC Pattern und kommuniziert mit dem Backend über eine REST API.</w:t>
      </w:r>
    </w:p>
    <w:p w14:paraId="4C046C14"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w:t>
      </w:r>
      <w:r>
        <w:rPr>
          <w:rFonts w:asciiTheme="minorBidi" w:eastAsia="Times New Roman" w:hAnsiTheme="minorBidi"/>
          <w:lang w:eastAsia="de-DE" w:bidi="he-IL"/>
        </w:rPr>
        <w:t xml:space="preserve">die </w:t>
      </w:r>
      <w:r w:rsidRPr="00482B27">
        <w:rPr>
          <w:rFonts w:asciiTheme="minorBidi" w:eastAsia="Times New Roman" w:hAnsiTheme="minorBidi"/>
          <w:lang w:eastAsia="de-DE" w:bidi="he-IL"/>
        </w:rPr>
        <w:t>REST</w:t>
      </w:r>
      <w:r>
        <w:rPr>
          <w:rFonts w:asciiTheme="minorBidi" w:eastAsia="Times New Roman" w:hAnsiTheme="minorBidi"/>
          <w:lang w:eastAsia="de-DE" w:bidi="he-IL"/>
        </w:rPr>
        <w:t>-API Schnittstelle</w:t>
      </w:r>
      <w:r w:rsidRPr="00482B27">
        <w:rPr>
          <w:rFonts w:asciiTheme="minorBidi" w:eastAsia="Times New Roman" w:hAnsiTheme="minorBidi"/>
          <w:lang w:eastAsia="de-DE" w:bidi="he-IL"/>
        </w:rPr>
        <w:t xml:space="preserve"> an das Backend gesendet und gegen das </w:t>
      </w:r>
      <w:proofErr w:type="spellStart"/>
      <w:r w:rsidRPr="00482B27">
        <w:rPr>
          <w:rFonts w:asciiTheme="minorBidi" w:eastAsia="Times New Roman" w:hAnsiTheme="minorBidi"/>
          <w:lang w:eastAsia="de-DE" w:bidi="he-IL"/>
        </w:rPr>
        <w:t>Active</w:t>
      </w:r>
      <w:proofErr w:type="spellEnd"/>
      <w:r w:rsidRPr="00482B27">
        <w:rPr>
          <w:rFonts w:asciiTheme="minorBidi" w:eastAsia="Times New Roman" w:hAnsiTheme="minorBidi"/>
          <w:lang w:eastAsia="de-DE" w:bidi="he-IL"/>
        </w:rPr>
        <w:t xml:space="preserve"> Directory geprüft. Bei erfolgreicher Authentifizierung wird eine Authentifizierungs-Session gestartet.</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Anschließend wurde ein Kalender implementiert, der dem Benutzer ermöglicht, die Tage schnell und intuitiv auszuwählen. Der Kalender ist benutzerfreundlich gestaltet und ermöglicht eine einfache Navigation zwischen den Tagen, Monaten und Jahren.</w:t>
      </w:r>
      <w:r>
        <w:rPr>
          <w:rFonts w:asciiTheme="minorBidi" w:eastAsia="Times New Roman" w:hAnsiTheme="minorBidi"/>
          <w:lang w:eastAsia="de-DE" w:bidi="he-IL"/>
        </w:rPr>
        <w:t xml:space="preserve"> Die Arbeitsplätze und die Büroräume werden aus der Datenbank genommen, um diese schnell anzulegen und da es eine einfache Möglichkeit bietet, diese zu bearbeiten. Die Büros werden auf der Oberfläche automatisch positioniert und die Arbeitsplätze werden den jeweiligen Büros zugeordnet. </w:t>
      </w:r>
      <w:r w:rsidRPr="00482B27">
        <w:rPr>
          <w:rFonts w:asciiTheme="minorBidi" w:eastAsia="Times New Roman" w:hAnsiTheme="minorBidi"/>
          <w:lang w:eastAsia="de-DE" w:bidi="he-IL"/>
        </w:rPr>
        <w:t xml:space="preserve">Die ausgewählten Daten werden über </w:t>
      </w:r>
      <w:r>
        <w:rPr>
          <w:rFonts w:asciiTheme="minorBidi" w:eastAsia="Times New Roman" w:hAnsiTheme="minorBidi"/>
          <w:lang w:eastAsia="de-DE" w:bidi="he-IL"/>
        </w:rPr>
        <w:t>die</w:t>
      </w:r>
      <w:r w:rsidRPr="00482B27">
        <w:rPr>
          <w:rFonts w:asciiTheme="minorBidi" w:eastAsia="Times New Roman" w:hAnsiTheme="minorBidi"/>
          <w:lang w:eastAsia="de-DE" w:bidi="he-IL"/>
        </w:rPr>
        <w:t xml:space="preserve"> REST API an das Backend gesendet, wo sie verarbeitet und in der Datenbank gespeichert werden. Das Frontend zeigt auch die bereits gebuchten Sitzplätze anhand einer Farbcodierung an, um dem Benutzer einen Überblick über die Verfügbarkeit zu geben.</w:t>
      </w:r>
    </w:p>
    <w:p w14:paraId="60B32669"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3D5809B"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bidi="he-IL"/>
        </w:rPr>
      </w:pPr>
      <w:bookmarkStart w:id="27" w:name="_Toc132803648"/>
      <w:r w:rsidRPr="00482B27">
        <w:rPr>
          <w:rFonts w:asciiTheme="minorBidi" w:eastAsia="Times New Roman" w:hAnsiTheme="minorBidi" w:cstheme="minorBidi"/>
          <w:lang w:eastAsia="de-DE" w:bidi="he-IL"/>
        </w:rPr>
        <w:t>6 Abnahme und Einführung</w:t>
      </w:r>
      <w:bookmarkEnd w:id="27"/>
    </w:p>
    <w:p w14:paraId="40B39AD1"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28" w:name="_Toc132803649"/>
      <w:r w:rsidRPr="00482B27">
        <w:rPr>
          <w:rFonts w:asciiTheme="minorBidi" w:hAnsiTheme="minorBidi" w:cstheme="minorBidi"/>
        </w:rPr>
        <w:t>6.1 Abnahme durch den Auftraggeber</w:t>
      </w:r>
      <w:bookmarkEnd w:id="28"/>
    </w:p>
    <w:p w14:paraId="45471BF7"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Nachdem die Anwendung fertig gestellt war, wurde Sie dem </w:t>
      </w:r>
      <w:r>
        <w:rPr>
          <w:rFonts w:asciiTheme="minorBidi" w:hAnsiTheme="minorBidi"/>
        </w:rPr>
        <w:t>Abteilungsleiter</w:t>
      </w:r>
      <w:r w:rsidRPr="00482B27">
        <w:rPr>
          <w:rFonts w:asciiTheme="minorBidi" w:hAnsiTheme="minorBidi"/>
        </w:rPr>
        <w:t xml:space="preserve"> zur Endabnahme vorgelegt. 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w:t>
      </w:r>
      <w:r w:rsidRPr="00482B27">
        <w:rPr>
          <w:rFonts w:asciiTheme="minorBidi" w:hAnsiTheme="minorBidi"/>
        </w:rPr>
        <w:lastRenderedPageBreak/>
        <w:t>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14:paraId="5408BCFA"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29" w:name="_Toc132803650"/>
      <w:r w:rsidRPr="00482B27">
        <w:rPr>
          <w:rFonts w:asciiTheme="minorBidi" w:hAnsiTheme="minorBidi" w:cstheme="minorBidi"/>
        </w:rPr>
        <w:t xml:space="preserve">6.2 </w:t>
      </w:r>
      <w:proofErr w:type="spellStart"/>
      <w:r w:rsidRPr="00482B27">
        <w:rPr>
          <w:rFonts w:asciiTheme="minorBidi" w:hAnsiTheme="minorBidi" w:cstheme="minorBidi"/>
        </w:rPr>
        <w:t>Deployment</w:t>
      </w:r>
      <w:bookmarkEnd w:id="29"/>
      <w:proofErr w:type="spellEnd"/>
    </w:p>
    <w:p w14:paraId="6E46B263"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wird die Anwendung intern gehostet. Es wurde eine E-Mail an jeden Mitarbeiter verschickt, die das Benutzerhandbuch und den Link beinhaltet. So konnte sich jeder Mitarbeiter an der Web-App mit </w:t>
      </w:r>
      <w:r>
        <w:rPr>
          <w:rFonts w:asciiTheme="minorBidi" w:hAnsiTheme="minorBidi"/>
        </w:rPr>
        <w:t>dem</w:t>
      </w:r>
      <w:r w:rsidRPr="00482B27">
        <w:rPr>
          <w:rFonts w:asciiTheme="minorBidi" w:hAnsiTheme="minorBidi"/>
        </w:rPr>
        <w:t xml:space="preserve"> bekannten Nutzernamen und Passwort aus dem </w:t>
      </w:r>
      <w:proofErr w:type="spellStart"/>
      <w:r w:rsidRPr="00482B27">
        <w:rPr>
          <w:rFonts w:asciiTheme="minorBidi" w:hAnsiTheme="minorBidi"/>
        </w:rPr>
        <w:t>Active</w:t>
      </w:r>
      <w:proofErr w:type="spellEnd"/>
      <w:r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29366B90"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30" w:name="_Toc132803651"/>
      <w:r w:rsidRPr="00482B27">
        <w:rPr>
          <w:rFonts w:asciiTheme="minorBidi" w:eastAsia="Times New Roman" w:hAnsiTheme="minorBidi" w:cstheme="minorBidi"/>
          <w:lang w:eastAsia="de-DE"/>
        </w:rPr>
        <w:t>7 Dokumentation</w:t>
      </w:r>
      <w:bookmarkEnd w:id="30"/>
    </w:p>
    <w:p w14:paraId="27C946DC"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Pr>
          <w:rFonts w:asciiTheme="minorBidi" w:eastAsia="Times New Roman" w:hAnsiTheme="minorBidi"/>
          <w:lang w:eastAsia="de-DE" w:bidi="he-IL"/>
        </w:rPr>
        <w:t xml:space="preserve"> (A.9.6</w:t>
      </w:r>
      <w:r w:rsidRPr="00482B27">
        <w:rPr>
          <w:rFonts w:asciiTheme="minorBidi" w:eastAsia="Times New Roman" w:hAnsiTheme="minorBidi"/>
          <w:lang w:eastAsia="de-DE" w:bidi="he-IL"/>
        </w:rPr>
        <w:t>: Benutzerhandbuch) wird die Anwendung aus der Perspektive des Endnutzers beschrieben. Hier werden die verschiedenen Funktionen und deren Nutzung detailliert erläutert. Hierzu gehören beispielsweise Anweisungen zum Login, zur Auswahl der Etagen und zur Buchung eines Sitzplatzes. Außerdem enthält das Benutzerhandbuch Informationen zu den Systemanforderungen sowie Hinweise zur Fehlerbehebung und zur Kontaktaufnahme mit dem Support-Team.</w:t>
      </w:r>
    </w:p>
    <w:p w14:paraId="6FB02DB3"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 (A.9.</w:t>
      </w:r>
      <w:r>
        <w:rPr>
          <w:rFonts w:asciiTheme="minorBidi" w:eastAsia="Times New Roman" w:hAnsiTheme="minorBidi"/>
          <w:lang w:eastAsia="de-DE" w:bidi="he-IL"/>
        </w:rPr>
        <w:t>7</w:t>
      </w:r>
      <w:r w:rsidRPr="00482B27">
        <w:rPr>
          <w:rFonts w:asciiTheme="minorBidi" w:eastAsia="Times New Roman" w:hAnsiTheme="minorBidi"/>
          <w:lang w:eastAsia="de-DE" w:bidi="he-IL"/>
        </w:rPr>
        <w:t xml:space="preserve">: Entwicklerdokumentation) richtet sich an Entwickler,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Hinweise zur Code-Struktur und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14:paraId="54D62CAE" w14:textId="77777777" w:rsidR="00F4527A" w:rsidRPr="00482B27" w:rsidRDefault="00F4527A" w:rsidP="00F4527A">
      <w:pPr>
        <w:pStyle w:val="berschrift1"/>
        <w:spacing w:before="160" w:after="160" w:line="360" w:lineRule="auto"/>
        <w:jc w:val="both"/>
        <w:rPr>
          <w:rFonts w:asciiTheme="minorBidi" w:hAnsiTheme="minorBidi" w:cstheme="minorBidi"/>
        </w:rPr>
      </w:pPr>
      <w:bookmarkStart w:id="31" w:name="_Toc132803652"/>
      <w:r w:rsidRPr="00482B27">
        <w:rPr>
          <w:rFonts w:asciiTheme="minorBidi" w:hAnsiTheme="minorBidi" w:cstheme="minorBidi"/>
        </w:rPr>
        <w:t>8 Fazit</w:t>
      </w:r>
      <w:bookmarkEnd w:id="31"/>
    </w:p>
    <w:p w14:paraId="377CE468"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2" w:name="_Toc132803653"/>
      <w:r w:rsidRPr="00482B27">
        <w:rPr>
          <w:rFonts w:asciiTheme="minorBidi" w:hAnsiTheme="minorBidi" w:cstheme="minorBidi"/>
        </w:rPr>
        <w:t>8.1 Soll-Ist-Vergleich</w:t>
      </w:r>
      <w:bookmarkEnd w:id="32"/>
    </w:p>
    <w:p w14:paraId="0BBEA123" w14:textId="6F175D01" w:rsidR="004C3A6F" w:rsidRPr="00482B27" w:rsidRDefault="00F4527A" w:rsidP="00A74456">
      <w:pPr>
        <w:spacing w:before="160"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Pr>
          <w:rFonts w:asciiTheme="minorBidi" w:hAnsiTheme="minorBidi"/>
        </w:rPr>
        <w:t xml:space="preserve">erweiterten </w:t>
      </w:r>
      <w:r w:rsidRPr="00482B27">
        <w:rPr>
          <w:rFonts w:asciiTheme="minorBidi" w:hAnsiTheme="minorBidi"/>
        </w:rPr>
        <w:lastRenderedPageBreak/>
        <w:t xml:space="preserve">Wasserfallmodell erfüllt wurden. Der erstellte Zeitplan im Abschnitt 2.1 (Projektphasen) konnte präzise eingehalten werden. Der Soll-Ist-Vergleich in </w:t>
      </w:r>
      <w:r w:rsidRPr="00665213">
        <w:rPr>
          <w:rFonts w:asciiTheme="minorBidi" w:hAnsiTheme="minorBidi"/>
        </w:rPr>
        <w:t>Tabelle 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80 Stunden erfolgreich abgeschlossen werden konnte. Die Einplanung einer Zeitreserve konnte gut genutzt werden, da einige Phasen etwas mehr Zeit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F4527A" w:rsidRPr="00482B27" w14:paraId="351AD0F1" w14:textId="77777777" w:rsidTr="00A74456">
        <w:tc>
          <w:tcPr>
            <w:tcW w:w="2123" w:type="dxa"/>
            <w:shd w:val="clear" w:color="auto" w:fill="E5EBF7"/>
          </w:tcPr>
          <w:p w14:paraId="0B9B7BDD" w14:textId="77777777" w:rsidR="00F4527A" w:rsidRPr="00482B27" w:rsidRDefault="00F4527A" w:rsidP="00A74456">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14:paraId="66EB8448"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14:paraId="743EA46E"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14:paraId="22370DD8" w14:textId="77777777" w:rsidR="00F4527A" w:rsidRPr="00482B27" w:rsidRDefault="00F4527A" w:rsidP="00A74456">
            <w:pPr>
              <w:spacing w:before="100" w:beforeAutospacing="1" w:after="100" w:afterAutospacing="1" w:line="360" w:lineRule="auto"/>
              <w:jc w:val="center"/>
              <w:rPr>
                <w:rFonts w:asciiTheme="minorBidi" w:hAnsiTheme="minorBidi"/>
                <w:b/>
                <w:bCs/>
              </w:rPr>
            </w:pPr>
            <w:r w:rsidRPr="00482B27">
              <w:rPr>
                <w:rFonts w:asciiTheme="minorBidi" w:hAnsiTheme="minorBidi"/>
                <w:b/>
                <w:bCs/>
              </w:rPr>
              <w:t>Differenz</w:t>
            </w:r>
          </w:p>
        </w:tc>
      </w:tr>
      <w:tr w:rsidR="00F4527A" w:rsidRPr="00482B27" w14:paraId="36A477A3" w14:textId="77777777" w:rsidTr="00A74456">
        <w:tc>
          <w:tcPr>
            <w:tcW w:w="2123" w:type="dxa"/>
          </w:tcPr>
          <w:p w14:paraId="60CE6D3D"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Analysephase</w:t>
            </w:r>
          </w:p>
        </w:tc>
        <w:tc>
          <w:tcPr>
            <w:tcW w:w="2123" w:type="dxa"/>
          </w:tcPr>
          <w:p w14:paraId="6A41A622"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8h</w:t>
            </w:r>
          </w:p>
        </w:tc>
        <w:tc>
          <w:tcPr>
            <w:tcW w:w="2124" w:type="dxa"/>
          </w:tcPr>
          <w:p w14:paraId="738F528C"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8,5h</w:t>
            </w:r>
          </w:p>
        </w:tc>
        <w:tc>
          <w:tcPr>
            <w:tcW w:w="2124" w:type="dxa"/>
          </w:tcPr>
          <w:p w14:paraId="5C5EA9C9"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F4527A" w:rsidRPr="00482B27" w14:paraId="19665192" w14:textId="77777777" w:rsidTr="00A74456">
        <w:tc>
          <w:tcPr>
            <w:tcW w:w="2123" w:type="dxa"/>
            <w:shd w:val="clear" w:color="auto" w:fill="E5EBF7"/>
          </w:tcPr>
          <w:p w14:paraId="5E8E661B"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14:paraId="17EFF500"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14:paraId="6B96B6A5"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14:paraId="0FE9DA3F"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F4527A" w:rsidRPr="00482B27" w14:paraId="3F2B7B18" w14:textId="77777777" w:rsidTr="00A74456">
        <w:tc>
          <w:tcPr>
            <w:tcW w:w="2123" w:type="dxa"/>
          </w:tcPr>
          <w:p w14:paraId="055407BD"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Implementierungsphase</w:t>
            </w:r>
          </w:p>
        </w:tc>
        <w:tc>
          <w:tcPr>
            <w:tcW w:w="2123" w:type="dxa"/>
          </w:tcPr>
          <w:p w14:paraId="03B98BE5"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tcPr>
          <w:p w14:paraId="00388672"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20h</w:t>
            </w:r>
          </w:p>
        </w:tc>
        <w:tc>
          <w:tcPr>
            <w:tcW w:w="2124" w:type="dxa"/>
          </w:tcPr>
          <w:p w14:paraId="138A6403"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F4527A" w:rsidRPr="00482B27" w14:paraId="3C379AF1" w14:textId="77777777" w:rsidTr="00A74456">
        <w:tc>
          <w:tcPr>
            <w:tcW w:w="2123" w:type="dxa"/>
            <w:shd w:val="clear" w:color="auto" w:fill="E5EBF7"/>
          </w:tcPr>
          <w:p w14:paraId="021E0BD0"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14:paraId="55B7EA2D"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14:paraId="0B9FA25C"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14:paraId="06245E05"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F4527A" w:rsidRPr="00482B27" w14:paraId="6631731F" w14:textId="77777777" w:rsidTr="00A74456">
        <w:tc>
          <w:tcPr>
            <w:tcW w:w="2123" w:type="dxa"/>
          </w:tcPr>
          <w:p w14:paraId="3C3FE113"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Dokumentation</w:t>
            </w:r>
          </w:p>
        </w:tc>
        <w:tc>
          <w:tcPr>
            <w:tcW w:w="2123" w:type="dxa"/>
          </w:tcPr>
          <w:p w14:paraId="79AA615A"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14:paraId="1865B687"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14:paraId="11182433"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F4527A" w:rsidRPr="00482B27" w14:paraId="4C0E820B" w14:textId="77777777" w:rsidTr="00A74456">
        <w:tc>
          <w:tcPr>
            <w:tcW w:w="2123" w:type="dxa"/>
            <w:shd w:val="clear" w:color="auto" w:fill="E5EBF7"/>
          </w:tcPr>
          <w:p w14:paraId="121A47C1"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14:paraId="153F6246"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3BA9E2E2"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7F71CE91"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F4527A" w:rsidRPr="00482B27" w14:paraId="1AB474B4" w14:textId="77777777" w:rsidTr="00A74456">
        <w:tc>
          <w:tcPr>
            <w:tcW w:w="2123" w:type="dxa"/>
          </w:tcPr>
          <w:p w14:paraId="639FB317"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Zeitreserve</w:t>
            </w:r>
          </w:p>
        </w:tc>
        <w:tc>
          <w:tcPr>
            <w:tcW w:w="2123" w:type="dxa"/>
          </w:tcPr>
          <w:p w14:paraId="00A6640F"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3h</w:t>
            </w:r>
          </w:p>
        </w:tc>
        <w:tc>
          <w:tcPr>
            <w:tcW w:w="2124" w:type="dxa"/>
          </w:tcPr>
          <w:p w14:paraId="0A5939BE"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0h</w:t>
            </w:r>
          </w:p>
        </w:tc>
        <w:tc>
          <w:tcPr>
            <w:tcW w:w="2124" w:type="dxa"/>
          </w:tcPr>
          <w:p w14:paraId="1C08DA89" w14:textId="77777777" w:rsidR="00F4527A" w:rsidRPr="00482B27" w:rsidRDefault="00F4527A" w:rsidP="00A74456">
            <w:pPr>
              <w:spacing w:before="100" w:beforeAutospacing="1" w:after="100" w:afterAutospacing="1" w:line="360" w:lineRule="auto"/>
              <w:ind w:left="720"/>
              <w:jc w:val="right"/>
              <w:rPr>
                <w:rFonts w:asciiTheme="minorBidi" w:hAnsiTheme="minorBidi"/>
              </w:rPr>
            </w:pPr>
            <w:r w:rsidRPr="00482B27">
              <w:rPr>
                <w:rFonts w:asciiTheme="minorBidi" w:hAnsiTheme="minorBidi"/>
              </w:rPr>
              <w:t>- 3h</w:t>
            </w:r>
          </w:p>
        </w:tc>
      </w:tr>
      <w:tr w:rsidR="00F4527A" w:rsidRPr="00482B27" w14:paraId="7A305D8E" w14:textId="77777777" w:rsidTr="00A74456">
        <w:tc>
          <w:tcPr>
            <w:tcW w:w="2123" w:type="dxa"/>
            <w:shd w:val="clear" w:color="auto" w:fill="E5EBF7"/>
          </w:tcPr>
          <w:p w14:paraId="17EDDEB2" w14:textId="77777777" w:rsidR="00F4527A" w:rsidRPr="00482B27" w:rsidRDefault="00F4527A" w:rsidP="00A74456">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14:paraId="1B84FE76"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5822C201"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48798D59"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0h</w:t>
            </w:r>
          </w:p>
        </w:tc>
      </w:tr>
    </w:tbl>
    <w:p w14:paraId="2C8202B4" w14:textId="77777777" w:rsidR="00F4527A" w:rsidRPr="00482B27" w:rsidRDefault="00F4527A" w:rsidP="00F4527A">
      <w:pPr>
        <w:spacing w:before="160" w:line="360" w:lineRule="auto"/>
        <w:jc w:val="center"/>
        <w:rPr>
          <w:rFonts w:asciiTheme="minorBidi" w:hAnsiTheme="minorBidi"/>
          <w:i/>
          <w:iCs/>
        </w:rPr>
      </w:pPr>
      <w:r w:rsidRPr="00482B27">
        <w:rPr>
          <w:rFonts w:asciiTheme="minorBidi" w:hAnsiTheme="minorBidi"/>
          <w:i/>
          <w:iCs/>
        </w:rPr>
        <w:t>Tabelle III – Soll-Ist-Vergleich</w:t>
      </w:r>
    </w:p>
    <w:p w14:paraId="12AE7F72" w14:textId="77777777" w:rsidR="00F4527A" w:rsidRPr="00482B27" w:rsidRDefault="00F4527A" w:rsidP="00F4527A">
      <w:pPr>
        <w:pStyle w:val="berschrift2"/>
        <w:spacing w:before="160" w:after="160" w:line="360" w:lineRule="auto"/>
        <w:jc w:val="both"/>
        <w:rPr>
          <w:rFonts w:asciiTheme="minorBidi" w:hAnsiTheme="minorBidi" w:cstheme="minorBidi"/>
          <w:lang w:val="en-US"/>
        </w:rPr>
      </w:pPr>
      <w:bookmarkStart w:id="33" w:name="_Toc132803654"/>
      <w:r w:rsidRPr="00482B27">
        <w:rPr>
          <w:rFonts w:asciiTheme="minorBidi" w:hAnsiTheme="minorBidi" w:cstheme="minorBidi"/>
          <w:lang w:val="en-US"/>
        </w:rPr>
        <w:t>8.2 Lessons Learned</w:t>
      </w:r>
      <w:bookmarkEnd w:id="33"/>
    </w:p>
    <w:p w14:paraId="4B5BF9E7"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Rahmen dieses IHK-Abschlussprojekts wurden wertvolle Erfahrungen in Bezug auf die Planung und Umsetzung eines Softwareprojekts gesammelt. Es wurde deutlich, dass eine sorgfältige Planung und Analyse der Anforderungen entscheidend für den Erfolg des Projekts </w:t>
      </w:r>
      <w:r>
        <w:rPr>
          <w:rFonts w:asciiTheme="minorBidi" w:hAnsiTheme="minorBidi" w:cstheme="minorBidi"/>
          <w:sz w:val="22"/>
          <w:szCs w:val="22"/>
        </w:rPr>
        <w:t>sind</w:t>
      </w:r>
      <w:r w:rsidRPr="00482B27">
        <w:rPr>
          <w:rFonts w:asciiTheme="minorBidi" w:hAnsiTheme="minorBidi" w:cstheme="minorBidi"/>
          <w:sz w:val="22"/>
          <w:szCs w:val="22"/>
        </w:rPr>
        <w:t>. Auch die Verwendung von klaren und einheitlichen Standards und Konventionen bei der Entwicklung sowie die Nutzung von geeigneten Werkzeugen und Frameworks kann die Effizienz und Qualität der Arbeit erheblich verbessern.</w:t>
      </w:r>
    </w:p>
    <w:p w14:paraId="228EE351"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Pr>
          <w:rFonts w:asciiTheme="minorBidi" w:hAnsiTheme="minorBidi" w:cstheme="minorBidi"/>
          <w:sz w:val="22"/>
          <w:szCs w:val="22"/>
        </w:rPr>
        <w:t xml:space="preserve"> die Benutzeroberfläche so intuitiv wie möglich zu gestalten oder die Darstellung der Büroräume</w:t>
      </w:r>
      <w:r w:rsidRPr="00482B27">
        <w:rPr>
          <w:rFonts w:asciiTheme="minorBidi" w:hAnsiTheme="minorBidi" w:cstheme="minorBidi"/>
          <w:sz w:val="22"/>
          <w:szCs w:val="22"/>
        </w:rPr>
        <w:t xml:space="preserve">. Diese Herausforderungen konnten durch eine flexible und proaktive Herangehensweise gemeistert werden. </w:t>
      </w:r>
    </w:p>
    <w:p w14:paraId="5EB37071"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Abschließend kann festgestellt werden, dass dieses Projekt wertvolle Einblicke und Erfahrungen in Bezug auf die Planung, Entwicklung und Umsetzung von </w:t>
      </w:r>
      <w:r w:rsidRPr="00482B27">
        <w:rPr>
          <w:rFonts w:asciiTheme="minorBidi" w:hAnsiTheme="minorBidi" w:cstheme="minorBidi"/>
          <w:sz w:val="22"/>
          <w:szCs w:val="22"/>
        </w:rPr>
        <w:lastRenderedPageBreak/>
        <w:t>Softwareprojekten geliefert hat, die in zukünftigen Projekten von großem Nutzen sein werden.</w:t>
      </w:r>
    </w:p>
    <w:p w14:paraId="24ED8CF9"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4" w:name="_Toc132803655"/>
      <w:r w:rsidRPr="00482B27">
        <w:rPr>
          <w:rFonts w:asciiTheme="minorBidi" w:hAnsiTheme="minorBidi" w:cstheme="minorBidi"/>
        </w:rPr>
        <w:t>8.3 Ausblick</w:t>
      </w:r>
      <w:bookmarkEnd w:id="34"/>
    </w:p>
    <w:p w14:paraId="4845F1D7"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So könnte man das Zweitbüro in Berlin in Betracht ziehen. Hierbei müsste die Anwendung um zusätzliche Funktionalitäten erweitert werden, die die Verwaltung von mehreren Standorten und Räumen unterstützen.</w:t>
      </w:r>
    </w:p>
    <w:p w14:paraId="3E5BA696" w14:textId="77777777" w:rsidR="00F4527A" w:rsidRDefault="00F4527A" w:rsidP="00F4527A">
      <w:pPr>
        <w:pStyle w:val="StandardWeb"/>
        <w:spacing w:before="160" w:beforeAutospacing="0" w:after="160" w:afterAutospacing="0" w:line="360" w:lineRule="auto"/>
        <w:jc w:val="both"/>
        <w:rPr>
          <w:rFonts w:asciiTheme="minorBidi" w:hAnsiTheme="minorBidi" w:cstheme="minorBidi"/>
          <w:sz w:val="22"/>
          <w:szCs w:val="22"/>
        </w:rPr>
        <w:sectPr w:rsidR="00F4527A" w:rsidSect="005A76CD">
          <w:pgSz w:w="11906" w:h="16838"/>
          <w:pgMar w:top="1134" w:right="1701" w:bottom="1134" w:left="1701" w:header="1021"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Pr>
          <w:rFonts w:asciiTheme="minorBidi" w:hAnsiTheme="minorBidi" w:cstheme="minorBidi"/>
          <w:sz w:val="22"/>
          <w:szCs w:val="22"/>
        </w:rPr>
        <w:t>zu verwalten und zu verarbeiten.</w:t>
      </w:r>
    </w:p>
    <w:p w14:paraId="5D12AE65" w14:textId="77777777" w:rsidR="00F4527A" w:rsidRDefault="00F4527A" w:rsidP="00F4527A">
      <w:pPr>
        <w:pStyle w:val="berschrift1"/>
        <w:spacing w:before="160" w:after="160" w:line="360" w:lineRule="auto"/>
        <w:jc w:val="both"/>
        <w:rPr>
          <w:rFonts w:asciiTheme="minorBidi" w:hAnsiTheme="minorBidi" w:cstheme="minorBidi"/>
        </w:rPr>
      </w:pPr>
      <w:bookmarkStart w:id="35" w:name="_Toc132803656"/>
      <w:r>
        <w:rPr>
          <w:rFonts w:asciiTheme="minorBidi" w:hAnsiTheme="minorBidi" w:cstheme="minorBidi"/>
        </w:rPr>
        <w:lastRenderedPageBreak/>
        <w:t>9 Quellenverzeichnis</w:t>
      </w:r>
      <w:bookmarkEnd w:id="35"/>
    </w:p>
    <w:p w14:paraId="30B933BB" w14:textId="342B3322" w:rsidR="00F4527A" w:rsidRPr="00A74456" w:rsidRDefault="003D0726" w:rsidP="00F4527A">
      <w:pPr>
        <w:spacing w:before="160" w:line="360" w:lineRule="auto"/>
        <w:jc w:val="both"/>
        <w:rPr>
          <w:rFonts w:asciiTheme="minorBidi" w:hAnsiTheme="minorBidi"/>
        </w:rPr>
      </w:pPr>
      <w:hyperlink r:id="rId14" w:history="1">
        <w:r w:rsidR="00F4527A" w:rsidRPr="00A74456">
          <w:rPr>
            <w:rStyle w:val="Hyperlink"/>
            <w:rFonts w:asciiTheme="minorBidi" w:hAnsiTheme="minorBidi"/>
          </w:rPr>
          <w:t>https://www.modu-learn.de/verstehen/investition-finanzierung/amortisationsrechnung/</w:t>
        </w:r>
      </w:hyperlink>
      <w:r w:rsidR="00A74456">
        <w:rPr>
          <w:rStyle w:val="Hyperlink"/>
          <w:rFonts w:asciiTheme="minorBidi" w:hAnsiTheme="minorBidi"/>
        </w:rPr>
        <w:t xml:space="preserve"> </w:t>
      </w:r>
      <w:r w:rsidR="00A74456" w:rsidRPr="00A74456">
        <w:rPr>
          <w:rFonts w:asciiTheme="minorBidi" w:hAnsiTheme="minorBidi"/>
        </w:rPr>
        <w:t>(Stand 16.04.2023)</w:t>
      </w:r>
    </w:p>
    <w:p w14:paraId="4C025B02" w14:textId="42A26B9F" w:rsidR="00F4527A" w:rsidRPr="00A74456" w:rsidRDefault="003D0726" w:rsidP="00F4527A">
      <w:pPr>
        <w:spacing w:before="160" w:line="360" w:lineRule="auto"/>
        <w:jc w:val="both"/>
        <w:rPr>
          <w:rStyle w:val="Hyperlink"/>
          <w:rFonts w:asciiTheme="minorBidi" w:hAnsiTheme="minorBidi"/>
        </w:rPr>
      </w:pPr>
      <w:hyperlink r:id="rId15" w:history="1">
        <w:r w:rsidR="00F4527A" w:rsidRPr="00A74456">
          <w:rPr>
            <w:rStyle w:val="Hyperlink"/>
            <w:rFonts w:asciiTheme="minorBidi" w:hAnsiTheme="minorBidi"/>
          </w:rPr>
          <w:t>http://stackoverflow.com/</w:t>
        </w:r>
      </w:hyperlink>
    </w:p>
    <w:p w14:paraId="6C079045" w14:textId="767D46DE" w:rsidR="00A74456" w:rsidRDefault="003D0726" w:rsidP="00F4527A">
      <w:pPr>
        <w:spacing w:before="160" w:line="360" w:lineRule="auto"/>
        <w:jc w:val="both"/>
        <w:rPr>
          <w:rFonts w:asciiTheme="minorBidi" w:hAnsiTheme="minorBidi"/>
          <w:color w:val="0462C1"/>
        </w:rPr>
      </w:pPr>
      <w:hyperlink r:id="rId16" w:history="1">
        <w:r w:rsidR="00A74456" w:rsidRPr="004560AF">
          <w:rPr>
            <w:rStyle w:val="Hyperlink"/>
            <w:rFonts w:asciiTheme="minorBidi" w:hAnsiTheme="minorBidi"/>
          </w:rPr>
          <w:t>https://de.reactjs.org/docs/getting-started.html</w:t>
        </w:r>
      </w:hyperlink>
    </w:p>
    <w:p w14:paraId="101F15B6" w14:textId="6868312D" w:rsidR="00A74456" w:rsidRPr="00300ACB" w:rsidRDefault="00A74456" w:rsidP="00F4527A">
      <w:pPr>
        <w:spacing w:before="160" w:line="360" w:lineRule="auto"/>
        <w:jc w:val="both"/>
        <w:rPr>
          <w:rFonts w:asciiTheme="minorBidi" w:hAnsiTheme="minorBidi"/>
          <w:color w:val="0462C1"/>
        </w:rPr>
      </w:pPr>
    </w:p>
    <w:p w14:paraId="1B15F534" w14:textId="77777777" w:rsidR="005A76CD" w:rsidRDefault="005A76CD" w:rsidP="00F4527A">
      <w:pPr>
        <w:pStyle w:val="berschrift1"/>
        <w:spacing w:before="160" w:after="160"/>
        <w:jc w:val="both"/>
        <w:rPr>
          <w:rFonts w:asciiTheme="minorBidi" w:hAnsiTheme="minorBidi" w:cstheme="minorBidi"/>
        </w:rPr>
      </w:pPr>
      <w:bookmarkStart w:id="36" w:name="_Toc132803657"/>
      <w:r>
        <w:rPr>
          <w:rFonts w:asciiTheme="minorBidi" w:hAnsiTheme="minorBidi" w:cstheme="minorBidi"/>
        </w:rPr>
        <w:br w:type="page"/>
      </w:r>
    </w:p>
    <w:p w14:paraId="116A3FE9" w14:textId="2E695CB2" w:rsidR="00F4527A" w:rsidRPr="00300ACB" w:rsidRDefault="00F4527A" w:rsidP="00F4527A">
      <w:pPr>
        <w:pStyle w:val="berschrift1"/>
        <w:spacing w:before="160" w:after="160"/>
        <w:jc w:val="both"/>
        <w:rPr>
          <w:rFonts w:asciiTheme="minorBidi" w:hAnsiTheme="minorBidi" w:cstheme="minorBidi"/>
          <w:color w:val="0462C1"/>
        </w:rPr>
      </w:pPr>
      <w:r w:rsidRPr="00300ACB">
        <w:rPr>
          <w:rFonts w:asciiTheme="minorBidi" w:hAnsiTheme="minorBidi" w:cstheme="minorBidi"/>
        </w:rPr>
        <w:lastRenderedPageBreak/>
        <w:t>10 Glossar</w:t>
      </w:r>
      <w:bookmarkEnd w:id="36"/>
    </w:p>
    <w:p w14:paraId="34227B80" w14:textId="77777777" w:rsidR="00F4527A" w:rsidRPr="007E2409" w:rsidRDefault="00F4527A" w:rsidP="00F4527A">
      <w:pPr>
        <w:spacing w:before="160" w:line="360" w:lineRule="auto"/>
        <w:jc w:val="both"/>
        <w:rPr>
          <w:rFonts w:asciiTheme="minorBidi" w:hAnsiTheme="minorBidi"/>
        </w:rPr>
      </w:pPr>
      <w:proofErr w:type="spellStart"/>
      <w:r w:rsidRPr="007E2409">
        <w:rPr>
          <w:rFonts w:asciiTheme="minorBidi" w:hAnsiTheme="minorBidi"/>
          <w:b/>
        </w:rPr>
        <w:t>React</w:t>
      </w:r>
      <w:proofErr w:type="spellEnd"/>
      <w:r w:rsidRPr="007E2409">
        <w:rPr>
          <w:rFonts w:asciiTheme="minorBidi" w:hAnsiTheme="minorBidi"/>
        </w:rPr>
        <w:t xml:space="preserve">: </w:t>
      </w:r>
      <w:proofErr w:type="spellStart"/>
      <w:r w:rsidRPr="007E2409">
        <w:rPr>
          <w:rFonts w:asciiTheme="minorBidi" w:hAnsiTheme="minorBidi"/>
        </w:rPr>
        <w:t>React</w:t>
      </w:r>
      <w:proofErr w:type="spellEnd"/>
      <w:r w:rsidRPr="007E2409">
        <w:rPr>
          <w:rFonts w:asciiTheme="minorBidi" w:hAnsiTheme="minorBidi"/>
        </w:rPr>
        <w:t xml:space="preserve"> ist eine JavaScript-Bibliothek, die auf einem Komponentenmodell basiert und zur Entwicklung von wiederverwendbaren Benutzeroberflächen für Webanwendungen verwendet wird.</w:t>
      </w:r>
    </w:p>
    <w:p w14:paraId="29E8BDA2" w14:textId="77777777" w:rsidR="00F4527A" w:rsidRPr="007E2409" w:rsidRDefault="00F4527A" w:rsidP="00F4527A">
      <w:pPr>
        <w:spacing w:before="160"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REST (</w:t>
      </w:r>
      <w:proofErr w:type="spellStart"/>
      <w:r w:rsidRPr="007E2409">
        <w:rPr>
          <w:rFonts w:asciiTheme="minorBidi" w:hAnsiTheme="minorBidi"/>
        </w:rPr>
        <w:t>Representational</w:t>
      </w:r>
      <w:proofErr w:type="spellEnd"/>
      <w:r w:rsidRPr="007E2409">
        <w:rPr>
          <w:rFonts w:asciiTheme="minorBidi" w:hAnsiTheme="minorBidi"/>
        </w:rPr>
        <w:t xml:space="preserve"> State Transfer) ist ein Architekturstil für die Entwicklung von Webanwendungen, der auf HTTP-Protokollen basiert.</w:t>
      </w:r>
    </w:p>
    <w:p w14:paraId="60BFCB6A" w14:textId="77777777" w:rsidR="00F4527A" w:rsidRPr="007E2409" w:rsidRDefault="00F4527A" w:rsidP="00F4527A">
      <w:pPr>
        <w:spacing w:before="160"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Das MVC-Pattern (Model-View-</w:t>
      </w:r>
      <w:proofErr w:type="gramStart"/>
      <w:r w:rsidRPr="007E2409">
        <w:rPr>
          <w:rFonts w:asciiTheme="minorBidi" w:hAnsiTheme="minorBidi"/>
        </w:rPr>
        <w:t>Controller)-</w:t>
      </w:r>
      <w:proofErr w:type="gramEnd"/>
      <w:r w:rsidRPr="007E2409">
        <w:rPr>
          <w:rFonts w:asciiTheme="minorBidi" w:hAnsiTheme="minorBidi"/>
        </w:rPr>
        <w:t>Pattern ist ein Entwurfsmuster zur Strukturierung von Softwareanwendungen.</w:t>
      </w:r>
    </w:p>
    <w:p w14:paraId="38EB7A00" w14:textId="77777777" w:rsidR="00F4527A" w:rsidRDefault="00F4527A" w:rsidP="00F4527A">
      <w:pPr>
        <w:spacing w:before="160"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xml:space="preserve">: JSON (JavaScript </w:t>
      </w:r>
      <w:proofErr w:type="spellStart"/>
      <w:r w:rsidRPr="007E2409">
        <w:rPr>
          <w:rFonts w:asciiTheme="minorBidi" w:hAnsiTheme="minorBidi"/>
        </w:rPr>
        <w:t>Object</w:t>
      </w:r>
      <w:proofErr w:type="spellEnd"/>
      <w:r w:rsidRPr="007E2409">
        <w:rPr>
          <w:rFonts w:asciiTheme="minorBidi" w:hAnsiTheme="minorBidi"/>
        </w:rPr>
        <w:t xml:space="preserve"> Notation) ist ein leichtgewichtiges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14:paraId="5E08DF4F" w14:textId="05A1B5C1" w:rsidR="004C3A6F" w:rsidRPr="005A76CD" w:rsidRDefault="00F4527A" w:rsidP="005A76CD">
      <w:pPr>
        <w:spacing w:before="160" w:line="360" w:lineRule="auto"/>
        <w:jc w:val="both"/>
        <w:rPr>
          <w:rFonts w:asciiTheme="minorBidi" w:hAnsiTheme="minorBidi"/>
        </w:rPr>
      </w:pPr>
      <w:r w:rsidRPr="00B459B1">
        <w:rPr>
          <w:rFonts w:asciiTheme="minorBidi" w:eastAsia="Times New Roman" w:hAnsiTheme="minorBidi"/>
          <w:b/>
          <w:bCs/>
          <w:lang w:eastAsia="de-DE" w:bidi="he-IL"/>
        </w:rPr>
        <w:t>Entity-</w:t>
      </w:r>
      <w:proofErr w:type="spellStart"/>
      <w:r w:rsidRPr="00B459B1">
        <w:rPr>
          <w:rFonts w:asciiTheme="minorBidi" w:eastAsia="Times New Roman" w:hAnsiTheme="minorBidi"/>
          <w:b/>
          <w:bCs/>
          <w:lang w:eastAsia="de-DE" w:bidi="he-IL"/>
        </w:rPr>
        <w:t>Relationship</w:t>
      </w:r>
      <w:proofErr w:type="spellEnd"/>
      <w:r w:rsidRPr="00B459B1">
        <w:rPr>
          <w:rFonts w:asciiTheme="minorBidi" w:eastAsia="Times New Roman" w:hAnsiTheme="minorBidi"/>
          <w:b/>
          <w:bCs/>
          <w:lang w:eastAsia="de-DE" w:bidi="he-IL"/>
        </w:rPr>
        <w:t>-Diagramm</w:t>
      </w:r>
      <w:r>
        <w:rPr>
          <w:rFonts w:asciiTheme="minorBidi" w:eastAsia="Times New Roman" w:hAnsiTheme="minorBidi"/>
          <w:lang w:eastAsia="de-DE" w:bidi="he-IL"/>
        </w:rPr>
        <w:t xml:space="preserve">: </w:t>
      </w:r>
      <w:r w:rsidRPr="00B459B1">
        <w:rPr>
          <w:rFonts w:asciiTheme="minorBidi" w:hAnsiTheme="minorBidi"/>
        </w:rPr>
        <w:t>Ein Entity-</w:t>
      </w:r>
      <w:proofErr w:type="spellStart"/>
      <w:r w:rsidRPr="00B459B1">
        <w:rPr>
          <w:rFonts w:asciiTheme="minorBidi" w:hAnsiTheme="minorBidi"/>
        </w:rPr>
        <w:t>Relationship</w:t>
      </w:r>
      <w:proofErr w:type="spellEnd"/>
      <w:r w:rsidRPr="00B459B1">
        <w:rPr>
          <w:rFonts w:asciiTheme="minorBidi" w:hAnsiTheme="minorBidi"/>
        </w:rPr>
        <w:t>-Diagramm (ERD) ist ein visuelles Modell zur Darstellung von Datenbankstrukturen. Es zeigt die Beziehungen zwischen verschiedenen Entitäten und beschreibt ihre Attribute und Beziehungen zueinander.</w:t>
      </w:r>
      <w:bookmarkStart w:id="37" w:name="_Toc132803658"/>
      <w:r w:rsidR="004C3A6F">
        <w:br w:type="page"/>
      </w:r>
    </w:p>
    <w:p w14:paraId="643CA8B8" w14:textId="3B16C8E5" w:rsidR="00F4527A" w:rsidRPr="00482B27" w:rsidRDefault="00F4527A" w:rsidP="00F4527A">
      <w:pPr>
        <w:pStyle w:val="berschrift1"/>
        <w:spacing w:before="160" w:after="160" w:line="360" w:lineRule="auto"/>
        <w:jc w:val="both"/>
        <w:rPr>
          <w:rFonts w:asciiTheme="minorBidi" w:hAnsiTheme="minorBidi" w:cstheme="minorBidi"/>
        </w:rPr>
      </w:pPr>
      <w:r>
        <w:rPr>
          <w:rFonts w:asciiTheme="minorBidi" w:hAnsiTheme="minorBidi" w:cstheme="minorBidi"/>
        </w:rPr>
        <w:lastRenderedPageBreak/>
        <w:t>11</w:t>
      </w:r>
      <w:r w:rsidRPr="00482B27">
        <w:rPr>
          <w:rFonts w:asciiTheme="minorBidi" w:hAnsiTheme="minorBidi" w:cstheme="minorBidi"/>
        </w:rPr>
        <w:t xml:space="preserve"> Anhang</w:t>
      </w:r>
      <w:bookmarkEnd w:id="37"/>
    </w:p>
    <w:p w14:paraId="062188B1"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8" w:name="_Toc132803659"/>
      <w:r>
        <w:rPr>
          <w:rFonts w:asciiTheme="minorBidi" w:hAnsiTheme="minorBidi" w:cstheme="minorBidi"/>
        </w:rPr>
        <w:t>11</w:t>
      </w:r>
      <w:r w:rsidRPr="00482B27">
        <w:rPr>
          <w:rFonts w:asciiTheme="minorBidi" w:hAnsiTheme="minorBidi" w:cstheme="minorBidi"/>
        </w:rPr>
        <w:t>.1 Detaillierte Zeitplanung</w:t>
      </w:r>
      <w:bookmarkEnd w:id="38"/>
    </w:p>
    <w:tbl>
      <w:tblPr>
        <w:tblStyle w:val="Tabellenrast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706"/>
      </w:tblGrid>
      <w:tr w:rsidR="00F4527A" w:rsidRPr="00482B27" w14:paraId="68D1E128" w14:textId="77777777" w:rsidTr="00A74456">
        <w:tc>
          <w:tcPr>
            <w:tcW w:w="6941" w:type="dxa"/>
            <w:gridSpan w:val="2"/>
            <w:shd w:val="clear" w:color="auto" w:fill="E5EBF7"/>
          </w:tcPr>
          <w:p w14:paraId="4F85ACB7"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Analysephase</w:t>
            </w:r>
          </w:p>
        </w:tc>
        <w:tc>
          <w:tcPr>
            <w:tcW w:w="1706" w:type="dxa"/>
            <w:shd w:val="clear" w:color="auto" w:fill="E5EBF7"/>
          </w:tcPr>
          <w:p w14:paraId="563FCE15"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8 Std.</w:t>
            </w:r>
          </w:p>
        </w:tc>
      </w:tr>
      <w:tr w:rsidR="00F4527A" w:rsidRPr="00482B27" w14:paraId="65750693" w14:textId="77777777" w:rsidTr="00A74456">
        <w:tc>
          <w:tcPr>
            <w:tcW w:w="6941" w:type="dxa"/>
            <w:gridSpan w:val="2"/>
          </w:tcPr>
          <w:p w14:paraId="56B79A1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Ist-Analyse</w:t>
            </w:r>
          </w:p>
        </w:tc>
        <w:tc>
          <w:tcPr>
            <w:tcW w:w="1706" w:type="dxa"/>
          </w:tcPr>
          <w:p w14:paraId="5C9F4709"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6DBF790F" w14:textId="77777777" w:rsidTr="00A74456">
        <w:tc>
          <w:tcPr>
            <w:tcW w:w="6941" w:type="dxa"/>
            <w:gridSpan w:val="2"/>
            <w:shd w:val="clear" w:color="auto" w:fill="E5EBF7"/>
          </w:tcPr>
          <w:p w14:paraId="558A1B3B"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Soll Konzept</w:t>
            </w:r>
          </w:p>
        </w:tc>
        <w:tc>
          <w:tcPr>
            <w:tcW w:w="1706" w:type="dxa"/>
            <w:shd w:val="clear" w:color="auto" w:fill="E5EBF7"/>
          </w:tcPr>
          <w:p w14:paraId="2E437A8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4B6B6A6F" w14:textId="77777777" w:rsidTr="00A74456">
        <w:tc>
          <w:tcPr>
            <w:tcW w:w="6941" w:type="dxa"/>
            <w:gridSpan w:val="2"/>
          </w:tcPr>
          <w:p w14:paraId="6594184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Erstellung eines Pflichtenheft</w:t>
            </w:r>
          </w:p>
        </w:tc>
        <w:tc>
          <w:tcPr>
            <w:tcW w:w="1706" w:type="dxa"/>
          </w:tcPr>
          <w:p w14:paraId="7D734D5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2,5 Std.</w:t>
            </w:r>
          </w:p>
        </w:tc>
      </w:tr>
      <w:tr w:rsidR="00F4527A" w:rsidRPr="00482B27" w14:paraId="1BE51E01" w14:textId="77777777" w:rsidTr="00A74456">
        <w:tc>
          <w:tcPr>
            <w:tcW w:w="6941" w:type="dxa"/>
            <w:gridSpan w:val="2"/>
            <w:shd w:val="clear" w:color="auto" w:fill="E5EBF7"/>
          </w:tcPr>
          <w:p w14:paraId="72DEFE29"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Amortisationsrechnung</w:t>
            </w:r>
          </w:p>
        </w:tc>
        <w:tc>
          <w:tcPr>
            <w:tcW w:w="1706" w:type="dxa"/>
            <w:shd w:val="clear" w:color="auto" w:fill="E5EBF7"/>
          </w:tcPr>
          <w:p w14:paraId="6FC962ED"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1,5 Std.</w:t>
            </w:r>
          </w:p>
        </w:tc>
      </w:tr>
      <w:tr w:rsidR="00F4527A" w:rsidRPr="00482B27" w14:paraId="57DF242F" w14:textId="77777777" w:rsidTr="00A74456">
        <w:tc>
          <w:tcPr>
            <w:tcW w:w="6941" w:type="dxa"/>
            <w:gridSpan w:val="2"/>
          </w:tcPr>
          <w:p w14:paraId="3FBCC23D"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Entwurfsphase</w:t>
            </w:r>
          </w:p>
        </w:tc>
        <w:tc>
          <w:tcPr>
            <w:tcW w:w="1706" w:type="dxa"/>
          </w:tcPr>
          <w:p w14:paraId="477468A4"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18 Std.</w:t>
            </w:r>
          </w:p>
        </w:tc>
      </w:tr>
      <w:tr w:rsidR="00F4527A" w:rsidRPr="00482B27" w14:paraId="03E5D00F" w14:textId="77777777" w:rsidTr="00A74456">
        <w:tc>
          <w:tcPr>
            <w:tcW w:w="6941" w:type="dxa"/>
            <w:gridSpan w:val="2"/>
            <w:shd w:val="clear" w:color="auto" w:fill="E5EBF7"/>
          </w:tcPr>
          <w:p w14:paraId="267BF94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Projektablaufplanung</w:t>
            </w:r>
          </w:p>
        </w:tc>
        <w:tc>
          <w:tcPr>
            <w:tcW w:w="1706" w:type="dxa"/>
            <w:shd w:val="clear" w:color="auto" w:fill="E5EBF7"/>
          </w:tcPr>
          <w:p w14:paraId="7D175A08"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68855FF3" w14:textId="77777777" w:rsidTr="00A74456">
        <w:tc>
          <w:tcPr>
            <w:tcW w:w="6941" w:type="dxa"/>
            <w:gridSpan w:val="2"/>
          </w:tcPr>
          <w:p w14:paraId="226B7956"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 der Web-Oberfläche</w:t>
            </w:r>
          </w:p>
        </w:tc>
        <w:tc>
          <w:tcPr>
            <w:tcW w:w="1706" w:type="dxa"/>
          </w:tcPr>
          <w:p w14:paraId="101AA05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6 Std.</w:t>
            </w:r>
          </w:p>
        </w:tc>
      </w:tr>
      <w:tr w:rsidR="00F4527A" w:rsidRPr="00482B27" w14:paraId="25FEC264" w14:textId="77777777" w:rsidTr="00A74456">
        <w:tc>
          <w:tcPr>
            <w:tcW w:w="6941" w:type="dxa"/>
            <w:gridSpan w:val="2"/>
            <w:shd w:val="clear" w:color="auto" w:fill="E5EBF7"/>
          </w:tcPr>
          <w:p w14:paraId="5FBED846"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 der Anwendungsarchitektur</w:t>
            </w:r>
          </w:p>
        </w:tc>
        <w:tc>
          <w:tcPr>
            <w:tcW w:w="1706" w:type="dxa"/>
            <w:shd w:val="clear" w:color="auto" w:fill="E5EBF7"/>
          </w:tcPr>
          <w:p w14:paraId="377BDDF5"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7 Std.</w:t>
            </w:r>
          </w:p>
        </w:tc>
      </w:tr>
      <w:tr w:rsidR="00F4527A" w:rsidRPr="00482B27" w14:paraId="53122D5A" w14:textId="77777777" w:rsidTr="00A74456">
        <w:tc>
          <w:tcPr>
            <w:tcW w:w="6941" w:type="dxa"/>
            <w:gridSpan w:val="2"/>
          </w:tcPr>
          <w:p w14:paraId="39744D9F"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 des Datenbank-Konzepts</w:t>
            </w:r>
          </w:p>
        </w:tc>
        <w:tc>
          <w:tcPr>
            <w:tcW w:w="1706" w:type="dxa"/>
          </w:tcPr>
          <w:p w14:paraId="3DD297B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3 Std.</w:t>
            </w:r>
          </w:p>
        </w:tc>
      </w:tr>
      <w:tr w:rsidR="00F4527A" w:rsidRPr="00482B27" w14:paraId="438EDE12" w14:textId="77777777" w:rsidTr="00A74456">
        <w:tc>
          <w:tcPr>
            <w:tcW w:w="6941" w:type="dxa"/>
            <w:gridSpan w:val="2"/>
            <w:shd w:val="clear" w:color="auto" w:fill="E5EBF7"/>
          </w:tcPr>
          <w:p w14:paraId="7B62BD8B"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Implementierungsphase</w:t>
            </w:r>
          </w:p>
        </w:tc>
        <w:tc>
          <w:tcPr>
            <w:tcW w:w="1706" w:type="dxa"/>
            <w:shd w:val="clear" w:color="auto" w:fill="E5EBF7"/>
          </w:tcPr>
          <w:p w14:paraId="160E7443"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19 Std.</w:t>
            </w:r>
          </w:p>
        </w:tc>
      </w:tr>
      <w:tr w:rsidR="00F4527A" w:rsidRPr="00482B27" w14:paraId="0EBE428C" w14:textId="77777777" w:rsidTr="00A74456">
        <w:tc>
          <w:tcPr>
            <w:tcW w:w="6941" w:type="dxa"/>
            <w:gridSpan w:val="2"/>
          </w:tcPr>
          <w:p w14:paraId="5AEA271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706" w:type="dxa"/>
          </w:tcPr>
          <w:p w14:paraId="63E9787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7,5 Std.</w:t>
            </w:r>
          </w:p>
        </w:tc>
      </w:tr>
      <w:tr w:rsidR="00F4527A" w:rsidRPr="00482B27" w14:paraId="2FC85DEF" w14:textId="77777777" w:rsidTr="00A74456">
        <w:tc>
          <w:tcPr>
            <w:tcW w:w="6941" w:type="dxa"/>
            <w:gridSpan w:val="2"/>
            <w:shd w:val="clear" w:color="auto" w:fill="E5EBF7"/>
          </w:tcPr>
          <w:p w14:paraId="340BB0E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Implementierung der Anwendungsarchitektur</w:t>
            </w:r>
          </w:p>
        </w:tc>
        <w:tc>
          <w:tcPr>
            <w:tcW w:w="1706" w:type="dxa"/>
            <w:shd w:val="clear" w:color="auto" w:fill="E5EBF7"/>
          </w:tcPr>
          <w:p w14:paraId="3F8D6E2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9 Std.</w:t>
            </w:r>
          </w:p>
        </w:tc>
      </w:tr>
      <w:tr w:rsidR="00F4527A" w:rsidRPr="00482B27" w14:paraId="19C3BFF5" w14:textId="77777777" w:rsidTr="00A74456">
        <w:tc>
          <w:tcPr>
            <w:tcW w:w="6941" w:type="dxa"/>
            <w:gridSpan w:val="2"/>
          </w:tcPr>
          <w:p w14:paraId="34C86C65"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Implementierung des Datenbank-Konzepts</w:t>
            </w:r>
          </w:p>
        </w:tc>
        <w:tc>
          <w:tcPr>
            <w:tcW w:w="1706" w:type="dxa"/>
          </w:tcPr>
          <w:p w14:paraId="07F33EF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2,5 Std.</w:t>
            </w:r>
          </w:p>
        </w:tc>
      </w:tr>
      <w:tr w:rsidR="00F4527A" w:rsidRPr="00482B27" w14:paraId="48AC8776" w14:textId="77777777" w:rsidTr="00A74456">
        <w:tc>
          <w:tcPr>
            <w:tcW w:w="6941" w:type="dxa"/>
            <w:gridSpan w:val="2"/>
            <w:shd w:val="clear" w:color="auto" w:fill="E5EBF7"/>
          </w:tcPr>
          <w:p w14:paraId="05A7EA42"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Testphase</w:t>
            </w:r>
          </w:p>
        </w:tc>
        <w:tc>
          <w:tcPr>
            <w:tcW w:w="1706" w:type="dxa"/>
            <w:shd w:val="clear" w:color="auto" w:fill="E5EBF7"/>
          </w:tcPr>
          <w:p w14:paraId="15D287B2"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10 Std.</w:t>
            </w:r>
          </w:p>
        </w:tc>
      </w:tr>
      <w:tr w:rsidR="00F4527A" w:rsidRPr="00482B27" w14:paraId="5299DFF3" w14:textId="77777777" w:rsidTr="00A74456">
        <w:tc>
          <w:tcPr>
            <w:tcW w:w="6941" w:type="dxa"/>
            <w:gridSpan w:val="2"/>
          </w:tcPr>
          <w:p w14:paraId="1DD5A4DE"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Testen der Web-Oberfläche</w:t>
            </w:r>
          </w:p>
        </w:tc>
        <w:tc>
          <w:tcPr>
            <w:tcW w:w="1706" w:type="dxa"/>
          </w:tcPr>
          <w:p w14:paraId="28229AD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2,5 Std.</w:t>
            </w:r>
          </w:p>
        </w:tc>
      </w:tr>
      <w:tr w:rsidR="00F4527A" w:rsidRPr="00482B27" w14:paraId="720E7925" w14:textId="77777777" w:rsidTr="00A74456">
        <w:tc>
          <w:tcPr>
            <w:tcW w:w="6941" w:type="dxa"/>
            <w:gridSpan w:val="2"/>
            <w:shd w:val="clear" w:color="auto" w:fill="E5EBF7"/>
          </w:tcPr>
          <w:p w14:paraId="7431449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Testen der Anwendungsarchitektur</w:t>
            </w:r>
          </w:p>
        </w:tc>
        <w:tc>
          <w:tcPr>
            <w:tcW w:w="1706" w:type="dxa"/>
            <w:shd w:val="clear" w:color="auto" w:fill="E5EBF7"/>
          </w:tcPr>
          <w:p w14:paraId="21205FF8"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3 Std.</w:t>
            </w:r>
          </w:p>
        </w:tc>
      </w:tr>
      <w:tr w:rsidR="00F4527A" w:rsidRPr="00482B27" w14:paraId="7609B0B3" w14:textId="77777777" w:rsidTr="00A74456">
        <w:tc>
          <w:tcPr>
            <w:tcW w:w="6941" w:type="dxa"/>
            <w:gridSpan w:val="2"/>
          </w:tcPr>
          <w:p w14:paraId="304A684B"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Testen der Datenbank</w:t>
            </w:r>
          </w:p>
        </w:tc>
        <w:tc>
          <w:tcPr>
            <w:tcW w:w="1706" w:type="dxa"/>
          </w:tcPr>
          <w:p w14:paraId="318FD5C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1 Std.</w:t>
            </w:r>
          </w:p>
        </w:tc>
      </w:tr>
      <w:tr w:rsidR="00F4527A" w:rsidRPr="00482B27" w14:paraId="4165D7D9" w14:textId="77777777" w:rsidTr="00A74456">
        <w:tc>
          <w:tcPr>
            <w:tcW w:w="6941" w:type="dxa"/>
            <w:gridSpan w:val="2"/>
            <w:shd w:val="clear" w:color="auto" w:fill="E5EBF7"/>
          </w:tcPr>
          <w:p w14:paraId="6CCCA8B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Fehlerbehebung</w:t>
            </w:r>
          </w:p>
        </w:tc>
        <w:tc>
          <w:tcPr>
            <w:tcW w:w="1706" w:type="dxa"/>
            <w:shd w:val="clear" w:color="auto" w:fill="E5EBF7"/>
          </w:tcPr>
          <w:p w14:paraId="0270EDF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135D21C4" w14:textId="77777777" w:rsidTr="00A74456">
        <w:tc>
          <w:tcPr>
            <w:tcW w:w="6941" w:type="dxa"/>
            <w:gridSpan w:val="2"/>
          </w:tcPr>
          <w:p w14:paraId="7B1685B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Code-Review</w:t>
            </w:r>
          </w:p>
        </w:tc>
        <w:tc>
          <w:tcPr>
            <w:tcW w:w="1706" w:type="dxa"/>
          </w:tcPr>
          <w:p w14:paraId="2A156F5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1,5 Std.</w:t>
            </w:r>
          </w:p>
        </w:tc>
      </w:tr>
      <w:tr w:rsidR="00F4527A" w:rsidRPr="00482B27" w14:paraId="3337E3F0" w14:textId="77777777" w:rsidTr="00A74456">
        <w:tc>
          <w:tcPr>
            <w:tcW w:w="6941" w:type="dxa"/>
            <w:gridSpan w:val="2"/>
            <w:shd w:val="clear" w:color="auto" w:fill="E5EBF7"/>
          </w:tcPr>
          <w:p w14:paraId="76E528C7"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Dokumentation</w:t>
            </w:r>
          </w:p>
        </w:tc>
        <w:tc>
          <w:tcPr>
            <w:tcW w:w="1706" w:type="dxa"/>
            <w:shd w:val="clear" w:color="auto" w:fill="E5EBF7"/>
          </w:tcPr>
          <w:p w14:paraId="505A4C8F"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F4527A" w:rsidRPr="00482B27" w14:paraId="3E511EF4" w14:textId="77777777" w:rsidTr="00A74456">
        <w:tc>
          <w:tcPr>
            <w:tcW w:w="6941" w:type="dxa"/>
            <w:gridSpan w:val="2"/>
          </w:tcPr>
          <w:p w14:paraId="02304DCD"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Projektdokumentation</w:t>
            </w:r>
          </w:p>
        </w:tc>
        <w:tc>
          <w:tcPr>
            <w:tcW w:w="1706" w:type="dxa"/>
          </w:tcPr>
          <w:p w14:paraId="12255C43"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F4527A" w:rsidRPr="00482B27" w14:paraId="19E8E3B8" w14:textId="77777777" w:rsidTr="00A74456">
        <w:tc>
          <w:tcPr>
            <w:tcW w:w="6941" w:type="dxa"/>
            <w:gridSpan w:val="2"/>
            <w:shd w:val="clear" w:color="auto" w:fill="E5EBF7"/>
          </w:tcPr>
          <w:p w14:paraId="491D525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Benutzerhandbuch</w:t>
            </w:r>
          </w:p>
        </w:tc>
        <w:tc>
          <w:tcPr>
            <w:tcW w:w="1706" w:type="dxa"/>
            <w:shd w:val="clear" w:color="auto" w:fill="E5EBF7"/>
          </w:tcPr>
          <w:p w14:paraId="04ED2D2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F4527A" w:rsidRPr="00482B27" w14:paraId="1530538A" w14:textId="77777777" w:rsidTr="00A74456">
        <w:tc>
          <w:tcPr>
            <w:tcW w:w="6941" w:type="dxa"/>
            <w:gridSpan w:val="2"/>
          </w:tcPr>
          <w:p w14:paraId="1674BB13"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Entwicklerdokumentation</w:t>
            </w:r>
          </w:p>
        </w:tc>
        <w:tc>
          <w:tcPr>
            <w:tcW w:w="1706" w:type="dxa"/>
          </w:tcPr>
          <w:p w14:paraId="17398858"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F4527A" w:rsidRPr="00482B27" w14:paraId="66379ACC" w14:textId="77777777" w:rsidTr="00A74456">
        <w:tc>
          <w:tcPr>
            <w:tcW w:w="6941" w:type="dxa"/>
            <w:gridSpan w:val="2"/>
            <w:shd w:val="clear" w:color="auto" w:fill="E5EBF7"/>
          </w:tcPr>
          <w:p w14:paraId="7A01981E"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Abschluss</w:t>
            </w:r>
          </w:p>
        </w:tc>
        <w:tc>
          <w:tcPr>
            <w:tcW w:w="1706" w:type="dxa"/>
            <w:shd w:val="clear" w:color="auto" w:fill="E5EBF7"/>
          </w:tcPr>
          <w:p w14:paraId="2A359F93"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F4527A" w:rsidRPr="00482B27" w14:paraId="751E6756" w14:textId="77777777" w:rsidTr="00A74456">
        <w:tc>
          <w:tcPr>
            <w:tcW w:w="6941" w:type="dxa"/>
            <w:gridSpan w:val="2"/>
          </w:tcPr>
          <w:p w14:paraId="7E3A807D"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Abnahme durch den Auftraggeber</w:t>
            </w:r>
          </w:p>
        </w:tc>
        <w:tc>
          <w:tcPr>
            <w:tcW w:w="1706" w:type="dxa"/>
          </w:tcPr>
          <w:p w14:paraId="25602955"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F4527A" w:rsidRPr="00482B27" w14:paraId="0805EEC9" w14:textId="77777777" w:rsidTr="00A74456">
        <w:tc>
          <w:tcPr>
            <w:tcW w:w="6941" w:type="dxa"/>
            <w:gridSpan w:val="2"/>
            <w:shd w:val="clear" w:color="auto" w:fill="E5EBF7"/>
          </w:tcPr>
          <w:p w14:paraId="2A6F36B2"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Durchführung eines Soll-Ist-Vergleichs</w:t>
            </w:r>
          </w:p>
        </w:tc>
        <w:tc>
          <w:tcPr>
            <w:tcW w:w="1706" w:type="dxa"/>
            <w:shd w:val="clear" w:color="auto" w:fill="E5EBF7"/>
          </w:tcPr>
          <w:p w14:paraId="0792063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F4527A" w:rsidRPr="00482B27" w14:paraId="0E2021F1" w14:textId="77777777" w:rsidTr="00A74456">
        <w:tc>
          <w:tcPr>
            <w:tcW w:w="6941" w:type="dxa"/>
            <w:gridSpan w:val="2"/>
          </w:tcPr>
          <w:p w14:paraId="66A65754" w14:textId="77777777" w:rsidR="00F4527A" w:rsidRPr="00482B27" w:rsidRDefault="00F4527A" w:rsidP="00A74456">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706" w:type="dxa"/>
          </w:tcPr>
          <w:p w14:paraId="1671283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F4527A" w:rsidRPr="00482B27" w14:paraId="06F4160F" w14:textId="77777777" w:rsidTr="00A74456">
        <w:tc>
          <w:tcPr>
            <w:tcW w:w="6941" w:type="dxa"/>
            <w:gridSpan w:val="2"/>
            <w:shd w:val="clear" w:color="auto" w:fill="E5EBF7"/>
          </w:tcPr>
          <w:p w14:paraId="01C2E63C"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Zeitreserve</w:t>
            </w:r>
          </w:p>
        </w:tc>
        <w:tc>
          <w:tcPr>
            <w:tcW w:w="1706" w:type="dxa"/>
            <w:shd w:val="clear" w:color="auto" w:fill="E5EBF7"/>
          </w:tcPr>
          <w:p w14:paraId="2D072A72"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F4527A" w:rsidRPr="00482B27" w14:paraId="753B3CB2" w14:textId="77777777" w:rsidTr="00A74456">
        <w:tc>
          <w:tcPr>
            <w:tcW w:w="6941" w:type="dxa"/>
            <w:gridSpan w:val="2"/>
          </w:tcPr>
          <w:p w14:paraId="5CFF023B"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Gesamt</w:t>
            </w:r>
          </w:p>
        </w:tc>
        <w:tc>
          <w:tcPr>
            <w:tcW w:w="1706" w:type="dxa"/>
          </w:tcPr>
          <w:p w14:paraId="3E0587E5"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F4527A" w:rsidRPr="00482B27" w14:paraId="66A8B17F" w14:textId="77777777" w:rsidTr="00A74456">
        <w:trPr>
          <w:gridAfter w:val="2"/>
          <w:wAfter w:w="7094" w:type="dxa"/>
        </w:trPr>
        <w:tc>
          <w:tcPr>
            <w:tcW w:w="1553" w:type="dxa"/>
          </w:tcPr>
          <w:p w14:paraId="7C947711" w14:textId="77777777" w:rsidR="00F4527A" w:rsidRPr="00482B27" w:rsidRDefault="00F4527A" w:rsidP="00A74456">
            <w:pPr>
              <w:spacing w:before="160" w:after="160" w:line="360" w:lineRule="auto"/>
              <w:jc w:val="both"/>
              <w:rPr>
                <w:rFonts w:asciiTheme="minorBidi" w:hAnsiTheme="minorBidi"/>
                <w:b/>
              </w:rPr>
            </w:pPr>
          </w:p>
        </w:tc>
      </w:tr>
    </w:tbl>
    <w:p w14:paraId="70AE4BBF" w14:textId="77777777" w:rsidR="00F4527A" w:rsidRPr="007B5B22" w:rsidRDefault="00F4527A" w:rsidP="00F4527A">
      <w:pPr>
        <w:pStyle w:val="berschrift2"/>
        <w:spacing w:before="160" w:after="160" w:line="360" w:lineRule="auto"/>
        <w:jc w:val="both"/>
        <w:rPr>
          <w:rFonts w:asciiTheme="minorBidi" w:hAnsiTheme="minorBidi" w:cstheme="minorBidi"/>
        </w:rPr>
      </w:pPr>
      <w:bookmarkStart w:id="39" w:name="_Toc132803660"/>
      <w:r>
        <w:rPr>
          <w:rFonts w:asciiTheme="minorBidi" w:hAnsiTheme="minorBidi" w:cstheme="minorBidi"/>
        </w:rPr>
        <w:lastRenderedPageBreak/>
        <w:t>11</w:t>
      </w:r>
      <w:r w:rsidRPr="007B5B22">
        <w:rPr>
          <w:rFonts w:asciiTheme="minorBidi" w:hAnsiTheme="minorBidi" w:cstheme="minorBidi"/>
        </w:rPr>
        <w:t>.2 Verwendete Ressourcen</w:t>
      </w:r>
      <w:bookmarkEnd w:id="39"/>
    </w:p>
    <w:p w14:paraId="699CCCD4" w14:textId="77777777" w:rsidR="00F4527A" w:rsidRPr="007B5B22" w:rsidRDefault="00F4527A" w:rsidP="00F4527A">
      <w:pPr>
        <w:spacing w:before="160" w:line="360" w:lineRule="auto"/>
        <w:jc w:val="both"/>
        <w:rPr>
          <w:rFonts w:asciiTheme="minorBidi" w:hAnsiTheme="minorBidi"/>
          <w:b/>
        </w:rPr>
      </w:pPr>
      <w:r w:rsidRPr="007B5B22">
        <w:rPr>
          <w:rFonts w:asciiTheme="minorBidi" w:hAnsiTheme="minorBidi"/>
          <w:b/>
        </w:rPr>
        <w:t>Software</w:t>
      </w:r>
    </w:p>
    <w:p w14:paraId="3F6AD754"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Windows 10</w:t>
      </w:r>
    </w:p>
    <w:p w14:paraId="00D38417"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Visual Studio Professional 2022</w:t>
      </w:r>
    </w:p>
    <w:p w14:paraId="4D7F2046"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14:paraId="210606EF" w14:textId="3EAB51BB" w:rsidR="00F4527A" w:rsidRDefault="00F4527A" w:rsidP="00F4527A">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Tortoise-Git</w:t>
      </w:r>
      <w:proofErr w:type="spellEnd"/>
    </w:p>
    <w:p w14:paraId="4D6B3CD0" w14:textId="279B3BFF" w:rsidR="004C3A6F" w:rsidRPr="007B5B22" w:rsidRDefault="00BB626A" w:rsidP="00F4527A">
      <w:pPr>
        <w:pStyle w:val="Listenabsatz"/>
        <w:numPr>
          <w:ilvl w:val="0"/>
          <w:numId w:val="11"/>
        </w:numPr>
        <w:spacing w:before="160" w:line="360" w:lineRule="auto"/>
        <w:jc w:val="both"/>
        <w:rPr>
          <w:rFonts w:asciiTheme="minorBidi" w:hAnsiTheme="minorBidi"/>
        </w:rPr>
      </w:pPr>
      <w:proofErr w:type="spellStart"/>
      <w:r>
        <w:rPr>
          <w:rFonts w:asciiTheme="minorBidi" w:hAnsiTheme="minorBidi"/>
        </w:rPr>
        <w:t>GitH</w:t>
      </w:r>
      <w:r w:rsidR="004C3A6F">
        <w:rPr>
          <w:rFonts w:asciiTheme="minorBidi" w:hAnsiTheme="minorBidi"/>
        </w:rPr>
        <w:t>ub</w:t>
      </w:r>
      <w:proofErr w:type="spellEnd"/>
    </w:p>
    <w:p w14:paraId="7F44B42B"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MS-SQL</w:t>
      </w:r>
    </w:p>
    <w:p w14:paraId="09C0E26A"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14:paraId="47BABBAC"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IIS – Internet Information Services</w:t>
      </w:r>
    </w:p>
    <w:p w14:paraId="61BE940B" w14:textId="77777777" w:rsidR="00F4527A" w:rsidRPr="007B5B22" w:rsidRDefault="00F4527A" w:rsidP="00F4527A">
      <w:pPr>
        <w:spacing w:before="160" w:line="360" w:lineRule="auto"/>
        <w:jc w:val="both"/>
        <w:rPr>
          <w:rFonts w:asciiTheme="minorBidi" w:hAnsiTheme="minorBidi"/>
          <w:b/>
        </w:rPr>
      </w:pPr>
      <w:r w:rsidRPr="007B5B22">
        <w:rPr>
          <w:rFonts w:asciiTheme="minorBidi" w:hAnsiTheme="minorBidi"/>
          <w:b/>
        </w:rPr>
        <w:t>Hardware</w:t>
      </w:r>
    </w:p>
    <w:p w14:paraId="67424CAD" w14:textId="77777777" w:rsidR="00F4527A" w:rsidRPr="007B5B22" w:rsidRDefault="00F4527A" w:rsidP="00F4527A">
      <w:pPr>
        <w:pStyle w:val="Listenabsatz"/>
        <w:numPr>
          <w:ilvl w:val="0"/>
          <w:numId w:val="10"/>
        </w:numPr>
        <w:spacing w:before="160" w:line="360" w:lineRule="auto"/>
        <w:jc w:val="both"/>
        <w:rPr>
          <w:rFonts w:asciiTheme="minorBidi" w:hAnsiTheme="minorBidi"/>
        </w:rPr>
      </w:pPr>
      <w:r w:rsidRPr="007B5B22">
        <w:rPr>
          <w:rFonts w:asciiTheme="minorBidi" w:hAnsiTheme="minorBidi"/>
        </w:rPr>
        <w:t>Laptop mit Dockingstation</w:t>
      </w:r>
    </w:p>
    <w:p w14:paraId="75846B27" w14:textId="77777777" w:rsidR="00F4527A" w:rsidRDefault="00F4527A" w:rsidP="00F4527A">
      <w:pPr>
        <w:pStyle w:val="Listenabsatz"/>
        <w:numPr>
          <w:ilvl w:val="0"/>
          <w:numId w:val="10"/>
        </w:numPr>
        <w:spacing w:before="160" w:line="360" w:lineRule="auto"/>
        <w:jc w:val="both"/>
        <w:rPr>
          <w:rFonts w:asciiTheme="minorBidi" w:hAnsiTheme="minorBidi"/>
        </w:rPr>
      </w:pPr>
      <w:r w:rsidRPr="007B5B22">
        <w:rPr>
          <w:rFonts w:asciiTheme="minorBidi" w:hAnsiTheme="minorBidi"/>
        </w:rPr>
        <w:t>2x Bildschirm</w:t>
      </w:r>
    </w:p>
    <w:p w14:paraId="740F9CFE" w14:textId="77777777" w:rsidR="00F4527A" w:rsidRDefault="00F4527A" w:rsidP="00F4527A">
      <w:pPr>
        <w:pStyle w:val="Listenabsatz"/>
        <w:numPr>
          <w:ilvl w:val="0"/>
          <w:numId w:val="10"/>
        </w:numPr>
        <w:spacing w:before="160" w:line="360" w:lineRule="auto"/>
        <w:jc w:val="both"/>
        <w:rPr>
          <w:rFonts w:asciiTheme="minorBidi" w:hAnsiTheme="minorBidi"/>
        </w:rPr>
      </w:pPr>
      <w:r>
        <w:rPr>
          <w:rFonts w:asciiTheme="minorBidi" w:hAnsiTheme="minorBidi"/>
        </w:rPr>
        <w:t>Tastatur</w:t>
      </w:r>
    </w:p>
    <w:p w14:paraId="1606B6C9" w14:textId="77777777" w:rsidR="00F4527A" w:rsidRPr="007B5B22" w:rsidRDefault="00F4527A" w:rsidP="00F4527A">
      <w:pPr>
        <w:pStyle w:val="Listenabsatz"/>
        <w:numPr>
          <w:ilvl w:val="0"/>
          <w:numId w:val="10"/>
        </w:numPr>
        <w:spacing w:before="160" w:line="360" w:lineRule="auto"/>
        <w:jc w:val="both"/>
        <w:rPr>
          <w:rFonts w:asciiTheme="minorBidi" w:hAnsiTheme="minorBidi"/>
        </w:rPr>
      </w:pPr>
      <w:r>
        <w:rPr>
          <w:rFonts w:asciiTheme="minorBidi" w:hAnsiTheme="minorBidi"/>
        </w:rPr>
        <w:t>Maus</w:t>
      </w:r>
    </w:p>
    <w:p w14:paraId="1A9EEFE6" w14:textId="77777777" w:rsidR="00F4527A" w:rsidRPr="007B5B22" w:rsidRDefault="00F4527A" w:rsidP="00F4527A">
      <w:pPr>
        <w:spacing w:before="160" w:line="360" w:lineRule="auto"/>
        <w:jc w:val="both"/>
        <w:rPr>
          <w:rFonts w:asciiTheme="minorBidi" w:hAnsiTheme="minorBidi"/>
          <w:b/>
        </w:rPr>
      </w:pPr>
      <w:r w:rsidRPr="007B5B22">
        <w:rPr>
          <w:rFonts w:asciiTheme="minorBidi" w:hAnsiTheme="minorBidi"/>
          <w:b/>
        </w:rPr>
        <w:t>Personal</w:t>
      </w:r>
    </w:p>
    <w:p w14:paraId="5E660AD7" w14:textId="77777777" w:rsidR="00F4527A" w:rsidRPr="007B5B22" w:rsidRDefault="00F4527A" w:rsidP="00F4527A">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Auszubildender</w:t>
      </w:r>
    </w:p>
    <w:p w14:paraId="0BBAD478" w14:textId="77777777" w:rsidR="00F4527A" w:rsidRPr="007B5B22" w:rsidRDefault="00F4527A" w:rsidP="00F4527A">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Abteilungsleiter</w:t>
      </w:r>
    </w:p>
    <w:p w14:paraId="1975A47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40" w:name="_Toc132803661"/>
      <w:r>
        <w:rPr>
          <w:rFonts w:asciiTheme="minorBidi" w:hAnsiTheme="minorBidi" w:cstheme="minorBidi"/>
        </w:rPr>
        <w:t>11.3</w:t>
      </w:r>
      <w:r w:rsidRPr="00482B27">
        <w:rPr>
          <w:rFonts w:asciiTheme="minorBidi" w:hAnsiTheme="minorBidi" w:cstheme="minorBidi"/>
        </w:rPr>
        <w:t xml:space="preserve"> Amortisation</w:t>
      </w:r>
      <w:bookmarkEnd w:id="40"/>
    </w:p>
    <w:p w14:paraId="5133046E" w14:textId="77777777" w:rsidR="00F4527A" w:rsidRDefault="00F4527A" w:rsidP="00F4527A">
      <w:pPr>
        <w:spacing w:before="160" w:line="360" w:lineRule="auto"/>
        <w:jc w:val="both"/>
        <w:rPr>
          <w:rFonts w:asciiTheme="minorBidi" w:hAnsiTheme="minorBidi"/>
        </w:rPr>
      </w:pPr>
      <w:r w:rsidRPr="00482B27">
        <w:rPr>
          <w:rFonts w:asciiTheme="minorBidi" w:hAnsiTheme="minorBidi"/>
        </w:rPr>
        <w:t>Der Schnittpunkt der Geraden gibt de</w:t>
      </w:r>
      <w:r>
        <w:rPr>
          <w:rFonts w:asciiTheme="minorBidi" w:hAnsiTheme="minorBidi"/>
        </w:rPr>
        <w:t>n Zeitpunkt der Amortisation an.</w:t>
      </w:r>
    </w:p>
    <w:p w14:paraId="2D3DC754" w14:textId="13BBAEBA" w:rsidR="00F4527A" w:rsidRPr="00482B27" w:rsidRDefault="00F4527A" w:rsidP="004C3A6F">
      <w:pPr>
        <w:spacing w:before="160" w:line="360" w:lineRule="auto"/>
        <w:jc w:val="center"/>
        <w:rPr>
          <w:rFonts w:asciiTheme="minorBidi" w:eastAsia="Times New Roman" w:hAnsiTheme="minorBidi"/>
          <w:lang w:eastAsia="de-DE"/>
        </w:rPr>
      </w:pPr>
      <w:r>
        <w:rPr>
          <w:rFonts w:asciiTheme="minorBidi" w:eastAsia="Times New Roman" w:hAnsiTheme="minorBidi"/>
          <w:noProof/>
          <w:lang w:eastAsia="de-DE" w:bidi="he-IL"/>
        </w:rPr>
        <w:drawing>
          <wp:inline distT="0" distB="0" distL="0" distR="0" wp14:anchorId="174E8EA7" wp14:editId="1664D0F2">
            <wp:extent cx="4581728" cy="2784654"/>
            <wp:effectExtent l="0" t="0" r="0" b="0"/>
            <wp:docPr id="4" name="Grafik 4" descr="Amortisation_geradenbenne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ortisation_geradenbennen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3293" cy="2797761"/>
                    </a:xfrm>
                    <a:prstGeom prst="rect">
                      <a:avLst/>
                    </a:prstGeom>
                    <a:noFill/>
                    <a:ln>
                      <a:noFill/>
                    </a:ln>
                  </pic:spPr>
                </pic:pic>
              </a:graphicData>
            </a:graphic>
          </wp:inline>
        </w:drawing>
      </w:r>
    </w:p>
    <w:p w14:paraId="3614B36A"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41" w:name="_Toc132803662"/>
      <w:r>
        <w:rPr>
          <w:rFonts w:asciiTheme="minorBidi" w:eastAsia="Times New Roman" w:hAnsiTheme="minorBidi" w:cstheme="minorBidi"/>
          <w:lang w:eastAsia="de-DE"/>
        </w:rPr>
        <w:lastRenderedPageBreak/>
        <w:t>11.4</w:t>
      </w:r>
      <w:r w:rsidRPr="00482B27">
        <w:rPr>
          <w:rFonts w:asciiTheme="minorBidi" w:eastAsia="Times New Roman" w:hAnsiTheme="minorBidi" w:cstheme="minorBidi"/>
          <w:lang w:eastAsia="de-DE"/>
        </w:rPr>
        <w:t xml:space="preserve"> Entity-</w:t>
      </w:r>
      <w:proofErr w:type="spellStart"/>
      <w:r w:rsidRPr="00482B27">
        <w:rPr>
          <w:rFonts w:asciiTheme="minorBidi" w:eastAsia="Times New Roman" w:hAnsiTheme="minorBidi" w:cstheme="minorBidi"/>
          <w:lang w:eastAsia="de-DE"/>
        </w:rPr>
        <w:t>Relationship</w:t>
      </w:r>
      <w:proofErr w:type="spellEnd"/>
      <w:r w:rsidRPr="00482B27">
        <w:rPr>
          <w:rFonts w:asciiTheme="minorBidi" w:eastAsia="Times New Roman" w:hAnsiTheme="minorBidi" w:cstheme="minorBidi"/>
          <w:lang w:eastAsia="de-DE"/>
        </w:rPr>
        <w:t>-Diagramm</w:t>
      </w:r>
      <w:bookmarkEnd w:id="41"/>
    </w:p>
    <w:p w14:paraId="5333B170" w14:textId="77777777" w:rsidR="00F4527A" w:rsidRPr="00482B27" w:rsidRDefault="00F4527A" w:rsidP="00F4527A">
      <w:pPr>
        <w:spacing w:before="160"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62E7F5D9" wp14:editId="77CF6D4E">
            <wp:extent cx="4514850" cy="38942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946" cy="3906377"/>
                    </a:xfrm>
                    <a:prstGeom prst="rect">
                      <a:avLst/>
                    </a:prstGeom>
                  </pic:spPr>
                </pic:pic>
              </a:graphicData>
            </a:graphic>
          </wp:inline>
        </w:drawing>
      </w:r>
    </w:p>
    <w:p w14:paraId="012AFDEB"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42" w:name="_Toc132803663"/>
      <w:r>
        <w:rPr>
          <w:rFonts w:asciiTheme="minorBidi" w:eastAsia="Times New Roman" w:hAnsiTheme="minorBidi" w:cstheme="minorBidi"/>
          <w:lang w:eastAsia="de-DE"/>
        </w:rPr>
        <w:t>11.5</w:t>
      </w:r>
      <w:r w:rsidRPr="00482B27">
        <w:rPr>
          <w:rFonts w:asciiTheme="minorBidi" w:eastAsia="Times New Roman" w:hAnsiTheme="minorBidi" w:cstheme="minorBidi"/>
          <w:lang w:eastAsia="de-DE"/>
        </w:rPr>
        <w:t xml:space="preserve"> Klassendiagramm</w:t>
      </w:r>
      <w:bookmarkEnd w:id="42"/>
    </w:p>
    <w:p w14:paraId="695BC6E2" w14:textId="6809FFFF" w:rsidR="00F4527A" w:rsidRPr="00482B27" w:rsidRDefault="00F4527A" w:rsidP="00F4527A">
      <w:pPr>
        <w:spacing w:before="160" w:line="360" w:lineRule="auto"/>
        <w:jc w:val="center"/>
        <w:rPr>
          <w:rFonts w:asciiTheme="minorBidi" w:eastAsia="Times New Roman" w:hAnsiTheme="minorBidi"/>
          <w:b/>
          <w:bCs/>
          <w:lang w:eastAsia="de-DE"/>
        </w:rPr>
      </w:pPr>
      <w:r>
        <w:rPr>
          <w:rFonts w:asciiTheme="minorBidi" w:hAnsiTheme="minorBidi"/>
          <w:noProof/>
          <w:lang w:eastAsia="de-DE" w:bidi="he-IL"/>
        </w:rPr>
        <w:drawing>
          <wp:inline distT="0" distB="0" distL="0" distR="0" wp14:anchorId="3BC3547D" wp14:editId="61F3FBA6">
            <wp:extent cx="4591050" cy="3733800"/>
            <wp:effectExtent l="0" t="0" r="0" b="0"/>
            <wp:docPr id="3" name="Grafik 3" descr="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lassen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733800"/>
                    </a:xfrm>
                    <a:prstGeom prst="rect">
                      <a:avLst/>
                    </a:prstGeom>
                    <a:noFill/>
                    <a:ln>
                      <a:noFill/>
                    </a:ln>
                  </pic:spPr>
                </pic:pic>
              </a:graphicData>
            </a:graphic>
          </wp:inline>
        </w:drawing>
      </w:r>
    </w:p>
    <w:p w14:paraId="00E9B3E2"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43" w:name="_Toc132803664"/>
      <w:r>
        <w:rPr>
          <w:rFonts w:asciiTheme="minorBidi" w:eastAsia="Times New Roman" w:hAnsiTheme="minorBidi" w:cstheme="minorBidi"/>
          <w:lang w:eastAsia="de-DE"/>
        </w:rPr>
        <w:lastRenderedPageBreak/>
        <w:t>11.6</w:t>
      </w:r>
      <w:r w:rsidRPr="00482B27">
        <w:rPr>
          <w:rFonts w:asciiTheme="minorBidi" w:eastAsia="Times New Roman" w:hAnsiTheme="minorBidi" w:cstheme="minorBidi"/>
          <w:lang w:eastAsia="de-DE"/>
        </w:rPr>
        <w:t xml:space="preserve"> Benutzerhand</w:t>
      </w:r>
      <w:r w:rsidRPr="00300ACB">
        <w:rPr>
          <w:rFonts w:asciiTheme="minorBidi" w:eastAsia="Times New Roman" w:hAnsiTheme="minorBidi" w:cstheme="minorBidi"/>
          <w:lang w:eastAsia="de-DE"/>
        </w:rPr>
        <w:t>buch</w:t>
      </w:r>
      <w:bookmarkEnd w:id="43"/>
    </w:p>
    <w:p w14:paraId="20A693A2" w14:textId="77777777" w:rsidR="00F4527A" w:rsidRPr="00482B27" w:rsidRDefault="00F4527A" w:rsidP="00F4527A">
      <w:pPr>
        <w:spacing w:before="160"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 Hierzu folgt ein kurzer Ausschnitt aus dem Handbuch:</w:t>
      </w:r>
    </w:p>
    <w:p w14:paraId="317A7FFA" w14:textId="77777777" w:rsidR="00F4527A" w:rsidRPr="00482B27" w:rsidRDefault="00F4527A" w:rsidP="00F4527A">
      <w:pPr>
        <w:spacing w:before="160" w:line="360" w:lineRule="auto"/>
        <w:jc w:val="center"/>
        <w:rPr>
          <w:rFonts w:asciiTheme="minorBidi" w:hAnsiTheme="minorBidi"/>
          <w:lang w:eastAsia="de-DE"/>
        </w:rPr>
      </w:pPr>
      <w:r w:rsidRPr="00814CA7">
        <w:rPr>
          <w:rFonts w:asciiTheme="minorBidi" w:hAnsiTheme="minorBidi"/>
          <w:noProof/>
          <w:lang w:eastAsia="de-DE" w:bidi="he-IL"/>
        </w:rPr>
        <w:drawing>
          <wp:inline distT="0" distB="0" distL="0" distR="0" wp14:anchorId="6BA1439E" wp14:editId="24ABEF06">
            <wp:extent cx="5615803" cy="41814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111" cy="4183938"/>
                    </a:xfrm>
                    <a:prstGeom prst="rect">
                      <a:avLst/>
                    </a:prstGeom>
                  </pic:spPr>
                </pic:pic>
              </a:graphicData>
            </a:graphic>
          </wp:inline>
        </w:drawing>
      </w:r>
    </w:p>
    <w:p w14:paraId="0E661745" w14:textId="77777777" w:rsidR="004C3A6F" w:rsidRDefault="004C3A6F" w:rsidP="00F4527A">
      <w:pPr>
        <w:pStyle w:val="berschrift2"/>
        <w:spacing w:before="160" w:after="160" w:line="360" w:lineRule="auto"/>
        <w:jc w:val="both"/>
        <w:rPr>
          <w:rFonts w:asciiTheme="minorBidi" w:hAnsiTheme="minorBidi" w:cstheme="minorBidi"/>
          <w:lang w:eastAsia="de-DE"/>
        </w:rPr>
      </w:pPr>
      <w:bookmarkStart w:id="44" w:name="_Toc132803665"/>
      <w:r>
        <w:rPr>
          <w:rFonts w:asciiTheme="minorBidi" w:hAnsiTheme="minorBidi" w:cstheme="minorBidi"/>
          <w:lang w:eastAsia="de-DE"/>
        </w:rPr>
        <w:br w:type="page"/>
      </w:r>
    </w:p>
    <w:p w14:paraId="438C5BCB" w14:textId="503EA5A9" w:rsidR="00F4527A" w:rsidRPr="00482B27" w:rsidRDefault="00F4527A" w:rsidP="00F4527A">
      <w:pPr>
        <w:pStyle w:val="berschrift2"/>
        <w:spacing w:before="160" w:after="160" w:line="360" w:lineRule="auto"/>
        <w:jc w:val="both"/>
        <w:rPr>
          <w:rFonts w:asciiTheme="minorBidi" w:hAnsiTheme="minorBidi" w:cstheme="minorBidi"/>
          <w:lang w:eastAsia="de-DE"/>
        </w:rPr>
      </w:pPr>
      <w:r>
        <w:rPr>
          <w:rFonts w:asciiTheme="minorBidi" w:hAnsiTheme="minorBidi" w:cstheme="minorBidi"/>
          <w:lang w:eastAsia="de-DE"/>
        </w:rPr>
        <w:lastRenderedPageBreak/>
        <w:t>11.7</w:t>
      </w:r>
      <w:r w:rsidRPr="00482B27">
        <w:rPr>
          <w:rFonts w:asciiTheme="minorBidi" w:hAnsiTheme="minorBidi" w:cstheme="minorBidi"/>
          <w:lang w:eastAsia="de-DE"/>
        </w:rPr>
        <w:t xml:space="preserve"> Entwicklerdokumentation</w:t>
      </w:r>
      <w:bookmarkEnd w:id="44"/>
    </w:p>
    <w:p w14:paraId="7AAA6541" w14:textId="77777777" w:rsidR="00F4527A" w:rsidRDefault="00F4527A" w:rsidP="00F4527A">
      <w:pPr>
        <w:spacing w:before="160"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14:paraId="75FB6359" w14:textId="77777777" w:rsidR="00F4527A" w:rsidRPr="00482B27" w:rsidRDefault="00F4527A" w:rsidP="00F4527A">
      <w:pPr>
        <w:spacing w:before="160" w:line="360" w:lineRule="auto"/>
        <w:jc w:val="both"/>
        <w:rPr>
          <w:rFonts w:asciiTheme="minorBidi" w:hAnsiTheme="minorBidi"/>
          <w:lang w:eastAsia="de-DE"/>
        </w:rPr>
      </w:pPr>
      <w:r w:rsidRPr="00B83258">
        <w:rPr>
          <w:rFonts w:asciiTheme="minorBidi" w:hAnsiTheme="minorBidi"/>
          <w:noProof/>
          <w:lang w:eastAsia="de-DE" w:bidi="he-IL"/>
        </w:rPr>
        <w:drawing>
          <wp:inline distT="0" distB="0" distL="0" distR="0" wp14:anchorId="72FD7EEF" wp14:editId="01FB9B27">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678170"/>
                    </a:xfrm>
                    <a:prstGeom prst="rect">
                      <a:avLst/>
                    </a:prstGeom>
                  </pic:spPr>
                </pic:pic>
              </a:graphicData>
            </a:graphic>
          </wp:inline>
        </w:drawing>
      </w:r>
    </w:p>
    <w:p w14:paraId="040939E4" w14:textId="77777777" w:rsidR="004C3A6F" w:rsidRDefault="004C3A6F" w:rsidP="00F4527A">
      <w:pPr>
        <w:pStyle w:val="berschrift2"/>
        <w:spacing w:before="160" w:after="160" w:line="360" w:lineRule="auto"/>
        <w:jc w:val="both"/>
        <w:rPr>
          <w:rFonts w:asciiTheme="minorBidi" w:eastAsia="Times New Roman" w:hAnsiTheme="minorBidi" w:cstheme="minorBidi"/>
          <w:lang w:eastAsia="de-DE"/>
        </w:rPr>
      </w:pPr>
      <w:bookmarkStart w:id="45" w:name="_Toc132803666"/>
      <w:r>
        <w:rPr>
          <w:rFonts w:asciiTheme="minorBidi" w:eastAsia="Times New Roman" w:hAnsiTheme="minorBidi" w:cstheme="minorBidi"/>
          <w:lang w:eastAsia="de-DE"/>
        </w:rPr>
        <w:br w:type="page"/>
      </w:r>
    </w:p>
    <w:p w14:paraId="481F4D89" w14:textId="4E7F4865"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r>
        <w:rPr>
          <w:rFonts w:asciiTheme="minorBidi" w:eastAsia="Times New Roman" w:hAnsiTheme="minorBidi" w:cstheme="minorBidi"/>
          <w:lang w:eastAsia="de-DE"/>
        </w:rPr>
        <w:lastRenderedPageBreak/>
        <w:t>11</w:t>
      </w:r>
      <w:r w:rsidRPr="00482B27">
        <w:rPr>
          <w:rFonts w:asciiTheme="minorBidi" w:eastAsia="Times New Roman" w:hAnsiTheme="minorBidi" w:cstheme="minorBidi"/>
          <w:lang w:eastAsia="de-DE"/>
        </w:rPr>
        <w:t>.</w:t>
      </w:r>
      <w:r>
        <w:rPr>
          <w:rFonts w:asciiTheme="minorBidi" w:eastAsia="Times New Roman" w:hAnsiTheme="minorBidi" w:cstheme="minorBidi"/>
          <w:lang w:eastAsia="de-DE"/>
        </w:rPr>
        <w:t>8</w:t>
      </w:r>
      <w:r w:rsidRPr="00482B27">
        <w:rPr>
          <w:rFonts w:asciiTheme="minorBidi" w:eastAsia="Times New Roman" w:hAnsiTheme="minorBidi" w:cstheme="minorBidi"/>
          <w:lang w:eastAsia="de-DE"/>
        </w:rPr>
        <w:t xml:space="preserve"> Pflichtenheft</w:t>
      </w:r>
      <w:bookmarkEnd w:id="45"/>
    </w:p>
    <w:p w14:paraId="73EE5283" w14:textId="77777777" w:rsidR="00F4527A" w:rsidRPr="00482B27" w:rsidRDefault="00F4527A" w:rsidP="00F4527A">
      <w:pPr>
        <w:spacing w:before="160"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14:paraId="18E07250" w14:textId="77777777" w:rsidR="00F4527A" w:rsidRPr="004021E2" w:rsidRDefault="00F4527A" w:rsidP="00F4527A">
      <w:pPr>
        <w:spacing w:before="160"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14:paraId="758E3150"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Der Login, welche</w:t>
      </w:r>
      <w:r>
        <w:rPr>
          <w:rFonts w:asciiTheme="minorBidi" w:hAnsiTheme="minorBidi"/>
          <w:lang w:eastAsia="de-DE"/>
        </w:rPr>
        <w:t>r</w:t>
      </w:r>
      <w:r w:rsidRPr="00482B27">
        <w:rPr>
          <w:rFonts w:asciiTheme="minorBidi" w:hAnsiTheme="minorBidi"/>
          <w:lang w:eastAsia="de-DE"/>
        </w:rPr>
        <w:t xml:space="preserve">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14:paraId="6B06CA7D"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14:paraId="7E930422"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Auswahl der Tage über einen Kalender</w:t>
      </w:r>
    </w:p>
    <w:p w14:paraId="69128DC0"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14:paraId="07D4F344"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14:paraId="0F853C7E"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Möglichkeit, seine Buchung zu stornieren</w:t>
      </w:r>
    </w:p>
    <w:p w14:paraId="056E5783" w14:textId="77777777" w:rsidR="00F4527A"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14:paraId="751FF6BB" w14:textId="77777777" w:rsidR="00F4527A" w:rsidRDefault="00F4527A" w:rsidP="00F4527A">
      <w:pPr>
        <w:pStyle w:val="berschrift2"/>
        <w:spacing w:before="160" w:after="160"/>
        <w:rPr>
          <w:rFonts w:asciiTheme="minorBidi" w:hAnsiTheme="minorBidi" w:cstheme="minorBidi"/>
          <w:lang w:eastAsia="de-DE"/>
        </w:rPr>
      </w:pPr>
      <w:bookmarkStart w:id="46" w:name="_Toc132803667"/>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bookmarkEnd w:id="46"/>
    </w:p>
    <w:bookmarkStart w:id="47" w:name="_MON_1743334066"/>
    <w:bookmarkEnd w:id="47"/>
    <w:p w14:paraId="66496256" w14:textId="77777777" w:rsidR="00F4527A" w:rsidRDefault="00F4527A" w:rsidP="00F4527A">
      <w:pPr>
        <w:spacing w:before="160"/>
        <w:jc w:val="center"/>
        <w:rPr>
          <w:lang w:eastAsia="de-DE"/>
        </w:rPr>
      </w:pPr>
      <w:r>
        <w:rPr>
          <w:lang w:eastAsia="de-DE"/>
        </w:rPr>
        <w:object w:dxaOrig="9072" w:dyaOrig="14155" w14:anchorId="4F8D2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637.3pt" o:ole="">
            <v:imagedata r:id="rId22" o:title=""/>
          </v:shape>
          <o:OLEObject Type="Embed" ProgID="Word.OpenDocumentText.12" ShapeID="_x0000_i1025" DrawAspect="Content" ObjectID="_1743418852" r:id="rId23"/>
        </w:object>
      </w:r>
    </w:p>
    <w:p w14:paraId="2AE1DF6F" w14:textId="3BE8D11C" w:rsidR="00617FAB" w:rsidRPr="00F4527A" w:rsidRDefault="00F4527A" w:rsidP="00F4527A">
      <w:pPr>
        <w:spacing w:before="160"/>
        <w:jc w:val="center"/>
        <w:rPr>
          <w:lang w:eastAsia="de-DE"/>
        </w:rPr>
      </w:pPr>
      <w:r>
        <w:rPr>
          <w:lang w:eastAsia="de-DE"/>
        </w:rPr>
        <w:t>[…]</w:t>
      </w:r>
    </w:p>
    <w:sectPr w:rsidR="00617FAB" w:rsidRPr="00F4527A" w:rsidSect="0075112E">
      <w:headerReference w:type="default" r:id="rId24"/>
      <w:footerReference w:type="default" r:id="rId25"/>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AE7E8" w14:textId="77777777" w:rsidR="003D0726" w:rsidRDefault="003D0726" w:rsidP="00863598">
      <w:pPr>
        <w:spacing w:after="0" w:line="240" w:lineRule="auto"/>
      </w:pPr>
      <w:r>
        <w:separator/>
      </w:r>
    </w:p>
  </w:endnote>
  <w:endnote w:type="continuationSeparator" w:id="0">
    <w:p w14:paraId="113F6CC0" w14:textId="77777777" w:rsidR="003D0726" w:rsidRDefault="003D0726" w:rsidP="0086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1CFDD" w14:textId="2555CF6E" w:rsidR="00A74456" w:rsidRPr="00656B0F" w:rsidRDefault="003D0726"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220105384"/>
        <w:placeholder>
          <w:docPart w:val="A4940FCA9760484B8B04714E5442D794"/>
        </w:placeholder>
        <w:dataBinding w:prefixMappings="xmlns:ns0='http://purl.org/dc/elements/1.1/' xmlns:ns1='http://schemas.openxmlformats.org/package/2006/metadata/core-properties' " w:xpath="/ns1:coreProperties[1]/ns0:creator[1]" w:storeItemID="{6C3C8BC8-F283-45AE-878A-BAB7291924A1}"/>
        <w:text/>
      </w:sdtPr>
      <w:sdtEndPr/>
      <w:sdtContent>
        <w:r w:rsidR="00A74456">
          <w:rPr>
            <w:rFonts w:asciiTheme="minorBidi" w:hAnsiTheme="minorBidi"/>
          </w:rPr>
          <w:t>Kevin Ament</w:t>
        </w:r>
      </w:sdtContent>
    </w:sdt>
    <w:r w:rsidR="00A74456" w:rsidRPr="00656B0F">
      <w:rPr>
        <w:rFonts w:asciiTheme="minorBidi" w:hAnsiTheme="minorBidi"/>
      </w:rPr>
      <w:tab/>
    </w:r>
    <w:r w:rsidR="00A74456" w:rsidRPr="00E03192">
      <w:rPr>
        <w:rFonts w:asciiTheme="minorBidi" w:hAnsiTheme="minorBidi"/>
      </w:rPr>
      <w:fldChar w:fldCharType="begin"/>
    </w:r>
    <w:r w:rsidR="00A74456" w:rsidRPr="00E03192">
      <w:rPr>
        <w:rFonts w:asciiTheme="minorBidi" w:hAnsiTheme="minorBidi"/>
      </w:rPr>
      <w:instrText>PAGE   \* MERGEFORMAT</w:instrText>
    </w:r>
    <w:r w:rsidR="00A74456" w:rsidRPr="00E03192">
      <w:rPr>
        <w:rFonts w:asciiTheme="minorBidi" w:hAnsiTheme="minorBidi"/>
      </w:rPr>
      <w:fldChar w:fldCharType="separate"/>
    </w:r>
    <w:r w:rsidR="00624E0E">
      <w:rPr>
        <w:rFonts w:asciiTheme="minorBidi" w:hAnsiTheme="minorBidi"/>
        <w:noProof/>
      </w:rPr>
      <w:t>15</w:t>
    </w:r>
    <w:r w:rsidR="00A74456" w:rsidRPr="00E03192">
      <w:rPr>
        <w:rFonts w:asciiTheme="minorBidi" w:hAnsiTheme="min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1059" w14:textId="40D23625" w:rsidR="00A74456" w:rsidRPr="00656B0F" w:rsidRDefault="003D0726"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dataBinding w:prefixMappings="xmlns:ns0='http://purl.org/dc/elements/1.1/' xmlns:ns1='http://schemas.openxmlformats.org/package/2006/metadata/core-properties' " w:xpath="/ns1:coreProperties[1]/ns0:creator[1]" w:storeItemID="{6C3C8BC8-F283-45AE-878A-BAB7291924A1}"/>
        <w:text/>
      </w:sdtPr>
      <w:sdtEndPr/>
      <w:sdtContent>
        <w:r w:rsidR="00A74456" w:rsidRPr="00656B0F">
          <w:rPr>
            <w:rFonts w:asciiTheme="minorBidi" w:hAnsiTheme="minorBidi"/>
          </w:rPr>
          <w:t>Kevin Ament</w:t>
        </w:r>
      </w:sdtContent>
    </w:sdt>
    <w:r w:rsidR="00A74456" w:rsidRPr="00656B0F">
      <w:rPr>
        <w:rFonts w:asciiTheme="minorBidi" w:hAnsiTheme="minorBidi"/>
      </w:rPr>
      <w:tab/>
    </w:r>
    <w:r w:rsidR="00A74456" w:rsidRPr="00E03192">
      <w:rPr>
        <w:rFonts w:asciiTheme="minorBidi" w:hAnsiTheme="minorBidi"/>
      </w:rPr>
      <w:fldChar w:fldCharType="begin"/>
    </w:r>
    <w:r w:rsidR="00A74456" w:rsidRPr="00E03192">
      <w:rPr>
        <w:rFonts w:asciiTheme="minorBidi" w:hAnsiTheme="minorBidi"/>
      </w:rPr>
      <w:instrText>PAGE   \* MERGEFORMAT</w:instrText>
    </w:r>
    <w:r w:rsidR="00A74456" w:rsidRPr="00E03192">
      <w:rPr>
        <w:rFonts w:asciiTheme="minorBidi" w:hAnsiTheme="minorBidi"/>
      </w:rPr>
      <w:fldChar w:fldCharType="separate"/>
    </w:r>
    <w:r w:rsidR="00624E0E">
      <w:rPr>
        <w:rFonts w:asciiTheme="minorBidi" w:hAnsiTheme="minorBidi"/>
        <w:noProof/>
      </w:rPr>
      <w:t>IV</w:t>
    </w:r>
    <w:r w:rsidR="00A74456"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58EB1" w14:textId="77777777" w:rsidR="003D0726" w:rsidRDefault="003D0726" w:rsidP="00863598">
      <w:pPr>
        <w:spacing w:after="0" w:line="240" w:lineRule="auto"/>
      </w:pPr>
      <w:r>
        <w:separator/>
      </w:r>
    </w:p>
  </w:footnote>
  <w:footnote w:type="continuationSeparator" w:id="0">
    <w:p w14:paraId="0D9641DF" w14:textId="77777777" w:rsidR="003D0726" w:rsidRDefault="003D0726" w:rsidP="0086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1815447233"/>
      <w:placeholder>
        <w:docPart w:val="A020516496D548109AFD70541240BBE1"/>
      </w:placeholder>
      <w:dataBinding w:prefixMappings="xmlns:ns0='http://purl.org/dc/elements/1.1/' xmlns:ns1='http://schemas.openxmlformats.org/package/2006/metadata/core-properties' " w:xpath="/ns1:coreProperties[1]/ns0:title[1]" w:storeItemID="{6C3C8BC8-F283-45AE-878A-BAB7291924A1}"/>
      <w:text/>
    </w:sdtPr>
    <w:sdtEndPr/>
    <w:sdtContent>
      <w:p w14:paraId="5CA81CFF" w14:textId="24591678" w:rsidR="00A74456" w:rsidRPr="00656B0F" w:rsidRDefault="00A74456" w:rsidP="005A76CD">
        <w:pPr>
          <w:pStyle w:val="Kopfzeile"/>
          <w:spacing w:before="100" w:beforeAutospacing="1"/>
          <w:rPr>
            <w:rFonts w:asciiTheme="minorBidi" w:hAnsiTheme="minorBidi"/>
          </w:rPr>
        </w:pPr>
        <w:proofErr w:type="spellStart"/>
        <w:r>
          <w:rPr>
            <w:rFonts w:asciiTheme="minorBidi" w:hAnsiTheme="minorBidi"/>
            <w:b/>
            <w:bCs/>
          </w:rPr>
          <w:t>ComBook</w:t>
        </w:r>
        <w:proofErr w:type="spellEnd"/>
      </w:p>
    </w:sdtContent>
  </w:sdt>
  <w:p w14:paraId="386D3EA6" w14:textId="5E3C7D44" w:rsidR="00A74456" w:rsidRPr="00BB626A" w:rsidRDefault="00A74456" w:rsidP="00712DA3">
    <w:pPr>
      <w:pStyle w:val="Kopfzeile"/>
      <w:spacing w:after="120"/>
      <w:rPr>
        <w:rFonts w:asciiTheme="minorBidi" w:hAnsiTheme="minorBidi"/>
        <w:i/>
        <w:iCs/>
        <w:color w:val="595959" w:themeColor="text1" w:themeTint="A6"/>
      </w:rPr>
    </w:pPr>
    <w:r w:rsidRPr="00BB626A">
      <w:rPr>
        <w:i/>
        <w:iCs/>
        <w:noProof/>
        <w:color w:val="595959" w:themeColor="text1" w:themeTint="A6"/>
        <w:lang w:eastAsia="de-DE" w:bidi="he-IL"/>
      </w:rPr>
      <w:drawing>
        <wp:anchor distT="0" distB="0" distL="114300" distR="114300" simplePos="0" relativeHeight="251661312" behindDoc="1" locked="0" layoutInCell="1" allowOverlap="1" wp14:anchorId="1B681E3D" wp14:editId="1AAB44B4">
          <wp:simplePos x="0" y="0"/>
          <wp:positionH relativeFrom="column">
            <wp:posOffset>4810125</wp:posOffset>
          </wp:positionH>
          <wp:positionV relativeFrom="paragraph">
            <wp:posOffset>-588753</wp:posOffset>
          </wp:positionV>
          <wp:extent cx="1503106" cy="414804"/>
          <wp:effectExtent l="0" t="0" r="1905"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80349715"/>
        <w:placeholder>
          <w:docPart w:val="B7AAD47F03BD4B509A10BBCB78CD4CC5"/>
        </w:placeholder>
        <w:dataBinding w:prefixMappings="xmlns:ns0='http://purl.org/dc/elements/1.1/' xmlns:ns1='http://schemas.openxmlformats.org/package/2006/metadata/core-properties' " w:xpath="/ns1:coreProperties[1]/ns0:subject[1]" w:storeItemID="{6C3C8BC8-F283-45AE-878A-BAB7291924A1}"/>
        <w:text/>
      </w:sdtPr>
      <w:sdtContent>
        <w:sdt>
          <w:sdtPr>
            <w:rPr>
              <w:rFonts w:asciiTheme="minorBidi" w:hAnsiTheme="minorBidi"/>
              <w:i/>
              <w:iCs/>
              <w:color w:val="595959" w:themeColor="text1" w:themeTint="A6"/>
            </w:rPr>
            <w:alias w:val="Thema"/>
            <w:tag w:val=""/>
            <w:id w:val="-1112275164"/>
            <w:placeholder>
              <w:docPart w:val="0211BF09515B46209E8DEDF7071481DF"/>
            </w:placeholder>
            <w:dataBinding w:prefixMappings="xmlns:ns0='http://purl.org/dc/elements/1.1/' xmlns:ns1='http://schemas.openxmlformats.org/package/2006/metadata/core-properties' " w:xpath="/ns1:coreProperties[1]/ns0:subject[1]" w:storeItemID="{6C3C8BC8-F283-45AE-878A-BAB7291924A1}"/>
            <w:text/>
          </w:sdtPr>
          <w:sdtContent>
            <w:r w:rsidR="00712DA3" w:rsidRPr="00BB626A">
              <w:rPr>
                <w:rFonts w:asciiTheme="minorBidi" w:hAnsiTheme="minorBidi"/>
                <w:i/>
                <w:iCs/>
                <w:color w:val="595959" w:themeColor="text1" w:themeTint="A6"/>
              </w:rPr>
              <w:t>Entwicklung einer Webanwendung zur Sitzplatzbuchung von Pool-Arbeitsplätzen</w:t>
            </w:r>
          </w:sdtContent>
        </w:sdt>
      </w:sdtContent>
    </w:sdt>
  </w:p>
  <w:p w14:paraId="5209423E" w14:textId="77777777" w:rsidR="00A74456" w:rsidRPr="00656B0F" w:rsidRDefault="00A74456" w:rsidP="008879F1">
    <w:pPr>
      <w:pStyle w:val="Kopfzeile"/>
      <w:rPr>
        <w:rFonts w:asciiTheme="minorBidi" w:hAnsiTheme="minorBid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dataBinding w:prefixMappings="xmlns:ns0='http://purl.org/dc/elements/1.1/' xmlns:ns1='http://schemas.openxmlformats.org/package/2006/metadata/core-properties' " w:xpath="/ns1:coreProperties[1]/ns0:title[1]" w:storeItemID="{6C3C8BC8-F283-45AE-878A-BAB7291924A1}"/>
      <w:text/>
    </w:sdtPr>
    <w:sdtEndPr/>
    <w:sdtContent>
      <w:p w14:paraId="6E54EADF" w14:textId="4397B2C1" w:rsidR="00A74456" w:rsidRPr="00656B0F" w:rsidRDefault="00A74456" w:rsidP="00092D04">
        <w:pPr>
          <w:pStyle w:val="Kopfzeile"/>
          <w:rPr>
            <w:rFonts w:asciiTheme="minorBidi" w:hAnsiTheme="minorBidi"/>
          </w:rPr>
        </w:pPr>
        <w:proofErr w:type="spellStart"/>
        <w:r w:rsidRPr="00656B0F">
          <w:rPr>
            <w:rFonts w:asciiTheme="minorBidi" w:hAnsiTheme="minorBidi"/>
            <w:b/>
            <w:bCs/>
          </w:rPr>
          <w:t>ComBook</w:t>
        </w:r>
        <w:proofErr w:type="spellEnd"/>
      </w:p>
    </w:sdtContent>
  </w:sdt>
  <w:p w14:paraId="0B0E9129" w14:textId="40646909" w:rsidR="00A74456" w:rsidRDefault="00A74456" w:rsidP="00712DA3">
    <w:pPr>
      <w:pStyle w:val="Kopfzeile"/>
      <w:rPr>
        <w:rFonts w:asciiTheme="minorBidi" w:hAnsiTheme="minorBidi"/>
      </w:rPr>
    </w:pPr>
    <w:r>
      <w:rPr>
        <w:noProof/>
        <w:lang w:eastAsia="de-DE" w:bidi="he-IL"/>
      </w:rPr>
      <w:drawing>
        <wp:anchor distT="0" distB="0" distL="114300" distR="114300" simplePos="0" relativeHeight="251659264" behindDoc="1" locked="0" layoutInCell="1" allowOverlap="1" wp14:anchorId="5B4177C4" wp14:editId="58C00046">
          <wp:simplePos x="0" y="0"/>
          <wp:positionH relativeFrom="column">
            <wp:posOffset>4810125</wp:posOffset>
          </wp:positionH>
          <wp:positionV relativeFrom="paragraph">
            <wp:posOffset>-705485</wp:posOffset>
          </wp:positionV>
          <wp:extent cx="1503106" cy="414804"/>
          <wp:effectExtent l="0" t="0" r="1905" b="444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484310769"/>
        <w:dataBinding w:prefixMappings="xmlns:ns0='http://purl.org/dc/elements/1.1/' xmlns:ns1='http://schemas.openxmlformats.org/package/2006/metadata/core-properties' " w:xpath="/ns1:coreProperties[1]/ns0:subject[1]" w:storeItemID="{6C3C8BC8-F283-45AE-878A-BAB7291924A1}"/>
        <w:text/>
      </w:sdtPr>
      <w:sdtContent>
        <w:sdt>
          <w:sdtPr>
            <w:rPr>
              <w:rFonts w:asciiTheme="minorBidi" w:hAnsiTheme="minorBidi"/>
              <w:i/>
              <w:iCs/>
              <w:color w:val="595959" w:themeColor="text1" w:themeTint="A6"/>
            </w:rPr>
            <w:alias w:val="Thema"/>
            <w:tag w:val=""/>
            <w:id w:val="-767076751"/>
            <w:placeholder>
              <w:docPart w:val="984CA2D988F9409293335EAC325ECFC0"/>
            </w:placeholder>
            <w:dataBinding w:prefixMappings="xmlns:ns0='http://purl.org/dc/elements/1.1/' xmlns:ns1='http://schemas.openxmlformats.org/package/2006/metadata/core-properties' " w:xpath="/ns1:coreProperties[1]/ns0:subject[1]" w:storeItemID="{6C3C8BC8-F283-45AE-878A-BAB7291924A1}"/>
            <w:text/>
          </w:sdtPr>
          <w:sdtContent>
            <w:r w:rsidR="00712DA3" w:rsidRPr="00712DA3">
              <w:rPr>
                <w:rFonts w:asciiTheme="minorBidi" w:hAnsiTheme="minorBidi"/>
                <w:i/>
                <w:iCs/>
                <w:color w:val="595959" w:themeColor="text1" w:themeTint="A6"/>
              </w:rPr>
              <w:t>Entwicklung einer Webanwendung zur Sitzplatzbuchung von Pool-Arbeitsplätzen</w:t>
            </w:r>
          </w:sdtContent>
        </w:sdt>
      </w:sdtContent>
    </w:sdt>
  </w:p>
  <w:p w14:paraId="5714E51A" w14:textId="77777777" w:rsidR="00A74456" w:rsidRPr="00656B0F" w:rsidRDefault="00A74456"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97"/>
    <w:rsid w:val="00015402"/>
    <w:rsid w:val="0006246D"/>
    <w:rsid w:val="000717BD"/>
    <w:rsid w:val="00081A28"/>
    <w:rsid w:val="000841B3"/>
    <w:rsid w:val="00092D04"/>
    <w:rsid w:val="000A6C38"/>
    <w:rsid w:val="000B1E7E"/>
    <w:rsid w:val="00171899"/>
    <w:rsid w:val="00191ED8"/>
    <w:rsid w:val="001A3018"/>
    <w:rsid w:val="001C1F39"/>
    <w:rsid w:val="001C227C"/>
    <w:rsid w:val="001F038E"/>
    <w:rsid w:val="00240A46"/>
    <w:rsid w:val="002536EC"/>
    <w:rsid w:val="00255A96"/>
    <w:rsid w:val="00262874"/>
    <w:rsid w:val="00284AFC"/>
    <w:rsid w:val="002868A2"/>
    <w:rsid w:val="0029444E"/>
    <w:rsid w:val="002A02DC"/>
    <w:rsid w:val="002C051E"/>
    <w:rsid w:val="002E00A8"/>
    <w:rsid w:val="002E1AF4"/>
    <w:rsid w:val="00300ACB"/>
    <w:rsid w:val="003678BF"/>
    <w:rsid w:val="003918FE"/>
    <w:rsid w:val="003A1B1F"/>
    <w:rsid w:val="003B7C0D"/>
    <w:rsid w:val="003D0726"/>
    <w:rsid w:val="003E44F1"/>
    <w:rsid w:val="003F2A34"/>
    <w:rsid w:val="003F738C"/>
    <w:rsid w:val="004021E2"/>
    <w:rsid w:val="00403030"/>
    <w:rsid w:val="00422034"/>
    <w:rsid w:val="004579FF"/>
    <w:rsid w:val="00470DEF"/>
    <w:rsid w:val="004713D5"/>
    <w:rsid w:val="00473C51"/>
    <w:rsid w:val="004745CF"/>
    <w:rsid w:val="00475A0B"/>
    <w:rsid w:val="004818BF"/>
    <w:rsid w:val="00482B27"/>
    <w:rsid w:val="00492407"/>
    <w:rsid w:val="004B5BE2"/>
    <w:rsid w:val="004C3A6F"/>
    <w:rsid w:val="004C53C5"/>
    <w:rsid w:val="00504B03"/>
    <w:rsid w:val="0051118C"/>
    <w:rsid w:val="00522729"/>
    <w:rsid w:val="00536136"/>
    <w:rsid w:val="00572C97"/>
    <w:rsid w:val="005769C0"/>
    <w:rsid w:val="00585BBF"/>
    <w:rsid w:val="00587E13"/>
    <w:rsid w:val="005A4E28"/>
    <w:rsid w:val="005A4EF9"/>
    <w:rsid w:val="005A75D2"/>
    <w:rsid w:val="005A76CD"/>
    <w:rsid w:val="005C2FC5"/>
    <w:rsid w:val="005D2E19"/>
    <w:rsid w:val="005E30B5"/>
    <w:rsid w:val="006037C7"/>
    <w:rsid w:val="00617FAB"/>
    <w:rsid w:val="00624E0E"/>
    <w:rsid w:val="00626A52"/>
    <w:rsid w:val="00646CEF"/>
    <w:rsid w:val="00656B0F"/>
    <w:rsid w:val="00665213"/>
    <w:rsid w:val="006800A2"/>
    <w:rsid w:val="00690BE0"/>
    <w:rsid w:val="00691589"/>
    <w:rsid w:val="006A4861"/>
    <w:rsid w:val="006B4DF7"/>
    <w:rsid w:val="00702907"/>
    <w:rsid w:val="007055AC"/>
    <w:rsid w:val="00712DA3"/>
    <w:rsid w:val="0075112E"/>
    <w:rsid w:val="007623B1"/>
    <w:rsid w:val="0077564D"/>
    <w:rsid w:val="00777E36"/>
    <w:rsid w:val="007B5B22"/>
    <w:rsid w:val="007E2409"/>
    <w:rsid w:val="007F52AD"/>
    <w:rsid w:val="007F54CE"/>
    <w:rsid w:val="007F5B61"/>
    <w:rsid w:val="00807D5D"/>
    <w:rsid w:val="00814CA7"/>
    <w:rsid w:val="00816257"/>
    <w:rsid w:val="00847374"/>
    <w:rsid w:val="008609D6"/>
    <w:rsid w:val="00863598"/>
    <w:rsid w:val="00863A11"/>
    <w:rsid w:val="00863FCD"/>
    <w:rsid w:val="0088177A"/>
    <w:rsid w:val="008879F1"/>
    <w:rsid w:val="008D1DED"/>
    <w:rsid w:val="008E245A"/>
    <w:rsid w:val="008F7D67"/>
    <w:rsid w:val="00902676"/>
    <w:rsid w:val="00910F28"/>
    <w:rsid w:val="00927EB7"/>
    <w:rsid w:val="0094422D"/>
    <w:rsid w:val="0095315F"/>
    <w:rsid w:val="009618D4"/>
    <w:rsid w:val="00972C51"/>
    <w:rsid w:val="009940E9"/>
    <w:rsid w:val="009B7454"/>
    <w:rsid w:val="009C0BBB"/>
    <w:rsid w:val="009D11EB"/>
    <w:rsid w:val="009F2B28"/>
    <w:rsid w:val="00A05985"/>
    <w:rsid w:val="00A07C91"/>
    <w:rsid w:val="00A2249B"/>
    <w:rsid w:val="00A33607"/>
    <w:rsid w:val="00A67D1B"/>
    <w:rsid w:val="00A74456"/>
    <w:rsid w:val="00A779B7"/>
    <w:rsid w:val="00A83AA3"/>
    <w:rsid w:val="00A8551C"/>
    <w:rsid w:val="00A857A0"/>
    <w:rsid w:val="00AC196E"/>
    <w:rsid w:val="00AC466E"/>
    <w:rsid w:val="00AC602C"/>
    <w:rsid w:val="00AD2BD1"/>
    <w:rsid w:val="00AE467D"/>
    <w:rsid w:val="00AF2B15"/>
    <w:rsid w:val="00AF5F13"/>
    <w:rsid w:val="00B459B1"/>
    <w:rsid w:val="00B50666"/>
    <w:rsid w:val="00B83258"/>
    <w:rsid w:val="00BB11DA"/>
    <w:rsid w:val="00BB626A"/>
    <w:rsid w:val="00BC4B17"/>
    <w:rsid w:val="00BD1476"/>
    <w:rsid w:val="00BD587C"/>
    <w:rsid w:val="00C050D2"/>
    <w:rsid w:val="00C27CDF"/>
    <w:rsid w:val="00C355EB"/>
    <w:rsid w:val="00C4443C"/>
    <w:rsid w:val="00C57123"/>
    <w:rsid w:val="00C814FC"/>
    <w:rsid w:val="00C95FE0"/>
    <w:rsid w:val="00C978E7"/>
    <w:rsid w:val="00CA347F"/>
    <w:rsid w:val="00CE408D"/>
    <w:rsid w:val="00CF3207"/>
    <w:rsid w:val="00CF668E"/>
    <w:rsid w:val="00D16608"/>
    <w:rsid w:val="00D21F29"/>
    <w:rsid w:val="00D34DF6"/>
    <w:rsid w:val="00D53F62"/>
    <w:rsid w:val="00DC1306"/>
    <w:rsid w:val="00DC5E8D"/>
    <w:rsid w:val="00DD61F8"/>
    <w:rsid w:val="00DD7116"/>
    <w:rsid w:val="00DF4842"/>
    <w:rsid w:val="00E03192"/>
    <w:rsid w:val="00E227FD"/>
    <w:rsid w:val="00E3573D"/>
    <w:rsid w:val="00E45AA1"/>
    <w:rsid w:val="00E66394"/>
    <w:rsid w:val="00E76684"/>
    <w:rsid w:val="00E86EDE"/>
    <w:rsid w:val="00E94361"/>
    <w:rsid w:val="00EB4E8D"/>
    <w:rsid w:val="00EB67CB"/>
    <w:rsid w:val="00EC39CF"/>
    <w:rsid w:val="00F1473D"/>
    <w:rsid w:val="00F15536"/>
    <w:rsid w:val="00F15C7B"/>
    <w:rsid w:val="00F4527A"/>
    <w:rsid w:val="00FA7CF7"/>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4527A"/>
  </w:style>
  <w:style w:type="paragraph" w:styleId="berschrift1">
    <w:name w:val="heading 1"/>
    <w:basedOn w:val="Standard"/>
    <w:next w:val="Standard"/>
    <w:link w:val="berschrift1Zchn"/>
    <w:uiPriority w:val="9"/>
    <w:qFormat/>
    <w:rsid w:val="0065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 w:type="paragraph" w:styleId="Kopfzeile">
    <w:name w:val="header"/>
    <w:basedOn w:val="Standard"/>
    <w:link w:val="KopfzeileZchn"/>
    <w:uiPriority w:val="99"/>
    <w:unhideWhenUsed/>
    <w:rsid w:val="00863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98"/>
  </w:style>
  <w:style w:type="paragraph" w:styleId="Fuzeile">
    <w:name w:val="footer"/>
    <w:basedOn w:val="Standard"/>
    <w:link w:val="FuzeileZchn"/>
    <w:uiPriority w:val="99"/>
    <w:unhideWhenUsed/>
    <w:rsid w:val="00863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598"/>
  </w:style>
  <w:style w:type="character" w:customStyle="1" w:styleId="berschrift1Zchn">
    <w:name w:val="Überschrift 1 Zchn"/>
    <w:basedOn w:val="Absatz-Standardschriftart"/>
    <w:link w:val="berschrift1"/>
    <w:uiPriority w:val="9"/>
    <w:rsid w:val="00656B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6B0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A6C38"/>
    <w:pPr>
      <w:outlineLvl w:val="9"/>
    </w:pPr>
    <w:rPr>
      <w:lang w:eastAsia="de-DE" w:bidi="he-IL"/>
    </w:rPr>
  </w:style>
  <w:style w:type="paragraph" w:styleId="Verzeichnis1">
    <w:name w:val="toc 1"/>
    <w:basedOn w:val="Standard"/>
    <w:next w:val="Standard"/>
    <w:autoRedefine/>
    <w:uiPriority w:val="39"/>
    <w:unhideWhenUsed/>
    <w:rsid w:val="008879F1"/>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0A6C38"/>
    <w:pPr>
      <w:spacing w:after="100"/>
      <w:ind w:left="220"/>
    </w:pPr>
  </w:style>
  <w:style w:type="character" w:styleId="Hyperlink">
    <w:name w:val="Hyperlink"/>
    <w:basedOn w:val="Absatz-Standardschriftart"/>
    <w:uiPriority w:val="99"/>
    <w:unhideWhenUsed/>
    <w:rsid w:val="000A6C38"/>
    <w:rPr>
      <w:color w:val="0563C1" w:themeColor="hyperlink"/>
      <w:u w:val="single"/>
    </w:rPr>
  </w:style>
  <w:style w:type="character" w:customStyle="1" w:styleId="berschrift3Zchn">
    <w:name w:val="Überschrift 3 Zchn"/>
    <w:basedOn w:val="Absatz-Standardschriftart"/>
    <w:link w:val="berschrift3"/>
    <w:uiPriority w:val="9"/>
    <w:rsid w:val="002A02DC"/>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863FCD"/>
    <w:rPr>
      <w:sz w:val="16"/>
      <w:szCs w:val="16"/>
    </w:rPr>
  </w:style>
  <w:style w:type="paragraph" w:styleId="Kommentartext">
    <w:name w:val="annotation text"/>
    <w:basedOn w:val="Standard"/>
    <w:link w:val="KommentartextZchn"/>
    <w:uiPriority w:val="99"/>
    <w:unhideWhenUsed/>
    <w:rsid w:val="00863FCD"/>
    <w:pPr>
      <w:spacing w:line="240" w:lineRule="auto"/>
    </w:pPr>
    <w:rPr>
      <w:sz w:val="20"/>
      <w:szCs w:val="20"/>
    </w:rPr>
  </w:style>
  <w:style w:type="character" w:customStyle="1" w:styleId="KommentartextZchn">
    <w:name w:val="Kommentartext Zchn"/>
    <w:basedOn w:val="Absatz-Standardschriftart"/>
    <w:link w:val="Kommentartext"/>
    <w:uiPriority w:val="99"/>
    <w:rsid w:val="00863FCD"/>
    <w:rPr>
      <w:sz w:val="20"/>
      <w:szCs w:val="20"/>
    </w:rPr>
  </w:style>
  <w:style w:type="paragraph" w:styleId="Kommentarthema">
    <w:name w:val="annotation subject"/>
    <w:basedOn w:val="Kommentartext"/>
    <w:next w:val="Kommentartext"/>
    <w:link w:val="KommentarthemaZchn"/>
    <w:uiPriority w:val="99"/>
    <w:semiHidden/>
    <w:unhideWhenUsed/>
    <w:rsid w:val="00863FCD"/>
    <w:rPr>
      <w:b/>
      <w:bCs/>
    </w:rPr>
  </w:style>
  <w:style w:type="character" w:customStyle="1" w:styleId="KommentarthemaZchn">
    <w:name w:val="Kommentarthema Zchn"/>
    <w:basedOn w:val="KommentartextZchn"/>
    <w:link w:val="Kommentarthema"/>
    <w:uiPriority w:val="99"/>
    <w:semiHidden/>
    <w:rsid w:val="00863FCD"/>
    <w:rPr>
      <w:b/>
      <w:bCs/>
      <w:sz w:val="20"/>
      <w:szCs w:val="20"/>
    </w:rPr>
  </w:style>
  <w:style w:type="paragraph" w:styleId="berarbeitung">
    <w:name w:val="Revision"/>
    <w:hidden/>
    <w:uiPriority w:val="99"/>
    <w:semiHidden/>
    <w:rsid w:val="00F4527A"/>
    <w:pPr>
      <w:spacing w:after="0" w:line="240" w:lineRule="auto"/>
    </w:pPr>
  </w:style>
  <w:style w:type="paragraph" w:styleId="Sprechblasentext">
    <w:name w:val="Balloon Text"/>
    <w:basedOn w:val="Standard"/>
    <w:link w:val="SprechblasentextZchn"/>
    <w:uiPriority w:val="99"/>
    <w:semiHidden/>
    <w:unhideWhenUsed/>
    <w:rsid w:val="00F452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52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1695672">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e.reactjs.org/docs/getting-starte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tackoverflow.com/" TargetMode="External"/><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du-learn.de/verstehen/investition-finanzierung/amortisationsrechnung/" TargetMode="External"/><Relationship Id="rId22" Type="http://schemas.openxmlformats.org/officeDocument/2006/relationships/image" Target="media/image8.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20516496D548109AFD70541240BBE1"/>
        <w:category>
          <w:name w:val="Allgemein"/>
          <w:gallery w:val="placeholder"/>
        </w:category>
        <w:types>
          <w:type w:val="bbPlcHdr"/>
        </w:types>
        <w:behaviors>
          <w:behavior w:val="content"/>
        </w:behaviors>
        <w:guid w:val="{82CE8762-5229-43D3-848D-B2ECD19DAEDD}"/>
      </w:docPartPr>
      <w:docPartBody>
        <w:p w:rsidR="006D2E59" w:rsidRDefault="006D2E59">
          <w:r w:rsidRPr="00AD6620">
            <w:rPr>
              <w:rStyle w:val="Platzhaltertext"/>
            </w:rPr>
            <w:t>[Titel]</w:t>
          </w:r>
        </w:p>
      </w:docPartBody>
    </w:docPart>
    <w:docPart>
      <w:docPartPr>
        <w:name w:val="B7AAD47F03BD4B509A10BBCB78CD4CC5"/>
        <w:category>
          <w:name w:val="Allgemein"/>
          <w:gallery w:val="placeholder"/>
        </w:category>
        <w:types>
          <w:type w:val="bbPlcHdr"/>
        </w:types>
        <w:behaviors>
          <w:behavior w:val="content"/>
        </w:behaviors>
        <w:guid w:val="{149C403A-3FC3-41A6-9983-5D8F0493195A}"/>
      </w:docPartPr>
      <w:docPartBody>
        <w:p w:rsidR="006D2E59" w:rsidRDefault="006D2E59">
          <w:r w:rsidRPr="00AD6620">
            <w:rPr>
              <w:rStyle w:val="Platzhaltertext"/>
            </w:rPr>
            <w:t>[Thema]</w:t>
          </w:r>
        </w:p>
      </w:docPartBody>
    </w:docPart>
    <w:docPart>
      <w:docPartPr>
        <w:name w:val="A4940FCA9760484B8B04714E5442D794"/>
        <w:category>
          <w:name w:val="Allgemein"/>
          <w:gallery w:val="placeholder"/>
        </w:category>
        <w:types>
          <w:type w:val="bbPlcHdr"/>
        </w:types>
        <w:behaviors>
          <w:behavior w:val="content"/>
        </w:behaviors>
        <w:guid w:val="{B72C7C68-497E-4744-B533-45A25C3EDEB2}"/>
      </w:docPartPr>
      <w:docPartBody>
        <w:p w:rsidR="006D2E59" w:rsidRDefault="006D2E59">
          <w:r w:rsidRPr="00AD6620">
            <w:rPr>
              <w:rStyle w:val="Platzhaltertext"/>
            </w:rPr>
            <w:t>[Autor]</w:t>
          </w:r>
        </w:p>
      </w:docPartBody>
    </w:docPart>
    <w:docPart>
      <w:docPartPr>
        <w:name w:val="984CA2D988F9409293335EAC325ECFC0"/>
        <w:category>
          <w:name w:val="Allgemein"/>
          <w:gallery w:val="placeholder"/>
        </w:category>
        <w:types>
          <w:type w:val="bbPlcHdr"/>
        </w:types>
        <w:behaviors>
          <w:behavior w:val="content"/>
        </w:behaviors>
        <w:guid w:val="{05DAD98A-506A-4B47-A555-E091BDB8B4C1}"/>
      </w:docPartPr>
      <w:docPartBody>
        <w:p w:rsidR="00000000" w:rsidRDefault="001201E3" w:rsidP="001201E3">
          <w:pPr>
            <w:pStyle w:val="984CA2D988F9409293335EAC325ECFC0"/>
          </w:pPr>
          <w:r w:rsidRPr="00AD6620">
            <w:rPr>
              <w:rStyle w:val="Platzhaltertext"/>
            </w:rPr>
            <w:t>[Thema]</w:t>
          </w:r>
        </w:p>
      </w:docPartBody>
    </w:docPart>
    <w:docPart>
      <w:docPartPr>
        <w:name w:val="0211BF09515B46209E8DEDF7071481DF"/>
        <w:category>
          <w:name w:val="Allgemein"/>
          <w:gallery w:val="placeholder"/>
        </w:category>
        <w:types>
          <w:type w:val="bbPlcHdr"/>
        </w:types>
        <w:behaviors>
          <w:behavior w:val="content"/>
        </w:behaviors>
        <w:guid w:val="{11FA8929-E838-43AA-BCB0-5831CA96EA9B}"/>
      </w:docPartPr>
      <w:docPartBody>
        <w:p w:rsidR="00000000" w:rsidRDefault="001201E3" w:rsidP="001201E3">
          <w:pPr>
            <w:pStyle w:val="0211BF09515B46209E8DEDF7071481DF"/>
          </w:pPr>
          <w:r w:rsidRPr="00AD6620">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59"/>
    <w:rsid w:val="001201E3"/>
    <w:rsid w:val="00203EE6"/>
    <w:rsid w:val="003B157B"/>
    <w:rsid w:val="00613DA2"/>
    <w:rsid w:val="006D2E59"/>
    <w:rsid w:val="008D7344"/>
    <w:rsid w:val="008F66AC"/>
    <w:rsid w:val="00BE34EE"/>
    <w:rsid w:val="00CE1160"/>
    <w:rsid w:val="00D0498F"/>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01E3"/>
    <w:rPr>
      <w:color w:val="808080"/>
    </w:rPr>
  </w:style>
  <w:style w:type="paragraph" w:customStyle="1" w:styleId="B88CA3C771954DAA8A66F0838BCF8925">
    <w:name w:val="B88CA3C771954DAA8A66F0838BCF8925"/>
    <w:rsid w:val="001201E3"/>
  </w:style>
  <w:style w:type="paragraph" w:customStyle="1" w:styleId="984CA2D988F9409293335EAC325ECFC0">
    <w:name w:val="984CA2D988F9409293335EAC325ECFC0"/>
    <w:rsid w:val="001201E3"/>
  </w:style>
  <w:style w:type="paragraph" w:customStyle="1" w:styleId="0211BF09515B46209E8DEDF7071481DF">
    <w:name w:val="0211BF09515B46209E8DEDF7071481DF"/>
    <w:rsid w:val="00120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customXml/itemProps3.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4.xml><?xml version="1.0" encoding="utf-8"?>
<ds:datastoreItem xmlns:ds="http://schemas.openxmlformats.org/officeDocument/2006/customXml" ds:itemID="{9F0A077B-AB12-4E87-95F0-0CC4DE64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5292</Words>
  <Characters>33341</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ComBook</vt:lpstr>
    </vt:vector>
  </TitlesOfParts>
  <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Kevin Ament</dc:creator>
  <cp:keywords/>
  <dc:description/>
  <cp:lastModifiedBy>Ament, Kevin</cp:lastModifiedBy>
  <cp:revision>10</cp:revision>
  <cp:lastPrinted>2023-04-19T12:14:00Z</cp:lastPrinted>
  <dcterms:created xsi:type="dcterms:W3CDTF">2023-04-19T12:06:00Z</dcterms:created>
  <dcterms:modified xsi:type="dcterms:W3CDTF">2023-04-19T12:14:00Z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