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Source map js - 02/08/2019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desenvolvimento de um site inclue principalmente a criação de documentos HTML, JS e CSS. Os arquivos JS e CSS, particularmente, são alterados antes de serem enviados para o ambiente de produção.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Nesse projeto dois processos são acionados antes de enviar um arquivo JS ou CSS para o repositório remoto: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Os arquivos são minificados;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Os arquivos também são ,mesclados com outros arquivos que serão utilizados em um mesmo tipo de página.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Exemplo: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Os arquivos </w:t>
      </w:r>
      <w:r>
        <w:rPr>
          <w:rFonts w:hint="default"/>
          <w:b/>
          <w:bCs/>
          <w:lang w:val="pt-BR"/>
        </w:rPr>
        <w:t>articles-carousel.js</w:t>
      </w:r>
      <w:r>
        <w:rPr>
          <w:rFonts w:hint="default"/>
          <w:lang w:val="pt-BR"/>
        </w:rPr>
        <w:t xml:space="preserve"> e </w:t>
      </w:r>
      <w:r>
        <w:rPr>
          <w:rFonts w:hint="default"/>
          <w:b/>
          <w:bCs/>
          <w:lang w:val="pt-BR"/>
        </w:rPr>
        <w:t>infinity-carousel.js</w:t>
      </w:r>
      <w:r>
        <w:rPr>
          <w:rFonts w:hint="default"/>
          <w:lang w:val="pt-BR"/>
        </w:rPr>
        <w:t xml:space="preserve"> serão baixados quando o usuário acessar a página inicial. Ambos arquivos não serão carregados em qualquer outra página além da inicial, dessa forma eles podem ser mesclados em um único arquivo. Fazendo isso evitamos que o navegador do usuário precise fazer duas viagens para baixar os arquivos em questão.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Essas modificações são realizadas visando a diminuição do tamanho do arquivo e a quantidade de arquivos que deveram ser baixados pelo usuário.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Apesar da ajuda considerável no aumento da performance do site, um arquivo minificado e/ou misturado com outro arquivo se torna mais difícil de ler, o que significa mais dificuldade na hora de depurar o arquivo para encontrar encontrar e remover bugs do presentes no ´código.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Criação de source-maps que indicam para o navegador qual é a fonte de um arquivo.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Exemplo: 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Suponhamos que temos um arquivo </w:t>
      </w:r>
      <w:r>
        <w:rPr>
          <w:rFonts w:hint="default"/>
          <w:b/>
          <w:bCs/>
          <w:highlight w:val="none"/>
          <w:lang w:val="pt-BR"/>
        </w:rPr>
        <w:t xml:space="preserve">script.js </w:t>
      </w:r>
      <w:r>
        <w:rPr>
          <w:rFonts w:hint="default"/>
          <w:b w:val="0"/>
          <w:bCs w:val="0"/>
          <w:highlight w:val="none"/>
          <w:lang w:val="pt-BR"/>
        </w:rPr>
        <w:t xml:space="preserve">e nós queremos torna-lo menor, para poupar largura de banda, e para que usuários possam baixa-lo mais rápido. Para realizar essa ação, podemos utilizar um pacote NPM chamado </w:t>
      </w:r>
      <w:r>
        <w:rPr>
          <w:rFonts w:hint="default"/>
          <w:b/>
          <w:bCs/>
          <w:highlight w:val="none"/>
          <w:lang w:val="pt-BR"/>
        </w:rPr>
        <w:t>uglifyjs.</w:t>
      </w:r>
      <w:r>
        <w:rPr>
          <w:rFonts w:hint="default"/>
          <w:b w:val="0"/>
          <w:bCs w:val="0"/>
          <w:highlight w:val="none"/>
          <w:lang w:val="pt-BR"/>
        </w:rPr>
        <w:t xml:space="preserve"> Com esse pacote podemos remover espaços, tornar variáveis menores e remover comentários, o código gerado nós guardaremos em um arquivo </w:t>
      </w:r>
      <w:r>
        <w:rPr>
          <w:rFonts w:hint="default"/>
          <w:b/>
          <w:bCs/>
          <w:highlight w:val="none"/>
          <w:lang w:val="pt-BR"/>
        </w:rPr>
        <w:t>script.min.js</w:t>
      </w:r>
      <w:r>
        <w:rPr>
          <w:rFonts w:hint="default"/>
          <w:b w:val="0"/>
          <w:bCs w:val="0"/>
          <w:highlight w:val="none"/>
          <w:lang w:val="pt-BR"/>
        </w:rPr>
        <w:t xml:space="preserve">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arquivo gerado é o que será baixado pelo navegador, e com as mudanças feitas, ele deve estar muito diferente do código fonte original. Sem espaços, comentários e com variáveis difíceis de identificar, identificar e concertar um bug se torna uma tarefa pé no saco.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resolver esse problema podemos gerar um source-map (script.js.map) que liga o código gerado(script.min.js) ao código fonte original (script.js). Com esse arquivo criado o navegador é capaz de saber qual é o trecho de código do arquivo script.js correspondente a um trecho no arquivo script.min.js.</w:t>
      </w:r>
      <w:bookmarkStart w:id="0" w:name="_GoBack"/>
      <w:bookmarkEnd w:id="0"/>
    </w:p>
    <w:p>
      <w:pPr>
        <w:rPr>
          <w:rFonts w:hint="default"/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977EE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11D38BF"/>
    <w:rsid w:val="0314308D"/>
    <w:rsid w:val="04F71DCB"/>
    <w:rsid w:val="08FE1779"/>
    <w:rsid w:val="17C21028"/>
    <w:rsid w:val="194258AC"/>
    <w:rsid w:val="25402D4C"/>
    <w:rsid w:val="2845060D"/>
    <w:rsid w:val="2BB977EE"/>
    <w:rsid w:val="2F026B39"/>
    <w:rsid w:val="31461FED"/>
    <w:rsid w:val="35B34822"/>
    <w:rsid w:val="39405E26"/>
    <w:rsid w:val="3AF6091F"/>
    <w:rsid w:val="421056E8"/>
    <w:rsid w:val="493B09A3"/>
    <w:rsid w:val="558C7355"/>
    <w:rsid w:val="563514ED"/>
    <w:rsid w:val="5F5A0D0E"/>
    <w:rsid w:val="60F573AC"/>
    <w:rsid w:val="617F76F8"/>
    <w:rsid w:val="624100D2"/>
    <w:rsid w:val="6CED34E5"/>
    <w:rsid w:val="705C05BD"/>
    <w:rsid w:val="75944790"/>
    <w:rsid w:val="799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qFormat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2019-09-29T23:44:00Z</dcterms:created>
  <dc:creator>elementary173</dc:creator>
  <cp:lastModifiedBy>elementary173</cp:lastModifiedBy>
  <dcterms:modified xsi:type="dcterms:W3CDTF">2019-09-30T00:54:35Z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