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Report - Updatin canonical links - 2021-11-24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Acountable: Fernando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Contextualization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Search crawlers used by search engines like Google use the canonical link to decide what to show in the results.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Additionally, Google search console has not been able to index our pages.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Problem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We do not have canonical links to our website.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Solution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Use page.url and absolute_url to create the canonical links to every page.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  <w:lang w:val="pt-BR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"https://httpstatus.io/" </w:instrText>
      </w:r>
      <w:r>
        <w:rPr>
          <w:rFonts w:hint="default"/>
        </w:rPr>
        <w:fldChar w:fldCharType="separate"/>
      </w:r>
      <w:r>
        <w:rPr>
          <w:rStyle w:val="27"/>
          <w:rFonts w:hint="default"/>
        </w:rPr>
        <w:t>https://httpstatus.io/</w:t>
      </w:r>
      <w:r>
        <w:rPr>
          <w:rFonts w:hint="default"/>
        </w:rPr>
        <w:fldChar w:fldCharType="end"/>
      </w:r>
      <w:r>
        <w:rPr>
          <w:rFonts w:hint="default"/>
          <w:lang w:val="pt-BR"/>
        </w:rPr>
        <w:t xml:space="preserve">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doNotValidateAgainstSchema/>
  <w:doNotDemarcateInvalidXml/>
  <w:compat>
    <w:spaceForUL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D516D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4C6F2C7D"/>
    <w:rsid w:val="60A22D9C"/>
    <w:rsid w:val="617F76F8"/>
    <w:rsid w:val="705C05BD"/>
    <w:rsid w:val="723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napToGrid w:val="0"/>
      <w:spacing w:before="90"/>
      <w:outlineLvl w:val="2"/>
    </w:pPr>
    <w:rPr>
      <w:rFonts w:ascii="Microsoft JhengHei" w:hAnsi="Microsoft JhengHei"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qFormat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basedOn w:val="1"/>
    <w:qFormat/>
    <w:uiPriority w:val="0"/>
    <w:rPr>
      <w:szCs w:val="24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qFormat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2021-11-24T14:42:00Z</dcterms:created>
  <dc:creator>ferna</dc:creator>
  <cp:lastModifiedBy>ferna</cp:lastModifiedBy>
  <dcterms:modified xsi:type="dcterms:W3CDTF">2021-11-24T14:49:15Z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1046-11.2.0.10382</vt:lpwstr>
  </property>
  <property fmtid="{D5CDD505-2E9C-101B-9397-08002B2CF9AE}" pid="3" name="ICV">
    <vt:lpwstr>B5CF47ADC39249ADB2B7AB7834AF293B</vt:lpwstr>
  </property>
</Properties>
</file>