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4BB8D" w14:textId="005C0D22" w:rsidR="002D2B64" w:rsidRPr="002D2B64" w:rsidRDefault="001E20CC" w:rsidP="002D2B64">
      <w:pPr>
        <w:pStyle w:val="Ttulo1"/>
      </w:pPr>
      <w:r>
        <w:t>Correcciones Pendientes.</w:t>
      </w:r>
    </w:p>
    <w:p w14:paraId="1704A4AE" w14:textId="66707D08" w:rsidR="00053933" w:rsidRDefault="001E20CC" w:rsidP="001E20CC">
      <w:pPr>
        <w:pStyle w:val="Ttulo2"/>
      </w:pPr>
      <w:r>
        <w:t>22/06/2026</w:t>
      </w:r>
    </w:p>
    <w:p w14:paraId="04799825" w14:textId="746E87F2" w:rsidR="002D2B64" w:rsidRPr="002D2B64" w:rsidRDefault="002D2B64" w:rsidP="002D2B64">
      <w:pPr>
        <w:pStyle w:val="Ttulo3"/>
      </w:pPr>
      <w:r>
        <w:t>Visuales o de funcionamiento</w:t>
      </w:r>
    </w:p>
    <w:p w14:paraId="5CA859B0" w14:textId="17E2C5D9" w:rsidR="001E20CC" w:rsidRDefault="001E20CC" w:rsidP="001E20CC">
      <w:pPr>
        <w:pStyle w:val="Prrafodelista"/>
        <w:numPr>
          <w:ilvl w:val="0"/>
          <w:numId w:val="1"/>
        </w:numPr>
      </w:pPr>
      <w:r>
        <w:t>404</w:t>
      </w:r>
    </w:p>
    <w:p w14:paraId="00DACFF4" w14:textId="77777777" w:rsidR="001E20CC" w:rsidRDefault="001E20CC" w:rsidP="001E20CC">
      <w:pPr>
        <w:pStyle w:val="Prrafodelista"/>
        <w:numPr>
          <w:ilvl w:val="0"/>
          <w:numId w:val="2"/>
        </w:numPr>
      </w:pPr>
      <w:r>
        <w:t>No sirve el menú desplegable</w:t>
      </w:r>
    </w:p>
    <w:p w14:paraId="6FB6987E" w14:textId="00C7644A" w:rsidR="00AD6C18" w:rsidRDefault="001E20CC" w:rsidP="00AD6C18">
      <w:pPr>
        <w:pStyle w:val="Prrafodelista"/>
        <w:numPr>
          <w:ilvl w:val="0"/>
          <w:numId w:val="2"/>
        </w:numPr>
      </w:pPr>
      <w:r>
        <w:t xml:space="preserve">El presente archivo debe tener diferentes opciones en el menú desplegable y eso </w:t>
      </w:r>
      <w:r w:rsidR="00BE5019">
        <w:t>según</w:t>
      </w:r>
      <w:r>
        <w:t xml:space="preserve"> quien lo </w:t>
      </w:r>
      <w:r w:rsidR="00BE5019">
        <w:t>esté</w:t>
      </w:r>
      <w:r>
        <w:t xml:space="preserve"> viendo, ya sea un usuario sin cuenta, si es artista o comprador</w:t>
      </w:r>
      <w:r w:rsidR="002D2B64">
        <w:t>, el usuario debe tener un menú desplegable que le de las siguientes opciones:</w:t>
      </w:r>
      <w:r w:rsidR="00BE5019">
        <w:t xml:space="preserve"> Explorar obras, sobre Nosotros, ayuda; el artista debería tener: perfil un submenú que diga configuración (del perfil o cuenta), las siguientes opciones deben ser Explorar obras, sobre nosotros y ayuda; para comprador seria perfil, </w:t>
      </w:r>
      <w:proofErr w:type="spellStart"/>
      <w:r w:rsidR="00BE5019">
        <w:t>Exlorar</w:t>
      </w:r>
      <w:proofErr w:type="spellEnd"/>
      <w:r w:rsidR="00BE5019">
        <w:t xml:space="preserve"> obras, historial de compras, Sobre nosotros y ayuda (Y </w:t>
      </w:r>
      <w:proofErr w:type="spellStart"/>
      <w:r w:rsidR="00BE5019">
        <w:t>asi</w:t>
      </w:r>
      <w:proofErr w:type="spellEnd"/>
      <w:r w:rsidR="00BE5019">
        <w:t xml:space="preserve"> sucesivamente según el archivo)</w:t>
      </w:r>
      <w:r w:rsidR="00AD6C18">
        <w:t xml:space="preserve"> aplicar</w:t>
      </w:r>
      <w:r w:rsidR="00BE5019">
        <w:t xml:space="preserve"> el submenú de explorar obras</w:t>
      </w:r>
      <w:r w:rsidR="00AD6C18">
        <w:t xml:space="preserve"> a todos los archivos (Todas las obras, obras nuevas, mas vendidas).</w:t>
      </w:r>
    </w:p>
    <w:p w14:paraId="55DF95AF" w14:textId="4D99B3CB" w:rsidR="001E20CC" w:rsidRDefault="001E20CC" w:rsidP="001E20CC">
      <w:pPr>
        <w:pStyle w:val="Prrafodelista"/>
        <w:numPr>
          <w:ilvl w:val="0"/>
          <w:numId w:val="2"/>
        </w:numPr>
      </w:pPr>
      <w:r>
        <w:t xml:space="preserve">Disposición de los componentes del </w:t>
      </w:r>
      <w:proofErr w:type="spellStart"/>
      <w:r>
        <w:t>body</w:t>
      </w:r>
      <w:proofErr w:type="spellEnd"/>
      <w:r>
        <w:t xml:space="preserve">, las letras están muy pequeñas y debería estas todo centrado </w:t>
      </w:r>
    </w:p>
    <w:p w14:paraId="1C935188" w14:textId="0FFAAA85" w:rsidR="001E20CC" w:rsidRDefault="001E20CC" w:rsidP="001E20CC">
      <w:pPr>
        <w:pStyle w:val="Prrafodelista"/>
        <w:numPr>
          <w:ilvl w:val="0"/>
          <w:numId w:val="2"/>
        </w:numPr>
      </w:pPr>
      <w:r>
        <w:t xml:space="preserve">El contenedor debería ser transparente para que se vea el degradado </w:t>
      </w:r>
      <w:r w:rsidR="00BE5019">
        <w:t xml:space="preserve">del fondo </w:t>
      </w:r>
    </w:p>
    <w:p w14:paraId="1E6C7614" w14:textId="1C1668ED" w:rsidR="00BE5019" w:rsidRDefault="00BE5019" w:rsidP="00BE5019">
      <w:pPr>
        <w:pStyle w:val="Prrafodelista"/>
        <w:numPr>
          <w:ilvl w:val="0"/>
          <w:numId w:val="1"/>
        </w:numPr>
      </w:pPr>
      <w:proofErr w:type="spellStart"/>
      <w:r>
        <w:t>Admin</w:t>
      </w:r>
      <w:proofErr w:type="spellEnd"/>
      <w:r>
        <w:t>-panel</w:t>
      </w:r>
    </w:p>
    <w:p w14:paraId="22C40439" w14:textId="559BAF88" w:rsidR="00BE5019" w:rsidRDefault="00BE5019" w:rsidP="00BE5019">
      <w:pPr>
        <w:pStyle w:val="Prrafodelista"/>
        <w:numPr>
          <w:ilvl w:val="0"/>
          <w:numId w:val="3"/>
        </w:numPr>
      </w:pPr>
      <w:r>
        <w:t xml:space="preserve">Acomodar mejor el </w:t>
      </w:r>
      <w:proofErr w:type="spellStart"/>
      <w:r>
        <w:t>footer</w:t>
      </w:r>
      <w:proofErr w:type="spellEnd"/>
      <w:r>
        <w:t xml:space="preserve">, se ve muy arriba y deja un bloque vacío </w:t>
      </w:r>
    </w:p>
    <w:p w14:paraId="50A9E373" w14:textId="70ADB3D3" w:rsidR="00BE5019" w:rsidRDefault="00BE5019" w:rsidP="00BE5019">
      <w:pPr>
        <w:pStyle w:val="Prrafodelista"/>
        <w:numPr>
          <w:ilvl w:val="0"/>
          <w:numId w:val="1"/>
        </w:numPr>
      </w:pPr>
      <w:r>
        <w:t>Ayuda</w:t>
      </w:r>
    </w:p>
    <w:p w14:paraId="52D89E10" w14:textId="50247EDB" w:rsidR="00BE5019" w:rsidRDefault="00BE5019" w:rsidP="00BE5019">
      <w:pPr>
        <w:pStyle w:val="Prrafodelista"/>
        <w:numPr>
          <w:ilvl w:val="0"/>
          <w:numId w:val="3"/>
        </w:numPr>
      </w:pPr>
      <w:r>
        <w:t>No se aplican los estilos</w:t>
      </w:r>
      <w:r w:rsidR="00AD6C18">
        <w:t xml:space="preserve"> en los botones del </w:t>
      </w:r>
      <w:proofErr w:type="spellStart"/>
      <w:r w:rsidR="00AD6C18">
        <w:t>navbar</w:t>
      </w:r>
      <w:proofErr w:type="spellEnd"/>
      <w:r w:rsidR="00AD6C18">
        <w:t>, ni del botón “escribir al soporte”</w:t>
      </w:r>
    </w:p>
    <w:p w14:paraId="232365B6" w14:textId="547F8C75" w:rsidR="00AD6C18" w:rsidRDefault="00AD6C18" w:rsidP="00BE5019">
      <w:pPr>
        <w:pStyle w:val="Prrafodelista"/>
        <w:numPr>
          <w:ilvl w:val="0"/>
          <w:numId w:val="3"/>
        </w:numPr>
      </w:pPr>
      <w:r>
        <w:t>El fondo es muy oscuro, no coinciden los colores con el resto de archivos</w:t>
      </w:r>
    </w:p>
    <w:p w14:paraId="2891A50B" w14:textId="6CFFA3D5" w:rsidR="001E20CC" w:rsidRDefault="00AD6C18" w:rsidP="00AD6C18">
      <w:pPr>
        <w:pStyle w:val="Prrafodelista"/>
        <w:numPr>
          <w:ilvl w:val="0"/>
          <w:numId w:val="1"/>
        </w:numPr>
      </w:pPr>
      <w:proofErr w:type="spellStart"/>
      <w:r>
        <w:t>Checkout-confimacion</w:t>
      </w:r>
      <w:proofErr w:type="spellEnd"/>
    </w:p>
    <w:p w14:paraId="79DF14F7" w14:textId="0E2EBEEB" w:rsidR="002C3FB6" w:rsidRDefault="002C3FB6" w:rsidP="00AD6C18">
      <w:pPr>
        <w:pStyle w:val="Prrafodelista"/>
        <w:numPr>
          <w:ilvl w:val="0"/>
          <w:numId w:val="4"/>
        </w:numPr>
      </w:pPr>
      <w:r>
        <w:lastRenderedPageBreak/>
        <w:t>Cambiar la redirección del botón ver mis pedidos, lleva al perfil</w:t>
      </w:r>
      <w:r w:rsidR="00DF4A03">
        <w:t>, no es correcto</w:t>
      </w:r>
    </w:p>
    <w:p w14:paraId="0ED1EF18" w14:textId="6C84275E" w:rsidR="00AD6C18" w:rsidRDefault="002C3FB6" w:rsidP="002C3FB6">
      <w:pPr>
        <w:pStyle w:val="Prrafodelista"/>
        <w:numPr>
          <w:ilvl w:val="0"/>
          <w:numId w:val="4"/>
        </w:numPr>
      </w:pPr>
      <w:r>
        <w:t xml:space="preserve">Mejorar contraste, puede ser negro </w:t>
      </w:r>
      <w:proofErr w:type="spellStart"/>
      <w:r>
        <w:rPr>
          <w:rFonts w:ascii="Courier New" w:hAnsi="Courier New" w:cs="Courier New"/>
          <w:color w:val="E3E3E3"/>
          <w:sz w:val="18"/>
          <w:szCs w:val="18"/>
          <w:shd w:val="clear" w:color="auto" w:fill="282828"/>
        </w:rPr>
        <w:t>checkout-card</w:t>
      </w:r>
      <w:proofErr w:type="spellEnd"/>
      <w:r>
        <w:rPr>
          <w:rFonts w:ascii="Courier New" w:hAnsi="Courier New" w:cs="Courier New"/>
          <w:color w:val="E3E3E3"/>
          <w:sz w:val="18"/>
          <w:szCs w:val="18"/>
          <w:shd w:val="clear" w:color="auto" w:fill="282828"/>
        </w:rPr>
        <w:t xml:space="preserve"> </w:t>
      </w:r>
      <w:proofErr w:type="spellStart"/>
      <w:r>
        <w:rPr>
          <w:rFonts w:ascii="Courier New" w:hAnsi="Courier New" w:cs="Courier New"/>
          <w:color w:val="E3E3E3"/>
          <w:sz w:val="18"/>
          <w:szCs w:val="18"/>
          <w:shd w:val="clear" w:color="auto" w:fill="282828"/>
        </w:rPr>
        <w:t>confirmacion-card</w:t>
      </w:r>
      <w:proofErr w:type="spellEnd"/>
      <w:r>
        <w:t>, cambiar el los iconos verdes por un morado oscuro</w:t>
      </w:r>
    </w:p>
    <w:p w14:paraId="65E5978D" w14:textId="116EC3EB" w:rsidR="00DF4A03" w:rsidRDefault="002C3FB6" w:rsidP="00DF4A03">
      <w:pPr>
        <w:pStyle w:val="Prrafodelista"/>
        <w:numPr>
          <w:ilvl w:val="0"/>
          <w:numId w:val="4"/>
        </w:numPr>
      </w:pPr>
      <w:r>
        <w:t xml:space="preserve">Que el </w:t>
      </w:r>
      <w:proofErr w:type="spellStart"/>
      <w:r>
        <w:t>checkout</w:t>
      </w:r>
      <w:proofErr w:type="spellEnd"/>
      <w:r>
        <w:t xml:space="preserve"> step pueda redirigir a los otros archivos (</w:t>
      </w:r>
      <w:proofErr w:type="spellStart"/>
      <w:r>
        <w:t>checkout</w:t>
      </w:r>
      <w:proofErr w:type="spellEnd"/>
      <w:r>
        <w:t xml:space="preserve">- </w:t>
      </w:r>
      <w:proofErr w:type="spellStart"/>
      <w:r>
        <w:t>envio</w:t>
      </w:r>
      <w:proofErr w:type="spellEnd"/>
      <w:r>
        <w:t xml:space="preserve"> y </w:t>
      </w:r>
      <w:proofErr w:type="spellStart"/>
      <w:r>
        <w:t>check</w:t>
      </w:r>
      <w:proofErr w:type="spellEnd"/>
      <w:r>
        <w:t xml:space="preserve"> </w:t>
      </w:r>
      <w:proofErr w:type="spellStart"/>
      <w:r>
        <w:t>out</w:t>
      </w:r>
      <w:proofErr w:type="spellEnd"/>
      <w:r>
        <w:t xml:space="preserve"> pago)</w:t>
      </w:r>
      <w:r w:rsidR="00DF4A03">
        <w:t xml:space="preserve"> y </w:t>
      </w:r>
      <w:proofErr w:type="spellStart"/>
      <w:r w:rsidR="00DF4A03">
        <w:t>asi</w:t>
      </w:r>
      <w:proofErr w:type="spellEnd"/>
      <w:r w:rsidR="00DF4A03">
        <w:t xml:space="preserve"> mismo en los otros archivos</w:t>
      </w:r>
    </w:p>
    <w:p w14:paraId="615EB69B" w14:textId="6A0B9872" w:rsidR="00DF4A03" w:rsidRDefault="00DF4A03" w:rsidP="00DF4A03">
      <w:pPr>
        <w:pStyle w:val="Prrafodelista"/>
        <w:numPr>
          <w:ilvl w:val="0"/>
          <w:numId w:val="4"/>
        </w:numPr>
      </w:pPr>
      <w:r>
        <w:t>Quitar el icono que sale el botón de seguir explorando</w:t>
      </w:r>
    </w:p>
    <w:p w14:paraId="4FC5AFE6" w14:textId="392ABB1E" w:rsidR="00DF4A03" w:rsidRDefault="00DF4A03" w:rsidP="00DF4A03">
      <w:pPr>
        <w:pStyle w:val="Prrafodelista"/>
        <w:numPr>
          <w:ilvl w:val="0"/>
          <w:numId w:val="4"/>
        </w:numPr>
      </w:pPr>
      <w:r>
        <w:t xml:space="preserve">Reemplazar la función del botón seguir explorando por finalizar obra y que redirija a la ultima ventana visitada por el usuario </w:t>
      </w:r>
      <w:r>
        <w:br/>
        <w:t xml:space="preserve">¿Los archivos de </w:t>
      </w:r>
      <w:proofErr w:type="spellStart"/>
      <w:r>
        <w:t>checkout</w:t>
      </w:r>
      <w:proofErr w:type="spellEnd"/>
      <w:r>
        <w:t xml:space="preserve"> deberían tener </w:t>
      </w:r>
      <w:proofErr w:type="spellStart"/>
      <w:r>
        <w:t>footer</w:t>
      </w:r>
      <w:proofErr w:type="spellEnd"/>
      <w:r>
        <w:t>?</w:t>
      </w:r>
    </w:p>
    <w:p w14:paraId="37594557" w14:textId="6740B116" w:rsidR="00DF4A03" w:rsidRDefault="00DF4A03" w:rsidP="00DF4A03">
      <w:pPr>
        <w:pStyle w:val="Prrafodelista"/>
        <w:numPr>
          <w:ilvl w:val="0"/>
          <w:numId w:val="1"/>
        </w:numPr>
      </w:pPr>
      <w:proofErr w:type="spellStart"/>
      <w:r>
        <w:t>Checkout-envio</w:t>
      </w:r>
      <w:proofErr w:type="spellEnd"/>
    </w:p>
    <w:p w14:paraId="0F850785" w14:textId="7FEE5B8C" w:rsidR="00DF4A03" w:rsidRDefault="00DF4A03" w:rsidP="00FD71EF">
      <w:pPr>
        <w:pStyle w:val="Prrafodelista"/>
        <w:numPr>
          <w:ilvl w:val="0"/>
          <w:numId w:val="5"/>
        </w:numPr>
      </w:pPr>
      <w:r>
        <w:t xml:space="preserve">Mejorar la apariencia del </w:t>
      </w:r>
      <w:proofErr w:type="spellStart"/>
      <w:r>
        <w:t>form</w:t>
      </w:r>
      <w:proofErr w:type="spellEnd"/>
      <w:r>
        <w:t xml:space="preserve"> </w:t>
      </w:r>
      <w:proofErr w:type="spellStart"/>
      <w:r>
        <w:t>group</w:t>
      </w:r>
      <w:proofErr w:type="spellEnd"/>
    </w:p>
    <w:p w14:paraId="1CA48038" w14:textId="0C2E6458" w:rsidR="00FD71EF" w:rsidRDefault="00FD71EF" w:rsidP="00FD71EF">
      <w:pPr>
        <w:pStyle w:val="Prrafodelista"/>
        <w:numPr>
          <w:ilvl w:val="0"/>
          <w:numId w:val="5"/>
        </w:numPr>
      </w:pPr>
      <w:r>
        <w:t xml:space="preserve">Mejorar contraste, puede ser negro </w:t>
      </w:r>
      <w:proofErr w:type="spellStart"/>
      <w:r w:rsidRPr="00FD71EF">
        <w:rPr>
          <w:rFonts w:ascii="Courier New" w:hAnsi="Courier New" w:cs="Courier New"/>
          <w:color w:val="E3E3E3"/>
          <w:sz w:val="18"/>
          <w:szCs w:val="18"/>
          <w:shd w:val="clear" w:color="auto" w:fill="282828"/>
        </w:rPr>
        <w:t>checkout-card</w:t>
      </w:r>
      <w:proofErr w:type="spellEnd"/>
      <w:r w:rsidRPr="00FD71EF">
        <w:rPr>
          <w:rFonts w:ascii="Courier New" w:hAnsi="Courier New" w:cs="Courier New"/>
          <w:color w:val="E3E3E3"/>
          <w:sz w:val="18"/>
          <w:szCs w:val="18"/>
          <w:shd w:val="clear" w:color="auto" w:fill="282828"/>
        </w:rPr>
        <w:t xml:space="preserve"> </w:t>
      </w:r>
      <w:proofErr w:type="spellStart"/>
      <w:r w:rsidRPr="00FD71EF">
        <w:rPr>
          <w:rFonts w:ascii="Courier New" w:hAnsi="Courier New" w:cs="Courier New"/>
          <w:color w:val="E3E3E3"/>
          <w:sz w:val="18"/>
          <w:szCs w:val="18"/>
          <w:shd w:val="clear" w:color="auto" w:fill="282828"/>
        </w:rPr>
        <w:t>confirmacion-card</w:t>
      </w:r>
      <w:proofErr w:type="spellEnd"/>
    </w:p>
    <w:p w14:paraId="763B1573" w14:textId="0875A8CC" w:rsidR="00FD71EF" w:rsidRDefault="00FD71EF" w:rsidP="00FD71EF">
      <w:pPr>
        <w:pStyle w:val="Prrafodelista"/>
        <w:numPr>
          <w:ilvl w:val="0"/>
          <w:numId w:val="5"/>
        </w:numPr>
      </w:pPr>
      <w:r>
        <w:t xml:space="preserve">Que los iconos del </w:t>
      </w:r>
      <w:proofErr w:type="spellStart"/>
      <w:r>
        <w:t>checkout</w:t>
      </w:r>
      <w:proofErr w:type="spellEnd"/>
      <w:r>
        <w:t xml:space="preserve"> step no se vean cortados </w:t>
      </w:r>
    </w:p>
    <w:p w14:paraId="6FA8D3DE" w14:textId="77777777" w:rsidR="00FD71EF" w:rsidRDefault="00FD71EF" w:rsidP="00FD71EF">
      <w:pPr>
        <w:pStyle w:val="Prrafodelista"/>
        <w:numPr>
          <w:ilvl w:val="0"/>
          <w:numId w:val="1"/>
        </w:numPr>
      </w:pPr>
      <w:proofErr w:type="spellStart"/>
      <w:r w:rsidRPr="00FD71EF">
        <w:t>Checkout</w:t>
      </w:r>
      <w:r>
        <w:t>-pago</w:t>
      </w:r>
      <w:proofErr w:type="spellEnd"/>
    </w:p>
    <w:p w14:paraId="0CE55D3E" w14:textId="2E939ADD" w:rsidR="00FD71EF" w:rsidRDefault="00FD71EF" w:rsidP="00FD71EF">
      <w:pPr>
        <w:pStyle w:val="Prrafodelista"/>
        <w:numPr>
          <w:ilvl w:val="0"/>
          <w:numId w:val="7"/>
        </w:numPr>
      </w:pPr>
      <w:r>
        <w:t xml:space="preserve">Mejorar la apariencia del </w:t>
      </w:r>
      <w:proofErr w:type="spellStart"/>
      <w:r>
        <w:t>form</w:t>
      </w:r>
      <w:proofErr w:type="spellEnd"/>
      <w:r>
        <w:t xml:space="preserve"> </w:t>
      </w:r>
      <w:proofErr w:type="spellStart"/>
      <w:r>
        <w:t>group</w:t>
      </w:r>
      <w:proofErr w:type="spellEnd"/>
    </w:p>
    <w:p w14:paraId="1D606578" w14:textId="1A55D85E" w:rsidR="00FD71EF" w:rsidRDefault="00FD71EF" w:rsidP="00FD71EF">
      <w:pPr>
        <w:ind w:left="567" w:firstLine="0"/>
      </w:pPr>
      <w:r>
        <w:t>¿después de escoger la opción de pago que pasa con eso, que es lo que hace o cuál es su lógica de funcionamiento?</w:t>
      </w:r>
    </w:p>
    <w:p w14:paraId="6A5A42E5" w14:textId="2946B90D" w:rsidR="00FD71EF" w:rsidRDefault="00FD71EF" w:rsidP="00FD71EF">
      <w:pPr>
        <w:pStyle w:val="Prrafodelista"/>
        <w:numPr>
          <w:ilvl w:val="0"/>
          <w:numId w:val="1"/>
        </w:numPr>
      </w:pPr>
      <w:r>
        <w:t>Explorar-obras</w:t>
      </w:r>
    </w:p>
    <w:p w14:paraId="19360190" w14:textId="5D338C5B" w:rsidR="00FD71EF" w:rsidRDefault="00FD71EF" w:rsidP="00FD71EF">
      <w:pPr>
        <w:pStyle w:val="Prrafodelista"/>
        <w:numPr>
          <w:ilvl w:val="0"/>
          <w:numId w:val="7"/>
        </w:numPr>
      </w:pPr>
      <w:r>
        <w:t>Generar una opción mas completa del panel de filtros</w:t>
      </w:r>
    </w:p>
    <w:p w14:paraId="1D9C736D" w14:textId="2150C9ED" w:rsidR="00FD71EF" w:rsidRDefault="00FD71EF" w:rsidP="00FD71EF">
      <w:pPr>
        <w:pStyle w:val="Prrafodelista"/>
        <w:numPr>
          <w:ilvl w:val="0"/>
          <w:numId w:val="7"/>
        </w:numPr>
      </w:pPr>
      <w:r>
        <w:t>Que el botón de estilos se vea como los botones de registro (botón morado)</w:t>
      </w:r>
    </w:p>
    <w:p w14:paraId="1B66F679" w14:textId="6CF17668" w:rsidR="00FD71EF" w:rsidRDefault="00FD71EF" w:rsidP="00FD71EF">
      <w:pPr>
        <w:pStyle w:val="Prrafodelista"/>
        <w:numPr>
          <w:ilvl w:val="0"/>
          <w:numId w:val="7"/>
        </w:numPr>
      </w:pPr>
      <w:r>
        <w:t xml:space="preserve">Cambiar el color de la barra por el mismo del texto de palabras clave </w:t>
      </w:r>
    </w:p>
    <w:p w14:paraId="0658563E" w14:textId="5340A781" w:rsidR="00FD71EF" w:rsidRDefault="00FD71EF" w:rsidP="00FD71EF">
      <w:pPr>
        <w:pStyle w:val="Prrafodelista"/>
        <w:numPr>
          <w:ilvl w:val="0"/>
          <w:numId w:val="7"/>
        </w:numPr>
      </w:pPr>
      <w:r>
        <w:t xml:space="preserve">Arreglar funcionamiento del menú desplegable </w:t>
      </w:r>
    </w:p>
    <w:p w14:paraId="7266EE28" w14:textId="5C7DEB5B" w:rsidR="00FD71EF" w:rsidRDefault="00FD71EF" w:rsidP="00FD71EF">
      <w:pPr>
        <w:pStyle w:val="Prrafodelista"/>
        <w:numPr>
          <w:ilvl w:val="0"/>
          <w:numId w:val="7"/>
        </w:numPr>
      </w:pPr>
      <w:r>
        <w:lastRenderedPageBreak/>
        <w:t xml:space="preserve">Añadir barras de búsqueda en el </w:t>
      </w:r>
      <w:proofErr w:type="spellStart"/>
      <w:r>
        <w:t>navbar</w:t>
      </w:r>
      <w:proofErr w:type="spellEnd"/>
      <w:r>
        <w:t xml:space="preserve"> al lado del menú desplegable (</w:t>
      </w:r>
      <w:proofErr w:type="spellStart"/>
      <w:r>
        <w:t>asi</w:t>
      </w:r>
      <w:proofErr w:type="spellEnd"/>
      <w:r>
        <w:t xml:space="preserve"> en todos los archivos del proyecto en donde salga el </w:t>
      </w:r>
      <w:proofErr w:type="spellStart"/>
      <w:r>
        <w:t>navbar</w:t>
      </w:r>
      <w:proofErr w:type="spellEnd"/>
      <w:r>
        <w:t xml:space="preserve"> </w:t>
      </w:r>
    </w:p>
    <w:p w14:paraId="65BAE689" w14:textId="66023022" w:rsidR="008374A9" w:rsidRDefault="008374A9" w:rsidP="00FD71EF">
      <w:pPr>
        <w:pStyle w:val="Prrafodelista"/>
        <w:numPr>
          <w:ilvl w:val="0"/>
          <w:numId w:val="7"/>
        </w:numPr>
      </w:pPr>
      <w:r>
        <w:t xml:space="preserve">No se ve por ningún lado los botones que redirigen al </w:t>
      </w:r>
      <w:proofErr w:type="spellStart"/>
      <w:r>
        <w:t>login</w:t>
      </w:r>
      <w:proofErr w:type="spellEnd"/>
      <w:r>
        <w:t xml:space="preserve"> o al registro, este archivo </w:t>
      </w:r>
      <w:proofErr w:type="spellStart"/>
      <w:r>
        <w:t>tambien</w:t>
      </w:r>
      <w:proofErr w:type="spellEnd"/>
      <w:r>
        <w:t xml:space="preserve"> debe tener </w:t>
      </w:r>
      <w:proofErr w:type="spellStart"/>
      <w:r>
        <w:t>varaciones</w:t>
      </w:r>
      <w:proofErr w:type="spellEnd"/>
      <w:r>
        <w:t xml:space="preserve"> en sus funcionalidades según el usuario que lo este usando (usuario sin cuenta, artista o comprador)</w:t>
      </w:r>
    </w:p>
    <w:p w14:paraId="4E5F2D49" w14:textId="7186B258" w:rsidR="00FD71EF" w:rsidRDefault="00FD71EF" w:rsidP="00FD71EF">
      <w:pPr>
        <w:pStyle w:val="Prrafodelista"/>
        <w:numPr>
          <w:ilvl w:val="0"/>
          <w:numId w:val="1"/>
        </w:numPr>
      </w:pPr>
      <w:r>
        <w:t>Favoritos</w:t>
      </w:r>
    </w:p>
    <w:p w14:paraId="2D27D5B4" w14:textId="7256F529" w:rsidR="00FD71EF" w:rsidRDefault="00FD71EF" w:rsidP="00FD71EF">
      <w:pPr>
        <w:pStyle w:val="Prrafodelista"/>
        <w:numPr>
          <w:ilvl w:val="0"/>
          <w:numId w:val="8"/>
        </w:numPr>
      </w:pPr>
      <w:r>
        <w:t xml:space="preserve">No se ve el </w:t>
      </w:r>
      <w:proofErr w:type="spellStart"/>
      <w:r>
        <w:t>footer</w:t>
      </w:r>
      <w:proofErr w:type="spellEnd"/>
    </w:p>
    <w:p w14:paraId="0D08111F" w14:textId="4E7EAF6E" w:rsidR="00FD71EF" w:rsidRDefault="00FD71EF" w:rsidP="00FD71EF">
      <w:pPr>
        <w:pStyle w:val="Prrafodelista"/>
        <w:numPr>
          <w:ilvl w:val="0"/>
          <w:numId w:val="8"/>
        </w:numPr>
      </w:pPr>
      <w:r>
        <w:t xml:space="preserve">El mensaje “debes iniciar </w:t>
      </w:r>
      <w:proofErr w:type="spellStart"/>
      <w:r>
        <w:t>sesion</w:t>
      </w:r>
      <w:proofErr w:type="spellEnd"/>
      <w:r>
        <w:t xml:space="preserve"> para ver tus favoritos” el </w:t>
      </w:r>
      <w:r w:rsidR="0078209B">
        <w:t>“</w:t>
      </w:r>
      <w:r w:rsidR="0078209B" w:rsidRPr="0078209B">
        <w:t xml:space="preserve">iniciar </w:t>
      </w:r>
      <w:proofErr w:type="spellStart"/>
      <w:r w:rsidR="0078209B" w:rsidRPr="0078209B">
        <w:t>sesion</w:t>
      </w:r>
      <w:proofErr w:type="spellEnd"/>
      <w:r w:rsidR="0078209B">
        <w:t xml:space="preserve">” que redirige se ve de un color muy oscuro, cambiar color o </w:t>
      </w:r>
      <w:proofErr w:type="spellStart"/>
      <w:r w:rsidR="0078209B">
        <w:t>presentacionpara</w:t>
      </w:r>
      <w:proofErr w:type="spellEnd"/>
      <w:r w:rsidR="0078209B">
        <w:t xml:space="preserve"> que sea mejor el contraste.</w:t>
      </w:r>
      <w:r w:rsidR="0078209B" w:rsidRPr="0078209B">
        <w:drawing>
          <wp:inline distT="0" distB="0" distL="0" distR="0" wp14:anchorId="7DD3A4D1" wp14:editId="3B66E5AE">
            <wp:extent cx="4296375" cy="1143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6375" cy="1143160"/>
                    </a:xfrm>
                    <a:prstGeom prst="rect">
                      <a:avLst/>
                    </a:prstGeom>
                  </pic:spPr>
                </pic:pic>
              </a:graphicData>
            </a:graphic>
          </wp:inline>
        </w:drawing>
      </w:r>
    </w:p>
    <w:p w14:paraId="6D1CEA99" w14:textId="6A3303FB" w:rsidR="0078209B" w:rsidRDefault="0078209B" w:rsidP="0078209B">
      <w:pPr>
        <w:pStyle w:val="Prrafodelista"/>
        <w:numPr>
          <w:ilvl w:val="0"/>
          <w:numId w:val="1"/>
        </w:numPr>
      </w:pPr>
      <w:proofErr w:type="spellStart"/>
      <w:r>
        <w:t>Login</w:t>
      </w:r>
      <w:proofErr w:type="spellEnd"/>
    </w:p>
    <w:p w14:paraId="422CA553" w14:textId="0D9D41EA" w:rsidR="0078209B" w:rsidRDefault="0078209B" w:rsidP="0078209B">
      <w:pPr>
        <w:pStyle w:val="Prrafodelista"/>
        <w:numPr>
          <w:ilvl w:val="0"/>
          <w:numId w:val="9"/>
        </w:numPr>
      </w:pPr>
      <w:r>
        <w:t>Las imágenes del carrusel deben ser de las mas destacadas que se suban en la página, ¿debería conectar con la base de datos?, ¿Cómo puedo hacer eso?</w:t>
      </w:r>
    </w:p>
    <w:p w14:paraId="64F676FD" w14:textId="36AAD8F9" w:rsidR="0078209B" w:rsidRDefault="0078209B" w:rsidP="0078209B">
      <w:pPr>
        <w:pStyle w:val="Prrafodelista"/>
        <w:numPr>
          <w:ilvl w:val="0"/>
          <w:numId w:val="1"/>
        </w:numPr>
      </w:pPr>
      <w:r>
        <w:t>Detalle-obra</w:t>
      </w:r>
    </w:p>
    <w:p w14:paraId="4F1973DD" w14:textId="04CE7D2D" w:rsidR="0078209B" w:rsidRDefault="0078209B" w:rsidP="0078209B">
      <w:pPr>
        <w:pStyle w:val="Prrafodelista"/>
        <w:numPr>
          <w:ilvl w:val="0"/>
          <w:numId w:val="9"/>
        </w:numPr>
      </w:pPr>
      <w:r>
        <w:t>Las obras deben ser traídas de la base de datos, por ende, las imágenes también</w:t>
      </w:r>
    </w:p>
    <w:p w14:paraId="709BAAE7" w14:textId="531A790D" w:rsidR="0078209B" w:rsidRDefault="0078209B" w:rsidP="001902E8">
      <w:pPr>
        <w:pStyle w:val="Prrafodelista"/>
        <w:numPr>
          <w:ilvl w:val="0"/>
          <w:numId w:val="9"/>
        </w:numPr>
      </w:pPr>
      <w:r>
        <w:lastRenderedPageBreak/>
        <w:t xml:space="preserve">Se visualiza la </w:t>
      </w:r>
      <w:proofErr w:type="gramStart"/>
      <w:r>
        <w:t>imagen</w:t>
      </w:r>
      <w:proofErr w:type="gramEnd"/>
      <w:r>
        <w:t xml:space="preserve"> pero no el resto de datos correspondientes</w:t>
      </w:r>
      <w:r w:rsidRPr="0078209B">
        <w:drawing>
          <wp:inline distT="0" distB="0" distL="0" distR="0" wp14:anchorId="4503A299" wp14:editId="4D60C377">
            <wp:extent cx="5612130" cy="289623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96235"/>
                    </a:xfrm>
                    <a:prstGeom prst="rect">
                      <a:avLst/>
                    </a:prstGeom>
                  </pic:spPr>
                </pic:pic>
              </a:graphicData>
            </a:graphic>
          </wp:inline>
        </w:drawing>
      </w:r>
    </w:p>
    <w:p w14:paraId="35DA40E7" w14:textId="748DB36D" w:rsidR="0078209B" w:rsidRDefault="0078209B" w:rsidP="0078209B">
      <w:pPr>
        <w:pStyle w:val="Prrafodelista"/>
        <w:numPr>
          <w:ilvl w:val="0"/>
          <w:numId w:val="9"/>
        </w:numPr>
      </w:pPr>
      <w:r>
        <w:t xml:space="preserve">No funciona el menú desplegable del </w:t>
      </w:r>
      <w:proofErr w:type="spellStart"/>
      <w:r>
        <w:t>nabvar</w:t>
      </w:r>
      <w:proofErr w:type="spellEnd"/>
    </w:p>
    <w:p w14:paraId="7B29595A" w14:textId="46D349B5" w:rsidR="0078209B" w:rsidRDefault="0078209B" w:rsidP="0078209B">
      <w:pPr>
        <w:pStyle w:val="Prrafodelista"/>
        <w:numPr>
          <w:ilvl w:val="0"/>
          <w:numId w:val="1"/>
        </w:numPr>
      </w:pPr>
      <w:r>
        <w:t>Perfil</w:t>
      </w:r>
    </w:p>
    <w:p w14:paraId="32BF7CDF" w14:textId="695A34DC" w:rsidR="0078209B" w:rsidRDefault="0078209B" w:rsidP="0078209B">
      <w:pPr>
        <w:pStyle w:val="Prrafodelista"/>
        <w:numPr>
          <w:ilvl w:val="0"/>
          <w:numId w:val="10"/>
        </w:numPr>
      </w:pPr>
      <w:r>
        <w:t>La mayor parte del perfil no tiene funcionalidad</w:t>
      </w:r>
    </w:p>
    <w:p w14:paraId="5106D0D1" w14:textId="1A8457AE" w:rsidR="0078209B" w:rsidRDefault="0078209B" w:rsidP="0078209B">
      <w:pPr>
        <w:pStyle w:val="Prrafodelista"/>
        <w:numPr>
          <w:ilvl w:val="0"/>
          <w:numId w:val="10"/>
        </w:numPr>
      </w:pPr>
      <w:r>
        <w:t>El perfil de comprador se visualiza diferente al de artista, solo existe la del artista</w:t>
      </w:r>
    </w:p>
    <w:p w14:paraId="04F3DD7B" w14:textId="55E8B187" w:rsidR="0078209B" w:rsidRDefault="0078209B" w:rsidP="0078209B">
      <w:pPr>
        <w:pStyle w:val="Prrafodelista"/>
        <w:numPr>
          <w:ilvl w:val="0"/>
          <w:numId w:val="10"/>
        </w:numPr>
      </w:pPr>
      <w:r>
        <w:t>Se debe poder poner un banner personalizado (imagen)</w:t>
      </w:r>
    </w:p>
    <w:p w14:paraId="0CD83255" w14:textId="0D874B19" w:rsidR="0078209B" w:rsidRDefault="0078209B" w:rsidP="0078209B">
      <w:pPr>
        <w:pStyle w:val="Prrafodelista"/>
        <w:numPr>
          <w:ilvl w:val="0"/>
          <w:numId w:val="10"/>
        </w:numPr>
      </w:pPr>
      <w:r>
        <w:t xml:space="preserve">La foto de perfil se debería </w:t>
      </w:r>
      <w:proofErr w:type="gramStart"/>
      <w:r>
        <w:t>poder  cambiar</w:t>
      </w:r>
      <w:proofErr w:type="gramEnd"/>
    </w:p>
    <w:p w14:paraId="1A58C14C" w14:textId="08A53F12" w:rsidR="0078209B" w:rsidRDefault="0078209B" w:rsidP="0078209B">
      <w:pPr>
        <w:pStyle w:val="Prrafodelista"/>
        <w:numPr>
          <w:ilvl w:val="0"/>
          <w:numId w:val="10"/>
        </w:numPr>
      </w:pPr>
      <w:proofErr w:type="spellStart"/>
      <w:r>
        <w:t>Deberia</w:t>
      </w:r>
      <w:proofErr w:type="spellEnd"/>
      <w:r>
        <w:t xml:space="preserve"> estar conectado a la base de </w:t>
      </w:r>
      <w:proofErr w:type="spellStart"/>
      <w:r>
        <w:t>tados</w:t>
      </w:r>
      <w:proofErr w:type="spellEnd"/>
      <w:r>
        <w:t xml:space="preserve">, las obras que se visualizan están escritas directamente en </w:t>
      </w:r>
      <w:r w:rsidR="005A0898">
        <w:t xml:space="preserve">el código y no son traídas desde la </w:t>
      </w:r>
      <w:proofErr w:type="spellStart"/>
      <w:r w:rsidR="005A0898">
        <w:t>bae</w:t>
      </w:r>
      <w:proofErr w:type="spellEnd"/>
      <w:r w:rsidR="005A0898">
        <w:t xml:space="preserve"> de datos</w:t>
      </w:r>
    </w:p>
    <w:p w14:paraId="46715BAC" w14:textId="33723832" w:rsidR="005A0898" w:rsidRDefault="005A0898" w:rsidP="0078209B">
      <w:pPr>
        <w:pStyle w:val="Prrafodelista"/>
        <w:numPr>
          <w:ilvl w:val="0"/>
          <w:numId w:val="10"/>
        </w:numPr>
      </w:pPr>
      <w:r>
        <w:t xml:space="preserve">Los </w:t>
      </w:r>
      <w:proofErr w:type="spellStart"/>
      <w:r>
        <w:t>hastag</w:t>
      </w:r>
      <w:proofErr w:type="spellEnd"/>
      <w:r>
        <w:t xml:space="preserve"> no tienen funcionalidad</w:t>
      </w:r>
    </w:p>
    <w:p w14:paraId="3FE2AC42" w14:textId="1C2C338F" w:rsidR="005A0898" w:rsidRDefault="005A0898" w:rsidP="0078209B">
      <w:pPr>
        <w:pStyle w:val="Prrafodelista"/>
        <w:numPr>
          <w:ilvl w:val="0"/>
          <w:numId w:val="10"/>
        </w:numPr>
      </w:pPr>
      <w:r>
        <w:t>Eliminar el botón de explorar pues en el menú desplegable aparecería explorar obras</w:t>
      </w:r>
    </w:p>
    <w:p w14:paraId="66C2A55A" w14:textId="6C5F95FC" w:rsidR="005A0898" w:rsidRDefault="005A0898" w:rsidP="0078209B">
      <w:pPr>
        <w:pStyle w:val="Prrafodelista"/>
        <w:numPr>
          <w:ilvl w:val="0"/>
          <w:numId w:val="10"/>
        </w:numPr>
      </w:pPr>
      <w:r>
        <w:t>Eliminar el botón de configuración, ya que con la corrección ya mencionada en el punto 1, el menú desplegable del artista tendrá un submenú desde perfil que nos redirigirá hacia la configuración</w:t>
      </w:r>
    </w:p>
    <w:p w14:paraId="4AE5CFD0" w14:textId="0A91CE54" w:rsidR="005A0898" w:rsidRDefault="005A0898" w:rsidP="0078209B">
      <w:pPr>
        <w:pStyle w:val="Prrafodelista"/>
        <w:numPr>
          <w:ilvl w:val="0"/>
          <w:numId w:val="10"/>
        </w:numPr>
      </w:pPr>
      <w:r>
        <w:lastRenderedPageBreak/>
        <w:t>¿Crear archivo de configuración o crear un panel flotante que aparezca en el perfil?</w:t>
      </w:r>
    </w:p>
    <w:p w14:paraId="2DC91A96" w14:textId="3ECD5123" w:rsidR="005A0898" w:rsidRDefault="005A0898" w:rsidP="0078209B">
      <w:pPr>
        <w:pStyle w:val="Prrafodelista"/>
        <w:numPr>
          <w:ilvl w:val="0"/>
          <w:numId w:val="10"/>
        </w:numPr>
      </w:pPr>
      <w:r>
        <w:t xml:space="preserve">Puedes visualizar las redes sociales o el </w:t>
      </w:r>
      <w:r w:rsidR="00DE33CA">
        <w:t>correo,</w:t>
      </w:r>
      <w:r>
        <w:t xml:space="preserve"> pero no hay redirección a las paginas correspondientes ¿debería quedarse así o implementar la redirección?</w:t>
      </w:r>
    </w:p>
    <w:p w14:paraId="6B4DE664" w14:textId="3069C8D9" w:rsidR="005A0898" w:rsidRDefault="005A0898" w:rsidP="0078209B">
      <w:pPr>
        <w:pStyle w:val="Prrafodelista"/>
        <w:numPr>
          <w:ilvl w:val="0"/>
          <w:numId w:val="10"/>
        </w:numPr>
      </w:pPr>
      <w:r>
        <w:t xml:space="preserve">No funciona el </w:t>
      </w:r>
      <w:proofErr w:type="spellStart"/>
      <w:r>
        <w:t>profile</w:t>
      </w:r>
      <w:proofErr w:type="spellEnd"/>
      <w:r>
        <w:t xml:space="preserve"> </w:t>
      </w:r>
      <w:proofErr w:type="spellStart"/>
      <w:r>
        <w:t>tab</w:t>
      </w:r>
      <w:proofErr w:type="spellEnd"/>
    </w:p>
    <w:p w14:paraId="654AE999" w14:textId="38363658" w:rsidR="005A0898" w:rsidRDefault="005A0898" w:rsidP="0078209B">
      <w:pPr>
        <w:pStyle w:val="Prrafodelista"/>
        <w:numPr>
          <w:ilvl w:val="0"/>
          <w:numId w:val="10"/>
        </w:numPr>
      </w:pPr>
      <w:r>
        <w:t>No hay visualización de reseñas</w:t>
      </w:r>
    </w:p>
    <w:p w14:paraId="12CFA09E" w14:textId="71F59BC0" w:rsidR="005A0898" w:rsidRDefault="005A0898" w:rsidP="0078209B">
      <w:pPr>
        <w:pStyle w:val="Prrafodelista"/>
        <w:numPr>
          <w:ilvl w:val="0"/>
          <w:numId w:val="10"/>
        </w:numPr>
      </w:pPr>
      <w:r>
        <w:t xml:space="preserve">No hay funcionalidad detrás del </w:t>
      </w:r>
      <w:proofErr w:type="spellStart"/>
      <w:r>
        <w:t>profile</w:t>
      </w:r>
      <w:proofErr w:type="spellEnd"/>
      <w:r>
        <w:t xml:space="preserve"> </w:t>
      </w:r>
      <w:proofErr w:type="spellStart"/>
      <w:r>
        <w:t>metrics</w:t>
      </w:r>
      <w:proofErr w:type="spellEnd"/>
      <w:r>
        <w:t xml:space="preserve">, solo son números escritos en el código </w:t>
      </w:r>
    </w:p>
    <w:p w14:paraId="7CCE42B6" w14:textId="7C1A5ECC" w:rsidR="005A0898" w:rsidRDefault="005A0898" w:rsidP="0078209B">
      <w:pPr>
        <w:pStyle w:val="Prrafodelista"/>
        <w:numPr>
          <w:ilvl w:val="0"/>
          <w:numId w:val="10"/>
        </w:numPr>
      </w:pPr>
      <w:r>
        <w:t>En vez del botón explorar, que este el de editar foto de portada y que en donde va la foto de perfil este el de elegir foto de perfil</w:t>
      </w:r>
    </w:p>
    <w:p w14:paraId="1AB3B910" w14:textId="55EDA563" w:rsidR="005A0898" w:rsidRDefault="00DE33CA" w:rsidP="0078209B">
      <w:pPr>
        <w:pStyle w:val="Prrafodelista"/>
        <w:numPr>
          <w:ilvl w:val="0"/>
          <w:numId w:val="10"/>
        </w:numPr>
      </w:pPr>
      <w:r>
        <w:t>Cambiar los colores del fondo, son diferentes a los de otros archivos</w:t>
      </w:r>
    </w:p>
    <w:p w14:paraId="412D8C01" w14:textId="62605F7A" w:rsidR="00DE33CA" w:rsidRDefault="00DE33CA" w:rsidP="00DE33CA">
      <w:pPr>
        <w:pStyle w:val="Prrafodelista"/>
        <w:numPr>
          <w:ilvl w:val="0"/>
          <w:numId w:val="10"/>
        </w:numPr>
      </w:pPr>
      <w:r>
        <w:t xml:space="preserve">El </w:t>
      </w:r>
      <w:proofErr w:type="spellStart"/>
      <w:r>
        <w:t>footer</w:t>
      </w:r>
      <w:proofErr w:type="spellEnd"/>
      <w:r>
        <w:t>, en la parte de explorar dice galería y no explorar obras, corregir</w:t>
      </w:r>
    </w:p>
    <w:p w14:paraId="173AEFE4" w14:textId="1452D8FE" w:rsidR="0078209B" w:rsidRDefault="00DE33CA" w:rsidP="00DE33CA">
      <w:pPr>
        <w:pStyle w:val="Prrafodelista"/>
        <w:numPr>
          <w:ilvl w:val="0"/>
          <w:numId w:val="1"/>
        </w:numPr>
      </w:pPr>
      <w:r>
        <w:t>Recuperar-</w:t>
      </w:r>
      <w:proofErr w:type="spellStart"/>
      <w:r>
        <w:t>password</w:t>
      </w:r>
      <w:proofErr w:type="spellEnd"/>
    </w:p>
    <w:p w14:paraId="495B3215" w14:textId="37443C08" w:rsidR="00DE33CA" w:rsidRDefault="00DE33CA" w:rsidP="00DE33CA">
      <w:pPr>
        <w:pStyle w:val="Prrafodelista"/>
        <w:numPr>
          <w:ilvl w:val="0"/>
          <w:numId w:val="11"/>
        </w:numPr>
      </w:pPr>
      <w:r>
        <w:rPr>
          <w:noProof/>
        </w:rPr>
        <mc:AlternateContent>
          <mc:Choice Requires="wpi">
            <w:drawing>
              <wp:anchor distT="0" distB="0" distL="114300" distR="114300" simplePos="0" relativeHeight="251659264" behindDoc="0" locked="0" layoutInCell="1" allowOverlap="1" wp14:anchorId="238F11FE" wp14:editId="606C7B88">
                <wp:simplePos x="0" y="0"/>
                <wp:positionH relativeFrom="column">
                  <wp:posOffset>848376</wp:posOffset>
                </wp:positionH>
                <wp:positionV relativeFrom="paragraph">
                  <wp:posOffset>1791955</wp:posOffset>
                </wp:positionV>
                <wp:extent cx="3235320" cy="1727280"/>
                <wp:effectExtent l="38100" t="38100" r="41910" b="44450"/>
                <wp:wrapNone/>
                <wp:docPr id="5" name="Entrada de lápiz 5"/>
                <wp:cNvGraphicFramePr/>
                <a:graphic xmlns:a="http://schemas.openxmlformats.org/drawingml/2006/main">
                  <a:graphicData uri="http://schemas.microsoft.com/office/word/2010/wordprocessingInk">
                    <w14:contentPart bwMode="auto" r:id="rId8">
                      <w14:nvContentPartPr>
                        <w14:cNvContentPartPr/>
                      </w14:nvContentPartPr>
                      <w14:xfrm>
                        <a:off x="0" y="0"/>
                        <a:ext cx="3235320" cy="1727280"/>
                      </w14:xfrm>
                    </w14:contentPart>
                  </a:graphicData>
                </a:graphic>
              </wp:anchor>
            </w:drawing>
          </mc:Choice>
          <mc:Fallback>
            <w:pict>
              <v:shapetype w14:anchorId="3CD9C0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66.1pt;margin-top:140.4pt;width:256.2pt;height:137.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">
                <v:imagedata r:id="rId9" o:title=""/>
              </v:shape>
            </w:pict>
          </mc:Fallback>
        </mc:AlternateContent>
      </w:r>
      <w:r>
        <w:t xml:space="preserve">No hay buen contraste, en especial en: </w:t>
      </w:r>
      <w:r w:rsidRPr="00DE33CA">
        <w:drawing>
          <wp:inline distT="0" distB="0" distL="0" distR="0" wp14:anchorId="30072A81" wp14:editId="5C3F51BF">
            <wp:extent cx="3752698" cy="3166940"/>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9412" cy="3181045"/>
                    </a:xfrm>
                    <a:prstGeom prst="rect">
                      <a:avLst/>
                    </a:prstGeom>
                  </pic:spPr>
                </pic:pic>
              </a:graphicData>
            </a:graphic>
          </wp:inline>
        </w:drawing>
      </w:r>
    </w:p>
    <w:p w14:paraId="4FBFD18D" w14:textId="00770479" w:rsidR="00DE33CA" w:rsidRDefault="00DE33CA" w:rsidP="00DE33CA">
      <w:pPr>
        <w:pStyle w:val="Prrafodelista"/>
        <w:numPr>
          <w:ilvl w:val="0"/>
          <w:numId w:val="11"/>
        </w:numPr>
      </w:pPr>
      <w:r>
        <w:t xml:space="preserve">Revisar funcionalidad y ver si </w:t>
      </w:r>
      <w:proofErr w:type="spellStart"/>
      <w:r>
        <w:t>envia</w:t>
      </w:r>
      <w:proofErr w:type="spellEnd"/>
      <w:r>
        <w:t xml:space="preserve"> el correo correspondiente </w:t>
      </w:r>
    </w:p>
    <w:p w14:paraId="70F33546" w14:textId="4A242A4F" w:rsidR="00DE33CA" w:rsidRDefault="00DE33CA" w:rsidP="00DE33CA">
      <w:pPr>
        <w:pStyle w:val="Prrafodelista"/>
        <w:numPr>
          <w:ilvl w:val="0"/>
          <w:numId w:val="11"/>
        </w:numPr>
      </w:pPr>
      <w:r>
        <w:lastRenderedPageBreak/>
        <w:t xml:space="preserve">Los botones de inicio de sesión y registro no tienen en todos los archivos activo el cambio de apariencia que cuando se seleccionan en el </w:t>
      </w:r>
      <w:proofErr w:type="spellStart"/>
      <w:r>
        <w:t>login</w:t>
      </w:r>
      <w:proofErr w:type="spellEnd"/>
      <w:r>
        <w:t xml:space="preserve"> o el registro</w:t>
      </w:r>
      <w:r w:rsidR="008374A9">
        <w:t>, corregir (en todos los archivos correspondientes</w:t>
      </w:r>
    </w:p>
    <w:p w14:paraId="6877F1A3" w14:textId="5C4E10F6" w:rsidR="008374A9" w:rsidRDefault="008374A9" w:rsidP="008374A9">
      <w:pPr>
        <w:pStyle w:val="Prrafodelista"/>
        <w:numPr>
          <w:ilvl w:val="0"/>
          <w:numId w:val="1"/>
        </w:numPr>
      </w:pPr>
      <w:r>
        <w:t>Registro</w:t>
      </w:r>
    </w:p>
    <w:p w14:paraId="39ED99A4" w14:textId="0B07BDEB" w:rsidR="008374A9" w:rsidRDefault="008374A9" w:rsidP="008374A9">
      <w:pPr>
        <w:pStyle w:val="Prrafodelista"/>
        <w:numPr>
          <w:ilvl w:val="0"/>
          <w:numId w:val="12"/>
        </w:numPr>
      </w:pPr>
      <w:r>
        <w:t>Quiero implementar algo por este estilo para que sea mas fácil diferenciar los usuarios a la hora de los registros</w:t>
      </w:r>
    </w:p>
    <w:p w14:paraId="2CA55766" w14:textId="09891A9F" w:rsidR="008374A9" w:rsidRDefault="008374A9" w:rsidP="008374A9">
      <w:pPr>
        <w:ind w:left="567" w:firstLine="0"/>
      </w:pPr>
      <w:r>
        <w:rPr>
          <w:noProof/>
        </w:rPr>
        <w:drawing>
          <wp:inline distT="0" distB="0" distL="0" distR="0" wp14:anchorId="32C1A098" wp14:editId="1F4E481C">
            <wp:extent cx="4482837" cy="406328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1">
                      <a:extLst>
                        <a:ext uri="{28A0092B-C50C-407E-A947-70E740481C1C}">
                          <a14:useLocalDpi xmlns:a14="http://schemas.microsoft.com/office/drawing/2010/main" val="0"/>
                        </a:ext>
                      </a:extLst>
                    </a:blip>
                    <a:stretch>
                      <a:fillRect/>
                    </a:stretch>
                  </pic:blipFill>
                  <pic:spPr>
                    <a:xfrm>
                      <a:off x="0" y="0"/>
                      <a:ext cx="4512014" cy="4089736"/>
                    </a:xfrm>
                    <a:prstGeom prst="rect">
                      <a:avLst/>
                    </a:prstGeom>
                  </pic:spPr>
                </pic:pic>
              </a:graphicData>
            </a:graphic>
          </wp:inline>
        </w:drawing>
      </w:r>
    </w:p>
    <w:p w14:paraId="6BCEFD6E" w14:textId="00F6562C" w:rsidR="008374A9" w:rsidRDefault="008374A9" w:rsidP="008374A9">
      <w:pPr>
        <w:ind w:left="567" w:firstLine="0"/>
      </w:pPr>
      <w:r>
        <w:lastRenderedPageBreak/>
        <w:t xml:space="preserve">A la hora de oprimir ingresar con email sale </w:t>
      </w:r>
      <w:proofErr w:type="spellStart"/>
      <w:r>
        <w:t>asi</w:t>
      </w:r>
      <w:proofErr w:type="spellEnd"/>
      <w:r>
        <w:br/>
      </w:r>
      <w:r w:rsidRPr="008374A9">
        <w:drawing>
          <wp:inline distT="0" distB="0" distL="0" distR="0" wp14:anchorId="35AD2582" wp14:editId="368AAC07">
            <wp:extent cx="2561075" cy="60277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5935" cy="6039164"/>
                    </a:xfrm>
                    <a:prstGeom prst="rect">
                      <a:avLst/>
                    </a:prstGeom>
                  </pic:spPr>
                </pic:pic>
              </a:graphicData>
            </a:graphic>
          </wp:inline>
        </w:drawing>
      </w:r>
    </w:p>
    <w:p w14:paraId="0554905C" w14:textId="7655F94E" w:rsidR="008374A9" w:rsidRDefault="008374A9" w:rsidP="008374A9">
      <w:pPr>
        <w:ind w:left="567" w:firstLine="0"/>
      </w:pPr>
      <w:r>
        <w:t xml:space="preserve">Y al oprimir aplicar online, te redirige </w:t>
      </w:r>
      <w:r w:rsidR="00661F26">
        <w:t xml:space="preserve">a un formulario en done el artista pone su portafolio, su información de contacto, en donde se le cuestiona sobre los precios, cuantas obras a vendido y si su único ingreso actual son sus obras, entre otras preguntas de ese tipo, adicionalmente antes de que pueda llenar el formulario se le indica la información sobre el porcentaje de comisión que maneja la página por cada transacción exitosa, sobre términos </w:t>
      </w:r>
      <w:r w:rsidR="00661F26">
        <w:lastRenderedPageBreak/>
        <w:t xml:space="preserve">y condiciones que la pagina tiene respecto a las obras, quiero eso, pero adaptándolo al estilo que vamos manejando y a la información ¿Qué otros archivos </w:t>
      </w:r>
      <w:proofErr w:type="spellStart"/>
      <w:r w:rsidR="00661F26">
        <w:t>deberia</w:t>
      </w:r>
      <w:proofErr w:type="spellEnd"/>
      <w:r w:rsidR="00661F26">
        <w:t xml:space="preserve"> crear para llevar esto a cabo? </w:t>
      </w:r>
    </w:p>
    <w:p w14:paraId="5B4A15A7" w14:textId="091888E6" w:rsidR="00661F26" w:rsidRDefault="00661F26" w:rsidP="00661F26">
      <w:pPr>
        <w:pStyle w:val="Prrafodelista"/>
        <w:numPr>
          <w:ilvl w:val="0"/>
          <w:numId w:val="1"/>
        </w:numPr>
      </w:pPr>
      <w:proofErr w:type="spellStart"/>
      <w:r>
        <w:t>Sobre-nosotroa</w:t>
      </w:r>
      <w:proofErr w:type="spellEnd"/>
    </w:p>
    <w:p w14:paraId="0D489EA6" w14:textId="750C3DB9" w:rsidR="00661F26" w:rsidRDefault="00661F26" w:rsidP="00661F26">
      <w:pPr>
        <w:pStyle w:val="Prrafodelista"/>
        <w:numPr>
          <w:ilvl w:val="0"/>
          <w:numId w:val="12"/>
        </w:numPr>
      </w:pPr>
      <w:r>
        <w:t xml:space="preserve">El color de fondo no coincide con el de </w:t>
      </w:r>
      <w:r w:rsidR="004C3546">
        <w:t xml:space="preserve">otros archivos, </w:t>
      </w:r>
      <w:proofErr w:type="spellStart"/>
      <w:r w:rsidR="004C3546">
        <w:t>esta</w:t>
      </w:r>
      <w:proofErr w:type="spellEnd"/>
      <w:r w:rsidR="004C3546">
        <w:t xml:space="preserve"> muy oscuro</w:t>
      </w:r>
    </w:p>
    <w:p w14:paraId="71A8EAF3" w14:textId="381402AE" w:rsidR="004C3546" w:rsidRDefault="004C3546" w:rsidP="00661F26">
      <w:pPr>
        <w:pStyle w:val="Prrafodelista"/>
        <w:numPr>
          <w:ilvl w:val="0"/>
          <w:numId w:val="12"/>
        </w:numPr>
      </w:pPr>
      <w:r>
        <w:t xml:space="preserve">Tal vez se </w:t>
      </w:r>
      <w:proofErr w:type="spellStart"/>
      <w:r>
        <w:t>deberia</w:t>
      </w:r>
      <w:proofErr w:type="spellEnd"/>
      <w:r>
        <w:t xml:space="preserve"> cambiar el color de los iconos a el rosa que tiene los títulos </w:t>
      </w:r>
    </w:p>
    <w:p w14:paraId="72B79E0E" w14:textId="21583D01" w:rsidR="004C3546" w:rsidRDefault="004C3546" w:rsidP="00661F26">
      <w:pPr>
        <w:pStyle w:val="Prrafodelista"/>
        <w:numPr>
          <w:ilvl w:val="0"/>
          <w:numId w:val="12"/>
        </w:numPr>
      </w:pPr>
      <w:r>
        <w:t xml:space="preserve">Que el </w:t>
      </w:r>
      <w:proofErr w:type="spellStart"/>
      <w:r>
        <w:t>nabvar</w:t>
      </w:r>
      <w:proofErr w:type="spellEnd"/>
      <w:r>
        <w:t xml:space="preserve"> cambie sus opciones según el usuario </w:t>
      </w:r>
    </w:p>
    <w:p w14:paraId="512915B8" w14:textId="765FE481" w:rsidR="004C3546" w:rsidRDefault="001902E8" w:rsidP="004C3546">
      <w:pPr>
        <w:pStyle w:val="Prrafodelista"/>
        <w:numPr>
          <w:ilvl w:val="0"/>
          <w:numId w:val="1"/>
        </w:numPr>
      </w:pPr>
      <w:r>
        <w:t>Subir-obra</w:t>
      </w:r>
    </w:p>
    <w:p w14:paraId="4BAB2460" w14:textId="69C09128" w:rsidR="001902E8" w:rsidRDefault="001902E8" w:rsidP="001902E8">
      <w:pPr>
        <w:pStyle w:val="Prrafodelista"/>
        <w:numPr>
          <w:ilvl w:val="0"/>
          <w:numId w:val="13"/>
        </w:numPr>
      </w:pPr>
      <w:r>
        <w:t xml:space="preserve">Modernizar apariencia del </w:t>
      </w:r>
      <w:r w:rsidRPr="001902E8">
        <w:t>Formulario de carga de archivo</w:t>
      </w:r>
      <w:r>
        <w:t xml:space="preserve">, manteniendo la identidad visual del proyecto </w:t>
      </w:r>
    </w:p>
    <w:p w14:paraId="4154FF77" w14:textId="6AF1B2D0" w:rsidR="001902E8" w:rsidRDefault="001902E8" w:rsidP="001902E8">
      <w:pPr>
        <w:pStyle w:val="Prrafodelista"/>
        <w:numPr>
          <w:ilvl w:val="0"/>
          <w:numId w:val="1"/>
        </w:numPr>
      </w:pPr>
      <w:proofErr w:type="spellStart"/>
      <w:r>
        <w:t>Footer</w:t>
      </w:r>
      <w:proofErr w:type="spellEnd"/>
    </w:p>
    <w:p w14:paraId="790B3FE3" w14:textId="05E2A0F6" w:rsidR="001902E8" w:rsidRDefault="001902E8" w:rsidP="001902E8">
      <w:pPr>
        <w:pStyle w:val="Prrafodelista"/>
        <w:numPr>
          <w:ilvl w:val="0"/>
          <w:numId w:val="13"/>
        </w:numPr>
      </w:pPr>
      <w:r>
        <w:t>Cambiar icono por el logo que aparece en la parte superior y aplicar demás cambios que se mencionaron en el resto del documento</w:t>
      </w:r>
    </w:p>
    <w:p w14:paraId="4235AA24" w14:textId="77777777" w:rsidR="00661F26" w:rsidRDefault="00661F26" w:rsidP="008374A9">
      <w:pPr>
        <w:ind w:left="567" w:firstLine="0"/>
      </w:pPr>
    </w:p>
    <w:p w14:paraId="3380FE50" w14:textId="77777777" w:rsidR="0078209B" w:rsidRDefault="0078209B" w:rsidP="0078209B">
      <w:pPr>
        <w:pStyle w:val="Prrafodelista"/>
        <w:ind w:left="927" w:firstLine="0"/>
      </w:pPr>
    </w:p>
    <w:p w14:paraId="26BE7DBD" w14:textId="77777777" w:rsidR="00FD71EF" w:rsidRPr="001E20CC" w:rsidRDefault="00FD71EF" w:rsidP="00FD71EF">
      <w:pPr>
        <w:ind w:left="567" w:firstLine="0"/>
      </w:pPr>
    </w:p>
    <w:sectPr w:rsidR="00FD71EF" w:rsidRPr="001E20CC" w:rsidSect="005A08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B16E8"/>
    <w:multiLevelType w:val="hybridMultilevel"/>
    <w:tmpl w:val="2426118A"/>
    <w:lvl w:ilvl="0" w:tplc="240A000F">
      <w:start w:val="1"/>
      <w:numFmt w:val="decimal"/>
      <w:lvlText w:val="%1."/>
      <w:lvlJc w:val="left"/>
      <w:pPr>
        <w:ind w:left="502" w:hanging="360"/>
      </w:p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16211958"/>
    <w:multiLevelType w:val="hybridMultilevel"/>
    <w:tmpl w:val="DE6088AA"/>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2" w15:restartNumberingAfterBreak="0">
    <w:nsid w:val="177A6687"/>
    <w:multiLevelType w:val="hybridMultilevel"/>
    <w:tmpl w:val="76004CDC"/>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3" w15:restartNumberingAfterBreak="0">
    <w:nsid w:val="26CD4B75"/>
    <w:multiLevelType w:val="hybridMultilevel"/>
    <w:tmpl w:val="0818D722"/>
    <w:lvl w:ilvl="0" w:tplc="240A0001">
      <w:start w:val="1"/>
      <w:numFmt w:val="bullet"/>
      <w:lvlText w:val=""/>
      <w:lvlJc w:val="left"/>
      <w:pPr>
        <w:ind w:left="927" w:hanging="360"/>
      </w:pPr>
      <w:rPr>
        <w:rFonts w:ascii="Symbol" w:hAnsi="Symbol" w:hint="default"/>
      </w:rPr>
    </w:lvl>
    <w:lvl w:ilvl="1" w:tplc="240A0003">
      <w:start w:val="1"/>
      <w:numFmt w:val="bullet"/>
      <w:lvlText w:val="o"/>
      <w:lvlJc w:val="left"/>
      <w:pPr>
        <w:ind w:left="1647" w:hanging="360"/>
      </w:pPr>
      <w:rPr>
        <w:rFonts w:ascii="Courier New" w:hAnsi="Courier New" w:cs="Courier New" w:hint="default"/>
      </w:rPr>
    </w:lvl>
    <w:lvl w:ilvl="2" w:tplc="240A0005">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4" w15:restartNumberingAfterBreak="0">
    <w:nsid w:val="2E3D2498"/>
    <w:multiLevelType w:val="hybridMultilevel"/>
    <w:tmpl w:val="05F841E2"/>
    <w:lvl w:ilvl="0" w:tplc="240A0001">
      <w:start w:val="1"/>
      <w:numFmt w:val="bullet"/>
      <w:lvlText w:val=""/>
      <w:lvlJc w:val="left"/>
      <w:pPr>
        <w:ind w:left="927" w:hanging="360"/>
      </w:pPr>
      <w:rPr>
        <w:rFonts w:ascii="Symbol" w:hAnsi="Symbol"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5" w15:restartNumberingAfterBreak="0">
    <w:nsid w:val="397E4A00"/>
    <w:multiLevelType w:val="hybridMultilevel"/>
    <w:tmpl w:val="5380BEC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6" w15:restartNumberingAfterBreak="0">
    <w:nsid w:val="45CE3BAE"/>
    <w:multiLevelType w:val="hybridMultilevel"/>
    <w:tmpl w:val="4A285192"/>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7" w15:restartNumberingAfterBreak="0">
    <w:nsid w:val="4A9C0C57"/>
    <w:multiLevelType w:val="hybridMultilevel"/>
    <w:tmpl w:val="42DC739A"/>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8" w15:restartNumberingAfterBreak="0">
    <w:nsid w:val="54E21822"/>
    <w:multiLevelType w:val="hybridMultilevel"/>
    <w:tmpl w:val="B6661A5C"/>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9" w15:restartNumberingAfterBreak="0">
    <w:nsid w:val="5774383E"/>
    <w:multiLevelType w:val="hybridMultilevel"/>
    <w:tmpl w:val="B5A2B174"/>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0" w15:restartNumberingAfterBreak="0">
    <w:nsid w:val="6B015B42"/>
    <w:multiLevelType w:val="hybridMultilevel"/>
    <w:tmpl w:val="8FCCF5A4"/>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1" w15:restartNumberingAfterBreak="0">
    <w:nsid w:val="6B2B12CC"/>
    <w:multiLevelType w:val="hybridMultilevel"/>
    <w:tmpl w:val="6BF4EFEC"/>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2" w15:restartNumberingAfterBreak="0">
    <w:nsid w:val="772511B9"/>
    <w:multiLevelType w:val="hybridMultilevel"/>
    <w:tmpl w:val="347CC256"/>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num w:numId="1">
    <w:abstractNumId w:val="0"/>
  </w:num>
  <w:num w:numId="2">
    <w:abstractNumId w:val="4"/>
  </w:num>
  <w:num w:numId="3">
    <w:abstractNumId w:val="8"/>
  </w:num>
  <w:num w:numId="4">
    <w:abstractNumId w:val="3"/>
  </w:num>
  <w:num w:numId="5">
    <w:abstractNumId w:val="5"/>
  </w:num>
  <w:num w:numId="6">
    <w:abstractNumId w:val="1"/>
  </w:num>
  <w:num w:numId="7">
    <w:abstractNumId w:val="10"/>
  </w:num>
  <w:num w:numId="8">
    <w:abstractNumId w:val="9"/>
  </w:num>
  <w:num w:numId="9">
    <w:abstractNumId w:val="6"/>
  </w:num>
  <w:num w:numId="10">
    <w:abstractNumId w:val="12"/>
  </w:num>
  <w:num w:numId="11">
    <w:abstractNumId w:val="7"/>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CC"/>
    <w:rsid w:val="00053933"/>
    <w:rsid w:val="001902E8"/>
    <w:rsid w:val="001E20CC"/>
    <w:rsid w:val="002C3FB6"/>
    <w:rsid w:val="002D2B64"/>
    <w:rsid w:val="00443B21"/>
    <w:rsid w:val="004C0593"/>
    <w:rsid w:val="004C3546"/>
    <w:rsid w:val="005A0898"/>
    <w:rsid w:val="00661F26"/>
    <w:rsid w:val="0078209B"/>
    <w:rsid w:val="008374A9"/>
    <w:rsid w:val="00AD6C18"/>
    <w:rsid w:val="00BE5019"/>
    <w:rsid w:val="00CF77B3"/>
    <w:rsid w:val="00DE33CA"/>
    <w:rsid w:val="00DF4A03"/>
    <w:rsid w:val="00FD71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42F7"/>
  <w15:chartTrackingRefBased/>
  <w15:docId w15:val="{B66DB6C2-4A3B-4CE2-93CA-DEF5D37C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4C0593"/>
    <w:pPr>
      <w:spacing w:after="0" w:line="480" w:lineRule="auto"/>
      <w:ind w:firstLine="720"/>
    </w:pPr>
    <w:rPr>
      <w:rFonts w:ascii="Times New Roman" w:hAnsi="Times New Roman"/>
      <w:color w:val="000000" w:themeColor="text1"/>
      <w:sz w:val="24"/>
    </w:rPr>
  </w:style>
  <w:style w:type="paragraph" w:styleId="Ttulo1">
    <w:name w:val="heading 1"/>
    <w:basedOn w:val="Normal"/>
    <w:next w:val="Normal"/>
    <w:link w:val="Ttulo1Car"/>
    <w:uiPriority w:val="9"/>
    <w:qFormat/>
    <w:rsid w:val="00CF77B3"/>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CF77B3"/>
    <w:pPr>
      <w:keepNext/>
      <w:keepLines/>
      <w:spacing w:before="4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43B21"/>
    <w:pPr>
      <w:keepNext/>
      <w:keepLines/>
      <w:spacing w:before="40"/>
      <w:ind w:firstLine="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F77B3"/>
    <w:rPr>
      <w:rFonts w:ascii="Times New Roman" w:eastAsiaTheme="majorEastAsia" w:hAnsi="Times New Roman" w:cstheme="majorBidi"/>
      <w:b/>
      <w:color w:val="000000" w:themeColor="text1"/>
      <w:sz w:val="24"/>
      <w:szCs w:val="26"/>
    </w:rPr>
  </w:style>
  <w:style w:type="character" w:customStyle="1" w:styleId="Ttulo1Car">
    <w:name w:val="Título 1 Car"/>
    <w:basedOn w:val="Fuentedeprrafopredeter"/>
    <w:link w:val="Ttulo1"/>
    <w:uiPriority w:val="9"/>
    <w:rsid w:val="00CF77B3"/>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443B21"/>
    <w:rPr>
      <w:rFonts w:ascii="Times New Roman" w:eastAsiaTheme="majorEastAsia" w:hAnsi="Times New Roman" w:cstheme="majorBidi"/>
      <w:b/>
      <w:color w:val="000000" w:themeColor="text1"/>
      <w:sz w:val="24"/>
      <w:szCs w:val="24"/>
    </w:rPr>
  </w:style>
  <w:style w:type="paragraph" w:styleId="Prrafodelista">
    <w:name w:val="List Paragraph"/>
    <w:basedOn w:val="Normal"/>
    <w:uiPriority w:val="34"/>
    <w:qFormat/>
    <w:rsid w:val="001E20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44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3T02:24:13.992"/>
    </inkml:context>
    <inkml:brush xml:id="br0">
      <inkml:brushProperty name="width" value="0.05" units="cm"/>
      <inkml:brushProperty name="height" value="0.05" units="cm"/>
      <inkml:brushProperty name="color" value="#E71224"/>
      <inkml:brushProperty name="ignorePressure" value="1"/>
    </inkml:brush>
  </inkml:definitions>
  <inkml:trace contextRef="#ctx0" brushRef="#br0">102 753,'-18'60,"3"85,-5 24,-5 27,14-126,4 0,1 126,7 678,2-819,3-1,2 1,23 80,-27-116,17 74,-10-37,27 76,34 110,-52-150,-14-58,2 0,12 35,23 63,36 27,-38-72,-30-66,-2 1,-1 1,0-1,-2 1,0 1,-2-1,0 1,-2 0,-1 0,-1 0,-3 30,1-43,0-1,-1 1,-1-1,1 0,-2 0,1 0,-11 16,0-4,-1 0,-18 19,26-31,-1 0,1 1,1 0,0 0,1 0,0 1,0 0,1 0,1 0,0 1,1 0,0 0,1-1,1 2,-1 12,2-23,-1 0,1 0,0 0,0 0,0 0,0 0,1 0,-1 0,1 0,0 0,0 0,0-1,0 1,0 0,1 0,-1-1,1 1,0-1,-1 1,1-1,0 0,0 0,1 0,-1 0,0 0,6 2,0-1,0 0,0-1,0-1,0 1,1-2,-1 1,1-1,12-1,7 0,1-1,0 2,0 1,1 1,38 7,-31-3,0-1,0-3,0-1,44-4,8 0,1056 3,-1049 11,-70-7,47 2,720-7,-766 0,48-9,-14 0,182-30,-218 35,-1-1,36-14,36-9,-57 20,-1-3,68-29,-64 23,75-22,-55 23,-43 11,1 0,0 1,0 1,1 1,22 0,18 0,103-19,-64 7,4-2,-60 8,0 2,69-1,-64 6,54-8,-31 1,32-10,-78 13,0 0,54-3,639 10,-638 9,-5 1,65-11,-78-2,1 2,-1 4,118 21,-145-18,1-1,45 0,7 1,180 16,-244-19,38 6,110 2,-21-10,122-5,-267 2,0-1,0 0,0 0,0 0,-1-1,1 0,-1 0,1-1,-1 0,9-7,56-55,-46 41,5-1,57-38,-23 18,-50 36,0-1,-1 0,-1-1,0-1,0 0,-1 0,15-25,-8 11,1 1,2 0,24-23,-19 21,38-50,4-29,-58 89,0 0,11-35,16-27,29-58,-53 112,17-51,3-7,-25 69,-1 1,-1-2,0 1,-1-1,6-31,-4 1,-2 14,2-52,-6 63,2-1,0 1,10-35,-7 35,-1 0,-1-1,2-37,-6 19,3 1,9-50,-7 40,-1-1,-6-90,-1 38,3-343,-2 419,-1 1,-2-1,-1 1,-17-50,7 27,0 3,-3 0,-2 2,-28-45,16 40,24 36,0-1,1 1,0-1,-6-17,9 20,0 0,-1 0,0 1,-10-12,-11-16,-1-6,-43-49,37 50,-183-244,210 276,0 1,-1 0,1 0,-2 1,1 0,-1 0,-1 1,1 0,-1 1,0 0,0 0,-1 1,-11-4,-41-8,-36-6,77 20,0-1,1-1,0-1,0 0,1-2,0 0,0-2,1 0,0-1,1-1,0 0,0-2,-24-24,27 26,0 1,-1 0,0 2,0-1,-1 2,-1 0,1 2,-28-8,29 10,1 1,-1 0,-17 0,-29-4,29 1,-1 3,1 1,-42 2,39 1,1-2,-63-8,65 4,-1 2,0 2,-37 2,-55-2,15-18,79 11,-65-5,37 12,35 1,0 0,0-2,-36-7,-98-15,126 20,-47 1,50 3,-1-2,-34-6,-26-1,66 8,-50-9,49 5,-1 2,-43 0,41 2,-55-7,55 3,0 3,-33 0,36 2,-1-1,1-2,-27-5,34 5,-1 0,-37 0,42 3,0 0,0-1,0-1,0 0,1-1,-22-7,15 3,-1 2,1 0,-1 2,-1 0,1 2,0 0,-40 4,22-1,-44-4,23-8,44 6,-1 1,-28-1,-1093 5,1121 0,0 1,-27 6,-36 3,38-10,-82 12,52-6,51-6,0 1,-26 5,-58 8,32-6,12-2,-21 3,46-1,0-2,0-1,-67 1,16-9,-129 4,156 8,43-6,0-1,-27 1,-82 5,-11 1,67-11,-102 2,159 2,0-1,-1 2,-20 7,22-6,0-1,0 0,0-1,-20 2,25-5,-1 1,0 1,1 0,-1 0,1 0,-1 1,1 0,-13 7,1 3,-35 28,35-28,0-1,0-1,-1-1,-1 0,0-2,-24 6,-29 12,27-9,29-10,-1 0,1 1,-30 18,30-16,0 0,-38 13,34-14,-41 20,52-23,0-1,-1 0,0-1,0 0,-21 3,22-6,1 1,1 1,-1-1,0 2,1 0,-1 0,1 1,0 0,-9 7,-29 20,39-27,0 0,1 1,0 0,0 0,0 1,1 0,0 0,-7 9,10-11,0-1,0 0,0 0,-1 0,0 0,0-1,0 0,-9 5,-7 4,11-5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BBAF9-46A7-447F-8444-040C70A89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8</Pages>
  <Words>971</Words>
  <Characters>5344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dc:creator>
  <cp:keywords/>
  <dc:description/>
  <cp:lastModifiedBy>Paula Andrea</cp:lastModifiedBy>
  <cp:revision>1</cp:revision>
  <dcterms:created xsi:type="dcterms:W3CDTF">2026-06-23T00:05:00Z</dcterms:created>
  <dcterms:modified xsi:type="dcterms:W3CDTF">2026-06-23T03:13:00Z</dcterms:modified>
</cp:coreProperties>
</file>