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44D6" w14:textId="77777777" w:rsidR="001E6956" w:rsidRPr="00504086" w:rsidRDefault="0013121B" w:rsidP="00504086">
      <w:pPr>
        <w:spacing w:after="476" w:line="360" w:lineRule="auto"/>
        <w:ind w:left="0" w:firstLine="0"/>
        <w:jc w:val="left"/>
        <w:rPr>
          <w:rFonts w:ascii="Segoe UI" w:hAnsi="Segoe UI" w:cs="Segoe UI"/>
        </w:rPr>
      </w:pPr>
      <w:r w:rsidRPr="00504086">
        <w:rPr>
          <w:rFonts w:ascii="Segoe UI" w:hAnsi="Segoe UI" w:cs="Segoe UI"/>
        </w:rPr>
        <w:t xml:space="preserve"> </w:t>
      </w:r>
    </w:p>
    <w:p w14:paraId="0B3F8E93" w14:textId="77777777" w:rsidR="001E6956" w:rsidRPr="00504086" w:rsidRDefault="0013121B" w:rsidP="00504086">
      <w:pPr>
        <w:spacing w:after="0" w:line="360" w:lineRule="auto"/>
        <w:ind w:left="161"/>
        <w:jc w:val="left"/>
        <w:rPr>
          <w:rFonts w:ascii="Segoe UI" w:hAnsi="Segoe UI" w:cs="Segoe UI"/>
        </w:rPr>
      </w:pPr>
      <w:r w:rsidRPr="00504086">
        <w:rPr>
          <w:rFonts w:ascii="Segoe UI" w:hAnsi="Segoe UI" w:cs="Segoe UI"/>
          <w:b/>
        </w:rPr>
        <w:t>GUIDELINES FOR COMPLETING THE EXCLUSIVE RIGHT TO SELL LISTING AGREEMENT (standard form 101)</w:t>
      </w:r>
      <w:r w:rsidRPr="00504086">
        <w:rPr>
          <w:rFonts w:ascii="Segoe UI" w:hAnsi="Segoe UI" w:cs="Segoe UI"/>
        </w:rPr>
        <w:t xml:space="preserve"> </w:t>
      </w:r>
    </w:p>
    <w:p w14:paraId="204D6629" w14:textId="77777777" w:rsidR="001E6956" w:rsidRPr="00504086" w:rsidRDefault="0013121B" w:rsidP="00504086">
      <w:pPr>
        <w:spacing w:after="0" w:line="360" w:lineRule="auto"/>
        <w:ind w:left="46" w:firstLine="0"/>
        <w:jc w:val="center"/>
        <w:rPr>
          <w:rFonts w:ascii="Segoe UI" w:hAnsi="Segoe UI" w:cs="Segoe UI"/>
        </w:rPr>
      </w:pPr>
      <w:r w:rsidRPr="00504086">
        <w:rPr>
          <w:rFonts w:ascii="Segoe UI" w:hAnsi="Segoe UI" w:cs="Segoe UI"/>
        </w:rPr>
        <w:t xml:space="preserve"> </w:t>
      </w:r>
    </w:p>
    <w:p w14:paraId="5454F4AE"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 xml:space="preserve">INTRODUCTION:  </w:t>
      </w:r>
      <w:r w:rsidRPr="00504086">
        <w:rPr>
          <w:rFonts w:ascii="Segoe UI" w:hAnsi="Segoe UI" w:cs="Segoe UI"/>
        </w:rPr>
        <w:t xml:space="preserve">These guidelines are provided to assist an agent who is completing the Exclusive Right to Sell Listing </w:t>
      </w:r>
    </w:p>
    <w:p w14:paraId="5A3BA37B" w14:textId="77777777" w:rsidR="001E6956" w:rsidRPr="00504086" w:rsidRDefault="0013121B" w:rsidP="00504086">
      <w:pPr>
        <w:spacing w:line="360" w:lineRule="auto"/>
        <w:ind w:left="-5"/>
        <w:rPr>
          <w:rFonts w:ascii="Segoe UI" w:hAnsi="Segoe UI" w:cs="Segoe UI"/>
        </w:rPr>
      </w:pPr>
      <w:r w:rsidRPr="00504086">
        <w:rPr>
          <w:rFonts w:ascii="Segoe UI" w:hAnsi="Segoe UI" w:cs="Segoe UI"/>
        </w:rPr>
        <w:t xml:space="preserve">Agreement (standard form 101) on behalf of the firm with which the agent is affiliated.  The rules of the North Carolina Real Estate Commission require </w:t>
      </w:r>
      <w:r w:rsidRPr="00504086">
        <w:rPr>
          <w:rFonts w:ascii="Segoe UI" w:hAnsi="Segoe UI" w:cs="Segoe UI"/>
        </w:rPr>
        <w:t>agreements for brokerage services in real estate transactions to be in writing, among other things.  These guidelines include general comments about completion of the form as well as suggestions and explanations regarding several provisions with which agen</w:t>
      </w:r>
      <w:r w:rsidRPr="00504086">
        <w:rPr>
          <w:rFonts w:ascii="Segoe UI" w:hAnsi="Segoe UI" w:cs="Segoe UI"/>
        </w:rPr>
        <w:t>ts sometimes have difficulty.  However, situations will frequently arise that are not covered by these guidelines.  Agents should always remember that the firm’s broker-in-charge should be consulted if there is uncertainty regarding the proper completion o</w:t>
      </w:r>
      <w:r w:rsidRPr="00504086">
        <w:rPr>
          <w:rFonts w:ascii="Segoe UI" w:hAnsi="Segoe UI" w:cs="Segoe UI"/>
        </w:rPr>
        <w:t xml:space="preserve">f the form. </w:t>
      </w:r>
    </w:p>
    <w:p w14:paraId="3CFB9195"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1A0CCA30"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 xml:space="preserve">USE OF FORM:  </w:t>
      </w:r>
      <w:r w:rsidRPr="00504086">
        <w:rPr>
          <w:rFonts w:ascii="Segoe UI" w:hAnsi="Segoe UI" w:cs="Segoe UI"/>
        </w:rPr>
        <w:t>The form is produced by the North Carolina Association of REALTORS® for use by its members, only as printed.  The form was developed for use by firms wishing to establish exclusive agency relationships with sellers who are inte</w:t>
      </w:r>
      <w:r w:rsidRPr="00504086">
        <w:rPr>
          <w:rFonts w:ascii="Segoe UI" w:hAnsi="Segoe UI" w:cs="Segoe UI"/>
        </w:rPr>
        <w:t xml:space="preserve">rested in selling residential real property. </w:t>
      </w:r>
    </w:p>
    <w:p w14:paraId="77B54ABB"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0100EA17" w14:textId="77777777" w:rsidR="001E6956" w:rsidRPr="00504086" w:rsidRDefault="0013121B" w:rsidP="00504086">
      <w:pPr>
        <w:spacing w:after="0" w:line="360" w:lineRule="auto"/>
        <w:ind w:left="-5"/>
        <w:jc w:val="left"/>
        <w:rPr>
          <w:rFonts w:ascii="Segoe UI" w:hAnsi="Segoe UI" w:cs="Segoe UI"/>
        </w:rPr>
      </w:pPr>
      <w:r w:rsidRPr="00504086">
        <w:rPr>
          <w:rFonts w:ascii="Segoe UI" w:hAnsi="Segoe UI" w:cs="Segoe UI"/>
          <w:b/>
        </w:rPr>
        <w:t xml:space="preserve">GENERAL INSTRUCTIONS: </w:t>
      </w:r>
    </w:p>
    <w:p w14:paraId="1B21151A" w14:textId="77777777" w:rsidR="001E6956" w:rsidRPr="00504086" w:rsidRDefault="0013121B" w:rsidP="00504086">
      <w:pPr>
        <w:numPr>
          <w:ilvl w:val="0"/>
          <w:numId w:val="1"/>
        </w:numPr>
        <w:spacing w:after="26" w:line="360" w:lineRule="auto"/>
        <w:ind w:hanging="360"/>
        <w:rPr>
          <w:rFonts w:ascii="Segoe UI" w:hAnsi="Segoe UI" w:cs="Segoe UI"/>
        </w:rPr>
      </w:pPr>
      <w:r w:rsidRPr="00504086">
        <w:rPr>
          <w:rFonts w:ascii="Segoe UI" w:hAnsi="Segoe UI" w:cs="Segoe UI"/>
        </w:rPr>
        <w:t xml:space="preserve">Type this form if possible; otherwise print or write legibly in ink. </w:t>
      </w:r>
    </w:p>
    <w:p w14:paraId="5F334862" w14:textId="77777777" w:rsidR="001E6956" w:rsidRPr="00504086" w:rsidRDefault="0013121B" w:rsidP="00504086">
      <w:pPr>
        <w:numPr>
          <w:ilvl w:val="0"/>
          <w:numId w:val="1"/>
        </w:numPr>
        <w:spacing w:line="360" w:lineRule="auto"/>
        <w:ind w:hanging="360"/>
        <w:rPr>
          <w:rFonts w:ascii="Segoe UI" w:hAnsi="Segoe UI" w:cs="Segoe UI"/>
        </w:rPr>
      </w:pPr>
      <w:r w:rsidRPr="00504086">
        <w:rPr>
          <w:rFonts w:ascii="Segoe UI" w:hAnsi="Segoe UI" w:cs="Segoe UI"/>
        </w:rPr>
        <w:t xml:space="preserve">Fill in all blank spaces.  If any space is not used, enter “N/A” or “None” as appropriate. </w:t>
      </w:r>
    </w:p>
    <w:p w14:paraId="4D6CB6F3" w14:textId="77777777" w:rsidR="001E6956" w:rsidRPr="00504086" w:rsidRDefault="0013121B" w:rsidP="00504086">
      <w:pPr>
        <w:numPr>
          <w:ilvl w:val="0"/>
          <w:numId w:val="1"/>
        </w:numPr>
        <w:spacing w:line="360" w:lineRule="auto"/>
        <w:ind w:hanging="360"/>
        <w:rPr>
          <w:rFonts w:ascii="Segoe UI" w:hAnsi="Segoe UI" w:cs="Segoe UI"/>
        </w:rPr>
      </w:pPr>
      <w:r w:rsidRPr="00504086">
        <w:rPr>
          <w:rFonts w:ascii="Segoe UI" w:hAnsi="Segoe UI" w:cs="Segoe UI"/>
        </w:rPr>
        <w:t xml:space="preserve">Be precise.  Avoid the </w:t>
      </w:r>
      <w:r w:rsidRPr="00504086">
        <w:rPr>
          <w:rFonts w:ascii="Segoe UI" w:hAnsi="Segoe UI" w:cs="Segoe UI"/>
        </w:rPr>
        <w:t xml:space="preserve">use of abbreviations, acronyms, jargon, and other terminology that may not be clearly understood. </w:t>
      </w:r>
    </w:p>
    <w:p w14:paraId="5EB35441" w14:textId="77777777" w:rsidR="001E6956" w:rsidRPr="00504086" w:rsidRDefault="0013121B" w:rsidP="00504086">
      <w:pPr>
        <w:numPr>
          <w:ilvl w:val="0"/>
          <w:numId w:val="1"/>
        </w:numPr>
        <w:spacing w:line="360" w:lineRule="auto"/>
        <w:ind w:hanging="360"/>
        <w:rPr>
          <w:rFonts w:ascii="Segoe UI" w:hAnsi="Segoe UI" w:cs="Segoe UI"/>
        </w:rPr>
      </w:pPr>
      <w:r w:rsidRPr="00504086">
        <w:rPr>
          <w:rFonts w:ascii="Segoe UI" w:hAnsi="Segoe UI" w:cs="Segoe UI"/>
        </w:rPr>
        <w:t xml:space="preserve">Every change, addition or deletion to the agreement must be initialed and should be dated by both buyer and agent. </w:t>
      </w:r>
    </w:p>
    <w:p w14:paraId="20B4227F" w14:textId="77777777" w:rsidR="001E6956" w:rsidRPr="00504086" w:rsidRDefault="0013121B" w:rsidP="00504086">
      <w:pPr>
        <w:numPr>
          <w:ilvl w:val="0"/>
          <w:numId w:val="1"/>
        </w:numPr>
        <w:spacing w:line="360" w:lineRule="auto"/>
        <w:ind w:hanging="360"/>
        <w:rPr>
          <w:rFonts w:ascii="Segoe UI" w:hAnsi="Segoe UI" w:cs="Segoe UI"/>
        </w:rPr>
      </w:pPr>
      <w:r w:rsidRPr="00504086">
        <w:rPr>
          <w:rFonts w:ascii="Segoe UI" w:hAnsi="Segoe UI" w:cs="Segoe UI"/>
        </w:rPr>
        <w:t>Both buyer and agent should initial those</w:t>
      </w:r>
      <w:r w:rsidRPr="00504086">
        <w:rPr>
          <w:rFonts w:ascii="Segoe UI" w:hAnsi="Segoe UI" w:cs="Segoe UI"/>
        </w:rPr>
        <w:t xml:space="preserve"> pages </w:t>
      </w:r>
      <w:proofErr w:type="gramStart"/>
      <w:r w:rsidRPr="00504086">
        <w:rPr>
          <w:rFonts w:ascii="Segoe UI" w:hAnsi="Segoe UI" w:cs="Segoe UI"/>
        </w:rPr>
        <w:t>where</w:t>
      </w:r>
      <w:proofErr w:type="gramEnd"/>
      <w:r w:rsidRPr="00504086">
        <w:rPr>
          <w:rFonts w:ascii="Segoe UI" w:hAnsi="Segoe UI" w:cs="Segoe UI"/>
        </w:rPr>
        <w:t xml:space="preserve"> indicated at the bottom in the spaces provided. </w:t>
      </w:r>
    </w:p>
    <w:p w14:paraId="399C36A8" w14:textId="77777777" w:rsidR="001E6956" w:rsidRPr="00504086" w:rsidRDefault="0013121B" w:rsidP="00504086">
      <w:pPr>
        <w:numPr>
          <w:ilvl w:val="0"/>
          <w:numId w:val="1"/>
        </w:numPr>
        <w:spacing w:line="360" w:lineRule="auto"/>
        <w:ind w:hanging="360"/>
        <w:rPr>
          <w:rFonts w:ascii="Segoe UI" w:hAnsi="Segoe UI" w:cs="Segoe UI"/>
        </w:rPr>
      </w:pPr>
      <w:r w:rsidRPr="00504086">
        <w:rPr>
          <w:rFonts w:ascii="Segoe UI" w:hAnsi="Segoe UI" w:cs="Segoe UI"/>
        </w:rPr>
        <w:t xml:space="preserve">Advise the seller to consult an attorney if they have any question about the legal consequences of the agreement or any particular provision.  </w:t>
      </w:r>
    </w:p>
    <w:p w14:paraId="38E9A0AD"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75C5D7EC"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41F97916"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NAMES OF SELLER AND FIRM:</w:t>
      </w:r>
      <w:r w:rsidRPr="00504086">
        <w:rPr>
          <w:rFonts w:ascii="Segoe UI" w:hAnsi="Segoe UI" w:cs="Segoe UI"/>
        </w:rPr>
        <w:t xml:space="preserve">  </w:t>
      </w:r>
      <w:r w:rsidRPr="00504086">
        <w:rPr>
          <w:rFonts w:ascii="Segoe UI" w:hAnsi="Segoe UI" w:cs="Segoe UI"/>
        </w:rPr>
        <w:t xml:space="preserve">Fill in the complete name of each seller.  If husband and wife, show the names of both (John A. </w:t>
      </w:r>
    </w:p>
    <w:p w14:paraId="1AA720AE" w14:textId="77777777" w:rsidR="001E6956" w:rsidRPr="00504086" w:rsidRDefault="0013121B" w:rsidP="00504086">
      <w:pPr>
        <w:spacing w:line="360" w:lineRule="auto"/>
        <w:ind w:left="-5"/>
        <w:rPr>
          <w:rFonts w:ascii="Segoe UI" w:hAnsi="Segoe UI" w:cs="Segoe UI"/>
        </w:rPr>
      </w:pPr>
      <w:r w:rsidRPr="00504086">
        <w:rPr>
          <w:rFonts w:ascii="Segoe UI" w:hAnsi="Segoe UI" w:cs="Segoe UI"/>
        </w:rPr>
        <w:t>Doe and wife, Mary B. Doe).  Do not use “Mr. And Mrs. John A. Doe.”  Fill in the complete name of the agent’s firm, NOT the agent’s name, since the agreement i</w:t>
      </w:r>
      <w:r w:rsidRPr="00504086">
        <w:rPr>
          <w:rFonts w:ascii="Segoe UI" w:hAnsi="Segoe UI" w:cs="Segoe UI"/>
        </w:rPr>
        <w:t xml:space="preserve">s between the seller and the agent’s firm. </w:t>
      </w:r>
    </w:p>
    <w:p w14:paraId="189D64F7"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69372295" w14:textId="77777777" w:rsidR="001E6956" w:rsidRPr="00504086" w:rsidRDefault="0013121B" w:rsidP="00504086">
      <w:pPr>
        <w:spacing w:line="360" w:lineRule="auto"/>
        <w:ind w:left="-5"/>
        <w:rPr>
          <w:rFonts w:ascii="Segoe UI" w:hAnsi="Segoe UI" w:cs="Segoe UI"/>
        </w:rPr>
      </w:pPr>
      <w:r w:rsidRPr="00504086">
        <w:rPr>
          <w:rFonts w:ascii="Segoe UI" w:hAnsi="Segoe UI" w:cs="Segoe UI"/>
        </w:rPr>
        <w:t>In the majority of the situations, immediately upon death of the owner, the heirs or devisees under the will become the owner of the interest in the Property belonging to the deceased. All such heirs or devisee</w:t>
      </w:r>
      <w:r w:rsidRPr="00504086">
        <w:rPr>
          <w:rFonts w:ascii="Segoe UI" w:hAnsi="Segoe UI" w:cs="Segoe UI"/>
        </w:rPr>
        <w:t xml:space="preserve">s and their spouses should be </w:t>
      </w:r>
      <w:r w:rsidRPr="00504086">
        <w:rPr>
          <w:rFonts w:ascii="Segoe UI" w:hAnsi="Segoe UI" w:cs="Segoe UI"/>
        </w:rPr>
        <w:lastRenderedPageBreak/>
        <w:t xml:space="preserve">named as Seller along with the executor or administrator (personal representative). BEFORE INSERTING THE SELLER’S NAME, YOU SHOULD OBTAIN COMPETENT LEGAL ADVICE FROM AN NC ATTORNEY. </w:t>
      </w:r>
    </w:p>
    <w:p w14:paraId="03369995"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b/>
        </w:rPr>
        <w:t xml:space="preserve"> </w:t>
      </w:r>
    </w:p>
    <w:p w14:paraId="60AE885F"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SELLER REPRESENTATION (bold type immediat</w:t>
      </w:r>
      <w:r w:rsidRPr="00504086">
        <w:rPr>
          <w:rFonts w:ascii="Segoe UI" w:hAnsi="Segoe UI" w:cs="Segoe UI"/>
          <w:b/>
        </w:rPr>
        <w:t>ely above paragraph 1)</w:t>
      </w:r>
      <w:r w:rsidRPr="00504086">
        <w:rPr>
          <w:rFonts w:ascii="Segoe UI" w:hAnsi="Segoe UI" w:cs="Segoe UI"/>
        </w:rPr>
        <w:t xml:space="preserve">:  This section of the form contains two important representations by the seller.  The first representation is set forth to assist the agent in discharging the ethical obligation imposed by </w:t>
      </w:r>
    </w:p>
    <w:p w14:paraId="22B29AE7" w14:textId="77777777" w:rsidR="001E6956" w:rsidRPr="00504086" w:rsidRDefault="0013121B" w:rsidP="00504086">
      <w:pPr>
        <w:spacing w:line="360" w:lineRule="auto"/>
        <w:ind w:left="-5"/>
        <w:rPr>
          <w:rFonts w:ascii="Segoe UI" w:hAnsi="Segoe UI" w:cs="Segoe UI"/>
        </w:rPr>
      </w:pPr>
      <w:r w:rsidRPr="00504086">
        <w:rPr>
          <w:rFonts w:ascii="Segoe UI" w:hAnsi="Segoe UI" w:cs="Segoe UI"/>
        </w:rPr>
        <w:t xml:space="preserve">Standard of Practice 16-9 of the </w:t>
      </w:r>
      <w:r w:rsidRPr="00504086">
        <w:rPr>
          <w:rFonts w:ascii="Segoe UI" w:hAnsi="Segoe UI" w:cs="Segoe UI"/>
          <w:i/>
        </w:rPr>
        <w:t>Code of Et</w:t>
      </w:r>
      <w:r w:rsidRPr="00504086">
        <w:rPr>
          <w:rFonts w:ascii="Segoe UI" w:hAnsi="Segoe UI" w:cs="Segoe UI"/>
          <w:i/>
        </w:rPr>
        <w:t>hics</w:t>
      </w:r>
      <w:r w:rsidRPr="00504086">
        <w:rPr>
          <w:rFonts w:ascii="Segoe UI" w:hAnsi="Segoe UI" w:cs="Segoe UI"/>
        </w:rPr>
        <w:t xml:space="preserve"> of the National Association of REALTORS®, which provides as follows: </w:t>
      </w:r>
    </w:p>
    <w:p w14:paraId="38ED5A19" w14:textId="77777777" w:rsidR="001E6956" w:rsidRPr="00504086" w:rsidRDefault="0013121B" w:rsidP="00504086">
      <w:pPr>
        <w:spacing w:line="360" w:lineRule="auto"/>
        <w:ind w:left="-5"/>
        <w:rPr>
          <w:rFonts w:ascii="Segoe UI" w:hAnsi="Segoe UI" w:cs="Segoe UI"/>
        </w:rPr>
      </w:pPr>
      <w:r w:rsidRPr="00504086">
        <w:rPr>
          <w:rFonts w:ascii="Segoe UI" w:hAnsi="Segoe UI" w:cs="Segoe UI"/>
        </w:rPr>
        <w:t xml:space="preserve">“REALTORS®, prior to entering into an agency agreement or other exclusive relationship, have an affirmative obligation to make reasonable efforts to determine whether the client is </w:t>
      </w:r>
      <w:r w:rsidRPr="00504086">
        <w:rPr>
          <w:rFonts w:ascii="Segoe UI" w:hAnsi="Segoe UI" w:cs="Segoe UI"/>
        </w:rPr>
        <w:t xml:space="preserve">subject to a current, valid exclusive agreement to provide the same type of real estate service.”  The second representation relates to the agent’s duty under the rules of the North Carolina Real Estate Commission to give the seller a copy of the "Working </w:t>
      </w:r>
      <w:r w:rsidRPr="00504086">
        <w:rPr>
          <w:rFonts w:ascii="Segoe UI" w:hAnsi="Segoe UI" w:cs="Segoe UI"/>
        </w:rPr>
        <w:t xml:space="preserve">with Real Estate Agents" brochure prescribed by the Commission and review it with the seller. </w:t>
      </w:r>
    </w:p>
    <w:p w14:paraId="04A6442E" w14:textId="77777777" w:rsidR="001E6956" w:rsidRPr="00504086" w:rsidRDefault="0013121B" w:rsidP="00504086">
      <w:pPr>
        <w:spacing w:after="15" w:line="360" w:lineRule="auto"/>
        <w:ind w:left="0" w:firstLine="0"/>
        <w:jc w:val="left"/>
        <w:rPr>
          <w:rFonts w:ascii="Segoe UI" w:hAnsi="Segoe UI" w:cs="Segoe UI"/>
        </w:rPr>
      </w:pPr>
      <w:r w:rsidRPr="00504086">
        <w:rPr>
          <w:rFonts w:ascii="Segoe UI" w:hAnsi="Segoe UI" w:cs="Segoe UI"/>
        </w:rPr>
        <w:t xml:space="preserve"> </w:t>
      </w:r>
    </w:p>
    <w:p w14:paraId="79925D0B" w14:textId="77777777" w:rsidR="001E6956" w:rsidRPr="00504086" w:rsidRDefault="0013121B" w:rsidP="00504086">
      <w:pPr>
        <w:spacing w:after="0" w:line="360" w:lineRule="auto"/>
        <w:ind w:left="-5"/>
        <w:jc w:val="left"/>
        <w:rPr>
          <w:rFonts w:ascii="Segoe UI" w:hAnsi="Segoe UI" w:cs="Segoe UI"/>
        </w:rPr>
      </w:pPr>
      <w:r w:rsidRPr="00504086">
        <w:rPr>
          <w:rFonts w:ascii="Segoe UI" w:hAnsi="Segoe UI" w:cs="Segoe UI"/>
        </w:rPr>
        <w:t>1.</w:t>
      </w:r>
      <w:r w:rsidRPr="00504086">
        <w:rPr>
          <w:rFonts w:ascii="Segoe UI" w:hAnsi="Segoe UI" w:cs="Segoe UI"/>
          <w:b/>
        </w:rPr>
        <w:t xml:space="preserve">   TERM OF AGREEMENT:</w:t>
      </w:r>
      <w:r w:rsidRPr="00504086">
        <w:rPr>
          <w:rFonts w:ascii="Segoe UI" w:hAnsi="Segoe UI" w:cs="Segoe UI"/>
          <w:b/>
          <w:sz w:val="24"/>
        </w:rPr>
        <w:t xml:space="preserve">   </w:t>
      </w:r>
    </w:p>
    <w:p w14:paraId="7F086202" w14:textId="77777777" w:rsidR="001E6956" w:rsidRPr="00504086" w:rsidRDefault="0013121B" w:rsidP="00504086">
      <w:pPr>
        <w:spacing w:line="360" w:lineRule="auto"/>
        <w:ind w:left="-5"/>
        <w:rPr>
          <w:rFonts w:ascii="Segoe UI" w:hAnsi="Segoe UI" w:cs="Segoe UI"/>
        </w:rPr>
      </w:pPr>
      <w:r w:rsidRPr="00504086">
        <w:rPr>
          <w:rFonts w:ascii="Segoe UI" w:eastAsia="Calibri" w:hAnsi="Segoe UI" w:cs="Segoe UI"/>
          <w:noProof/>
          <w:sz w:val="22"/>
        </w:rPr>
        <mc:AlternateContent>
          <mc:Choice Requires="wpg">
            <w:drawing>
              <wp:anchor distT="0" distB="0" distL="114300" distR="114300" simplePos="0" relativeHeight="251658240" behindDoc="1" locked="0" layoutInCell="1" allowOverlap="1" wp14:anchorId="5E24FBE5" wp14:editId="4BE06977">
                <wp:simplePos x="0" y="0"/>
                <wp:positionH relativeFrom="column">
                  <wp:posOffset>-62864</wp:posOffset>
                </wp:positionH>
                <wp:positionV relativeFrom="paragraph">
                  <wp:posOffset>-5196494</wp:posOffset>
                </wp:positionV>
                <wp:extent cx="6972300" cy="6146419"/>
                <wp:effectExtent l="0" t="0" r="0" b="0"/>
                <wp:wrapNone/>
                <wp:docPr id="9090" name="Group 9090"/>
                <wp:cNvGraphicFramePr/>
                <a:graphic xmlns:a="http://schemas.openxmlformats.org/drawingml/2006/main">
                  <a:graphicData uri="http://schemas.microsoft.com/office/word/2010/wordprocessingGroup">
                    <wpg:wgp>
                      <wpg:cNvGrpSpPr/>
                      <wpg:grpSpPr>
                        <a:xfrm>
                          <a:off x="0" y="0"/>
                          <a:ext cx="6972300" cy="6146419"/>
                          <a:chOff x="0" y="0"/>
                          <a:chExt cx="6972300" cy="6146419"/>
                        </a:xfrm>
                      </wpg:grpSpPr>
                      <wps:wsp>
                        <wps:cNvPr id="6" name="Shape 6"/>
                        <wps:cNvSpPr/>
                        <wps:spPr>
                          <a:xfrm>
                            <a:off x="467055" y="4569079"/>
                            <a:ext cx="1339520" cy="1577340"/>
                          </a:xfrm>
                          <a:custGeom>
                            <a:avLst/>
                            <a:gdLst/>
                            <a:ahLst/>
                            <a:cxnLst/>
                            <a:rect l="0" t="0" r="0" b="0"/>
                            <a:pathLst>
                              <a:path w="1339520" h="1577340">
                                <a:moveTo>
                                  <a:pt x="385775" y="0"/>
                                </a:moveTo>
                                <a:cubicBezTo>
                                  <a:pt x="501701" y="115951"/>
                                  <a:pt x="617652" y="232029"/>
                                  <a:pt x="733730" y="347980"/>
                                </a:cubicBezTo>
                                <a:cubicBezTo>
                                  <a:pt x="725602" y="356108"/>
                                  <a:pt x="717474" y="364236"/>
                                  <a:pt x="709346" y="372364"/>
                                </a:cubicBezTo>
                                <a:cubicBezTo>
                                  <a:pt x="634797" y="313309"/>
                                  <a:pt x="567233" y="274447"/>
                                  <a:pt x="507670" y="255016"/>
                                </a:cubicBezTo>
                                <a:cubicBezTo>
                                  <a:pt x="448107" y="235585"/>
                                  <a:pt x="386499" y="234315"/>
                                  <a:pt x="325958" y="248285"/>
                                </a:cubicBezTo>
                                <a:cubicBezTo>
                                  <a:pt x="265265" y="262255"/>
                                  <a:pt x="214059" y="290449"/>
                                  <a:pt x="173888" y="330581"/>
                                </a:cubicBezTo>
                                <a:cubicBezTo>
                                  <a:pt x="128448" y="376047"/>
                                  <a:pt x="105245" y="429768"/>
                                  <a:pt x="107429" y="490474"/>
                                </a:cubicBezTo>
                                <a:cubicBezTo>
                                  <a:pt x="110350" y="552069"/>
                                  <a:pt x="130150" y="602869"/>
                                  <a:pt x="170244" y="642874"/>
                                </a:cubicBezTo>
                                <a:cubicBezTo>
                                  <a:pt x="200673" y="673355"/>
                                  <a:pt x="238163" y="691769"/>
                                  <a:pt x="282385" y="698373"/>
                                </a:cubicBezTo>
                                <a:cubicBezTo>
                                  <a:pt x="346329" y="709168"/>
                                  <a:pt x="460934" y="691642"/>
                                  <a:pt x="624891" y="652526"/>
                                </a:cubicBezTo>
                                <a:cubicBezTo>
                                  <a:pt x="759257" y="620649"/>
                                  <a:pt x="854126" y="600837"/>
                                  <a:pt x="911784" y="597155"/>
                                </a:cubicBezTo>
                                <a:cubicBezTo>
                                  <a:pt x="969569" y="594995"/>
                                  <a:pt x="1025322" y="602234"/>
                                  <a:pt x="1077900" y="622428"/>
                                </a:cubicBezTo>
                                <a:cubicBezTo>
                                  <a:pt x="1130605" y="642747"/>
                                  <a:pt x="1177214" y="673100"/>
                                  <a:pt x="1217219" y="713106"/>
                                </a:cubicBezTo>
                                <a:cubicBezTo>
                                  <a:pt x="1293673" y="789559"/>
                                  <a:pt x="1331519" y="881254"/>
                                  <a:pt x="1335456" y="988060"/>
                                </a:cubicBezTo>
                                <a:cubicBezTo>
                                  <a:pt x="1339520" y="1096391"/>
                                  <a:pt x="1298118" y="1191641"/>
                                  <a:pt x="1215949" y="1273937"/>
                                </a:cubicBezTo>
                                <a:cubicBezTo>
                                  <a:pt x="1190295" y="1299591"/>
                                  <a:pt x="1163752" y="1321816"/>
                                  <a:pt x="1136193" y="1340231"/>
                                </a:cubicBezTo>
                                <a:cubicBezTo>
                                  <a:pt x="1120191" y="1351788"/>
                                  <a:pt x="1083742" y="1370965"/>
                                  <a:pt x="1024560" y="1397128"/>
                                </a:cubicBezTo>
                                <a:cubicBezTo>
                                  <a:pt x="966013" y="1423797"/>
                                  <a:pt x="931088" y="1444498"/>
                                  <a:pt x="919912" y="1455674"/>
                                </a:cubicBezTo>
                                <a:cubicBezTo>
                                  <a:pt x="908609" y="1466850"/>
                                  <a:pt x="903656" y="1479169"/>
                                  <a:pt x="905307" y="1492378"/>
                                </a:cubicBezTo>
                                <a:cubicBezTo>
                                  <a:pt x="906323" y="1506602"/>
                                  <a:pt x="917118" y="1526794"/>
                                  <a:pt x="936803" y="1552956"/>
                                </a:cubicBezTo>
                                <a:cubicBezTo>
                                  <a:pt x="928675" y="1561084"/>
                                  <a:pt x="920547" y="1569212"/>
                                  <a:pt x="912419" y="1577340"/>
                                </a:cubicBezTo>
                                <a:cubicBezTo>
                                  <a:pt x="797484" y="1462279"/>
                                  <a:pt x="682549" y="1347343"/>
                                  <a:pt x="567487" y="1232408"/>
                                </a:cubicBezTo>
                                <a:cubicBezTo>
                                  <a:pt x="575615" y="1224280"/>
                                  <a:pt x="583743" y="1216153"/>
                                  <a:pt x="591871" y="1208024"/>
                                </a:cubicBezTo>
                                <a:cubicBezTo>
                                  <a:pt x="674802" y="1268984"/>
                                  <a:pt x="745033" y="1306704"/>
                                  <a:pt x="799643" y="1323594"/>
                                </a:cubicBezTo>
                                <a:cubicBezTo>
                                  <a:pt x="855015" y="1341374"/>
                                  <a:pt x="914324" y="1340358"/>
                                  <a:pt x="978332" y="1324483"/>
                                </a:cubicBezTo>
                                <a:cubicBezTo>
                                  <a:pt x="1041705" y="1309370"/>
                                  <a:pt x="1096823" y="1277239"/>
                                  <a:pt x="1144194" y="1229868"/>
                                </a:cubicBezTo>
                                <a:cubicBezTo>
                                  <a:pt x="1198804" y="1175258"/>
                                  <a:pt x="1226744" y="1115441"/>
                                  <a:pt x="1225601" y="1050544"/>
                                </a:cubicBezTo>
                                <a:cubicBezTo>
                                  <a:pt x="1223823" y="986282"/>
                                  <a:pt x="1201725" y="931926"/>
                                  <a:pt x="1157275" y="887349"/>
                                </a:cubicBezTo>
                                <a:cubicBezTo>
                                  <a:pt x="1132764" y="862965"/>
                                  <a:pt x="1101522" y="843915"/>
                                  <a:pt x="1064565" y="830199"/>
                                </a:cubicBezTo>
                                <a:cubicBezTo>
                                  <a:pt x="1026846" y="817245"/>
                                  <a:pt x="984682" y="812673"/>
                                  <a:pt x="937438" y="816356"/>
                                </a:cubicBezTo>
                                <a:cubicBezTo>
                                  <a:pt x="905434" y="818388"/>
                                  <a:pt x="827075" y="834644"/>
                                  <a:pt x="702361" y="861568"/>
                                </a:cubicBezTo>
                                <a:cubicBezTo>
                                  <a:pt x="577393" y="888619"/>
                                  <a:pt x="485953" y="906399"/>
                                  <a:pt x="424739" y="909193"/>
                                </a:cubicBezTo>
                                <a:cubicBezTo>
                                  <a:pt x="363449" y="911860"/>
                                  <a:pt x="307213" y="906780"/>
                                  <a:pt x="256096" y="887984"/>
                                </a:cubicBezTo>
                                <a:cubicBezTo>
                                  <a:pt x="204800" y="869188"/>
                                  <a:pt x="158394" y="840232"/>
                                  <a:pt x="116840" y="798704"/>
                                </a:cubicBezTo>
                                <a:cubicBezTo>
                                  <a:pt x="44869" y="726694"/>
                                  <a:pt x="7861" y="640081"/>
                                  <a:pt x="3569" y="538099"/>
                                </a:cubicBezTo>
                                <a:cubicBezTo>
                                  <a:pt x="0" y="436753"/>
                                  <a:pt x="37567" y="348234"/>
                                  <a:pt x="113284" y="272542"/>
                                </a:cubicBezTo>
                                <a:cubicBezTo>
                                  <a:pt x="160668" y="225171"/>
                                  <a:pt x="223799" y="187833"/>
                                  <a:pt x="303251" y="161163"/>
                                </a:cubicBezTo>
                                <a:cubicBezTo>
                                  <a:pt x="340335" y="149733"/>
                                  <a:pt x="363944" y="137541"/>
                                  <a:pt x="373837" y="127635"/>
                                </a:cubicBezTo>
                                <a:cubicBezTo>
                                  <a:pt x="385039" y="116459"/>
                                  <a:pt x="391287" y="102997"/>
                                  <a:pt x="390233" y="87503"/>
                                </a:cubicBezTo>
                                <a:cubicBezTo>
                                  <a:pt x="389915" y="72898"/>
                                  <a:pt x="379844" y="51943"/>
                                  <a:pt x="361429" y="24384"/>
                                </a:cubicBezTo>
                                <a:cubicBezTo>
                                  <a:pt x="369545" y="16256"/>
                                  <a:pt x="377660" y="8128"/>
                                  <a:pt x="38577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 name="Shape 7"/>
                        <wps:cNvSpPr/>
                        <wps:spPr>
                          <a:xfrm>
                            <a:off x="1455674" y="3943223"/>
                            <a:ext cx="485331" cy="1101341"/>
                          </a:xfrm>
                          <a:custGeom>
                            <a:avLst/>
                            <a:gdLst/>
                            <a:ahLst/>
                            <a:cxnLst/>
                            <a:rect l="0" t="0" r="0" b="0"/>
                            <a:pathLst>
                              <a:path w="485331" h="1101341">
                                <a:moveTo>
                                  <a:pt x="22987" y="0"/>
                                </a:moveTo>
                                <a:lnTo>
                                  <a:pt x="485331" y="211980"/>
                                </a:lnTo>
                                <a:lnTo>
                                  <a:pt x="485331" y="405654"/>
                                </a:lnTo>
                                <a:lnTo>
                                  <a:pt x="485331" y="405654"/>
                                </a:lnTo>
                                <a:cubicBezTo>
                                  <a:pt x="392208" y="363442"/>
                                  <a:pt x="299085" y="321247"/>
                                  <a:pt x="206375" y="278130"/>
                                </a:cubicBezTo>
                                <a:cubicBezTo>
                                  <a:pt x="291338" y="464820"/>
                                  <a:pt x="372618" y="653288"/>
                                  <a:pt x="457581" y="839978"/>
                                </a:cubicBezTo>
                                <a:lnTo>
                                  <a:pt x="485331" y="812229"/>
                                </a:lnTo>
                                <a:lnTo>
                                  <a:pt x="485331" y="1101341"/>
                                </a:lnTo>
                                <a:lnTo>
                                  <a:pt x="256985" y="593995"/>
                                </a:lnTo>
                                <a:cubicBezTo>
                                  <a:pt x="171958" y="403384"/>
                                  <a:pt x="86932" y="212789"/>
                                  <a:pt x="0" y="23114"/>
                                </a:cubicBezTo>
                                <a:cubicBezTo>
                                  <a:pt x="7747" y="15367"/>
                                  <a:pt x="15367" y="7747"/>
                                  <a:pt x="2298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 name="Shape 8"/>
                        <wps:cNvSpPr/>
                        <wps:spPr>
                          <a:xfrm>
                            <a:off x="1941005" y="4155203"/>
                            <a:ext cx="1030795" cy="1300717"/>
                          </a:xfrm>
                          <a:custGeom>
                            <a:avLst/>
                            <a:gdLst/>
                            <a:ahLst/>
                            <a:cxnLst/>
                            <a:rect l="0" t="0" r="0" b="0"/>
                            <a:pathLst>
                              <a:path w="1030795" h="1300717">
                                <a:moveTo>
                                  <a:pt x="0" y="0"/>
                                </a:moveTo>
                                <a:lnTo>
                                  <a:pt x="111490" y="51117"/>
                                </a:lnTo>
                                <a:cubicBezTo>
                                  <a:pt x="303022" y="138191"/>
                                  <a:pt x="494538" y="225281"/>
                                  <a:pt x="685228" y="314308"/>
                                </a:cubicBezTo>
                                <a:cubicBezTo>
                                  <a:pt x="777430" y="357362"/>
                                  <a:pt x="843851" y="376284"/>
                                  <a:pt x="884237" y="376284"/>
                                </a:cubicBezTo>
                                <a:cubicBezTo>
                                  <a:pt x="924623" y="376284"/>
                                  <a:pt x="964882" y="359520"/>
                                  <a:pt x="1003236" y="325484"/>
                                </a:cubicBezTo>
                                <a:cubicBezTo>
                                  <a:pt x="1012380" y="334756"/>
                                  <a:pt x="1021525" y="343900"/>
                                  <a:pt x="1030795" y="353044"/>
                                </a:cubicBezTo>
                                <a:cubicBezTo>
                                  <a:pt x="913447" y="470391"/>
                                  <a:pt x="795972" y="587866"/>
                                  <a:pt x="678625" y="705088"/>
                                </a:cubicBezTo>
                                <a:cubicBezTo>
                                  <a:pt x="669480" y="695944"/>
                                  <a:pt x="660336" y="686800"/>
                                  <a:pt x="651065" y="677656"/>
                                </a:cubicBezTo>
                                <a:cubicBezTo>
                                  <a:pt x="684466" y="639937"/>
                                  <a:pt x="702373" y="608949"/>
                                  <a:pt x="703516" y="585326"/>
                                </a:cubicBezTo>
                                <a:cubicBezTo>
                                  <a:pt x="704659" y="561577"/>
                                  <a:pt x="696785" y="541638"/>
                                  <a:pt x="680402" y="525382"/>
                                </a:cubicBezTo>
                                <a:cubicBezTo>
                                  <a:pt x="658812" y="503793"/>
                                  <a:pt x="615251" y="477884"/>
                                  <a:pt x="550989" y="448420"/>
                                </a:cubicBezTo>
                                <a:cubicBezTo>
                                  <a:pt x="484949" y="417813"/>
                                  <a:pt x="418274" y="388476"/>
                                  <a:pt x="352361" y="357743"/>
                                </a:cubicBezTo>
                                <a:cubicBezTo>
                                  <a:pt x="237172" y="472932"/>
                                  <a:pt x="121983" y="588120"/>
                                  <a:pt x="6794" y="703309"/>
                                </a:cubicBezTo>
                                <a:cubicBezTo>
                                  <a:pt x="40068" y="776207"/>
                                  <a:pt x="71818" y="849740"/>
                                  <a:pt x="104965" y="922638"/>
                                </a:cubicBezTo>
                                <a:cubicBezTo>
                                  <a:pt x="129476" y="976867"/>
                                  <a:pt x="150939" y="1013316"/>
                                  <a:pt x="170116" y="1032493"/>
                                </a:cubicBezTo>
                                <a:cubicBezTo>
                                  <a:pt x="185737" y="1048114"/>
                                  <a:pt x="205676" y="1054591"/>
                                  <a:pt x="229933" y="1052813"/>
                                </a:cubicBezTo>
                                <a:cubicBezTo>
                                  <a:pt x="254317" y="1052559"/>
                                  <a:pt x="290004" y="1031224"/>
                                  <a:pt x="336486" y="992234"/>
                                </a:cubicBezTo>
                                <a:cubicBezTo>
                                  <a:pt x="345630" y="1001379"/>
                                  <a:pt x="354901" y="1010522"/>
                                  <a:pt x="364045" y="1019793"/>
                                </a:cubicBezTo>
                                <a:cubicBezTo>
                                  <a:pt x="270319" y="1113519"/>
                                  <a:pt x="176593" y="1207118"/>
                                  <a:pt x="82994" y="1300717"/>
                                </a:cubicBezTo>
                                <a:cubicBezTo>
                                  <a:pt x="73850" y="1291574"/>
                                  <a:pt x="64706" y="1282430"/>
                                  <a:pt x="55435" y="1273286"/>
                                </a:cubicBezTo>
                                <a:cubicBezTo>
                                  <a:pt x="85407" y="1228201"/>
                                  <a:pt x="99885" y="1195054"/>
                                  <a:pt x="98996" y="1171939"/>
                                </a:cubicBezTo>
                                <a:cubicBezTo>
                                  <a:pt x="97218" y="1125838"/>
                                  <a:pt x="75120" y="1052306"/>
                                  <a:pt x="28638" y="952991"/>
                                </a:cubicBezTo>
                                <a:lnTo>
                                  <a:pt x="0" y="889362"/>
                                </a:lnTo>
                                <a:lnTo>
                                  <a:pt x="0" y="600249"/>
                                </a:lnTo>
                                <a:lnTo>
                                  <a:pt x="278955" y="321294"/>
                                </a:lnTo>
                                <a:lnTo>
                                  <a:pt x="0" y="19367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 name="Shape 9"/>
                        <wps:cNvSpPr/>
                        <wps:spPr>
                          <a:xfrm>
                            <a:off x="2003298" y="2316734"/>
                            <a:ext cx="2153793" cy="2153920"/>
                          </a:xfrm>
                          <a:custGeom>
                            <a:avLst/>
                            <a:gdLst/>
                            <a:ahLst/>
                            <a:cxnLst/>
                            <a:rect l="0" t="0" r="0" b="0"/>
                            <a:pathLst>
                              <a:path w="2153793" h="2153920">
                                <a:moveTo>
                                  <a:pt x="1147826" y="0"/>
                                </a:moveTo>
                                <a:cubicBezTo>
                                  <a:pt x="1156970" y="9271"/>
                                  <a:pt x="1166114" y="18415"/>
                                  <a:pt x="1175258" y="27432"/>
                                </a:cubicBezTo>
                                <a:cubicBezTo>
                                  <a:pt x="1164971" y="37846"/>
                                  <a:pt x="1154557" y="48133"/>
                                  <a:pt x="1144270" y="58420"/>
                                </a:cubicBezTo>
                                <a:cubicBezTo>
                                  <a:pt x="1106043" y="96647"/>
                                  <a:pt x="1091438" y="136271"/>
                                  <a:pt x="1101979" y="178054"/>
                                </a:cubicBezTo>
                                <a:cubicBezTo>
                                  <a:pt x="1107821" y="203454"/>
                                  <a:pt x="1139444" y="244348"/>
                                  <a:pt x="1195832" y="300736"/>
                                </a:cubicBezTo>
                                <a:cubicBezTo>
                                  <a:pt x="1414907" y="519938"/>
                                  <a:pt x="1633982" y="739013"/>
                                  <a:pt x="1853057" y="958088"/>
                                </a:cubicBezTo>
                                <a:cubicBezTo>
                                  <a:pt x="1914652" y="1019683"/>
                                  <a:pt x="1959229" y="1052068"/>
                                  <a:pt x="1987296" y="1055370"/>
                                </a:cubicBezTo>
                                <a:cubicBezTo>
                                  <a:pt x="2024380" y="1060069"/>
                                  <a:pt x="2060575" y="1044448"/>
                                  <a:pt x="2095373" y="1009523"/>
                                </a:cubicBezTo>
                                <a:cubicBezTo>
                                  <a:pt x="2105787" y="999236"/>
                                  <a:pt x="2116074" y="988949"/>
                                  <a:pt x="2126361" y="978535"/>
                                </a:cubicBezTo>
                                <a:cubicBezTo>
                                  <a:pt x="2135505" y="987806"/>
                                  <a:pt x="2144649" y="996950"/>
                                  <a:pt x="2153793" y="1006094"/>
                                </a:cubicBezTo>
                                <a:cubicBezTo>
                                  <a:pt x="2027555" y="1132459"/>
                                  <a:pt x="1901063" y="1258824"/>
                                  <a:pt x="1774698" y="1385189"/>
                                </a:cubicBezTo>
                                <a:cubicBezTo>
                                  <a:pt x="1765554" y="1376045"/>
                                  <a:pt x="1756410" y="1366901"/>
                                  <a:pt x="1747266" y="1357757"/>
                                </a:cubicBezTo>
                                <a:cubicBezTo>
                                  <a:pt x="1757807" y="1347216"/>
                                  <a:pt x="1768348" y="1336675"/>
                                  <a:pt x="1778762" y="1326134"/>
                                </a:cubicBezTo>
                                <a:cubicBezTo>
                                  <a:pt x="1816989" y="1287907"/>
                                  <a:pt x="1831721" y="1248283"/>
                                  <a:pt x="1820545" y="1207262"/>
                                </a:cubicBezTo>
                                <a:cubicBezTo>
                                  <a:pt x="1814703" y="1181862"/>
                                  <a:pt x="1783080" y="1140841"/>
                                  <a:pt x="1726692" y="1084453"/>
                                </a:cubicBezTo>
                                <a:cubicBezTo>
                                  <a:pt x="1502664" y="860425"/>
                                  <a:pt x="1278636" y="636397"/>
                                  <a:pt x="1054608" y="412369"/>
                                </a:cubicBezTo>
                                <a:cubicBezTo>
                                  <a:pt x="1224788" y="807974"/>
                                  <a:pt x="1386713" y="1207389"/>
                                  <a:pt x="1556893" y="1603121"/>
                                </a:cubicBezTo>
                                <a:cubicBezTo>
                                  <a:pt x="1549654" y="1610360"/>
                                  <a:pt x="1542415" y="1617599"/>
                                  <a:pt x="1535176" y="1624838"/>
                                </a:cubicBezTo>
                                <a:cubicBezTo>
                                  <a:pt x="1139190" y="1454912"/>
                                  <a:pt x="739648" y="1293114"/>
                                  <a:pt x="343789" y="1123188"/>
                                </a:cubicBezTo>
                                <a:cubicBezTo>
                                  <a:pt x="567817" y="1347216"/>
                                  <a:pt x="791845" y="1571244"/>
                                  <a:pt x="1015873" y="1795272"/>
                                </a:cubicBezTo>
                                <a:cubicBezTo>
                                  <a:pt x="1077468" y="1856867"/>
                                  <a:pt x="1122045" y="1889252"/>
                                  <a:pt x="1149350" y="1893189"/>
                                </a:cubicBezTo>
                                <a:cubicBezTo>
                                  <a:pt x="1186561" y="1897888"/>
                                  <a:pt x="1222629" y="1882267"/>
                                  <a:pt x="1257554" y="1847342"/>
                                </a:cubicBezTo>
                                <a:cubicBezTo>
                                  <a:pt x="1268095" y="1836928"/>
                                  <a:pt x="1278636" y="1826387"/>
                                  <a:pt x="1289177" y="1815846"/>
                                </a:cubicBezTo>
                                <a:cubicBezTo>
                                  <a:pt x="1298321" y="1824990"/>
                                  <a:pt x="1307465" y="1834134"/>
                                  <a:pt x="1316609" y="1843278"/>
                                </a:cubicBezTo>
                                <a:cubicBezTo>
                                  <a:pt x="1213104" y="1946910"/>
                                  <a:pt x="1109599" y="2050415"/>
                                  <a:pt x="1005967" y="2153920"/>
                                </a:cubicBezTo>
                                <a:cubicBezTo>
                                  <a:pt x="996823" y="2144776"/>
                                  <a:pt x="987679" y="2135632"/>
                                  <a:pt x="978535" y="2126488"/>
                                </a:cubicBezTo>
                                <a:cubicBezTo>
                                  <a:pt x="989076" y="2116074"/>
                                  <a:pt x="999617" y="2105533"/>
                                  <a:pt x="1010031" y="2094865"/>
                                </a:cubicBezTo>
                                <a:cubicBezTo>
                                  <a:pt x="1047496" y="2057400"/>
                                  <a:pt x="1062355" y="2017649"/>
                                  <a:pt x="1051814" y="1976120"/>
                                </a:cubicBezTo>
                                <a:cubicBezTo>
                                  <a:pt x="1045845" y="1950720"/>
                                  <a:pt x="1014349" y="1909572"/>
                                  <a:pt x="957961" y="1853184"/>
                                </a:cubicBezTo>
                                <a:cubicBezTo>
                                  <a:pt x="738886" y="1634109"/>
                                  <a:pt x="519811" y="1415034"/>
                                  <a:pt x="300736" y="1195959"/>
                                </a:cubicBezTo>
                                <a:cubicBezTo>
                                  <a:pt x="256159" y="1151382"/>
                                  <a:pt x="219583" y="1124331"/>
                                  <a:pt x="191008" y="1112647"/>
                                </a:cubicBezTo>
                                <a:cubicBezTo>
                                  <a:pt x="171069" y="1104265"/>
                                  <a:pt x="147320" y="1103249"/>
                                  <a:pt x="121158" y="1109853"/>
                                </a:cubicBezTo>
                                <a:cubicBezTo>
                                  <a:pt x="94869" y="1116457"/>
                                  <a:pt x="63627" y="1139190"/>
                                  <a:pt x="27432" y="1175258"/>
                                </a:cubicBezTo>
                                <a:cubicBezTo>
                                  <a:pt x="18288" y="1166241"/>
                                  <a:pt x="9144" y="1157097"/>
                                  <a:pt x="0" y="1147953"/>
                                </a:cubicBezTo>
                                <a:cubicBezTo>
                                  <a:pt x="84201" y="1063625"/>
                                  <a:pt x="168402" y="979424"/>
                                  <a:pt x="252603" y="895223"/>
                                </a:cubicBezTo>
                                <a:cubicBezTo>
                                  <a:pt x="621919" y="1052322"/>
                                  <a:pt x="994410" y="1201547"/>
                                  <a:pt x="1363726" y="1358519"/>
                                </a:cubicBezTo>
                                <a:cubicBezTo>
                                  <a:pt x="1204976" y="990981"/>
                                  <a:pt x="1053846" y="620395"/>
                                  <a:pt x="894969" y="252857"/>
                                </a:cubicBezTo>
                                <a:cubicBezTo>
                                  <a:pt x="979297" y="168529"/>
                                  <a:pt x="1063625" y="84328"/>
                                  <a:pt x="114782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 name="Shape 10"/>
                        <wps:cNvSpPr/>
                        <wps:spPr>
                          <a:xfrm>
                            <a:off x="3201797" y="1754479"/>
                            <a:ext cx="628693" cy="885005"/>
                          </a:xfrm>
                          <a:custGeom>
                            <a:avLst/>
                            <a:gdLst/>
                            <a:ahLst/>
                            <a:cxnLst/>
                            <a:rect l="0" t="0" r="0" b="0"/>
                            <a:pathLst>
                              <a:path w="628693" h="885005">
                                <a:moveTo>
                                  <a:pt x="628693" y="0"/>
                                </a:moveTo>
                                <a:lnTo>
                                  <a:pt x="628693" y="162294"/>
                                </a:lnTo>
                                <a:lnTo>
                                  <a:pt x="619107" y="159446"/>
                                </a:lnTo>
                                <a:cubicBezTo>
                                  <a:pt x="599972" y="155935"/>
                                  <a:pt x="581191" y="154670"/>
                                  <a:pt x="562799" y="155557"/>
                                </a:cubicBezTo>
                                <a:cubicBezTo>
                                  <a:pt x="550537" y="156149"/>
                                  <a:pt x="538448" y="157697"/>
                                  <a:pt x="526542" y="160173"/>
                                </a:cubicBezTo>
                                <a:cubicBezTo>
                                  <a:pt x="478917" y="170079"/>
                                  <a:pt x="437261" y="194590"/>
                                  <a:pt x="400431" y="231420"/>
                                </a:cubicBezTo>
                                <a:cubicBezTo>
                                  <a:pt x="377952" y="253899"/>
                                  <a:pt x="353314" y="287046"/>
                                  <a:pt x="328168" y="331750"/>
                                </a:cubicBezTo>
                                <a:lnTo>
                                  <a:pt x="628693" y="632275"/>
                                </a:lnTo>
                                <a:lnTo>
                                  <a:pt x="628693" y="885005"/>
                                </a:lnTo>
                                <a:lnTo>
                                  <a:pt x="305689" y="562001"/>
                                </a:lnTo>
                                <a:cubicBezTo>
                                  <a:pt x="242697" y="498882"/>
                                  <a:pt x="197358" y="465862"/>
                                  <a:pt x="170053" y="461798"/>
                                </a:cubicBezTo>
                                <a:cubicBezTo>
                                  <a:pt x="131445" y="456972"/>
                                  <a:pt x="94615" y="471958"/>
                                  <a:pt x="60960" y="505486"/>
                                </a:cubicBezTo>
                                <a:cubicBezTo>
                                  <a:pt x="49784" y="516662"/>
                                  <a:pt x="38608" y="527965"/>
                                  <a:pt x="27432" y="539014"/>
                                </a:cubicBezTo>
                                <a:cubicBezTo>
                                  <a:pt x="18415" y="529870"/>
                                  <a:pt x="9144" y="520726"/>
                                  <a:pt x="0" y="511582"/>
                                </a:cubicBezTo>
                                <a:cubicBezTo>
                                  <a:pt x="108966" y="402616"/>
                                  <a:pt x="218059" y="293523"/>
                                  <a:pt x="327152" y="184430"/>
                                </a:cubicBezTo>
                                <a:cubicBezTo>
                                  <a:pt x="406781" y="104928"/>
                                  <a:pt x="478663" y="50191"/>
                                  <a:pt x="543433" y="23140"/>
                                </a:cubicBezTo>
                                <a:cubicBezTo>
                                  <a:pt x="567770" y="12948"/>
                                  <a:pt x="592910" y="5435"/>
                                  <a:pt x="618793" y="709"/>
                                </a:cubicBezTo>
                                <a:lnTo>
                                  <a:pt x="62869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 name="Shape 11"/>
                        <wps:cNvSpPr/>
                        <wps:spPr>
                          <a:xfrm>
                            <a:off x="3830490" y="1749473"/>
                            <a:ext cx="759798" cy="1522682"/>
                          </a:xfrm>
                          <a:custGeom>
                            <a:avLst/>
                            <a:gdLst/>
                            <a:ahLst/>
                            <a:cxnLst/>
                            <a:rect l="0" t="0" r="0" b="0"/>
                            <a:pathLst>
                              <a:path w="759798" h="1522682">
                                <a:moveTo>
                                  <a:pt x="69921" y="0"/>
                                </a:moveTo>
                                <a:cubicBezTo>
                                  <a:pt x="88127" y="635"/>
                                  <a:pt x="106637" y="2556"/>
                                  <a:pt x="125433" y="5794"/>
                                </a:cubicBezTo>
                                <a:cubicBezTo>
                                  <a:pt x="200744" y="18748"/>
                                  <a:pt x="269324" y="54816"/>
                                  <a:pt x="329395" y="115014"/>
                                </a:cubicBezTo>
                                <a:cubicBezTo>
                                  <a:pt x="411691" y="197310"/>
                                  <a:pt x="453855" y="287734"/>
                                  <a:pt x="457919" y="387048"/>
                                </a:cubicBezTo>
                                <a:cubicBezTo>
                                  <a:pt x="462110" y="486235"/>
                                  <a:pt x="418549" y="580723"/>
                                  <a:pt x="331173" y="668226"/>
                                </a:cubicBezTo>
                                <a:cubicBezTo>
                                  <a:pt x="309329" y="689943"/>
                                  <a:pt x="284945" y="711533"/>
                                  <a:pt x="256116" y="732742"/>
                                </a:cubicBezTo>
                                <a:cubicBezTo>
                                  <a:pt x="227287" y="753951"/>
                                  <a:pt x="195410" y="776049"/>
                                  <a:pt x="160231" y="797512"/>
                                </a:cubicBezTo>
                                <a:cubicBezTo>
                                  <a:pt x="257894" y="895175"/>
                                  <a:pt x="355685" y="992965"/>
                                  <a:pt x="453220" y="1090501"/>
                                </a:cubicBezTo>
                                <a:cubicBezTo>
                                  <a:pt x="516339" y="1153620"/>
                                  <a:pt x="561679" y="1186767"/>
                                  <a:pt x="589618" y="1190069"/>
                                </a:cubicBezTo>
                                <a:cubicBezTo>
                                  <a:pt x="627591" y="1195403"/>
                                  <a:pt x="664421" y="1180544"/>
                                  <a:pt x="697949" y="1147016"/>
                                </a:cubicBezTo>
                                <a:cubicBezTo>
                                  <a:pt x="709506" y="1135713"/>
                                  <a:pt x="720936" y="1124283"/>
                                  <a:pt x="732239" y="1112726"/>
                                </a:cubicBezTo>
                                <a:cubicBezTo>
                                  <a:pt x="741383" y="1121997"/>
                                  <a:pt x="750527" y="1131141"/>
                                  <a:pt x="759798" y="1140285"/>
                                </a:cubicBezTo>
                                <a:cubicBezTo>
                                  <a:pt x="632291" y="1267793"/>
                                  <a:pt x="504782" y="1395301"/>
                                  <a:pt x="377401" y="1522682"/>
                                </a:cubicBezTo>
                                <a:cubicBezTo>
                                  <a:pt x="368257" y="1513538"/>
                                  <a:pt x="358986" y="1504267"/>
                                  <a:pt x="349842" y="1495123"/>
                                </a:cubicBezTo>
                                <a:cubicBezTo>
                                  <a:pt x="361018" y="1484074"/>
                                  <a:pt x="372321" y="1472898"/>
                                  <a:pt x="383370" y="1461595"/>
                                </a:cubicBezTo>
                                <a:cubicBezTo>
                                  <a:pt x="420835" y="1424130"/>
                                  <a:pt x="434297" y="1382982"/>
                                  <a:pt x="422867" y="1339040"/>
                                </a:cubicBezTo>
                                <a:cubicBezTo>
                                  <a:pt x="415629" y="1315037"/>
                                  <a:pt x="384005" y="1274016"/>
                                  <a:pt x="326855" y="1216866"/>
                                </a:cubicBezTo>
                                <a:lnTo>
                                  <a:pt x="0" y="890011"/>
                                </a:lnTo>
                                <a:lnTo>
                                  <a:pt x="0" y="637281"/>
                                </a:lnTo>
                                <a:lnTo>
                                  <a:pt x="117940" y="755221"/>
                                </a:lnTo>
                                <a:cubicBezTo>
                                  <a:pt x="146261" y="737441"/>
                                  <a:pt x="170899" y="719915"/>
                                  <a:pt x="190965" y="704421"/>
                                </a:cubicBezTo>
                                <a:cubicBezTo>
                                  <a:pt x="211031" y="688927"/>
                                  <a:pt x="228176" y="674703"/>
                                  <a:pt x="240876" y="662130"/>
                                </a:cubicBezTo>
                                <a:cubicBezTo>
                                  <a:pt x="286215" y="616664"/>
                                  <a:pt x="306408" y="557101"/>
                                  <a:pt x="299042" y="483568"/>
                                </a:cubicBezTo>
                                <a:cubicBezTo>
                                  <a:pt x="292057" y="411432"/>
                                  <a:pt x="257259" y="342979"/>
                                  <a:pt x="194140" y="279860"/>
                                </a:cubicBezTo>
                                <a:cubicBezTo>
                                  <a:pt x="150452" y="236045"/>
                                  <a:pt x="102319" y="204295"/>
                                  <a:pt x="48852" y="181816"/>
                                </a:cubicBezTo>
                                <a:lnTo>
                                  <a:pt x="0" y="167300"/>
                                </a:lnTo>
                                <a:lnTo>
                                  <a:pt x="0" y="5006"/>
                                </a:lnTo>
                                <a:lnTo>
                                  <a:pt x="6992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2" name="Shape 12"/>
                        <wps:cNvSpPr/>
                        <wps:spPr>
                          <a:xfrm>
                            <a:off x="3956050" y="1107694"/>
                            <a:ext cx="1697101" cy="1410209"/>
                          </a:xfrm>
                          <a:custGeom>
                            <a:avLst/>
                            <a:gdLst/>
                            <a:ahLst/>
                            <a:cxnLst/>
                            <a:rect l="0" t="0" r="0" b="0"/>
                            <a:pathLst>
                              <a:path w="1697101" h="1410209">
                                <a:moveTo>
                                  <a:pt x="404114" y="0"/>
                                </a:moveTo>
                                <a:cubicBezTo>
                                  <a:pt x="413258" y="9144"/>
                                  <a:pt x="422529" y="18288"/>
                                  <a:pt x="431546" y="27432"/>
                                </a:cubicBezTo>
                                <a:cubicBezTo>
                                  <a:pt x="383413" y="74041"/>
                                  <a:pt x="355473" y="112141"/>
                                  <a:pt x="346964" y="141732"/>
                                </a:cubicBezTo>
                                <a:cubicBezTo>
                                  <a:pt x="338582" y="171197"/>
                                  <a:pt x="338328" y="197739"/>
                                  <a:pt x="346837" y="220600"/>
                                </a:cubicBezTo>
                                <a:cubicBezTo>
                                  <a:pt x="355346" y="243205"/>
                                  <a:pt x="389763" y="284353"/>
                                  <a:pt x="449961" y="344551"/>
                                </a:cubicBezTo>
                                <a:cubicBezTo>
                                  <a:pt x="660527" y="555244"/>
                                  <a:pt x="871347" y="765938"/>
                                  <a:pt x="1081913" y="976630"/>
                                </a:cubicBezTo>
                                <a:cubicBezTo>
                                  <a:pt x="1122807" y="1017398"/>
                                  <a:pt x="1154303" y="1042162"/>
                                  <a:pt x="1177036" y="1050798"/>
                                </a:cubicBezTo>
                                <a:cubicBezTo>
                                  <a:pt x="1192657" y="1056005"/>
                                  <a:pt x="1208024" y="1055243"/>
                                  <a:pt x="1224407" y="1049402"/>
                                </a:cubicBezTo>
                                <a:cubicBezTo>
                                  <a:pt x="1240790" y="1043432"/>
                                  <a:pt x="1277239" y="1011301"/>
                                  <a:pt x="1334516" y="954025"/>
                                </a:cubicBezTo>
                                <a:cubicBezTo>
                                  <a:pt x="1356233" y="932435"/>
                                  <a:pt x="1377950" y="910717"/>
                                  <a:pt x="1399667" y="888874"/>
                                </a:cubicBezTo>
                                <a:cubicBezTo>
                                  <a:pt x="1468120" y="820420"/>
                                  <a:pt x="1510538" y="766700"/>
                                  <a:pt x="1526667" y="727711"/>
                                </a:cubicBezTo>
                                <a:cubicBezTo>
                                  <a:pt x="1543050" y="688849"/>
                                  <a:pt x="1548003" y="643128"/>
                                  <a:pt x="1541526" y="591186"/>
                                </a:cubicBezTo>
                                <a:cubicBezTo>
                                  <a:pt x="1535176" y="539242"/>
                                  <a:pt x="1513332" y="471425"/>
                                  <a:pt x="1473454" y="386207"/>
                                </a:cubicBezTo>
                                <a:cubicBezTo>
                                  <a:pt x="1482471" y="380747"/>
                                  <a:pt x="1491488" y="375159"/>
                                  <a:pt x="1500505" y="369698"/>
                                </a:cubicBezTo>
                                <a:cubicBezTo>
                                  <a:pt x="1566545" y="485775"/>
                                  <a:pt x="1631061" y="602997"/>
                                  <a:pt x="1697101" y="719075"/>
                                </a:cubicBezTo>
                                <a:cubicBezTo>
                                  <a:pt x="1466723" y="949452"/>
                                  <a:pt x="1236345" y="1179830"/>
                                  <a:pt x="1006094" y="1410209"/>
                                </a:cubicBezTo>
                                <a:cubicBezTo>
                                  <a:pt x="996950" y="1400937"/>
                                  <a:pt x="987806" y="1391793"/>
                                  <a:pt x="978535" y="1382649"/>
                                </a:cubicBezTo>
                                <a:cubicBezTo>
                                  <a:pt x="989711" y="1371600"/>
                                  <a:pt x="1001014" y="1360424"/>
                                  <a:pt x="1012063" y="1349122"/>
                                </a:cubicBezTo>
                                <a:cubicBezTo>
                                  <a:pt x="1049655" y="1311529"/>
                                  <a:pt x="1062990" y="1270509"/>
                                  <a:pt x="1051560" y="1226566"/>
                                </a:cubicBezTo>
                                <a:cubicBezTo>
                                  <a:pt x="1045083" y="1201928"/>
                                  <a:pt x="1012698" y="1160146"/>
                                  <a:pt x="955548" y="1102996"/>
                                </a:cubicBezTo>
                                <a:cubicBezTo>
                                  <a:pt x="739140" y="886714"/>
                                  <a:pt x="522732" y="670306"/>
                                  <a:pt x="306324" y="453899"/>
                                </a:cubicBezTo>
                                <a:cubicBezTo>
                                  <a:pt x="243332" y="390779"/>
                                  <a:pt x="197993" y="357632"/>
                                  <a:pt x="170053" y="354330"/>
                                </a:cubicBezTo>
                                <a:cubicBezTo>
                                  <a:pt x="131445" y="349504"/>
                                  <a:pt x="94615" y="364490"/>
                                  <a:pt x="60960" y="398018"/>
                                </a:cubicBezTo>
                                <a:cubicBezTo>
                                  <a:pt x="49784" y="409194"/>
                                  <a:pt x="38608" y="420370"/>
                                  <a:pt x="27432" y="431547"/>
                                </a:cubicBezTo>
                                <a:cubicBezTo>
                                  <a:pt x="18415" y="422402"/>
                                  <a:pt x="9144" y="413259"/>
                                  <a:pt x="0" y="404114"/>
                                </a:cubicBezTo>
                                <a:cubicBezTo>
                                  <a:pt x="134747" y="269367"/>
                                  <a:pt x="269494" y="134748"/>
                                  <a:pt x="40411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 name="Shape 13"/>
                        <wps:cNvSpPr/>
                        <wps:spPr>
                          <a:xfrm>
                            <a:off x="4780026" y="0"/>
                            <a:ext cx="1693926" cy="1693926"/>
                          </a:xfrm>
                          <a:custGeom>
                            <a:avLst/>
                            <a:gdLst/>
                            <a:ahLst/>
                            <a:cxnLst/>
                            <a:rect l="0" t="0" r="0" b="0"/>
                            <a:pathLst>
                              <a:path w="1693926" h="1693926">
                                <a:moveTo>
                                  <a:pt x="687832" y="0"/>
                                </a:moveTo>
                                <a:cubicBezTo>
                                  <a:pt x="764540" y="70231"/>
                                  <a:pt x="841375" y="140208"/>
                                  <a:pt x="918083" y="210439"/>
                                </a:cubicBezTo>
                                <a:cubicBezTo>
                                  <a:pt x="909574" y="219075"/>
                                  <a:pt x="901065" y="227584"/>
                                  <a:pt x="892429" y="236093"/>
                                </a:cubicBezTo>
                                <a:cubicBezTo>
                                  <a:pt x="830707" y="192532"/>
                                  <a:pt x="784225" y="166497"/>
                                  <a:pt x="753110" y="157226"/>
                                </a:cubicBezTo>
                                <a:cubicBezTo>
                                  <a:pt x="721868" y="148209"/>
                                  <a:pt x="689991" y="151003"/>
                                  <a:pt x="657860" y="162179"/>
                                </a:cubicBezTo>
                                <a:cubicBezTo>
                                  <a:pt x="632587" y="172339"/>
                                  <a:pt x="598043" y="199771"/>
                                  <a:pt x="553847" y="243840"/>
                                </a:cubicBezTo>
                                <a:cubicBezTo>
                                  <a:pt x="472313" y="325374"/>
                                  <a:pt x="390652" y="407035"/>
                                  <a:pt x="308991" y="488696"/>
                                </a:cubicBezTo>
                                <a:cubicBezTo>
                                  <a:pt x="441579" y="621157"/>
                                  <a:pt x="574167" y="753745"/>
                                  <a:pt x="706628" y="886333"/>
                                </a:cubicBezTo>
                                <a:cubicBezTo>
                                  <a:pt x="772033" y="820928"/>
                                  <a:pt x="837438" y="755523"/>
                                  <a:pt x="902843" y="690118"/>
                                </a:cubicBezTo>
                                <a:cubicBezTo>
                                  <a:pt x="953516" y="639445"/>
                                  <a:pt x="979297" y="596392"/>
                                  <a:pt x="978789" y="562229"/>
                                </a:cubicBezTo>
                                <a:cubicBezTo>
                                  <a:pt x="978408" y="516128"/>
                                  <a:pt x="951357" y="463550"/>
                                  <a:pt x="896874" y="403860"/>
                                </a:cubicBezTo>
                                <a:cubicBezTo>
                                  <a:pt x="905002" y="395732"/>
                                  <a:pt x="913130" y="387604"/>
                                  <a:pt x="921258" y="379476"/>
                                </a:cubicBezTo>
                                <a:cubicBezTo>
                                  <a:pt x="1037971" y="496189"/>
                                  <a:pt x="1154684" y="612902"/>
                                  <a:pt x="1271397" y="729615"/>
                                </a:cubicBezTo>
                                <a:cubicBezTo>
                                  <a:pt x="1263269" y="737743"/>
                                  <a:pt x="1255268" y="745871"/>
                                  <a:pt x="1247013" y="753999"/>
                                </a:cubicBezTo>
                                <a:cubicBezTo>
                                  <a:pt x="1192276" y="710819"/>
                                  <a:pt x="1154430" y="686562"/>
                                  <a:pt x="1134364" y="678180"/>
                                </a:cubicBezTo>
                                <a:cubicBezTo>
                                  <a:pt x="1109472" y="668782"/>
                                  <a:pt x="1082167" y="668401"/>
                                  <a:pt x="1054735" y="676148"/>
                                </a:cubicBezTo>
                                <a:cubicBezTo>
                                  <a:pt x="1027303" y="684149"/>
                                  <a:pt x="994537" y="706755"/>
                                  <a:pt x="956945" y="744347"/>
                                </a:cubicBezTo>
                                <a:cubicBezTo>
                                  <a:pt x="891667" y="809752"/>
                                  <a:pt x="826262" y="875157"/>
                                  <a:pt x="760857" y="940562"/>
                                </a:cubicBezTo>
                                <a:cubicBezTo>
                                  <a:pt x="871347" y="1051052"/>
                                  <a:pt x="981964" y="1161542"/>
                                  <a:pt x="1092454" y="1272032"/>
                                </a:cubicBezTo>
                                <a:cubicBezTo>
                                  <a:pt x="1137031" y="1316609"/>
                                  <a:pt x="1165733" y="1341247"/>
                                  <a:pt x="1178560" y="1347724"/>
                                </a:cubicBezTo>
                                <a:cubicBezTo>
                                  <a:pt x="1191514" y="1354074"/>
                                  <a:pt x="1206246" y="1355598"/>
                                  <a:pt x="1219962" y="1352296"/>
                                </a:cubicBezTo>
                                <a:cubicBezTo>
                                  <a:pt x="1234567" y="1349756"/>
                                  <a:pt x="1254633" y="1335405"/>
                                  <a:pt x="1279017" y="1311148"/>
                                </a:cubicBezTo>
                                <a:cubicBezTo>
                                  <a:pt x="1329436" y="1260729"/>
                                  <a:pt x="1379855" y="1210183"/>
                                  <a:pt x="1430274" y="1159764"/>
                                </a:cubicBezTo>
                                <a:cubicBezTo>
                                  <a:pt x="1481074" y="1109091"/>
                                  <a:pt x="1513713" y="1069340"/>
                                  <a:pt x="1528446" y="1037971"/>
                                </a:cubicBezTo>
                                <a:cubicBezTo>
                                  <a:pt x="1543177" y="1006729"/>
                                  <a:pt x="1549908" y="969518"/>
                                  <a:pt x="1547496" y="925449"/>
                                </a:cubicBezTo>
                                <a:cubicBezTo>
                                  <a:pt x="1543558" y="868045"/>
                                  <a:pt x="1526286" y="792734"/>
                                  <a:pt x="1492377" y="703072"/>
                                </a:cubicBezTo>
                                <a:cubicBezTo>
                                  <a:pt x="1501140" y="694309"/>
                                  <a:pt x="1509903" y="685546"/>
                                  <a:pt x="1518666" y="676783"/>
                                </a:cubicBezTo>
                                <a:cubicBezTo>
                                  <a:pt x="1577721" y="786130"/>
                                  <a:pt x="1634871" y="896620"/>
                                  <a:pt x="1693926" y="1006094"/>
                                </a:cubicBezTo>
                                <a:cubicBezTo>
                                  <a:pt x="1464691" y="1235329"/>
                                  <a:pt x="1235456" y="1464564"/>
                                  <a:pt x="1006094" y="1693926"/>
                                </a:cubicBezTo>
                                <a:cubicBezTo>
                                  <a:pt x="996950" y="1684655"/>
                                  <a:pt x="987806" y="1675511"/>
                                  <a:pt x="978535" y="1666367"/>
                                </a:cubicBezTo>
                                <a:cubicBezTo>
                                  <a:pt x="989203" y="1655953"/>
                                  <a:pt x="999744" y="1645412"/>
                                  <a:pt x="1010285" y="1634744"/>
                                </a:cubicBezTo>
                                <a:cubicBezTo>
                                  <a:pt x="1031240" y="1613662"/>
                                  <a:pt x="1045337" y="1588008"/>
                                  <a:pt x="1053084" y="1557782"/>
                                </a:cubicBezTo>
                                <a:cubicBezTo>
                                  <a:pt x="1058545" y="1535811"/>
                                  <a:pt x="1056894" y="1514094"/>
                                  <a:pt x="1046353" y="1493139"/>
                                </a:cubicBezTo>
                                <a:cubicBezTo>
                                  <a:pt x="1035304" y="1473200"/>
                                  <a:pt x="1005459" y="1437767"/>
                                  <a:pt x="956564" y="1388872"/>
                                </a:cubicBezTo>
                                <a:cubicBezTo>
                                  <a:pt x="738632" y="1170940"/>
                                  <a:pt x="520700" y="953135"/>
                                  <a:pt x="302895" y="735203"/>
                                </a:cubicBezTo>
                                <a:cubicBezTo>
                                  <a:pt x="239014" y="671322"/>
                                  <a:pt x="193675" y="638302"/>
                                  <a:pt x="167767" y="634365"/>
                                </a:cubicBezTo>
                                <a:cubicBezTo>
                                  <a:pt x="131953" y="629666"/>
                                  <a:pt x="96012" y="646811"/>
                                  <a:pt x="59055" y="683641"/>
                                </a:cubicBezTo>
                                <a:cubicBezTo>
                                  <a:pt x="48514" y="694182"/>
                                  <a:pt x="37973" y="704723"/>
                                  <a:pt x="27432" y="715264"/>
                                </a:cubicBezTo>
                                <a:cubicBezTo>
                                  <a:pt x="18415" y="706120"/>
                                  <a:pt x="9144" y="696976"/>
                                  <a:pt x="0" y="687832"/>
                                </a:cubicBezTo>
                                <a:cubicBezTo>
                                  <a:pt x="229362" y="458470"/>
                                  <a:pt x="458597" y="229235"/>
                                  <a:pt x="68783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8" name="Shape 208"/>
                        <wps:cNvSpPr/>
                        <wps:spPr>
                          <a:xfrm>
                            <a:off x="0" y="2415540"/>
                            <a:ext cx="6972300" cy="0"/>
                          </a:xfrm>
                          <a:custGeom>
                            <a:avLst/>
                            <a:gdLst/>
                            <a:ahLst/>
                            <a:cxnLst/>
                            <a:rect l="0" t="0" r="0" b="0"/>
                            <a:pathLst>
                              <a:path w="6972300">
                                <a:moveTo>
                                  <a:pt x="0" y="0"/>
                                </a:moveTo>
                                <a:lnTo>
                                  <a:pt x="69723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90" style="width:549pt;height:483.97pt;position:absolute;z-index:-2147483644;mso-position-horizontal-relative:text;mso-position-horizontal:absolute;margin-left:-4.95pt;mso-position-vertical-relative:text;margin-top:-409.173pt;" coordsize="69723,61464">
                <v:shape id="Shape 6" style="position:absolute;width:13395;height:15773;left:4670;top:45690;" coordsize="1339520,1577340" path="m385775,0c501701,115951,617652,232029,733730,347980c725602,356108,717474,364236,709346,372364c634797,313309,567233,274447,507670,255016c448107,235585,386499,234315,325958,248285c265265,262255,214059,290449,173888,330581c128448,376047,105245,429768,107429,490474c110350,552069,130150,602869,170244,642874c200673,673355,238163,691769,282385,698373c346329,709168,460934,691642,624891,652526c759257,620649,854126,600837,911784,597155c969569,594995,1025322,602234,1077900,622428c1130605,642747,1177214,673100,1217219,713106c1293673,789559,1331519,881254,1335456,988060c1339520,1096391,1298118,1191641,1215949,1273937c1190295,1299591,1163752,1321816,1136193,1340231c1120191,1351788,1083742,1370965,1024560,1397128c966013,1423797,931088,1444498,919912,1455674c908609,1466850,903656,1479169,905307,1492378c906323,1506602,917118,1526794,936803,1552956c928675,1561084,920547,1569212,912419,1577340c797484,1462279,682549,1347343,567487,1232408c575615,1224280,583743,1216153,591871,1208024c674802,1268984,745033,1306704,799643,1323594c855015,1341374,914324,1340358,978332,1324483c1041705,1309370,1096823,1277239,1144194,1229868c1198804,1175258,1226744,1115441,1225601,1050544c1223823,986282,1201725,931926,1157275,887349c1132764,862965,1101522,843915,1064565,830199c1026846,817245,984682,812673,937438,816356c905434,818388,827075,834644,702361,861568c577393,888619,485953,906399,424739,909193c363449,911860,307213,906780,256096,887984c204800,869188,158394,840232,116840,798704c44869,726694,7861,640081,3569,538099c0,436753,37567,348234,113284,272542c160668,225171,223799,187833,303251,161163c340335,149733,363944,137541,373837,127635c385039,116459,391287,102997,390233,87503c389915,72898,379844,51943,361429,24384c369545,16256,377660,8128,385775,0x">
                  <v:stroke weight="0pt" endcap="flat" joinstyle="miter" miterlimit="10" on="false" color="#000000" opacity="0"/>
                  <v:fill on="true" color="#c0c0c0" opacity="0.501961"/>
                </v:shape>
                <v:shape id="Shape 7" style="position:absolute;width:4853;height:11013;left:14556;top:39432;" coordsize="485331,1101341" path="m22987,0l485331,211980l485331,405654l485331,405654c392208,363442,299085,321247,206375,278130c291338,464820,372618,653288,457581,839978l485331,812229l485331,1101341l256985,593995c171958,403384,86932,212789,0,23114c7747,15367,15367,7747,22987,0x">
                  <v:stroke weight="0pt" endcap="flat" joinstyle="miter" miterlimit="10" on="false" color="#000000" opacity="0"/>
                  <v:fill on="true" color="#c0c0c0" opacity="0.501961"/>
                </v:shape>
                <v:shape id="Shape 8" style="position:absolute;width:10307;height:13007;left:19410;top:41552;" coordsize="1030795,1300717" path="m0,0l111490,51117c303022,138191,494538,225281,685228,314308c777430,357362,843851,376284,884237,376284c924623,376284,964882,359520,1003236,325484c1012380,334756,1021525,343900,1030795,353044c913447,470391,795972,587866,678625,705088c669480,695944,660336,686800,651065,677656c684466,639937,702373,608949,703516,585326c704659,561577,696785,541638,680402,525382c658812,503793,615251,477884,550989,448420c484949,417813,418274,388476,352361,357743c237172,472932,121983,588120,6794,703309c40068,776207,71818,849740,104965,922638c129476,976867,150939,1013316,170116,1032493c185737,1048114,205676,1054591,229933,1052813c254317,1052559,290004,1031224,336486,992234c345630,1001379,354901,1010522,364045,1019793c270319,1113519,176593,1207118,82994,1300717c73850,1291574,64706,1282430,55435,1273286c85407,1228201,99885,1195054,98996,1171939c97218,1125838,75120,1052306,28638,952991l0,889362l0,600249l278955,321294l0,193674l0,0x">
                  <v:stroke weight="0pt" endcap="flat" joinstyle="miter" miterlimit="10" on="false" color="#000000" opacity="0"/>
                  <v:fill on="true" color="#c0c0c0" opacity="0.501961"/>
                </v:shape>
                <v:shape id="Shape 9" style="position:absolute;width:21537;height:21539;left:20032;top:23167;" coordsize="2153793,2153920" path="m1147826,0c1156970,9271,1166114,18415,1175258,27432c1164971,37846,1154557,48133,1144270,58420c1106043,96647,1091438,136271,1101979,178054c1107821,203454,1139444,244348,1195832,300736c1414907,519938,1633982,739013,1853057,958088c1914652,1019683,1959229,1052068,1987296,1055370c2024380,1060069,2060575,1044448,2095373,1009523c2105787,999236,2116074,988949,2126361,978535c2135505,987806,2144649,996950,2153793,1006094c2027555,1132459,1901063,1258824,1774698,1385189c1765554,1376045,1756410,1366901,1747266,1357757c1757807,1347216,1768348,1336675,1778762,1326134c1816989,1287907,1831721,1248283,1820545,1207262c1814703,1181862,1783080,1140841,1726692,1084453c1502664,860425,1278636,636397,1054608,412369c1224788,807974,1386713,1207389,1556893,1603121c1549654,1610360,1542415,1617599,1535176,1624838c1139190,1454912,739648,1293114,343789,1123188c567817,1347216,791845,1571244,1015873,1795272c1077468,1856867,1122045,1889252,1149350,1893189c1186561,1897888,1222629,1882267,1257554,1847342c1268095,1836928,1278636,1826387,1289177,1815846c1298321,1824990,1307465,1834134,1316609,1843278c1213104,1946910,1109599,2050415,1005967,2153920c996823,2144776,987679,2135632,978535,2126488c989076,2116074,999617,2105533,1010031,2094865c1047496,2057400,1062355,2017649,1051814,1976120c1045845,1950720,1014349,1909572,957961,1853184c738886,1634109,519811,1415034,300736,1195959c256159,1151382,219583,1124331,191008,1112647c171069,1104265,147320,1103249,121158,1109853c94869,1116457,63627,1139190,27432,1175258c18288,1166241,9144,1157097,0,1147953c84201,1063625,168402,979424,252603,895223c621919,1052322,994410,1201547,1363726,1358519c1204976,990981,1053846,620395,894969,252857c979297,168529,1063625,84328,1147826,0x">
                  <v:stroke weight="0pt" endcap="flat" joinstyle="miter" miterlimit="10" on="false" color="#000000" opacity="0"/>
                  <v:fill on="true" color="#c0c0c0" opacity="0.501961"/>
                </v:shape>
                <v:shape id="Shape 10" style="position:absolute;width:6286;height:8850;left:32017;top:17544;" coordsize="628693,885005" path="m628693,0l628693,162294l619107,159446c599972,155935,581191,154670,562799,155557c550537,156149,538448,157697,526542,160173c478917,170079,437261,194590,400431,231420c377952,253899,353314,287046,328168,331750l628693,632275l628693,885005l305689,562001c242697,498882,197358,465862,170053,461798c131445,456972,94615,471958,60960,505486c49784,516662,38608,527965,27432,539014c18415,529870,9144,520726,0,511582c108966,402616,218059,293523,327152,184430c406781,104928,478663,50191,543433,23140c567770,12948,592910,5435,618793,709l628693,0x">
                  <v:stroke weight="0pt" endcap="flat" joinstyle="miter" miterlimit="10" on="false" color="#000000" opacity="0"/>
                  <v:fill on="true" color="#c0c0c0" opacity="0.501961"/>
                </v:shape>
                <v:shape id="Shape 11" style="position:absolute;width:7597;height:15226;left:38304;top:17494;" coordsize="759798,1522682" path="m69921,0c88127,635,106637,2556,125433,5794c200744,18748,269324,54816,329395,115014c411691,197310,453855,287734,457919,387048c462110,486235,418549,580723,331173,668226c309329,689943,284945,711533,256116,732742c227287,753951,195410,776049,160231,797512c257894,895175,355685,992965,453220,1090501c516339,1153620,561679,1186767,589618,1190069c627591,1195403,664421,1180544,697949,1147016c709506,1135713,720936,1124283,732239,1112726c741383,1121997,750527,1131141,759798,1140285c632291,1267793,504782,1395301,377401,1522682c368257,1513538,358986,1504267,349842,1495123c361018,1484074,372321,1472898,383370,1461595c420835,1424130,434297,1382982,422867,1339040c415629,1315037,384005,1274016,326855,1216866l0,890011l0,637281l117940,755221c146261,737441,170899,719915,190965,704421c211031,688927,228176,674703,240876,662130c286215,616664,306408,557101,299042,483568c292057,411432,257259,342979,194140,279860c150452,236045,102319,204295,48852,181816l0,167300l0,5006l69921,0x">
                  <v:stroke weight="0pt" endcap="flat" joinstyle="miter" miterlimit="10" on="false" color="#000000" opacity="0"/>
                  <v:fill on="true" color="#c0c0c0" opacity="0.501961"/>
                </v:shape>
                <v:shape id="Shape 12" style="position:absolute;width:16971;height:14102;left:39560;top:11076;" coordsize="1697101,1410209" path="m404114,0c413258,9144,422529,18288,431546,27432c383413,74041,355473,112141,346964,141732c338582,171197,338328,197739,346837,220600c355346,243205,389763,284353,449961,344551c660527,555244,871347,765938,1081913,976630c1122807,1017398,1154303,1042162,1177036,1050798c1192657,1056005,1208024,1055243,1224407,1049402c1240790,1043432,1277239,1011301,1334516,954025c1356233,932435,1377950,910717,1399667,888874c1468120,820420,1510538,766700,1526667,727711c1543050,688849,1548003,643128,1541526,591186c1535176,539242,1513332,471425,1473454,386207c1482471,380747,1491488,375159,1500505,369698c1566545,485775,1631061,602997,1697101,719075c1466723,949452,1236345,1179830,1006094,1410209c996950,1400937,987806,1391793,978535,1382649c989711,1371600,1001014,1360424,1012063,1349122c1049655,1311529,1062990,1270509,1051560,1226566c1045083,1201928,1012698,1160146,955548,1102996c739140,886714,522732,670306,306324,453899c243332,390779,197993,357632,170053,354330c131445,349504,94615,364490,60960,398018c49784,409194,38608,420370,27432,431547c18415,422402,9144,413259,0,404114c134747,269367,269494,134748,404114,0x">
                  <v:stroke weight="0pt" endcap="flat" joinstyle="miter" miterlimit="10" on="false" color="#000000" opacity="0"/>
                  <v:fill on="true" color="#c0c0c0" opacity="0.501961"/>
                </v:shape>
                <v:shape id="Shape 13" style="position:absolute;width:16939;height:16939;left:47800;top:0;" coordsize="1693926,1693926" path="m687832,0c764540,70231,841375,140208,918083,210439c909574,219075,901065,227584,892429,236093c830707,192532,784225,166497,753110,157226c721868,148209,689991,151003,657860,162179c632587,172339,598043,199771,553847,243840c472313,325374,390652,407035,308991,488696c441579,621157,574167,753745,706628,886333c772033,820928,837438,755523,902843,690118c953516,639445,979297,596392,978789,562229c978408,516128,951357,463550,896874,403860c905002,395732,913130,387604,921258,379476c1037971,496189,1154684,612902,1271397,729615c1263269,737743,1255268,745871,1247013,753999c1192276,710819,1154430,686562,1134364,678180c1109472,668782,1082167,668401,1054735,676148c1027303,684149,994537,706755,956945,744347c891667,809752,826262,875157,760857,940562c871347,1051052,981964,1161542,1092454,1272032c1137031,1316609,1165733,1341247,1178560,1347724c1191514,1354074,1206246,1355598,1219962,1352296c1234567,1349756,1254633,1335405,1279017,1311148c1329436,1260729,1379855,1210183,1430274,1159764c1481074,1109091,1513713,1069340,1528446,1037971c1543177,1006729,1549908,969518,1547496,925449c1543558,868045,1526286,792734,1492377,703072c1501140,694309,1509903,685546,1518666,676783c1577721,786130,1634871,896620,1693926,1006094c1464691,1235329,1235456,1464564,1006094,1693926c996950,1684655,987806,1675511,978535,1666367c989203,1655953,999744,1645412,1010285,1634744c1031240,1613662,1045337,1588008,1053084,1557782c1058545,1535811,1056894,1514094,1046353,1493139c1035304,1473200,1005459,1437767,956564,1388872c738632,1170940,520700,953135,302895,735203c239014,671322,193675,638302,167767,634365c131953,629666,96012,646811,59055,683641c48514,694182,37973,704723,27432,715264c18415,706120,9144,696976,0,687832c229362,458470,458597,229235,687832,0x">
                  <v:stroke weight="0pt" endcap="flat" joinstyle="miter" miterlimit="10" on="false" color="#000000" opacity="0"/>
                  <v:fill on="true" color="#c0c0c0" opacity="0.501961"/>
                </v:shape>
                <v:shape id="Shape 208" style="position:absolute;width:69723;height:0;left:0;top:24155;" coordsize="6972300,0" path="m0,0l6972300,0">
                  <v:stroke weight="1.5pt" endcap="flat" joinstyle="round" on="true" color="#000000"/>
                  <v:fill on="false" color="#000000" opacity="0"/>
                </v:shape>
              </v:group>
            </w:pict>
          </mc:Fallback>
        </mc:AlternateContent>
      </w:r>
      <w:r w:rsidRPr="00504086">
        <w:rPr>
          <w:rFonts w:ascii="Segoe UI" w:hAnsi="Segoe UI" w:cs="Segoe UI"/>
        </w:rPr>
        <w:t>The rules of the NC Real Estate Commission require that any written agreement for brokerage services “shall provide for its existen</w:t>
      </w:r>
      <w:r w:rsidRPr="00504086">
        <w:rPr>
          <w:rFonts w:ascii="Segoe UI" w:hAnsi="Segoe UI" w:cs="Segoe UI"/>
        </w:rPr>
        <w:t>ce for a definite period of time.”  Therefore, specific dates should be inserted in the blanks in subparagraphs 1(b) (if applicable) and 1(c).  Although there is no rule which limits the period of time that the agreement can be in effect, the period of tim</w:t>
      </w:r>
      <w:r w:rsidRPr="00504086">
        <w:rPr>
          <w:rFonts w:ascii="Segoe UI" w:hAnsi="Segoe UI" w:cs="Segoe UI"/>
        </w:rPr>
        <w:t xml:space="preserve">e should be reasonable, taking into account the period of time within which the objective of the agreement—the sale of and closing on the seller’s property— can probably be accomplished.  The Real Estate Commission rules also provide that an agreement for </w:t>
      </w:r>
      <w:r w:rsidRPr="00504086">
        <w:rPr>
          <w:rFonts w:ascii="Segoe UI" w:hAnsi="Segoe UI" w:cs="Segoe UI"/>
        </w:rPr>
        <w:t xml:space="preserve">brokerage services cannot contain a provision that would require notice prior to termination.  Although the form does not contain any such provision, agents are cautioned against inserting any “prior notice” or “automatic renewal” provision in the form.   </w:t>
      </w:r>
      <w:r w:rsidRPr="00504086">
        <w:rPr>
          <w:rFonts w:ascii="Segoe UI" w:hAnsi="Segoe UI" w:cs="Segoe UI"/>
        </w:rPr>
        <w:t xml:space="preserve"> </w:t>
      </w:r>
    </w:p>
    <w:p w14:paraId="7FA4E008"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Subparagraph 1(b).</w:t>
      </w:r>
      <w:r w:rsidRPr="00504086">
        <w:rPr>
          <w:rFonts w:ascii="Segoe UI" w:hAnsi="Segoe UI" w:cs="Segoe UI"/>
        </w:rPr>
        <w:t xml:space="preserve">  Check appropriate box whether the listing agreement will become effective when it is signed by the seller and Firm or upon the expiration of an existing listing agreement between the seller and another real estate firm.  If the second</w:t>
      </w:r>
      <w:r w:rsidRPr="00504086">
        <w:rPr>
          <w:rFonts w:ascii="Segoe UI" w:hAnsi="Segoe UI" w:cs="Segoe UI"/>
        </w:rPr>
        <w:t xml:space="preserve"> box is checked, insert in the blank space the date that the other listing agreement expires.  </w:t>
      </w:r>
    </w:p>
    <w:p w14:paraId="7333961A"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 xml:space="preserve">Subparagraph 1(c).  </w:t>
      </w:r>
      <w:r w:rsidRPr="00504086">
        <w:rPr>
          <w:rFonts w:ascii="Segoe UI" w:hAnsi="Segoe UI" w:cs="Segoe UI"/>
        </w:rPr>
        <w:t xml:space="preserve">Insert the expiration date of the listing agreement between the seller and Firm in the blank space. </w:t>
      </w:r>
    </w:p>
    <w:p w14:paraId="1D1265C0" w14:textId="77777777" w:rsidR="001E6956" w:rsidRPr="00504086" w:rsidRDefault="0013121B" w:rsidP="00504086">
      <w:pPr>
        <w:spacing w:after="233" w:line="360" w:lineRule="auto"/>
        <w:ind w:left="0" w:firstLine="0"/>
        <w:jc w:val="left"/>
        <w:rPr>
          <w:rFonts w:ascii="Segoe UI" w:hAnsi="Segoe UI" w:cs="Segoe UI"/>
        </w:rPr>
      </w:pPr>
      <w:r w:rsidRPr="00504086">
        <w:rPr>
          <w:rFonts w:ascii="Segoe UI" w:hAnsi="Segoe UI" w:cs="Segoe UI"/>
        </w:rPr>
        <w:t xml:space="preserve"> </w:t>
      </w:r>
    </w:p>
    <w:p w14:paraId="65D6256E" w14:textId="77777777" w:rsidR="001E6956" w:rsidRPr="00504086" w:rsidRDefault="0013121B" w:rsidP="00504086">
      <w:pPr>
        <w:spacing w:after="15" w:line="360" w:lineRule="auto"/>
        <w:ind w:left="46" w:firstLine="0"/>
        <w:jc w:val="center"/>
        <w:rPr>
          <w:rFonts w:ascii="Segoe UI" w:hAnsi="Segoe UI" w:cs="Segoe UI"/>
        </w:rPr>
      </w:pPr>
      <w:r w:rsidRPr="00504086">
        <w:rPr>
          <w:rFonts w:ascii="Segoe UI" w:hAnsi="Segoe UI" w:cs="Segoe UI"/>
        </w:rPr>
        <w:t xml:space="preserve"> </w:t>
      </w:r>
    </w:p>
    <w:p w14:paraId="6366CD04" w14:textId="77777777" w:rsidR="001E6956" w:rsidRPr="00504086" w:rsidRDefault="0013121B" w:rsidP="00504086">
      <w:pPr>
        <w:spacing w:after="0" w:line="360" w:lineRule="auto"/>
        <w:ind w:left="0" w:right="5" w:firstLine="0"/>
        <w:jc w:val="center"/>
        <w:rPr>
          <w:rFonts w:ascii="Segoe UI" w:hAnsi="Segoe UI" w:cs="Segoe UI"/>
        </w:rPr>
      </w:pPr>
      <w:r w:rsidRPr="00504086">
        <w:rPr>
          <w:rFonts w:ascii="Segoe UI" w:hAnsi="Segoe UI" w:cs="Segoe UI"/>
        </w:rPr>
        <w:t>Page 1 of 5</w:t>
      </w:r>
      <w:r w:rsidRPr="00504086">
        <w:rPr>
          <w:rFonts w:ascii="Segoe UI" w:hAnsi="Segoe UI" w:cs="Segoe UI"/>
          <w:sz w:val="24"/>
        </w:rPr>
        <w:t xml:space="preserve"> </w:t>
      </w:r>
    </w:p>
    <w:p w14:paraId="79D40D68" w14:textId="77777777" w:rsidR="001E6956" w:rsidRPr="00504086" w:rsidRDefault="0013121B" w:rsidP="00504086">
      <w:pPr>
        <w:spacing w:after="0" w:line="360" w:lineRule="auto"/>
        <w:ind w:left="46" w:firstLine="0"/>
        <w:jc w:val="center"/>
        <w:rPr>
          <w:rFonts w:ascii="Segoe UI" w:hAnsi="Segoe UI" w:cs="Segoe UI"/>
        </w:rPr>
      </w:pPr>
      <w:r w:rsidRPr="00504086">
        <w:rPr>
          <w:rFonts w:ascii="Segoe UI" w:hAnsi="Segoe UI" w:cs="Segoe UI"/>
        </w:rPr>
        <w:t xml:space="preserve"> </w:t>
      </w:r>
    </w:p>
    <w:p w14:paraId="571351C1" w14:textId="77777777" w:rsidR="001E6956" w:rsidRPr="00504086" w:rsidRDefault="0013121B" w:rsidP="00504086">
      <w:pPr>
        <w:spacing w:after="0" w:line="360" w:lineRule="auto"/>
        <w:ind w:left="-1267" w:right="-10"/>
        <w:jc w:val="right"/>
        <w:rPr>
          <w:rFonts w:ascii="Segoe UI" w:hAnsi="Segoe UI" w:cs="Segoe UI"/>
        </w:rPr>
      </w:pPr>
      <w:r w:rsidRPr="00504086">
        <w:rPr>
          <w:rFonts w:ascii="Segoe UI" w:hAnsi="Segoe UI" w:cs="Segoe UI"/>
          <w:noProof/>
        </w:rPr>
        <w:lastRenderedPageBreak/>
        <w:drawing>
          <wp:anchor distT="0" distB="0" distL="114300" distR="114300" simplePos="0" relativeHeight="251659264" behindDoc="0" locked="0" layoutInCell="1" allowOverlap="0" wp14:anchorId="7B3ADBEF" wp14:editId="1C145AA2">
            <wp:simplePos x="0" y="0"/>
            <wp:positionH relativeFrom="column">
              <wp:posOffset>0</wp:posOffset>
            </wp:positionH>
            <wp:positionV relativeFrom="paragraph">
              <wp:posOffset>-13318</wp:posOffset>
            </wp:positionV>
            <wp:extent cx="539750" cy="605155"/>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539750" cy="605155"/>
                    </a:xfrm>
                    <a:prstGeom prst="rect">
                      <a:avLst/>
                    </a:prstGeom>
                  </pic:spPr>
                </pic:pic>
              </a:graphicData>
            </a:graphic>
          </wp:anchor>
        </w:drawing>
      </w:r>
      <w:r w:rsidRPr="00504086">
        <w:rPr>
          <w:rFonts w:ascii="Segoe UI" w:hAnsi="Segoe UI" w:cs="Segoe UI"/>
          <w:noProof/>
        </w:rPr>
        <w:drawing>
          <wp:anchor distT="0" distB="0" distL="114300" distR="114300" simplePos="0" relativeHeight="251660288" behindDoc="0" locked="0" layoutInCell="1" allowOverlap="0" wp14:anchorId="53E5C79A" wp14:editId="3127351D">
            <wp:simplePos x="0" y="0"/>
            <wp:positionH relativeFrom="column">
              <wp:posOffset>4579620</wp:posOffset>
            </wp:positionH>
            <wp:positionV relativeFrom="paragraph">
              <wp:posOffset>-13318</wp:posOffset>
            </wp:positionV>
            <wp:extent cx="446405" cy="475615"/>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stretch>
                      <a:fillRect/>
                    </a:stretch>
                  </pic:blipFill>
                  <pic:spPr>
                    <a:xfrm>
                      <a:off x="0" y="0"/>
                      <a:ext cx="446405" cy="475615"/>
                    </a:xfrm>
                    <a:prstGeom prst="rect">
                      <a:avLst/>
                    </a:prstGeom>
                  </pic:spPr>
                </pic:pic>
              </a:graphicData>
            </a:graphic>
          </wp:anchor>
        </w:drawing>
      </w:r>
      <w:r w:rsidRPr="00504086">
        <w:rPr>
          <w:rFonts w:ascii="Segoe UI" w:hAnsi="Segoe UI" w:cs="Segoe UI"/>
          <w:b/>
        </w:rPr>
        <w:t>North Carolina Association of REALTORS</w:t>
      </w:r>
      <w:r w:rsidRPr="00504086">
        <w:rPr>
          <w:rFonts w:ascii="Segoe UI" w:eastAsia="Segoe UI Symbol" w:hAnsi="Segoe UI" w:cs="Segoe UI"/>
          <w:vertAlign w:val="superscript"/>
        </w:rPr>
        <w:t></w:t>
      </w:r>
      <w:r w:rsidRPr="00504086">
        <w:rPr>
          <w:rFonts w:ascii="Segoe UI" w:hAnsi="Segoe UI" w:cs="Segoe UI"/>
          <w:b/>
        </w:rPr>
        <w:t xml:space="preserve">, Inc. STANDARD FORM 101G  </w:t>
      </w:r>
    </w:p>
    <w:p w14:paraId="1B344670" w14:textId="77777777" w:rsidR="001E6956" w:rsidRPr="00504086" w:rsidRDefault="0013121B" w:rsidP="00504086">
      <w:pPr>
        <w:spacing w:after="67" w:line="360" w:lineRule="auto"/>
        <w:ind w:left="-1267" w:right="-10"/>
        <w:jc w:val="right"/>
        <w:rPr>
          <w:rFonts w:ascii="Segoe UI" w:hAnsi="Segoe UI" w:cs="Segoe UI"/>
        </w:rPr>
      </w:pPr>
      <w:r w:rsidRPr="00504086">
        <w:rPr>
          <w:rFonts w:ascii="Segoe UI" w:hAnsi="Segoe UI" w:cs="Segoe UI"/>
          <w:b/>
        </w:rPr>
        <w:t xml:space="preserve"> REV 7/2016 </w:t>
      </w:r>
    </w:p>
    <w:p w14:paraId="3F7EEAB0" w14:textId="77777777" w:rsidR="001E6956" w:rsidRPr="00504086" w:rsidRDefault="0013121B" w:rsidP="00504086">
      <w:pPr>
        <w:tabs>
          <w:tab w:val="center" w:pos="1277"/>
          <w:tab w:val="right" w:pos="10806"/>
        </w:tabs>
        <w:spacing w:after="120" w:line="360" w:lineRule="auto"/>
        <w:ind w:left="0" w:firstLine="0"/>
        <w:jc w:val="left"/>
        <w:rPr>
          <w:rFonts w:ascii="Segoe UI" w:hAnsi="Segoe UI" w:cs="Segoe UI"/>
        </w:rPr>
      </w:pPr>
      <w:r w:rsidRPr="00504086">
        <w:rPr>
          <w:rFonts w:ascii="Segoe UI" w:eastAsia="Calibri" w:hAnsi="Segoe UI" w:cs="Segoe UI"/>
          <w:sz w:val="22"/>
        </w:rPr>
        <w:tab/>
      </w:r>
      <w:r w:rsidRPr="00504086">
        <w:rPr>
          <w:rFonts w:ascii="Segoe UI" w:hAnsi="Segoe UI" w:cs="Segoe UI"/>
        </w:rPr>
        <w:t xml:space="preserve">  </w:t>
      </w:r>
      <w:r w:rsidRPr="00504086">
        <w:rPr>
          <w:rFonts w:ascii="Segoe UI" w:hAnsi="Segoe UI" w:cs="Segoe UI"/>
        </w:rPr>
        <w:tab/>
      </w:r>
      <w:r w:rsidRPr="00504086">
        <w:rPr>
          <w:rFonts w:ascii="Segoe UI" w:hAnsi="Segoe UI" w:cs="Segoe UI"/>
          <w:b/>
        </w:rPr>
        <w:t>© 7/2018</w:t>
      </w:r>
      <w:r w:rsidRPr="00504086">
        <w:rPr>
          <w:rFonts w:ascii="Segoe UI" w:hAnsi="Segoe UI" w:cs="Segoe UI"/>
        </w:rPr>
        <w:t xml:space="preserve"> </w:t>
      </w:r>
    </w:p>
    <w:p w14:paraId="02FE3E07" w14:textId="77777777" w:rsidR="001E6956" w:rsidRPr="00504086" w:rsidRDefault="0013121B" w:rsidP="00504086">
      <w:pPr>
        <w:spacing w:after="0" w:line="360" w:lineRule="auto"/>
        <w:ind w:left="850" w:firstLine="0"/>
        <w:jc w:val="left"/>
        <w:rPr>
          <w:rFonts w:ascii="Segoe UI" w:hAnsi="Segoe UI" w:cs="Segoe UI"/>
        </w:rPr>
      </w:pPr>
      <w:r w:rsidRPr="00504086">
        <w:rPr>
          <w:rFonts w:ascii="Segoe UI" w:hAnsi="Segoe UI" w:cs="Segoe UI"/>
        </w:rPr>
        <w:t xml:space="preserve"> </w:t>
      </w:r>
    </w:p>
    <w:p w14:paraId="6E9E4F15"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4A4CCFD8" w14:textId="6FF1FFED" w:rsidR="001E6956" w:rsidRPr="00504086" w:rsidRDefault="0013121B" w:rsidP="00504086">
      <w:pPr>
        <w:tabs>
          <w:tab w:val="left" w:pos="8505"/>
        </w:tabs>
        <w:spacing w:after="471" w:line="360" w:lineRule="auto"/>
        <w:ind w:left="0" w:firstLine="0"/>
        <w:jc w:val="left"/>
        <w:rPr>
          <w:rFonts w:ascii="Segoe UI" w:hAnsi="Segoe UI" w:cs="Segoe UI"/>
        </w:rPr>
      </w:pPr>
      <w:r w:rsidRPr="00504086">
        <w:rPr>
          <w:rFonts w:ascii="Segoe UI" w:hAnsi="Segoe UI" w:cs="Segoe UI"/>
        </w:rPr>
        <w:t xml:space="preserve"> </w:t>
      </w:r>
      <w:r w:rsidR="003641EE" w:rsidRPr="00504086">
        <w:rPr>
          <w:rFonts w:ascii="Segoe UI" w:hAnsi="Segoe UI" w:cs="Segoe UI"/>
        </w:rPr>
        <w:tab/>
      </w:r>
    </w:p>
    <w:p w14:paraId="7FCE5B92" w14:textId="77777777" w:rsidR="001E6956" w:rsidRPr="00504086" w:rsidRDefault="0013121B" w:rsidP="00504086">
      <w:pPr>
        <w:numPr>
          <w:ilvl w:val="0"/>
          <w:numId w:val="2"/>
        </w:numPr>
        <w:spacing w:line="360" w:lineRule="auto"/>
        <w:ind w:hanging="360"/>
        <w:rPr>
          <w:rFonts w:ascii="Segoe UI" w:hAnsi="Segoe UI" w:cs="Segoe UI"/>
        </w:rPr>
      </w:pPr>
      <w:r w:rsidRPr="00504086">
        <w:rPr>
          <w:rFonts w:ascii="Segoe UI" w:hAnsi="Segoe UI" w:cs="Segoe UI"/>
          <w:b/>
          <w:u w:val="single" w:color="000000"/>
        </w:rPr>
        <w:t>PROPERTY:</w:t>
      </w:r>
      <w:r w:rsidRPr="00504086">
        <w:rPr>
          <w:rFonts w:ascii="Segoe UI" w:hAnsi="Segoe UI" w:cs="Segoe UI"/>
        </w:rPr>
        <w:t xml:space="preserve">  Fill in the Street Address (</w:t>
      </w:r>
      <w:r w:rsidRPr="00504086">
        <w:rPr>
          <w:rFonts w:ascii="Segoe UI" w:hAnsi="Segoe UI" w:cs="Segoe UI"/>
          <w:b/>
        </w:rPr>
        <w:t>NOT</w:t>
      </w:r>
      <w:r w:rsidRPr="00504086">
        <w:rPr>
          <w:rFonts w:ascii="Segoe UI" w:hAnsi="Segoe UI" w:cs="Segoe UI"/>
        </w:rPr>
        <w:t xml:space="preserve"> the mailing address, which may be different from the street address).  Also fill in the city, county and zip code</w:t>
      </w:r>
      <w:r w:rsidRPr="00504086">
        <w:rPr>
          <w:rFonts w:ascii="Segoe UI" w:hAnsi="Segoe UI" w:cs="Segoe UI"/>
        </w:rPr>
        <w:t xml:space="preserve">.  </w:t>
      </w:r>
      <w:r w:rsidRPr="00504086">
        <w:rPr>
          <w:rFonts w:ascii="Segoe UI" w:hAnsi="Segoe UI" w:cs="Segoe UI"/>
          <w:b/>
        </w:rPr>
        <w:t>CAUTION</w:t>
      </w:r>
      <w:r w:rsidRPr="00504086">
        <w:rPr>
          <w:rFonts w:ascii="Segoe UI" w:hAnsi="Segoe UI" w:cs="Segoe UI"/>
        </w:rPr>
        <w:t xml:space="preserve">:  This information alone is generally not an adequate legal description.   </w:t>
      </w:r>
    </w:p>
    <w:p w14:paraId="2A9BE288"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394E43DD"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Legal Description:</w:t>
      </w:r>
      <w:r w:rsidRPr="00504086">
        <w:rPr>
          <w:rFonts w:ascii="Segoe UI" w:hAnsi="Segoe UI" w:cs="Segoe UI"/>
        </w:rPr>
        <w:t xml:space="preserve">  Complete ALL applicable blanks. </w:t>
      </w:r>
    </w:p>
    <w:p w14:paraId="0A8E4191" w14:textId="77777777" w:rsidR="001E6956" w:rsidRPr="00504086" w:rsidRDefault="0013121B" w:rsidP="00504086">
      <w:pPr>
        <w:numPr>
          <w:ilvl w:val="2"/>
          <w:numId w:val="3"/>
        </w:numPr>
        <w:spacing w:line="360" w:lineRule="auto"/>
        <w:ind w:hanging="360"/>
        <w:rPr>
          <w:rFonts w:ascii="Segoe UI" w:hAnsi="Segoe UI" w:cs="Segoe UI"/>
        </w:rPr>
      </w:pPr>
      <w:r w:rsidRPr="00504086">
        <w:rPr>
          <w:rFonts w:ascii="Segoe UI" w:hAnsi="Segoe UI" w:cs="Segoe UI"/>
          <w:b/>
        </w:rPr>
        <w:t>Reference to a recorded plat (map):</w:t>
      </w:r>
      <w:r w:rsidRPr="00504086">
        <w:rPr>
          <w:rFonts w:ascii="Segoe UI" w:hAnsi="Segoe UI" w:cs="Segoe UI"/>
        </w:rPr>
        <w:t xml:space="preserve"> Include the lot/unit #, block/section #, name of subdivision/condominium, and </w:t>
      </w:r>
      <w:r w:rsidRPr="00504086">
        <w:rPr>
          <w:rFonts w:ascii="Segoe UI" w:hAnsi="Segoe UI" w:cs="Segoe UI"/>
        </w:rPr>
        <w:t xml:space="preserve">recording reference for the plat as recorded in the Register of Deeds office.  </w:t>
      </w:r>
      <w:r w:rsidRPr="00504086">
        <w:rPr>
          <w:rFonts w:ascii="Segoe UI" w:hAnsi="Segoe UI" w:cs="Segoe UI"/>
          <w:b/>
        </w:rPr>
        <w:t>CAUTION</w:t>
      </w:r>
      <w:r w:rsidRPr="00504086">
        <w:rPr>
          <w:rFonts w:ascii="Segoe UI" w:hAnsi="Segoe UI" w:cs="Segoe UI"/>
        </w:rPr>
        <w:t xml:space="preserve">:  A reference to a tax map alone is generally not an adequate legal description. </w:t>
      </w:r>
    </w:p>
    <w:p w14:paraId="0E7607B5" w14:textId="77777777" w:rsidR="001E6956" w:rsidRPr="00504086" w:rsidRDefault="0013121B" w:rsidP="00504086">
      <w:pPr>
        <w:numPr>
          <w:ilvl w:val="2"/>
          <w:numId w:val="3"/>
        </w:numPr>
        <w:spacing w:line="360" w:lineRule="auto"/>
        <w:ind w:hanging="360"/>
        <w:rPr>
          <w:rFonts w:ascii="Segoe UI" w:hAnsi="Segoe UI" w:cs="Segoe UI"/>
        </w:rPr>
      </w:pPr>
      <w:r w:rsidRPr="00504086">
        <w:rPr>
          <w:rFonts w:ascii="Segoe UI" w:hAnsi="Segoe UI" w:cs="Segoe UI"/>
          <w:b/>
        </w:rPr>
        <w:t xml:space="preserve">PIN/PID or other identification number: </w:t>
      </w:r>
      <w:r w:rsidRPr="00504086">
        <w:rPr>
          <w:rFonts w:ascii="Segoe UI" w:hAnsi="Segoe UI" w:cs="Segoe UI"/>
        </w:rPr>
        <w:t xml:space="preserve">Although helpful, reference to a </w:t>
      </w:r>
      <w:r w:rsidRPr="00504086">
        <w:rPr>
          <w:rFonts w:ascii="Segoe UI" w:hAnsi="Segoe UI" w:cs="Segoe UI"/>
          <w:b/>
        </w:rPr>
        <w:t xml:space="preserve">PIN/PID </w:t>
      </w:r>
      <w:r w:rsidRPr="00504086">
        <w:rPr>
          <w:rFonts w:ascii="Segoe UI" w:hAnsi="Segoe UI" w:cs="Segoe UI"/>
        </w:rPr>
        <w:t xml:space="preserve">alone is generally not an adequate legal description. </w:t>
      </w:r>
    </w:p>
    <w:p w14:paraId="61126EC9" w14:textId="77777777" w:rsidR="001E6956" w:rsidRPr="00504086" w:rsidRDefault="0013121B" w:rsidP="00504086">
      <w:pPr>
        <w:numPr>
          <w:ilvl w:val="2"/>
          <w:numId w:val="3"/>
        </w:numPr>
        <w:spacing w:line="360" w:lineRule="auto"/>
        <w:ind w:hanging="360"/>
        <w:rPr>
          <w:rFonts w:ascii="Segoe UI" w:hAnsi="Segoe UI" w:cs="Segoe UI"/>
        </w:rPr>
      </w:pPr>
      <w:r w:rsidRPr="00504086">
        <w:rPr>
          <w:rFonts w:ascii="Segoe UI" w:hAnsi="Segoe UI" w:cs="Segoe UI"/>
          <w:b/>
        </w:rPr>
        <w:t>Other description:</w:t>
      </w:r>
      <w:r w:rsidRPr="00504086">
        <w:rPr>
          <w:rFonts w:ascii="Segoe UI" w:hAnsi="Segoe UI" w:cs="Segoe UI"/>
        </w:rPr>
        <w:t xml:space="preserve"> A survey attached as an exhibit or an abbreviated description such as 10+/- acres at the northeasterly quadrant of the intersection of Route </w:t>
      </w:r>
      <w:r w:rsidRPr="00504086">
        <w:rPr>
          <w:rFonts w:ascii="Segoe UI" w:hAnsi="Segoe UI" w:cs="Segoe UI"/>
        </w:rPr>
        <w:t xml:space="preserve">41 and Jackson Boulevard may be helpful. A copy of the Seller’s deed may be attached as an exhibit.  Do not attempt to complete a metes and bound description as an exhibit.  An attorney should be consulted if a metes and bounds description is necessary or </w:t>
      </w:r>
      <w:r w:rsidRPr="00504086">
        <w:rPr>
          <w:rFonts w:ascii="Segoe UI" w:hAnsi="Segoe UI" w:cs="Segoe UI"/>
        </w:rPr>
        <w:t xml:space="preserve">if the information available is inadequate to clearly describe the Property.   </w:t>
      </w:r>
    </w:p>
    <w:p w14:paraId="1B311287" w14:textId="77777777" w:rsidR="001E6956" w:rsidRPr="00504086" w:rsidRDefault="0013121B" w:rsidP="00504086">
      <w:pPr>
        <w:spacing w:after="78" w:line="360" w:lineRule="auto"/>
        <w:ind w:left="0" w:firstLine="0"/>
        <w:jc w:val="left"/>
        <w:rPr>
          <w:rFonts w:ascii="Segoe UI" w:hAnsi="Segoe UI" w:cs="Segoe UI"/>
        </w:rPr>
      </w:pPr>
      <w:r w:rsidRPr="00504086">
        <w:rPr>
          <w:rFonts w:ascii="Segoe UI" w:hAnsi="Segoe UI" w:cs="Segoe UI"/>
          <w:b/>
        </w:rPr>
        <w:t xml:space="preserve"> </w:t>
      </w:r>
    </w:p>
    <w:p w14:paraId="44A08209"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Reference to a recorded deed</w:t>
      </w:r>
      <w:r w:rsidRPr="00504086">
        <w:rPr>
          <w:rFonts w:ascii="Segoe UI" w:hAnsi="Segoe UI" w:cs="Segoe UI"/>
          <w:b/>
          <w:sz w:val="24"/>
        </w:rPr>
        <w:t xml:space="preserve">: </w:t>
      </w:r>
      <w:r w:rsidRPr="00504086">
        <w:rPr>
          <w:rFonts w:ascii="Segoe UI" w:hAnsi="Segoe UI" w:cs="Segoe UI"/>
        </w:rPr>
        <w:t>If known, insert the book number and page number of the Seller’s deed as recorded in the office of the Register of Deeds office.</w:t>
      </w:r>
      <w:r w:rsidRPr="00504086">
        <w:rPr>
          <w:rFonts w:ascii="Segoe UI" w:hAnsi="Segoe UI" w:cs="Segoe UI"/>
          <w:sz w:val="24"/>
        </w:rPr>
        <w:t xml:space="preserve">   </w:t>
      </w:r>
    </w:p>
    <w:p w14:paraId="5CA96790"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sz w:val="24"/>
        </w:rPr>
        <w:t xml:space="preserve"> </w:t>
      </w:r>
    </w:p>
    <w:p w14:paraId="69F6E669" w14:textId="77777777" w:rsidR="001E6956" w:rsidRPr="00504086" w:rsidRDefault="0013121B" w:rsidP="00504086">
      <w:pPr>
        <w:numPr>
          <w:ilvl w:val="0"/>
          <w:numId w:val="2"/>
        </w:numPr>
        <w:spacing w:after="0" w:line="360" w:lineRule="auto"/>
        <w:ind w:hanging="360"/>
        <w:rPr>
          <w:rFonts w:ascii="Segoe UI" w:hAnsi="Segoe UI" w:cs="Segoe UI"/>
        </w:rPr>
      </w:pPr>
      <w:r w:rsidRPr="00504086">
        <w:rPr>
          <w:rFonts w:ascii="Segoe UI" w:hAnsi="Segoe UI" w:cs="Segoe UI"/>
          <w:b/>
          <w:u w:val="single" w:color="000000"/>
        </w:rPr>
        <w:t>FIXTURES:</w:t>
      </w:r>
      <w:r w:rsidRPr="00504086">
        <w:rPr>
          <w:rFonts w:ascii="Segoe UI" w:hAnsi="Segoe UI" w:cs="Segoe UI"/>
          <w:b/>
        </w:rPr>
        <w:t xml:space="preserve"> </w:t>
      </w:r>
      <w:r w:rsidRPr="00504086">
        <w:rPr>
          <w:rFonts w:ascii="Segoe UI" w:hAnsi="Segoe UI" w:cs="Segoe UI"/>
          <w:b/>
        </w:rPr>
        <w:t xml:space="preserve"> </w:t>
      </w:r>
    </w:p>
    <w:p w14:paraId="3FF247F3" w14:textId="77777777" w:rsidR="001E6956" w:rsidRPr="00504086" w:rsidRDefault="0013121B" w:rsidP="00504086">
      <w:pPr>
        <w:numPr>
          <w:ilvl w:val="1"/>
          <w:numId w:val="2"/>
        </w:numPr>
        <w:spacing w:line="360" w:lineRule="auto"/>
        <w:ind w:firstLine="360"/>
        <w:rPr>
          <w:rFonts w:ascii="Segoe UI" w:hAnsi="Segoe UI" w:cs="Segoe UI"/>
        </w:rPr>
      </w:pPr>
      <w:r w:rsidRPr="00504086">
        <w:rPr>
          <w:rFonts w:ascii="Segoe UI" w:hAnsi="Segoe UI" w:cs="Segoe UI"/>
          <w:b/>
        </w:rPr>
        <w:t>Items Leased or Not Owned</w:t>
      </w:r>
      <w:r w:rsidRPr="00504086">
        <w:rPr>
          <w:rFonts w:ascii="Segoe UI" w:hAnsi="Segoe UI" w:cs="Segoe UI"/>
        </w:rPr>
        <w:t xml:space="preserve">: Any item which is leased or not owned by Seller must be identified in the blank space in subparagraph (a). </w:t>
      </w:r>
    </w:p>
    <w:p w14:paraId="4CBF0E24" w14:textId="77777777" w:rsidR="001E6956" w:rsidRPr="00504086" w:rsidRDefault="0013121B" w:rsidP="00504086">
      <w:pPr>
        <w:numPr>
          <w:ilvl w:val="1"/>
          <w:numId w:val="2"/>
        </w:numPr>
        <w:spacing w:line="360" w:lineRule="auto"/>
        <w:ind w:firstLine="360"/>
        <w:rPr>
          <w:rFonts w:ascii="Segoe UI" w:hAnsi="Segoe UI" w:cs="Segoe UI"/>
        </w:rPr>
      </w:pPr>
      <w:r w:rsidRPr="00504086">
        <w:rPr>
          <w:rFonts w:ascii="Segoe UI" w:hAnsi="Segoe UI" w:cs="Segoe UI"/>
          <w:b/>
        </w:rPr>
        <w:t>Specified Items</w:t>
      </w:r>
      <w:r w:rsidRPr="00504086">
        <w:rPr>
          <w:rFonts w:ascii="Segoe UI" w:hAnsi="Segoe UI" w:cs="Segoe UI"/>
        </w:rPr>
        <w:t>: It is not necessary to cross out items that are listed in subparagraph (b) that are not on the Propert</w:t>
      </w:r>
      <w:r w:rsidRPr="00504086">
        <w:rPr>
          <w:rFonts w:ascii="Segoe UI" w:hAnsi="Segoe UI" w:cs="Segoe UI"/>
        </w:rPr>
        <w:t xml:space="preserve">y.    </w:t>
      </w:r>
    </w:p>
    <w:p w14:paraId="588E6540" w14:textId="77777777" w:rsidR="001E6956" w:rsidRPr="00504086" w:rsidRDefault="0013121B" w:rsidP="00504086">
      <w:pPr>
        <w:spacing w:after="4" w:line="360" w:lineRule="auto"/>
        <w:ind w:left="-15" w:firstLine="360"/>
        <w:jc w:val="left"/>
        <w:rPr>
          <w:rFonts w:ascii="Segoe UI" w:hAnsi="Segoe UI" w:cs="Segoe UI"/>
        </w:rPr>
      </w:pPr>
      <w:r w:rsidRPr="00504086">
        <w:rPr>
          <w:rFonts w:ascii="Segoe UI" w:hAnsi="Segoe UI" w:cs="Segoe UI"/>
        </w:rPr>
        <w:lastRenderedPageBreak/>
        <w:t xml:space="preserve">(d) </w:t>
      </w:r>
      <w:r w:rsidRPr="00504086">
        <w:rPr>
          <w:rFonts w:ascii="Segoe UI" w:hAnsi="Segoe UI" w:cs="Segoe UI"/>
          <w:b/>
        </w:rPr>
        <w:t>Other Items That Do Not Convey</w:t>
      </w:r>
      <w:r w:rsidRPr="00504086">
        <w:rPr>
          <w:rFonts w:ascii="Segoe UI" w:hAnsi="Segoe UI" w:cs="Segoe UI"/>
        </w:rPr>
        <w:t>: Any fixture owned by Seller that will not convey must be identified in the blank space in subparagraph (d).  If in doubt as to whether an item that Seller wishes to exclude from any sale is or is not a fixture, it</w:t>
      </w:r>
      <w:r w:rsidRPr="00504086">
        <w:rPr>
          <w:rFonts w:ascii="Segoe UI" w:hAnsi="Segoe UI" w:cs="Segoe UI"/>
        </w:rPr>
        <w:t xml:space="preserve"> is advisable to list the item to avoid a later dispute. </w:t>
      </w:r>
    </w:p>
    <w:p w14:paraId="69CF30D9" w14:textId="77777777" w:rsidR="001E6956" w:rsidRPr="00504086" w:rsidRDefault="0013121B" w:rsidP="00504086">
      <w:pPr>
        <w:spacing w:after="17" w:line="360" w:lineRule="auto"/>
        <w:ind w:left="0" w:firstLine="0"/>
        <w:jc w:val="left"/>
        <w:rPr>
          <w:rFonts w:ascii="Segoe UI" w:hAnsi="Segoe UI" w:cs="Segoe UI"/>
        </w:rPr>
      </w:pPr>
      <w:r w:rsidRPr="00504086">
        <w:rPr>
          <w:rFonts w:ascii="Segoe UI" w:hAnsi="Segoe UI" w:cs="Segoe UI"/>
          <w:b/>
          <w:sz w:val="16"/>
        </w:rPr>
        <w:t xml:space="preserve"> </w:t>
      </w:r>
    </w:p>
    <w:p w14:paraId="4C91E48D" w14:textId="77777777" w:rsidR="001E6956" w:rsidRPr="00504086" w:rsidRDefault="0013121B" w:rsidP="00504086">
      <w:pPr>
        <w:numPr>
          <w:ilvl w:val="0"/>
          <w:numId w:val="2"/>
        </w:numPr>
        <w:spacing w:line="360" w:lineRule="auto"/>
        <w:ind w:hanging="360"/>
        <w:rPr>
          <w:rFonts w:ascii="Segoe UI" w:hAnsi="Segoe UI" w:cs="Segoe UI"/>
        </w:rPr>
      </w:pPr>
      <w:r w:rsidRPr="00504086">
        <w:rPr>
          <w:rFonts w:ascii="Segoe UI" w:hAnsi="Segoe UI" w:cs="Segoe UI"/>
          <w:b/>
          <w:u w:val="single" w:color="000000"/>
        </w:rPr>
        <w:t>PERSONAL PROPERTY:</w:t>
      </w:r>
      <w:r w:rsidRPr="00504086">
        <w:rPr>
          <w:rFonts w:ascii="Segoe UI" w:hAnsi="Segoe UI" w:cs="Segoe UI"/>
        </w:rPr>
        <w:t xml:space="preserve">  List all items of personal property that are to be included in any </w:t>
      </w:r>
      <w:r w:rsidRPr="00504086">
        <w:rPr>
          <w:rFonts w:ascii="Segoe UI" w:hAnsi="Segoe UI" w:cs="Segoe UI"/>
        </w:rPr>
        <w:t xml:space="preserve">sale.  (EXAMPLES:  Curtains, draperies, etc.; free standing appliances such as a refrigerator or washer and dryer; fireplace tools; window air conditioner; etc.)    </w:t>
      </w:r>
      <w:r w:rsidRPr="00504086">
        <w:rPr>
          <w:rFonts w:ascii="Segoe UI" w:hAnsi="Segoe UI" w:cs="Segoe UI"/>
          <w:i/>
        </w:rPr>
        <w:t xml:space="preserve">NOTE:  Care should be taken to ascertain that any personal property </w:t>
      </w:r>
      <w:r w:rsidRPr="00504086">
        <w:rPr>
          <w:rFonts w:ascii="Segoe UI" w:hAnsi="Segoe UI" w:cs="Segoe UI"/>
          <w:b/>
          <w:i/>
        </w:rPr>
        <w:t>included</w:t>
      </w:r>
      <w:r w:rsidRPr="00504086">
        <w:rPr>
          <w:rFonts w:ascii="Segoe UI" w:hAnsi="Segoe UI" w:cs="Segoe UI"/>
          <w:i/>
        </w:rPr>
        <w:t xml:space="preserve"> in the sale is</w:t>
      </w:r>
      <w:r w:rsidRPr="00504086">
        <w:rPr>
          <w:rFonts w:ascii="Segoe UI" w:hAnsi="Segoe UI" w:cs="Segoe UI"/>
          <w:i/>
        </w:rPr>
        <w:t xml:space="preserve"> owned by the Seller and is not merely rented or leased.</w:t>
      </w:r>
      <w:r w:rsidRPr="00504086">
        <w:rPr>
          <w:rFonts w:ascii="Segoe UI" w:hAnsi="Segoe UI" w:cs="Segoe UI"/>
        </w:rPr>
        <w:t xml:space="preserve">    </w:t>
      </w:r>
    </w:p>
    <w:p w14:paraId="13F9C865"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708995FE" w14:textId="77777777" w:rsidR="001E6956" w:rsidRPr="00504086" w:rsidRDefault="0013121B" w:rsidP="00504086">
      <w:pPr>
        <w:numPr>
          <w:ilvl w:val="0"/>
          <w:numId w:val="2"/>
        </w:numPr>
        <w:spacing w:line="360" w:lineRule="auto"/>
        <w:ind w:hanging="360"/>
        <w:rPr>
          <w:rFonts w:ascii="Segoe UI" w:hAnsi="Segoe UI" w:cs="Segoe UI"/>
        </w:rPr>
      </w:pPr>
      <w:r w:rsidRPr="00504086">
        <w:rPr>
          <w:rFonts w:ascii="Segoe UI" w:hAnsi="Segoe UI" w:cs="Segoe UI"/>
          <w:b/>
          <w:u w:val="single" w:color="000000"/>
        </w:rPr>
        <w:t>HOME WARRANTY:</w:t>
      </w:r>
      <w:r w:rsidRPr="00504086">
        <w:rPr>
          <w:rFonts w:ascii="Segoe UI" w:hAnsi="Segoe UI" w:cs="Segoe UI"/>
          <w:b/>
        </w:rPr>
        <w:t xml:space="preserve">  </w:t>
      </w:r>
      <w:r w:rsidRPr="00504086">
        <w:rPr>
          <w:rFonts w:ascii="Segoe UI" w:hAnsi="Segoe UI" w:cs="Segoe UI"/>
        </w:rPr>
        <w:t>Indicate whether the Seller will or will not agree to obtain and pay for a one-year home warranty by checking the appropriate box.  If the Seller will provide a home warranty, i</w:t>
      </w:r>
      <w:r w:rsidRPr="00504086">
        <w:rPr>
          <w:rFonts w:ascii="Segoe UI" w:hAnsi="Segoe UI" w:cs="Segoe UI"/>
        </w:rPr>
        <w:t>nsert the maximum amount that the Seller will pay in the first blank and insert the amount of any fee that the home warranty company will pay to the Firm for its assistance in obtaining the home warranty in the second blank.  If the Seller will not pay for</w:t>
      </w:r>
      <w:r w:rsidRPr="00504086">
        <w:rPr>
          <w:rFonts w:ascii="Segoe UI" w:hAnsi="Segoe UI" w:cs="Segoe UI"/>
        </w:rPr>
        <w:t xml:space="preserve"> a home warranty, insert “N/A” in the both blanks in paragraph 4.  </w:t>
      </w:r>
      <w:r w:rsidRPr="00504086">
        <w:rPr>
          <w:rFonts w:ascii="Segoe UI" w:hAnsi="Segoe UI" w:cs="Segoe UI"/>
          <w:b/>
        </w:rPr>
        <w:t xml:space="preserve"> </w:t>
      </w:r>
    </w:p>
    <w:p w14:paraId="694C202A"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287AE4DE" w14:textId="77777777" w:rsidR="001E6956" w:rsidRPr="00504086" w:rsidRDefault="0013121B" w:rsidP="00504086">
      <w:pPr>
        <w:numPr>
          <w:ilvl w:val="0"/>
          <w:numId w:val="2"/>
        </w:numPr>
        <w:spacing w:line="360" w:lineRule="auto"/>
        <w:ind w:hanging="360"/>
        <w:rPr>
          <w:rFonts w:ascii="Segoe UI" w:hAnsi="Segoe UI" w:cs="Segoe UI"/>
        </w:rPr>
      </w:pPr>
      <w:r w:rsidRPr="00504086">
        <w:rPr>
          <w:rFonts w:ascii="Segoe UI" w:hAnsi="Segoe UI" w:cs="Segoe UI"/>
          <w:b/>
          <w:u w:val="single" w:color="000000"/>
        </w:rPr>
        <w:t>LISTING PRICE:</w:t>
      </w:r>
      <w:r w:rsidRPr="00504086">
        <w:rPr>
          <w:rFonts w:ascii="Segoe UI" w:hAnsi="Segoe UI" w:cs="Segoe UI"/>
          <w:b/>
        </w:rPr>
        <w:t xml:space="preserve"> </w:t>
      </w:r>
      <w:r w:rsidRPr="00504086">
        <w:rPr>
          <w:rFonts w:ascii="Segoe UI" w:hAnsi="Segoe UI" w:cs="Segoe UI"/>
        </w:rPr>
        <w:t>Insert the list price for the Property and indicate what terms,</w:t>
      </w:r>
      <w:r w:rsidRPr="00504086">
        <w:rPr>
          <w:rFonts w:ascii="Segoe UI" w:hAnsi="Segoe UI" w:cs="Segoe UI"/>
          <w:color w:val="C00000"/>
        </w:rPr>
        <w:t xml:space="preserve"> </w:t>
      </w:r>
      <w:r w:rsidRPr="00504086">
        <w:rPr>
          <w:rFonts w:ascii="Segoe UI" w:hAnsi="Segoe UI" w:cs="Segoe UI"/>
        </w:rPr>
        <w:t>including types of financing a buyer might seek, the Seller is willing to accept by checking the appropria</w:t>
      </w:r>
      <w:r w:rsidRPr="00504086">
        <w:rPr>
          <w:rFonts w:ascii="Segoe UI" w:hAnsi="Segoe UI" w:cs="Segoe UI"/>
        </w:rPr>
        <w:t xml:space="preserve">te box(es).  </w:t>
      </w:r>
      <w:proofErr w:type="gramStart"/>
      <w:r w:rsidRPr="00504086">
        <w:rPr>
          <w:rFonts w:ascii="Segoe UI" w:hAnsi="Segoe UI" w:cs="Segoe UI"/>
        </w:rPr>
        <w:t>If  FHA</w:t>
      </w:r>
      <w:proofErr w:type="gramEnd"/>
      <w:r w:rsidRPr="00504086">
        <w:rPr>
          <w:rFonts w:ascii="Segoe UI" w:hAnsi="Segoe UI" w:cs="Segoe UI"/>
        </w:rPr>
        <w:t xml:space="preserve"> or VA financing might be sought, Sellers should be made aware of the terms of the FHA/VA Addendum and that appraisals by such lenders might be binding for a period of time in the future. </w:t>
      </w:r>
    </w:p>
    <w:p w14:paraId="0DAAEAEC"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71032424" w14:textId="77777777" w:rsidR="001E6956" w:rsidRPr="00504086" w:rsidRDefault="0013121B" w:rsidP="00504086">
      <w:pPr>
        <w:numPr>
          <w:ilvl w:val="0"/>
          <w:numId w:val="2"/>
        </w:numPr>
        <w:spacing w:after="0" w:line="360" w:lineRule="auto"/>
        <w:ind w:hanging="360"/>
        <w:rPr>
          <w:rFonts w:ascii="Segoe UI" w:hAnsi="Segoe UI" w:cs="Segoe UI"/>
        </w:rPr>
      </w:pPr>
      <w:r w:rsidRPr="00504086">
        <w:rPr>
          <w:rFonts w:ascii="Segoe UI" w:hAnsi="Segoe UI" w:cs="Segoe UI"/>
          <w:b/>
          <w:u w:val="single" w:color="000000"/>
        </w:rPr>
        <w:t>FIRM’S COMPENSATION:</w:t>
      </w:r>
      <w:r w:rsidRPr="00504086">
        <w:rPr>
          <w:rFonts w:ascii="Segoe UI" w:hAnsi="Segoe UI" w:cs="Segoe UI"/>
          <w:b/>
        </w:rPr>
        <w:t xml:space="preserve">   </w:t>
      </w:r>
    </w:p>
    <w:p w14:paraId="208E7310"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 xml:space="preserve">Subparagraph (a).  </w:t>
      </w:r>
      <w:r w:rsidRPr="00504086">
        <w:rPr>
          <w:rFonts w:ascii="Segoe UI" w:hAnsi="Segoe UI" w:cs="Segoe UI"/>
        </w:rPr>
        <w:t>Insert</w:t>
      </w:r>
      <w:r w:rsidRPr="00504086">
        <w:rPr>
          <w:rFonts w:ascii="Segoe UI" w:hAnsi="Segoe UI" w:cs="Segoe UI"/>
          <w:i/>
        </w:rPr>
        <w:t xml:space="preserve"> </w:t>
      </w:r>
      <w:r w:rsidRPr="00504086">
        <w:rPr>
          <w:rFonts w:ascii="Segoe UI" w:hAnsi="Segoe UI" w:cs="Segoe UI"/>
        </w:rPr>
        <w:t xml:space="preserve">dollar amount, percentage of purchase price, or other method of determining Firm’s fee.  </w:t>
      </w:r>
    </w:p>
    <w:p w14:paraId="13E0FB91"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 xml:space="preserve">Subparagraph (b).  </w:t>
      </w:r>
      <w:r w:rsidRPr="00504086">
        <w:rPr>
          <w:rFonts w:ascii="Segoe UI" w:hAnsi="Segoe UI" w:cs="Segoe UI"/>
        </w:rPr>
        <w:t xml:space="preserve">Insert in the blank in (b)(iii) the number of days for the Protection Period.  This provision is designed to protect the </w:t>
      </w:r>
      <w:r w:rsidRPr="00504086">
        <w:rPr>
          <w:rFonts w:ascii="Segoe UI" w:hAnsi="Segoe UI" w:cs="Segoe UI"/>
        </w:rPr>
        <w:t xml:space="preserve">Firm’s entitlement to its Fee under certain circumstances following the expiration of the listing agreement.  </w:t>
      </w:r>
      <w:r w:rsidRPr="00504086">
        <w:rPr>
          <w:rFonts w:ascii="Segoe UI" w:hAnsi="Segoe UI" w:cs="Segoe UI"/>
          <w:b/>
        </w:rPr>
        <w:t>NOTE: The Protection Period provision does NOT apply if the Seller enters into a valid listing agreement with another firm during the Protection P</w:t>
      </w:r>
      <w:r w:rsidRPr="00504086">
        <w:rPr>
          <w:rFonts w:ascii="Segoe UI" w:hAnsi="Segoe UI" w:cs="Segoe UI"/>
          <w:b/>
        </w:rPr>
        <w:t>eriod.</w:t>
      </w:r>
      <w:r w:rsidRPr="00504086">
        <w:rPr>
          <w:rFonts w:ascii="Segoe UI" w:hAnsi="Segoe UI" w:cs="Segoe UI"/>
        </w:rPr>
        <w:t xml:space="preserve"> </w:t>
      </w:r>
    </w:p>
    <w:p w14:paraId="391F997B"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 xml:space="preserve">Subparagraph (e). </w:t>
      </w:r>
      <w:r w:rsidRPr="00504086">
        <w:rPr>
          <w:rFonts w:ascii="Segoe UI" w:hAnsi="Segoe UI" w:cs="Segoe UI"/>
        </w:rPr>
        <w:t xml:space="preserve"> An agent is required by the rules of the NC Real Estate Commission to fully and timely disclose to the agent’s client the expected receipt of any compensation, incentive, bonus, rebate, or other consideration of more than nominal</w:t>
      </w:r>
      <w:r w:rsidRPr="00504086">
        <w:rPr>
          <w:rFonts w:ascii="Segoe UI" w:hAnsi="Segoe UI" w:cs="Segoe UI"/>
        </w:rPr>
        <w:t xml:space="preserve"> value from another party or person (e.g., a listing firm or seller).  According to the rule, “full” disclosure includes a description of the compensation, incentive, bonus, rebate or other consideration, including its value.  If compensation in addition t</w:t>
      </w:r>
      <w:r w:rsidRPr="00504086">
        <w:rPr>
          <w:rFonts w:ascii="Segoe UI" w:hAnsi="Segoe UI" w:cs="Segoe UI"/>
        </w:rPr>
        <w:t xml:space="preserve">o that described in the listing agreement is offered to the Firm for the sale of the Property, the additional </w:t>
      </w:r>
      <w:r w:rsidRPr="00504086">
        <w:rPr>
          <w:rFonts w:ascii="Segoe UI" w:hAnsi="Segoe UI" w:cs="Segoe UI"/>
        </w:rPr>
        <w:lastRenderedPageBreak/>
        <w:t xml:space="preserve">compensation should be disclosed orally to the Seller then confirmed in writing before the Seller makes or accepts an offer to sell the Property. </w:t>
      </w:r>
      <w:r w:rsidRPr="00504086">
        <w:rPr>
          <w:rFonts w:ascii="Segoe UI" w:hAnsi="Segoe UI" w:cs="Segoe UI"/>
        </w:rPr>
        <w:t xml:space="preserve"> NCAR Form 770 was designed to satisfy the written confirmation requirement. </w:t>
      </w:r>
    </w:p>
    <w:p w14:paraId="0C4FD92E" w14:textId="77777777" w:rsidR="001E6956" w:rsidRPr="00504086" w:rsidRDefault="0013121B" w:rsidP="00504086">
      <w:pPr>
        <w:spacing w:after="0" w:line="360" w:lineRule="auto"/>
        <w:ind w:left="720" w:firstLine="0"/>
        <w:jc w:val="left"/>
        <w:rPr>
          <w:rFonts w:ascii="Segoe UI" w:hAnsi="Segoe UI" w:cs="Segoe UI"/>
        </w:rPr>
      </w:pPr>
      <w:r w:rsidRPr="00504086">
        <w:rPr>
          <w:rFonts w:ascii="Segoe UI" w:hAnsi="Segoe UI" w:cs="Segoe UI"/>
          <w:b/>
        </w:rPr>
        <w:t xml:space="preserve"> </w:t>
      </w:r>
    </w:p>
    <w:p w14:paraId="6E4B76DA" w14:textId="77777777" w:rsidR="001E6956" w:rsidRPr="00504086" w:rsidRDefault="0013121B" w:rsidP="00504086">
      <w:pPr>
        <w:numPr>
          <w:ilvl w:val="0"/>
          <w:numId w:val="2"/>
        </w:numPr>
        <w:spacing w:line="360" w:lineRule="auto"/>
        <w:ind w:hanging="360"/>
        <w:rPr>
          <w:rFonts w:ascii="Segoe UI" w:hAnsi="Segoe UI" w:cs="Segoe UI"/>
        </w:rPr>
      </w:pPr>
      <w:r w:rsidRPr="00504086">
        <w:rPr>
          <w:rFonts w:ascii="Segoe UI" w:hAnsi="Segoe UI" w:cs="Segoe UI"/>
          <w:b/>
          <w:u w:val="single" w:color="000000"/>
        </w:rPr>
        <w:t>COOPERATION WITH/COMPENSATION TO OTHER FIRMS:</w:t>
      </w:r>
      <w:r w:rsidRPr="00504086">
        <w:rPr>
          <w:rFonts w:ascii="Segoe UI" w:hAnsi="Segoe UI" w:cs="Segoe UI"/>
        </w:rPr>
        <w:t xml:space="preserve">  Standard of Practice 1-</w:t>
      </w:r>
      <w:proofErr w:type="gramStart"/>
      <w:r w:rsidRPr="00504086">
        <w:rPr>
          <w:rFonts w:ascii="Segoe UI" w:hAnsi="Segoe UI" w:cs="Segoe UI"/>
        </w:rPr>
        <w:t>12  of</w:t>
      </w:r>
      <w:proofErr w:type="gramEnd"/>
      <w:r w:rsidRPr="00504086">
        <w:rPr>
          <w:rFonts w:ascii="Segoe UI" w:hAnsi="Segoe UI" w:cs="Segoe UI"/>
        </w:rPr>
        <w:t xml:space="preserve"> the REALTOR® Code of </w:t>
      </w:r>
    </w:p>
    <w:p w14:paraId="601B6B6D" w14:textId="77777777" w:rsidR="001E6956" w:rsidRPr="00504086" w:rsidRDefault="0013121B" w:rsidP="00504086">
      <w:pPr>
        <w:spacing w:line="360" w:lineRule="auto"/>
        <w:ind w:left="-5"/>
        <w:rPr>
          <w:rFonts w:ascii="Segoe UI" w:hAnsi="Segoe UI" w:cs="Segoe UI"/>
        </w:rPr>
      </w:pPr>
      <w:r w:rsidRPr="00504086">
        <w:rPr>
          <w:rFonts w:ascii="Segoe UI" w:hAnsi="Segoe UI" w:cs="Segoe UI"/>
        </w:rPr>
        <w:t>Ethics provides that “[w]hen entering into listing contracts, REALTORS</w:t>
      </w:r>
      <w:r w:rsidRPr="00504086">
        <w:rPr>
          <w:rFonts w:ascii="Segoe UI" w:hAnsi="Segoe UI" w:cs="Segoe UI"/>
          <w:vertAlign w:val="superscript"/>
        </w:rPr>
        <w:t>®</w:t>
      </w:r>
      <w:r w:rsidRPr="00504086">
        <w:rPr>
          <w:rFonts w:ascii="Segoe UI" w:hAnsi="Segoe UI" w:cs="Segoe UI"/>
        </w:rPr>
        <w:t xml:space="preserve"> must </w:t>
      </w:r>
      <w:r w:rsidRPr="00504086">
        <w:rPr>
          <w:rFonts w:ascii="Segoe UI" w:hAnsi="Segoe UI" w:cs="Segoe UI"/>
        </w:rPr>
        <w:t>advise sellers/landlords of the REALTOR</w:t>
      </w:r>
      <w:r w:rsidRPr="00504086">
        <w:rPr>
          <w:rFonts w:ascii="Segoe UI" w:hAnsi="Segoe UI" w:cs="Segoe UI"/>
          <w:vertAlign w:val="superscript"/>
        </w:rPr>
        <w:t>®</w:t>
      </w:r>
      <w:r w:rsidRPr="00504086">
        <w:rPr>
          <w:rFonts w:ascii="Segoe UI" w:hAnsi="Segoe UI" w:cs="Segoe UI"/>
        </w:rPr>
        <w:t xml:space="preserve">’s company policies regarding cooperation and the amount(s) of any compensation that will be offered to subagents [and] buyer/tenant agents…”  Article 3 of the Code of Ethics provides that “REALTORS® shall cooperate </w:t>
      </w:r>
      <w:r w:rsidRPr="00504086">
        <w:rPr>
          <w:rFonts w:ascii="Segoe UI" w:hAnsi="Segoe UI" w:cs="Segoe UI"/>
        </w:rPr>
        <w:t xml:space="preserve">with other brokers except when cooperation is not in the client’s best interest.  The obligation to cooperate does not include the obligation to share commissions, fees, or to otherwise compensate another broker.”  The firm should indicate whether it will </w:t>
      </w:r>
      <w:r w:rsidRPr="00504086">
        <w:rPr>
          <w:rFonts w:ascii="Segoe UI" w:hAnsi="Segoe UI" w:cs="Segoe UI"/>
        </w:rPr>
        <w:t xml:space="preserve">cooperate with subagents and/or buyer agents by checking the appropriate box(es) and if so, the amount of compensation that will be offered should be inserted in the appropriate blank(s).    </w:t>
      </w:r>
    </w:p>
    <w:p w14:paraId="16F51389"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52FB2790" w14:textId="77777777" w:rsidR="001E6956" w:rsidRPr="00504086" w:rsidRDefault="0013121B" w:rsidP="00504086">
      <w:pPr>
        <w:spacing w:after="0" w:line="360" w:lineRule="auto"/>
        <w:ind w:left="-5"/>
        <w:jc w:val="left"/>
        <w:rPr>
          <w:rFonts w:ascii="Segoe UI" w:hAnsi="Segoe UI" w:cs="Segoe UI"/>
        </w:rPr>
      </w:pPr>
      <w:r w:rsidRPr="00504086">
        <w:rPr>
          <w:rFonts w:ascii="Segoe UI" w:hAnsi="Segoe UI" w:cs="Segoe UI"/>
        </w:rPr>
        <w:t>10.</w:t>
      </w:r>
      <w:r w:rsidRPr="00504086">
        <w:rPr>
          <w:rFonts w:ascii="Segoe UI" w:hAnsi="Segoe UI" w:cs="Segoe UI"/>
          <w:b/>
        </w:rPr>
        <w:t xml:space="preserve"> </w:t>
      </w:r>
      <w:r w:rsidRPr="00504086">
        <w:rPr>
          <w:rFonts w:ascii="Segoe UI" w:hAnsi="Segoe UI" w:cs="Segoe UI"/>
          <w:b/>
          <w:u w:val="single" w:color="000000"/>
        </w:rPr>
        <w:t>MARKETING:</w:t>
      </w:r>
      <w:r w:rsidRPr="00504086">
        <w:rPr>
          <w:rFonts w:ascii="Segoe UI" w:hAnsi="Segoe UI" w:cs="Segoe UI"/>
        </w:rPr>
        <w:t xml:space="preserve">  </w:t>
      </w:r>
    </w:p>
    <w:p w14:paraId="0829B361" w14:textId="77777777" w:rsidR="001E6956" w:rsidRPr="00504086" w:rsidRDefault="0013121B" w:rsidP="00504086">
      <w:pPr>
        <w:numPr>
          <w:ilvl w:val="0"/>
          <w:numId w:val="4"/>
        </w:numPr>
        <w:spacing w:line="360" w:lineRule="auto"/>
        <w:rPr>
          <w:rFonts w:ascii="Segoe UI" w:hAnsi="Segoe UI" w:cs="Segoe UI"/>
        </w:rPr>
      </w:pPr>
      <w:r w:rsidRPr="00504086">
        <w:rPr>
          <w:rFonts w:ascii="Segoe UI" w:hAnsi="Segoe UI" w:cs="Segoe UI"/>
          <w:b/>
        </w:rPr>
        <w:t>Marketing Date:</w:t>
      </w:r>
      <w:r w:rsidRPr="00504086">
        <w:rPr>
          <w:rFonts w:ascii="Segoe UI" w:hAnsi="Segoe UI" w:cs="Segoe UI"/>
        </w:rPr>
        <w:t xml:space="preserve"> Check the appropriate box reg</w:t>
      </w:r>
      <w:r w:rsidRPr="00504086">
        <w:rPr>
          <w:rFonts w:ascii="Segoe UI" w:hAnsi="Segoe UI" w:cs="Segoe UI"/>
        </w:rPr>
        <w:t xml:space="preserve">arding the date that Firm will be authorized to market the Property.  If marketing will commence on a date later than the Effective Date of the Agreement, check the second box and insert the date that marketing will commence in the blank. </w:t>
      </w:r>
    </w:p>
    <w:p w14:paraId="42D35193" w14:textId="77777777" w:rsidR="001E6956" w:rsidRPr="00504086" w:rsidRDefault="0013121B" w:rsidP="00504086">
      <w:pPr>
        <w:numPr>
          <w:ilvl w:val="0"/>
          <w:numId w:val="4"/>
        </w:numPr>
        <w:spacing w:line="360" w:lineRule="auto"/>
        <w:rPr>
          <w:rFonts w:ascii="Segoe UI" w:hAnsi="Segoe UI" w:cs="Segoe UI"/>
        </w:rPr>
      </w:pPr>
      <w:r w:rsidRPr="00504086">
        <w:rPr>
          <w:rFonts w:ascii="Segoe UI" w:hAnsi="Segoe UI" w:cs="Segoe UI"/>
          <w:b/>
        </w:rPr>
        <w:t>Marketing Author</w:t>
      </w:r>
      <w:r w:rsidRPr="00504086">
        <w:rPr>
          <w:rFonts w:ascii="Segoe UI" w:hAnsi="Segoe UI" w:cs="Segoe UI"/>
          <w:b/>
        </w:rPr>
        <w:t>ization:</w:t>
      </w:r>
      <w:r w:rsidRPr="00504086">
        <w:rPr>
          <w:rFonts w:ascii="Segoe UI" w:hAnsi="Segoe UI" w:cs="Segoe UI"/>
        </w:rPr>
        <w:t xml:space="preserve"> Check all applicable boxes.  Note that checking the “Open Houses” box </w:t>
      </w:r>
      <w:r w:rsidRPr="00504086">
        <w:rPr>
          <w:rFonts w:ascii="Segoe UI" w:hAnsi="Segoe UI" w:cs="Segoe UI"/>
          <w:i/>
        </w:rPr>
        <w:t xml:space="preserve">permits </w:t>
      </w:r>
      <w:r w:rsidRPr="00504086">
        <w:rPr>
          <w:rFonts w:ascii="Segoe UI" w:hAnsi="Segoe UI" w:cs="Segoe UI"/>
        </w:rPr>
        <w:t xml:space="preserve">the Firm to hold open houses at such times as the Firm and the Seller may agree but does not require that open houses be held.  Also note that if the “Advertising Other </w:t>
      </w:r>
      <w:r w:rsidRPr="00504086">
        <w:rPr>
          <w:rFonts w:ascii="Segoe UI" w:hAnsi="Segoe UI" w:cs="Segoe UI"/>
        </w:rPr>
        <w:t xml:space="preserve">Than </w:t>
      </w:r>
      <w:proofErr w:type="gramStart"/>
      <w:r w:rsidRPr="00504086">
        <w:rPr>
          <w:rFonts w:ascii="Segoe UI" w:hAnsi="Segoe UI" w:cs="Segoe UI"/>
        </w:rPr>
        <w:t>On</w:t>
      </w:r>
      <w:proofErr w:type="gramEnd"/>
      <w:r w:rsidRPr="00504086">
        <w:rPr>
          <w:rFonts w:ascii="Segoe UI" w:hAnsi="Segoe UI" w:cs="Segoe UI"/>
        </w:rPr>
        <w:t xml:space="preserve"> The Internet” box is checked, it does </w:t>
      </w:r>
      <w:r w:rsidRPr="00504086">
        <w:rPr>
          <w:rFonts w:ascii="Segoe UI" w:hAnsi="Segoe UI" w:cs="Segoe UI"/>
          <w:i/>
        </w:rPr>
        <w:t>not</w:t>
      </w:r>
      <w:r w:rsidRPr="00504086">
        <w:rPr>
          <w:rFonts w:ascii="Segoe UI" w:hAnsi="Segoe UI" w:cs="Segoe UI"/>
        </w:rPr>
        <w:t xml:space="preserve"> constitute a blanket authorization to </w:t>
      </w:r>
      <w:r w:rsidRPr="00504086">
        <w:rPr>
          <w:rFonts w:ascii="Segoe UI" w:hAnsi="Segoe UI" w:cs="Segoe UI"/>
          <w:i/>
        </w:rPr>
        <w:t>other</w:t>
      </w:r>
      <w:r w:rsidRPr="00504086">
        <w:rPr>
          <w:rFonts w:ascii="Segoe UI" w:hAnsi="Segoe UI" w:cs="Segoe UI"/>
        </w:rPr>
        <w:t xml:space="preserve"> firms to advertise the Property in non-Internet media.  Other firms may engage in such advertising only to the extent that the Firm may permit.  With respect to t</w:t>
      </w:r>
      <w:r w:rsidRPr="00504086">
        <w:rPr>
          <w:rFonts w:ascii="Segoe UI" w:hAnsi="Segoe UI" w:cs="Segoe UI"/>
        </w:rPr>
        <w:t>he “Internet Advertising” box, if the Seller desires to limit or prohibit such advertising, the Seller must complete a separate form confirming the extent to which such advertising will be limited or prohibited.  NCAR Form #105 may be used for this purpose</w:t>
      </w:r>
      <w:r w:rsidRPr="00504086">
        <w:rPr>
          <w:rFonts w:ascii="Segoe UI" w:hAnsi="Segoe UI" w:cs="Segoe UI"/>
        </w:rPr>
        <w:t>. As set out in Form #105, Sellers should be clear that prohibiting automated estimates of the market value of the Property and third-party comments about the Property on broker IDX and VOW web sites will NOT prevent those from appearing on “third-party” w</w:t>
      </w:r>
      <w:r w:rsidRPr="00504086">
        <w:rPr>
          <w:rFonts w:ascii="Segoe UI" w:hAnsi="Segoe UI" w:cs="Segoe UI"/>
        </w:rPr>
        <w:t xml:space="preserve">eb sites such as Zillow, Trulia and Realtor.com. </w:t>
      </w:r>
    </w:p>
    <w:p w14:paraId="3FED5D3A" w14:textId="77777777" w:rsidR="001E6956" w:rsidRPr="00504086" w:rsidRDefault="0013121B" w:rsidP="00504086">
      <w:pPr>
        <w:numPr>
          <w:ilvl w:val="0"/>
          <w:numId w:val="4"/>
        </w:numPr>
        <w:spacing w:line="360" w:lineRule="auto"/>
        <w:rPr>
          <w:rFonts w:ascii="Segoe UI" w:hAnsi="Segoe UI" w:cs="Segoe UI"/>
        </w:rPr>
      </w:pPr>
      <w:r w:rsidRPr="00504086">
        <w:rPr>
          <w:rFonts w:ascii="Segoe UI" w:hAnsi="Segoe UI" w:cs="Segoe UI"/>
          <w:b/>
        </w:rPr>
        <w:t xml:space="preserve">Lock/Key Boxes: </w:t>
      </w:r>
      <w:r w:rsidRPr="00504086">
        <w:rPr>
          <w:rFonts w:ascii="Segoe UI" w:hAnsi="Segoe UI" w:cs="Segoe UI"/>
        </w:rPr>
        <w:t xml:space="preserve">Check the appropriate box to indicate whether Seller authorizes </w:t>
      </w:r>
      <w:proofErr w:type="spellStart"/>
      <w:r w:rsidRPr="00504086">
        <w:rPr>
          <w:rFonts w:ascii="Segoe UI" w:hAnsi="Segoe UI" w:cs="Segoe UI"/>
        </w:rPr>
        <w:t>Fim</w:t>
      </w:r>
      <w:proofErr w:type="spellEnd"/>
      <w:r w:rsidRPr="00504086">
        <w:rPr>
          <w:rFonts w:ascii="Segoe UI" w:hAnsi="Segoe UI" w:cs="Segoe UI"/>
        </w:rPr>
        <w:t xml:space="preserve"> to place lock/key boxes on the Property. </w:t>
      </w:r>
    </w:p>
    <w:p w14:paraId="101E5855"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b/>
        </w:rPr>
        <w:t xml:space="preserve"> </w:t>
      </w:r>
    </w:p>
    <w:p w14:paraId="772F7BAF" w14:textId="77777777" w:rsidR="001E6956" w:rsidRPr="00504086" w:rsidRDefault="0013121B" w:rsidP="00504086">
      <w:pPr>
        <w:spacing w:line="360" w:lineRule="auto"/>
        <w:ind w:left="-5"/>
        <w:rPr>
          <w:rFonts w:ascii="Segoe UI" w:hAnsi="Segoe UI" w:cs="Segoe UI"/>
        </w:rPr>
      </w:pPr>
      <w:r w:rsidRPr="00504086">
        <w:rPr>
          <w:rFonts w:ascii="Segoe UI" w:hAnsi="Segoe UI" w:cs="Segoe UI"/>
        </w:rPr>
        <w:t xml:space="preserve">12. </w:t>
      </w:r>
      <w:r w:rsidRPr="00504086">
        <w:rPr>
          <w:rFonts w:ascii="Segoe UI" w:hAnsi="Segoe UI" w:cs="Segoe UI"/>
          <w:b/>
          <w:u w:val="single" w:color="000000"/>
        </w:rPr>
        <w:t>SELLER REPRESENTATIONS:</w:t>
      </w:r>
      <w:r w:rsidRPr="00504086">
        <w:rPr>
          <w:rFonts w:ascii="Segoe UI" w:hAnsi="Segoe UI" w:cs="Segoe UI"/>
        </w:rPr>
        <w:t xml:space="preserve"> </w:t>
      </w:r>
      <w:r w:rsidRPr="00504086">
        <w:rPr>
          <w:rFonts w:ascii="Segoe UI" w:hAnsi="Segoe UI" w:cs="Segoe UI"/>
        </w:rPr>
        <w:t xml:space="preserve">This paragraph contains numerous representations by the Seller.  The listing agent should carefully go over each of these representations with the Seller.  </w:t>
      </w:r>
      <w:r w:rsidRPr="00504086">
        <w:rPr>
          <w:rFonts w:ascii="Segoe UI" w:hAnsi="Segoe UI" w:cs="Segoe UI"/>
          <w:b/>
        </w:rPr>
        <w:t xml:space="preserve"> </w:t>
      </w:r>
    </w:p>
    <w:p w14:paraId="73A8DB5D"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Subparagraph (a)</w:t>
      </w:r>
      <w:r w:rsidRPr="00504086">
        <w:rPr>
          <w:rFonts w:ascii="Segoe UI" w:hAnsi="Segoe UI" w:cs="Segoe UI"/>
        </w:rPr>
        <w:t>.  The appropriate box in BOTH sets of boxes (one set in the first sentence of thi</w:t>
      </w:r>
      <w:r w:rsidRPr="00504086">
        <w:rPr>
          <w:rFonts w:ascii="Segoe UI" w:hAnsi="Segoe UI" w:cs="Segoe UI"/>
        </w:rPr>
        <w:t xml:space="preserve">s subparagraph and the other in the second sentence) should be checked based upon Seller’s instructions.  A definition of the term “Special Flood </w:t>
      </w:r>
      <w:r w:rsidRPr="00504086">
        <w:rPr>
          <w:rFonts w:ascii="Segoe UI" w:hAnsi="Segoe UI" w:cs="Segoe UI"/>
        </w:rPr>
        <w:lastRenderedPageBreak/>
        <w:t xml:space="preserve">Hazard Area” can be obtained from the website of the Federal Emergency Management Agency at </w:t>
      </w:r>
      <w:hyperlink r:id="rId9">
        <w:r w:rsidRPr="00504086">
          <w:rPr>
            <w:rFonts w:ascii="Segoe UI" w:hAnsi="Segoe UI" w:cs="Segoe UI"/>
            <w:color w:val="0000FF"/>
            <w:u w:val="single" w:color="0000FF"/>
          </w:rPr>
          <w:t>www.fema.gov</w:t>
        </w:r>
      </w:hyperlink>
      <w:hyperlink r:id="rId10">
        <w:r w:rsidRPr="00504086">
          <w:rPr>
            <w:rFonts w:ascii="Segoe UI" w:hAnsi="Segoe UI" w:cs="Segoe UI"/>
          </w:rPr>
          <w:t>.</w:t>
        </w:r>
      </w:hyperlink>
      <w:r w:rsidRPr="00504086">
        <w:rPr>
          <w:rFonts w:ascii="Segoe UI" w:hAnsi="Segoe UI" w:cs="Segoe UI"/>
        </w:rPr>
        <w:t xml:space="preserve">  Information about the state of North </w:t>
      </w:r>
    </w:p>
    <w:p w14:paraId="2FF4631E" w14:textId="77777777" w:rsidR="001E6956" w:rsidRPr="00504086" w:rsidRDefault="0013121B" w:rsidP="00504086">
      <w:pPr>
        <w:spacing w:line="360" w:lineRule="auto"/>
        <w:ind w:left="-5"/>
        <w:rPr>
          <w:rFonts w:ascii="Segoe UI" w:hAnsi="Segoe UI" w:cs="Segoe UI"/>
        </w:rPr>
      </w:pPr>
      <w:r w:rsidRPr="00504086">
        <w:rPr>
          <w:rFonts w:ascii="Segoe UI" w:hAnsi="Segoe UI" w:cs="Segoe UI"/>
        </w:rPr>
        <w:t xml:space="preserve">Carolina’s Floodplain Mapping Program is available online at </w:t>
      </w:r>
      <w:hyperlink r:id="rId11">
        <w:r w:rsidRPr="00504086">
          <w:rPr>
            <w:rFonts w:ascii="Segoe UI" w:hAnsi="Segoe UI" w:cs="Segoe UI"/>
            <w:color w:val="0000FF"/>
            <w:u w:val="single" w:color="0000FF"/>
          </w:rPr>
          <w:t>www.ncfloodmaps.com</w:t>
        </w:r>
      </w:hyperlink>
      <w:hyperlink r:id="rId12">
        <w:r w:rsidRPr="00504086">
          <w:rPr>
            <w:rFonts w:ascii="Segoe UI" w:hAnsi="Segoe UI" w:cs="Segoe UI"/>
          </w:rPr>
          <w:t>.</w:t>
        </w:r>
      </w:hyperlink>
      <w:r w:rsidRPr="00504086">
        <w:rPr>
          <w:rFonts w:ascii="Segoe UI" w:hAnsi="Segoe UI" w:cs="Segoe UI"/>
        </w:rPr>
        <w:t xml:space="preserve"> </w:t>
      </w:r>
    </w:p>
    <w:p w14:paraId="4D8B31C4"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Subparagraph (b)</w:t>
      </w:r>
      <w:r w:rsidRPr="00504086">
        <w:rPr>
          <w:rFonts w:ascii="Segoe UI" w:hAnsi="Segoe UI" w:cs="Segoe UI"/>
        </w:rPr>
        <w:t>.  The blank should be completed if the Seller is aware that the Property was previously clad partly or entirely with synthetic stucco.</w:t>
      </w:r>
      <w:r w:rsidRPr="00504086">
        <w:rPr>
          <w:rFonts w:ascii="Segoe UI" w:hAnsi="Segoe UI" w:cs="Segoe UI"/>
          <w:b/>
        </w:rPr>
        <w:t xml:space="preserve">    </w:t>
      </w:r>
    </w:p>
    <w:p w14:paraId="70010B0F"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Subparagraph (c)</w:t>
      </w:r>
      <w:r w:rsidRPr="00504086">
        <w:rPr>
          <w:rFonts w:ascii="Segoe UI" w:hAnsi="Segoe UI" w:cs="Segoe UI"/>
        </w:rPr>
        <w:t>.  If the Residential Property and Owner’s Assoc</w:t>
      </w:r>
      <w:r w:rsidRPr="00504086">
        <w:rPr>
          <w:rFonts w:ascii="Segoe UI" w:hAnsi="Segoe UI" w:cs="Segoe UI"/>
        </w:rPr>
        <w:t>iation Disclosure Statement is required, insert the name, address and telephone number of the president of the owners’ association or the association manager</w:t>
      </w:r>
      <w:r w:rsidRPr="00504086">
        <w:rPr>
          <w:rFonts w:ascii="Segoe UI" w:hAnsi="Segoe UI" w:cs="Segoe UI"/>
          <w:sz w:val="24"/>
        </w:rPr>
        <w:t xml:space="preserve"> </w:t>
      </w:r>
      <w:r w:rsidRPr="00504086">
        <w:rPr>
          <w:rFonts w:ascii="Segoe UI" w:hAnsi="Segoe UI" w:cs="Segoe UI"/>
        </w:rPr>
        <w:t>and the owners’ association website address, if any, in the blank spaces provided, for any owners’</w:t>
      </w:r>
      <w:r w:rsidRPr="00504086">
        <w:rPr>
          <w:rFonts w:ascii="Segoe UI" w:hAnsi="Segoe UI" w:cs="Segoe UI"/>
        </w:rPr>
        <w:t xml:space="preserve"> association regulating the Property.  If the Residential Property and Owner’s Association Disclosure Statement is </w:t>
      </w:r>
      <w:r w:rsidRPr="00504086">
        <w:rPr>
          <w:rFonts w:ascii="Segoe UI" w:hAnsi="Segoe UI" w:cs="Segoe UI"/>
          <w:i/>
        </w:rPr>
        <w:t>not</w:t>
      </w:r>
      <w:r w:rsidRPr="00504086">
        <w:rPr>
          <w:rFonts w:ascii="Segoe UI" w:hAnsi="Segoe UI" w:cs="Segoe UI"/>
        </w:rPr>
        <w:t xml:space="preserve"> required (e.g., new construction), check the appropriate box whether there is or is not an owners’ association.  If there is an owners’ a</w:t>
      </w:r>
      <w:r w:rsidRPr="00504086">
        <w:rPr>
          <w:rFonts w:ascii="Segoe UI" w:hAnsi="Segoe UI" w:cs="Segoe UI"/>
        </w:rPr>
        <w:t xml:space="preserve">ssociation, the seller should promptly complete the Owners’ Association Disclosure and Addendum (form 2A12-T) so that it may be made available to prospective buyers and their agents. </w:t>
      </w:r>
    </w:p>
    <w:p w14:paraId="73123D00"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Subparagraph (d)</w:t>
      </w:r>
      <w:r w:rsidRPr="00504086">
        <w:rPr>
          <w:rFonts w:ascii="Segoe UI" w:hAnsi="Segoe UI" w:cs="Segoe UI"/>
        </w:rPr>
        <w:t xml:space="preserve">.  Check the appropriate box in the first sentence.  If </w:t>
      </w:r>
      <w:r w:rsidRPr="00504086">
        <w:rPr>
          <w:rFonts w:ascii="Segoe UI" w:hAnsi="Segoe UI" w:cs="Segoe UI"/>
        </w:rPr>
        <w:t>there is termite bond on the Property, also check the appropriate box in the second sentence.  If there is a termite bond on the Property and if the bond is transferrable, the transfer cost should be inserted in the first blank in the third sentence and th</w:t>
      </w:r>
      <w:r w:rsidRPr="00504086">
        <w:rPr>
          <w:rFonts w:ascii="Segoe UI" w:hAnsi="Segoe UI" w:cs="Segoe UI"/>
        </w:rPr>
        <w:t xml:space="preserve">e name of the bonding company inserted in the second blank in the third sentence. </w:t>
      </w:r>
    </w:p>
    <w:p w14:paraId="1DBB2143"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Subparagraph (e)</w:t>
      </w:r>
      <w:r w:rsidRPr="00504086">
        <w:rPr>
          <w:rFonts w:ascii="Segoe UI" w:hAnsi="Segoe UI" w:cs="Segoe UI"/>
        </w:rPr>
        <w:t xml:space="preserve">.  </w:t>
      </w:r>
      <w:r w:rsidRPr="00504086">
        <w:rPr>
          <w:rFonts w:ascii="Segoe UI" w:hAnsi="Segoe UI" w:cs="Segoe UI"/>
        </w:rPr>
        <w:t>Check the applicable box disclosing how long the Seller has owned the Property or whether the Seller owns the Property at the time Seller executes the listing agreement.  Seller’s term of ownership may affect a buyer’s ability to obtain mortgage financing.</w:t>
      </w:r>
      <w:r w:rsidRPr="00504086">
        <w:rPr>
          <w:rFonts w:ascii="Segoe UI" w:hAnsi="Segoe UI" w:cs="Segoe UI"/>
        </w:rPr>
        <w:t xml:space="preserve">  Some mortgage lenders require proof that the property is not being </w:t>
      </w:r>
      <w:r w:rsidRPr="00504086">
        <w:rPr>
          <w:rFonts w:ascii="Segoe UI" w:hAnsi="Segoe UI" w:cs="Segoe UI"/>
          <w:i/>
        </w:rPr>
        <w:t>flipped</w:t>
      </w:r>
      <w:r w:rsidRPr="00504086">
        <w:rPr>
          <w:rFonts w:ascii="Segoe UI" w:hAnsi="Segoe UI" w:cs="Segoe UI"/>
        </w:rPr>
        <w:t xml:space="preserve"> from one purchaser at a lower price to another purchaser at a higher price within a short period of time. </w:t>
      </w:r>
    </w:p>
    <w:p w14:paraId="2EF7CF59"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Subparagraph (f)</w:t>
      </w:r>
      <w:r w:rsidRPr="00504086">
        <w:rPr>
          <w:rFonts w:ascii="Segoe UI" w:hAnsi="Segoe UI" w:cs="Segoe UI"/>
        </w:rPr>
        <w:t>.  Although not required, it is strongly recommended tha</w:t>
      </w:r>
      <w:r w:rsidRPr="00504086">
        <w:rPr>
          <w:rFonts w:ascii="Segoe UI" w:hAnsi="Segoe UI" w:cs="Segoe UI"/>
        </w:rPr>
        <w:t xml:space="preserve">t the Seller be given a sample copy of the Offer to Purchase and Contract form at the time the listing agreement is entered into, as well as a sample copy of the Professional Services Disclosure and Election form (Standard form # 760).  The check boxes in </w:t>
      </w:r>
      <w:r w:rsidRPr="00504086">
        <w:rPr>
          <w:rFonts w:ascii="Segoe UI" w:hAnsi="Segoe UI" w:cs="Segoe UI"/>
        </w:rPr>
        <w:t xml:space="preserve">paragraph 12 should be checked to confirm that the Seller has been given copies of these documents. </w:t>
      </w:r>
    </w:p>
    <w:p w14:paraId="73DA5229"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Subparagraph (g)(1)</w:t>
      </w:r>
      <w:r w:rsidRPr="00504086">
        <w:rPr>
          <w:rFonts w:ascii="Segoe UI" w:hAnsi="Segoe UI" w:cs="Segoe UI"/>
        </w:rPr>
        <w:t xml:space="preserve">.  Check the appropriate box in subparagraph </w:t>
      </w:r>
      <w:r w:rsidRPr="00504086">
        <w:rPr>
          <w:rFonts w:ascii="Segoe UI" w:hAnsi="Segoe UI" w:cs="Segoe UI"/>
          <w:b/>
        </w:rPr>
        <w:t>(g)(1)</w:t>
      </w:r>
      <w:r w:rsidRPr="00504086">
        <w:rPr>
          <w:rFonts w:ascii="Segoe UI" w:hAnsi="Segoe UI" w:cs="Segoe UI"/>
        </w:rPr>
        <w:t xml:space="preserve"> whether the Property is subject to one or more deeds of trust or mortgages.  If the </w:t>
      </w:r>
      <w:r w:rsidRPr="00504086">
        <w:rPr>
          <w:rFonts w:ascii="Segoe UI" w:hAnsi="Segoe UI" w:cs="Segoe UI"/>
        </w:rPr>
        <w:t xml:space="preserve">Property is subject to one or more deeds of trust or mortgages, each such deed of trust or mortgage should be described by filling in the appropriate blanks in subparagraphs </w:t>
      </w:r>
      <w:r w:rsidRPr="00504086">
        <w:rPr>
          <w:rFonts w:ascii="Segoe UI" w:hAnsi="Segoe UI" w:cs="Segoe UI"/>
          <w:b/>
        </w:rPr>
        <w:t>(g)(1)(</w:t>
      </w:r>
      <w:proofErr w:type="spellStart"/>
      <w:r w:rsidRPr="00504086">
        <w:rPr>
          <w:rFonts w:ascii="Segoe UI" w:hAnsi="Segoe UI" w:cs="Segoe UI"/>
          <w:b/>
        </w:rPr>
        <w:t>i</w:t>
      </w:r>
      <w:proofErr w:type="spellEnd"/>
      <w:r w:rsidRPr="00504086">
        <w:rPr>
          <w:rFonts w:ascii="Segoe UI" w:hAnsi="Segoe UI" w:cs="Segoe UI"/>
          <w:b/>
        </w:rPr>
        <w:t xml:space="preserve">) </w:t>
      </w:r>
      <w:r w:rsidRPr="00504086">
        <w:rPr>
          <w:rFonts w:ascii="Segoe UI" w:hAnsi="Segoe UI" w:cs="Segoe UI"/>
        </w:rPr>
        <w:t xml:space="preserve">through </w:t>
      </w:r>
      <w:r w:rsidRPr="00504086">
        <w:rPr>
          <w:rFonts w:ascii="Segoe UI" w:hAnsi="Segoe UI" w:cs="Segoe UI"/>
          <w:b/>
        </w:rPr>
        <w:t>(g)(1)(iii).</w:t>
      </w:r>
      <w:r w:rsidRPr="00504086">
        <w:rPr>
          <w:rFonts w:ascii="Segoe UI" w:hAnsi="Segoe UI" w:cs="Segoe UI"/>
        </w:rPr>
        <w:t xml:space="preserve"> </w:t>
      </w:r>
    </w:p>
    <w:p w14:paraId="198EDE04"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 xml:space="preserve">Subparagraph (g)(2) </w:t>
      </w:r>
      <w:r w:rsidRPr="00504086">
        <w:rPr>
          <w:rFonts w:ascii="Segoe UI" w:hAnsi="Segoe UI" w:cs="Segoe UI"/>
        </w:rPr>
        <w:t>through</w:t>
      </w:r>
      <w:r w:rsidRPr="00504086">
        <w:rPr>
          <w:rFonts w:ascii="Segoe UI" w:hAnsi="Segoe UI" w:cs="Segoe UI"/>
          <w:b/>
        </w:rPr>
        <w:t xml:space="preserve"> (g)(7)</w:t>
      </w:r>
      <w:r w:rsidRPr="00504086">
        <w:rPr>
          <w:rFonts w:ascii="Segoe UI" w:hAnsi="Segoe UI" w:cs="Segoe UI"/>
        </w:rPr>
        <w:t>.  Seller is mak</w:t>
      </w:r>
      <w:r w:rsidRPr="00504086">
        <w:rPr>
          <w:rFonts w:ascii="Segoe UI" w:hAnsi="Segoe UI" w:cs="Segoe UI"/>
        </w:rPr>
        <w:t xml:space="preserve">ing five different representations in subparagraphs </w:t>
      </w:r>
      <w:r w:rsidRPr="00504086">
        <w:rPr>
          <w:rFonts w:ascii="Segoe UI" w:hAnsi="Segoe UI" w:cs="Segoe UI"/>
          <w:b/>
        </w:rPr>
        <w:t>(g)(2)</w:t>
      </w:r>
      <w:r w:rsidRPr="00504086">
        <w:rPr>
          <w:rFonts w:ascii="Segoe UI" w:hAnsi="Segoe UI" w:cs="Segoe UI"/>
        </w:rPr>
        <w:t xml:space="preserve"> through </w:t>
      </w:r>
      <w:r w:rsidRPr="00504086">
        <w:rPr>
          <w:rFonts w:ascii="Segoe UI" w:hAnsi="Segoe UI" w:cs="Segoe UI"/>
          <w:b/>
        </w:rPr>
        <w:t>(g)(6)</w:t>
      </w:r>
      <w:r w:rsidRPr="00504086">
        <w:rPr>
          <w:rFonts w:ascii="Segoe UI" w:hAnsi="Segoe UI" w:cs="Segoe UI"/>
        </w:rPr>
        <w:t xml:space="preserve">.  These representations are to the best of Seller’s knowledge.  Information about any representation which is not accurate should be inserted in the blank in subparagraph </w:t>
      </w:r>
      <w:r w:rsidRPr="00504086">
        <w:rPr>
          <w:rFonts w:ascii="Segoe UI" w:hAnsi="Segoe UI" w:cs="Segoe UI"/>
          <w:b/>
        </w:rPr>
        <w:t>(g)(7)</w:t>
      </w:r>
      <w:r w:rsidRPr="00504086">
        <w:rPr>
          <w:rFonts w:ascii="Segoe UI" w:hAnsi="Segoe UI" w:cs="Segoe UI"/>
        </w:rPr>
        <w:t xml:space="preserve">.   </w:t>
      </w:r>
    </w:p>
    <w:p w14:paraId="18E80151"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17874D4E" w14:textId="77777777" w:rsidR="001E6956" w:rsidRPr="00504086" w:rsidRDefault="0013121B" w:rsidP="00504086">
      <w:pPr>
        <w:spacing w:line="360" w:lineRule="auto"/>
        <w:ind w:left="-5"/>
        <w:rPr>
          <w:rFonts w:ascii="Segoe UI" w:hAnsi="Segoe UI" w:cs="Segoe UI"/>
        </w:rPr>
      </w:pPr>
      <w:r w:rsidRPr="00504086">
        <w:rPr>
          <w:rFonts w:ascii="Segoe UI" w:hAnsi="Segoe UI" w:cs="Segoe UI"/>
        </w:rPr>
        <w:lastRenderedPageBreak/>
        <w:t xml:space="preserve">In subparagraphs </w:t>
      </w:r>
      <w:r w:rsidRPr="00504086">
        <w:rPr>
          <w:rFonts w:ascii="Segoe UI" w:hAnsi="Segoe UI" w:cs="Segoe UI"/>
          <w:b/>
        </w:rPr>
        <w:t>(g)(2)</w:t>
      </w:r>
      <w:r w:rsidRPr="00504086">
        <w:rPr>
          <w:rFonts w:ascii="Segoe UI" w:hAnsi="Segoe UI" w:cs="Segoe UI"/>
        </w:rPr>
        <w:t xml:space="preserve"> and </w:t>
      </w:r>
      <w:r w:rsidRPr="00504086">
        <w:rPr>
          <w:rFonts w:ascii="Segoe UI" w:hAnsi="Segoe UI" w:cs="Segoe UI"/>
          <w:b/>
        </w:rPr>
        <w:t>(g)(3)</w:t>
      </w:r>
      <w:r w:rsidRPr="00504086">
        <w:rPr>
          <w:rFonts w:ascii="Segoe UI" w:hAnsi="Segoe UI" w:cs="Segoe UI"/>
        </w:rPr>
        <w:t xml:space="preserve">, the Seller is representing that Seller is current and not in default on any loans identified in subparagraph </w:t>
      </w:r>
      <w:r w:rsidRPr="00504086">
        <w:rPr>
          <w:rFonts w:ascii="Segoe UI" w:hAnsi="Segoe UI" w:cs="Segoe UI"/>
          <w:b/>
        </w:rPr>
        <w:t>(g)(1)</w:t>
      </w:r>
      <w:r w:rsidRPr="00504086">
        <w:rPr>
          <w:rFonts w:ascii="Segoe UI" w:hAnsi="Segoe UI" w:cs="Segoe UI"/>
        </w:rPr>
        <w:t xml:space="preserve">.   </w:t>
      </w:r>
    </w:p>
    <w:p w14:paraId="3CAD6AC0"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63E5112E" w14:textId="77777777" w:rsidR="001E6956" w:rsidRPr="00504086" w:rsidRDefault="0013121B" w:rsidP="00504086">
      <w:pPr>
        <w:spacing w:line="360" w:lineRule="auto"/>
        <w:ind w:left="-5"/>
        <w:rPr>
          <w:rFonts w:ascii="Segoe UI" w:hAnsi="Segoe UI" w:cs="Segoe UI"/>
        </w:rPr>
      </w:pPr>
      <w:r w:rsidRPr="00504086">
        <w:rPr>
          <w:rFonts w:ascii="Segoe UI" w:hAnsi="Segoe UI" w:cs="Segoe UI"/>
        </w:rPr>
        <w:t xml:space="preserve">In subparagraph </w:t>
      </w:r>
      <w:r w:rsidRPr="00504086">
        <w:rPr>
          <w:rFonts w:ascii="Segoe UI" w:hAnsi="Segoe UI" w:cs="Segoe UI"/>
          <w:b/>
        </w:rPr>
        <w:t>(g)(4)</w:t>
      </w:r>
      <w:r w:rsidRPr="00504086">
        <w:rPr>
          <w:rFonts w:ascii="Segoe UI" w:hAnsi="Segoe UI" w:cs="Segoe UI"/>
        </w:rPr>
        <w:t xml:space="preserve">, the Seller is representing that there are no liens on the Property </w:t>
      </w:r>
      <w:r w:rsidRPr="00504086">
        <w:rPr>
          <w:rFonts w:ascii="Segoe UI" w:hAnsi="Segoe UI" w:cs="Segoe UI"/>
          <w:i/>
        </w:rPr>
        <w:t>and</w:t>
      </w:r>
      <w:r w:rsidRPr="00504086">
        <w:rPr>
          <w:rFonts w:ascii="Segoe UI" w:hAnsi="Segoe UI" w:cs="Segoe UI"/>
        </w:rPr>
        <w:t xml:space="preserve"> that the Seller isn’t aware of any situation that may result in a lien being filed during the listing agreement.  “Lien” is described in the NC Real Estate Commission’s North Carolina</w:t>
      </w:r>
      <w:r w:rsidRPr="00504086">
        <w:rPr>
          <w:rFonts w:ascii="Segoe UI" w:hAnsi="Segoe UI" w:cs="Segoe UI"/>
        </w:rPr>
        <w:t xml:space="preserve"> Real Estate Manual as “[a]charge, hold, or claim that one person has upon the property of another as a security for the payment of a debt.”  Examples of liens include IRS tax liens for unpaid federal income taxes, owner association liens for unpaid dues, </w:t>
      </w:r>
      <w:r w:rsidRPr="00504086">
        <w:rPr>
          <w:rFonts w:ascii="Segoe UI" w:hAnsi="Segoe UI" w:cs="Segoe UI"/>
        </w:rPr>
        <w:t xml:space="preserve">and materialmen’s liens for unpaid labor or materials for improvements to property.    </w:t>
      </w:r>
    </w:p>
    <w:p w14:paraId="65D0EBD9"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1AF4D161" w14:textId="77777777" w:rsidR="001E6956" w:rsidRPr="00504086" w:rsidRDefault="0013121B" w:rsidP="00504086">
      <w:pPr>
        <w:spacing w:after="29" w:line="360" w:lineRule="auto"/>
        <w:ind w:left="-5"/>
        <w:rPr>
          <w:rFonts w:ascii="Segoe UI" w:hAnsi="Segoe UI" w:cs="Segoe UI"/>
        </w:rPr>
      </w:pPr>
      <w:r w:rsidRPr="00504086">
        <w:rPr>
          <w:rFonts w:ascii="Segoe UI" w:hAnsi="Segoe UI" w:cs="Segoe UI"/>
        </w:rPr>
        <w:t xml:space="preserve">In subparagraph </w:t>
      </w:r>
      <w:r w:rsidRPr="00504086">
        <w:rPr>
          <w:rFonts w:ascii="Segoe UI" w:hAnsi="Segoe UI" w:cs="Segoe UI"/>
          <w:b/>
        </w:rPr>
        <w:t>(g)(5)</w:t>
      </w:r>
      <w:r w:rsidRPr="00504086">
        <w:rPr>
          <w:rFonts w:ascii="Segoe UI" w:hAnsi="Segoe UI" w:cs="Segoe UI"/>
        </w:rPr>
        <w:t xml:space="preserve">, the Seller is representing that there are no judgments affecting the Property </w:t>
      </w:r>
      <w:r w:rsidRPr="00504086">
        <w:rPr>
          <w:rFonts w:ascii="Segoe UI" w:hAnsi="Segoe UI" w:cs="Segoe UI"/>
          <w:i/>
        </w:rPr>
        <w:t>and</w:t>
      </w:r>
      <w:r w:rsidRPr="00504086">
        <w:rPr>
          <w:rFonts w:ascii="Segoe UI" w:hAnsi="Segoe UI" w:cs="Segoe UI"/>
        </w:rPr>
        <w:t xml:space="preserve"> that the Seller isn’t aware of any situation that may result</w:t>
      </w:r>
      <w:r w:rsidRPr="00504086">
        <w:rPr>
          <w:rFonts w:ascii="Segoe UI" w:hAnsi="Segoe UI" w:cs="Segoe UI"/>
        </w:rPr>
        <w:t xml:space="preserve"> in such a judgment being filed during the listing agreement.  “Judgment” is defined in the NC Real Estate </w:t>
      </w:r>
    </w:p>
    <w:p w14:paraId="3D113F25" w14:textId="77777777" w:rsidR="001E6956" w:rsidRPr="00504086" w:rsidRDefault="0013121B" w:rsidP="00504086">
      <w:pPr>
        <w:spacing w:after="26" w:line="360" w:lineRule="auto"/>
        <w:ind w:left="-5"/>
        <w:rPr>
          <w:rFonts w:ascii="Segoe UI" w:hAnsi="Segoe UI" w:cs="Segoe UI"/>
        </w:rPr>
      </w:pPr>
      <w:r w:rsidRPr="00504086">
        <w:rPr>
          <w:rFonts w:ascii="Segoe UI" w:hAnsi="Segoe UI" w:cs="Segoe UI"/>
        </w:rPr>
        <w:t>Commission’s North Carolina Real Estate Manual as “[t]he decision…of a court of law…A properly docketed judgment declaring that one individual is in</w:t>
      </w:r>
      <w:r w:rsidRPr="00504086">
        <w:rPr>
          <w:rFonts w:ascii="Segoe UI" w:hAnsi="Segoe UI" w:cs="Segoe UI"/>
        </w:rPr>
        <w:t xml:space="preserve">debted to another individual creates a lien on any real property owned by the judgment debtor.”   </w:t>
      </w:r>
    </w:p>
    <w:p w14:paraId="59B03E2A"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594DB549" w14:textId="77777777" w:rsidR="001E6956" w:rsidRPr="00504086" w:rsidRDefault="0013121B" w:rsidP="00504086">
      <w:pPr>
        <w:spacing w:after="4" w:line="360" w:lineRule="auto"/>
        <w:ind w:left="-5"/>
        <w:jc w:val="left"/>
        <w:rPr>
          <w:rFonts w:ascii="Segoe UI" w:hAnsi="Segoe UI" w:cs="Segoe UI"/>
        </w:rPr>
      </w:pPr>
      <w:r w:rsidRPr="00504086">
        <w:rPr>
          <w:rFonts w:ascii="Segoe UI" w:hAnsi="Segoe UI" w:cs="Segoe UI"/>
        </w:rPr>
        <w:t xml:space="preserve">In subparagraph </w:t>
      </w:r>
      <w:r w:rsidRPr="00504086">
        <w:rPr>
          <w:rFonts w:ascii="Segoe UI" w:hAnsi="Segoe UI" w:cs="Segoe UI"/>
          <w:b/>
        </w:rPr>
        <w:t>(g)(6),</w:t>
      </w:r>
      <w:r w:rsidRPr="00504086">
        <w:rPr>
          <w:rFonts w:ascii="Segoe UI" w:hAnsi="Segoe UI" w:cs="Segoe UI"/>
        </w:rPr>
        <w:t xml:space="preserve"> the Seller is representing that there are no UCC fixture filings affecting the Property </w:t>
      </w:r>
      <w:r w:rsidRPr="00504086">
        <w:rPr>
          <w:rFonts w:ascii="Segoe UI" w:hAnsi="Segoe UI" w:cs="Segoe UI"/>
          <w:i/>
        </w:rPr>
        <w:t xml:space="preserve">and </w:t>
      </w:r>
      <w:r w:rsidRPr="00504086">
        <w:rPr>
          <w:rFonts w:ascii="Segoe UI" w:hAnsi="Segoe UI" w:cs="Segoe UI"/>
        </w:rPr>
        <w:t>that the Seller isn’t aware of any situ</w:t>
      </w:r>
      <w:r w:rsidRPr="00504086">
        <w:rPr>
          <w:rFonts w:ascii="Segoe UI" w:hAnsi="Segoe UI" w:cs="Segoe UI"/>
        </w:rPr>
        <w:t>ation that may result in a fixture filing during the listing agreement.  "Fixture filing" is defined in Article 9 of the Uniform Commercial Code as “the filing of a financing statement covering goods that are or are to become fixtures.”  For example, a fix</w:t>
      </w:r>
      <w:r w:rsidRPr="00504086">
        <w:rPr>
          <w:rFonts w:ascii="Segoe UI" w:hAnsi="Segoe UI" w:cs="Segoe UI"/>
        </w:rPr>
        <w:t xml:space="preserve">ture filing may be made by a company installing an HVAC system in a house when the owner will pay for the system over time.  If the owner fails to make payments, the fixture filing would give the installing company specific rights with respect to the HVAC </w:t>
      </w:r>
      <w:r w:rsidRPr="00504086">
        <w:rPr>
          <w:rFonts w:ascii="Segoe UI" w:hAnsi="Segoe UI" w:cs="Segoe UI"/>
        </w:rPr>
        <w:t xml:space="preserve">system.    </w:t>
      </w:r>
    </w:p>
    <w:p w14:paraId="15309E2B"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053099A3"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Subparagraph (h)</w:t>
      </w:r>
      <w:r w:rsidRPr="00504086">
        <w:rPr>
          <w:rFonts w:ascii="Segoe UI" w:hAnsi="Segoe UI" w:cs="Segoe UI"/>
        </w:rPr>
        <w:t xml:space="preserve">.  Check the appropriate boxes in subparagraphs </w:t>
      </w:r>
      <w:r w:rsidRPr="00504086">
        <w:rPr>
          <w:rFonts w:ascii="Segoe UI" w:hAnsi="Segoe UI" w:cs="Segoe UI"/>
          <w:b/>
        </w:rPr>
        <w:t>(</w:t>
      </w:r>
      <w:proofErr w:type="spellStart"/>
      <w:r w:rsidRPr="00504086">
        <w:rPr>
          <w:rFonts w:ascii="Segoe UI" w:hAnsi="Segoe UI" w:cs="Segoe UI"/>
          <w:b/>
        </w:rPr>
        <w:t>i</w:t>
      </w:r>
      <w:proofErr w:type="spellEnd"/>
      <w:r w:rsidRPr="00504086">
        <w:rPr>
          <w:rFonts w:ascii="Segoe UI" w:hAnsi="Segoe UI" w:cs="Segoe UI"/>
          <w:b/>
        </w:rPr>
        <w:t>)(1)</w:t>
      </w:r>
      <w:r w:rsidRPr="00504086">
        <w:rPr>
          <w:rFonts w:ascii="Segoe UI" w:hAnsi="Segoe UI" w:cs="Segoe UI"/>
        </w:rPr>
        <w:t xml:space="preserve"> and </w:t>
      </w:r>
      <w:r w:rsidRPr="00504086">
        <w:rPr>
          <w:rFonts w:ascii="Segoe UI" w:hAnsi="Segoe UI" w:cs="Segoe UI"/>
          <w:b/>
        </w:rPr>
        <w:t>(</w:t>
      </w:r>
      <w:proofErr w:type="spellStart"/>
      <w:r w:rsidRPr="00504086">
        <w:rPr>
          <w:rFonts w:ascii="Segoe UI" w:hAnsi="Segoe UI" w:cs="Segoe UI"/>
          <w:b/>
        </w:rPr>
        <w:t>i</w:t>
      </w:r>
      <w:proofErr w:type="spellEnd"/>
      <w:r w:rsidRPr="00504086">
        <w:rPr>
          <w:rFonts w:ascii="Segoe UI" w:hAnsi="Segoe UI" w:cs="Segoe UI"/>
          <w:b/>
        </w:rPr>
        <w:t>)(2)</w:t>
      </w:r>
      <w:r w:rsidRPr="00504086">
        <w:rPr>
          <w:rFonts w:ascii="Segoe UI" w:hAnsi="Segoe UI" w:cs="Segoe UI"/>
        </w:rPr>
        <w:t>.  A bankruptcy proceeding may, but does not necessarily, affect the ability of the Seller to market and sell the Property without the permission of the bank</w:t>
      </w:r>
      <w:r w:rsidRPr="00504086">
        <w:rPr>
          <w:rFonts w:ascii="Segoe UI" w:hAnsi="Segoe UI" w:cs="Segoe UI"/>
        </w:rPr>
        <w:t xml:space="preserve">ruptcy trustee and/or the bankruptcy court.  If the Seller is in bankruptcy or is contemplating bankruptcy, it is strongly recommended that the Firm seek competent legal advice prior to taking the listing. </w:t>
      </w:r>
    </w:p>
    <w:p w14:paraId="3482B6AA"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Subparagraph (</w:t>
      </w:r>
      <w:proofErr w:type="spellStart"/>
      <w:r w:rsidRPr="00504086">
        <w:rPr>
          <w:rFonts w:ascii="Segoe UI" w:hAnsi="Segoe UI" w:cs="Segoe UI"/>
          <w:b/>
        </w:rPr>
        <w:t>i</w:t>
      </w:r>
      <w:proofErr w:type="spellEnd"/>
      <w:r w:rsidRPr="00504086">
        <w:rPr>
          <w:rFonts w:ascii="Segoe UI" w:hAnsi="Segoe UI" w:cs="Segoe UI"/>
          <w:b/>
        </w:rPr>
        <w:t>)</w:t>
      </w:r>
      <w:r w:rsidRPr="00504086">
        <w:rPr>
          <w:rFonts w:ascii="Segoe UI" w:hAnsi="Segoe UI" w:cs="Segoe UI"/>
        </w:rPr>
        <w:t>.  If legal access to a public ri</w:t>
      </w:r>
      <w:r w:rsidRPr="00504086">
        <w:rPr>
          <w:rFonts w:ascii="Segoe UI" w:hAnsi="Segoe UI" w:cs="Segoe UI"/>
        </w:rPr>
        <w:t xml:space="preserve">ght-of-way is by private road/easement, check appropriate box whether there is a road maintenance agreement, and obtain a copy of the agreement and/or other information from Seller if such an agreement exists. </w:t>
      </w:r>
    </w:p>
    <w:p w14:paraId="15A6774B"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lastRenderedPageBreak/>
        <w:t>Subparagraph (j)</w:t>
      </w:r>
      <w:r w:rsidRPr="00504086">
        <w:rPr>
          <w:rFonts w:ascii="Segoe UI" w:hAnsi="Segoe UI" w:cs="Segoe UI"/>
        </w:rPr>
        <w:t>.  Check appropriate box whet</w:t>
      </w:r>
      <w:r w:rsidRPr="00504086">
        <w:rPr>
          <w:rFonts w:ascii="Segoe UI" w:hAnsi="Segoe UI" w:cs="Segoe UI"/>
        </w:rPr>
        <w:t>her the Property is subject to any lease(s), and if so, obtain a copy of the lease agreement(s) or a written statement of the terms of any oral lease.  If the Property is managed by someone other than Seller, insert the manager’s name and contact informati</w:t>
      </w:r>
      <w:r w:rsidRPr="00504086">
        <w:rPr>
          <w:rFonts w:ascii="Segoe UI" w:hAnsi="Segoe UI" w:cs="Segoe UI"/>
        </w:rPr>
        <w:t xml:space="preserve">on in the blank space. </w:t>
      </w:r>
    </w:p>
    <w:p w14:paraId="2E3B426D"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Subparagraph (k)</w:t>
      </w:r>
      <w:r w:rsidRPr="00504086">
        <w:rPr>
          <w:rFonts w:ascii="Segoe UI" w:hAnsi="Segoe UI" w:cs="Segoe UI"/>
        </w:rPr>
        <w:t>.  Check appropriate box whether an FHA appraisal has been performed on the Property within four months of the commencement date of the listing agreement.  It is important to know if an FHA appraisal has been recentl</w:t>
      </w:r>
      <w:r w:rsidRPr="00504086">
        <w:rPr>
          <w:rFonts w:ascii="Segoe UI" w:hAnsi="Segoe UI" w:cs="Segoe UI"/>
        </w:rPr>
        <w:t xml:space="preserve">y performed as it is binding for a period of time following the date of the appraisal for FHA financing.    </w:t>
      </w:r>
    </w:p>
    <w:p w14:paraId="327022B2"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Subparagraph (l)</w:t>
      </w:r>
      <w:r w:rsidRPr="00504086">
        <w:rPr>
          <w:rFonts w:ascii="Segoe UI" w:hAnsi="Segoe UI" w:cs="Segoe UI"/>
        </w:rPr>
        <w:t xml:space="preserve">.  See definitions of “Special Assessments,” “Proposed Special Assessment” and “Confirmed Special Assessment” in Paragraph 1(n) of </w:t>
      </w:r>
      <w:r w:rsidRPr="00504086">
        <w:rPr>
          <w:rFonts w:ascii="Segoe UI" w:hAnsi="Segoe UI" w:cs="Segoe UI"/>
        </w:rPr>
        <w:t xml:space="preserve">the Offer to Purchase and Contract (form 2-T).  If Seller is aware of any Proposed or Confirmed Special Assessment, describe the assessment in the blank.  </w:t>
      </w:r>
    </w:p>
    <w:p w14:paraId="12EFCB00"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 xml:space="preserve">Subparagraph (m).  </w:t>
      </w:r>
      <w:r w:rsidRPr="00504086">
        <w:rPr>
          <w:rFonts w:ascii="Segoe UI" w:hAnsi="Segoe UI" w:cs="Segoe UI"/>
        </w:rPr>
        <w:t>If there is a manufactured (mobile) home(s) on the Property that Seller intends t</w:t>
      </w:r>
      <w:r w:rsidRPr="00504086">
        <w:rPr>
          <w:rFonts w:ascii="Segoe UI" w:hAnsi="Segoe UI" w:cs="Segoe UI"/>
        </w:rPr>
        <w:t xml:space="preserve">o include as a part of the sale of the Property, insert the VIN(s) in the first blank, if known, or, if unknown, insert other description of manufactured (mobile) home(s) in “Other Description” blank.  </w:t>
      </w:r>
    </w:p>
    <w:p w14:paraId="144B8BA8"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 xml:space="preserve">Subparagraph (n).  </w:t>
      </w:r>
      <w:r w:rsidRPr="00504086">
        <w:rPr>
          <w:rFonts w:ascii="Segoe UI" w:hAnsi="Segoe UI" w:cs="Segoe UI"/>
        </w:rPr>
        <w:t xml:space="preserve">Check the appropriate box whether </w:t>
      </w:r>
      <w:r w:rsidRPr="00504086">
        <w:rPr>
          <w:rFonts w:ascii="Segoe UI" w:hAnsi="Segoe UI" w:cs="Segoe UI"/>
        </w:rPr>
        <w:t>there is/is not a fuel tank(s) on the Property.  If there is a fuel tank(s) on the Property, also check the appropriate boxes regarding the ownership, location, type of fuel, refilling schedule and name and contact</w:t>
      </w:r>
      <w:r w:rsidRPr="00504086">
        <w:rPr>
          <w:rFonts w:ascii="Segoe UI" w:hAnsi="Segoe UI" w:cs="Segoe UI"/>
          <w:b/>
        </w:rPr>
        <w:t xml:space="preserve"> </w:t>
      </w:r>
      <w:r w:rsidRPr="00504086">
        <w:rPr>
          <w:rFonts w:ascii="Segoe UI" w:hAnsi="Segoe UI" w:cs="Segoe UI"/>
        </w:rPr>
        <w:t>information of the fuel provider for each</w:t>
      </w:r>
      <w:r w:rsidRPr="00504086">
        <w:rPr>
          <w:rFonts w:ascii="Segoe UI" w:hAnsi="Segoe UI" w:cs="Segoe UI"/>
        </w:rPr>
        <w:t xml:space="preserve"> tank.  (</w:t>
      </w:r>
      <w:r w:rsidRPr="00504086">
        <w:rPr>
          <w:rFonts w:ascii="Segoe UI" w:hAnsi="Segoe UI" w:cs="Segoe UI"/>
          <w:b/>
        </w:rPr>
        <w:t>NOTE</w:t>
      </w:r>
      <w:r w:rsidRPr="00504086">
        <w:rPr>
          <w:rFonts w:ascii="Segoe UI" w:hAnsi="Segoe UI" w:cs="Segoe UI"/>
        </w:rPr>
        <w:t xml:space="preserve">: According to the NC Real Estate Commission, the existence of an underground fuel tank is a material fact that must be disclosed by a real estate agent who knows or reasonably should know of the tank’s existence.) </w:t>
      </w:r>
    </w:p>
    <w:p w14:paraId="3139588A" w14:textId="77777777" w:rsidR="001E6956" w:rsidRPr="00504086" w:rsidRDefault="0013121B" w:rsidP="00504086">
      <w:pPr>
        <w:spacing w:after="13" w:line="360" w:lineRule="auto"/>
        <w:ind w:left="0" w:firstLine="0"/>
        <w:jc w:val="left"/>
        <w:rPr>
          <w:rFonts w:ascii="Segoe UI" w:hAnsi="Segoe UI" w:cs="Segoe UI"/>
        </w:rPr>
      </w:pPr>
      <w:r w:rsidRPr="00504086">
        <w:rPr>
          <w:rFonts w:ascii="Segoe UI" w:hAnsi="Segoe UI" w:cs="Segoe UI"/>
        </w:rPr>
        <w:t xml:space="preserve"> </w:t>
      </w:r>
    </w:p>
    <w:p w14:paraId="00067BEE" w14:textId="77777777" w:rsidR="001E6956" w:rsidRPr="00504086" w:rsidRDefault="0013121B" w:rsidP="00504086">
      <w:pPr>
        <w:numPr>
          <w:ilvl w:val="0"/>
          <w:numId w:val="5"/>
        </w:numPr>
        <w:spacing w:after="0" w:line="360" w:lineRule="auto"/>
        <w:ind w:hanging="360"/>
        <w:jc w:val="left"/>
        <w:rPr>
          <w:rFonts w:ascii="Segoe UI" w:hAnsi="Segoe UI" w:cs="Segoe UI"/>
        </w:rPr>
      </w:pPr>
      <w:r w:rsidRPr="00504086">
        <w:rPr>
          <w:rFonts w:ascii="Segoe UI" w:hAnsi="Segoe UI" w:cs="Segoe UI"/>
          <w:b/>
          <w:u w:val="single" w:color="000000"/>
        </w:rPr>
        <w:t>SELLER’S DUTIES:</w:t>
      </w:r>
      <w:r w:rsidRPr="00504086">
        <w:rPr>
          <w:rFonts w:ascii="Segoe UI" w:hAnsi="Segoe UI" w:cs="Segoe UI"/>
        </w:rPr>
        <w:t xml:space="preserve">   </w:t>
      </w:r>
    </w:p>
    <w:p w14:paraId="13CD0C1E"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Subparagraph (e):</w:t>
      </w:r>
      <w:r w:rsidRPr="00504086">
        <w:rPr>
          <w:rFonts w:ascii="Segoe UI" w:hAnsi="Segoe UI" w:cs="Segoe UI"/>
        </w:rPr>
        <w:t xml:space="preserve"> Insert in the blank any circumstance of which Seller is aware that might prohibit Seller from conveying fee simple marketable title to the Property (known defect in the title to the Property, restrictive covenant viola</w:t>
      </w:r>
      <w:r w:rsidRPr="00504086">
        <w:rPr>
          <w:rFonts w:ascii="Segoe UI" w:hAnsi="Segoe UI" w:cs="Segoe UI"/>
        </w:rPr>
        <w:t>tion, purchase price for Property possibly insufficient to pay costs of sale and Seller without sufficient liquid assets to cover such costs, etc.).  The Short Sale Addendum to Exclusive Right to Sell Listing Agreement should be attached to the listing agr</w:t>
      </w:r>
      <w:r w:rsidRPr="00504086">
        <w:rPr>
          <w:rFonts w:ascii="Segoe UI" w:hAnsi="Segoe UI" w:cs="Segoe UI"/>
        </w:rPr>
        <w:t xml:space="preserve">eement if any sale of the Property may be a “short sale” as that term is defined in the Addendum. </w:t>
      </w:r>
    </w:p>
    <w:p w14:paraId="3C568649"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 xml:space="preserve">Subparagraph (g): </w:t>
      </w:r>
      <w:r w:rsidRPr="00504086">
        <w:rPr>
          <w:rFonts w:ascii="Segoe UI" w:hAnsi="Segoe UI" w:cs="Segoe UI"/>
        </w:rPr>
        <w:t>For Property for which a building or other permit has been issued on or after April 1, 2013, the Seller is required to appoint a Lien Agent</w:t>
      </w:r>
      <w:r w:rsidRPr="00504086">
        <w:rPr>
          <w:rFonts w:ascii="Segoe UI" w:hAnsi="Segoe UI" w:cs="Segoe UI"/>
        </w:rPr>
        <w:t xml:space="preserve"> subject to the following two (2) exceptions:  No lien Agent need be appointed when (1) </w:t>
      </w:r>
      <w:proofErr w:type="gramStart"/>
      <w:r w:rsidRPr="00504086">
        <w:rPr>
          <w:rFonts w:ascii="Segoe UI" w:hAnsi="Segoe UI" w:cs="Segoe UI"/>
        </w:rPr>
        <w:t>the  anticipated</w:t>
      </w:r>
      <w:proofErr w:type="gramEnd"/>
      <w:r w:rsidRPr="00504086">
        <w:rPr>
          <w:rFonts w:ascii="Segoe UI" w:hAnsi="Segoe UI" w:cs="Segoe UI"/>
        </w:rPr>
        <w:t xml:space="preserve"> cost of the project permitted is expected to be under $30,000.00; or (2) if the improvements are made to a single family residence which is occupied by</w:t>
      </w:r>
      <w:r w:rsidRPr="00504086">
        <w:rPr>
          <w:rFonts w:ascii="Segoe UI" w:hAnsi="Segoe UI" w:cs="Segoe UI"/>
        </w:rPr>
        <w:t xml:space="preserve"> the Seller.  The Designation of Lien Agent is made on the website LiensNC.com, where potential lien claimants may file a Notice to Lien Agent that they are providing labor, services, material or rental equipment to the Property for which a lien may be cla</w:t>
      </w:r>
      <w:r w:rsidRPr="00504086">
        <w:rPr>
          <w:rFonts w:ascii="Segoe UI" w:hAnsi="Segoe UI" w:cs="Segoe UI"/>
        </w:rPr>
        <w:t xml:space="preserve">imed if they are not paid.  A Closing Attorney will search the website for notices and will require lien waivers from each potential lien claimant who has filed such a Notice.  </w:t>
      </w:r>
      <w:proofErr w:type="gramStart"/>
      <w:r w:rsidRPr="00504086">
        <w:rPr>
          <w:rFonts w:ascii="Segoe UI" w:hAnsi="Segoe UI" w:cs="Segoe UI"/>
        </w:rPr>
        <w:t>Therefore</w:t>
      </w:r>
      <w:proofErr w:type="gramEnd"/>
      <w:r w:rsidRPr="00504086">
        <w:rPr>
          <w:rFonts w:ascii="Segoe UI" w:hAnsi="Segoe UI" w:cs="Segoe UI"/>
        </w:rPr>
        <w:t xml:space="preserve"> to prevent delays in Closing, a Seller and Seller’s Agent should prom</w:t>
      </w:r>
      <w:r w:rsidRPr="00504086">
        <w:rPr>
          <w:rFonts w:ascii="Segoe UI" w:hAnsi="Segoe UI" w:cs="Segoe UI"/>
        </w:rPr>
        <w:t xml:space="preserve">ptly furnish to the buyer, the buyer’s Agent and the buyer’s closing </w:t>
      </w:r>
      <w:r w:rsidRPr="00504086">
        <w:rPr>
          <w:rFonts w:ascii="Segoe UI" w:hAnsi="Segoe UI" w:cs="Segoe UI"/>
        </w:rPr>
        <w:lastRenderedPageBreak/>
        <w:t>attorney a copy of any Appointment of Lien Agent made by or on behalf of Seller (which may be printed off the LiensNC.com website). If a Seller fails to comply with the statutory requirem</w:t>
      </w:r>
      <w:r w:rsidRPr="00504086">
        <w:rPr>
          <w:rFonts w:ascii="Segoe UI" w:hAnsi="Segoe UI" w:cs="Segoe UI"/>
        </w:rPr>
        <w:t xml:space="preserve">ent to designate a Lien Agent, it may not be possible to obtain title insurance on the Property and complete Closing in accordance with any contract to sell the Property. </w:t>
      </w:r>
    </w:p>
    <w:p w14:paraId="5E6A662B"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b/>
        </w:rPr>
        <w:t xml:space="preserve"> </w:t>
      </w:r>
    </w:p>
    <w:p w14:paraId="32DE6A78" w14:textId="77777777" w:rsidR="001E6956" w:rsidRPr="00504086" w:rsidRDefault="0013121B" w:rsidP="00504086">
      <w:pPr>
        <w:numPr>
          <w:ilvl w:val="0"/>
          <w:numId w:val="5"/>
        </w:numPr>
        <w:spacing w:line="360" w:lineRule="auto"/>
        <w:ind w:hanging="360"/>
        <w:jc w:val="left"/>
        <w:rPr>
          <w:rFonts w:ascii="Segoe UI" w:hAnsi="Segoe UI" w:cs="Segoe UI"/>
        </w:rPr>
      </w:pPr>
      <w:r w:rsidRPr="00504086">
        <w:rPr>
          <w:rFonts w:ascii="Segoe UI" w:hAnsi="Segoe UI" w:cs="Segoe UI"/>
          <w:b/>
          <w:u w:val="single" w:color="000000"/>
        </w:rPr>
        <w:t>HOME INSPECTION:</w:t>
      </w:r>
      <w:r w:rsidRPr="00504086">
        <w:rPr>
          <w:rFonts w:ascii="Segoe UI" w:hAnsi="Segoe UI" w:cs="Segoe UI"/>
        </w:rPr>
        <w:t xml:space="preserve">  Check the appropriate box whether Seller will obtain a home insp</w:t>
      </w:r>
      <w:r w:rsidRPr="00504086">
        <w:rPr>
          <w:rFonts w:ascii="Segoe UI" w:hAnsi="Segoe UI" w:cs="Segoe UI"/>
        </w:rPr>
        <w:t>ection. It should be noted that the listing firm is advising the Seller to obtain a home inspection in order to (</w:t>
      </w:r>
      <w:proofErr w:type="spellStart"/>
      <w:r w:rsidRPr="00504086">
        <w:rPr>
          <w:rFonts w:ascii="Segoe UI" w:hAnsi="Segoe UI" w:cs="Segoe UI"/>
        </w:rPr>
        <w:t>i</w:t>
      </w:r>
      <w:proofErr w:type="spellEnd"/>
      <w:r w:rsidRPr="00504086">
        <w:rPr>
          <w:rFonts w:ascii="Segoe UI" w:hAnsi="Segoe UI" w:cs="Segoe UI"/>
        </w:rPr>
        <w:t>) provide proper evaluation of the condition of the Property, (ii) to allow for efforts to enhance its marketability, including appropriate pr</w:t>
      </w:r>
      <w:r w:rsidRPr="00504086">
        <w:rPr>
          <w:rFonts w:ascii="Segoe UI" w:hAnsi="Segoe UI" w:cs="Segoe UI"/>
        </w:rPr>
        <w:t>icing, and (iii) to reduce concerns of prospective buyers.</w:t>
      </w:r>
      <w:r w:rsidRPr="00504086">
        <w:rPr>
          <w:rFonts w:ascii="Segoe UI" w:hAnsi="Segoe UI" w:cs="Segoe UI"/>
          <w:color w:val="C00000"/>
        </w:rPr>
        <w:t xml:space="preserve"> </w:t>
      </w:r>
      <w:r w:rsidRPr="00504086">
        <w:rPr>
          <w:rFonts w:ascii="Segoe UI" w:hAnsi="Segoe UI" w:cs="Segoe UI"/>
        </w:rPr>
        <w:t xml:space="preserve"> If Seller will obtain a home inspection, insert the number of days within which the inspection will be obtained in the blank.  </w:t>
      </w:r>
    </w:p>
    <w:p w14:paraId="19A7582F" w14:textId="77777777" w:rsidR="001E6956" w:rsidRPr="00504086" w:rsidRDefault="0013121B" w:rsidP="00504086">
      <w:pPr>
        <w:spacing w:line="360" w:lineRule="auto"/>
        <w:ind w:left="-5"/>
        <w:rPr>
          <w:rFonts w:ascii="Segoe UI" w:hAnsi="Segoe UI" w:cs="Segoe UI"/>
        </w:rPr>
      </w:pPr>
      <w:r w:rsidRPr="00504086">
        <w:rPr>
          <w:rFonts w:ascii="Segoe UI" w:hAnsi="Segoe UI" w:cs="Segoe UI"/>
        </w:rPr>
        <w:t>(</w:t>
      </w:r>
      <w:r w:rsidRPr="00504086">
        <w:rPr>
          <w:rFonts w:ascii="Segoe UI" w:hAnsi="Segoe UI" w:cs="Segoe UI"/>
          <w:b/>
        </w:rPr>
        <w:t>NOTE</w:t>
      </w:r>
      <w:r w:rsidRPr="00504086">
        <w:rPr>
          <w:rFonts w:ascii="Segoe UI" w:hAnsi="Segoe UI" w:cs="Segoe UI"/>
        </w:rPr>
        <w:t>: It is generally recommended that a buyer have their own inspe</w:t>
      </w:r>
      <w:r w:rsidRPr="00504086">
        <w:rPr>
          <w:rFonts w:ascii="Segoe UI" w:hAnsi="Segoe UI" w:cs="Segoe UI"/>
        </w:rPr>
        <w:t xml:space="preserve">ction performed and buyer should not rely upon the seller’s inspection report.) </w:t>
      </w:r>
    </w:p>
    <w:p w14:paraId="43EECDB4"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3B5648EF" w14:textId="77777777" w:rsidR="001E6956" w:rsidRPr="00504086" w:rsidRDefault="0013121B" w:rsidP="00504086">
      <w:pPr>
        <w:spacing w:after="4" w:line="360" w:lineRule="auto"/>
        <w:ind w:left="-5"/>
        <w:jc w:val="left"/>
        <w:rPr>
          <w:rFonts w:ascii="Segoe UI" w:hAnsi="Segoe UI" w:cs="Segoe UI"/>
        </w:rPr>
      </w:pPr>
      <w:r w:rsidRPr="00504086">
        <w:rPr>
          <w:rFonts w:ascii="Segoe UI" w:hAnsi="Segoe UI" w:cs="Segoe UI"/>
        </w:rPr>
        <w:t>Although not required, it is recommended that the Seller be given a copy of the Real Estate Commission’s brochure “Questions and Answers on: Home Inspections.”  Copies of the brochure may be obtained from the Commission’s website at www.ncrec.gov.  The che</w:t>
      </w:r>
      <w:r w:rsidRPr="00504086">
        <w:rPr>
          <w:rFonts w:ascii="Segoe UI" w:hAnsi="Segoe UI" w:cs="Segoe UI"/>
        </w:rPr>
        <w:t>ck box in paragraph 14 should be checked to confirm that the Seller has been given copies of the brochure.</w:t>
      </w:r>
      <w:r w:rsidRPr="00504086">
        <w:rPr>
          <w:rFonts w:ascii="Segoe UI" w:hAnsi="Segoe UI" w:cs="Segoe UI"/>
          <w:b/>
        </w:rPr>
        <w:t xml:space="preserve"> </w:t>
      </w:r>
    </w:p>
    <w:p w14:paraId="7838CACB"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b/>
        </w:rPr>
        <w:t xml:space="preserve"> </w:t>
      </w:r>
    </w:p>
    <w:p w14:paraId="35C8C303" w14:textId="77777777" w:rsidR="001E6956" w:rsidRPr="00504086" w:rsidRDefault="0013121B" w:rsidP="00504086">
      <w:pPr>
        <w:numPr>
          <w:ilvl w:val="0"/>
          <w:numId w:val="6"/>
        </w:numPr>
        <w:spacing w:line="360" w:lineRule="auto"/>
        <w:rPr>
          <w:rFonts w:ascii="Segoe UI" w:hAnsi="Segoe UI" w:cs="Segoe UI"/>
        </w:rPr>
      </w:pPr>
      <w:r w:rsidRPr="00504086">
        <w:rPr>
          <w:rFonts w:ascii="Segoe UI" w:hAnsi="Segoe UI" w:cs="Segoe UI"/>
          <w:b/>
          <w:u w:val="single" w:color="000000"/>
        </w:rPr>
        <w:t>ADDITIONAL TERMS AND CONDITIONS:</w:t>
      </w:r>
      <w:r w:rsidRPr="00504086">
        <w:rPr>
          <w:rFonts w:ascii="Segoe UI" w:hAnsi="Segoe UI" w:cs="Segoe UI"/>
          <w:b/>
        </w:rPr>
        <w:t xml:space="preserve">  </w:t>
      </w:r>
      <w:r w:rsidRPr="00504086">
        <w:rPr>
          <w:rFonts w:ascii="Segoe UI" w:hAnsi="Segoe UI" w:cs="Segoe UI"/>
        </w:rPr>
        <w:t>Additional terms and conditions may be added in this space if necessary.    Identify each additional provision a</w:t>
      </w:r>
      <w:r w:rsidRPr="00504086">
        <w:rPr>
          <w:rFonts w:ascii="Segoe UI" w:hAnsi="Segoe UI" w:cs="Segoe UI"/>
        </w:rPr>
        <w:t>s (a), (b), etc.  If any additional provision conflicts with another provision of the Agreement, clarify which provision is to govern.  NOTE: Since the brokerage firm is a party to the Agreement, the drafting of additional provisions would not constitute t</w:t>
      </w:r>
      <w:r w:rsidRPr="00504086">
        <w:rPr>
          <w:rFonts w:ascii="Segoe UI" w:hAnsi="Segoe UI" w:cs="Segoe UI"/>
        </w:rPr>
        <w:t xml:space="preserve">he unauthorized practice of law.  However, in order to </w:t>
      </w:r>
      <w:proofErr w:type="gramStart"/>
      <w:r w:rsidRPr="00504086">
        <w:rPr>
          <w:rFonts w:ascii="Segoe UI" w:hAnsi="Segoe UI" w:cs="Segoe UI"/>
        </w:rPr>
        <w:t>insure</w:t>
      </w:r>
      <w:proofErr w:type="gramEnd"/>
      <w:r w:rsidRPr="00504086">
        <w:rPr>
          <w:rFonts w:ascii="Segoe UI" w:hAnsi="Segoe UI" w:cs="Segoe UI"/>
        </w:rPr>
        <w:t xml:space="preserve"> that the contractual relationship between the Firm and the Seller is clear and unambiguous, great care should be taken in drafting any additional provisions. </w:t>
      </w:r>
    </w:p>
    <w:p w14:paraId="71EE07E7"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53B22380" w14:textId="77777777" w:rsidR="001E6956" w:rsidRPr="00504086" w:rsidRDefault="0013121B" w:rsidP="00504086">
      <w:pPr>
        <w:numPr>
          <w:ilvl w:val="0"/>
          <w:numId w:val="6"/>
        </w:numPr>
        <w:spacing w:line="360" w:lineRule="auto"/>
        <w:rPr>
          <w:rFonts w:ascii="Segoe UI" w:hAnsi="Segoe UI" w:cs="Segoe UI"/>
        </w:rPr>
      </w:pPr>
      <w:r w:rsidRPr="00504086">
        <w:rPr>
          <w:rFonts w:ascii="Segoe UI" w:hAnsi="Segoe UI" w:cs="Segoe UI"/>
          <w:b/>
          <w:u w:val="single" w:color="000000"/>
        </w:rPr>
        <w:t>DUAL AGENCY:</w:t>
      </w:r>
      <w:r w:rsidRPr="00504086">
        <w:rPr>
          <w:rFonts w:ascii="Segoe UI" w:hAnsi="Segoe UI" w:cs="Segoe UI"/>
        </w:rPr>
        <w:t xml:space="preserve">  A firm is not requi</w:t>
      </w:r>
      <w:r w:rsidRPr="00504086">
        <w:rPr>
          <w:rFonts w:ascii="Segoe UI" w:hAnsi="Segoe UI" w:cs="Segoe UI"/>
        </w:rPr>
        <w:t xml:space="preserve">red to offer dual agency to its clients.  However, if the Firm does offer dual agency, the listing agent should review subsections (a), (b) and (c) with the Seller in order to help </w:t>
      </w:r>
      <w:proofErr w:type="gramStart"/>
      <w:r w:rsidRPr="00504086">
        <w:rPr>
          <w:rFonts w:ascii="Segoe UI" w:hAnsi="Segoe UI" w:cs="Segoe UI"/>
        </w:rPr>
        <w:t>insure</w:t>
      </w:r>
      <w:proofErr w:type="gramEnd"/>
      <w:r w:rsidRPr="00504086">
        <w:rPr>
          <w:rFonts w:ascii="Segoe UI" w:hAnsi="Segoe UI" w:cs="Segoe UI"/>
        </w:rPr>
        <w:t xml:space="preserve"> that any decision by the Seller to authorize dual agency is an infor</w:t>
      </w:r>
      <w:r w:rsidRPr="00504086">
        <w:rPr>
          <w:rFonts w:ascii="Segoe UI" w:hAnsi="Segoe UI" w:cs="Segoe UI"/>
        </w:rPr>
        <w:t xml:space="preserve">med one.   The Seller should indicate whether the Seller will authorize the firm to engage in dual agency if a buyer client of the Firm becomes interested in the Seller’s Property by initialing </w:t>
      </w:r>
      <w:r w:rsidRPr="00504086">
        <w:rPr>
          <w:rFonts w:ascii="Segoe UI" w:hAnsi="Segoe UI" w:cs="Segoe UI"/>
          <w:i/>
        </w:rPr>
        <w:t>one</w:t>
      </w:r>
      <w:r w:rsidRPr="00504086">
        <w:rPr>
          <w:rFonts w:ascii="Segoe UI" w:hAnsi="Segoe UI" w:cs="Segoe UI"/>
        </w:rPr>
        <w:t xml:space="preserve"> of the two blanks in subsection (d).  If the Seller author</w:t>
      </w:r>
      <w:r w:rsidRPr="00504086">
        <w:rPr>
          <w:rFonts w:ascii="Segoe UI" w:hAnsi="Segoe UI" w:cs="Segoe UI"/>
        </w:rPr>
        <w:t xml:space="preserve">izes dual agency, it permits, but does not require, the Firm to engage in dual agency.  Typically, this authority is given at the time the agency agreement is first completed. </w:t>
      </w:r>
    </w:p>
    <w:p w14:paraId="7408C5A1"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b/>
        </w:rPr>
        <w:t xml:space="preserve"> </w:t>
      </w:r>
    </w:p>
    <w:p w14:paraId="0F92B36B" w14:textId="77777777" w:rsidR="001E6956" w:rsidRPr="00504086" w:rsidRDefault="0013121B" w:rsidP="00504086">
      <w:pPr>
        <w:spacing w:line="360" w:lineRule="auto"/>
        <w:ind w:left="-5"/>
        <w:rPr>
          <w:rFonts w:ascii="Segoe UI" w:hAnsi="Segoe UI" w:cs="Segoe UI"/>
        </w:rPr>
      </w:pPr>
      <w:r w:rsidRPr="00504086">
        <w:rPr>
          <w:rFonts w:ascii="Segoe UI" w:hAnsi="Segoe UI" w:cs="Segoe UI"/>
        </w:rPr>
        <w:lastRenderedPageBreak/>
        <w:t>When a firm represents both the buyer and seller in the same real estate tran</w:t>
      </w:r>
      <w:r w:rsidRPr="00504086">
        <w:rPr>
          <w:rFonts w:ascii="Segoe UI" w:hAnsi="Segoe UI" w:cs="Segoe UI"/>
        </w:rPr>
        <w:t>saction, the firm may, with the prior express approval of its buyer and seller clients, designate one or more individual brokers associated with the firm to represent only the interests of the seller and one or more other individual brokers associated with</w:t>
      </w:r>
      <w:r w:rsidRPr="00504086">
        <w:rPr>
          <w:rFonts w:ascii="Segoe UI" w:hAnsi="Segoe UI" w:cs="Segoe UI"/>
        </w:rPr>
        <w:t xml:space="preserve"> the firm to represent only the interests of the buyer in the transaction. This option may allow each “designated agent” to more fully represent each party.  An individual broker shall not be so designated and shall not undertake to represent only the inte</w:t>
      </w:r>
      <w:r w:rsidRPr="00504086">
        <w:rPr>
          <w:rFonts w:ascii="Segoe UI" w:hAnsi="Segoe UI" w:cs="Segoe UI"/>
        </w:rPr>
        <w:t>rests of one party if the broker has actually received confidential information concerning the other party in connection with the transaction. A broker-in-charge shall not act as a designated broker for a party in a real estate sales transaction when a pro</w:t>
      </w:r>
      <w:r w:rsidRPr="00504086">
        <w:rPr>
          <w:rFonts w:ascii="Segoe UI" w:hAnsi="Segoe UI" w:cs="Segoe UI"/>
        </w:rPr>
        <w:t xml:space="preserve">visional broker under his or her supervision will act as a designated broker for another party with a competing interest.  </w:t>
      </w:r>
    </w:p>
    <w:p w14:paraId="09F9C227"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p w14:paraId="4D9A0113" w14:textId="77777777" w:rsidR="001E6956" w:rsidRPr="00504086" w:rsidRDefault="0013121B" w:rsidP="00504086">
      <w:pPr>
        <w:spacing w:line="360" w:lineRule="auto"/>
        <w:ind w:left="-5"/>
        <w:rPr>
          <w:rFonts w:ascii="Segoe UI" w:hAnsi="Segoe UI" w:cs="Segoe UI"/>
        </w:rPr>
      </w:pPr>
      <w:r w:rsidRPr="00504086">
        <w:rPr>
          <w:rFonts w:ascii="Segoe UI" w:hAnsi="Segoe UI" w:cs="Segoe UI"/>
        </w:rPr>
        <w:t xml:space="preserve">If the Seller authorizes dual agency and the Firm also offers designated agency, the agent should at this point review subsection </w:t>
      </w:r>
      <w:r w:rsidRPr="00504086">
        <w:rPr>
          <w:rFonts w:ascii="Segoe UI" w:hAnsi="Segoe UI" w:cs="Segoe UI"/>
        </w:rPr>
        <w:t>(e) with the Seller to determine whether the Seller will authorize the Firm to engage in designated agency.  The Seller should initial the blank provided in subsection (e) in order to authorize designated agency.  If the Seller authorizes designated agency</w:t>
      </w:r>
      <w:r w:rsidRPr="00504086">
        <w:rPr>
          <w:rFonts w:ascii="Segoe UI" w:hAnsi="Segoe UI" w:cs="Segoe UI"/>
        </w:rPr>
        <w:t xml:space="preserve">, it permits, but does not require, the Firm to engage in designated agency.  Typically, this authority is given at the time the agency agreement is first completed. </w:t>
      </w:r>
    </w:p>
    <w:p w14:paraId="28280481" w14:textId="77777777" w:rsidR="001E6956" w:rsidRPr="00504086" w:rsidRDefault="0013121B" w:rsidP="00504086">
      <w:pPr>
        <w:spacing w:after="11" w:line="360" w:lineRule="auto"/>
        <w:ind w:left="0" w:firstLine="0"/>
        <w:jc w:val="left"/>
        <w:rPr>
          <w:rFonts w:ascii="Segoe UI" w:hAnsi="Segoe UI" w:cs="Segoe UI"/>
        </w:rPr>
      </w:pPr>
      <w:r w:rsidRPr="00504086">
        <w:rPr>
          <w:rFonts w:ascii="Segoe UI" w:hAnsi="Segoe UI" w:cs="Segoe UI"/>
        </w:rPr>
        <w:t xml:space="preserve"> </w:t>
      </w:r>
    </w:p>
    <w:p w14:paraId="22419119" w14:textId="77777777" w:rsidR="001E6956" w:rsidRPr="00504086" w:rsidRDefault="0013121B" w:rsidP="00504086">
      <w:pPr>
        <w:spacing w:line="360" w:lineRule="auto"/>
        <w:ind w:left="-5"/>
        <w:rPr>
          <w:rFonts w:ascii="Segoe UI" w:hAnsi="Segoe UI" w:cs="Segoe UI"/>
        </w:rPr>
      </w:pPr>
      <w:r w:rsidRPr="00504086">
        <w:rPr>
          <w:rFonts w:ascii="Segoe UI" w:hAnsi="Segoe UI" w:cs="Segoe UI"/>
          <w:b/>
        </w:rPr>
        <w:t>SIGNATURES:</w:t>
      </w:r>
      <w:r w:rsidRPr="00504086">
        <w:rPr>
          <w:rFonts w:ascii="Segoe UI" w:hAnsi="Segoe UI" w:cs="Segoe UI"/>
        </w:rPr>
        <w:t xml:space="preserve"> </w:t>
      </w:r>
      <w:r w:rsidRPr="00504086">
        <w:rPr>
          <w:rFonts w:ascii="Segoe UI" w:hAnsi="Segoe UI" w:cs="Segoe UI"/>
        </w:rPr>
        <w:t>All parties with an ownership interest must be named and sign as “Seller” (see “Names of Seller and Firm” on</w:t>
      </w:r>
      <w:r w:rsidRPr="00504086">
        <w:rPr>
          <w:rFonts w:ascii="Segoe UI" w:hAnsi="Segoe UI" w:cs="Segoe UI"/>
          <w:b/>
        </w:rPr>
        <w:t xml:space="preserve"> </w:t>
      </w:r>
      <w:r w:rsidRPr="00504086">
        <w:rPr>
          <w:rFonts w:ascii="Segoe UI" w:hAnsi="Segoe UI" w:cs="Segoe UI"/>
        </w:rPr>
        <w:t>page 1 where owner is deceased</w:t>
      </w:r>
      <w:proofErr w:type="gramStart"/>
      <w:r w:rsidRPr="00504086">
        <w:rPr>
          <w:rFonts w:ascii="Segoe UI" w:hAnsi="Segoe UI" w:cs="Segoe UI"/>
        </w:rPr>
        <w:t>).A</w:t>
      </w:r>
      <w:proofErr w:type="gramEnd"/>
      <w:r w:rsidRPr="00504086">
        <w:rPr>
          <w:rFonts w:ascii="Segoe UI" w:hAnsi="Segoe UI" w:cs="Segoe UI"/>
        </w:rPr>
        <w:t xml:space="preserve"> married seller’s spouse should join in the execution of the listing agreement and any subsequent purchase agreeme</w:t>
      </w:r>
      <w:r w:rsidRPr="00504086">
        <w:rPr>
          <w:rFonts w:ascii="Segoe UI" w:hAnsi="Segoe UI" w:cs="Segoe UI"/>
        </w:rPr>
        <w:t>nt, even if the spouse is not a record owner of the Property.</w:t>
      </w:r>
      <w:r w:rsidRPr="00504086">
        <w:rPr>
          <w:rFonts w:ascii="Segoe UI" w:hAnsi="Segoe UI" w:cs="Segoe UI"/>
          <w:b/>
        </w:rPr>
        <w:t xml:space="preserve"> </w:t>
      </w:r>
      <w:r w:rsidRPr="00504086">
        <w:rPr>
          <w:rFonts w:ascii="Segoe UI" w:hAnsi="Segoe UI" w:cs="Segoe UI"/>
        </w:rPr>
        <w:t>The non-owner spouse holds a potential “marital life estate” and a right to dissent from the will under North Carolina law and must sign the deed in order for the other spouse to convey clear ti</w:t>
      </w:r>
      <w:r w:rsidRPr="00504086">
        <w:rPr>
          <w:rFonts w:ascii="Segoe UI" w:hAnsi="Segoe UI" w:cs="Segoe UI"/>
        </w:rPr>
        <w:t xml:space="preserve">tle.  The signature of the non-owner spouse on the contract will obligate that spouse to join in signing the deed.   If the married Sellers have executed and recorded a pre-nuptial agreement, post-nuptial agreement, or a free </w:t>
      </w:r>
      <w:proofErr w:type="spellStart"/>
      <w:r w:rsidRPr="00504086">
        <w:rPr>
          <w:rFonts w:ascii="Segoe UI" w:hAnsi="Segoe UI" w:cs="Segoe UI"/>
        </w:rPr>
        <w:t>trader</w:t>
      </w:r>
      <w:proofErr w:type="spellEnd"/>
      <w:r w:rsidRPr="00504086">
        <w:rPr>
          <w:rFonts w:ascii="Segoe UI" w:hAnsi="Segoe UI" w:cs="Segoe UI"/>
        </w:rPr>
        <w:t xml:space="preserve"> agreement, consult a No</w:t>
      </w:r>
      <w:r w:rsidRPr="00504086">
        <w:rPr>
          <w:rFonts w:ascii="Segoe UI" w:hAnsi="Segoe UI" w:cs="Segoe UI"/>
        </w:rPr>
        <w:t xml:space="preserve">rth Carolina Real Estate Attorney to determine who must sign. </w:t>
      </w:r>
    </w:p>
    <w:p w14:paraId="48682374" w14:textId="77777777" w:rsidR="001E6956" w:rsidRPr="00504086" w:rsidRDefault="0013121B" w:rsidP="00504086">
      <w:pPr>
        <w:spacing w:after="0" w:line="360" w:lineRule="auto"/>
        <w:ind w:left="0" w:firstLine="0"/>
        <w:jc w:val="left"/>
        <w:rPr>
          <w:rFonts w:ascii="Segoe UI" w:hAnsi="Segoe UI" w:cs="Segoe UI"/>
        </w:rPr>
      </w:pPr>
      <w:r w:rsidRPr="00504086">
        <w:rPr>
          <w:rFonts w:ascii="Segoe UI" w:hAnsi="Segoe UI" w:cs="Segoe UI"/>
        </w:rPr>
        <w:t xml:space="preserve"> </w:t>
      </w:r>
    </w:p>
    <w:sectPr w:rsidR="001E6956" w:rsidRPr="00504086">
      <w:headerReference w:type="even" r:id="rId13"/>
      <w:headerReference w:type="default" r:id="rId14"/>
      <w:footerReference w:type="even" r:id="rId15"/>
      <w:footerReference w:type="default" r:id="rId16"/>
      <w:headerReference w:type="first" r:id="rId17"/>
      <w:footerReference w:type="first" r:id="rId18"/>
      <w:pgSz w:w="12240" w:h="15840"/>
      <w:pgMar w:top="5" w:right="714" w:bottom="579"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BE221" w14:textId="77777777" w:rsidR="0013121B" w:rsidRDefault="0013121B">
      <w:pPr>
        <w:spacing w:after="0" w:line="240" w:lineRule="auto"/>
      </w:pPr>
      <w:r>
        <w:separator/>
      </w:r>
    </w:p>
  </w:endnote>
  <w:endnote w:type="continuationSeparator" w:id="0">
    <w:p w14:paraId="046B1787" w14:textId="77777777" w:rsidR="0013121B" w:rsidRDefault="0013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C159" w14:textId="77777777" w:rsidR="001E6956" w:rsidRDefault="0013121B">
    <w:pPr>
      <w:spacing w:after="15" w:line="259" w:lineRule="auto"/>
      <w:ind w:left="46" w:firstLine="0"/>
      <w:jc w:val="center"/>
    </w:pPr>
    <w:r>
      <w:t xml:space="preserve"> </w:t>
    </w:r>
  </w:p>
  <w:p w14:paraId="4A82588F" w14:textId="77777777" w:rsidR="001E6956" w:rsidRDefault="0013121B">
    <w:pPr>
      <w:spacing w:after="0" w:line="259" w:lineRule="auto"/>
      <w:ind w:left="0" w:right="5" w:firstLine="0"/>
      <w:jc w:val="center"/>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5</w:t>
    </w:r>
    <w:r>
      <w:fldChar w:fldCharType="end"/>
    </w:r>
    <w:r>
      <w:rPr>
        <w:b/>
        <w:sz w:val="24"/>
      </w:rPr>
      <w:t xml:space="preserve"> </w:t>
    </w:r>
  </w:p>
  <w:p w14:paraId="058C4F01" w14:textId="77777777" w:rsidR="001E6956" w:rsidRDefault="0013121B">
    <w:pPr>
      <w:spacing w:after="0" w:line="259" w:lineRule="auto"/>
      <w:ind w:left="0" w:right="5" w:firstLine="0"/>
      <w:jc w:val="right"/>
    </w:pPr>
    <w:r>
      <w:rPr>
        <w:b/>
      </w:rPr>
      <w:t xml:space="preserve">STANDARD FORM 101G </w:t>
    </w:r>
  </w:p>
  <w:p w14:paraId="72BF7FCC" w14:textId="77777777" w:rsidR="001E6956" w:rsidRDefault="0013121B">
    <w:pPr>
      <w:spacing w:after="0" w:line="259" w:lineRule="auto"/>
      <w:ind w:left="0" w:right="4" w:firstLine="0"/>
      <w:jc w:val="right"/>
    </w:pPr>
    <w:r>
      <w:rPr>
        <w:b/>
      </w:rPr>
      <w:t xml:space="preserve">REV 7/2016 </w:t>
    </w:r>
  </w:p>
  <w:p w14:paraId="3796BC48" w14:textId="77777777" w:rsidR="001E6956" w:rsidRDefault="0013121B">
    <w:pPr>
      <w:spacing w:after="0" w:line="259" w:lineRule="auto"/>
      <w:ind w:left="0" w:right="3" w:firstLine="0"/>
      <w:jc w:val="right"/>
    </w:pPr>
    <w:r>
      <w:rPr>
        <w:b/>
      </w:rPr>
      <w:t>© 7/2018</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7085" w14:textId="77777777" w:rsidR="001E6956" w:rsidRDefault="0013121B">
    <w:pPr>
      <w:spacing w:after="15" w:line="259" w:lineRule="auto"/>
      <w:ind w:left="46" w:firstLine="0"/>
      <w:jc w:val="center"/>
    </w:pPr>
    <w:r>
      <w:t xml:space="preserve"> </w:t>
    </w:r>
  </w:p>
  <w:p w14:paraId="0D6E6906" w14:textId="77777777" w:rsidR="001E6956" w:rsidRDefault="0013121B">
    <w:pPr>
      <w:spacing w:after="0" w:line="259" w:lineRule="auto"/>
      <w:ind w:left="0" w:right="5" w:firstLine="0"/>
      <w:jc w:val="center"/>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5</w:t>
    </w:r>
    <w:r>
      <w:fldChar w:fldCharType="end"/>
    </w:r>
    <w:r>
      <w:rPr>
        <w:b/>
        <w:sz w:val="24"/>
      </w:rPr>
      <w:t xml:space="preserve"> </w:t>
    </w:r>
  </w:p>
  <w:p w14:paraId="5FBFC253" w14:textId="77777777" w:rsidR="001E6956" w:rsidRDefault="0013121B">
    <w:pPr>
      <w:spacing w:after="0" w:line="259" w:lineRule="auto"/>
      <w:ind w:left="0" w:right="5" w:firstLine="0"/>
      <w:jc w:val="right"/>
    </w:pPr>
    <w:r>
      <w:rPr>
        <w:b/>
      </w:rPr>
      <w:t xml:space="preserve">STANDARD FORM 101G </w:t>
    </w:r>
  </w:p>
  <w:p w14:paraId="5A8EDE5D" w14:textId="77777777" w:rsidR="001E6956" w:rsidRDefault="0013121B">
    <w:pPr>
      <w:spacing w:after="0" w:line="259" w:lineRule="auto"/>
      <w:ind w:left="0" w:right="4" w:firstLine="0"/>
      <w:jc w:val="right"/>
    </w:pPr>
    <w:r>
      <w:rPr>
        <w:b/>
      </w:rPr>
      <w:t xml:space="preserve">REV 7/2016 </w:t>
    </w:r>
  </w:p>
  <w:p w14:paraId="35F58B6C" w14:textId="77777777" w:rsidR="001E6956" w:rsidRDefault="0013121B">
    <w:pPr>
      <w:spacing w:after="0" w:line="259" w:lineRule="auto"/>
      <w:ind w:left="0" w:right="3" w:firstLine="0"/>
      <w:jc w:val="right"/>
    </w:pPr>
    <w:r>
      <w:rPr>
        <w:b/>
      </w:rPr>
      <w:t>© 7/2018</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EE38" w14:textId="77777777" w:rsidR="001E6956" w:rsidRDefault="001E695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E59DE" w14:textId="77777777" w:rsidR="0013121B" w:rsidRDefault="0013121B">
      <w:pPr>
        <w:spacing w:after="0" w:line="240" w:lineRule="auto"/>
      </w:pPr>
      <w:r>
        <w:separator/>
      </w:r>
    </w:p>
  </w:footnote>
  <w:footnote w:type="continuationSeparator" w:id="0">
    <w:p w14:paraId="7422001B" w14:textId="77777777" w:rsidR="0013121B" w:rsidRDefault="00131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2365" w14:textId="77777777" w:rsidR="001E6956" w:rsidRDefault="0013121B">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8C923F0" wp14:editId="77745F30">
              <wp:simplePos x="0" y="0"/>
              <wp:positionH relativeFrom="page">
                <wp:posOffset>861390</wp:posOffset>
              </wp:positionH>
              <wp:positionV relativeFrom="page">
                <wp:posOffset>1638935</wp:posOffset>
              </wp:positionV>
              <wp:extent cx="6006897" cy="6146420"/>
              <wp:effectExtent l="0" t="0" r="0" b="0"/>
              <wp:wrapNone/>
              <wp:docPr id="10348" name="Group 10348"/>
              <wp:cNvGraphicFramePr/>
              <a:graphic xmlns:a="http://schemas.openxmlformats.org/drawingml/2006/main">
                <a:graphicData uri="http://schemas.microsoft.com/office/word/2010/wordprocessingGroup">
                  <wpg:wgp>
                    <wpg:cNvGrpSpPr/>
                    <wpg:grpSpPr>
                      <a:xfrm>
                        <a:off x="0" y="0"/>
                        <a:ext cx="6006897" cy="6146420"/>
                        <a:chOff x="0" y="0"/>
                        <a:chExt cx="6006897" cy="6146420"/>
                      </a:xfrm>
                    </wpg:grpSpPr>
                    <wps:wsp>
                      <wps:cNvPr id="10356" name="Shape 10356"/>
                      <wps:cNvSpPr/>
                      <wps:spPr>
                        <a:xfrm>
                          <a:off x="0" y="4569079"/>
                          <a:ext cx="1339520" cy="1577340"/>
                        </a:xfrm>
                        <a:custGeom>
                          <a:avLst/>
                          <a:gdLst/>
                          <a:ahLst/>
                          <a:cxnLst/>
                          <a:rect l="0" t="0" r="0" b="0"/>
                          <a:pathLst>
                            <a:path w="1339520" h="1577340">
                              <a:moveTo>
                                <a:pt x="385775" y="0"/>
                              </a:moveTo>
                              <a:cubicBezTo>
                                <a:pt x="501701" y="115951"/>
                                <a:pt x="617652" y="232029"/>
                                <a:pt x="733730" y="347980"/>
                              </a:cubicBezTo>
                              <a:cubicBezTo>
                                <a:pt x="725602" y="356108"/>
                                <a:pt x="717474" y="364236"/>
                                <a:pt x="709346" y="372364"/>
                              </a:cubicBezTo>
                              <a:cubicBezTo>
                                <a:pt x="634797" y="313309"/>
                                <a:pt x="567233" y="274447"/>
                                <a:pt x="507670" y="255016"/>
                              </a:cubicBezTo>
                              <a:cubicBezTo>
                                <a:pt x="448107" y="235585"/>
                                <a:pt x="386499" y="234315"/>
                                <a:pt x="325958" y="248285"/>
                              </a:cubicBezTo>
                              <a:cubicBezTo>
                                <a:pt x="265265" y="262255"/>
                                <a:pt x="214059" y="290449"/>
                                <a:pt x="173888" y="330581"/>
                              </a:cubicBezTo>
                              <a:cubicBezTo>
                                <a:pt x="128448" y="376047"/>
                                <a:pt x="105245" y="429768"/>
                                <a:pt x="107429" y="490474"/>
                              </a:cubicBezTo>
                              <a:cubicBezTo>
                                <a:pt x="110350" y="552069"/>
                                <a:pt x="130150" y="602869"/>
                                <a:pt x="170244" y="642874"/>
                              </a:cubicBezTo>
                              <a:cubicBezTo>
                                <a:pt x="200673" y="673354"/>
                                <a:pt x="238163" y="691769"/>
                                <a:pt x="282385" y="698373"/>
                              </a:cubicBezTo>
                              <a:cubicBezTo>
                                <a:pt x="346329" y="709168"/>
                                <a:pt x="460934" y="691642"/>
                                <a:pt x="624891" y="652526"/>
                              </a:cubicBezTo>
                              <a:cubicBezTo>
                                <a:pt x="759257" y="620649"/>
                                <a:pt x="854126" y="600837"/>
                                <a:pt x="911784" y="597154"/>
                              </a:cubicBezTo>
                              <a:cubicBezTo>
                                <a:pt x="969569" y="594995"/>
                                <a:pt x="1025322" y="602234"/>
                                <a:pt x="1077900" y="622427"/>
                              </a:cubicBezTo>
                              <a:cubicBezTo>
                                <a:pt x="1130605" y="642747"/>
                                <a:pt x="1177214" y="673100"/>
                                <a:pt x="1217219" y="713105"/>
                              </a:cubicBezTo>
                              <a:cubicBezTo>
                                <a:pt x="1293673" y="789559"/>
                                <a:pt x="1331519" y="881253"/>
                                <a:pt x="1335456" y="988060"/>
                              </a:cubicBezTo>
                              <a:cubicBezTo>
                                <a:pt x="1339520" y="1096391"/>
                                <a:pt x="1298118" y="1191641"/>
                                <a:pt x="1215949" y="1273937"/>
                              </a:cubicBezTo>
                              <a:cubicBezTo>
                                <a:pt x="1190295" y="1299591"/>
                                <a:pt x="1163752" y="1321816"/>
                                <a:pt x="1136193" y="1340231"/>
                              </a:cubicBezTo>
                              <a:cubicBezTo>
                                <a:pt x="1120191" y="1351788"/>
                                <a:pt x="1083742" y="1370965"/>
                                <a:pt x="1024560" y="1397127"/>
                              </a:cubicBezTo>
                              <a:cubicBezTo>
                                <a:pt x="966013" y="1423797"/>
                                <a:pt x="931088" y="1444498"/>
                                <a:pt x="919912" y="1455674"/>
                              </a:cubicBezTo>
                              <a:cubicBezTo>
                                <a:pt x="908609" y="1466850"/>
                                <a:pt x="903656" y="1479169"/>
                                <a:pt x="905307" y="1492377"/>
                              </a:cubicBezTo>
                              <a:cubicBezTo>
                                <a:pt x="906323" y="1506601"/>
                                <a:pt x="917118" y="1526794"/>
                                <a:pt x="936803" y="1552956"/>
                              </a:cubicBezTo>
                              <a:cubicBezTo>
                                <a:pt x="928675" y="1561084"/>
                                <a:pt x="920547" y="1569212"/>
                                <a:pt x="912419" y="1577340"/>
                              </a:cubicBezTo>
                              <a:cubicBezTo>
                                <a:pt x="797484" y="1462278"/>
                                <a:pt x="682549" y="1347343"/>
                                <a:pt x="567487" y="1232408"/>
                              </a:cubicBezTo>
                              <a:cubicBezTo>
                                <a:pt x="575615" y="1224280"/>
                                <a:pt x="583743" y="1216152"/>
                                <a:pt x="591871" y="1208024"/>
                              </a:cubicBezTo>
                              <a:cubicBezTo>
                                <a:pt x="674802" y="1268984"/>
                                <a:pt x="745033" y="1306703"/>
                                <a:pt x="799643" y="1323594"/>
                              </a:cubicBezTo>
                              <a:cubicBezTo>
                                <a:pt x="855015" y="1341374"/>
                                <a:pt x="914324" y="1340358"/>
                                <a:pt x="978332" y="1324483"/>
                              </a:cubicBezTo>
                              <a:cubicBezTo>
                                <a:pt x="1041705" y="1309370"/>
                                <a:pt x="1096823" y="1277239"/>
                                <a:pt x="1144194" y="1229868"/>
                              </a:cubicBezTo>
                              <a:cubicBezTo>
                                <a:pt x="1198804" y="1175258"/>
                                <a:pt x="1226744" y="1115441"/>
                                <a:pt x="1225601" y="1050544"/>
                              </a:cubicBezTo>
                              <a:cubicBezTo>
                                <a:pt x="1223823" y="986282"/>
                                <a:pt x="1201725" y="931926"/>
                                <a:pt x="1157275" y="887349"/>
                              </a:cubicBezTo>
                              <a:cubicBezTo>
                                <a:pt x="1132764" y="862965"/>
                                <a:pt x="1101522" y="843915"/>
                                <a:pt x="1064565" y="830199"/>
                              </a:cubicBezTo>
                              <a:cubicBezTo>
                                <a:pt x="1026846" y="817245"/>
                                <a:pt x="984682" y="812673"/>
                                <a:pt x="937438" y="816356"/>
                              </a:cubicBezTo>
                              <a:cubicBezTo>
                                <a:pt x="905434" y="818388"/>
                                <a:pt x="827075" y="834644"/>
                                <a:pt x="702361" y="861568"/>
                              </a:cubicBezTo>
                              <a:cubicBezTo>
                                <a:pt x="577393" y="888619"/>
                                <a:pt x="485953" y="906399"/>
                                <a:pt x="424739" y="909193"/>
                              </a:cubicBezTo>
                              <a:cubicBezTo>
                                <a:pt x="363449" y="911860"/>
                                <a:pt x="307213" y="906780"/>
                                <a:pt x="256096" y="887984"/>
                              </a:cubicBezTo>
                              <a:cubicBezTo>
                                <a:pt x="204800" y="869188"/>
                                <a:pt x="158394" y="840232"/>
                                <a:pt x="116840" y="798703"/>
                              </a:cubicBezTo>
                              <a:cubicBezTo>
                                <a:pt x="44869" y="726694"/>
                                <a:pt x="7861" y="640080"/>
                                <a:pt x="3569" y="538099"/>
                              </a:cubicBezTo>
                              <a:cubicBezTo>
                                <a:pt x="0" y="436752"/>
                                <a:pt x="37567" y="348234"/>
                                <a:pt x="113284" y="272542"/>
                              </a:cubicBezTo>
                              <a:cubicBezTo>
                                <a:pt x="160668" y="225171"/>
                                <a:pt x="223799" y="187833"/>
                                <a:pt x="303251" y="161163"/>
                              </a:cubicBezTo>
                              <a:cubicBezTo>
                                <a:pt x="340335" y="149733"/>
                                <a:pt x="363944" y="137541"/>
                                <a:pt x="373837" y="127635"/>
                              </a:cubicBezTo>
                              <a:cubicBezTo>
                                <a:pt x="385039" y="116459"/>
                                <a:pt x="391287" y="102997"/>
                                <a:pt x="390233" y="87503"/>
                              </a:cubicBezTo>
                              <a:cubicBezTo>
                                <a:pt x="389915" y="72898"/>
                                <a:pt x="379844" y="51943"/>
                                <a:pt x="361429" y="24384"/>
                              </a:cubicBezTo>
                              <a:cubicBezTo>
                                <a:pt x="369545" y="16256"/>
                                <a:pt x="377660" y="8128"/>
                                <a:pt x="38577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54" name="Shape 10354"/>
                      <wps:cNvSpPr/>
                      <wps:spPr>
                        <a:xfrm>
                          <a:off x="988619" y="3943223"/>
                          <a:ext cx="485331" cy="1101342"/>
                        </a:xfrm>
                        <a:custGeom>
                          <a:avLst/>
                          <a:gdLst/>
                          <a:ahLst/>
                          <a:cxnLst/>
                          <a:rect l="0" t="0" r="0" b="0"/>
                          <a:pathLst>
                            <a:path w="485331" h="1101342">
                              <a:moveTo>
                                <a:pt x="22987" y="0"/>
                              </a:moveTo>
                              <a:lnTo>
                                <a:pt x="485331" y="211979"/>
                              </a:lnTo>
                              <a:lnTo>
                                <a:pt x="485331" y="405654"/>
                              </a:lnTo>
                              <a:lnTo>
                                <a:pt x="485331" y="405654"/>
                              </a:lnTo>
                              <a:cubicBezTo>
                                <a:pt x="392208" y="363442"/>
                                <a:pt x="299085" y="321247"/>
                                <a:pt x="206375" y="278130"/>
                              </a:cubicBezTo>
                              <a:cubicBezTo>
                                <a:pt x="291338" y="464820"/>
                                <a:pt x="372618" y="653288"/>
                                <a:pt x="457581" y="839978"/>
                              </a:cubicBezTo>
                              <a:lnTo>
                                <a:pt x="485331" y="812228"/>
                              </a:lnTo>
                              <a:lnTo>
                                <a:pt x="485331" y="1101342"/>
                              </a:lnTo>
                              <a:lnTo>
                                <a:pt x="256985" y="593995"/>
                              </a:lnTo>
                              <a:cubicBezTo>
                                <a:pt x="171958" y="403384"/>
                                <a:pt x="86932" y="212788"/>
                                <a:pt x="0" y="23114"/>
                              </a:cubicBezTo>
                              <a:cubicBezTo>
                                <a:pt x="7747" y="15367"/>
                                <a:pt x="15367" y="7747"/>
                                <a:pt x="2298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55" name="Shape 10355"/>
                      <wps:cNvSpPr/>
                      <wps:spPr>
                        <a:xfrm>
                          <a:off x="1473950" y="4155203"/>
                          <a:ext cx="1030795" cy="1300718"/>
                        </a:xfrm>
                        <a:custGeom>
                          <a:avLst/>
                          <a:gdLst/>
                          <a:ahLst/>
                          <a:cxnLst/>
                          <a:rect l="0" t="0" r="0" b="0"/>
                          <a:pathLst>
                            <a:path w="1030795" h="1300718">
                              <a:moveTo>
                                <a:pt x="0" y="0"/>
                              </a:moveTo>
                              <a:lnTo>
                                <a:pt x="111490" y="51117"/>
                              </a:lnTo>
                              <a:cubicBezTo>
                                <a:pt x="303022" y="138191"/>
                                <a:pt x="494538" y="225282"/>
                                <a:pt x="685228" y="314309"/>
                              </a:cubicBezTo>
                              <a:cubicBezTo>
                                <a:pt x="777430" y="357362"/>
                                <a:pt x="843851" y="376284"/>
                                <a:pt x="884237" y="376284"/>
                              </a:cubicBezTo>
                              <a:cubicBezTo>
                                <a:pt x="924623" y="376284"/>
                                <a:pt x="964882" y="359521"/>
                                <a:pt x="1003236" y="325484"/>
                              </a:cubicBezTo>
                              <a:cubicBezTo>
                                <a:pt x="1012380" y="334756"/>
                                <a:pt x="1021525" y="343900"/>
                                <a:pt x="1030795" y="353044"/>
                              </a:cubicBezTo>
                              <a:cubicBezTo>
                                <a:pt x="913447" y="470391"/>
                                <a:pt x="795972" y="587866"/>
                                <a:pt x="678625" y="705088"/>
                              </a:cubicBezTo>
                              <a:cubicBezTo>
                                <a:pt x="669480" y="695944"/>
                                <a:pt x="660336" y="686800"/>
                                <a:pt x="651065" y="677656"/>
                              </a:cubicBezTo>
                              <a:cubicBezTo>
                                <a:pt x="684466" y="639937"/>
                                <a:pt x="702373" y="608949"/>
                                <a:pt x="703516" y="585327"/>
                              </a:cubicBezTo>
                              <a:cubicBezTo>
                                <a:pt x="704659" y="561578"/>
                                <a:pt x="696785" y="541639"/>
                                <a:pt x="680402" y="525383"/>
                              </a:cubicBezTo>
                              <a:cubicBezTo>
                                <a:pt x="658812" y="503793"/>
                                <a:pt x="615251" y="477884"/>
                                <a:pt x="550989" y="448421"/>
                              </a:cubicBezTo>
                              <a:cubicBezTo>
                                <a:pt x="484949" y="417814"/>
                                <a:pt x="418274" y="388477"/>
                                <a:pt x="352361" y="357743"/>
                              </a:cubicBezTo>
                              <a:cubicBezTo>
                                <a:pt x="237172" y="472932"/>
                                <a:pt x="121983" y="588121"/>
                                <a:pt x="6794" y="703309"/>
                              </a:cubicBezTo>
                              <a:cubicBezTo>
                                <a:pt x="40068" y="776207"/>
                                <a:pt x="71818" y="849741"/>
                                <a:pt x="104965" y="922639"/>
                              </a:cubicBezTo>
                              <a:cubicBezTo>
                                <a:pt x="129476" y="976868"/>
                                <a:pt x="150939" y="1013317"/>
                                <a:pt x="170116" y="1032494"/>
                              </a:cubicBezTo>
                              <a:cubicBezTo>
                                <a:pt x="185737" y="1048115"/>
                                <a:pt x="205676" y="1054592"/>
                                <a:pt x="229933" y="1052814"/>
                              </a:cubicBezTo>
                              <a:cubicBezTo>
                                <a:pt x="254317" y="1052559"/>
                                <a:pt x="290004" y="1031224"/>
                                <a:pt x="336486" y="992234"/>
                              </a:cubicBezTo>
                              <a:cubicBezTo>
                                <a:pt x="345630" y="1001378"/>
                                <a:pt x="354901" y="1010522"/>
                                <a:pt x="364045" y="1019794"/>
                              </a:cubicBezTo>
                              <a:cubicBezTo>
                                <a:pt x="270319" y="1113520"/>
                                <a:pt x="176593" y="1207119"/>
                                <a:pt x="82994" y="1300718"/>
                              </a:cubicBezTo>
                              <a:cubicBezTo>
                                <a:pt x="73850" y="1291574"/>
                                <a:pt x="64706" y="1282430"/>
                                <a:pt x="55435" y="1273286"/>
                              </a:cubicBezTo>
                              <a:cubicBezTo>
                                <a:pt x="85407" y="1228201"/>
                                <a:pt x="99885" y="1195054"/>
                                <a:pt x="98996" y="1171940"/>
                              </a:cubicBezTo>
                              <a:cubicBezTo>
                                <a:pt x="97218" y="1125839"/>
                                <a:pt x="75120" y="1052305"/>
                                <a:pt x="28638" y="952992"/>
                              </a:cubicBezTo>
                              <a:lnTo>
                                <a:pt x="0" y="889362"/>
                              </a:lnTo>
                              <a:lnTo>
                                <a:pt x="0" y="600249"/>
                              </a:lnTo>
                              <a:lnTo>
                                <a:pt x="278955" y="321294"/>
                              </a:lnTo>
                              <a:lnTo>
                                <a:pt x="0" y="19367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53" name="Shape 10353"/>
                      <wps:cNvSpPr/>
                      <wps:spPr>
                        <a:xfrm>
                          <a:off x="1536243" y="2316734"/>
                          <a:ext cx="2153793" cy="2153920"/>
                        </a:xfrm>
                        <a:custGeom>
                          <a:avLst/>
                          <a:gdLst/>
                          <a:ahLst/>
                          <a:cxnLst/>
                          <a:rect l="0" t="0" r="0" b="0"/>
                          <a:pathLst>
                            <a:path w="2153793" h="2153920">
                              <a:moveTo>
                                <a:pt x="1147826" y="0"/>
                              </a:moveTo>
                              <a:cubicBezTo>
                                <a:pt x="1156970" y="9271"/>
                                <a:pt x="1166114" y="18415"/>
                                <a:pt x="1175258" y="27432"/>
                              </a:cubicBezTo>
                              <a:cubicBezTo>
                                <a:pt x="1164971" y="37846"/>
                                <a:pt x="1154557" y="48133"/>
                                <a:pt x="1144270" y="58420"/>
                              </a:cubicBezTo>
                              <a:cubicBezTo>
                                <a:pt x="1106043" y="96647"/>
                                <a:pt x="1091438" y="136271"/>
                                <a:pt x="1101979" y="178054"/>
                              </a:cubicBezTo>
                              <a:cubicBezTo>
                                <a:pt x="1107821" y="203454"/>
                                <a:pt x="1139444" y="244348"/>
                                <a:pt x="1195832" y="300736"/>
                              </a:cubicBezTo>
                              <a:cubicBezTo>
                                <a:pt x="1414907" y="519938"/>
                                <a:pt x="1633982" y="739013"/>
                                <a:pt x="1853057" y="958088"/>
                              </a:cubicBezTo>
                              <a:cubicBezTo>
                                <a:pt x="1914652" y="1019683"/>
                                <a:pt x="1959229" y="1052068"/>
                                <a:pt x="1987296" y="1055370"/>
                              </a:cubicBezTo>
                              <a:cubicBezTo>
                                <a:pt x="2024380" y="1060069"/>
                                <a:pt x="2060575" y="1044448"/>
                                <a:pt x="2095373" y="1009523"/>
                              </a:cubicBezTo>
                              <a:cubicBezTo>
                                <a:pt x="2105787" y="999236"/>
                                <a:pt x="2116074" y="988949"/>
                                <a:pt x="2126361" y="978535"/>
                              </a:cubicBezTo>
                              <a:cubicBezTo>
                                <a:pt x="2135505" y="987806"/>
                                <a:pt x="2144649" y="996950"/>
                                <a:pt x="2153793" y="1006094"/>
                              </a:cubicBezTo>
                              <a:cubicBezTo>
                                <a:pt x="2027555" y="1132459"/>
                                <a:pt x="1901063" y="1258824"/>
                                <a:pt x="1774698" y="1385189"/>
                              </a:cubicBezTo>
                              <a:cubicBezTo>
                                <a:pt x="1765554" y="1376045"/>
                                <a:pt x="1756410" y="1366901"/>
                                <a:pt x="1747266" y="1357757"/>
                              </a:cubicBezTo>
                              <a:cubicBezTo>
                                <a:pt x="1757807" y="1347216"/>
                                <a:pt x="1768348" y="1336675"/>
                                <a:pt x="1778762" y="1326134"/>
                              </a:cubicBezTo>
                              <a:cubicBezTo>
                                <a:pt x="1816989" y="1287907"/>
                                <a:pt x="1831721" y="1248283"/>
                                <a:pt x="1820545" y="1207262"/>
                              </a:cubicBezTo>
                              <a:cubicBezTo>
                                <a:pt x="1814703" y="1181862"/>
                                <a:pt x="1783080" y="1140841"/>
                                <a:pt x="1726692" y="1084453"/>
                              </a:cubicBezTo>
                              <a:cubicBezTo>
                                <a:pt x="1502664" y="860425"/>
                                <a:pt x="1278636" y="636397"/>
                                <a:pt x="1054608" y="412369"/>
                              </a:cubicBezTo>
                              <a:cubicBezTo>
                                <a:pt x="1224788" y="807974"/>
                                <a:pt x="1386713" y="1207389"/>
                                <a:pt x="1556893" y="1603121"/>
                              </a:cubicBezTo>
                              <a:cubicBezTo>
                                <a:pt x="1549654" y="1610360"/>
                                <a:pt x="1542415" y="1617599"/>
                                <a:pt x="1535176" y="1624838"/>
                              </a:cubicBezTo>
                              <a:cubicBezTo>
                                <a:pt x="1139190" y="1454912"/>
                                <a:pt x="739648" y="1293114"/>
                                <a:pt x="343789" y="1123188"/>
                              </a:cubicBezTo>
                              <a:cubicBezTo>
                                <a:pt x="567817" y="1347216"/>
                                <a:pt x="791845" y="1571244"/>
                                <a:pt x="1015873" y="1795272"/>
                              </a:cubicBezTo>
                              <a:cubicBezTo>
                                <a:pt x="1077468" y="1856867"/>
                                <a:pt x="1122045" y="1889252"/>
                                <a:pt x="1149350" y="1893189"/>
                              </a:cubicBezTo>
                              <a:cubicBezTo>
                                <a:pt x="1186561" y="1897888"/>
                                <a:pt x="1222629" y="1882267"/>
                                <a:pt x="1257554" y="1847342"/>
                              </a:cubicBezTo>
                              <a:cubicBezTo>
                                <a:pt x="1268095" y="1836928"/>
                                <a:pt x="1278636" y="1826387"/>
                                <a:pt x="1289177" y="1815846"/>
                              </a:cubicBezTo>
                              <a:cubicBezTo>
                                <a:pt x="1298321" y="1824990"/>
                                <a:pt x="1307465" y="1834134"/>
                                <a:pt x="1316609" y="1843278"/>
                              </a:cubicBezTo>
                              <a:cubicBezTo>
                                <a:pt x="1213104" y="1946910"/>
                                <a:pt x="1109599" y="2050415"/>
                                <a:pt x="1005967" y="2153920"/>
                              </a:cubicBezTo>
                              <a:cubicBezTo>
                                <a:pt x="996823" y="2144776"/>
                                <a:pt x="987679" y="2135632"/>
                                <a:pt x="978535" y="2126488"/>
                              </a:cubicBezTo>
                              <a:cubicBezTo>
                                <a:pt x="989076" y="2116074"/>
                                <a:pt x="999617" y="2105533"/>
                                <a:pt x="1010031" y="2094865"/>
                              </a:cubicBezTo>
                              <a:cubicBezTo>
                                <a:pt x="1047496" y="2057400"/>
                                <a:pt x="1062355" y="2017649"/>
                                <a:pt x="1051814" y="1976120"/>
                              </a:cubicBezTo>
                              <a:cubicBezTo>
                                <a:pt x="1045845" y="1950720"/>
                                <a:pt x="1014349" y="1909572"/>
                                <a:pt x="957961" y="1853184"/>
                              </a:cubicBezTo>
                              <a:cubicBezTo>
                                <a:pt x="738886" y="1634109"/>
                                <a:pt x="519811" y="1415034"/>
                                <a:pt x="300736" y="1195959"/>
                              </a:cubicBezTo>
                              <a:cubicBezTo>
                                <a:pt x="256159" y="1151382"/>
                                <a:pt x="219583" y="1124331"/>
                                <a:pt x="191008" y="1112647"/>
                              </a:cubicBezTo>
                              <a:cubicBezTo>
                                <a:pt x="171069" y="1104265"/>
                                <a:pt x="147320" y="1103249"/>
                                <a:pt x="121158" y="1109853"/>
                              </a:cubicBezTo>
                              <a:cubicBezTo>
                                <a:pt x="94869" y="1116457"/>
                                <a:pt x="63627" y="1139190"/>
                                <a:pt x="27432" y="1175258"/>
                              </a:cubicBezTo>
                              <a:cubicBezTo>
                                <a:pt x="18288" y="1166241"/>
                                <a:pt x="9144" y="1157097"/>
                                <a:pt x="0" y="1147953"/>
                              </a:cubicBezTo>
                              <a:cubicBezTo>
                                <a:pt x="84201" y="1063625"/>
                                <a:pt x="168402" y="979424"/>
                                <a:pt x="252603" y="895223"/>
                              </a:cubicBezTo>
                              <a:cubicBezTo>
                                <a:pt x="621919" y="1052322"/>
                                <a:pt x="994410" y="1201547"/>
                                <a:pt x="1363726" y="1358519"/>
                              </a:cubicBezTo>
                              <a:cubicBezTo>
                                <a:pt x="1204976" y="990981"/>
                                <a:pt x="1053846" y="620395"/>
                                <a:pt x="894969" y="252857"/>
                              </a:cubicBezTo>
                              <a:cubicBezTo>
                                <a:pt x="979297" y="168529"/>
                                <a:pt x="1063625" y="84328"/>
                                <a:pt x="114782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52" name="Shape 10352"/>
                      <wps:cNvSpPr/>
                      <wps:spPr>
                        <a:xfrm>
                          <a:off x="2734742" y="1754479"/>
                          <a:ext cx="628693" cy="885005"/>
                        </a:xfrm>
                        <a:custGeom>
                          <a:avLst/>
                          <a:gdLst/>
                          <a:ahLst/>
                          <a:cxnLst/>
                          <a:rect l="0" t="0" r="0" b="0"/>
                          <a:pathLst>
                            <a:path w="628693" h="885005">
                              <a:moveTo>
                                <a:pt x="628693" y="0"/>
                              </a:moveTo>
                              <a:lnTo>
                                <a:pt x="628693" y="162294"/>
                              </a:lnTo>
                              <a:lnTo>
                                <a:pt x="619107" y="159446"/>
                              </a:lnTo>
                              <a:cubicBezTo>
                                <a:pt x="599972" y="155935"/>
                                <a:pt x="581191" y="154670"/>
                                <a:pt x="562799" y="155558"/>
                              </a:cubicBezTo>
                              <a:cubicBezTo>
                                <a:pt x="550537" y="156149"/>
                                <a:pt x="538448" y="157697"/>
                                <a:pt x="526542" y="160173"/>
                              </a:cubicBezTo>
                              <a:cubicBezTo>
                                <a:pt x="478917" y="170079"/>
                                <a:pt x="437261" y="194590"/>
                                <a:pt x="400431" y="231420"/>
                              </a:cubicBezTo>
                              <a:cubicBezTo>
                                <a:pt x="377952" y="253899"/>
                                <a:pt x="353314" y="287046"/>
                                <a:pt x="328168" y="331750"/>
                              </a:cubicBezTo>
                              <a:lnTo>
                                <a:pt x="628693" y="632275"/>
                              </a:lnTo>
                              <a:lnTo>
                                <a:pt x="628693" y="885005"/>
                              </a:lnTo>
                              <a:lnTo>
                                <a:pt x="305689" y="562001"/>
                              </a:lnTo>
                              <a:cubicBezTo>
                                <a:pt x="242697" y="498882"/>
                                <a:pt x="197358" y="465862"/>
                                <a:pt x="170053" y="461798"/>
                              </a:cubicBezTo>
                              <a:cubicBezTo>
                                <a:pt x="131445" y="456972"/>
                                <a:pt x="94615" y="471958"/>
                                <a:pt x="60960" y="505486"/>
                              </a:cubicBezTo>
                              <a:cubicBezTo>
                                <a:pt x="49784" y="516662"/>
                                <a:pt x="38608" y="527965"/>
                                <a:pt x="27432" y="539014"/>
                              </a:cubicBezTo>
                              <a:cubicBezTo>
                                <a:pt x="18415" y="529870"/>
                                <a:pt x="9144" y="520726"/>
                                <a:pt x="0" y="511582"/>
                              </a:cubicBezTo>
                              <a:cubicBezTo>
                                <a:pt x="108966" y="402616"/>
                                <a:pt x="218059" y="293523"/>
                                <a:pt x="327152" y="184430"/>
                              </a:cubicBezTo>
                              <a:cubicBezTo>
                                <a:pt x="406781" y="104928"/>
                                <a:pt x="478663" y="50192"/>
                                <a:pt x="543433" y="23140"/>
                              </a:cubicBezTo>
                              <a:cubicBezTo>
                                <a:pt x="567770" y="12949"/>
                                <a:pt x="592910" y="5436"/>
                                <a:pt x="618793" y="709"/>
                              </a:cubicBezTo>
                              <a:lnTo>
                                <a:pt x="62869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51" name="Shape 10351"/>
                      <wps:cNvSpPr/>
                      <wps:spPr>
                        <a:xfrm>
                          <a:off x="3363435" y="1749473"/>
                          <a:ext cx="759798" cy="1522683"/>
                        </a:xfrm>
                        <a:custGeom>
                          <a:avLst/>
                          <a:gdLst/>
                          <a:ahLst/>
                          <a:cxnLst/>
                          <a:rect l="0" t="0" r="0" b="0"/>
                          <a:pathLst>
                            <a:path w="759798" h="1522683">
                              <a:moveTo>
                                <a:pt x="69921" y="0"/>
                              </a:moveTo>
                              <a:cubicBezTo>
                                <a:pt x="88127" y="635"/>
                                <a:pt x="106637" y="2556"/>
                                <a:pt x="125433" y="5795"/>
                              </a:cubicBezTo>
                              <a:cubicBezTo>
                                <a:pt x="200744" y="18749"/>
                                <a:pt x="269324" y="54816"/>
                                <a:pt x="329395" y="115014"/>
                              </a:cubicBezTo>
                              <a:cubicBezTo>
                                <a:pt x="411691" y="197310"/>
                                <a:pt x="453855" y="287734"/>
                                <a:pt x="457919" y="387048"/>
                              </a:cubicBezTo>
                              <a:cubicBezTo>
                                <a:pt x="462110" y="486235"/>
                                <a:pt x="418549" y="580723"/>
                                <a:pt x="331173" y="668227"/>
                              </a:cubicBezTo>
                              <a:cubicBezTo>
                                <a:pt x="309329" y="689944"/>
                                <a:pt x="284945" y="711533"/>
                                <a:pt x="256116" y="732743"/>
                              </a:cubicBezTo>
                              <a:cubicBezTo>
                                <a:pt x="227287" y="753952"/>
                                <a:pt x="195410" y="776050"/>
                                <a:pt x="160231" y="797513"/>
                              </a:cubicBezTo>
                              <a:cubicBezTo>
                                <a:pt x="257894" y="895176"/>
                                <a:pt x="355685" y="992965"/>
                                <a:pt x="453220" y="1090502"/>
                              </a:cubicBezTo>
                              <a:cubicBezTo>
                                <a:pt x="516339" y="1153621"/>
                                <a:pt x="561679" y="1186768"/>
                                <a:pt x="589618" y="1190070"/>
                              </a:cubicBezTo>
                              <a:cubicBezTo>
                                <a:pt x="627591" y="1195403"/>
                                <a:pt x="664421" y="1180545"/>
                                <a:pt x="697949" y="1147016"/>
                              </a:cubicBezTo>
                              <a:cubicBezTo>
                                <a:pt x="709506" y="1135714"/>
                                <a:pt x="720936" y="1124283"/>
                                <a:pt x="732239" y="1112727"/>
                              </a:cubicBezTo>
                              <a:cubicBezTo>
                                <a:pt x="741383" y="1121997"/>
                                <a:pt x="750527" y="1131141"/>
                                <a:pt x="759798" y="1140285"/>
                              </a:cubicBezTo>
                              <a:cubicBezTo>
                                <a:pt x="632291" y="1267794"/>
                                <a:pt x="504782" y="1395302"/>
                                <a:pt x="377401" y="1522683"/>
                              </a:cubicBezTo>
                              <a:cubicBezTo>
                                <a:pt x="368257" y="1513539"/>
                                <a:pt x="358986" y="1504268"/>
                                <a:pt x="349842" y="1495124"/>
                              </a:cubicBezTo>
                              <a:cubicBezTo>
                                <a:pt x="361018" y="1484075"/>
                                <a:pt x="372321" y="1472899"/>
                                <a:pt x="383370" y="1461596"/>
                              </a:cubicBezTo>
                              <a:cubicBezTo>
                                <a:pt x="420835" y="1424131"/>
                                <a:pt x="434297" y="1382983"/>
                                <a:pt x="422867" y="1339040"/>
                              </a:cubicBezTo>
                              <a:cubicBezTo>
                                <a:pt x="415629" y="1315038"/>
                                <a:pt x="384005" y="1274016"/>
                                <a:pt x="326855" y="1216866"/>
                              </a:cubicBezTo>
                              <a:lnTo>
                                <a:pt x="0" y="890011"/>
                              </a:lnTo>
                              <a:lnTo>
                                <a:pt x="0" y="637281"/>
                              </a:lnTo>
                              <a:lnTo>
                                <a:pt x="117940" y="755221"/>
                              </a:lnTo>
                              <a:cubicBezTo>
                                <a:pt x="146261" y="737441"/>
                                <a:pt x="170899" y="719915"/>
                                <a:pt x="190965" y="704421"/>
                              </a:cubicBezTo>
                              <a:cubicBezTo>
                                <a:pt x="211031" y="688927"/>
                                <a:pt x="228176" y="674703"/>
                                <a:pt x="240876" y="662131"/>
                              </a:cubicBezTo>
                              <a:cubicBezTo>
                                <a:pt x="286215" y="616664"/>
                                <a:pt x="306408" y="557102"/>
                                <a:pt x="299042" y="483569"/>
                              </a:cubicBezTo>
                              <a:cubicBezTo>
                                <a:pt x="292057" y="411433"/>
                                <a:pt x="257259" y="342979"/>
                                <a:pt x="194140" y="279860"/>
                              </a:cubicBezTo>
                              <a:cubicBezTo>
                                <a:pt x="150452" y="236046"/>
                                <a:pt x="102319" y="204296"/>
                                <a:pt x="48852" y="181816"/>
                              </a:cubicBezTo>
                              <a:lnTo>
                                <a:pt x="0" y="167301"/>
                              </a:lnTo>
                              <a:lnTo>
                                <a:pt x="0" y="5006"/>
                              </a:lnTo>
                              <a:lnTo>
                                <a:pt x="6992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50" name="Shape 10350"/>
                      <wps:cNvSpPr/>
                      <wps:spPr>
                        <a:xfrm>
                          <a:off x="3488995" y="1107694"/>
                          <a:ext cx="1697101" cy="1410208"/>
                        </a:xfrm>
                        <a:custGeom>
                          <a:avLst/>
                          <a:gdLst/>
                          <a:ahLst/>
                          <a:cxnLst/>
                          <a:rect l="0" t="0" r="0" b="0"/>
                          <a:pathLst>
                            <a:path w="1697101" h="1410208">
                              <a:moveTo>
                                <a:pt x="404114" y="0"/>
                              </a:moveTo>
                              <a:cubicBezTo>
                                <a:pt x="413258" y="9144"/>
                                <a:pt x="422529" y="18288"/>
                                <a:pt x="431546" y="27432"/>
                              </a:cubicBezTo>
                              <a:cubicBezTo>
                                <a:pt x="383413" y="74040"/>
                                <a:pt x="355473" y="112140"/>
                                <a:pt x="346964" y="141732"/>
                              </a:cubicBezTo>
                              <a:cubicBezTo>
                                <a:pt x="338582" y="171196"/>
                                <a:pt x="338328" y="197739"/>
                                <a:pt x="346837" y="220599"/>
                              </a:cubicBezTo>
                              <a:cubicBezTo>
                                <a:pt x="355346" y="243205"/>
                                <a:pt x="389763" y="284352"/>
                                <a:pt x="449961" y="344551"/>
                              </a:cubicBezTo>
                              <a:cubicBezTo>
                                <a:pt x="660527" y="555244"/>
                                <a:pt x="871347" y="765937"/>
                                <a:pt x="1081913" y="976630"/>
                              </a:cubicBezTo>
                              <a:cubicBezTo>
                                <a:pt x="1122807" y="1017397"/>
                                <a:pt x="1154303" y="1042162"/>
                                <a:pt x="1177036" y="1050798"/>
                              </a:cubicBezTo>
                              <a:cubicBezTo>
                                <a:pt x="1192657" y="1056005"/>
                                <a:pt x="1208024" y="1055243"/>
                                <a:pt x="1224407" y="1049401"/>
                              </a:cubicBezTo>
                              <a:cubicBezTo>
                                <a:pt x="1240790" y="1043432"/>
                                <a:pt x="1277239" y="1011301"/>
                                <a:pt x="1334516" y="954024"/>
                              </a:cubicBezTo>
                              <a:cubicBezTo>
                                <a:pt x="1356233" y="932434"/>
                                <a:pt x="1377950" y="910717"/>
                                <a:pt x="1399667" y="888873"/>
                              </a:cubicBezTo>
                              <a:cubicBezTo>
                                <a:pt x="1468120" y="820420"/>
                                <a:pt x="1510538" y="766699"/>
                                <a:pt x="1526667" y="727710"/>
                              </a:cubicBezTo>
                              <a:cubicBezTo>
                                <a:pt x="1543050" y="688848"/>
                                <a:pt x="1548003" y="643127"/>
                                <a:pt x="1541526" y="591185"/>
                              </a:cubicBezTo>
                              <a:cubicBezTo>
                                <a:pt x="1535176" y="539242"/>
                                <a:pt x="1513332" y="471424"/>
                                <a:pt x="1473454" y="386207"/>
                              </a:cubicBezTo>
                              <a:cubicBezTo>
                                <a:pt x="1482471" y="380746"/>
                                <a:pt x="1491488" y="375158"/>
                                <a:pt x="1500505" y="369697"/>
                              </a:cubicBezTo>
                              <a:cubicBezTo>
                                <a:pt x="1566545" y="485775"/>
                                <a:pt x="1631061" y="602996"/>
                                <a:pt x="1697101" y="719074"/>
                              </a:cubicBezTo>
                              <a:cubicBezTo>
                                <a:pt x="1466723" y="949452"/>
                                <a:pt x="1236345" y="1179830"/>
                                <a:pt x="1006094" y="1410208"/>
                              </a:cubicBezTo>
                              <a:cubicBezTo>
                                <a:pt x="996950" y="1400937"/>
                                <a:pt x="987806" y="1391793"/>
                                <a:pt x="978535" y="1382649"/>
                              </a:cubicBezTo>
                              <a:cubicBezTo>
                                <a:pt x="989711" y="1371600"/>
                                <a:pt x="1001014" y="1360424"/>
                                <a:pt x="1012063" y="1349121"/>
                              </a:cubicBezTo>
                              <a:cubicBezTo>
                                <a:pt x="1049655" y="1311529"/>
                                <a:pt x="1062990" y="1270508"/>
                                <a:pt x="1051560" y="1226566"/>
                              </a:cubicBezTo>
                              <a:cubicBezTo>
                                <a:pt x="1045083" y="1201928"/>
                                <a:pt x="1012698" y="1160145"/>
                                <a:pt x="955548" y="1102995"/>
                              </a:cubicBezTo>
                              <a:cubicBezTo>
                                <a:pt x="739140" y="886714"/>
                                <a:pt x="522732" y="670306"/>
                                <a:pt x="306324" y="453898"/>
                              </a:cubicBezTo>
                              <a:cubicBezTo>
                                <a:pt x="243332" y="390778"/>
                                <a:pt x="197993" y="357632"/>
                                <a:pt x="170053" y="354330"/>
                              </a:cubicBezTo>
                              <a:cubicBezTo>
                                <a:pt x="131445" y="349503"/>
                                <a:pt x="94615" y="364489"/>
                                <a:pt x="60960" y="398018"/>
                              </a:cubicBezTo>
                              <a:cubicBezTo>
                                <a:pt x="49784" y="409194"/>
                                <a:pt x="38608" y="420370"/>
                                <a:pt x="27432" y="431546"/>
                              </a:cubicBezTo>
                              <a:cubicBezTo>
                                <a:pt x="18415" y="422402"/>
                                <a:pt x="9144" y="413258"/>
                                <a:pt x="0" y="404114"/>
                              </a:cubicBezTo>
                              <a:cubicBezTo>
                                <a:pt x="134747" y="269367"/>
                                <a:pt x="269494" y="134747"/>
                                <a:pt x="40411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49" name="Shape 10349"/>
                      <wps:cNvSpPr/>
                      <wps:spPr>
                        <a:xfrm>
                          <a:off x="4312971" y="0"/>
                          <a:ext cx="1693926" cy="1693926"/>
                        </a:xfrm>
                        <a:custGeom>
                          <a:avLst/>
                          <a:gdLst/>
                          <a:ahLst/>
                          <a:cxnLst/>
                          <a:rect l="0" t="0" r="0" b="0"/>
                          <a:pathLst>
                            <a:path w="1693926" h="1693926">
                              <a:moveTo>
                                <a:pt x="687832" y="0"/>
                              </a:moveTo>
                              <a:cubicBezTo>
                                <a:pt x="764540" y="70231"/>
                                <a:pt x="841375" y="140209"/>
                                <a:pt x="918083" y="210439"/>
                              </a:cubicBezTo>
                              <a:cubicBezTo>
                                <a:pt x="909574" y="219075"/>
                                <a:pt x="901065" y="227584"/>
                                <a:pt x="892429" y="236093"/>
                              </a:cubicBezTo>
                              <a:cubicBezTo>
                                <a:pt x="830707" y="192532"/>
                                <a:pt x="784225" y="166497"/>
                                <a:pt x="753110" y="157226"/>
                              </a:cubicBezTo>
                              <a:cubicBezTo>
                                <a:pt x="721868" y="148209"/>
                                <a:pt x="689991" y="151003"/>
                                <a:pt x="657860" y="162179"/>
                              </a:cubicBezTo>
                              <a:cubicBezTo>
                                <a:pt x="632587" y="172339"/>
                                <a:pt x="598043" y="199772"/>
                                <a:pt x="553847" y="243840"/>
                              </a:cubicBezTo>
                              <a:cubicBezTo>
                                <a:pt x="472313" y="325374"/>
                                <a:pt x="390652" y="407035"/>
                                <a:pt x="308991" y="488697"/>
                              </a:cubicBezTo>
                              <a:cubicBezTo>
                                <a:pt x="441579" y="621157"/>
                                <a:pt x="574167" y="753745"/>
                                <a:pt x="706628" y="886334"/>
                              </a:cubicBezTo>
                              <a:cubicBezTo>
                                <a:pt x="772033" y="820928"/>
                                <a:pt x="837438" y="755523"/>
                                <a:pt x="902843" y="690118"/>
                              </a:cubicBezTo>
                              <a:cubicBezTo>
                                <a:pt x="953516" y="639445"/>
                                <a:pt x="979297" y="596392"/>
                                <a:pt x="978789" y="562229"/>
                              </a:cubicBezTo>
                              <a:cubicBezTo>
                                <a:pt x="978408" y="516128"/>
                                <a:pt x="951357" y="463550"/>
                                <a:pt x="896874" y="403860"/>
                              </a:cubicBezTo>
                              <a:cubicBezTo>
                                <a:pt x="905002" y="395732"/>
                                <a:pt x="913130" y="387604"/>
                                <a:pt x="921258" y="379476"/>
                              </a:cubicBezTo>
                              <a:cubicBezTo>
                                <a:pt x="1037971" y="496189"/>
                                <a:pt x="1154684" y="612902"/>
                                <a:pt x="1271397" y="729615"/>
                              </a:cubicBezTo>
                              <a:cubicBezTo>
                                <a:pt x="1263269" y="737743"/>
                                <a:pt x="1255268" y="745872"/>
                                <a:pt x="1247013" y="753999"/>
                              </a:cubicBezTo>
                              <a:cubicBezTo>
                                <a:pt x="1192276" y="710819"/>
                                <a:pt x="1154430" y="686562"/>
                                <a:pt x="1134364" y="678180"/>
                              </a:cubicBezTo>
                              <a:cubicBezTo>
                                <a:pt x="1109472" y="668782"/>
                                <a:pt x="1082167" y="668401"/>
                                <a:pt x="1054735" y="676148"/>
                              </a:cubicBezTo>
                              <a:cubicBezTo>
                                <a:pt x="1027303" y="684149"/>
                                <a:pt x="994537" y="706755"/>
                                <a:pt x="956945" y="744347"/>
                              </a:cubicBezTo>
                              <a:cubicBezTo>
                                <a:pt x="891667" y="809752"/>
                                <a:pt x="826262" y="875157"/>
                                <a:pt x="760857" y="940562"/>
                              </a:cubicBezTo>
                              <a:cubicBezTo>
                                <a:pt x="871347" y="1051052"/>
                                <a:pt x="981964" y="1161542"/>
                                <a:pt x="1092454" y="1272032"/>
                              </a:cubicBezTo>
                              <a:cubicBezTo>
                                <a:pt x="1137031" y="1316609"/>
                                <a:pt x="1165733" y="1341247"/>
                                <a:pt x="1178560" y="1347724"/>
                              </a:cubicBezTo>
                              <a:cubicBezTo>
                                <a:pt x="1191514" y="1354074"/>
                                <a:pt x="1206246" y="1355598"/>
                                <a:pt x="1219962" y="1352297"/>
                              </a:cubicBezTo>
                              <a:cubicBezTo>
                                <a:pt x="1234567" y="1349756"/>
                                <a:pt x="1254633" y="1335405"/>
                                <a:pt x="1279017" y="1311148"/>
                              </a:cubicBezTo>
                              <a:cubicBezTo>
                                <a:pt x="1329436" y="1260729"/>
                                <a:pt x="1379855" y="1210184"/>
                                <a:pt x="1430274" y="1159764"/>
                              </a:cubicBezTo>
                              <a:cubicBezTo>
                                <a:pt x="1481074" y="1109091"/>
                                <a:pt x="1513713" y="1069340"/>
                                <a:pt x="1528446" y="1037972"/>
                              </a:cubicBezTo>
                              <a:cubicBezTo>
                                <a:pt x="1543177" y="1006729"/>
                                <a:pt x="1549908" y="969518"/>
                                <a:pt x="1547496" y="925449"/>
                              </a:cubicBezTo>
                              <a:cubicBezTo>
                                <a:pt x="1543558" y="868045"/>
                                <a:pt x="1526286" y="792734"/>
                                <a:pt x="1492377" y="703072"/>
                              </a:cubicBezTo>
                              <a:cubicBezTo>
                                <a:pt x="1501140" y="694309"/>
                                <a:pt x="1509903" y="685547"/>
                                <a:pt x="1518666" y="676784"/>
                              </a:cubicBezTo>
                              <a:cubicBezTo>
                                <a:pt x="1577721" y="786130"/>
                                <a:pt x="1634871" y="896620"/>
                                <a:pt x="1693926" y="1006094"/>
                              </a:cubicBezTo>
                              <a:cubicBezTo>
                                <a:pt x="1464691" y="1235329"/>
                                <a:pt x="1235456" y="1464564"/>
                                <a:pt x="1006094" y="1693926"/>
                              </a:cubicBezTo>
                              <a:cubicBezTo>
                                <a:pt x="996950" y="1684655"/>
                                <a:pt x="987806" y="1675511"/>
                                <a:pt x="978535" y="1666367"/>
                              </a:cubicBezTo>
                              <a:cubicBezTo>
                                <a:pt x="989203" y="1655953"/>
                                <a:pt x="999744" y="1645412"/>
                                <a:pt x="1010285" y="1634744"/>
                              </a:cubicBezTo>
                              <a:cubicBezTo>
                                <a:pt x="1031240" y="1613662"/>
                                <a:pt x="1045337" y="1588009"/>
                                <a:pt x="1053084" y="1557782"/>
                              </a:cubicBezTo>
                              <a:cubicBezTo>
                                <a:pt x="1058545" y="1535811"/>
                                <a:pt x="1056894" y="1514094"/>
                                <a:pt x="1046353" y="1493139"/>
                              </a:cubicBezTo>
                              <a:cubicBezTo>
                                <a:pt x="1035304" y="1473200"/>
                                <a:pt x="1005459" y="1437767"/>
                                <a:pt x="956564" y="1388872"/>
                              </a:cubicBezTo>
                              <a:cubicBezTo>
                                <a:pt x="738632" y="1170940"/>
                                <a:pt x="520700" y="953135"/>
                                <a:pt x="302895" y="735203"/>
                              </a:cubicBezTo>
                              <a:cubicBezTo>
                                <a:pt x="239014" y="671322"/>
                                <a:pt x="193675" y="638302"/>
                                <a:pt x="167767" y="634365"/>
                              </a:cubicBezTo>
                              <a:cubicBezTo>
                                <a:pt x="131953" y="629666"/>
                                <a:pt x="96012" y="646811"/>
                                <a:pt x="59055" y="683641"/>
                              </a:cubicBezTo>
                              <a:cubicBezTo>
                                <a:pt x="48514" y="694182"/>
                                <a:pt x="37973" y="704723"/>
                                <a:pt x="27432" y="715264"/>
                              </a:cubicBezTo>
                              <a:cubicBezTo>
                                <a:pt x="18415" y="706120"/>
                                <a:pt x="9144" y="696976"/>
                                <a:pt x="0" y="687832"/>
                              </a:cubicBezTo>
                              <a:cubicBezTo>
                                <a:pt x="229362" y="458470"/>
                                <a:pt x="458597" y="229235"/>
                                <a:pt x="68783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10348" style="width:472.984pt;height:483.97pt;position:absolute;z-index:-2147483648;mso-position-horizontal-relative:page;mso-position-horizontal:absolute;margin-left:67.826pt;mso-position-vertical-relative:page;margin-top:129.05pt;" coordsize="60068,61464">
              <v:shape id="Shape 10356" style="position:absolute;width:13395;height:15773;left:0;top:45690;" coordsize="1339520,1577340" path="m385775,0c501701,115951,617652,232029,733730,347980c725602,356108,717474,364236,709346,372364c634797,313309,567233,274447,507670,255016c448107,235585,386499,234315,325958,248285c265265,262255,214059,290449,173888,330581c128448,376047,105245,429768,107429,490474c110350,552069,130150,602869,170244,642874c200673,673354,238163,691769,282385,698373c346329,709168,460934,691642,624891,652526c759257,620649,854126,600837,911784,597154c969569,594995,1025322,602234,1077900,622427c1130605,642747,1177214,673100,1217219,713105c1293673,789559,1331519,881253,1335456,988060c1339520,1096391,1298118,1191641,1215949,1273937c1190295,1299591,1163752,1321816,1136193,1340231c1120191,1351788,1083742,1370965,1024560,1397127c966013,1423797,931088,1444498,919912,1455674c908609,1466850,903656,1479169,905307,1492377c906323,1506601,917118,1526794,936803,1552956c928675,1561084,920547,1569212,912419,1577340c797484,1462278,682549,1347343,567487,1232408c575615,1224280,583743,1216152,591871,1208024c674802,1268984,745033,1306703,799643,1323594c855015,1341374,914324,1340358,978332,1324483c1041705,1309370,1096823,1277239,1144194,1229868c1198804,1175258,1226744,1115441,1225601,1050544c1223823,986282,1201725,931926,1157275,887349c1132764,862965,1101522,843915,1064565,830199c1026846,817245,984682,812673,937438,816356c905434,818388,827075,834644,702361,861568c577393,888619,485953,906399,424739,909193c363449,911860,307213,906780,256096,887984c204800,869188,158394,840232,116840,798703c44869,726694,7861,640080,3569,538099c0,436752,37567,348234,113284,272542c160668,225171,223799,187833,303251,161163c340335,149733,363944,137541,373837,127635c385039,116459,391287,102997,390233,87503c389915,72898,379844,51943,361429,24384c369545,16256,377660,8128,385775,0x">
                <v:stroke weight="0pt" endcap="flat" joinstyle="miter" miterlimit="10" on="false" color="#000000" opacity="0"/>
                <v:fill on="true" color="#c0c0c0" opacity="0.501961"/>
              </v:shape>
              <v:shape id="Shape 10354" style="position:absolute;width:4853;height:11013;left:9886;top:39432;" coordsize="485331,1101342" path="m22987,0l485331,211979l485331,405654l485331,405654c392208,363442,299085,321247,206375,278130c291338,464820,372618,653288,457581,839978l485331,812228l485331,1101342l256985,593995c171958,403384,86932,212788,0,23114c7747,15367,15367,7747,22987,0x">
                <v:stroke weight="0pt" endcap="flat" joinstyle="miter" miterlimit="10" on="false" color="#000000" opacity="0"/>
                <v:fill on="true" color="#c0c0c0" opacity="0.501961"/>
              </v:shape>
              <v:shape id="Shape 10355" style="position:absolute;width:10307;height:13007;left:14739;top:41552;" coordsize="1030795,1300718" path="m0,0l111490,51117c303022,138191,494538,225282,685228,314309c777430,357362,843851,376284,884237,376284c924623,376284,964882,359521,1003236,325484c1012380,334756,1021525,343900,1030795,353044c913447,470391,795972,587866,678625,705088c669480,695944,660336,686800,651065,677656c684466,639937,702373,608949,703516,585327c704659,561578,696785,541639,680402,525383c658812,503793,615251,477884,550989,448421c484949,417814,418274,388477,352361,357743c237172,472932,121983,588121,6794,703309c40068,776207,71818,849741,104965,922639c129476,976868,150939,1013317,170116,1032494c185737,1048115,205676,1054592,229933,1052814c254317,1052559,290004,1031224,336486,992234c345630,1001378,354901,1010522,364045,1019794c270319,1113520,176593,1207119,82994,1300718c73850,1291574,64706,1282430,55435,1273286c85407,1228201,99885,1195054,98996,1171940c97218,1125839,75120,1052305,28638,952992l0,889362l0,600249l278955,321294l0,193675l0,0x">
                <v:stroke weight="0pt" endcap="flat" joinstyle="miter" miterlimit="10" on="false" color="#000000" opacity="0"/>
                <v:fill on="true" color="#c0c0c0" opacity="0.501961"/>
              </v:shape>
              <v:shape id="Shape 10353" style="position:absolute;width:21537;height:21539;left:15362;top:23167;" coordsize="2153793,2153920" path="m1147826,0c1156970,9271,1166114,18415,1175258,27432c1164971,37846,1154557,48133,1144270,58420c1106043,96647,1091438,136271,1101979,178054c1107821,203454,1139444,244348,1195832,300736c1414907,519938,1633982,739013,1853057,958088c1914652,1019683,1959229,1052068,1987296,1055370c2024380,1060069,2060575,1044448,2095373,1009523c2105787,999236,2116074,988949,2126361,978535c2135505,987806,2144649,996950,2153793,1006094c2027555,1132459,1901063,1258824,1774698,1385189c1765554,1376045,1756410,1366901,1747266,1357757c1757807,1347216,1768348,1336675,1778762,1326134c1816989,1287907,1831721,1248283,1820545,1207262c1814703,1181862,1783080,1140841,1726692,1084453c1502664,860425,1278636,636397,1054608,412369c1224788,807974,1386713,1207389,1556893,1603121c1549654,1610360,1542415,1617599,1535176,1624838c1139190,1454912,739648,1293114,343789,1123188c567817,1347216,791845,1571244,1015873,1795272c1077468,1856867,1122045,1889252,1149350,1893189c1186561,1897888,1222629,1882267,1257554,1847342c1268095,1836928,1278636,1826387,1289177,1815846c1298321,1824990,1307465,1834134,1316609,1843278c1213104,1946910,1109599,2050415,1005967,2153920c996823,2144776,987679,2135632,978535,2126488c989076,2116074,999617,2105533,1010031,2094865c1047496,2057400,1062355,2017649,1051814,1976120c1045845,1950720,1014349,1909572,957961,1853184c738886,1634109,519811,1415034,300736,1195959c256159,1151382,219583,1124331,191008,1112647c171069,1104265,147320,1103249,121158,1109853c94869,1116457,63627,1139190,27432,1175258c18288,1166241,9144,1157097,0,1147953c84201,1063625,168402,979424,252603,895223c621919,1052322,994410,1201547,1363726,1358519c1204976,990981,1053846,620395,894969,252857c979297,168529,1063625,84328,1147826,0x">
                <v:stroke weight="0pt" endcap="flat" joinstyle="miter" miterlimit="10" on="false" color="#000000" opacity="0"/>
                <v:fill on="true" color="#c0c0c0" opacity="0.501961"/>
              </v:shape>
              <v:shape id="Shape 10352" style="position:absolute;width:6286;height:8850;left:27347;top:17544;" coordsize="628693,885005" path="m628693,0l628693,162294l619107,159446c599972,155935,581191,154670,562799,155558c550537,156149,538448,157697,526542,160173c478917,170079,437261,194590,400431,231420c377952,253899,353314,287046,328168,331750l628693,632275l628693,885005l305689,562001c242697,498882,197358,465862,170053,461798c131445,456972,94615,471958,60960,505486c49784,516662,38608,527965,27432,539014c18415,529870,9144,520726,0,511582c108966,402616,218059,293523,327152,184430c406781,104928,478663,50192,543433,23140c567770,12949,592910,5436,618793,709l628693,0x">
                <v:stroke weight="0pt" endcap="flat" joinstyle="miter" miterlimit="10" on="false" color="#000000" opacity="0"/>
                <v:fill on="true" color="#c0c0c0" opacity="0.501961"/>
              </v:shape>
              <v:shape id="Shape 10351" style="position:absolute;width:7597;height:15226;left:33634;top:17494;" coordsize="759798,1522683" path="m69921,0c88127,635,106637,2556,125433,5795c200744,18749,269324,54816,329395,115014c411691,197310,453855,287734,457919,387048c462110,486235,418549,580723,331173,668227c309329,689944,284945,711533,256116,732743c227287,753952,195410,776050,160231,797513c257894,895176,355685,992965,453220,1090502c516339,1153621,561679,1186768,589618,1190070c627591,1195403,664421,1180545,697949,1147016c709506,1135714,720936,1124283,732239,1112727c741383,1121997,750527,1131141,759798,1140285c632291,1267794,504782,1395302,377401,1522683c368257,1513539,358986,1504268,349842,1495124c361018,1484075,372321,1472899,383370,1461596c420835,1424131,434297,1382983,422867,1339040c415629,1315038,384005,1274016,326855,1216866l0,890011l0,637281l117940,755221c146261,737441,170899,719915,190965,704421c211031,688927,228176,674703,240876,662131c286215,616664,306408,557102,299042,483569c292057,411433,257259,342979,194140,279860c150452,236046,102319,204296,48852,181816l0,167301l0,5006l69921,0x">
                <v:stroke weight="0pt" endcap="flat" joinstyle="miter" miterlimit="10" on="false" color="#000000" opacity="0"/>
                <v:fill on="true" color="#c0c0c0" opacity="0.501961"/>
              </v:shape>
              <v:shape id="Shape 10350" style="position:absolute;width:16971;height:14102;left:34889;top:11076;" coordsize="1697101,1410208" path="m404114,0c413258,9144,422529,18288,431546,27432c383413,74040,355473,112140,346964,141732c338582,171196,338328,197739,346837,220599c355346,243205,389763,284352,449961,344551c660527,555244,871347,765937,1081913,976630c1122807,1017397,1154303,1042162,1177036,1050798c1192657,1056005,1208024,1055243,1224407,1049401c1240790,1043432,1277239,1011301,1334516,954024c1356233,932434,1377950,910717,1399667,888873c1468120,820420,1510538,766699,1526667,727710c1543050,688848,1548003,643127,1541526,591185c1535176,539242,1513332,471424,1473454,386207c1482471,380746,1491488,375158,1500505,369697c1566545,485775,1631061,602996,1697101,719074c1466723,949452,1236345,1179830,1006094,1410208c996950,1400937,987806,1391793,978535,1382649c989711,1371600,1001014,1360424,1012063,1349121c1049655,1311529,1062990,1270508,1051560,1226566c1045083,1201928,1012698,1160145,955548,1102995c739140,886714,522732,670306,306324,453898c243332,390778,197993,357632,170053,354330c131445,349503,94615,364489,60960,398018c49784,409194,38608,420370,27432,431546c18415,422402,9144,413258,0,404114c134747,269367,269494,134747,404114,0x">
                <v:stroke weight="0pt" endcap="flat" joinstyle="miter" miterlimit="10" on="false" color="#000000" opacity="0"/>
                <v:fill on="true" color="#c0c0c0" opacity="0.501961"/>
              </v:shape>
              <v:shape id="Shape 10349" style="position:absolute;width:16939;height:16939;left:43129;top:0;" coordsize="1693926,1693926" path="m687832,0c764540,70231,841375,140209,918083,210439c909574,219075,901065,227584,892429,236093c830707,192532,784225,166497,753110,157226c721868,148209,689991,151003,657860,162179c632587,172339,598043,199772,553847,243840c472313,325374,390652,407035,308991,488697c441579,621157,574167,753745,706628,886334c772033,820928,837438,755523,902843,690118c953516,639445,979297,596392,978789,562229c978408,516128,951357,463550,896874,403860c905002,395732,913130,387604,921258,379476c1037971,496189,1154684,612902,1271397,729615c1263269,737743,1255268,745872,1247013,753999c1192276,710819,1154430,686562,1134364,678180c1109472,668782,1082167,668401,1054735,676148c1027303,684149,994537,706755,956945,744347c891667,809752,826262,875157,760857,940562c871347,1051052,981964,1161542,1092454,1272032c1137031,1316609,1165733,1341247,1178560,1347724c1191514,1354074,1206246,1355598,1219962,1352297c1234567,1349756,1254633,1335405,1279017,1311148c1329436,1260729,1379855,1210184,1430274,1159764c1481074,1109091,1513713,1069340,1528446,1037972c1543177,1006729,1549908,969518,1547496,925449c1543558,868045,1526286,792734,1492377,703072c1501140,694309,1509903,685547,1518666,676784c1577721,786130,1634871,896620,1693926,1006094c1464691,1235329,1235456,1464564,1006094,1693926c996950,1684655,987806,1675511,978535,1666367c989203,1655953,999744,1645412,1010285,1634744c1031240,1613662,1045337,1588009,1053084,1557782c1058545,1535811,1056894,1514094,1046353,1493139c1035304,1473200,1005459,1437767,956564,1388872c738632,1170940,520700,953135,302895,735203c239014,671322,193675,638302,167767,634365c131953,629666,96012,646811,59055,683641c48514,694182,37973,704723,27432,715264c18415,706120,9144,696976,0,687832c229362,458470,458597,229235,687832,0x">
                <v:stroke weight="0pt" endcap="flat" joinstyle="miter" miterlimit="10" on="false" color="#000000" opacity="0"/>
                <v:fill on="true" color="#c0c0c0"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E30E" w14:textId="77777777" w:rsidR="001E6956" w:rsidRDefault="0013121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674ACB3" wp14:editId="0512170A">
              <wp:simplePos x="0" y="0"/>
              <wp:positionH relativeFrom="page">
                <wp:posOffset>861390</wp:posOffset>
              </wp:positionH>
              <wp:positionV relativeFrom="page">
                <wp:posOffset>1638935</wp:posOffset>
              </wp:positionV>
              <wp:extent cx="6006897" cy="6146420"/>
              <wp:effectExtent l="0" t="0" r="0" b="0"/>
              <wp:wrapNone/>
              <wp:docPr id="10311" name="Group 10311"/>
              <wp:cNvGraphicFramePr/>
              <a:graphic xmlns:a="http://schemas.openxmlformats.org/drawingml/2006/main">
                <a:graphicData uri="http://schemas.microsoft.com/office/word/2010/wordprocessingGroup">
                  <wpg:wgp>
                    <wpg:cNvGrpSpPr/>
                    <wpg:grpSpPr>
                      <a:xfrm>
                        <a:off x="0" y="0"/>
                        <a:ext cx="6006897" cy="6146420"/>
                        <a:chOff x="0" y="0"/>
                        <a:chExt cx="6006897" cy="6146420"/>
                      </a:xfrm>
                    </wpg:grpSpPr>
                    <wps:wsp>
                      <wps:cNvPr id="10319" name="Shape 10319"/>
                      <wps:cNvSpPr/>
                      <wps:spPr>
                        <a:xfrm>
                          <a:off x="0" y="4569079"/>
                          <a:ext cx="1339520" cy="1577340"/>
                        </a:xfrm>
                        <a:custGeom>
                          <a:avLst/>
                          <a:gdLst/>
                          <a:ahLst/>
                          <a:cxnLst/>
                          <a:rect l="0" t="0" r="0" b="0"/>
                          <a:pathLst>
                            <a:path w="1339520" h="1577340">
                              <a:moveTo>
                                <a:pt x="385775" y="0"/>
                              </a:moveTo>
                              <a:cubicBezTo>
                                <a:pt x="501701" y="115951"/>
                                <a:pt x="617652" y="232029"/>
                                <a:pt x="733730" y="347980"/>
                              </a:cubicBezTo>
                              <a:cubicBezTo>
                                <a:pt x="725602" y="356108"/>
                                <a:pt x="717474" y="364236"/>
                                <a:pt x="709346" y="372364"/>
                              </a:cubicBezTo>
                              <a:cubicBezTo>
                                <a:pt x="634797" y="313309"/>
                                <a:pt x="567233" y="274447"/>
                                <a:pt x="507670" y="255016"/>
                              </a:cubicBezTo>
                              <a:cubicBezTo>
                                <a:pt x="448107" y="235585"/>
                                <a:pt x="386499" y="234315"/>
                                <a:pt x="325958" y="248285"/>
                              </a:cubicBezTo>
                              <a:cubicBezTo>
                                <a:pt x="265265" y="262255"/>
                                <a:pt x="214059" y="290449"/>
                                <a:pt x="173888" y="330581"/>
                              </a:cubicBezTo>
                              <a:cubicBezTo>
                                <a:pt x="128448" y="376047"/>
                                <a:pt x="105245" y="429768"/>
                                <a:pt x="107429" y="490474"/>
                              </a:cubicBezTo>
                              <a:cubicBezTo>
                                <a:pt x="110350" y="552069"/>
                                <a:pt x="130150" y="602869"/>
                                <a:pt x="170244" y="642874"/>
                              </a:cubicBezTo>
                              <a:cubicBezTo>
                                <a:pt x="200673" y="673354"/>
                                <a:pt x="238163" y="691769"/>
                                <a:pt x="282385" y="698373"/>
                              </a:cubicBezTo>
                              <a:cubicBezTo>
                                <a:pt x="346329" y="709168"/>
                                <a:pt x="460934" y="691642"/>
                                <a:pt x="624891" y="652526"/>
                              </a:cubicBezTo>
                              <a:cubicBezTo>
                                <a:pt x="759257" y="620649"/>
                                <a:pt x="854126" y="600837"/>
                                <a:pt x="911784" y="597154"/>
                              </a:cubicBezTo>
                              <a:cubicBezTo>
                                <a:pt x="969569" y="594995"/>
                                <a:pt x="1025322" y="602234"/>
                                <a:pt x="1077900" y="622427"/>
                              </a:cubicBezTo>
                              <a:cubicBezTo>
                                <a:pt x="1130605" y="642747"/>
                                <a:pt x="1177214" y="673100"/>
                                <a:pt x="1217219" y="713105"/>
                              </a:cubicBezTo>
                              <a:cubicBezTo>
                                <a:pt x="1293673" y="789559"/>
                                <a:pt x="1331519" y="881253"/>
                                <a:pt x="1335456" y="988060"/>
                              </a:cubicBezTo>
                              <a:cubicBezTo>
                                <a:pt x="1339520" y="1096391"/>
                                <a:pt x="1298118" y="1191641"/>
                                <a:pt x="1215949" y="1273937"/>
                              </a:cubicBezTo>
                              <a:cubicBezTo>
                                <a:pt x="1190295" y="1299591"/>
                                <a:pt x="1163752" y="1321816"/>
                                <a:pt x="1136193" y="1340231"/>
                              </a:cubicBezTo>
                              <a:cubicBezTo>
                                <a:pt x="1120191" y="1351788"/>
                                <a:pt x="1083742" y="1370965"/>
                                <a:pt x="1024560" y="1397127"/>
                              </a:cubicBezTo>
                              <a:cubicBezTo>
                                <a:pt x="966013" y="1423797"/>
                                <a:pt x="931088" y="1444498"/>
                                <a:pt x="919912" y="1455674"/>
                              </a:cubicBezTo>
                              <a:cubicBezTo>
                                <a:pt x="908609" y="1466850"/>
                                <a:pt x="903656" y="1479169"/>
                                <a:pt x="905307" y="1492377"/>
                              </a:cubicBezTo>
                              <a:cubicBezTo>
                                <a:pt x="906323" y="1506601"/>
                                <a:pt x="917118" y="1526794"/>
                                <a:pt x="936803" y="1552956"/>
                              </a:cubicBezTo>
                              <a:cubicBezTo>
                                <a:pt x="928675" y="1561084"/>
                                <a:pt x="920547" y="1569212"/>
                                <a:pt x="912419" y="1577340"/>
                              </a:cubicBezTo>
                              <a:cubicBezTo>
                                <a:pt x="797484" y="1462278"/>
                                <a:pt x="682549" y="1347343"/>
                                <a:pt x="567487" y="1232408"/>
                              </a:cubicBezTo>
                              <a:cubicBezTo>
                                <a:pt x="575615" y="1224280"/>
                                <a:pt x="583743" y="1216152"/>
                                <a:pt x="591871" y="1208024"/>
                              </a:cubicBezTo>
                              <a:cubicBezTo>
                                <a:pt x="674802" y="1268984"/>
                                <a:pt x="745033" y="1306703"/>
                                <a:pt x="799643" y="1323594"/>
                              </a:cubicBezTo>
                              <a:cubicBezTo>
                                <a:pt x="855015" y="1341374"/>
                                <a:pt x="914324" y="1340358"/>
                                <a:pt x="978332" y="1324483"/>
                              </a:cubicBezTo>
                              <a:cubicBezTo>
                                <a:pt x="1041705" y="1309370"/>
                                <a:pt x="1096823" y="1277239"/>
                                <a:pt x="1144194" y="1229868"/>
                              </a:cubicBezTo>
                              <a:cubicBezTo>
                                <a:pt x="1198804" y="1175258"/>
                                <a:pt x="1226744" y="1115441"/>
                                <a:pt x="1225601" y="1050544"/>
                              </a:cubicBezTo>
                              <a:cubicBezTo>
                                <a:pt x="1223823" y="986282"/>
                                <a:pt x="1201725" y="931926"/>
                                <a:pt x="1157275" y="887349"/>
                              </a:cubicBezTo>
                              <a:cubicBezTo>
                                <a:pt x="1132764" y="862965"/>
                                <a:pt x="1101522" y="843915"/>
                                <a:pt x="1064565" y="830199"/>
                              </a:cubicBezTo>
                              <a:cubicBezTo>
                                <a:pt x="1026846" y="817245"/>
                                <a:pt x="984682" y="812673"/>
                                <a:pt x="937438" y="816356"/>
                              </a:cubicBezTo>
                              <a:cubicBezTo>
                                <a:pt x="905434" y="818388"/>
                                <a:pt x="827075" y="834644"/>
                                <a:pt x="702361" y="861568"/>
                              </a:cubicBezTo>
                              <a:cubicBezTo>
                                <a:pt x="577393" y="888619"/>
                                <a:pt x="485953" y="906399"/>
                                <a:pt x="424739" y="909193"/>
                              </a:cubicBezTo>
                              <a:cubicBezTo>
                                <a:pt x="363449" y="911860"/>
                                <a:pt x="307213" y="906780"/>
                                <a:pt x="256096" y="887984"/>
                              </a:cubicBezTo>
                              <a:cubicBezTo>
                                <a:pt x="204800" y="869188"/>
                                <a:pt x="158394" y="840232"/>
                                <a:pt x="116840" y="798703"/>
                              </a:cubicBezTo>
                              <a:cubicBezTo>
                                <a:pt x="44869" y="726694"/>
                                <a:pt x="7861" y="640080"/>
                                <a:pt x="3569" y="538099"/>
                              </a:cubicBezTo>
                              <a:cubicBezTo>
                                <a:pt x="0" y="436752"/>
                                <a:pt x="37567" y="348234"/>
                                <a:pt x="113284" y="272542"/>
                              </a:cubicBezTo>
                              <a:cubicBezTo>
                                <a:pt x="160668" y="225171"/>
                                <a:pt x="223799" y="187833"/>
                                <a:pt x="303251" y="161163"/>
                              </a:cubicBezTo>
                              <a:cubicBezTo>
                                <a:pt x="340335" y="149733"/>
                                <a:pt x="363944" y="137541"/>
                                <a:pt x="373837" y="127635"/>
                              </a:cubicBezTo>
                              <a:cubicBezTo>
                                <a:pt x="385039" y="116459"/>
                                <a:pt x="391287" y="102997"/>
                                <a:pt x="390233" y="87503"/>
                              </a:cubicBezTo>
                              <a:cubicBezTo>
                                <a:pt x="389915" y="72898"/>
                                <a:pt x="379844" y="51943"/>
                                <a:pt x="361429" y="24384"/>
                              </a:cubicBezTo>
                              <a:cubicBezTo>
                                <a:pt x="369545" y="16256"/>
                                <a:pt x="377660" y="8128"/>
                                <a:pt x="38577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17" name="Shape 10317"/>
                      <wps:cNvSpPr/>
                      <wps:spPr>
                        <a:xfrm>
                          <a:off x="988619" y="3943223"/>
                          <a:ext cx="485331" cy="1101342"/>
                        </a:xfrm>
                        <a:custGeom>
                          <a:avLst/>
                          <a:gdLst/>
                          <a:ahLst/>
                          <a:cxnLst/>
                          <a:rect l="0" t="0" r="0" b="0"/>
                          <a:pathLst>
                            <a:path w="485331" h="1101342">
                              <a:moveTo>
                                <a:pt x="22987" y="0"/>
                              </a:moveTo>
                              <a:lnTo>
                                <a:pt x="485331" y="211979"/>
                              </a:lnTo>
                              <a:lnTo>
                                <a:pt x="485331" y="405654"/>
                              </a:lnTo>
                              <a:lnTo>
                                <a:pt x="485331" y="405654"/>
                              </a:lnTo>
                              <a:cubicBezTo>
                                <a:pt x="392208" y="363442"/>
                                <a:pt x="299085" y="321247"/>
                                <a:pt x="206375" y="278130"/>
                              </a:cubicBezTo>
                              <a:cubicBezTo>
                                <a:pt x="291338" y="464820"/>
                                <a:pt x="372618" y="653288"/>
                                <a:pt x="457581" y="839978"/>
                              </a:cubicBezTo>
                              <a:lnTo>
                                <a:pt x="485331" y="812228"/>
                              </a:lnTo>
                              <a:lnTo>
                                <a:pt x="485331" y="1101342"/>
                              </a:lnTo>
                              <a:lnTo>
                                <a:pt x="256985" y="593995"/>
                              </a:lnTo>
                              <a:cubicBezTo>
                                <a:pt x="171958" y="403384"/>
                                <a:pt x="86932" y="212788"/>
                                <a:pt x="0" y="23114"/>
                              </a:cubicBezTo>
                              <a:cubicBezTo>
                                <a:pt x="7747" y="15367"/>
                                <a:pt x="15367" y="7747"/>
                                <a:pt x="2298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18" name="Shape 10318"/>
                      <wps:cNvSpPr/>
                      <wps:spPr>
                        <a:xfrm>
                          <a:off x="1473950" y="4155203"/>
                          <a:ext cx="1030795" cy="1300718"/>
                        </a:xfrm>
                        <a:custGeom>
                          <a:avLst/>
                          <a:gdLst/>
                          <a:ahLst/>
                          <a:cxnLst/>
                          <a:rect l="0" t="0" r="0" b="0"/>
                          <a:pathLst>
                            <a:path w="1030795" h="1300718">
                              <a:moveTo>
                                <a:pt x="0" y="0"/>
                              </a:moveTo>
                              <a:lnTo>
                                <a:pt x="111490" y="51117"/>
                              </a:lnTo>
                              <a:cubicBezTo>
                                <a:pt x="303022" y="138191"/>
                                <a:pt x="494538" y="225282"/>
                                <a:pt x="685228" y="314309"/>
                              </a:cubicBezTo>
                              <a:cubicBezTo>
                                <a:pt x="777430" y="357362"/>
                                <a:pt x="843851" y="376284"/>
                                <a:pt x="884237" y="376284"/>
                              </a:cubicBezTo>
                              <a:cubicBezTo>
                                <a:pt x="924623" y="376284"/>
                                <a:pt x="964882" y="359521"/>
                                <a:pt x="1003236" y="325484"/>
                              </a:cubicBezTo>
                              <a:cubicBezTo>
                                <a:pt x="1012380" y="334756"/>
                                <a:pt x="1021525" y="343900"/>
                                <a:pt x="1030795" y="353044"/>
                              </a:cubicBezTo>
                              <a:cubicBezTo>
                                <a:pt x="913447" y="470391"/>
                                <a:pt x="795972" y="587866"/>
                                <a:pt x="678625" y="705088"/>
                              </a:cubicBezTo>
                              <a:cubicBezTo>
                                <a:pt x="669480" y="695944"/>
                                <a:pt x="660336" y="686800"/>
                                <a:pt x="651065" y="677656"/>
                              </a:cubicBezTo>
                              <a:cubicBezTo>
                                <a:pt x="684466" y="639937"/>
                                <a:pt x="702373" y="608949"/>
                                <a:pt x="703516" y="585327"/>
                              </a:cubicBezTo>
                              <a:cubicBezTo>
                                <a:pt x="704659" y="561578"/>
                                <a:pt x="696785" y="541639"/>
                                <a:pt x="680402" y="525383"/>
                              </a:cubicBezTo>
                              <a:cubicBezTo>
                                <a:pt x="658812" y="503793"/>
                                <a:pt x="615251" y="477884"/>
                                <a:pt x="550989" y="448421"/>
                              </a:cubicBezTo>
                              <a:cubicBezTo>
                                <a:pt x="484949" y="417814"/>
                                <a:pt x="418274" y="388477"/>
                                <a:pt x="352361" y="357743"/>
                              </a:cubicBezTo>
                              <a:cubicBezTo>
                                <a:pt x="237172" y="472932"/>
                                <a:pt x="121983" y="588121"/>
                                <a:pt x="6794" y="703309"/>
                              </a:cubicBezTo>
                              <a:cubicBezTo>
                                <a:pt x="40068" y="776207"/>
                                <a:pt x="71818" y="849741"/>
                                <a:pt x="104965" y="922639"/>
                              </a:cubicBezTo>
                              <a:cubicBezTo>
                                <a:pt x="129476" y="976868"/>
                                <a:pt x="150939" y="1013317"/>
                                <a:pt x="170116" y="1032494"/>
                              </a:cubicBezTo>
                              <a:cubicBezTo>
                                <a:pt x="185737" y="1048115"/>
                                <a:pt x="205676" y="1054592"/>
                                <a:pt x="229933" y="1052814"/>
                              </a:cubicBezTo>
                              <a:cubicBezTo>
                                <a:pt x="254317" y="1052559"/>
                                <a:pt x="290004" y="1031224"/>
                                <a:pt x="336486" y="992234"/>
                              </a:cubicBezTo>
                              <a:cubicBezTo>
                                <a:pt x="345630" y="1001378"/>
                                <a:pt x="354901" y="1010522"/>
                                <a:pt x="364045" y="1019794"/>
                              </a:cubicBezTo>
                              <a:cubicBezTo>
                                <a:pt x="270319" y="1113520"/>
                                <a:pt x="176593" y="1207119"/>
                                <a:pt x="82994" y="1300718"/>
                              </a:cubicBezTo>
                              <a:cubicBezTo>
                                <a:pt x="73850" y="1291574"/>
                                <a:pt x="64706" y="1282430"/>
                                <a:pt x="55435" y="1273286"/>
                              </a:cubicBezTo>
                              <a:cubicBezTo>
                                <a:pt x="85407" y="1228201"/>
                                <a:pt x="99885" y="1195054"/>
                                <a:pt x="98996" y="1171940"/>
                              </a:cubicBezTo>
                              <a:cubicBezTo>
                                <a:pt x="97218" y="1125839"/>
                                <a:pt x="75120" y="1052305"/>
                                <a:pt x="28638" y="952992"/>
                              </a:cubicBezTo>
                              <a:lnTo>
                                <a:pt x="0" y="889362"/>
                              </a:lnTo>
                              <a:lnTo>
                                <a:pt x="0" y="600249"/>
                              </a:lnTo>
                              <a:lnTo>
                                <a:pt x="278955" y="321294"/>
                              </a:lnTo>
                              <a:lnTo>
                                <a:pt x="0" y="19367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16" name="Shape 10316"/>
                      <wps:cNvSpPr/>
                      <wps:spPr>
                        <a:xfrm>
                          <a:off x="1536243" y="2316734"/>
                          <a:ext cx="2153793" cy="2153920"/>
                        </a:xfrm>
                        <a:custGeom>
                          <a:avLst/>
                          <a:gdLst/>
                          <a:ahLst/>
                          <a:cxnLst/>
                          <a:rect l="0" t="0" r="0" b="0"/>
                          <a:pathLst>
                            <a:path w="2153793" h="2153920">
                              <a:moveTo>
                                <a:pt x="1147826" y="0"/>
                              </a:moveTo>
                              <a:cubicBezTo>
                                <a:pt x="1156970" y="9271"/>
                                <a:pt x="1166114" y="18415"/>
                                <a:pt x="1175258" y="27432"/>
                              </a:cubicBezTo>
                              <a:cubicBezTo>
                                <a:pt x="1164971" y="37846"/>
                                <a:pt x="1154557" y="48133"/>
                                <a:pt x="1144270" y="58420"/>
                              </a:cubicBezTo>
                              <a:cubicBezTo>
                                <a:pt x="1106043" y="96647"/>
                                <a:pt x="1091438" y="136271"/>
                                <a:pt x="1101979" y="178054"/>
                              </a:cubicBezTo>
                              <a:cubicBezTo>
                                <a:pt x="1107821" y="203454"/>
                                <a:pt x="1139444" y="244348"/>
                                <a:pt x="1195832" y="300736"/>
                              </a:cubicBezTo>
                              <a:cubicBezTo>
                                <a:pt x="1414907" y="519938"/>
                                <a:pt x="1633982" y="739013"/>
                                <a:pt x="1853057" y="958088"/>
                              </a:cubicBezTo>
                              <a:cubicBezTo>
                                <a:pt x="1914652" y="1019683"/>
                                <a:pt x="1959229" y="1052068"/>
                                <a:pt x="1987296" y="1055370"/>
                              </a:cubicBezTo>
                              <a:cubicBezTo>
                                <a:pt x="2024380" y="1060069"/>
                                <a:pt x="2060575" y="1044448"/>
                                <a:pt x="2095373" y="1009523"/>
                              </a:cubicBezTo>
                              <a:cubicBezTo>
                                <a:pt x="2105787" y="999236"/>
                                <a:pt x="2116074" y="988949"/>
                                <a:pt x="2126361" y="978535"/>
                              </a:cubicBezTo>
                              <a:cubicBezTo>
                                <a:pt x="2135505" y="987806"/>
                                <a:pt x="2144649" y="996950"/>
                                <a:pt x="2153793" y="1006094"/>
                              </a:cubicBezTo>
                              <a:cubicBezTo>
                                <a:pt x="2027555" y="1132459"/>
                                <a:pt x="1901063" y="1258824"/>
                                <a:pt x="1774698" y="1385189"/>
                              </a:cubicBezTo>
                              <a:cubicBezTo>
                                <a:pt x="1765554" y="1376045"/>
                                <a:pt x="1756410" y="1366901"/>
                                <a:pt x="1747266" y="1357757"/>
                              </a:cubicBezTo>
                              <a:cubicBezTo>
                                <a:pt x="1757807" y="1347216"/>
                                <a:pt x="1768348" y="1336675"/>
                                <a:pt x="1778762" y="1326134"/>
                              </a:cubicBezTo>
                              <a:cubicBezTo>
                                <a:pt x="1816989" y="1287907"/>
                                <a:pt x="1831721" y="1248283"/>
                                <a:pt x="1820545" y="1207262"/>
                              </a:cubicBezTo>
                              <a:cubicBezTo>
                                <a:pt x="1814703" y="1181862"/>
                                <a:pt x="1783080" y="1140841"/>
                                <a:pt x="1726692" y="1084453"/>
                              </a:cubicBezTo>
                              <a:cubicBezTo>
                                <a:pt x="1502664" y="860425"/>
                                <a:pt x="1278636" y="636397"/>
                                <a:pt x="1054608" y="412369"/>
                              </a:cubicBezTo>
                              <a:cubicBezTo>
                                <a:pt x="1224788" y="807974"/>
                                <a:pt x="1386713" y="1207389"/>
                                <a:pt x="1556893" y="1603121"/>
                              </a:cubicBezTo>
                              <a:cubicBezTo>
                                <a:pt x="1549654" y="1610360"/>
                                <a:pt x="1542415" y="1617599"/>
                                <a:pt x="1535176" y="1624838"/>
                              </a:cubicBezTo>
                              <a:cubicBezTo>
                                <a:pt x="1139190" y="1454912"/>
                                <a:pt x="739648" y="1293114"/>
                                <a:pt x="343789" y="1123188"/>
                              </a:cubicBezTo>
                              <a:cubicBezTo>
                                <a:pt x="567817" y="1347216"/>
                                <a:pt x="791845" y="1571244"/>
                                <a:pt x="1015873" y="1795272"/>
                              </a:cubicBezTo>
                              <a:cubicBezTo>
                                <a:pt x="1077468" y="1856867"/>
                                <a:pt x="1122045" y="1889252"/>
                                <a:pt x="1149350" y="1893189"/>
                              </a:cubicBezTo>
                              <a:cubicBezTo>
                                <a:pt x="1186561" y="1897888"/>
                                <a:pt x="1222629" y="1882267"/>
                                <a:pt x="1257554" y="1847342"/>
                              </a:cubicBezTo>
                              <a:cubicBezTo>
                                <a:pt x="1268095" y="1836928"/>
                                <a:pt x="1278636" y="1826387"/>
                                <a:pt x="1289177" y="1815846"/>
                              </a:cubicBezTo>
                              <a:cubicBezTo>
                                <a:pt x="1298321" y="1824990"/>
                                <a:pt x="1307465" y="1834134"/>
                                <a:pt x="1316609" y="1843278"/>
                              </a:cubicBezTo>
                              <a:cubicBezTo>
                                <a:pt x="1213104" y="1946910"/>
                                <a:pt x="1109599" y="2050415"/>
                                <a:pt x="1005967" y="2153920"/>
                              </a:cubicBezTo>
                              <a:cubicBezTo>
                                <a:pt x="996823" y="2144776"/>
                                <a:pt x="987679" y="2135632"/>
                                <a:pt x="978535" y="2126488"/>
                              </a:cubicBezTo>
                              <a:cubicBezTo>
                                <a:pt x="989076" y="2116074"/>
                                <a:pt x="999617" y="2105533"/>
                                <a:pt x="1010031" y="2094865"/>
                              </a:cubicBezTo>
                              <a:cubicBezTo>
                                <a:pt x="1047496" y="2057400"/>
                                <a:pt x="1062355" y="2017649"/>
                                <a:pt x="1051814" y="1976120"/>
                              </a:cubicBezTo>
                              <a:cubicBezTo>
                                <a:pt x="1045845" y="1950720"/>
                                <a:pt x="1014349" y="1909572"/>
                                <a:pt x="957961" y="1853184"/>
                              </a:cubicBezTo>
                              <a:cubicBezTo>
                                <a:pt x="738886" y="1634109"/>
                                <a:pt x="519811" y="1415034"/>
                                <a:pt x="300736" y="1195959"/>
                              </a:cubicBezTo>
                              <a:cubicBezTo>
                                <a:pt x="256159" y="1151382"/>
                                <a:pt x="219583" y="1124331"/>
                                <a:pt x="191008" y="1112647"/>
                              </a:cubicBezTo>
                              <a:cubicBezTo>
                                <a:pt x="171069" y="1104265"/>
                                <a:pt x="147320" y="1103249"/>
                                <a:pt x="121158" y="1109853"/>
                              </a:cubicBezTo>
                              <a:cubicBezTo>
                                <a:pt x="94869" y="1116457"/>
                                <a:pt x="63627" y="1139190"/>
                                <a:pt x="27432" y="1175258"/>
                              </a:cubicBezTo>
                              <a:cubicBezTo>
                                <a:pt x="18288" y="1166241"/>
                                <a:pt x="9144" y="1157097"/>
                                <a:pt x="0" y="1147953"/>
                              </a:cubicBezTo>
                              <a:cubicBezTo>
                                <a:pt x="84201" y="1063625"/>
                                <a:pt x="168402" y="979424"/>
                                <a:pt x="252603" y="895223"/>
                              </a:cubicBezTo>
                              <a:cubicBezTo>
                                <a:pt x="621919" y="1052322"/>
                                <a:pt x="994410" y="1201547"/>
                                <a:pt x="1363726" y="1358519"/>
                              </a:cubicBezTo>
                              <a:cubicBezTo>
                                <a:pt x="1204976" y="990981"/>
                                <a:pt x="1053846" y="620395"/>
                                <a:pt x="894969" y="252857"/>
                              </a:cubicBezTo>
                              <a:cubicBezTo>
                                <a:pt x="979297" y="168529"/>
                                <a:pt x="1063625" y="84328"/>
                                <a:pt x="114782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15" name="Shape 10315"/>
                      <wps:cNvSpPr/>
                      <wps:spPr>
                        <a:xfrm>
                          <a:off x="2734742" y="1754479"/>
                          <a:ext cx="628693" cy="885005"/>
                        </a:xfrm>
                        <a:custGeom>
                          <a:avLst/>
                          <a:gdLst/>
                          <a:ahLst/>
                          <a:cxnLst/>
                          <a:rect l="0" t="0" r="0" b="0"/>
                          <a:pathLst>
                            <a:path w="628693" h="885005">
                              <a:moveTo>
                                <a:pt x="628693" y="0"/>
                              </a:moveTo>
                              <a:lnTo>
                                <a:pt x="628693" y="162294"/>
                              </a:lnTo>
                              <a:lnTo>
                                <a:pt x="619107" y="159446"/>
                              </a:lnTo>
                              <a:cubicBezTo>
                                <a:pt x="599972" y="155935"/>
                                <a:pt x="581191" y="154670"/>
                                <a:pt x="562799" y="155558"/>
                              </a:cubicBezTo>
                              <a:cubicBezTo>
                                <a:pt x="550537" y="156149"/>
                                <a:pt x="538448" y="157697"/>
                                <a:pt x="526542" y="160173"/>
                              </a:cubicBezTo>
                              <a:cubicBezTo>
                                <a:pt x="478917" y="170079"/>
                                <a:pt x="437261" y="194590"/>
                                <a:pt x="400431" y="231420"/>
                              </a:cubicBezTo>
                              <a:cubicBezTo>
                                <a:pt x="377952" y="253899"/>
                                <a:pt x="353314" y="287046"/>
                                <a:pt x="328168" y="331750"/>
                              </a:cubicBezTo>
                              <a:lnTo>
                                <a:pt x="628693" y="632275"/>
                              </a:lnTo>
                              <a:lnTo>
                                <a:pt x="628693" y="885005"/>
                              </a:lnTo>
                              <a:lnTo>
                                <a:pt x="305689" y="562001"/>
                              </a:lnTo>
                              <a:cubicBezTo>
                                <a:pt x="242697" y="498882"/>
                                <a:pt x="197358" y="465862"/>
                                <a:pt x="170053" y="461798"/>
                              </a:cubicBezTo>
                              <a:cubicBezTo>
                                <a:pt x="131445" y="456972"/>
                                <a:pt x="94615" y="471958"/>
                                <a:pt x="60960" y="505486"/>
                              </a:cubicBezTo>
                              <a:cubicBezTo>
                                <a:pt x="49784" y="516662"/>
                                <a:pt x="38608" y="527965"/>
                                <a:pt x="27432" y="539014"/>
                              </a:cubicBezTo>
                              <a:cubicBezTo>
                                <a:pt x="18415" y="529870"/>
                                <a:pt x="9144" y="520726"/>
                                <a:pt x="0" y="511582"/>
                              </a:cubicBezTo>
                              <a:cubicBezTo>
                                <a:pt x="108966" y="402616"/>
                                <a:pt x="218059" y="293523"/>
                                <a:pt x="327152" y="184430"/>
                              </a:cubicBezTo>
                              <a:cubicBezTo>
                                <a:pt x="406781" y="104928"/>
                                <a:pt x="478663" y="50192"/>
                                <a:pt x="543433" y="23140"/>
                              </a:cubicBezTo>
                              <a:cubicBezTo>
                                <a:pt x="567770" y="12949"/>
                                <a:pt x="592910" y="5436"/>
                                <a:pt x="618793" y="709"/>
                              </a:cubicBezTo>
                              <a:lnTo>
                                <a:pt x="62869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14" name="Shape 10314"/>
                      <wps:cNvSpPr/>
                      <wps:spPr>
                        <a:xfrm>
                          <a:off x="3363435" y="1749473"/>
                          <a:ext cx="759798" cy="1522683"/>
                        </a:xfrm>
                        <a:custGeom>
                          <a:avLst/>
                          <a:gdLst/>
                          <a:ahLst/>
                          <a:cxnLst/>
                          <a:rect l="0" t="0" r="0" b="0"/>
                          <a:pathLst>
                            <a:path w="759798" h="1522683">
                              <a:moveTo>
                                <a:pt x="69921" y="0"/>
                              </a:moveTo>
                              <a:cubicBezTo>
                                <a:pt x="88127" y="635"/>
                                <a:pt x="106637" y="2556"/>
                                <a:pt x="125433" y="5795"/>
                              </a:cubicBezTo>
                              <a:cubicBezTo>
                                <a:pt x="200744" y="18749"/>
                                <a:pt x="269324" y="54816"/>
                                <a:pt x="329395" y="115014"/>
                              </a:cubicBezTo>
                              <a:cubicBezTo>
                                <a:pt x="411691" y="197310"/>
                                <a:pt x="453855" y="287734"/>
                                <a:pt x="457919" y="387048"/>
                              </a:cubicBezTo>
                              <a:cubicBezTo>
                                <a:pt x="462110" y="486235"/>
                                <a:pt x="418549" y="580723"/>
                                <a:pt x="331173" y="668227"/>
                              </a:cubicBezTo>
                              <a:cubicBezTo>
                                <a:pt x="309329" y="689944"/>
                                <a:pt x="284945" y="711533"/>
                                <a:pt x="256116" y="732743"/>
                              </a:cubicBezTo>
                              <a:cubicBezTo>
                                <a:pt x="227287" y="753952"/>
                                <a:pt x="195410" y="776050"/>
                                <a:pt x="160231" y="797513"/>
                              </a:cubicBezTo>
                              <a:cubicBezTo>
                                <a:pt x="257894" y="895176"/>
                                <a:pt x="355685" y="992965"/>
                                <a:pt x="453220" y="1090502"/>
                              </a:cubicBezTo>
                              <a:cubicBezTo>
                                <a:pt x="516339" y="1153621"/>
                                <a:pt x="561679" y="1186768"/>
                                <a:pt x="589618" y="1190070"/>
                              </a:cubicBezTo>
                              <a:cubicBezTo>
                                <a:pt x="627591" y="1195403"/>
                                <a:pt x="664421" y="1180545"/>
                                <a:pt x="697949" y="1147016"/>
                              </a:cubicBezTo>
                              <a:cubicBezTo>
                                <a:pt x="709506" y="1135714"/>
                                <a:pt x="720936" y="1124283"/>
                                <a:pt x="732239" y="1112727"/>
                              </a:cubicBezTo>
                              <a:cubicBezTo>
                                <a:pt x="741383" y="1121997"/>
                                <a:pt x="750527" y="1131141"/>
                                <a:pt x="759798" y="1140285"/>
                              </a:cubicBezTo>
                              <a:cubicBezTo>
                                <a:pt x="632291" y="1267794"/>
                                <a:pt x="504782" y="1395302"/>
                                <a:pt x="377401" y="1522683"/>
                              </a:cubicBezTo>
                              <a:cubicBezTo>
                                <a:pt x="368257" y="1513539"/>
                                <a:pt x="358986" y="1504268"/>
                                <a:pt x="349842" y="1495124"/>
                              </a:cubicBezTo>
                              <a:cubicBezTo>
                                <a:pt x="361018" y="1484075"/>
                                <a:pt x="372321" y="1472899"/>
                                <a:pt x="383370" y="1461596"/>
                              </a:cubicBezTo>
                              <a:cubicBezTo>
                                <a:pt x="420835" y="1424131"/>
                                <a:pt x="434297" y="1382983"/>
                                <a:pt x="422867" y="1339040"/>
                              </a:cubicBezTo>
                              <a:cubicBezTo>
                                <a:pt x="415629" y="1315038"/>
                                <a:pt x="384005" y="1274016"/>
                                <a:pt x="326855" y="1216866"/>
                              </a:cubicBezTo>
                              <a:lnTo>
                                <a:pt x="0" y="890011"/>
                              </a:lnTo>
                              <a:lnTo>
                                <a:pt x="0" y="637281"/>
                              </a:lnTo>
                              <a:lnTo>
                                <a:pt x="117940" y="755221"/>
                              </a:lnTo>
                              <a:cubicBezTo>
                                <a:pt x="146261" y="737441"/>
                                <a:pt x="170899" y="719915"/>
                                <a:pt x="190965" y="704421"/>
                              </a:cubicBezTo>
                              <a:cubicBezTo>
                                <a:pt x="211031" y="688927"/>
                                <a:pt x="228176" y="674703"/>
                                <a:pt x="240876" y="662131"/>
                              </a:cubicBezTo>
                              <a:cubicBezTo>
                                <a:pt x="286215" y="616664"/>
                                <a:pt x="306408" y="557102"/>
                                <a:pt x="299042" y="483569"/>
                              </a:cubicBezTo>
                              <a:cubicBezTo>
                                <a:pt x="292057" y="411433"/>
                                <a:pt x="257259" y="342979"/>
                                <a:pt x="194140" y="279860"/>
                              </a:cubicBezTo>
                              <a:cubicBezTo>
                                <a:pt x="150452" y="236046"/>
                                <a:pt x="102319" y="204296"/>
                                <a:pt x="48852" y="181816"/>
                              </a:cubicBezTo>
                              <a:lnTo>
                                <a:pt x="0" y="167301"/>
                              </a:lnTo>
                              <a:lnTo>
                                <a:pt x="0" y="5006"/>
                              </a:lnTo>
                              <a:lnTo>
                                <a:pt x="6992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13" name="Shape 10313"/>
                      <wps:cNvSpPr/>
                      <wps:spPr>
                        <a:xfrm>
                          <a:off x="3488995" y="1107694"/>
                          <a:ext cx="1697101" cy="1410208"/>
                        </a:xfrm>
                        <a:custGeom>
                          <a:avLst/>
                          <a:gdLst/>
                          <a:ahLst/>
                          <a:cxnLst/>
                          <a:rect l="0" t="0" r="0" b="0"/>
                          <a:pathLst>
                            <a:path w="1697101" h="1410208">
                              <a:moveTo>
                                <a:pt x="404114" y="0"/>
                              </a:moveTo>
                              <a:cubicBezTo>
                                <a:pt x="413258" y="9144"/>
                                <a:pt x="422529" y="18288"/>
                                <a:pt x="431546" y="27432"/>
                              </a:cubicBezTo>
                              <a:cubicBezTo>
                                <a:pt x="383413" y="74040"/>
                                <a:pt x="355473" y="112140"/>
                                <a:pt x="346964" y="141732"/>
                              </a:cubicBezTo>
                              <a:cubicBezTo>
                                <a:pt x="338582" y="171196"/>
                                <a:pt x="338328" y="197739"/>
                                <a:pt x="346837" y="220599"/>
                              </a:cubicBezTo>
                              <a:cubicBezTo>
                                <a:pt x="355346" y="243205"/>
                                <a:pt x="389763" y="284352"/>
                                <a:pt x="449961" y="344551"/>
                              </a:cubicBezTo>
                              <a:cubicBezTo>
                                <a:pt x="660527" y="555244"/>
                                <a:pt x="871347" y="765937"/>
                                <a:pt x="1081913" y="976630"/>
                              </a:cubicBezTo>
                              <a:cubicBezTo>
                                <a:pt x="1122807" y="1017397"/>
                                <a:pt x="1154303" y="1042162"/>
                                <a:pt x="1177036" y="1050798"/>
                              </a:cubicBezTo>
                              <a:cubicBezTo>
                                <a:pt x="1192657" y="1056005"/>
                                <a:pt x="1208024" y="1055243"/>
                                <a:pt x="1224407" y="1049401"/>
                              </a:cubicBezTo>
                              <a:cubicBezTo>
                                <a:pt x="1240790" y="1043432"/>
                                <a:pt x="1277239" y="1011301"/>
                                <a:pt x="1334516" y="954024"/>
                              </a:cubicBezTo>
                              <a:cubicBezTo>
                                <a:pt x="1356233" y="932434"/>
                                <a:pt x="1377950" y="910717"/>
                                <a:pt x="1399667" y="888873"/>
                              </a:cubicBezTo>
                              <a:cubicBezTo>
                                <a:pt x="1468120" y="820420"/>
                                <a:pt x="1510538" y="766699"/>
                                <a:pt x="1526667" y="727710"/>
                              </a:cubicBezTo>
                              <a:cubicBezTo>
                                <a:pt x="1543050" y="688848"/>
                                <a:pt x="1548003" y="643127"/>
                                <a:pt x="1541526" y="591185"/>
                              </a:cubicBezTo>
                              <a:cubicBezTo>
                                <a:pt x="1535176" y="539242"/>
                                <a:pt x="1513332" y="471424"/>
                                <a:pt x="1473454" y="386207"/>
                              </a:cubicBezTo>
                              <a:cubicBezTo>
                                <a:pt x="1482471" y="380746"/>
                                <a:pt x="1491488" y="375158"/>
                                <a:pt x="1500505" y="369697"/>
                              </a:cubicBezTo>
                              <a:cubicBezTo>
                                <a:pt x="1566545" y="485775"/>
                                <a:pt x="1631061" y="602996"/>
                                <a:pt x="1697101" y="719074"/>
                              </a:cubicBezTo>
                              <a:cubicBezTo>
                                <a:pt x="1466723" y="949452"/>
                                <a:pt x="1236345" y="1179830"/>
                                <a:pt x="1006094" y="1410208"/>
                              </a:cubicBezTo>
                              <a:cubicBezTo>
                                <a:pt x="996950" y="1400937"/>
                                <a:pt x="987806" y="1391793"/>
                                <a:pt x="978535" y="1382649"/>
                              </a:cubicBezTo>
                              <a:cubicBezTo>
                                <a:pt x="989711" y="1371600"/>
                                <a:pt x="1001014" y="1360424"/>
                                <a:pt x="1012063" y="1349121"/>
                              </a:cubicBezTo>
                              <a:cubicBezTo>
                                <a:pt x="1049655" y="1311529"/>
                                <a:pt x="1062990" y="1270508"/>
                                <a:pt x="1051560" y="1226566"/>
                              </a:cubicBezTo>
                              <a:cubicBezTo>
                                <a:pt x="1045083" y="1201928"/>
                                <a:pt x="1012698" y="1160145"/>
                                <a:pt x="955548" y="1102995"/>
                              </a:cubicBezTo>
                              <a:cubicBezTo>
                                <a:pt x="739140" y="886714"/>
                                <a:pt x="522732" y="670306"/>
                                <a:pt x="306324" y="453898"/>
                              </a:cubicBezTo>
                              <a:cubicBezTo>
                                <a:pt x="243332" y="390778"/>
                                <a:pt x="197993" y="357632"/>
                                <a:pt x="170053" y="354330"/>
                              </a:cubicBezTo>
                              <a:cubicBezTo>
                                <a:pt x="131445" y="349503"/>
                                <a:pt x="94615" y="364489"/>
                                <a:pt x="60960" y="398018"/>
                              </a:cubicBezTo>
                              <a:cubicBezTo>
                                <a:pt x="49784" y="409194"/>
                                <a:pt x="38608" y="420370"/>
                                <a:pt x="27432" y="431546"/>
                              </a:cubicBezTo>
                              <a:cubicBezTo>
                                <a:pt x="18415" y="422402"/>
                                <a:pt x="9144" y="413258"/>
                                <a:pt x="0" y="404114"/>
                              </a:cubicBezTo>
                              <a:cubicBezTo>
                                <a:pt x="134747" y="269367"/>
                                <a:pt x="269494" y="134747"/>
                                <a:pt x="40411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312" name="Shape 10312"/>
                      <wps:cNvSpPr/>
                      <wps:spPr>
                        <a:xfrm>
                          <a:off x="4312971" y="0"/>
                          <a:ext cx="1693926" cy="1693926"/>
                        </a:xfrm>
                        <a:custGeom>
                          <a:avLst/>
                          <a:gdLst/>
                          <a:ahLst/>
                          <a:cxnLst/>
                          <a:rect l="0" t="0" r="0" b="0"/>
                          <a:pathLst>
                            <a:path w="1693926" h="1693926">
                              <a:moveTo>
                                <a:pt x="687832" y="0"/>
                              </a:moveTo>
                              <a:cubicBezTo>
                                <a:pt x="764540" y="70231"/>
                                <a:pt x="841375" y="140209"/>
                                <a:pt x="918083" y="210439"/>
                              </a:cubicBezTo>
                              <a:cubicBezTo>
                                <a:pt x="909574" y="219075"/>
                                <a:pt x="901065" y="227584"/>
                                <a:pt x="892429" y="236093"/>
                              </a:cubicBezTo>
                              <a:cubicBezTo>
                                <a:pt x="830707" y="192532"/>
                                <a:pt x="784225" y="166497"/>
                                <a:pt x="753110" y="157226"/>
                              </a:cubicBezTo>
                              <a:cubicBezTo>
                                <a:pt x="721868" y="148209"/>
                                <a:pt x="689991" y="151003"/>
                                <a:pt x="657860" y="162179"/>
                              </a:cubicBezTo>
                              <a:cubicBezTo>
                                <a:pt x="632587" y="172339"/>
                                <a:pt x="598043" y="199772"/>
                                <a:pt x="553847" y="243840"/>
                              </a:cubicBezTo>
                              <a:cubicBezTo>
                                <a:pt x="472313" y="325374"/>
                                <a:pt x="390652" y="407035"/>
                                <a:pt x="308991" y="488697"/>
                              </a:cubicBezTo>
                              <a:cubicBezTo>
                                <a:pt x="441579" y="621157"/>
                                <a:pt x="574167" y="753745"/>
                                <a:pt x="706628" y="886334"/>
                              </a:cubicBezTo>
                              <a:cubicBezTo>
                                <a:pt x="772033" y="820928"/>
                                <a:pt x="837438" y="755523"/>
                                <a:pt x="902843" y="690118"/>
                              </a:cubicBezTo>
                              <a:cubicBezTo>
                                <a:pt x="953516" y="639445"/>
                                <a:pt x="979297" y="596392"/>
                                <a:pt x="978789" y="562229"/>
                              </a:cubicBezTo>
                              <a:cubicBezTo>
                                <a:pt x="978408" y="516128"/>
                                <a:pt x="951357" y="463550"/>
                                <a:pt x="896874" y="403860"/>
                              </a:cubicBezTo>
                              <a:cubicBezTo>
                                <a:pt x="905002" y="395732"/>
                                <a:pt x="913130" y="387604"/>
                                <a:pt x="921258" y="379476"/>
                              </a:cubicBezTo>
                              <a:cubicBezTo>
                                <a:pt x="1037971" y="496189"/>
                                <a:pt x="1154684" y="612902"/>
                                <a:pt x="1271397" y="729615"/>
                              </a:cubicBezTo>
                              <a:cubicBezTo>
                                <a:pt x="1263269" y="737743"/>
                                <a:pt x="1255268" y="745872"/>
                                <a:pt x="1247013" y="753999"/>
                              </a:cubicBezTo>
                              <a:cubicBezTo>
                                <a:pt x="1192276" y="710819"/>
                                <a:pt x="1154430" y="686562"/>
                                <a:pt x="1134364" y="678180"/>
                              </a:cubicBezTo>
                              <a:cubicBezTo>
                                <a:pt x="1109472" y="668782"/>
                                <a:pt x="1082167" y="668401"/>
                                <a:pt x="1054735" y="676148"/>
                              </a:cubicBezTo>
                              <a:cubicBezTo>
                                <a:pt x="1027303" y="684149"/>
                                <a:pt x="994537" y="706755"/>
                                <a:pt x="956945" y="744347"/>
                              </a:cubicBezTo>
                              <a:cubicBezTo>
                                <a:pt x="891667" y="809752"/>
                                <a:pt x="826262" y="875157"/>
                                <a:pt x="760857" y="940562"/>
                              </a:cubicBezTo>
                              <a:cubicBezTo>
                                <a:pt x="871347" y="1051052"/>
                                <a:pt x="981964" y="1161542"/>
                                <a:pt x="1092454" y="1272032"/>
                              </a:cubicBezTo>
                              <a:cubicBezTo>
                                <a:pt x="1137031" y="1316609"/>
                                <a:pt x="1165733" y="1341247"/>
                                <a:pt x="1178560" y="1347724"/>
                              </a:cubicBezTo>
                              <a:cubicBezTo>
                                <a:pt x="1191514" y="1354074"/>
                                <a:pt x="1206246" y="1355598"/>
                                <a:pt x="1219962" y="1352297"/>
                              </a:cubicBezTo>
                              <a:cubicBezTo>
                                <a:pt x="1234567" y="1349756"/>
                                <a:pt x="1254633" y="1335405"/>
                                <a:pt x="1279017" y="1311148"/>
                              </a:cubicBezTo>
                              <a:cubicBezTo>
                                <a:pt x="1329436" y="1260729"/>
                                <a:pt x="1379855" y="1210184"/>
                                <a:pt x="1430274" y="1159764"/>
                              </a:cubicBezTo>
                              <a:cubicBezTo>
                                <a:pt x="1481074" y="1109091"/>
                                <a:pt x="1513713" y="1069340"/>
                                <a:pt x="1528446" y="1037972"/>
                              </a:cubicBezTo>
                              <a:cubicBezTo>
                                <a:pt x="1543177" y="1006729"/>
                                <a:pt x="1549908" y="969518"/>
                                <a:pt x="1547496" y="925449"/>
                              </a:cubicBezTo>
                              <a:cubicBezTo>
                                <a:pt x="1543558" y="868045"/>
                                <a:pt x="1526286" y="792734"/>
                                <a:pt x="1492377" y="703072"/>
                              </a:cubicBezTo>
                              <a:cubicBezTo>
                                <a:pt x="1501140" y="694309"/>
                                <a:pt x="1509903" y="685547"/>
                                <a:pt x="1518666" y="676784"/>
                              </a:cubicBezTo>
                              <a:cubicBezTo>
                                <a:pt x="1577721" y="786130"/>
                                <a:pt x="1634871" y="896620"/>
                                <a:pt x="1693926" y="1006094"/>
                              </a:cubicBezTo>
                              <a:cubicBezTo>
                                <a:pt x="1464691" y="1235329"/>
                                <a:pt x="1235456" y="1464564"/>
                                <a:pt x="1006094" y="1693926"/>
                              </a:cubicBezTo>
                              <a:cubicBezTo>
                                <a:pt x="996950" y="1684655"/>
                                <a:pt x="987806" y="1675511"/>
                                <a:pt x="978535" y="1666367"/>
                              </a:cubicBezTo>
                              <a:cubicBezTo>
                                <a:pt x="989203" y="1655953"/>
                                <a:pt x="999744" y="1645412"/>
                                <a:pt x="1010285" y="1634744"/>
                              </a:cubicBezTo>
                              <a:cubicBezTo>
                                <a:pt x="1031240" y="1613662"/>
                                <a:pt x="1045337" y="1588009"/>
                                <a:pt x="1053084" y="1557782"/>
                              </a:cubicBezTo>
                              <a:cubicBezTo>
                                <a:pt x="1058545" y="1535811"/>
                                <a:pt x="1056894" y="1514094"/>
                                <a:pt x="1046353" y="1493139"/>
                              </a:cubicBezTo>
                              <a:cubicBezTo>
                                <a:pt x="1035304" y="1473200"/>
                                <a:pt x="1005459" y="1437767"/>
                                <a:pt x="956564" y="1388872"/>
                              </a:cubicBezTo>
                              <a:cubicBezTo>
                                <a:pt x="738632" y="1170940"/>
                                <a:pt x="520700" y="953135"/>
                                <a:pt x="302895" y="735203"/>
                              </a:cubicBezTo>
                              <a:cubicBezTo>
                                <a:pt x="239014" y="671322"/>
                                <a:pt x="193675" y="638302"/>
                                <a:pt x="167767" y="634365"/>
                              </a:cubicBezTo>
                              <a:cubicBezTo>
                                <a:pt x="131953" y="629666"/>
                                <a:pt x="96012" y="646811"/>
                                <a:pt x="59055" y="683641"/>
                              </a:cubicBezTo>
                              <a:cubicBezTo>
                                <a:pt x="48514" y="694182"/>
                                <a:pt x="37973" y="704723"/>
                                <a:pt x="27432" y="715264"/>
                              </a:cubicBezTo>
                              <a:cubicBezTo>
                                <a:pt x="18415" y="706120"/>
                                <a:pt x="9144" y="696976"/>
                                <a:pt x="0" y="687832"/>
                              </a:cubicBezTo>
                              <a:cubicBezTo>
                                <a:pt x="229362" y="458470"/>
                                <a:pt x="458597" y="229235"/>
                                <a:pt x="68783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10311" style="width:472.984pt;height:483.97pt;position:absolute;z-index:-2147483648;mso-position-horizontal-relative:page;mso-position-horizontal:absolute;margin-left:67.826pt;mso-position-vertical-relative:page;margin-top:129.05pt;" coordsize="60068,61464">
              <v:shape id="Shape 10319" style="position:absolute;width:13395;height:15773;left:0;top:45690;" coordsize="1339520,1577340" path="m385775,0c501701,115951,617652,232029,733730,347980c725602,356108,717474,364236,709346,372364c634797,313309,567233,274447,507670,255016c448107,235585,386499,234315,325958,248285c265265,262255,214059,290449,173888,330581c128448,376047,105245,429768,107429,490474c110350,552069,130150,602869,170244,642874c200673,673354,238163,691769,282385,698373c346329,709168,460934,691642,624891,652526c759257,620649,854126,600837,911784,597154c969569,594995,1025322,602234,1077900,622427c1130605,642747,1177214,673100,1217219,713105c1293673,789559,1331519,881253,1335456,988060c1339520,1096391,1298118,1191641,1215949,1273937c1190295,1299591,1163752,1321816,1136193,1340231c1120191,1351788,1083742,1370965,1024560,1397127c966013,1423797,931088,1444498,919912,1455674c908609,1466850,903656,1479169,905307,1492377c906323,1506601,917118,1526794,936803,1552956c928675,1561084,920547,1569212,912419,1577340c797484,1462278,682549,1347343,567487,1232408c575615,1224280,583743,1216152,591871,1208024c674802,1268984,745033,1306703,799643,1323594c855015,1341374,914324,1340358,978332,1324483c1041705,1309370,1096823,1277239,1144194,1229868c1198804,1175258,1226744,1115441,1225601,1050544c1223823,986282,1201725,931926,1157275,887349c1132764,862965,1101522,843915,1064565,830199c1026846,817245,984682,812673,937438,816356c905434,818388,827075,834644,702361,861568c577393,888619,485953,906399,424739,909193c363449,911860,307213,906780,256096,887984c204800,869188,158394,840232,116840,798703c44869,726694,7861,640080,3569,538099c0,436752,37567,348234,113284,272542c160668,225171,223799,187833,303251,161163c340335,149733,363944,137541,373837,127635c385039,116459,391287,102997,390233,87503c389915,72898,379844,51943,361429,24384c369545,16256,377660,8128,385775,0x">
                <v:stroke weight="0pt" endcap="flat" joinstyle="miter" miterlimit="10" on="false" color="#000000" opacity="0"/>
                <v:fill on="true" color="#c0c0c0" opacity="0.501961"/>
              </v:shape>
              <v:shape id="Shape 10317" style="position:absolute;width:4853;height:11013;left:9886;top:39432;" coordsize="485331,1101342" path="m22987,0l485331,211979l485331,405654l485331,405654c392208,363442,299085,321247,206375,278130c291338,464820,372618,653288,457581,839978l485331,812228l485331,1101342l256985,593995c171958,403384,86932,212788,0,23114c7747,15367,15367,7747,22987,0x">
                <v:stroke weight="0pt" endcap="flat" joinstyle="miter" miterlimit="10" on="false" color="#000000" opacity="0"/>
                <v:fill on="true" color="#c0c0c0" opacity="0.501961"/>
              </v:shape>
              <v:shape id="Shape 10318" style="position:absolute;width:10307;height:13007;left:14739;top:41552;" coordsize="1030795,1300718" path="m0,0l111490,51117c303022,138191,494538,225282,685228,314309c777430,357362,843851,376284,884237,376284c924623,376284,964882,359521,1003236,325484c1012380,334756,1021525,343900,1030795,353044c913447,470391,795972,587866,678625,705088c669480,695944,660336,686800,651065,677656c684466,639937,702373,608949,703516,585327c704659,561578,696785,541639,680402,525383c658812,503793,615251,477884,550989,448421c484949,417814,418274,388477,352361,357743c237172,472932,121983,588121,6794,703309c40068,776207,71818,849741,104965,922639c129476,976868,150939,1013317,170116,1032494c185737,1048115,205676,1054592,229933,1052814c254317,1052559,290004,1031224,336486,992234c345630,1001378,354901,1010522,364045,1019794c270319,1113520,176593,1207119,82994,1300718c73850,1291574,64706,1282430,55435,1273286c85407,1228201,99885,1195054,98996,1171940c97218,1125839,75120,1052305,28638,952992l0,889362l0,600249l278955,321294l0,193675l0,0x">
                <v:stroke weight="0pt" endcap="flat" joinstyle="miter" miterlimit="10" on="false" color="#000000" opacity="0"/>
                <v:fill on="true" color="#c0c0c0" opacity="0.501961"/>
              </v:shape>
              <v:shape id="Shape 10316" style="position:absolute;width:21537;height:21539;left:15362;top:23167;" coordsize="2153793,2153920" path="m1147826,0c1156970,9271,1166114,18415,1175258,27432c1164971,37846,1154557,48133,1144270,58420c1106043,96647,1091438,136271,1101979,178054c1107821,203454,1139444,244348,1195832,300736c1414907,519938,1633982,739013,1853057,958088c1914652,1019683,1959229,1052068,1987296,1055370c2024380,1060069,2060575,1044448,2095373,1009523c2105787,999236,2116074,988949,2126361,978535c2135505,987806,2144649,996950,2153793,1006094c2027555,1132459,1901063,1258824,1774698,1385189c1765554,1376045,1756410,1366901,1747266,1357757c1757807,1347216,1768348,1336675,1778762,1326134c1816989,1287907,1831721,1248283,1820545,1207262c1814703,1181862,1783080,1140841,1726692,1084453c1502664,860425,1278636,636397,1054608,412369c1224788,807974,1386713,1207389,1556893,1603121c1549654,1610360,1542415,1617599,1535176,1624838c1139190,1454912,739648,1293114,343789,1123188c567817,1347216,791845,1571244,1015873,1795272c1077468,1856867,1122045,1889252,1149350,1893189c1186561,1897888,1222629,1882267,1257554,1847342c1268095,1836928,1278636,1826387,1289177,1815846c1298321,1824990,1307465,1834134,1316609,1843278c1213104,1946910,1109599,2050415,1005967,2153920c996823,2144776,987679,2135632,978535,2126488c989076,2116074,999617,2105533,1010031,2094865c1047496,2057400,1062355,2017649,1051814,1976120c1045845,1950720,1014349,1909572,957961,1853184c738886,1634109,519811,1415034,300736,1195959c256159,1151382,219583,1124331,191008,1112647c171069,1104265,147320,1103249,121158,1109853c94869,1116457,63627,1139190,27432,1175258c18288,1166241,9144,1157097,0,1147953c84201,1063625,168402,979424,252603,895223c621919,1052322,994410,1201547,1363726,1358519c1204976,990981,1053846,620395,894969,252857c979297,168529,1063625,84328,1147826,0x">
                <v:stroke weight="0pt" endcap="flat" joinstyle="miter" miterlimit="10" on="false" color="#000000" opacity="0"/>
                <v:fill on="true" color="#c0c0c0" opacity="0.501961"/>
              </v:shape>
              <v:shape id="Shape 10315" style="position:absolute;width:6286;height:8850;left:27347;top:17544;" coordsize="628693,885005" path="m628693,0l628693,162294l619107,159446c599972,155935,581191,154670,562799,155558c550537,156149,538448,157697,526542,160173c478917,170079,437261,194590,400431,231420c377952,253899,353314,287046,328168,331750l628693,632275l628693,885005l305689,562001c242697,498882,197358,465862,170053,461798c131445,456972,94615,471958,60960,505486c49784,516662,38608,527965,27432,539014c18415,529870,9144,520726,0,511582c108966,402616,218059,293523,327152,184430c406781,104928,478663,50192,543433,23140c567770,12949,592910,5436,618793,709l628693,0x">
                <v:stroke weight="0pt" endcap="flat" joinstyle="miter" miterlimit="10" on="false" color="#000000" opacity="0"/>
                <v:fill on="true" color="#c0c0c0" opacity="0.501961"/>
              </v:shape>
              <v:shape id="Shape 10314" style="position:absolute;width:7597;height:15226;left:33634;top:17494;" coordsize="759798,1522683" path="m69921,0c88127,635,106637,2556,125433,5795c200744,18749,269324,54816,329395,115014c411691,197310,453855,287734,457919,387048c462110,486235,418549,580723,331173,668227c309329,689944,284945,711533,256116,732743c227287,753952,195410,776050,160231,797513c257894,895176,355685,992965,453220,1090502c516339,1153621,561679,1186768,589618,1190070c627591,1195403,664421,1180545,697949,1147016c709506,1135714,720936,1124283,732239,1112727c741383,1121997,750527,1131141,759798,1140285c632291,1267794,504782,1395302,377401,1522683c368257,1513539,358986,1504268,349842,1495124c361018,1484075,372321,1472899,383370,1461596c420835,1424131,434297,1382983,422867,1339040c415629,1315038,384005,1274016,326855,1216866l0,890011l0,637281l117940,755221c146261,737441,170899,719915,190965,704421c211031,688927,228176,674703,240876,662131c286215,616664,306408,557102,299042,483569c292057,411433,257259,342979,194140,279860c150452,236046,102319,204296,48852,181816l0,167301l0,5006l69921,0x">
                <v:stroke weight="0pt" endcap="flat" joinstyle="miter" miterlimit="10" on="false" color="#000000" opacity="0"/>
                <v:fill on="true" color="#c0c0c0" opacity="0.501961"/>
              </v:shape>
              <v:shape id="Shape 10313" style="position:absolute;width:16971;height:14102;left:34889;top:11076;" coordsize="1697101,1410208" path="m404114,0c413258,9144,422529,18288,431546,27432c383413,74040,355473,112140,346964,141732c338582,171196,338328,197739,346837,220599c355346,243205,389763,284352,449961,344551c660527,555244,871347,765937,1081913,976630c1122807,1017397,1154303,1042162,1177036,1050798c1192657,1056005,1208024,1055243,1224407,1049401c1240790,1043432,1277239,1011301,1334516,954024c1356233,932434,1377950,910717,1399667,888873c1468120,820420,1510538,766699,1526667,727710c1543050,688848,1548003,643127,1541526,591185c1535176,539242,1513332,471424,1473454,386207c1482471,380746,1491488,375158,1500505,369697c1566545,485775,1631061,602996,1697101,719074c1466723,949452,1236345,1179830,1006094,1410208c996950,1400937,987806,1391793,978535,1382649c989711,1371600,1001014,1360424,1012063,1349121c1049655,1311529,1062990,1270508,1051560,1226566c1045083,1201928,1012698,1160145,955548,1102995c739140,886714,522732,670306,306324,453898c243332,390778,197993,357632,170053,354330c131445,349503,94615,364489,60960,398018c49784,409194,38608,420370,27432,431546c18415,422402,9144,413258,0,404114c134747,269367,269494,134747,404114,0x">
                <v:stroke weight="0pt" endcap="flat" joinstyle="miter" miterlimit="10" on="false" color="#000000" opacity="0"/>
                <v:fill on="true" color="#c0c0c0" opacity="0.501961"/>
              </v:shape>
              <v:shape id="Shape 10312" style="position:absolute;width:16939;height:16939;left:43129;top:0;" coordsize="1693926,1693926" path="m687832,0c764540,70231,841375,140209,918083,210439c909574,219075,901065,227584,892429,236093c830707,192532,784225,166497,753110,157226c721868,148209,689991,151003,657860,162179c632587,172339,598043,199772,553847,243840c472313,325374,390652,407035,308991,488697c441579,621157,574167,753745,706628,886334c772033,820928,837438,755523,902843,690118c953516,639445,979297,596392,978789,562229c978408,516128,951357,463550,896874,403860c905002,395732,913130,387604,921258,379476c1037971,496189,1154684,612902,1271397,729615c1263269,737743,1255268,745872,1247013,753999c1192276,710819,1154430,686562,1134364,678180c1109472,668782,1082167,668401,1054735,676148c1027303,684149,994537,706755,956945,744347c891667,809752,826262,875157,760857,940562c871347,1051052,981964,1161542,1092454,1272032c1137031,1316609,1165733,1341247,1178560,1347724c1191514,1354074,1206246,1355598,1219962,1352297c1234567,1349756,1254633,1335405,1279017,1311148c1329436,1260729,1379855,1210184,1430274,1159764c1481074,1109091,1513713,1069340,1528446,1037972c1543177,1006729,1549908,969518,1547496,925449c1543558,868045,1526286,792734,1492377,703072c1501140,694309,1509903,685547,1518666,676784c1577721,786130,1634871,896620,1693926,1006094c1464691,1235329,1235456,1464564,1006094,1693926c996950,1684655,987806,1675511,978535,1666367c989203,1655953,999744,1645412,1010285,1634744c1031240,1613662,1045337,1588009,1053084,1557782c1058545,1535811,1056894,1514094,1046353,1493139c1035304,1473200,1005459,1437767,956564,1388872c738632,1170940,520700,953135,302895,735203c239014,671322,193675,638302,167767,634365c131953,629666,96012,646811,59055,683641c48514,694182,37973,704723,27432,715264c18415,706120,9144,696976,0,687832c229362,458470,458597,229235,687832,0x">
                <v:stroke weight="0pt" endcap="flat" joinstyle="miter" miterlimit="10" on="false" color="#000000" opacity="0"/>
                <v:fill on="true" color="#c0c0c0" opacity="0.5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DC6F0" w14:textId="77777777" w:rsidR="001E6956" w:rsidRDefault="0013121B">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20A7D1A" wp14:editId="076E1734">
              <wp:simplePos x="0" y="0"/>
              <wp:positionH relativeFrom="page">
                <wp:posOffset>0</wp:posOffset>
              </wp:positionH>
              <wp:positionV relativeFrom="page">
                <wp:posOffset>0</wp:posOffset>
              </wp:positionV>
              <wp:extent cx="1" cy="1"/>
              <wp:effectExtent l="0" t="0" r="0" b="0"/>
              <wp:wrapNone/>
              <wp:docPr id="10308" name="Group 1030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30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E016F"/>
    <w:multiLevelType w:val="hybridMultilevel"/>
    <w:tmpl w:val="76F8ABD2"/>
    <w:lvl w:ilvl="0" w:tplc="48F06F2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AE16BC">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E0C76C">
      <w:start w:val="1"/>
      <w:numFmt w:val="bullet"/>
      <w:lvlRestart w:val="0"/>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C6221C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0CF3DA">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E66050">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0AAC4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5AFEAC">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DE7540">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5707B2"/>
    <w:multiLevelType w:val="hybridMultilevel"/>
    <w:tmpl w:val="F11444CE"/>
    <w:lvl w:ilvl="0" w:tplc="EE98D6E8">
      <w:start w:val="1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E0AE3B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D161EA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7A8C31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73E9C0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141D6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C948A0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A4C6BE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EA6F9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CC66EA"/>
    <w:multiLevelType w:val="hybridMultilevel"/>
    <w:tmpl w:val="C4D2490A"/>
    <w:lvl w:ilvl="0" w:tplc="62C82776">
      <w:start w:val="16"/>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AA1F6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822515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DA0823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802719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B50CA1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44176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C90567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B6C8DF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7D826B5"/>
    <w:multiLevelType w:val="hybridMultilevel"/>
    <w:tmpl w:val="56FC5B46"/>
    <w:lvl w:ilvl="0" w:tplc="F06638A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54327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38A631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C08CE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0CE8D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AA6837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E81F4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2A618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7E4365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7D54F2E"/>
    <w:multiLevelType w:val="hybridMultilevel"/>
    <w:tmpl w:val="AF003A78"/>
    <w:lvl w:ilvl="0" w:tplc="6FEE72D4">
      <w:start w:val="2"/>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A45D02">
      <w:start w:val="1"/>
      <w:numFmt w:val="lowerLetter"/>
      <w:lvlText w:val="(%2)"/>
      <w:lvlJc w:val="left"/>
      <w:pPr>
        <w:ind w:left="1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28E9566">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5E66640">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A4046E">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B404F9A">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2609F9E">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7426492">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CB8CC8A">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2929E0"/>
    <w:multiLevelType w:val="hybridMultilevel"/>
    <w:tmpl w:val="494AED6A"/>
    <w:lvl w:ilvl="0" w:tplc="A2AA049C">
      <w:start w:val="1"/>
      <w:numFmt w:val="low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25CB7D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316662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896940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5806FA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8FE16D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9C4BE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98145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A4C52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56"/>
    <w:rsid w:val="0013121B"/>
    <w:rsid w:val="001E6956"/>
    <w:rsid w:val="003641EE"/>
    <w:rsid w:val="0050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C41E"/>
  <w15:docId w15:val="{762FB336-2F2B-4F92-97D2-89919C90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ncfloodmaps.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floodmap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fema.go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ema.gov/"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4038</Words>
  <Characters>23023</Characters>
  <Application>Microsoft Office Word</Application>
  <DocSecurity>0</DocSecurity>
  <Lines>191</Lines>
  <Paragraphs>54</Paragraphs>
  <ScaleCrop>false</ScaleCrop>
  <Company/>
  <LinksUpToDate>false</LinksUpToDate>
  <CharactersWithSpaces>27007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COMPLETING THE EXCLUSIVE RIGHT TO REPRESENT BUYER (Buyer Agency Agreement) FORM</dc:title>
  <dc:subject/>
  <dc:creator>WMartin</dc:creator>
  <cp:keywords/>
  <cp:lastModifiedBy>Rick Nelson | QUAYWORLD.IO</cp:lastModifiedBy>
  <cp:revision>3</cp:revision>
  <dcterms:created xsi:type="dcterms:W3CDTF">2024-06-01T17:20:00Z</dcterms:created>
  <dcterms:modified xsi:type="dcterms:W3CDTF">2024-06-01T17:21:00Z</dcterms:modified>
</cp:coreProperties>
</file>