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643B" w:rsidRDefault="00EE5A1C" w:rsidP="00EE5A1C">
      <w:pPr>
        <w:pStyle w:val="Title"/>
        <w:jc w:val="center"/>
        <w:rPr>
          <w:b/>
          <w:u w:val="single"/>
        </w:rPr>
      </w:pPr>
      <w:r w:rsidRPr="00EE5A1C">
        <w:rPr>
          <w:b/>
          <w:u w:val="single"/>
        </w:rPr>
        <w:t>Review Answers</w:t>
      </w:r>
    </w:p>
    <w:p w:rsidR="00EE5A1C" w:rsidRDefault="00EE5A1C" w:rsidP="00EE5A1C"/>
    <w:p w:rsidR="00EE5A1C" w:rsidRDefault="00EE5A1C" w:rsidP="00EE5A1C">
      <w:pPr>
        <w:pStyle w:val="ListParagraph"/>
        <w:numPr>
          <w:ilvl w:val="0"/>
          <w:numId w:val="1"/>
        </w:numPr>
      </w:pPr>
      <w:r>
        <w:t>3.1 (</w:t>
      </w:r>
      <w:r w:rsidR="0021050C">
        <w:t>a</w:t>
      </w:r>
      <w:r>
        <w:t xml:space="preserve">) </w:t>
      </w:r>
      <w:r>
        <w:t>the need to integrate existing data from spreadsheets, data files, and database extracts</w:t>
      </w:r>
    </w:p>
    <w:p w:rsidR="00EE5A1C" w:rsidRDefault="00EE5A1C" w:rsidP="00EE5A1C">
      <w:pPr>
        <w:pStyle w:val="ListParagraph"/>
      </w:pPr>
      <w:r>
        <w:t xml:space="preserve">       (</w:t>
      </w:r>
      <w:r w:rsidR="0021050C">
        <w:t>b</w:t>
      </w:r>
      <w:r>
        <w:t xml:space="preserve">) </w:t>
      </w:r>
      <w:r>
        <w:t>the need to develop new information systems projects</w:t>
      </w:r>
    </w:p>
    <w:p w:rsidR="00EE5A1C" w:rsidRDefault="00EE5A1C" w:rsidP="00EE5A1C">
      <w:pPr>
        <w:pStyle w:val="ListParagraph"/>
      </w:pPr>
      <w:r>
        <w:t xml:space="preserve">       (</w:t>
      </w:r>
      <w:r w:rsidR="0021050C">
        <w:t>c</w:t>
      </w:r>
      <w:r>
        <w:t xml:space="preserve">) </w:t>
      </w:r>
      <w:r>
        <w:t>the need to redesign an existing database to adapt to changing requirements</w:t>
      </w:r>
    </w:p>
    <w:p w:rsidR="00EE5A1C" w:rsidRDefault="00EE5A1C" w:rsidP="00EE5A1C">
      <w:pPr>
        <w:pStyle w:val="ListParagraph"/>
        <w:numPr>
          <w:ilvl w:val="0"/>
          <w:numId w:val="1"/>
        </w:numPr>
      </w:pPr>
      <w:r>
        <w:t xml:space="preserve">3.2 The premise </w:t>
      </w:r>
      <w:r>
        <w:t>is that you have received one or more tables of data from some source that are to be stored in a new database</w:t>
      </w:r>
    </w:p>
    <w:p w:rsidR="00EE5A1C" w:rsidRDefault="00EE5A1C" w:rsidP="00EE5A1C">
      <w:pPr>
        <w:pStyle w:val="ListParagraph"/>
        <w:numPr>
          <w:ilvl w:val="0"/>
          <w:numId w:val="1"/>
        </w:numPr>
      </w:pPr>
      <w:r>
        <w:t xml:space="preserve">3.3 The buyers manage more than one </w:t>
      </w:r>
      <w:proofErr w:type="spellStart"/>
      <w:r>
        <w:t>sku</w:t>
      </w:r>
      <w:proofErr w:type="spellEnd"/>
      <w:r>
        <w:t xml:space="preserve"> and they have multiple college majors</w:t>
      </w:r>
      <w:r w:rsidR="0021050C">
        <w:t xml:space="preserve">, if another </w:t>
      </w:r>
      <w:proofErr w:type="spellStart"/>
      <w:r w:rsidR="0021050C">
        <w:t>sku</w:t>
      </w:r>
      <w:proofErr w:type="spellEnd"/>
      <w:r w:rsidR="0021050C">
        <w:t xml:space="preserve"> was to be assigned to ‘Nancy Meyers’ two rows would be added to the table and so would it be if a buyer had 4 majors instead of creating just a row </w:t>
      </w:r>
    </w:p>
    <w:p w:rsidR="0021050C" w:rsidRDefault="0021050C" w:rsidP="00EE5A1C">
      <w:pPr>
        <w:pStyle w:val="ListParagraph"/>
        <w:numPr>
          <w:ilvl w:val="0"/>
          <w:numId w:val="1"/>
        </w:numPr>
      </w:pPr>
      <w:r>
        <w:t>3.4</w:t>
      </w:r>
      <w:r>
        <w:t xml:space="preserve"> (</w:t>
      </w:r>
      <w:r>
        <w:t>a</w:t>
      </w:r>
      <w:r>
        <w:t>)</w:t>
      </w:r>
      <w:r>
        <w:t xml:space="preserve"> Relation: </w:t>
      </w:r>
      <w:r w:rsidR="003262F3">
        <w:t>a relation is a special case of a table, which means that all relations are tables but not all tables are relations</w:t>
      </w:r>
    </w:p>
    <w:p w:rsidR="003262F3" w:rsidRDefault="003262F3" w:rsidP="003262F3">
      <w:pPr>
        <w:pStyle w:val="ListParagraph"/>
      </w:pPr>
      <w:r>
        <w:t xml:space="preserve">       (</w:t>
      </w:r>
      <w:r>
        <w:t>b</w:t>
      </w:r>
      <w:r>
        <w:t>)</w:t>
      </w:r>
      <w:r>
        <w:t xml:space="preserve"> Functional dependency: this is when the value of one or more attributes determines the value the value of another attribute </w:t>
      </w:r>
    </w:p>
    <w:p w:rsidR="003262F3" w:rsidRDefault="003262F3" w:rsidP="003262F3">
      <w:pPr>
        <w:pStyle w:val="ListParagraph"/>
      </w:pPr>
      <w:r>
        <w:t xml:space="preserve">       (c)</w:t>
      </w:r>
      <w:r>
        <w:t xml:space="preserve"> Determinant: can consist</w:t>
      </w:r>
      <w:r w:rsidR="00941F42">
        <w:t xml:space="preserve"> of one or more attribute which can determine attributes</w:t>
      </w:r>
    </w:p>
    <w:p w:rsidR="00941F42" w:rsidRDefault="00941F42" w:rsidP="003262F3">
      <w:pPr>
        <w:pStyle w:val="ListParagraph"/>
      </w:pPr>
      <w:r>
        <w:t xml:space="preserve">       (</w:t>
      </w:r>
      <w:r>
        <w:t>d</w:t>
      </w:r>
      <w:r>
        <w:t>)</w:t>
      </w:r>
      <w:r>
        <w:t xml:space="preserve"> Candidate key: </w:t>
      </w:r>
      <w:r>
        <w:t>is a determinant that determines all of the other columns in a relation</w:t>
      </w:r>
    </w:p>
    <w:p w:rsidR="00941F42" w:rsidRDefault="00941F42" w:rsidP="003262F3">
      <w:pPr>
        <w:pStyle w:val="ListParagraph"/>
      </w:pPr>
      <w:r>
        <w:t xml:space="preserve">       (</w:t>
      </w:r>
      <w:r>
        <w:t>e</w:t>
      </w:r>
      <w:r>
        <w:t>)</w:t>
      </w:r>
      <w:r>
        <w:t xml:space="preserve"> Composite key: these are keys with two or more columns </w:t>
      </w:r>
    </w:p>
    <w:p w:rsidR="00941F42" w:rsidRDefault="00941F42" w:rsidP="003262F3">
      <w:pPr>
        <w:pStyle w:val="ListParagraph"/>
      </w:pPr>
      <w:r>
        <w:t xml:space="preserve">       (</w:t>
      </w:r>
      <w:r>
        <w:t>f</w:t>
      </w:r>
      <w:r>
        <w:t>)</w:t>
      </w:r>
      <w:r>
        <w:t xml:space="preserve"> Primary key: these are unique identifiers in a table </w:t>
      </w:r>
    </w:p>
    <w:p w:rsidR="00941F42" w:rsidRDefault="00941F42" w:rsidP="003262F3">
      <w:pPr>
        <w:pStyle w:val="ListParagraph"/>
      </w:pPr>
      <w:r>
        <w:t xml:space="preserve">       (</w:t>
      </w:r>
      <w:r>
        <w:t>g</w:t>
      </w:r>
      <w:r>
        <w:t>)</w:t>
      </w:r>
      <w:r>
        <w:t xml:space="preserve"> Surrogate key: is an artificial column that is added to a table to serve as the primary key</w:t>
      </w:r>
    </w:p>
    <w:p w:rsidR="00941F42" w:rsidRDefault="00941F42" w:rsidP="003262F3">
      <w:pPr>
        <w:pStyle w:val="ListParagraph"/>
      </w:pPr>
      <w:r>
        <w:t xml:space="preserve">       (</w:t>
      </w:r>
      <w:r>
        <w:t>h</w:t>
      </w:r>
      <w:r>
        <w:t>)</w:t>
      </w:r>
      <w:r>
        <w:t xml:space="preserve"> Foreign key: </w:t>
      </w:r>
      <w:r>
        <w:t>is a column or composite of columns that is the primary key of a table other than the one in which it appears</w:t>
      </w:r>
    </w:p>
    <w:p w:rsidR="00941F42" w:rsidRDefault="00941F42" w:rsidP="003262F3">
      <w:pPr>
        <w:pStyle w:val="ListParagraph"/>
      </w:pPr>
      <w:r>
        <w:t xml:space="preserve">       (</w:t>
      </w:r>
      <w:r w:rsidR="00543C1B">
        <w:t>I</w:t>
      </w:r>
      <w:r>
        <w:t>)</w:t>
      </w:r>
      <w:r>
        <w:t xml:space="preserve"> Referential </w:t>
      </w:r>
      <w:r w:rsidR="00543C1B">
        <w:t>integrity</w:t>
      </w:r>
      <w:r>
        <w:t xml:space="preserve"> constraint</w:t>
      </w:r>
      <w:r w:rsidR="00543C1B">
        <w:t xml:space="preserve">: </w:t>
      </w:r>
      <w:r w:rsidR="00543C1B">
        <w:t>is a statement that limits the values of the foreign key. In this case</w:t>
      </w:r>
    </w:p>
    <w:p w:rsidR="00543C1B" w:rsidRDefault="00543C1B" w:rsidP="003262F3">
      <w:pPr>
        <w:pStyle w:val="ListParagraph"/>
        <w:rPr>
          <w:lang w:val="en-US"/>
        </w:rPr>
      </w:pPr>
      <w:r>
        <w:t xml:space="preserve">       (</w:t>
      </w:r>
      <w:r>
        <w:t xml:space="preserve">j) Normal form: this is when you normalize a table </w:t>
      </w:r>
      <w:r w:rsidRPr="00543C1B">
        <w:rPr>
          <w:lang w:val="en-US"/>
        </w:rPr>
        <w:t>which modification anomalies or other problems they are subject to</w:t>
      </w:r>
    </w:p>
    <w:p w:rsidR="00543C1B" w:rsidRDefault="00543C1B" w:rsidP="003262F3">
      <w:pPr>
        <w:pStyle w:val="ListParagraph"/>
      </w:pPr>
      <w:r>
        <w:t xml:space="preserve">       (</w:t>
      </w:r>
      <w:r>
        <w:t>k</w:t>
      </w:r>
      <w:r>
        <w:t>)</w:t>
      </w:r>
      <w:r>
        <w:t xml:space="preserve"> Multivalued dependency: is </w:t>
      </w:r>
      <w:r>
        <w:t>when a determinant is matched with a particular set of values</w:t>
      </w:r>
    </w:p>
    <w:p w:rsidR="00543C1B" w:rsidRDefault="00543C1B" w:rsidP="00543C1B">
      <w:pPr>
        <w:pStyle w:val="ListParagraph"/>
        <w:numPr>
          <w:ilvl w:val="0"/>
          <w:numId w:val="1"/>
        </w:numPr>
      </w:pPr>
      <w:r>
        <w:t xml:space="preserve">3.5 (a) Characteristics of </w:t>
      </w:r>
      <w:bookmarkStart w:id="0" w:name="_GoBack"/>
      <w:bookmarkEnd w:id="0"/>
    </w:p>
    <w:p w:rsidR="00543C1B" w:rsidRPr="00EE5A1C" w:rsidRDefault="00543C1B" w:rsidP="003262F3">
      <w:pPr>
        <w:pStyle w:val="ListParagraph"/>
      </w:pPr>
    </w:p>
    <w:sectPr w:rsidR="00543C1B" w:rsidRPr="00EE5A1C" w:rsidSect="00AC2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BE4386"/>
    <w:multiLevelType w:val="hybridMultilevel"/>
    <w:tmpl w:val="07B4E2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A1C"/>
    <w:rsid w:val="001A4C06"/>
    <w:rsid w:val="0021050C"/>
    <w:rsid w:val="002C643B"/>
    <w:rsid w:val="003262F3"/>
    <w:rsid w:val="00543C1B"/>
    <w:rsid w:val="00941F42"/>
    <w:rsid w:val="00AC23C5"/>
    <w:rsid w:val="00EE5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06931"/>
  <w15:chartTrackingRefBased/>
  <w15:docId w15:val="{E5B11114-DD94-45C6-8C94-AB179F0D3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5A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5A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E5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Quayyum</dc:creator>
  <cp:keywords/>
  <dc:description/>
  <cp:lastModifiedBy>Quayyum</cp:lastModifiedBy>
  <cp:revision>1</cp:revision>
  <dcterms:created xsi:type="dcterms:W3CDTF">2025-06-02T15:02:00Z</dcterms:created>
  <dcterms:modified xsi:type="dcterms:W3CDTF">2025-06-02T21:30:00Z</dcterms:modified>
</cp:coreProperties>
</file>