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8A5C9F" w14:textId="77777777" w:rsidR="006047F7" w:rsidRPr="00F35A1E" w:rsidRDefault="006047F7" w:rsidP="006047F7">
      <w:pPr>
        <w:pStyle w:val="Title"/>
        <w:spacing w:before="480" w:line="360" w:lineRule="auto"/>
        <w:rPr>
          <w:sz w:val="44"/>
          <w:szCs w:val="96"/>
        </w:rPr>
      </w:pPr>
      <w:bookmarkStart w:id="0" w:name="_Hlk71538775"/>
      <w:bookmarkEnd w:id="0"/>
      <w:r w:rsidRPr="00F35A1E">
        <w:rPr>
          <w:sz w:val="44"/>
          <w:szCs w:val="96"/>
        </w:rPr>
        <w:t>Day-</w:t>
      </w:r>
      <w:r>
        <w:rPr>
          <w:sz w:val="44"/>
          <w:szCs w:val="96"/>
        </w:rPr>
        <w:t>A</w:t>
      </w:r>
      <w:r w:rsidRPr="00F35A1E">
        <w:rPr>
          <w:sz w:val="44"/>
          <w:szCs w:val="96"/>
        </w:rPr>
        <w:t xml:space="preserve">head </w:t>
      </w:r>
      <w:r>
        <w:rPr>
          <w:sz w:val="44"/>
          <w:szCs w:val="96"/>
        </w:rPr>
        <w:t>E</w:t>
      </w:r>
      <w:r w:rsidRPr="00F35A1E">
        <w:rPr>
          <w:sz w:val="44"/>
          <w:szCs w:val="96"/>
        </w:rPr>
        <w:t xml:space="preserve">lectricity </w:t>
      </w:r>
      <w:r>
        <w:rPr>
          <w:sz w:val="44"/>
          <w:szCs w:val="96"/>
        </w:rPr>
        <w:t>P</w:t>
      </w:r>
      <w:r w:rsidRPr="00F35A1E">
        <w:rPr>
          <w:sz w:val="44"/>
          <w:szCs w:val="96"/>
        </w:rPr>
        <w:t xml:space="preserve">rice </w:t>
      </w:r>
      <w:r>
        <w:rPr>
          <w:sz w:val="44"/>
          <w:szCs w:val="96"/>
        </w:rPr>
        <w:t>F</w:t>
      </w:r>
      <w:r w:rsidRPr="00F35A1E">
        <w:rPr>
          <w:sz w:val="44"/>
          <w:szCs w:val="96"/>
        </w:rPr>
        <w:t xml:space="preserve">orecasting via </w:t>
      </w:r>
      <w:r>
        <w:rPr>
          <w:sz w:val="44"/>
          <w:szCs w:val="96"/>
        </w:rPr>
        <w:t>M</w:t>
      </w:r>
      <w:r w:rsidRPr="00F35A1E">
        <w:rPr>
          <w:sz w:val="44"/>
          <w:szCs w:val="96"/>
        </w:rPr>
        <w:t xml:space="preserve">achine </w:t>
      </w:r>
      <w:r>
        <w:rPr>
          <w:sz w:val="44"/>
          <w:szCs w:val="96"/>
        </w:rPr>
        <w:t>L</w:t>
      </w:r>
      <w:r w:rsidRPr="00F35A1E">
        <w:rPr>
          <w:sz w:val="44"/>
          <w:szCs w:val="96"/>
        </w:rPr>
        <w:t>earning</w:t>
      </w:r>
    </w:p>
    <w:p w14:paraId="4E103121" w14:textId="77777777" w:rsidR="006047F7" w:rsidRPr="009611CE" w:rsidRDefault="006047F7" w:rsidP="006047F7">
      <w:pPr>
        <w:pStyle w:val="Title"/>
      </w:pPr>
    </w:p>
    <w:p w14:paraId="08F3924F" w14:textId="77777777" w:rsidR="006047F7" w:rsidRDefault="006047F7" w:rsidP="006047F7">
      <w:pPr>
        <w:jc w:val="center"/>
        <w:rPr>
          <w:rFonts w:eastAsia="Calibri" w:cs="Calibri"/>
          <w:sz w:val="32"/>
          <w:szCs w:val="32"/>
        </w:rPr>
      </w:pPr>
      <w:bookmarkStart w:id="1" w:name="_GoBack"/>
      <w:bookmarkEnd w:id="1"/>
    </w:p>
    <w:p w14:paraId="03409DFF" w14:textId="77777777" w:rsidR="006047F7" w:rsidRDefault="006047F7" w:rsidP="006047F7">
      <w:pPr>
        <w:jc w:val="center"/>
        <w:rPr>
          <w:rFonts w:eastAsia="Calibri" w:cs="Calibri"/>
          <w:sz w:val="32"/>
          <w:szCs w:val="32"/>
        </w:rPr>
      </w:pPr>
    </w:p>
    <w:p w14:paraId="60F9E313" w14:textId="77777777" w:rsidR="006047F7" w:rsidRDefault="006047F7" w:rsidP="006047F7">
      <w:pPr>
        <w:jc w:val="center"/>
        <w:rPr>
          <w:rFonts w:eastAsia="Calibri" w:cs="Calibri"/>
          <w:sz w:val="32"/>
          <w:szCs w:val="32"/>
        </w:rPr>
      </w:pPr>
    </w:p>
    <w:p w14:paraId="6D894CE2" w14:textId="77777777" w:rsidR="006047F7" w:rsidRDefault="006047F7" w:rsidP="006047F7">
      <w:pPr>
        <w:jc w:val="center"/>
        <w:rPr>
          <w:rFonts w:eastAsia="Calibri" w:cs="Calibri"/>
          <w:sz w:val="32"/>
          <w:szCs w:val="32"/>
        </w:rPr>
      </w:pPr>
    </w:p>
    <w:p w14:paraId="47576A0B" w14:textId="77777777" w:rsidR="006047F7" w:rsidRDefault="006047F7" w:rsidP="006047F7">
      <w:pPr>
        <w:jc w:val="center"/>
        <w:rPr>
          <w:rFonts w:eastAsia="Calibri" w:cs="Calibri"/>
          <w:sz w:val="32"/>
          <w:szCs w:val="32"/>
        </w:rPr>
      </w:pPr>
    </w:p>
    <w:p w14:paraId="7F8C1038" w14:textId="137A8169" w:rsidR="006047F7" w:rsidRDefault="006047F7" w:rsidP="006047F7">
      <w:pPr>
        <w:jc w:val="center"/>
        <w:rPr>
          <w:rFonts w:eastAsia="Calibri" w:cs="Calibri"/>
          <w:sz w:val="32"/>
          <w:szCs w:val="32"/>
        </w:rPr>
      </w:pPr>
      <w:r>
        <w:rPr>
          <w:rFonts w:eastAsia="Calibri" w:cs="Calibri"/>
          <w:sz w:val="32"/>
          <w:szCs w:val="32"/>
        </w:rPr>
        <w:t>M</w:t>
      </w:r>
      <w:r w:rsidR="00884D19">
        <w:rPr>
          <w:rFonts w:eastAsia="Calibri" w:cs="Calibri"/>
          <w:sz w:val="32"/>
          <w:szCs w:val="32"/>
        </w:rPr>
        <w:t>ay</w:t>
      </w:r>
      <w:r>
        <w:rPr>
          <w:rFonts w:eastAsia="Calibri" w:cs="Calibri"/>
          <w:sz w:val="32"/>
          <w:szCs w:val="32"/>
        </w:rPr>
        <w:t xml:space="preserve"> 2021</w:t>
      </w:r>
    </w:p>
    <w:p w14:paraId="31027FCB" w14:textId="65E84E6C" w:rsidR="00FF293B" w:rsidRDefault="00FF293B">
      <w:pPr>
        <w:spacing w:line="259" w:lineRule="auto"/>
        <w:jc w:val="left"/>
      </w:pPr>
      <w:r>
        <w:br w:type="page"/>
      </w:r>
    </w:p>
    <w:sdt>
      <w:sdtPr>
        <w:rPr>
          <w:rFonts w:ascii="Arial Nova" w:eastAsiaTheme="minorHAnsi" w:hAnsi="Arial Nova" w:cstheme="minorBidi"/>
          <w:color w:val="auto"/>
          <w:sz w:val="24"/>
          <w:szCs w:val="22"/>
        </w:rPr>
        <w:id w:val="-1331133427"/>
        <w:docPartObj>
          <w:docPartGallery w:val="Table of Contents"/>
          <w:docPartUnique/>
        </w:docPartObj>
      </w:sdtPr>
      <w:sdtEndPr>
        <w:rPr>
          <w:rFonts w:ascii="Times New Roman" w:hAnsi="Times New Roman"/>
          <w:b/>
          <w:bCs/>
          <w:noProof/>
          <w:sz w:val="20"/>
        </w:rPr>
      </w:sdtEndPr>
      <w:sdtContent>
        <w:p w14:paraId="1329C1C7" w14:textId="7B892B72" w:rsidR="00F248C9" w:rsidRPr="00975495" w:rsidRDefault="00F248C9" w:rsidP="00CE1644">
          <w:pPr>
            <w:pStyle w:val="TOCHeading"/>
            <w:jc w:val="center"/>
            <w:rPr>
              <w:rFonts w:ascii="Arial Nova" w:hAnsi="Arial Nova"/>
              <w:b/>
              <w:color w:val="auto"/>
            </w:rPr>
          </w:pPr>
          <w:r w:rsidRPr="00975495">
            <w:rPr>
              <w:rFonts w:ascii="Arial Nova" w:hAnsi="Arial Nova"/>
              <w:b/>
              <w:color w:val="auto"/>
            </w:rPr>
            <w:t>Table of Contents</w:t>
          </w:r>
        </w:p>
        <w:p w14:paraId="5B867264" w14:textId="2A4E66B6" w:rsidR="00235FC6" w:rsidRDefault="00F248C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1566177" w:history="1">
            <w:r w:rsidR="00235FC6" w:rsidRPr="000F275A">
              <w:rPr>
                <w:rStyle w:val="Hyperlink"/>
                <w:rFonts w:cs="Times New Roman"/>
                <w:noProof/>
              </w:rPr>
              <w:t>Abstract</w:t>
            </w:r>
            <w:r w:rsidR="00235FC6">
              <w:rPr>
                <w:noProof/>
                <w:webHidden/>
              </w:rPr>
              <w:tab/>
            </w:r>
            <w:r w:rsidR="00235FC6">
              <w:rPr>
                <w:noProof/>
                <w:webHidden/>
              </w:rPr>
              <w:fldChar w:fldCharType="begin"/>
            </w:r>
            <w:r w:rsidR="00235FC6">
              <w:rPr>
                <w:noProof/>
                <w:webHidden/>
              </w:rPr>
              <w:instrText xml:space="preserve"> PAGEREF _Toc71566177 \h </w:instrText>
            </w:r>
            <w:r w:rsidR="00235FC6">
              <w:rPr>
                <w:noProof/>
                <w:webHidden/>
              </w:rPr>
            </w:r>
            <w:r w:rsidR="00235FC6">
              <w:rPr>
                <w:noProof/>
                <w:webHidden/>
              </w:rPr>
              <w:fldChar w:fldCharType="separate"/>
            </w:r>
            <w:r w:rsidR="00235FC6">
              <w:rPr>
                <w:noProof/>
                <w:webHidden/>
              </w:rPr>
              <w:t>3</w:t>
            </w:r>
            <w:r w:rsidR="00235FC6">
              <w:rPr>
                <w:noProof/>
                <w:webHidden/>
              </w:rPr>
              <w:fldChar w:fldCharType="end"/>
            </w:r>
          </w:hyperlink>
        </w:p>
        <w:p w14:paraId="4FDF4E8E" w14:textId="4236E858" w:rsidR="00235FC6" w:rsidRDefault="00B90CA0">
          <w:pPr>
            <w:pStyle w:val="TOC1"/>
            <w:tabs>
              <w:tab w:val="right" w:leader="dot" w:pos="9350"/>
            </w:tabs>
            <w:rPr>
              <w:rFonts w:asciiTheme="minorHAnsi" w:eastAsiaTheme="minorEastAsia" w:hAnsiTheme="minorHAnsi"/>
              <w:noProof/>
              <w:sz w:val="22"/>
            </w:rPr>
          </w:pPr>
          <w:hyperlink w:anchor="_Toc71566178" w:history="1">
            <w:r w:rsidR="00235FC6" w:rsidRPr="000F275A">
              <w:rPr>
                <w:rStyle w:val="Hyperlink"/>
                <w:noProof/>
              </w:rPr>
              <w:t>Introduction</w:t>
            </w:r>
            <w:r w:rsidR="00235FC6">
              <w:rPr>
                <w:noProof/>
                <w:webHidden/>
              </w:rPr>
              <w:tab/>
            </w:r>
            <w:r w:rsidR="00235FC6">
              <w:rPr>
                <w:noProof/>
                <w:webHidden/>
              </w:rPr>
              <w:fldChar w:fldCharType="begin"/>
            </w:r>
            <w:r w:rsidR="00235FC6">
              <w:rPr>
                <w:noProof/>
                <w:webHidden/>
              </w:rPr>
              <w:instrText xml:space="preserve"> PAGEREF _Toc71566178 \h </w:instrText>
            </w:r>
            <w:r w:rsidR="00235FC6">
              <w:rPr>
                <w:noProof/>
                <w:webHidden/>
              </w:rPr>
            </w:r>
            <w:r w:rsidR="00235FC6">
              <w:rPr>
                <w:noProof/>
                <w:webHidden/>
              </w:rPr>
              <w:fldChar w:fldCharType="separate"/>
            </w:r>
            <w:r w:rsidR="00235FC6">
              <w:rPr>
                <w:noProof/>
                <w:webHidden/>
              </w:rPr>
              <w:t>3</w:t>
            </w:r>
            <w:r w:rsidR="00235FC6">
              <w:rPr>
                <w:noProof/>
                <w:webHidden/>
              </w:rPr>
              <w:fldChar w:fldCharType="end"/>
            </w:r>
          </w:hyperlink>
        </w:p>
        <w:p w14:paraId="44D56A76" w14:textId="6BA52BDC" w:rsidR="00235FC6" w:rsidRDefault="00B90CA0">
          <w:pPr>
            <w:pStyle w:val="TOC1"/>
            <w:tabs>
              <w:tab w:val="right" w:leader="dot" w:pos="9350"/>
            </w:tabs>
            <w:rPr>
              <w:rFonts w:asciiTheme="minorHAnsi" w:eastAsiaTheme="minorEastAsia" w:hAnsiTheme="minorHAnsi"/>
              <w:noProof/>
              <w:sz w:val="22"/>
            </w:rPr>
          </w:pPr>
          <w:hyperlink w:anchor="_Toc71566179" w:history="1">
            <w:r w:rsidR="00235FC6" w:rsidRPr="000F275A">
              <w:rPr>
                <w:rStyle w:val="Hyperlink"/>
                <w:noProof/>
              </w:rPr>
              <w:t>Related work</w:t>
            </w:r>
            <w:r w:rsidR="00235FC6">
              <w:rPr>
                <w:noProof/>
                <w:webHidden/>
              </w:rPr>
              <w:tab/>
            </w:r>
            <w:r w:rsidR="00235FC6">
              <w:rPr>
                <w:noProof/>
                <w:webHidden/>
              </w:rPr>
              <w:fldChar w:fldCharType="begin"/>
            </w:r>
            <w:r w:rsidR="00235FC6">
              <w:rPr>
                <w:noProof/>
                <w:webHidden/>
              </w:rPr>
              <w:instrText xml:space="preserve"> PAGEREF _Toc71566179 \h </w:instrText>
            </w:r>
            <w:r w:rsidR="00235FC6">
              <w:rPr>
                <w:noProof/>
                <w:webHidden/>
              </w:rPr>
            </w:r>
            <w:r w:rsidR="00235FC6">
              <w:rPr>
                <w:noProof/>
                <w:webHidden/>
              </w:rPr>
              <w:fldChar w:fldCharType="separate"/>
            </w:r>
            <w:r w:rsidR="00235FC6">
              <w:rPr>
                <w:noProof/>
                <w:webHidden/>
              </w:rPr>
              <w:t>3</w:t>
            </w:r>
            <w:r w:rsidR="00235FC6">
              <w:rPr>
                <w:noProof/>
                <w:webHidden/>
              </w:rPr>
              <w:fldChar w:fldCharType="end"/>
            </w:r>
          </w:hyperlink>
        </w:p>
        <w:p w14:paraId="4A6218A4" w14:textId="482E38D9" w:rsidR="00235FC6" w:rsidRDefault="00B90CA0">
          <w:pPr>
            <w:pStyle w:val="TOC1"/>
            <w:tabs>
              <w:tab w:val="right" w:leader="dot" w:pos="9350"/>
            </w:tabs>
            <w:rPr>
              <w:rFonts w:asciiTheme="minorHAnsi" w:eastAsiaTheme="minorEastAsia" w:hAnsiTheme="minorHAnsi"/>
              <w:noProof/>
              <w:sz w:val="22"/>
            </w:rPr>
          </w:pPr>
          <w:hyperlink w:anchor="_Toc71566180" w:history="1">
            <w:r w:rsidR="00235FC6" w:rsidRPr="000F275A">
              <w:rPr>
                <w:rStyle w:val="Hyperlink"/>
                <w:noProof/>
              </w:rPr>
              <w:t>Methods</w:t>
            </w:r>
            <w:r w:rsidR="00235FC6">
              <w:rPr>
                <w:noProof/>
                <w:webHidden/>
              </w:rPr>
              <w:tab/>
            </w:r>
            <w:r w:rsidR="00235FC6">
              <w:rPr>
                <w:noProof/>
                <w:webHidden/>
              </w:rPr>
              <w:fldChar w:fldCharType="begin"/>
            </w:r>
            <w:r w:rsidR="00235FC6">
              <w:rPr>
                <w:noProof/>
                <w:webHidden/>
              </w:rPr>
              <w:instrText xml:space="preserve"> PAGEREF _Toc71566180 \h </w:instrText>
            </w:r>
            <w:r w:rsidR="00235FC6">
              <w:rPr>
                <w:noProof/>
                <w:webHidden/>
              </w:rPr>
            </w:r>
            <w:r w:rsidR="00235FC6">
              <w:rPr>
                <w:noProof/>
                <w:webHidden/>
              </w:rPr>
              <w:fldChar w:fldCharType="separate"/>
            </w:r>
            <w:r w:rsidR="00235FC6">
              <w:rPr>
                <w:noProof/>
                <w:webHidden/>
              </w:rPr>
              <w:t>3</w:t>
            </w:r>
            <w:r w:rsidR="00235FC6">
              <w:rPr>
                <w:noProof/>
                <w:webHidden/>
              </w:rPr>
              <w:fldChar w:fldCharType="end"/>
            </w:r>
          </w:hyperlink>
        </w:p>
        <w:p w14:paraId="30583B5F" w14:textId="370FB116" w:rsidR="00235FC6" w:rsidRDefault="00B90CA0">
          <w:pPr>
            <w:pStyle w:val="TOC2"/>
            <w:tabs>
              <w:tab w:val="right" w:leader="dot" w:pos="9350"/>
            </w:tabs>
            <w:rPr>
              <w:rFonts w:asciiTheme="minorHAnsi" w:eastAsiaTheme="minorEastAsia" w:hAnsiTheme="minorHAnsi"/>
              <w:noProof/>
              <w:sz w:val="22"/>
            </w:rPr>
          </w:pPr>
          <w:hyperlink w:anchor="_Toc71566181" w:history="1">
            <w:r w:rsidR="00235FC6" w:rsidRPr="000F275A">
              <w:rPr>
                <w:rStyle w:val="Hyperlink"/>
                <w:rFonts w:cs="Times New Roman"/>
                <w:noProof/>
              </w:rPr>
              <w:t>VMD</w:t>
            </w:r>
            <w:r w:rsidR="00235FC6">
              <w:rPr>
                <w:noProof/>
                <w:webHidden/>
              </w:rPr>
              <w:tab/>
            </w:r>
            <w:r w:rsidR="00235FC6">
              <w:rPr>
                <w:noProof/>
                <w:webHidden/>
              </w:rPr>
              <w:fldChar w:fldCharType="begin"/>
            </w:r>
            <w:r w:rsidR="00235FC6">
              <w:rPr>
                <w:noProof/>
                <w:webHidden/>
              </w:rPr>
              <w:instrText xml:space="preserve"> PAGEREF _Toc71566181 \h </w:instrText>
            </w:r>
            <w:r w:rsidR="00235FC6">
              <w:rPr>
                <w:noProof/>
                <w:webHidden/>
              </w:rPr>
            </w:r>
            <w:r w:rsidR="00235FC6">
              <w:rPr>
                <w:noProof/>
                <w:webHidden/>
              </w:rPr>
              <w:fldChar w:fldCharType="separate"/>
            </w:r>
            <w:r w:rsidR="00235FC6">
              <w:rPr>
                <w:noProof/>
                <w:webHidden/>
              </w:rPr>
              <w:t>4</w:t>
            </w:r>
            <w:r w:rsidR="00235FC6">
              <w:rPr>
                <w:noProof/>
                <w:webHidden/>
              </w:rPr>
              <w:fldChar w:fldCharType="end"/>
            </w:r>
          </w:hyperlink>
        </w:p>
        <w:p w14:paraId="43EA85A7" w14:textId="000C1F91" w:rsidR="00235FC6" w:rsidRDefault="00B90CA0">
          <w:pPr>
            <w:pStyle w:val="TOC2"/>
            <w:tabs>
              <w:tab w:val="right" w:leader="dot" w:pos="9350"/>
            </w:tabs>
            <w:rPr>
              <w:rFonts w:asciiTheme="minorHAnsi" w:eastAsiaTheme="minorEastAsia" w:hAnsiTheme="minorHAnsi"/>
              <w:noProof/>
              <w:sz w:val="22"/>
            </w:rPr>
          </w:pPr>
          <w:hyperlink w:anchor="_Toc71566182" w:history="1">
            <w:r w:rsidR="00235FC6" w:rsidRPr="000F275A">
              <w:rPr>
                <w:rStyle w:val="Hyperlink"/>
                <w:rFonts w:cs="Times New Roman"/>
                <w:noProof/>
              </w:rPr>
              <w:t>GSA</w:t>
            </w:r>
            <w:r w:rsidR="00235FC6">
              <w:rPr>
                <w:noProof/>
                <w:webHidden/>
              </w:rPr>
              <w:tab/>
            </w:r>
            <w:r w:rsidR="00235FC6">
              <w:rPr>
                <w:noProof/>
                <w:webHidden/>
              </w:rPr>
              <w:fldChar w:fldCharType="begin"/>
            </w:r>
            <w:r w:rsidR="00235FC6">
              <w:rPr>
                <w:noProof/>
                <w:webHidden/>
              </w:rPr>
              <w:instrText xml:space="preserve"> PAGEREF _Toc71566182 \h </w:instrText>
            </w:r>
            <w:r w:rsidR="00235FC6">
              <w:rPr>
                <w:noProof/>
                <w:webHidden/>
              </w:rPr>
            </w:r>
            <w:r w:rsidR="00235FC6">
              <w:rPr>
                <w:noProof/>
                <w:webHidden/>
              </w:rPr>
              <w:fldChar w:fldCharType="separate"/>
            </w:r>
            <w:r w:rsidR="00235FC6">
              <w:rPr>
                <w:noProof/>
                <w:webHidden/>
              </w:rPr>
              <w:t>4</w:t>
            </w:r>
            <w:r w:rsidR="00235FC6">
              <w:rPr>
                <w:noProof/>
                <w:webHidden/>
              </w:rPr>
              <w:fldChar w:fldCharType="end"/>
            </w:r>
          </w:hyperlink>
        </w:p>
        <w:p w14:paraId="17161EDA" w14:textId="04C4667A" w:rsidR="00235FC6" w:rsidRDefault="00B90CA0">
          <w:pPr>
            <w:pStyle w:val="TOC2"/>
            <w:tabs>
              <w:tab w:val="right" w:leader="dot" w:pos="9350"/>
            </w:tabs>
            <w:rPr>
              <w:rFonts w:asciiTheme="minorHAnsi" w:eastAsiaTheme="minorEastAsia" w:hAnsiTheme="minorHAnsi"/>
              <w:noProof/>
              <w:sz w:val="22"/>
            </w:rPr>
          </w:pPr>
          <w:hyperlink w:anchor="_Toc71566183" w:history="1">
            <w:r w:rsidR="00235FC6" w:rsidRPr="000F275A">
              <w:rPr>
                <w:rStyle w:val="Hyperlink"/>
                <w:rFonts w:cs="Times New Roman"/>
                <w:noProof/>
              </w:rPr>
              <w:t>LSTM</w:t>
            </w:r>
            <w:r w:rsidR="00235FC6">
              <w:rPr>
                <w:noProof/>
                <w:webHidden/>
              </w:rPr>
              <w:tab/>
            </w:r>
            <w:r w:rsidR="00235FC6">
              <w:rPr>
                <w:noProof/>
                <w:webHidden/>
              </w:rPr>
              <w:fldChar w:fldCharType="begin"/>
            </w:r>
            <w:r w:rsidR="00235FC6">
              <w:rPr>
                <w:noProof/>
                <w:webHidden/>
              </w:rPr>
              <w:instrText xml:space="preserve"> PAGEREF _Toc71566183 \h </w:instrText>
            </w:r>
            <w:r w:rsidR="00235FC6">
              <w:rPr>
                <w:noProof/>
                <w:webHidden/>
              </w:rPr>
            </w:r>
            <w:r w:rsidR="00235FC6">
              <w:rPr>
                <w:noProof/>
                <w:webHidden/>
              </w:rPr>
              <w:fldChar w:fldCharType="separate"/>
            </w:r>
            <w:r w:rsidR="00235FC6">
              <w:rPr>
                <w:noProof/>
                <w:webHidden/>
              </w:rPr>
              <w:t>4</w:t>
            </w:r>
            <w:r w:rsidR="00235FC6">
              <w:rPr>
                <w:noProof/>
                <w:webHidden/>
              </w:rPr>
              <w:fldChar w:fldCharType="end"/>
            </w:r>
          </w:hyperlink>
        </w:p>
        <w:p w14:paraId="46AA5A1A" w14:textId="127963A3" w:rsidR="00235FC6" w:rsidRDefault="00B90CA0">
          <w:pPr>
            <w:pStyle w:val="TOC1"/>
            <w:tabs>
              <w:tab w:val="right" w:leader="dot" w:pos="9350"/>
            </w:tabs>
            <w:rPr>
              <w:rFonts w:asciiTheme="minorHAnsi" w:eastAsiaTheme="minorEastAsia" w:hAnsiTheme="minorHAnsi"/>
              <w:noProof/>
              <w:sz w:val="22"/>
            </w:rPr>
          </w:pPr>
          <w:hyperlink w:anchor="_Toc71566184" w:history="1">
            <w:r w:rsidR="00235FC6" w:rsidRPr="000F275A">
              <w:rPr>
                <w:rStyle w:val="Hyperlink"/>
                <w:noProof/>
              </w:rPr>
              <w:t>Dataset and Features</w:t>
            </w:r>
            <w:r w:rsidR="00235FC6">
              <w:rPr>
                <w:noProof/>
                <w:webHidden/>
              </w:rPr>
              <w:tab/>
            </w:r>
            <w:r w:rsidR="00235FC6">
              <w:rPr>
                <w:noProof/>
                <w:webHidden/>
              </w:rPr>
              <w:fldChar w:fldCharType="begin"/>
            </w:r>
            <w:r w:rsidR="00235FC6">
              <w:rPr>
                <w:noProof/>
                <w:webHidden/>
              </w:rPr>
              <w:instrText xml:space="preserve"> PAGEREF _Toc71566184 \h </w:instrText>
            </w:r>
            <w:r w:rsidR="00235FC6">
              <w:rPr>
                <w:noProof/>
                <w:webHidden/>
              </w:rPr>
            </w:r>
            <w:r w:rsidR="00235FC6">
              <w:rPr>
                <w:noProof/>
                <w:webHidden/>
              </w:rPr>
              <w:fldChar w:fldCharType="separate"/>
            </w:r>
            <w:r w:rsidR="00235FC6">
              <w:rPr>
                <w:noProof/>
                <w:webHidden/>
              </w:rPr>
              <w:t>5</w:t>
            </w:r>
            <w:r w:rsidR="00235FC6">
              <w:rPr>
                <w:noProof/>
                <w:webHidden/>
              </w:rPr>
              <w:fldChar w:fldCharType="end"/>
            </w:r>
          </w:hyperlink>
        </w:p>
        <w:p w14:paraId="104F672C" w14:textId="6F3AA53E" w:rsidR="00235FC6" w:rsidRDefault="00B90CA0">
          <w:pPr>
            <w:pStyle w:val="TOC1"/>
            <w:tabs>
              <w:tab w:val="right" w:leader="dot" w:pos="9350"/>
            </w:tabs>
            <w:rPr>
              <w:rFonts w:asciiTheme="minorHAnsi" w:eastAsiaTheme="minorEastAsia" w:hAnsiTheme="minorHAnsi"/>
              <w:noProof/>
              <w:sz w:val="22"/>
            </w:rPr>
          </w:pPr>
          <w:hyperlink w:anchor="_Toc71566185" w:history="1">
            <w:r w:rsidR="00235FC6" w:rsidRPr="000F275A">
              <w:rPr>
                <w:rStyle w:val="Hyperlink"/>
                <w:noProof/>
              </w:rPr>
              <w:t>Data Pre-processing, Model Creation and Data Flow</w:t>
            </w:r>
            <w:r w:rsidR="00235FC6">
              <w:rPr>
                <w:noProof/>
                <w:webHidden/>
              </w:rPr>
              <w:tab/>
            </w:r>
            <w:r w:rsidR="00235FC6">
              <w:rPr>
                <w:noProof/>
                <w:webHidden/>
              </w:rPr>
              <w:fldChar w:fldCharType="begin"/>
            </w:r>
            <w:r w:rsidR="00235FC6">
              <w:rPr>
                <w:noProof/>
                <w:webHidden/>
              </w:rPr>
              <w:instrText xml:space="preserve"> PAGEREF _Toc71566185 \h </w:instrText>
            </w:r>
            <w:r w:rsidR="00235FC6">
              <w:rPr>
                <w:noProof/>
                <w:webHidden/>
              </w:rPr>
            </w:r>
            <w:r w:rsidR="00235FC6">
              <w:rPr>
                <w:noProof/>
                <w:webHidden/>
              </w:rPr>
              <w:fldChar w:fldCharType="separate"/>
            </w:r>
            <w:r w:rsidR="00235FC6">
              <w:rPr>
                <w:noProof/>
                <w:webHidden/>
              </w:rPr>
              <w:t>5</w:t>
            </w:r>
            <w:r w:rsidR="00235FC6">
              <w:rPr>
                <w:noProof/>
                <w:webHidden/>
              </w:rPr>
              <w:fldChar w:fldCharType="end"/>
            </w:r>
          </w:hyperlink>
        </w:p>
        <w:p w14:paraId="5135C0A6" w14:textId="2A6B195A" w:rsidR="00235FC6" w:rsidRDefault="00B90CA0">
          <w:pPr>
            <w:pStyle w:val="TOC1"/>
            <w:tabs>
              <w:tab w:val="right" w:leader="dot" w:pos="9350"/>
            </w:tabs>
            <w:rPr>
              <w:rFonts w:asciiTheme="minorHAnsi" w:eastAsiaTheme="minorEastAsia" w:hAnsiTheme="minorHAnsi"/>
              <w:noProof/>
              <w:sz w:val="22"/>
            </w:rPr>
          </w:pPr>
          <w:hyperlink w:anchor="_Toc71566186" w:history="1">
            <w:r w:rsidR="00235FC6" w:rsidRPr="000F275A">
              <w:rPr>
                <w:rStyle w:val="Hyperlink"/>
                <w:noProof/>
              </w:rPr>
              <w:t>Experiments / Results/ Discussions</w:t>
            </w:r>
            <w:r w:rsidR="00235FC6">
              <w:rPr>
                <w:noProof/>
                <w:webHidden/>
              </w:rPr>
              <w:tab/>
            </w:r>
            <w:r w:rsidR="00235FC6">
              <w:rPr>
                <w:noProof/>
                <w:webHidden/>
              </w:rPr>
              <w:fldChar w:fldCharType="begin"/>
            </w:r>
            <w:r w:rsidR="00235FC6">
              <w:rPr>
                <w:noProof/>
                <w:webHidden/>
              </w:rPr>
              <w:instrText xml:space="preserve"> PAGEREF _Toc71566186 \h </w:instrText>
            </w:r>
            <w:r w:rsidR="00235FC6">
              <w:rPr>
                <w:noProof/>
                <w:webHidden/>
              </w:rPr>
            </w:r>
            <w:r w:rsidR="00235FC6">
              <w:rPr>
                <w:noProof/>
                <w:webHidden/>
              </w:rPr>
              <w:fldChar w:fldCharType="separate"/>
            </w:r>
            <w:r w:rsidR="00235FC6">
              <w:rPr>
                <w:noProof/>
                <w:webHidden/>
              </w:rPr>
              <w:t>6</w:t>
            </w:r>
            <w:r w:rsidR="00235FC6">
              <w:rPr>
                <w:noProof/>
                <w:webHidden/>
              </w:rPr>
              <w:fldChar w:fldCharType="end"/>
            </w:r>
          </w:hyperlink>
        </w:p>
        <w:p w14:paraId="162C8CF4" w14:textId="3FF5F667" w:rsidR="00235FC6" w:rsidRDefault="00B90CA0">
          <w:pPr>
            <w:pStyle w:val="TOC1"/>
            <w:tabs>
              <w:tab w:val="right" w:leader="dot" w:pos="9350"/>
            </w:tabs>
            <w:rPr>
              <w:rFonts w:asciiTheme="minorHAnsi" w:eastAsiaTheme="minorEastAsia" w:hAnsiTheme="minorHAnsi"/>
              <w:noProof/>
              <w:sz w:val="22"/>
            </w:rPr>
          </w:pPr>
          <w:hyperlink w:anchor="_Toc71566187" w:history="1">
            <w:r w:rsidR="00235FC6" w:rsidRPr="000F275A">
              <w:rPr>
                <w:rStyle w:val="Hyperlink"/>
                <w:noProof/>
              </w:rPr>
              <w:t>Conclusion / Future work</w:t>
            </w:r>
            <w:r w:rsidR="00235FC6">
              <w:rPr>
                <w:noProof/>
                <w:webHidden/>
              </w:rPr>
              <w:tab/>
            </w:r>
            <w:r w:rsidR="00235FC6">
              <w:rPr>
                <w:noProof/>
                <w:webHidden/>
              </w:rPr>
              <w:fldChar w:fldCharType="begin"/>
            </w:r>
            <w:r w:rsidR="00235FC6">
              <w:rPr>
                <w:noProof/>
                <w:webHidden/>
              </w:rPr>
              <w:instrText xml:space="preserve"> PAGEREF _Toc71566187 \h </w:instrText>
            </w:r>
            <w:r w:rsidR="00235FC6">
              <w:rPr>
                <w:noProof/>
                <w:webHidden/>
              </w:rPr>
            </w:r>
            <w:r w:rsidR="00235FC6">
              <w:rPr>
                <w:noProof/>
                <w:webHidden/>
              </w:rPr>
              <w:fldChar w:fldCharType="separate"/>
            </w:r>
            <w:r w:rsidR="00235FC6">
              <w:rPr>
                <w:noProof/>
                <w:webHidden/>
              </w:rPr>
              <w:t>7</w:t>
            </w:r>
            <w:r w:rsidR="00235FC6">
              <w:rPr>
                <w:noProof/>
                <w:webHidden/>
              </w:rPr>
              <w:fldChar w:fldCharType="end"/>
            </w:r>
          </w:hyperlink>
        </w:p>
        <w:p w14:paraId="46282EA7" w14:textId="7A8D5CE6" w:rsidR="00235FC6" w:rsidRDefault="00B90CA0">
          <w:pPr>
            <w:pStyle w:val="TOC1"/>
            <w:tabs>
              <w:tab w:val="right" w:leader="dot" w:pos="9350"/>
            </w:tabs>
            <w:rPr>
              <w:rFonts w:asciiTheme="minorHAnsi" w:eastAsiaTheme="minorEastAsia" w:hAnsiTheme="minorHAnsi"/>
              <w:noProof/>
              <w:sz w:val="22"/>
            </w:rPr>
          </w:pPr>
          <w:hyperlink w:anchor="_Toc71566188" w:history="1">
            <w:r w:rsidR="00235FC6" w:rsidRPr="000F275A">
              <w:rPr>
                <w:rStyle w:val="Hyperlink"/>
                <w:noProof/>
              </w:rPr>
              <w:t>Contributions</w:t>
            </w:r>
            <w:r w:rsidR="00235FC6">
              <w:rPr>
                <w:noProof/>
                <w:webHidden/>
              </w:rPr>
              <w:tab/>
            </w:r>
            <w:r w:rsidR="00235FC6">
              <w:rPr>
                <w:noProof/>
                <w:webHidden/>
              </w:rPr>
              <w:fldChar w:fldCharType="begin"/>
            </w:r>
            <w:r w:rsidR="00235FC6">
              <w:rPr>
                <w:noProof/>
                <w:webHidden/>
              </w:rPr>
              <w:instrText xml:space="preserve"> PAGEREF _Toc71566188 \h </w:instrText>
            </w:r>
            <w:r w:rsidR="00235FC6">
              <w:rPr>
                <w:noProof/>
                <w:webHidden/>
              </w:rPr>
            </w:r>
            <w:r w:rsidR="00235FC6">
              <w:rPr>
                <w:noProof/>
                <w:webHidden/>
              </w:rPr>
              <w:fldChar w:fldCharType="separate"/>
            </w:r>
            <w:r w:rsidR="00235FC6">
              <w:rPr>
                <w:noProof/>
                <w:webHidden/>
              </w:rPr>
              <w:t>8</w:t>
            </w:r>
            <w:r w:rsidR="00235FC6">
              <w:rPr>
                <w:noProof/>
                <w:webHidden/>
              </w:rPr>
              <w:fldChar w:fldCharType="end"/>
            </w:r>
          </w:hyperlink>
        </w:p>
        <w:p w14:paraId="0E92977C" w14:textId="173482AB" w:rsidR="00235FC6" w:rsidRDefault="00B90CA0">
          <w:pPr>
            <w:pStyle w:val="TOC1"/>
            <w:tabs>
              <w:tab w:val="right" w:leader="dot" w:pos="9350"/>
            </w:tabs>
            <w:rPr>
              <w:rFonts w:asciiTheme="minorHAnsi" w:eastAsiaTheme="minorEastAsia" w:hAnsiTheme="minorHAnsi"/>
              <w:noProof/>
              <w:sz w:val="22"/>
            </w:rPr>
          </w:pPr>
          <w:hyperlink w:anchor="_Toc71566189" w:history="1">
            <w:r w:rsidR="00235FC6" w:rsidRPr="000F275A">
              <w:rPr>
                <w:rStyle w:val="Hyperlink"/>
                <w:noProof/>
              </w:rPr>
              <w:t>References</w:t>
            </w:r>
            <w:r w:rsidR="00235FC6">
              <w:rPr>
                <w:noProof/>
                <w:webHidden/>
              </w:rPr>
              <w:tab/>
            </w:r>
            <w:r w:rsidR="00235FC6">
              <w:rPr>
                <w:noProof/>
                <w:webHidden/>
              </w:rPr>
              <w:fldChar w:fldCharType="begin"/>
            </w:r>
            <w:r w:rsidR="00235FC6">
              <w:rPr>
                <w:noProof/>
                <w:webHidden/>
              </w:rPr>
              <w:instrText xml:space="preserve"> PAGEREF _Toc71566189 \h </w:instrText>
            </w:r>
            <w:r w:rsidR="00235FC6">
              <w:rPr>
                <w:noProof/>
                <w:webHidden/>
              </w:rPr>
            </w:r>
            <w:r w:rsidR="00235FC6">
              <w:rPr>
                <w:noProof/>
                <w:webHidden/>
              </w:rPr>
              <w:fldChar w:fldCharType="separate"/>
            </w:r>
            <w:r w:rsidR="00235FC6">
              <w:rPr>
                <w:noProof/>
                <w:webHidden/>
              </w:rPr>
              <w:t>9</w:t>
            </w:r>
            <w:r w:rsidR="00235FC6">
              <w:rPr>
                <w:noProof/>
                <w:webHidden/>
              </w:rPr>
              <w:fldChar w:fldCharType="end"/>
            </w:r>
          </w:hyperlink>
        </w:p>
        <w:p w14:paraId="43FBB92C" w14:textId="28CA2938" w:rsidR="00F248C9" w:rsidRDefault="00F248C9">
          <w:r>
            <w:rPr>
              <w:b/>
              <w:bCs/>
              <w:noProof/>
            </w:rPr>
            <w:fldChar w:fldCharType="end"/>
          </w:r>
        </w:p>
      </w:sdtContent>
    </w:sdt>
    <w:p w14:paraId="1C1571F5" w14:textId="77777777" w:rsidR="006047F7" w:rsidRDefault="006047F7" w:rsidP="00884D19"/>
    <w:p w14:paraId="3AB406CB" w14:textId="77777777" w:rsidR="006047F7" w:rsidRDefault="006047F7" w:rsidP="00B148C4">
      <w:pPr>
        <w:rPr>
          <w:rFonts w:eastAsiaTheme="majorEastAsia" w:cstheme="majorBidi"/>
          <w:spacing w:val="-10"/>
          <w:kern w:val="28"/>
        </w:rPr>
      </w:pPr>
      <w:r>
        <w:br w:type="page"/>
      </w:r>
    </w:p>
    <w:p w14:paraId="717B1CD3" w14:textId="5485A0DA" w:rsidR="000F773B" w:rsidRPr="00213B5F" w:rsidRDefault="000C054E" w:rsidP="00235FC6">
      <w:pPr>
        <w:pStyle w:val="Heading1"/>
        <w:tabs>
          <w:tab w:val="left" w:pos="3671"/>
        </w:tabs>
        <w:rPr>
          <w:rFonts w:cs="Times New Roman"/>
          <w:sz w:val="24"/>
        </w:rPr>
      </w:pPr>
      <w:bookmarkStart w:id="2" w:name="_Toc71566177"/>
      <w:r w:rsidRPr="00213B5F">
        <w:rPr>
          <w:rFonts w:cs="Times New Roman"/>
          <w:sz w:val="24"/>
        </w:rPr>
        <w:lastRenderedPageBreak/>
        <w:t>Abstract</w:t>
      </w:r>
      <w:bookmarkEnd w:id="2"/>
      <w:r w:rsidR="00235FC6">
        <w:rPr>
          <w:rFonts w:cs="Times New Roman"/>
          <w:sz w:val="24"/>
        </w:rPr>
        <w:tab/>
      </w:r>
    </w:p>
    <w:p w14:paraId="73D1B29A" w14:textId="3C23DC58" w:rsidR="000F773B" w:rsidRPr="00213B5F" w:rsidRDefault="00C342CD" w:rsidP="00B56FBB">
      <w:pPr>
        <w:rPr>
          <w:rFonts w:cs="Times New Roman"/>
          <w:szCs w:val="20"/>
        </w:rPr>
      </w:pPr>
      <w:r w:rsidRPr="00213B5F">
        <w:rPr>
          <w:rFonts w:cs="Times New Roman"/>
          <w:szCs w:val="20"/>
        </w:rPr>
        <w:t xml:space="preserve">Electricity price forecasting is the curial step to </w:t>
      </w:r>
      <w:r w:rsidR="00312DC8" w:rsidRPr="00213B5F">
        <w:rPr>
          <w:rFonts w:cs="Times New Roman"/>
          <w:szCs w:val="20"/>
        </w:rPr>
        <w:t xml:space="preserve">optimize </w:t>
      </w:r>
      <w:r w:rsidR="007F3D6A" w:rsidRPr="00213B5F">
        <w:rPr>
          <w:rFonts w:cs="Times New Roman"/>
          <w:szCs w:val="20"/>
        </w:rPr>
        <w:t>energy efficiency in the</w:t>
      </w:r>
      <w:r w:rsidR="007F3D6A">
        <w:rPr>
          <w:rFonts w:cs="Times New Roman"/>
          <w:szCs w:val="20"/>
        </w:rPr>
        <w:t xml:space="preserve"> </w:t>
      </w:r>
      <w:r w:rsidR="00503FBB">
        <w:rPr>
          <w:rFonts w:cs="Times New Roman"/>
          <w:szCs w:val="20"/>
        </w:rPr>
        <w:t>electricity</w:t>
      </w:r>
      <w:r w:rsidR="007F3D6A" w:rsidRPr="00213B5F">
        <w:rPr>
          <w:rFonts w:cs="Times New Roman"/>
          <w:szCs w:val="20"/>
        </w:rPr>
        <w:t xml:space="preserve"> market.</w:t>
      </w:r>
      <w:r w:rsidR="008B1B1F" w:rsidRPr="00213B5F">
        <w:rPr>
          <w:rFonts w:cs="Times New Roman"/>
          <w:szCs w:val="20"/>
        </w:rPr>
        <w:t xml:space="preserve"> </w:t>
      </w:r>
      <w:r w:rsidR="007C2A3C" w:rsidRPr="00213B5F">
        <w:rPr>
          <w:rFonts w:cs="Times New Roman"/>
          <w:szCs w:val="20"/>
        </w:rPr>
        <w:t xml:space="preserve">However, </w:t>
      </w:r>
      <w:r w:rsidR="00D94415" w:rsidRPr="00213B5F">
        <w:rPr>
          <w:rFonts w:cs="Times New Roman"/>
          <w:szCs w:val="20"/>
        </w:rPr>
        <w:t xml:space="preserve">due to the </w:t>
      </w:r>
      <w:r w:rsidR="00002AFB" w:rsidRPr="00213B5F">
        <w:rPr>
          <w:rFonts w:cs="Times New Roman"/>
          <w:szCs w:val="20"/>
        </w:rPr>
        <w:t xml:space="preserve">sophistication in electricity </w:t>
      </w:r>
      <w:r w:rsidR="0088492F" w:rsidRPr="00213B5F">
        <w:rPr>
          <w:rFonts w:cs="Times New Roman"/>
          <w:szCs w:val="20"/>
        </w:rPr>
        <w:t>price prediction</w:t>
      </w:r>
      <w:r w:rsidR="0089018D" w:rsidRPr="00213B5F">
        <w:rPr>
          <w:rFonts w:cs="Times New Roman"/>
          <w:szCs w:val="20"/>
        </w:rPr>
        <w:t xml:space="preserve">, the </w:t>
      </w:r>
      <w:r w:rsidR="007A535B">
        <w:rPr>
          <w:rFonts w:cs="Times New Roman"/>
          <w:szCs w:val="20"/>
        </w:rPr>
        <w:t>accurately</w:t>
      </w:r>
      <w:r w:rsidR="00D35CE8">
        <w:rPr>
          <w:rFonts w:cs="Times New Roman"/>
          <w:szCs w:val="20"/>
        </w:rPr>
        <w:t xml:space="preserve"> </w:t>
      </w:r>
      <w:r w:rsidR="00181FA0" w:rsidRPr="00213B5F">
        <w:rPr>
          <w:rFonts w:cs="Times New Roman"/>
          <w:szCs w:val="20"/>
        </w:rPr>
        <w:t>24</w:t>
      </w:r>
      <w:r w:rsidR="00495B87">
        <w:rPr>
          <w:rFonts w:cs="Times New Roman"/>
          <w:szCs w:val="20"/>
        </w:rPr>
        <w:t>-</w:t>
      </w:r>
      <w:r w:rsidR="00181FA0" w:rsidRPr="00213B5F">
        <w:rPr>
          <w:rFonts w:cs="Times New Roman"/>
          <w:szCs w:val="20"/>
        </w:rPr>
        <w:t xml:space="preserve">hour electricity </w:t>
      </w:r>
      <w:r w:rsidR="00790311" w:rsidRPr="00213B5F">
        <w:rPr>
          <w:rFonts w:cs="Times New Roman"/>
          <w:szCs w:val="20"/>
        </w:rPr>
        <w:t xml:space="preserve">price forecasting </w:t>
      </w:r>
      <w:r w:rsidR="004F085A" w:rsidRPr="00213B5F">
        <w:rPr>
          <w:rFonts w:cs="Times New Roman"/>
          <w:szCs w:val="20"/>
        </w:rPr>
        <w:t>is the</w:t>
      </w:r>
      <w:r w:rsidR="004F085A">
        <w:rPr>
          <w:rFonts w:cs="Times New Roman"/>
          <w:szCs w:val="20"/>
        </w:rPr>
        <w:t xml:space="preserve"> </w:t>
      </w:r>
      <w:r w:rsidR="00017699">
        <w:rPr>
          <w:rFonts w:cs="Times New Roman"/>
          <w:szCs w:val="20"/>
        </w:rPr>
        <w:t xml:space="preserve">one of the </w:t>
      </w:r>
      <w:r w:rsidR="004F085A" w:rsidRPr="00213B5F">
        <w:rPr>
          <w:rFonts w:cs="Times New Roman"/>
          <w:szCs w:val="20"/>
        </w:rPr>
        <w:t>key factor</w:t>
      </w:r>
      <w:r w:rsidR="00017699">
        <w:rPr>
          <w:rFonts w:cs="Times New Roman"/>
          <w:szCs w:val="20"/>
        </w:rPr>
        <w:t>s</w:t>
      </w:r>
      <w:r w:rsidR="004F085A" w:rsidRPr="00213B5F">
        <w:rPr>
          <w:rFonts w:cs="Times New Roman"/>
          <w:szCs w:val="20"/>
        </w:rPr>
        <w:t xml:space="preserve"> to </w:t>
      </w:r>
      <w:r w:rsidR="000D57CF" w:rsidRPr="00213B5F">
        <w:rPr>
          <w:rFonts w:cs="Times New Roman"/>
          <w:szCs w:val="20"/>
        </w:rPr>
        <w:t xml:space="preserve">increase </w:t>
      </w:r>
      <w:r w:rsidR="005A73D2" w:rsidRPr="00213B5F">
        <w:rPr>
          <w:rFonts w:cs="Times New Roman"/>
          <w:szCs w:val="20"/>
        </w:rPr>
        <w:t xml:space="preserve">efficiency and </w:t>
      </w:r>
      <w:r w:rsidR="004C6310" w:rsidRPr="00213B5F">
        <w:rPr>
          <w:rFonts w:cs="Times New Roman"/>
          <w:szCs w:val="20"/>
        </w:rPr>
        <w:t xml:space="preserve">economics of the power </w:t>
      </w:r>
      <w:r w:rsidR="00FF558C" w:rsidRPr="00213B5F">
        <w:rPr>
          <w:rFonts w:cs="Times New Roman"/>
          <w:szCs w:val="20"/>
        </w:rPr>
        <w:t xml:space="preserve">plants. </w:t>
      </w:r>
      <w:r w:rsidR="00367F01" w:rsidRPr="00213B5F">
        <w:rPr>
          <w:rFonts w:cs="Times New Roman"/>
          <w:szCs w:val="20"/>
        </w:rPr>
        <w:t xml:space="preserve">In this project, </w:t>
      </w:r>
      <w:r w:rsidR="00C23788" w:rsidRPr="00213B5F">
        <w:rPr>
          <w:rFonts w:cs="Times New Roman"/>
          <w:szCs w:val="20"/>
        </w:rPr>
        <w:t>the model</w:t>
      </w:r>
      <w:r w:rsidR="0016346C" w:rsidRPr="00213B5F">
        <w:rPr>
          <w:rFonts w:cs="Times New Roman"/>
          <w:szCs w:val="20"/>
        </w:rPr>
        <w:t xml:space="preserve"> in</w:t>
      </w:r>
      <w:r w:rsidR="006637B8" w:rsidRPr="00213B5F">
        <w:rPr>
          <w:rFonts w:cs="Times New Roman"/>
          <w:szCs w:val="20"/>
        </w:rPr>
        <w:t>cludes variational mode decomposition (VMD</w:t>
      </w:r>
      <w:r w:rsidR="00736D5F" w:rsidRPr="00213B5F">
        <w:rPr>
          <w:rFonts w:cs="Times New Roman"/>
          <w:szCs w:val="20"/>
        </w:rPr>
        <w:t xml:space="preserve">), </w:t>
      </w:r>
      <w:r w:rsidR="00BA163D" w:rsidRPr="00213B5F">
        <w:rPr>
          <w:rFonts w:cs="Times New Roman"/>
          <w:szCs w:val="20"/>
        </w:rPr>
        <w:t>long</w:t>
      </w:r>
      <w:r w:rsidR="00D062B1" w:rsidRPr="00213B5F">
        <w:rPr>
          <w:rFonts w:cs="Times New Roman"/>
          <w:szCs w:val="20"/>
        </w:rPr>
        <w:t xml:space="preserve"> short</w:t>
      </w:r>
      <w:r w:rsidR="00E17200" w:rsidRPr="00213B5F">
        <w:rPr>
          <w:rFonts w:cs="Times New Roman"/>
          <w:szCs w:val="20"/>
        </w:rPr>
        <w:t>-term</w:t>
      </w:r>
      <w:r w:rsidR="00B37F5C" w:rsidRPr="00213B5F">
        <w:rPr>
          <w:rFonts w:cs="Times New Roman"/>
          <w:szCs w:val="20"/>
        </w:rPr>
        <w:t xml:space="preserve"> me</w:t>
      </w:r>
      <w:r w:rsidR="0026605D" w:rsidRPr="00213B5F">
        <w:rPr>
          <w:rFonts w:cs="Times New Roman"/>
          <w:szCs w:val="20"/>
        </w:rPr>
        <w:t>mory (LSTM)</w:t>
      </w:r>
      <w:r w:rsidR="00BE21D4" w:rsidRPr="00213B5F">
        <w:rPr>
          <w:rFonts w:cs="Times New Roman"/>
          <w:szCs w:val="20"/>
        </w:rPr>
        <w:t xml:space="preserve">. </w:t>
      </w:r>
      <w:r w:rsidR="000035B9" w:rsidRPr="00213B5F">
        <w:rPr>
          <w:rFonts w:cs="Times New Roman"/>
          <w:szCs w:val="20"/>
        </w:rPr>
        <w:t>The dataset</w:t>
      </w:r>
      <w:r w:rsidR="007C2AED" w:rsidRPr="00213B5F">
        <w:rPr>
          <w:rFonts w:cs="Times New Roman"/>
          <w:szCs w:val="20"/>
        </w:rPr>
        <w:t xml:space="preserve"> that we used in this </w:t>
      </w:r>
      <w:r w:rsidR="00B93837" w:rsidRPr="00213B5F">
        <w:rPr>
          <w:rFonts w:cs="Times New Roman"/>
          <w:szCs w:val="20"/>
        </w:rPr>
        <w:t xml:space="preserve">study is </w:t>
      </w:r>
      <w:r w:rsidR="00255CCE" w:rsidRPr="00213B5F">
        <w:rPr>
          <w:rFonts w:cs="Times New Roman"/>
          <w:szCs w:val="20"/>
        </w:rPr>
        <w:t>one-year</w:t>
      </w:r>
      <w:r w:rsidR="009D4E15" w:rsidRPr="00213B5F">
        <w:rPr>
          <w:rFonts w:cs="Times New Roman"/>
          <w:szCs w:val="20"/>
        </w:rPr>
        <w:t xml:space="preserve"> hourly</w:t>
      </w:r>
      <w:r w:rsidR="00A46639" w:rsidRPr="00213B5F">
        <w:rPr>
          <w:rFonts w:cs="Times New Roman"/>
          <w:szCs w:val="20"/>
        </w:rPr>
        <w:t xml:space="preserve"> 2020</w:t>
      </w:r>
      <w:r w:rsidR="009D4E15" w:rsidRPr="00213B5F">
        <w:rPr>
          <w:rFonts w:cs="Times New Roman"/>
          <w:szCs w:val="20"/>
        </w:rPr>
        <w:t xml:space="preserve"> </w:t>
      </w:r>
      <w:r w:rsidR="00255CCE" w:rsidRPr="00213B5F">
        <w:rPr>
          <w:rFonts w:cs="Times New Roman"/>
          <w:szCs w:val="20"/>
        </w:rPr>
        <w:t>California Independent System Operator (</w:t>
      </w:r>
      <w:r w:rsidR="002276DA" w:rsidRPr="00213B5F">
        <w:rPr>
          <w:rFonts w:cs="Times New Roman"/>
          <w:szCs w:val="20"/>
        </w:rPr>
        <w:t>CAISO</w:t>
      </w:r>
      <w:r w:rsidR="00255CCE" w:rsidRPr="00213B5F">
        <w:rPr>
          <w:rFonts w:cs="Times New Roman"/>
          <w:szCs w:val="20"/>
        </w:rPr>
        <w:t>)</w:t>
      </w:r>
      <w:r w:rsidR="002276DA" w:rsidRPr="00213B5F">
        <w:rPr>
          <w:rFonts w:cs="Times New Roman"/>
          <w:szCs w:val="20"/>
        </w:rPr>
        <w:t xml:space="preserve"> </w:t>
      </w:r>
      <w:r w:rsidR="009D4E15" w:rsidRPr="00213B5F">
        <w:rPr>
          <w:rFonts w:cs="Times New Roman"/>
          <w:szCs w:val="20"/>
        </w:rPr>
        <w:t>data</w:t>
      </w:r>
      <w:r w:rsidR="002276DA" w:rsidRPr="00213B5F">
        <w:rPr>
          <w:rFonts w:cs="Times New Roman"/>
          <w:szCs w:val="20"/>
        </w:rPr>
        <w:t>set.</w:t>
      </w:r>
      <w:r w:rsidR="000F541B" w:rsidRPr="00213B5F">
        <w:rPr>
          <w:rFonts w:cs="Times New Roman"/>
          <w:szCs w:val="20"/>
        </w:rPr>
        <w:t xml:space="preserve"> </w:t>
      </w:r>
      <w:r w:rsidR="006D1AF5">
        <w:t>The</w:t>
      </w:r>
      <w:r w:rsidR="00A22AAA">
        <w:t xml:space="preserve"> model performance </w:t>
      </w:r>
      <w:r w:rsidR="00463742">
        <w:t>illustrated that</w:t>
      </w:r>
      <w:r w:rsidR="006D1AF5">
        <w:t xml:space="preserve"> mean absolute error is </w:t>
      </w:r>
      <w:r w:rsidR="00905A95">
        <w:t>0.0766</w:t>
      </w:r>
      <w:r w:rsidR="00BD3ECB">
        <w:t>.</w:t>
      </w:r>
      <w:r w:rsidR="00BD3ECB" w:rsidRPr="00BD3ECB">
        <w:rPr>
          <w:rFonts w:cs="Times New Roman"/>
          <w:szCs w:val="20"/>
        </w:rPr>
        <w:t xml:space="preserve"> </w:t>
      </w:r>
      <w:r w:rsidR="000F541B" w:rsidRPr="00213B5F">
        <w:rPr>
          <w:rFonts w:cs="Times New Roman"/>
          <w:szCs w:val="20"/>
        </w:rPr>
        <w:t>The results</w:t>
      </w:r>
      <w:r w:rsidR="00E95126" w:rsidRPr="00213B5F">
        <w:rPr>
          <w:rFonts w:cs="Times New Roman"/>
          <w:szCs w:val="20"/>
        </w:rPr>
        <w:t xml:space="preserve"> illustrated that </w:t>
      </w:r>
      <w:r w:rsidR="00054AA2" w:rsidRPr="00213B5F">
        <w:rPr>
          <w:rFonts w:cs="Times New Roman"/>
          <w:szCs w:val="20"/>
        </w:rPr>
        <w:t>VMD-LSTM mod</w:t>
      </w:r>
      <w:r w:rsidR="001A1288" w:rsidRPr="00213B5F">
        <w:rPr>
          <w:rFonts w:cs="Times New Roman"/>
          <w:szCs w:val="20"/>
        </w:rPr>
        <w:t xml:space="preserve">el electricity price forecasting </w:t>
      </w:r>
      <w:r w:rsidR="00C05162" w:rsidRPr="00213B5F">
        <w:rPr>
          <w:rFonts w:cs="Times New Roman"/>
          <w:szCs w:val="20"/>
        </w:rPr>
        <w:t xml:space="preserve">is </w:t>
      </w:r>
      <w:r w:rsidR="009400C3" w:rsidRPr="00213B5F">
        <w:rPr>
          <w:rFonts w:cs="Times New Roman"/>
          <w:szCs w:val="20"/>
        </w:rPr>
        <w:t xml:space="preserve">significantly accurate </w:t>
      </w:r>
      <w:r w:rsidR="00FF5D58" w:rsidRPr="00213B5F">
        <w:rPr>
          <w:rFonts w:cs="Times New Roman"/>
          <w:szCs w:val="20"/>
        </w:rPr>
        <w:t>and stable</w:t>
      </w:r>
      <w:r w:rsidR="00FF5D58">
        <w:rPr>
          <w:rFonts w:cs="Times New Roman"/>
          <w:szCs w:val="20"/>
        </w:rPr>
        <w:t>.</w:t>
      </w:r>
    </w:p>
    <w:p w14:paraId="7E624C57" w14:textId="4F63C764" w:rsidR="000C054E" w:rsidRPr="00213B5F" w:rsidRDefault="000C054E" w:rsidP="00A05C70">
      <w:pPr>
        <w:pStyle w:val="Heading1"/>
        <w:rPr>
          <w:sz w:val="24"/>
        </w:rPr>
      </w:pPr>
      <w:bookmarkStart w:id="3" w:name="_Toc71566178"/>
      <w:r w:rsidRPr="00213B5F">
        <w:rPr>
          <w:sz w:val="24"/>
        </w:rPr>
        <w:t>Introduction</w:t>
      </w:r>
      <w:bookmarkEnd w:id="3"/>
    </w:p>
    <w:p w14:paraId="00118E53" w14:textId="16F8390F" w:rsidR="00D07915" w:rsidRPr="00213B5F" w:rsidRDefault="00D07915" w:rsidP="00430E0F">
      <w:pPr>
        <w:rPr>
          <w:rFonts w:cs="Times New Roman"/>
          <w:szCs w:val="20"/>
        </w:rPr>
      </w:pPr>
      <w:r w:rsidRPr="00213B5F">
        <w:rPr>
          <w:rFonts w:cs="Times New Roman"/>
          <w:szCs w:val="20"/>
        </w:rPr>
        <w:t>We are tackling the day-ahead electricity price forecasting to optimize the power plants efficiency, financial gain and prevent wasting unnecessary electric energy. The accurate prediction of day-ahead price can help economic operation of power plants and effectively predict future electricity load</w:t>
      </w:r>
      <w:r>
        <w:rPr>
          <w:rFonts w:cs="Times New Roman"/>
          <w:szCs w:val="20"/>
        </w:rPr>
        <w:t xml:space="preserve"> </w:t>
      </w:r>
      <w:r w:rsidRPr="00213B5F">
        <w:rPr>
          <w:rFonts w:cs="Times New Roman"/>
          <w:szCs w:val="20"/>
        </w:rPr>
        <w:t xml:space="preserve">in the short period of time to prevent unexpected power outage. This is an application of real-world data via machine learning algorithm. Forecasting application in this regard is the act of prediction based on previous historical time series data. </w:t>
      </w:r>
    </w:p>
    <w:p w14:paraId="41E5370C" w14:textId="6DCCA1BF" w:rsidR="000F773B" w:rsidRPr="00213B5F" w:rsidRDefault="00D07915" w:rsidP="00430E0F">
      <w:pPr>
        <w:rPr>
          <w:rFonts w:cs="Times New Roman"/>
          <w:szCs w:val="20"/>
        </w:rPr>
      </w:pPr>
      <w:r w:rsidRPr="00213B5F">
        <w:rPr>
          <w:rFonts w:cs="Times New Roman"/>
          <w:szCs w:val="20"/>
        </w:rPr>
        <w:t xml:space="preserve">Time series data may be characterized with complex non-linear interrelations [1] and as such, functions that are applied to explore data </w:t>
      </w:r>
      <w:r w:rsidR="008A726E">
        <w:rPr>
          <w:rFonts w:cs="Times New Roman"/>
          <w:szCs w:val="20"/>
        </w:rPr>
        <w:t>which</w:t>
      </w:r>
      <w:r>
        <w:rPr>
          <w:rFonts w:cs="Times New Roman"/>
          <w:szCs w:val="20"/>
        </w:rPr>
        <w:t xml:space="preserve"> </w:t>
      </w:r>
      <w:r w:rsidRPr="00213B5F">
        <w:rPr>
          <w:rFonts w:cs="Times New Roman"/>
          <w:szCs w:val="20"/>
        </w:rPr>
        <w:t xml:space="preserve">have specific objectives to analyze, model, extract knowledge and understand dense dynamic relationships between label and independent features. </w:t>
      </w:r>
      <w:r w:rsidR="00171956" w:rsidRPr="00213B5F">
        <w:rPr>
          <w:rFonts w:cs="Times New Roman"/>
          <w:szCs w:val="20"/>
        </w:rPr>
        <w:t>The most useful type is Short-term Forecasting – prediction for few seconds, hours, days, weeks, or months [4].</w:t>
      </w:r>
      <w:r w:rsidR="00171956">
        <w:rPr>
          <w:rFonts w:cs="Times New Roman"/>
          <w:szCs w:val="20"/>
        </w:rPr>
        <w:t xml:space="preserve"> </w:t>
      </w:r>
      <w:r w:rsidRPr="00213B5F">
        <w:rPr>
          <w:rFonts w:cs="Times New Roman"/>
          <w:szCs w:val="20"/>
        </w:rPr>
        <w:t xml:space="preserve">In this project we </w:t>
      </w:r>
      <w:r w:rsidR="0097723D">
        <w:rPr>
          <w:rFonts w:cs="Times New Roman"/>
          <w:szCs w:val="20"/>
        </w:rPr>
        <w:t>designed</w:t>
      </w:r>
      <w:r w:rsidRPr="00213B5F">
        <w:rPr>
          <w:rFonts w:cs="Times New Roman"/>
          <w:szCs w:val="20"/>
        </w:rPr>
        <w:t xml:space="preserve"> a machine learning model suitable for time series datasets and specifically applicable for short-term energy price prediction applications.</w:t>
      </w:r>
    </w:p>
    <w:p w14:paraId="2A782941" w14:textId="292862B3" w:rsidR="000C054E" w:rsidRPr="00213B5F" w:rsidRDefault="000C054E" w:rsidP="00A05C70">
      <w:pPr>
        <w:pStyle w:val="Heading1"/>
        <w:rPr>
          <w:sz w:val="24"/>
        </w:rPr>
      </w:pPr>
      <w:bookmarkStart w:id="4" w:name="_Toc71566179"/>
      <w:r w:rsidRPr="00213B5F">
        <w:rPr>
          <w:sz w:val="24"/>
        </w:rPr>
        <w:t>Related work</w:t>
      </w:r>
      <w:bookmarkEnd w:id="4"/>
    </w:p>
    <w:p w14:paraId="0D5F2839" w14:textId="2D317F08" w:rsidR="000F773B" w:rsidRPr="00213B5F" w:rsidRDefault="003405E0" w:rsidP="00B148C4">
      <w:pPr>
        <w:rPr>
          <w:rFonts w:cs="Times New Roman"/>
          <w:szCs w:val="18"/>
        </w:rPr>
      </w:pPr>
      <w:r w:rsidRPr="00213B5F">
        <w:rPr>
          <w:rFonts w:cs="Times New Roman"/>
          <w:szCs w:val="18"/>
        </w:rPr>
        <w:t xml:space="preserve">A. </w:t>
      </w:r>
      <w:proofErr w:type="spellStart"/>
      <w:r w:rsidR="00D260C1" w:rsidRPr="00213B5F">
        <w:rPr>
          <w:rFonts w:cs="Times New Roman"/>
          <w:szCs w:val="18"/>
        </w:rPr>
        <w:t>Heydari</w:t>
      </w:r>
      <w:proofErr w:type="spellEnd"/>
      <w:r w:rsidR="009900A9" w:rsidRPr="00213B5F">
        <w:rPr>
          <w:rFonts w:cs="Times New Roman"/>
          <w:szCs w:val="18"/>
        </w:rPr>
        <w:t xml:space="preserve"> </w:t>
      </w:r>
      <w:r w:rsidR="0018125D" w:rsidRPr="00213B5F">
        <w:rPr>
          <w:rFonts w:cs="Times New Roman"/>
          <w:szCs w:val="18"/>
        </w:rPr>
        <w:t>et al.,</w:t>
      </w:r>
      <w:r w:rsidR="000D3B23" w:rsidRPr="00213B5F">
        <w:rPr>
          <w:rFonts w:cs="Times New Roman"/>
          <w:szCs w:val="18"/>
        </w:rPr>
        <w:t xml:space="preserve"> 2020</w:t>
      </w:r>
      <w:r w:rsidR="00B74882" w:rsidRPr="00213B5F">
        <w:rPr>
          <w:rFonts w:cs="Times New Roman"/>
          <w:szCs w:val="18"/>
        </w:rPr>
        <w:t xml:space="preserve"> [1]</w:t>
      </w:r>
      <w:r w:rsidR="00544717" w:rsidRPr="00213B5F">
        <w:rPr>
          <w:rFonts w:cs="Times New Roman"/>
          <w:szCs w:val="18"/>
        </w:rPr>
        <w:t xml:space="preserve"> predicted</w:t>
      </w:r>
      <w:r w:rsidR="00814049" w:rsidRPr="00213B5F">
        <w:rPr>
          <w:rFonts w:cs="Times New Roman"/>
          <w:szCs w:val="18"/>
        </w:rPr>
        <w:t xml:space="preserve"> short-term electricity price and load</w:t>
      </w:r>
      <w:r w:rsidR="0056460B" w:rsidRPr="00213B5F">
        <w:rPr>
          <w:rFonts w:cs="Times New Roman"/>
          <w:szCs w:val="18"/>
        </w:rPr>
        <w:t xml:space="preserve"> for isolated power</w:t>
      </w:r>
      <w:r w:rsidR="00F8167C" w:rsidRPr="00213B5F">
        <w:rPr>
          <w:rFonts w:cs="Times New Roman"/>
          <w:szCs w:val="18"/>
        </w:rPr>
        <w:t xml:space="preserve"> plants</w:t>
      </w:r>
      <w:r w:rsidR="00511756" w:rsidRPr="00213B5F">
        <w:rPr>
          <w:rFonts w:cs="Times New Roman"/>
          <w:szCs w:val="18"/>
        </w:rPr>
        <w:t xml:space="preserve"> and </w:t>
      </w:r>
      <w:r w:rsidR="00275F78" w:rsidRPr="00213B5F">
        <w:rPr>
          <w:rFonts w:cs="Times New Roman"/>
          <w:szCs w:val="18"/>
        </w:rPr>
        <w:t xml:space="preserve">the model </w:t>
      </w:r>
      <w:r w:rsidR="00511756" w:rsidRPr="00213B5F">
        <w:rPr>
          <w:rFonts w:cs="Times New Roman"/>
          <w:szCs w:val="18"/>
        </w:rPr>
        <w:t xml:space="preserve">obtained </w:t>
      </w:r>
      <w:r w:rsidR="00C24308" w:rsidRPr="00213B5F">
        <w:rPr>
          <w:rFonts w:cs="Times New Roman"/>
          <w:szCs w:val="18"/>
        </w:rPr>
        <w:t>accurate and s</w:t>
      </w:r>
      <w:r w:rsidR="00D519BE" w:rsidRPr="00213B5F">
        <w:rPr>
          <w:rFonts w:cs="Times New Roman"/>
          <w:szCs w:val="18"/>
        </w:rPr>
        <w:t>table results</w:t>
      </w:r>
      <w:r w:rsidR="00874930" w:rsidRPr="00213B5F">
        <w:rPr>
          <w:rFonts w:cs="Times New Roman"/>
          <w:szCs w:val="18"/>
        </w:rPr>
        <w:t>.</w:t>
      </w:r>
      <w:r w:rsidR="00CC5CC1" w:rsidRPr="00213B5F">
        <w:rPr>
          <w:rFonts w:cs="Times New Roman"/>
          <w:szCs w:val="18"/>
        </w:rPr>
        <w:t xml:space="preserve"> </w:t>
      </w:r>
      <w:r w:rsidR="00E14DB1" w:rsidRPr="00213B5F">
        <w:rPr>
          <w:rFonts w:cs="Times New Roman"/>
          <w:szCs w:val="18"/>
        </w:rPr>
        <w:t>Their</w:t>
      </w:r>
      <w:r w:rsidR="00B9389A" w:rsidRPr="00213B5F">
        <w:rPr>
          <w:rFonts w:cs="Times New Roman"/>
          <w:szCs w:val="18"/>
        </w:rPr>
        <w:t xml:space="preserve"> proposed </w:t>
      </w:r>
      <w:r w:rsidR="003C5320" w:rsidRPr="00213B5F">
        <w:rPr>
          <w:rFonts w:cs="Times New Roman"/>
          <w:szCs w:val="18"/>
        </w:rPr>
        <w:t>model was VMD-GSA</w:t>
      </w:r>
      <w:r w:rsidR="006A1B5B" w:rsidRPr="00213B5F">
        <w:rPr>
          <w:rFonts w:cs="Times New Roman"/>
          <w:szCs w:val="18"/>
        </w:rPr>
        <w:t>-GRNN</w:t>
      </w:r>
      <w:r w:rsidR="00667CBF" w:rsidRPr="00213B5F">
        <w:rPr>
          <w:rFonts w:cs="Times New Roman"/>
          <w:szCs w:val="18"/>
        </w:rPr>
        <w:t>.</w:t>
      </w:r>
      <w:r w:rsidR="002E02BA" w:rsidRPr="00213B5F">
        <w:rPr>
          <w:rFonts w:cs="Times New Roman"/>
          <w:szCs w:val="18"/>
        </w:rPr>
        <w:t xml:space="preserve"> </w:t>
      </w:r>
      <w:r w:rsidR="0076215D" w:rsidRPr="00213B5F">
        <w:rPr>
          <w:rFonts w:cs="Times New Roman"/>
          <w:szCs w:val="18"/>
        </w:rPr>
        <w:t>Their work</w:t>
      </w:r>
      <w:r w:rsidR="002E02BA" w:rsidRPr="00213B5F">
        <w:rPr>
          <w:rFonts w:cs="Times New Roman"/>
          <w:szCs w:val="18"/>
        </w:rPr>
        <w:t xml:space="preserve"> is </w:t>
      </w:r>
      <w:r w:rsidR="00511756" w:rsidRPr="00213B5F">
        <w:rPr>
          <w:rFonts w:cs="Times New Roman"/>
          <w:szCs w:val="18"/>
        </w:rPr>
        <w:t>the key</w:t>
      </w:r>
      <w:r w:rsidR="0076215D" w:rsidRPr="00213B5F">
        <w:rPr>
          <w:rFonts w:cs="Times New Roman"/>
          <w:szCs w:val="18"/>
        </w:rPr>
        <w:t xml:space="preserve"> inspiration</w:t>
      </w:r>
      <w:r w:rsidR="004F6AC2" w:rsidRPr="00213B5F">
        <w:rPr>
          <w:rFonts w:cs="Times New Roman"/>
          <w:szCs w:val="18"/>
        </w:rPr>
        <w:t>al factor</w:t>
      </w:r>
      <w:r w:rsidR="0076215D" w:rsidRPr="00213B5F">
        <w:rPr>
          <w:rFonts w:cs="Times New Roman"/>
          <w:szCs w:val="18"/>
        </w:rPr>
        <w:t xml:space="preserve"> to our project</w:t>
      </w:r>
      <w:r w:rsidR="00511756" w:rsidRPr="00213B5F">
        <w:rPr>
          <w:rFonts w:cs="Times New Roman"/>
          <w:szCs w:val="18"/>
        </w:rPr>
        <w:t>.</w:t>
      </w:r>
      <w:r w:rsidR="0076215D" w:rsidRPr="00213B5F">
        <w:rPr>
          <w:rFonts w:cs="Times New Roman"/>
          <w:szCs w:val="18"/>
        </w:rPr>
        <w:t xml:space="preserve"> </w:t>
      </w:r>
    </w:p>
    <w:p w14:paraId="41C03B2A" w14:textId="538482CE" w:rsidR="000C054E" w:rsidRPr="00213B5F" w:rsidRDefault="000C054E" w:rsidP="00A05C70">
      <w:pPr>
        <w:pStyle w:val="Heading1"/>
        <w:rPr>
          <w:sz w:val="24"/>
          <w:szCs w:val="24"/>
        </w:rPr>
      </w:pPr>
      <w:bookmarkStart w:id="5" w:name="_Toc71566180"/>
      <w:r w:rsidRPr="00213B5F">
        <w:rPr>
          <w:sz w:val="24"/>
          <w:szCs w:val="24"/>
        </w:rPr>
        <w:t>Methods</w:t>
      </w:r>
      <w:bookmarkEnd w:id="5"/>
    </w:p>
    <w:p w14:paraId="1D9AF081" w14:textId="26EF89DD" w:rsidR="000F773B" w:rsidRPr="00213B5F" w:rsidRDefault="0030501D" w:rsidP="00FF558C">
      <w:pPr>
        <w:rPr>
          <w:rFonts w:cs="Times New Roman"/>
          <w:szCs w:val="20"/>
        </w:rPr>
      </w:pPr>
      <w:r w:rsidRPr="00213B5F">
        <w:rPr>
          <w:rFonts w:cs="Times New Roman"/>
          <w:szCs w:val="20"/>
        </w:rPr>
        <w:t xml:space="preserve">Our original </w:t>
      </w:r>
      <w:r w:rsidR="001A1217" w:rsidRPr="00213B5F">
        <w:rPr>
          <w:rFonts w:cs="Times New Roman"/>
          <w:szCs w:val="20"/>
        </w:rPr>
        <w:t>plan</w:t>
      </w:r>
      <w:r w:rsidRPr="00213B5F">
        <w:rPr>
          <w:rFonts w:cs="Times New Roman"/>
          <w:szCs w:val="20"/>
        </w:rPr>
        <w:t xml:space="preserve"> </w:t>
      </w:r>
      <w:r w:rsidR="008D0324" w:rsidRPr="00213B5F">
        <w:rPr>
          <w:rFonts w:cs="Times New Roman"/>
          <w:szCs w:val="20"/>
        </w:rPr>
        <w:t>was</w:t>
      </w:r>
      <w:r w:rsidR="00CB4AEB" w:rsidRPr="00213B5F">
        <w:rPr>
          <w:rFonts w:cs="Times New Roman"/>
          <w:szCs w:val="20"/>
        </w:rPr>
        <w:t xml:space="preserve"> the mixed machine learning </w:t>
      </w:r>
      <w:r w:rsidR="00CB4AEB" w:rsidRPr="00C14409">
        <w:rPr>
          <w:rFonts w:cs="Times New Roman"/>
          <w:szCs w:val="20"/>
        </w:rPr>
        <w:t xml:space="preserve">approach (VMD – GSA </w:t>
      </w:r>
      <w:r w:rsidR="00CB4AEB" w:rsidRPr="00213B5F">
        <w:rPr>
          <w:rFonts w:cs="Times New Roman"/>
          <w:szCs w:val="20"/>
        </w:rPr>
        <w:t>– LSTM)</w:t>
      </w:r>
      <w:r w:rsidR="000E4D38" w:rsidRPr="00213B5F">
        <w:rPr>
          <w:rFonts w:cs="Times New Roman"/>
          <w:szCs w:val="20"/>
        </w:rPr>
        <w:t>.</w:t>
      </w:r>
      <w:r w:rsidR="00CB4AEB" w:rsidRPr="00213B5F">
        <w:rPr>
          <w:rFonts w:cs="Times New Roman"/>
          <w:szCs w:val="20"/>
        </w:rPr>
        <w:t xml:space="preserve"> </w:t>
      </w:r>
      <w:r w:rsidR="00150FAE" w:rsidRPr="00213B5F">
        <w:rPr>
          <w:rFonts w:cs="Times New Roman"/>
          <w:szCs w:val="20"/>
        </w:rPr>
        <w:t xml:space="preserve">Unfortunately, </w:t>
      </w:r>
      <w:r w:rsidR="00D55AB4" w:rsidRPr="00213B5F">
        <w:rPr>
          <w:rFonts w:cs="Times New Roman"/>
          <w:szCs w:val="20"/>
        </w:rPr>
        <w:t>we</w:t>
      </w:r>
      <w:r w:rsidR="00172035" w:rsidRPr="00213B5F">
        <w:rPr>
          <w:rFonts w:cs="Times New Roman"/>
          <w:szCs w:val="20"/>
        </w:rPr>
        <w:t xml:space="preserve"> had some limitation</w:t>
      </w:r>
      <w:r w:rsidR="00187CBC" w:rsidRPr="00213B5F">
        <w:rPr>
          <w:rFonts w:cs="Times New Roman"/>
          <w:szCs w:val="20"/>
        </w:rPr>
        <w:t>s to</w:t>
      </w:r>
      <w:r w:rsidR="00172035" w:rsidRPr="00213B5F">
        <w:rPr>
          <w:rFonts w:cs="Times New Roman"/>
          <w:szCs w:val="20"/>
        </w:rPr>
        <w:t xml:space="preserve"> us</w:t>
      </w:r>
      <w:r w:rsidR="00187CBC" w:rsidRPr="00213B5F">
        <w:rPr>
          <w:rFonts w:cs="Times New Roman"/>
          <w:szCs w:val="20"/>
        </w:rPr>
        <w:t>e</w:t>
      </w:r>
      <w:r w:rsidR="00172035" w:rsidRPr="00213B5F">
        <w:rPr>
          <w:rFonts w:cs="Times New Roman"/>
          <w:szCs w:val="20"/>
        </w:rPr>
        <w:t xml:space="preserve"> </w:t>
      </w:r>
      <w:r w:rsidR="00E6170E" w:rsidRPr="00213B5F">
        <w:rPr>
          <w:rFonts w:cs="Times New Roman"/>
          <w:szCs w:val="20"/>
        </w:rPr>
        <w:t>Gravitational Search Algorithm (GSA</w:t>
      </w:r>
      <w:r w:rsidR="00F04226" w:rsidRPr="00213B5F">
        <w:rPr>
          <w:rFonts w:cs="Times New Roman"/>
          <w:szCs w:val="20"/>
        </w:rPr>
        <w:t>)</w:t>
      </w:r>
      <w:r w:rsidR="005634E0" w:rsidRPr="00213B5F">
        <w:rPr>
          <w:rFonts w:cs="Times New Roman"/>
          <w:color w:val="FF0000"/>
          <w:szCs w:val="20"/>
        </w:rPr>
        <w:t xml:space="preserve"> </w:t>
      </w:r>
      <w:r w:rsidR="005634E0" w:rsidRPr="00213B5F">
        <w:rPr>
          <w:rFonts w:cs="Times New Roman"/>
          <w:szCs w:val="20"/>
        </w:rPr>
        <w:t>in this project.</w:t>
      </w:r>
      <w:r w:rsidR="003F6E8D" w:rsidRPr="00213B5F">
        <w:rPr>
          <w:rFonts w:cs="Times New Roman"/>
          <w:szCs w:val="20"/>
        </w:rPr>
        <w:t xml:space="preserve"> </w:t>
      </w:r>
      <w:r w:rsidR="00A61CCD">
        <w:rPr>
          <w:rFonts w:cs="Times New Roman"/>
          <w:szCs w:val="20"/>
        </w:rPr>
        <w:t>However, w</w:t>
      </w:r>
      <w:r w:rsidR="00200DB3" w:rsidRPr="00213B5F">
        <w:rPr>
          <w:rFonts w:cs="Times New Roman"/>
          <w:szCs w:val="20"/>
        </w:rPr>
        <w:t xml:space="preserve">e discuss it in the </w:t>
      </w:r>
      <w:r w:rsidR="00A80212" w:rsidRPr="00213B5F">
        <w:rPr>
          <w:rFonts w:cs="Times New Roman"/>
          <w:szCs w:val="20"/>
        </w:rPr>
        <w:t>method</w:t>
      </w:r>
      <w:r w:rsidR="00A80212">
        <w:rPr>
          <w:rFonts w:cs="Times New Roman"/>
          <w:szCs w:val="20"/>
        </w:rPr>
        <w:t>s</w:t>
      </w:r>
      <w:r w:rsidR="00A80212" w:rsidRPr="00213B5F">
        <w:rPr>
          <w:rFonts w:cs="Times New Roman"/>
          <w:szCs w:val="20"/>
        </w:rPr>
        <w:t>.</w:t>
      </w:r>
      <w:r w:rsidR="003F6E8D">
        <w:rPr>
          <w:rFonts w:cs="Times New Roman"/>
          <w:szCs w:val="20"/>
        </w:rPr>
        <w:t xml:space="preserve"> </w:t>
      </w:r>
      <w:r w:rsidR="00C91FD5">
        <w:rPr>
          <w:rFonts w:cs="Times New Roman"/>
          <w:szCs w:val="20"/>
        </w:rPr>
        <w:t>Our</w:t>
      </w:r>
      <w:r w:rsidR="00AA7FD2">
        <w:rPr>
          <w:rFonts w:cs="Times New Roman"/>
          <w:szCs w:val="20"/>
        </w:rPr>
        <w:t xml:space="preserve"> designed model</w:t>
      </w:r>
      <w:r w:rsidR="008B4469">
        <w:rPr>
          <w:rFonts w:cs="Times New Roman"/>
          <w:szCs w:val="20"/>
        </w:rPr>
        <w:t xml:space="preserve"> includes</w:t>
      </w:r>
      <w:r w:rsidR="00CB4AEB" w:rsidRPr="00213B5F">
        <w:rPr>
          <w:rFonts w:cs="Times New Roman"/>
          <w:szCs w:val="20"/>
        </w:rPr>
        <w:t xml:space="preserve"> VMD for filtering, denoising and generating the features of the original electricity price data, and Long Short-Term Memory (LSTM) for training, validating, and testing the time series data and thus generate </w:t>
      </w:r>
      <w:r w:rsidR="00F36DCE">
        <w:rPr>
          <w:rFonts w:cs="Times New Roman"/>
          <w:szCs w:val="20"/>
        </w:rPr>
        <w:t>price</w:t>
      </w:r>
      <w:r w:rsidR="00CB4AEB" w:rsidRPr="00213B5F">
        <w:rPr>
          <w:rFonts w:cs="Times New Roman"/>
          <w:szCs w:val="20"/>
        </w:rPr>
        <w:t xml:space="preserve"> forecasting. </w:t>
      </w:r>
      <w:r w:rsidR="00B4782E" w:rsidRPr="00213B5F">
        <w:rPr>
          <w:rFonts w:cs="Times New Roman"/>
          <w:szCs w:val="20"/>
        </w:rPr>
        <w:t>This</w:t>
      </w:r>
      <w:r w:rsidR="00CB4AEB" w:rsidRPr="00213B5F">
        <w:rPr>
          <w:rFonts w:cs="Times New Roman"/>
          <w:szCs w:val="20"/>
        </w:rPr>
        <w:t xml:space="preserve"> project</w:t>
      </w:r>
      <w:r w:rsidR="00B4782E" w:rsidRPr="00213B5F">
        <w:rPr>
          <w:rFonts w:cs="Times New Roman"/>
          <w:szCs w:val="20"/>
        </w:rPr>
        <w:t xml:space="preserve"> </w:t>
      </w:r>
      <w:r w:rsidR="00687E49" w:rsidRPr="00213B5F">
        <w:rPr>
          <w:rFonts w:cs="Times New Roman"/>
          <w:szCs w:val="20"/>
        </w:rPr>
        <w:t xml:space="preserve">framework </w:t>
      </w:r>
      <w:r w:rsidR="003B6534">
        <w:rPr>
          <w:rFonts w:cs="Times New Roman"/>
          <w:szCs w:val="20"/>
        </w:rPr>
        <w:t>does</w:t>
      </w:r>
      <w:r w:rsidR="006A54A9">
        <w:rPr>
          <w:rFonts w:cs="Times New Roman"/>
          <w:szCs w:val="20"/>
        </w:rPr>
        <w:t xml:space="preserve"> not</w:t>
      </w:r>
      <w:r w:rsidR="008F50CA" w:rsidRPr="00213B5F">
        <w:rPr>
          <w:rFonts w:cs="Times New Roman"/>
          <w:szCs w:val="20"/>
        </w:rPr>
        <w:t xml:space="preserve"> includ</w:t>
      </w:r>
      <w:r w:rsidR="003B6534">
        <w:rPr>
          <w:rFonts w:cs="Times New Roman"/>
          <w:szCs w:val="20"/>
        </w:rPr>
        <w:t>e</w:t>
      </w:r>
      <w:r w:rsidR="008F50CA" w:rsidRPr="00213B5F">
        <w:rPr>
          <w:rFonts w:cs="Times New Roman"/>
          <w:szCs w:val="20"/>
        </w:rPr>
        <w:t xml:space="preserve"> the GSA for feature selection.</w:t>
      </w:r>
      <w:r w:rsidR="003E2AB3" w:rsidRPr="00213B5F">
        <w:rPr>
          <w:rFonts w:cs="Times New Roman"/>
          <w:szCs w:val="20"/>
        </w:rPr>
        <w:t xml:space="preserve"> The project framework shown </w:t>
      </w:r>
      <w:r w:rsidR="0045015F">
        <w:rPr>
          <w:rFonts w:cs="Times New Roman"/>
          <w:szCs w:val="20"/>
        </w:rPr>
        <w:t xml:space="preserve">as </w:t>
      </w:r>
      <w:r w:rsidR="003E2AB3" w:rsidRPr="00213B5F">
        <w:rPr>
          <w:rFonts w:cs="Times New Roman"/>
          <w:szCs w:val="20"/>
        </w:rPr>
        <w:t>below:</w:t>
      </w:r>
    </w:p>
    <w:p w14:paraId="31A0009E" w14:textId="77777777" w:rsidR="00000B86" w:rsidRDefault="00000B86" w:rsidP="00000B86">
      <w:pPr>
        <w:keepNext/>
        <w:jc w:val="center"/>
      </w:pPr>
      <w:r>
        <w:rPr>
          <w:noProof/>
        </w:rPr>
        <w:drawing>
          <wp:inline distT="0" distB="0" distL="0" distR="0" wp14:anchorId="6AFCB82C" wp14:editId="3EFC1011">
            <wp:extent cx="3989779" cy="2862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95537" cy="2866711"/>
                    </a:xfrm>
                    <a:prstGeom prst="rect">
                      <a:avLst/>
                    </a:prstGeom>
                  </pic:spPr>
                </pic:pic>
              </a:graphicData>
            </a:graphic>
          </wp:inline>
        </w:drawing>
      </w:r>
    </w:p>
    <w:p w14:paraId="478DD3FB" w14:textId="05759E03" w:rsidR="00315786" w:rsidRDefault="00000B86" w:rsidP="00000B86">
      <w:pPr>
        <w:pStyle w:val="Caption"/>
        <w:jc w:val="center"/>
      </w:pPr>
      <w:r>
        <w:t xml:space="preserve">Figure </w:t>
      </w:r>
      <w:r>
        <w:fldChar w:fldCharType="begin"/>
      </w:r>
      <w:r>
        <w:instrText>SEQ Figure \* ARABIC</w:instrText>
      </w:r>
      <w:r>
        <w:fldChar w:fldCharType="separate"/>
      </w:r>
      <w:r w:rsidR="001D7EB5">
        <w:rPr>
          <w:noProof/>
        </w:rPr>
        <w:t>1</w:t>
      </w:r>
      <w:r>
        <w:fldChar w:fldCharType="end"/>
      </w:r>
      <w:r>
        <w:t xml:space="preserve">. </w:t>
      </w:r>
      <w:r w:rsidR="0096397E">
        <w:t xml:space="preserve">The model </w:t>
      </w:r>
      <w:r>
        <w:t>Framework</w:t>
      </w:r>
    </w:p>
    <w:p w14:paraId="1875B59C" w14:textId="654BF6D0" w:rsidR="003E2AB3" w:rsidRDefault="003E2AB3" w:rsidP="00FF558C">
      <w:pPr>
        <w:rPr>
          <w:b/>
          <w:bCs/>
        </w:rPr>
      </w:pPr>
    </w:p>
    <w:p w14:paraId="594F8FB0" w14:textId="77777777" w:rsidR="006C22A2" w:rsidRPr="00213B5F" w:rsidRDefault="006C22A2" w:rsidP="00CF3255">
      <w:pPr>
        <w:pStyle w:val="Heading2"/>
        <w:rPr>
          <w:rFonts w:cs="Times New Roman"/>
        </w:rPr>
      </w:pPr>
      <w:bookmarkStart w:id="6" w:name="_Toc71566181"/>
      <w:r w:rsidRPr="00213B5F">
        <w:rPr>
          <w:rFonts w:cs="Times New Roman"/>
        </w:rPr>
        <w:lastRenderedPageBreak/>
        <w:t>VMD</w:t>
      </w:r>
      <w:bookmarkEnd w:id="6"/>
    </w:p>
    <w:p w14:paraId="5C483817" w14:textId="21346DDE" w:rsidR="006C22A2" w:rsidRPr="00213B5F" w:rsidRDefault="006C22A2" w:rsidP="00C618E1">
      <w:pPr>
        <w:rPr>
          <w:rFonts w:cs="Times New Roman"/>
          <w:szCs w:val="18"/>
        </w:rPr>
      </w:pPr>
      <w:r w:rsidRPr="00213B5F">
        <w:rPr>
          <w:rFonts w:cs="Times New Roman"/>
          <w:szCs w:val="18"/>
        </w:rPr>
        <w:t xml:space="preserve">The VMD method proposed by </w:t>
      </w:r>
      <w:proofErr w:type="spellStart"/>
      <w:r w:rsidRPr="00213B5F">
        <w:rPr>
          <w:rFonts w:cs="Times New Roman"/>
          <w:szCs w:val="18"/>
        </w:rPr>
        <w:t>Dragomiretskiy</w:t>
      </w:r>
      <w:proofErr w:type="spellEnd"/>
      <w:r w:rsidRPr="00213B5F">
        <w:rPr>
          <w:rFonts w:cs="Times New Roman"/>
          <w:szCs w:val="18"/>
        </w:rPr>
        <w:t xml:space="preserve"> and </w:t>
      </w:r>
      <w:proofErr w:type="spellStart"/>
      <w:r w:rsidRPr="00213B5F">
        <w:rPr>
          <w:rFonts w:cs="Times New Roman"/>
          <w:szCs w:val="18"/>
        </w:rPr>
        <w:t>Zosso</w:t>
      </w:r>
      <w:proofErr w:type="spellEnd"/>
      <w:r w:rsidRPr="00213B5F">
        <w:rPr>
          <w:rFonts w:cs="Times New Roman"/>
          <w:szCs w:val="18"/>
        </w:rPr>
        <w:t xml:space="preserve"> in 2014 [1][3]. It is a novel method of non-recursive signal processing designed to decomposing a dimensional signal to independent modes. The goal of VMD is to decompose a real valued (electricity price) input signal f, into a discrete number of sub-signals (modes</w:t>
      </w:r>
      <w:proofErr w:type="gramStart"/>
      <w:r w:rsidRPr="00213B5F">
        <w:rPr>
          <w:rFonts w:cs="Times New Roman"/>
          <w:szCs w:val="18"/>
        </w:rPr>
        <w:t>),</w:t>
      </w:r>
      <w:proofErr w:type="spellStart"/>
      <w:r w:rsidRPr="00213B5F">
        <w:rPr>
          <w:rFonts w:cs="Times New Roman"/>
          <w:szCs w:val="18"/>
        </w:rPr>
        <w:t>uk</w:t>
      </w:r>
      <w:proofErr w:type="spellEnd"/>
      <w:proofErr w:type="gramEnd"/>
      <w:r w:rsidRPr="00213B5F">
        <w:rPr>
          <w:rFonts w:cs="Times New Roman"/>
          <w:szCs w:val="18"/>
        </w:rPr>
        <w:t xml:space="preserve">. The mode has specific sparsity properties while reproducing the input. The original electricity price </w:t>
      </w:r>
      <w:r w:rsidR="007B50A5">
        <w:rPr>
          <w:rFonts w:cs="Times New Roman"/>
          <w:szCs w:val="18"/>
        </w:rPr>
        <w:t>signal</w:t>
      </w:r>
      <w:r w:rsidRPr="00213B5F">
        <w:rPr>
          <w:rFonts w:cs="Times New Roman"/>
          <w:szCs w:val="18"/>
        </w:rPr>
        <w:t xml:space="preserve"> decomposed into </w:t>
      </w:r>
      <w:r w:rsidR="00035582" w:rsidRPr="00213B5F">
        <w:rPr>
          <w:rFonts w:cs="Times New Roman"/>
          <w:szCs w:val="18"/>
        </w:rPr>
        <w:t>4</w:t>
      </w:r>
      <w:r w:rsidR="00B957BD" w:rsidRPr="00213B5F">
        <w:rPr>
          <w:rFonts w:cs="Times New Roman"/>
          <w:szCs w:val="18"/>
        </w:rPr>
        <w:t xml:space="preserve"> sub-signals</w:t>
      </w:r>
      <w:r w:rsidRPr="00213B5F">
        <w:rPr>
          <w:rFonts w:cs="Times New Roman"/>
          <w:szCs w:val="18"/>
        </w:rPr>
        <w:t xml:space="preserve"> as an independent subseries and denoted by Intrinsic Mode Function (IMF</w:t>
      </w:r>
      <w:r w:rsidR="00B957BD" w:rsidRPr="00213B5F">
        <w:rPr>
          <w:rFonts w:cs="Times New Roman"/>
          <w:szCs w:val="18"/>
        </w:rPr>
        <w:t>1</w:t>
      </w:r>
      <w:r w:rsidRPr="00213B5F">
        <w:rPr>
          <w:rFonts w:cs="Times New Roman"/>
          <w:szCs w:val="18"/>
        </w:rPr>
        <w:t>…IMF</w:t>
      </w:r>
      <w:r w:rsidR="00B957BD" w:rsidRPr="00213B5F">
        <w:rPr>
          <w:rFonts w:cs="Times New Roman"/>
          <w:szCs w:val="18"/>
        </w:rPr>
        <w:t>4</w:t>
      </w:r>
      <w:r w:rsidRPr="00213B5F">
        <w:rPr>
          <w:rFonts w:cs="Times New Roman"/>
          <w:szCs w:val="18"/>
          <w:vertAlign w:val="superscript"/>
        </w:rPr>
        <w:t>th</w:t>
      </w:r>
      <w:r w:rsidRPr="00213B5F">
        <w:rPr>
          <w:rFonts w:cs="Times New Roman"/>
          <w:szCs w:val="18"/>
        </w:rPr>
        <w:t xml:space="preserve">), it represents </w:t>
      </w:r>
      <w:r w:rsidR="00720074">
        <w:rPr>
          <w:rFonts w:cs="Times New Roman"/>
          <w:szCs w:val="18"/>
        </w:rPr>
        <w:t>decomposed si</w:t>
      </w:r>
      <w:r w:rsidR="00A0557B">
        <w:rPr>
          <w:rFonts w:cs="Times New Roman"/>
          <w:szCs w:val="18"/>
        </w:rPr>
        <w:t xml:space="preserve">gnals </w:t>
      </w:r>
      <w:r w:rsidRPr="00213B5F">
        <w:rPr>
          <w:rFonts w:cs="Times New Roman"/>
          <w:szCs w:val="18"/>
        </w:rPr>
        <w:t>from high to low frequency</w:t>
      </w:r>
      <w:r w:rsidR="00F024DD" w:rsidRPr="00213B5F">
        <w:rPr>
          <w:rFonts w:cs="Times New Roman"/>
          <w:szCs w:val="18"/>
        </w:rPr>
        <w:t xml:space="preserve"> (Fig</w:t>
      </w:r>
      <w:r w:rsidR="00D241A5" w:rsidRPr="00213B5F">
        <w:rPr>
          <w:rFonts w:cs="Times New Roman"/>
          <w:szCs w:val="18"/>
        </w:rPr>
        <w:t xml:space="preserve"> 2.)</w:t>
      </w:r>
      <w:r w:rsidRPr="00213B5F">
        <w:rPr>
          <w:rFonts w:cs="Times New Roman"/>
          <w:szCs w:val="18"/>
        </w:rPr>
        <w:t xml:space="preserve">. Each </w:t>
      </w:r>
      <w:r w:rsidR="00CD74BB" w:rsidRPr="00213B5F">
        <w:rPr>
          <w:rFonts w:cs="Times New Roman"/>
          <w:szCs w:val="18"/>
        </w:rPr>
        <w:t>mode is</w:t>
      </w:r>
      <w:r w:rsidRPr="00213B5F">
        <w:rPr>
          <w:rFonts w:cs="Times New Roman"/>
          <w:szCs w:val="18"/>
        </w:rPr>
        <w:t xml:space="preserve"> compacting around a center pulsation </w:t>
      </w:r>
      <w:proofErr w:type="spellStart"/>
      <w:proofErr w:type="gramStart"/>
      <w:r w:rsidRPr="00213B5F">
        <w:rPr>
          <w:rFonts w:cs="Times New Roman"/>
          <w:szCs w:val="18"/>
        </w:rPr>
        <w:t>wk</w:t>
      </w:r>
      <w:proofErr w:type="spellEnd"/>
      <w:r w:rsidRPr="00213B5F">
        <w:rPr>
          <w:rFonts w:cs="Times New Roman"/>
          <w:szCs w:val="18"/>
        </w:rPr>
        <w:t>,</w:t>
      </w:r>
      <w:proofErr w:type="gramEnd"/>
      <w:r w:rsidRPr="00213B5F">
        <w:rPr>
          <w:rFonts w:cs="Times New Roman"/>
          <w:szCs w:val="18"/>
        </w:rPr>
        <w:t xml:space="preserve"> it is to be determined with decomposition. There are three steps to make it work: </w:t>
      </w:r>
    </w:p>
    <w:p w14:paraId="599CAC6F" w14:textId="77777777" w:rsidR="006C22A2" w:rsidRPr="00213B5F" w:rsidRDefault="006C22A2" w:rsidP="00AA06B5">
      <w:pPr>
        <w:rPr>
          <w:rFonts w:cs="Times New Roman"/>
          <w:szCs w:val="18"/>
        </w:rPr>
      </w:pPr>
      <w:r w:rsidRPr="00213B5F">
        <w:rPr>
          <w:rFonts w:cs="Times New Roman"/>
          <w:szCs w:val="18"/>
        </w:rPr>
        <w:t>•</w:t>
      </w:r>
      <w:r w:rsidRPr="00213B5F">
        <w:rPr>
          <w:rFonts w:cs="Times New Roman"/>
          <w:szCs w:val="18"/>
        </w:rPr>
        <w:tab/>
        <w:t xml:space="preserve">Obtaining the unilateral frequency spectrum of every subseries </w:t>
      </w:r>
      <w:proofErr w:type="spellStart"/>
      <w:r w:rsidRPr="00213B5F">
        <w:rPr>
          <w:rFonts w:cs="Times New Roman"/>
          <w:szCs w:val="18"/>
        </w:rPr>
        <w:t>uk</w:t>
      </w:r>
      <w:proofErr w:type="spellEnd"/>
      <w:r w:rsidRPr="00213B5F">
        <w:rPr>
          <w:rFonts w:cs="Times New Roman"/>
          <w:szCs w:val="18"/>
        </w:rPr>
        <w:t>, through Hilbert transform computing analytic signal,</w:t>
      </w:r>
    </w:p>
    <w:p w14:paraId="6A90159C" w14:textId="77777777" w:rsidR="006C22A2" w:rsidRPr="00213B5F" w:rsidRDefault="006C22A2" w:rsidP="00AA06B5">
      <w:pPr>
        <w:rPr>
          <w:rFonts w:cs="Times New Roman"/>
          <w:szCs w:val="18"/>
        </w:rPr>
      </w:pPr>
      <w:r w:rsidRPr="00213B5F">
        <w:rPr>
          <w:rFonts w:cs="Times New Roman"/>
          <w:szCs w:val="18"/>
        </w:rPr>
        <w:t>•</w:t>
      </w:r>
      <w:r w:rsidRPr="00213B5F">
        <w:rPr>
          <w:rFonts w:cs="Times New Roman"/>
          <w:szCs w:val="18"/>
        </w:rPr>
        <w:tab/>
        <w:t xml:space="preserve">Gaining the corresponding estimated center frequency through modifying the mode frequency spectrum, </w:t>
      </w:r>
    </w:p>
    <w:p w14:paraId="3499E21B" w14:textId="77777777" w:rsidR="006C22A2" w:rsidRPr="00213B5F" w:rsidRDefault="006C22A2" w:rsidP="00AA06B5">
      <w:pPr>
        <w:rPr>
          <w:rFonts w:cs="Times New Roman"/>
          <w:szCs w:val="18"/>
        </w:rPr>
      </w:pPr>
      <w:r w:rsidRPr="00213B5F">
        <w:rPr>
          <w:rFonts w:cs="Times New Roman"/>
          <w:szCs w:val="18"/>
        </w:rPr>
        <w:t>•</w:t>
      </w:r>
      <w:r w:rsidRPr="00213B5F">
        <w:rPr>
          <w:rFonts w:cs="Times New Roman"/>
          <w:szCs w:val="18"/>
        </w:rPr>
        <w:tab/>
        <w:t xml:space="preserve"> Assessing each mode bandwidth through the H</w:t>
      </w:r>
      <w:r w:rsidRPr="0093644A">
        <w:rPr>
          <w:rFonts w:cs="Times New Roman"/>
          <w:szCs w:val="18"/>
          <w:vertAlign w:val="superscript"/>
        </w:rPr>
        <w:t>1</w:t>
      </w:r>
      <w:r w:rsidRPr="00213B5F">
        <w:rPr>
          <w:rFonts w:cs="Times New Roman"/>
          <w:szCs w:val="18"/>
        </w:rPr>
        <w:t xml:space="preserve"> Gaussian smoothness of the decomposed signal. </w:t>
      </w:r>
    </w:p>
    <w:p w14:paraId="08D310E7" w14:textId="2245B0B4" w:rsidR="006C22A2" w:rsidRPr="00213B5F" w:rsidRDefault="006C22A2" w:rsidP="00FF558C">
      <w:pPr>
        <w:rPr>
          <w:rFonts w:cs="Times New Roman"/>
          <w:szCs w:val="18"/>
        </w:rPr>
      </w:pPr>
      <w:r w:rsidRPr="00213B5F">
        <w:rPr>
          <w:rFonts w:cs="Times New Roman"/>
          <w:szCs w:val="18"/>
        </w:rPr>
        <w:t xml:space="preserve">Each IMF series will be prepared as the new input values for </w:t>
      </w:r>
      <w:r w:rsidR="00B2227B" w:rsidRPr="00213B5F">
        <w:rPr>
          <w:rFonts w:cs="Times New Roman"/>
          <w:szCs w:val="18"/>
        </w:rPr>
        <w:t>LSTM</w:t>
      </w:r>
      <w:r w:rsidR="00DC52CE" w:rsidRPr="00213B5F">
        <w:rPr>
          <w:rFonts w:cs="Times New Roman"/>
          <w:szCs w:val="18"/>
        </w:rPr>
        <w:t xml:space="preserve"> as</w:t>
      </w:r>
      <w:r w:rsidR="009B2E2E" w:rsidRPr="00213B5F">
        <w:rPr>
          <w:rFonts w:cs="Times New Roman"/>
          <w:szCs w:val="18"/>
        </w:rPr>
        <w:t xml:space="preserve"> training, </w:t>
      </w:r>
      <w:r w:rsidR="00424AA3" w:rsidRPr="00213B5F">
        <w:rPr>
          <w:rFonts w:cs="Times New Roman"/>
          <w:szCs w:val="18"/>
        </w:rPr>
        <w:t>validation,</w:t>
      </w:r>
      <w:r w:rsidR="009B2E2E" w:rsidRPr="00213B5F">
        <w:rPr>
          <w:rFonts w:cs="Times New Roman"/>
          <w:szCs w:val="18"/>
        </w:rPr>
        <w:t xml:space="preserve"> and testing </w:t>
      </w:r>
      <w:r w:rsidR="00BE6958" w:rsidRPr="00213B5F">
        <w:rPr>
          <w:rFonts w:cs="Times New Roman"/>
          <w:szCs w:val="18"/>
        </w:rPr>
        <w:t>data</w:t>
      </w:r>
      <w:r w:rsidRPr="00213B5F">
        <w:rPr>
          <w:rFonts w:cs="Times New Roman"/>
          <w:szCs w:val="18"/>
        </w:rPr>
        <w:t xml:space="preserve">.  </w:t>
      </w:r>
    </w:p>
    <w:p w14:paraId="6036DADE" w14:textId="77777777" w:rsidR="00552669" w:rsidRDefault="00552669" w:rsidP="00552669">
      <w:pPr>
        <w:keepNext/>
        <w:jc w:val="center"/>
      </w:pPr>
      <w:r>
        <w:rPr>
          <w:noProof/>
        </w:rPr>
        <w:drawing>
          <wp:inline distT="0" distB="0" distL="0" distR="0" wp14:anchorId="1299E32A" wp14:editId="2CDD3614">
            <wp:extent cx="3482340" cy="175723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82340" cy="1757238"/>
                    </a:xfrm>
                    <a:prstGeom prst="rect">
                      <a:avLst/>
                    </a:prstGeom>
                  </pic:spPr>
                </pic:pic>
              </a:graphicData>
            </a:graphic>
          </wp:inline>
        </w:drawing>
      </w:r>
    </w:p>
    <w:p w14:paraId="5EFFFE5B" w14:textId="505D62E0" w:rsidR="00552669" w:rsidRDefault="00552669" w:rsidP="00552669">
      <w:pPr>
        <w:pStyle w:val="Caption"/>
        <w:jc w:val="center"/>
      </w:pPr>
      <w:r>
        <w:t xml:space="preserve">Figure </w:t>
      </w:r>
      <w:r>
        <w:fldChar w:fldCharType="begin"/>
      </w:r>
      <w:r>
        <w:instrText>SEQ Figure \* ARABIC</w:instrText>
      </w:r>
      <w:r>
        <w:fldChar w:fldCharType="separate"/>
      </w:r>
      <w:r w:rsidR="001D7EB5">
        <w:rPr>
          <w:noProof/>
        </w:rPr>
        <w:t>2</w:t>
      </w:r>
      <w:r>
        <w:fldChar w:fldCharType="end"/>
      </w:r>
      <w:r>
        <w:t>. One-year decomposition results</w:t>
      </w:r>
    </w:p>
    <w:p w14:paraId="3570A0AD" w14:textId="69BA962F" w:rsidR="00C206C4" w:rsidRDefault="00C206C4" w:rsidP="3214C7A3">
      <w:pPr>
        <w:pStyle w:val="Heading2"/>
        <w:rPr>
          <w:rFonts w:cs="Times New Roman"/>
        </w:rPr>
      </w:pPr>
      <w:bookmarkStart w:id="7" w:name="_Toc71566182"/>
      <w:r>
        <w:rPr>
          <w:rFonts w:cs="Times New Roman"/>
        </w:rPr>
        <w:t>GSA</w:t>
      </w:r>
      <w:bookmarkEnd w:id="7"/>
    </w:p>
    <w:p w14:paraId="3EEFFE58" w14:textId="31BBBA14" w:rsidR="00C14409" w:rsidRPr="00C14409" w:rsidRDefault="00824FE8" w:rsidP="00C14409">
      <w:r w:rsidRPr="00824FE8">
        <w:t xml:space="preserve">GSA is a nature inspired metaheuristic optimization technique inspired by Newton’s Law of gravitation and motion. It is used to generate optimal features from diverse array of features to assure model stability, minimize prediction error and reduce computational time and energy [1]. It is initiated by generating a random number of agents with initial masses. It achieves the objective function by the movement of objects with lower mass to objects of higher </w:t>
      </w:r>
      <w:r w:rsidR="004E3AFD">
        <w:t>mass</w:t>
      </w:r>
      <w:r w:rsidRPr="00824FE8">
        <w:t xml:space="preserve"> </w:t>
      </w:r>
      <w:r w:rsidR="00957190">
        <w:t>t</w:t>
      </w:r>
      <w:r w:rsidR="004747AF">
        <w:t xml:space="preserve">ill </w:t>
      </w:r>
      <w:r w:rsidRPr="00824FE8">
        <w:t>all agents converge. At the point of convergence, optimal solution is assumed to have been found and the search terminates. GSA generates the optimal solution when it reaches termination criteria. [2]</w:t>
      </w:r>
    </w:p>
    <w:p w14:paraId="161D6B90" w14:textId="01159E90" w:rsidR="693CFC7D" w:rsidRPr="00213B5F" w:rsidRDefault="6D6C6004" w:rsidP="3214C7A3">
      <w:pPr>
        <w:pStyle w:val="Heading2"/>
        <w:rPr>
          <w:rFonts w:cs="Times New Roman"/>
        </w:rPr>
      </w:pPr>
      <w:bookmarkStart w:id="8" w:name="_Toc71566183"/>
      <w:r w:rsidRPr="00213B5F">
        <w:rPr>
          <w:rFonts w:cs="Times New Roman"/>
        </w:rPr>
        <w:t>LSTM</w:t>
      </w:r>
      <w:bookmarkEnd w:id="8"/>
    </w:p>
    <w:p w14:paraId="73EDCE4C" w14:textId="73D9DC1D" w:rsidR="6D6C6004" w:rsidRPr="00210034" w:rsidRDefault="3EA3E653" w:rsidP="664AEA22">
      <w:pPr>
        <w:rPr>
          <w:rFonts w:cs="Times New Roman"/>
          <w:szCs w:val="18"/>
        </w:rPr>
      </w:pPr>
      <w:r w:rsidRPr="00210034">
        <w:rPr>
          <w:rFonts w:eastAsia="Times New Roman" w:cs="Times New Roman"/>
          <w:szCs w:val="18"/>
        </w:rPr>
        <w:t>LSTM</w:t>
      </w:r>
      <w:r w:rsidR="6D6C6004" w:rsidRPr="00210034">
        <w:rPr>
          <w:rFonts w:eastAsia="Times New Roman" w:cs="Times New Roman"/>
          <w:szCs w:val="18"/>
        </w:rPr>
        <w:t xml:space="preserve"> is a deep learning neural network with backpropagation support. </w:t>
      </w:r>
      <w:r w:rsidR="6D6C6004" w:rsidRPr="00210034">
        <w:rPr>
          <w:rFonts w:eastAsia="Times New Roman" w:cs="Times New Roman"/>
          <w:color w:val="000000" w:themeColor="text1"/>
          <w:szCs w:val="18"/>
        </w:rPr>
        <w:t>This is a special kind of Recurrent Neural Network (RNN) which works as a composition of long-term and short-term memory.</w:t>
      </w:r>
      <w:r w:rsidR="6D6C6004" w:rsidRPr="00210034">
        <w:rPr>
          <w:rFonts w:eastAsia="Times New Roman" w:cs="Times New Roman"/>
          <w:szCs w:val="18"/>
        </w:rPr>
        <w:t xml:space="preserve"> LSTM overcomes the vanishing gradient issue of RNN during the training of a neural network [5][6][7][8]. LSTM efficiently </w:t>
      </w:r>
      <w:r w:rsidR="6D6C6004" w:rsidRPr="00210034">
        <w:rPr>
          <w:rFonts w:eastAsia="Times New Roman" w:cs="Times New Roman"/>
          <w:color w:val="000000" w:themeColor="text1"/>
          <w:szCs w:val="18"/>
        </w:rPr>
        <w:t xml:space="preserve">identifies hidden patterns and potential of the data through a continuous self-learning process with the help of gates, and activation functions. One of the distinguishable factors in the LSTM network is the memory cell (LSTM cell).  The usually hidden layers of a deep neural network are replaced by memory cells in LSTM architecture [8]. LSTM cell includes an input gate, a forget gate, and an output gate in the memory block [6][8]. This network works through a sigmoid layer, a </w:t>
      </w:r>
      <w:proofErr w:type="spellStart"/>
      <w:r w:rsidR="6D6C6004" w:rsidRPr="00210034">
        <w:rPr>
          <w:rFonts w:eastAsia="Times New Roman" w:cs="Times New Roman"/>
          <w:color w:val="000000" w:themeColor="text1"/>
          <w:szCs w:val="18"/>
        </w:rPr>
        <w:t>tanh</w:t>
      </w:r>
      <w:proofErr w:type="spellEnd"/>
      <w:r w:rsidR="6D6C6004" w:rsidRPr="00210034">
        <w:rPr>
          <w:rFonts w:eastAsia="Times New Roman" w:cs="Times New Roman"/>
          <w:color w:val="000000" w:themeColor="text1"/>
          <w:szCs w:val="18"/>
        </w:rPr>
        <w:t xml:space="preserve"> layer, and pointwise multiplication, pointwise addition operation. LSTM knows how to maintain cell state and can control input flow.</w:t>
      </w:r>
      <w:r w:rsidR="6D6C6004" w:rsidRPr="00210034">
        <w:rPr>
          <w:rFonts w:cs="Times New Roman"/>
          <w:szCs w:val="18"/>
        </w:rPr>
        <w:t xml:space="preserve"> </w:t>
      </w:r>
    </w:p>
    <w:p w14:paraId="507A27FE" w14:textId="6B554588" w:rsidR="6D6C6004" w:rsidRDefault="6D6C6004" w:rsidP="664AEA22">
      <w:pPr>
        <w:jc w:val="center"/>
        <w:rPr>
          <w:rFonts w:eastAsia="Times New Roman" w:cs="Times New Roman"/>
          <w:color w:val="000000" w:themeColor="text1"/>
        </w:rPr>
      </w:pPr>
      <w:r>
        <w:rPr>
          <w:noProof/>
        </w:rPr>
        <w:lastRenderedPageBreak/>
        <w:drawing>
          <wp:inline distT="0" distB="0" distL="0" distR="0" wp14:anchorId="117DA61F" wp14:editId="76CEE07F">
            <wp:extent cx="2480807" cy="2209669"/>
            <wp:effectExtent l="0" t="0" r="0" b="635"/>
            <wp:docPr id="663946737"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480807" cy="2209669"/>
                    </a:xfrm>
                    <a:prstGeom prst="rect">
                      <a:avLst/>
                    </a:prstGeom>
                  </pic:spPr>
                </pic:pic>
              </a:graphicData>
            </a:graphic>
          </wp:inline>
        </w:drawing>
      </w:r>
    </w:p>
    <w:p w14:paraId="4D45FDAF" w14:textId="77777777" w:rsidR="009139FD" w:rsidRDefault="6D6C6004" w:rsidP="009139FD">
      <w:pPr>
        <w:keepNext/>
        <w:jc w:val="center"/>
      </w:pPr>
      <w:r>
        <w:rPr>
          <w:noProof/>
        </w:rPr>
        <w:drawing>
          <wp:inline distT="0" distB="0" distL="0" distR="0" wp14:anchorId="05DF1A67" wp14:editId="71F2B768">
            <wp:extent cx="2878372" cy="729474"/>
            <wp:effectExtent l="0" t="0" r="0" b="0"/>
            <wp:docPr id="1590207480"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rcRect r="20620"/>
                    <a:stretch>
                      <a:fillRect/>
                    </a:stretch>
                  </pic:blipFill>
                  <pic:spPr bwMode="auto">
                    <a:xfrm>
                      <a:off x="0" y="0"/>
                      <a:ext cx="2886936" cy="731644"/>
                    </a:xfrm>
                    <a:prstGeom prst="rect">
                      <a:avLst/>
                    </a:prstGeom>
                    <a:ln>
                      <a:noFill/>
                    </a:ln>
                    <a:extLst>
                      <a:ext uri="{53640926-AAD7-44D8-BBD7-CCE9431645EC}">
                        <a14:shadowObscured xmlns:a14="http://schemas.microsoft.com/office/drawing/2010/main"/>
                      </a:ext>
                    </a:extLst>
                  </pic:spPr>
                </pic:pic>
              </a:graphicData>
            </a:graphic>
          </wp:inline>
        </w:drawing>
      </w:r>
    </w:p>
    <w:p w14:paraId="11FF377E" w14:textId="267F8800" w:rsidR="6D6C6004" w:rsidRDefault="009139FD" w:rsidP="009139FD">
      <w:pPr>
        <w:pStyle w:val="Caption"/>
        <w:jc w:val="center"/>
        <w:rPr>
          <w:rFonts w:eastAsia="Times New Roman" w:cs="Times New Roman"/>
          <w:color w:val="000000" w:themeColor="text1"/>
          <w:sz w:val="22"/>
        </w:rPr>
      </w:pPr>
      <w:r>
        <w:t xml:space="preserve">Figure </w:t>
      </w:r>
      <w:r>
        <w:fldChar w:fldCharType="begin"/>
      </w:r>
      <w:r>
        <w:instrText>SEQ Figure \* ARABIC</w:instrText>
      </w:r>
      <w:r>
        <w:fldChar w:fldCharType="separate"/>
      </w:r>
      <w:r w:rsidR="001D7EB5">
        <w:rPr>
          <w:noProof/>
        </w:rPr>
        <w:t>3</w:t>
      </w:r>
      <w:r>
        <w:fldChar w:fldCharType="end"/>
      </w:r>
      <w:r>
        <w:t xml:space="preserve">. </w:t>
      </w:r>
      <w:r w:rsidRPr="00F77825">
        <w:t>A LSTM Cell [4]</w:t>
      </w:r>
    </w:p>
    <w:p w14:paraId="332D8237" w14:textId="3E9AD360" w:rsidR="00433214" w:rsidRPr="00210034" w:rsidRDefault="11C56451" w:rsidP="0083408E">
      <w:pPr>
        <w:pStyle w:val="Heading1"/>
        <w:spacing w:after="80"/>
        <w:rPr>
          <w:sz w:val="24"/>
          <w:szCs w:val="24"/>
        </w:rPr>
      </w:pPr>
      <w:bookmarkStart w:id="9" w:name="_Toc71566184"/>
      <w:r w:rsidRPr="00210034">
        <w:rPr>
          <w:sz w:val="24"/>
          <w:szCs w:val="24"/>
        </w:rPr>
        <w:t xml:space="preserve">Dataset and </w:t>
      </w:r>
      <w:r w:rsidR="4BB412CA" w:rsidRPr="00210034">
        <w:rPr>
          <w:sz w:val="24"/>
          <w:szCs w:val="24"/>
        </w:rPr>
        <w:t>F</w:t>
      </w:r>
      <w:r w:rsidRPr="00210034">
        <w:rPr>
          <w:sz w:val="24"/>
          <w:szCs w:val="24"/>
        </w:rPr>
        <w:t>eatures</w:t>
      </w:r>
      <w:bookmarkEnd w:id="9"/>
    </w:p>
    <w:p w14:paraId="765E25B4" w14:textId="072EDEBF" w:rsidR="00433214" w:rsidRPr="00210034" w:rsidRDefault="067909C6" w:rsidP="00433214">
      <w:pPr>
        <w:rPr>
          <w:rFonts w:eastAsia="Calibri" w:cs="Times New Roman"/>
          <w:szCs w:val="18"/>
        </w:rPr>
      </w:pPr>
      <w:r w:rsidRPr="00210034">
        <w:rPr>
          <w:rFonts w:eastAsia="Calibri" w:cs="Times New Roman"/>
          <w:szCs w:val="18"/>
        </w:rPr>
        <w:t xml:space="preserve">This section describes the dataset and </w:t>
      </w:r>
      <w:r w:rsidR="7B8EF743" w:rsidRPr="00210034">
        <w:rPr>
          <w:rFonts w:eastAsia="Calibri" w:cs="Times New Roman"/>
          <w:szCs w:val="18"/>
        </w:rPr>
        <w:t>its</w:t>
      </w:r>
      <w:r w:rsidRPr="00210034">
        <w:rPr>
          <w:rFonts w:eastAsia="Calibri" w:cs="Times New Roman"/>
          <w:szCs w:val="18"/>
        </w:rPr>
        <w:t xml:space="preserve"> features. This also includes d</w:t>
      </w:r>
      <w:r w:rsidR="696E82EE" w:rsidRPr="00210034">
        <w:rPr>
          <w:rFonts w:eastAsia="Calibri" w:cs="Times New Roman"/>
          <w:szCs w:val="18"/>
        </w:rPr>
        <w:t>ata preprocessing steps, data flow, data preparation</w:t>
      </w:r>
      <w:r w:rsidR="00A969B1">
        <w:rPr>
          <w:rFonts w:eastAsia="Calibri" w:cs="Times New Roman"/>
          <w:szCs w:val="18"/>
        </w:rPr>
        <w:t>, and model creation.</w:t>
      </w:r>
    </w:p>
    <w:p w14:paraId="6FB162CF" w14:textId="0A971862" w:rsidR="50693A15" w:rsidRPr="00210034" w:rsidRDefault="50693A15" w:rsidP="5D7BD553">
      <w:pPr>
        <w:rPr>
          <w:rFonts w:eastAsia="Calibri" w:cs="Times New Roman"/>
          <w:b/>
          <w:szCs w:val="18"/>
        </w:rPr>
      </w:pPr>
      <w:r w:rsidRPr="00210034">
        <w:rPr>
          <w:rFonts w:eastAsia="Calibri" w:cs="Times New Roman"/>
          <w:b/>
          <w:szCs w:val="18"/>
        </w:rPr>
        <w:t>Data Description</w:t>
      </w:r>
    </w:p>
    <w:p w14:paraId="674D4D45" w14:textId="33A1EF2E" w:rsidR="59B35647" w:rsidRPr="00210034" w:rsidRDefault="11C56451" w:rsidP="001B3D20">
      <w:pPr>
        <w:rPr>
          <w:rFonts w:cs="Times New Roman"/>
          <w:szCs w:val="20"/>
        </w:rPr>
      </w:pPr>
      <w:r w:rsidRPr="00210034">
        <w:rPr>
          <w:rFonts w:cs="Times New Roman"/>
          <w:szCs w:val="20"/>
        </w:rPr>
        <w:t xml:space="preserve">We </w:t>
      </w:r>
      <w:r w:rsidR="371D6EFC" w:rsidRPr="00210034">
        <w:rPr>
          <w:rFonts w:cs="Times New Roman"/>
          <w:szCs w:val="20"/>
        </w:rPr>
        <w:t>consider</w:t>
      </w:r>
      <w:r w:rsidR="005D005D">
        <w:rPr>
          <w:rFonts w:cs="Times New Roman"/>
          <w:szCs w:val="20"/>
        </w:rPr>
        <w:t>ed</w:t>
      </w:r>
      <w:r w:rsidR="4A5A9029" w:rsidRPr="00210034">
        <w:rPr>
          <w:rFonts w:cs="Times New Roman"/>
          <w:szCs w:val="20"/>
        </w:rPr>
        <w:t xml:space="preserve"> CAISO</w:t>
      </w:r>
      <w:r w:rsidRPr="00210034">
        <w:rPr>
          <w:rFonts w:cs="Times New Roman"/>
          <w:szCs w:val="20"/>
        </w:rPr>
        <w:t xml:space="preserve"> </w:t>
      </w:r>
      <w:r w:rsidR="333C3C16" w:rsidRPr="00210034">
        <w:rPr>
          <w:rFonts w:cs="Times New Roman"/>
          <w:szCs w:val="20"/>
        </w:rPr>
        <w:t xml:space="preserve">historical timeseries </w:t>
      </w:r>
      <w:r w:rsidRPr="00210034">
        <w:rPr>
          <w:rFonts w:cs="Times New Roman"/>
          <w:szCs w:val="20"/>
        </w:rPr>
        <w:t>data</w:t>
      </w:r>
      <w:r w:rsidR="2D68257B" w:rsidRPr="00210034">
        <w:rPr>
          <w:rFonts w:cs="Times New Roman"/>
          <w:szCs w:val="20"/>
        </w:rPr>
        <w:t xml:space="preserve"> </w:t>
      </w:r>
      <w:r w:rsidR="2A27D738" w:rsidRPr="00210034">
        <w:rPr>
          <w:rFonts w:cs="Times New Roman"/>
          <w:szCs w:val="20"/>
        </w:rPr>
        <w:t>to</w:t>
      </w:r>
      <w:r w:rsidR="088E6089" w:rsidRPr="00210034">
        <w:rPr>
          <w:rFonts w:cs="Times New Roman"/>
          <w:szCs w:val="20"/>
        </w:rPr>
        <w:t xml:space="preserve"> </w:t>
      </w:r>
      <w:r w:rsidR="2A27D738" w:rsidRPr="00210034">
        <w:rPr>
          <w:rFonts w:cs="Times New Roman"/>
          <w:szCs w:val="20"/>
        </w:rPr>
        <w:t xml:space="preserve">evaluate our neural network model in training, </w:t>
      </w:r>
      <w:r w:rsidR="00CF3481">
        <w:rPr>
          <w:rFonts w:cs="Times New Roman"/>
          <w:szCs w:val="20"/>
        </w:rPr>
        <w:t>validation</w:t>
      </w:r>
      <w:r w:rsidR="60CF52E1" w:rsidRPr="00210034">
        <w:rPr>
          <w:rFonts w:cs="Times New Roman"/>
          <w:szCs w:val="20"/>
        </w:rPr>
        <w:t>,</w:t>
      </w:r>
      <w:r w:rsidR="2A27D738" w:rsidRPr="00210034">
        <w:rPr>
          <w:rFonts w:cs="Times New Roman"/>
          <w:szCs w:val="20"/>
        </w:rPr>
        <w:t xml:space="preserve"> and test phases</w:t>
      </w:r>
      <w:r w:rsidR="4AB7DD2E" w:rsidRPr="00210034">
        <w:rPr>
          <w:rFonts w:cs="Times New Roman"/>
          <w:szCs w:val="20"/>
        </w:rPr>
        <w:t>.</w:t>
      </w:r>
      <w:r w:rsidR="088E6089" w:rsidRPr="00210034">
        <w:rPr>
          <w:rFonts w:cs="Times New Roman"/>
          <w:szCs w:val="20"/>
        </w:rPr>
        <w:t xml:space="preserve"> We collect</w:t>
      </w:r>
      <w:r w:rsidR="005D005D">
        <w:rPr>
          <w:rFonts w:cs="Times New Roman"/>
          <w:szCs w:val="20"/>
        </w:rPr>
        <w:t>ed</w:t>
      </w:r>
      <w:r w:rsidR="088E6089" w:rsidRPr="00210034">
        <w:rPr>
          <w:rFonts w:cs="Times New Roman"/>
          <w:szCs w:val="20"/>
        </w:rPr>
        <w:t xml:space="preserve"> this dataset from </w:t>
      </w:r>
      <w:r w:rsidR="0F96D9C5" w:rsidRPr="00210034">
        <w:rPr>
          <w:rFonts w:cs="Times New Roman"/>
          <w:szCs w:val="20"/>
        </w:rPr>
        <w:t>the</w:t>
      </w:r>
      <w:r w:rsidR="088E6089" w:rsidRPr="00210034">
        <w:rPr>
          <w:rFonts w:cs="Times New Roman"/>
          <w:szCs w:val="20"/>
        </w:rPr>
        <w:t xml:space="preserve"> </w:t>
      </w:r>
      <w:r w:rsidR="7D63F041" w:rsidRPr="00210034">
        <w:rPr>
          <w:rFonts w:cs="Times New Roman"/>
          <w:szCs w:val="20"/>
        </w:rPr>
        <w:t xml:space="preserve">energyonline.com </w:t>
      </w:r>
      <w:r w:rsidR="4E004C3C" w:rsidRPr="00210034">
        <w:rPr>
          <w:rFonts w:cs="Times New Roman"/>
          <w:szCs w:val="20"/>
        </w:rPr>
        <w:t>[9]</w:t>
      </w:r>
      <w:r w:rsidR="2F0D1C23" w:rsidRPr="00210034">
        <w:rPr>
          <w:rFonts w:cs="Times New Roman"/>
          <w:szCs w:val="20"/>
        </w:rPr>
        <w:t>.</w:t>
      </w:r>
      <w:r w:rsidR="5ABA3D6E" w:rsidRPr="00210034">
        <w:rPr>
          <w:rFonts w:cs="Times New Roman"/>
          <w:szCs w:val="20"/>
        </w:rPr>
        <w:t xml:space="preserve"> </w:t>
      </w:r>
      <w:r w:rsidR="1E10FA5D" w:rsidRPr="00210034">
        <w:rPr>
          <w:rFonts w:cs="Times New Roman"/>
          <w:szCs w:val="20"/>
        </w:rPr>
        <w:t>This time series contain</w:t>
      </w:r>
      <w:r w:rsidR="00310E02">
        <w:rPr>
          <w:rFonts w:cs="Times New Roman"/>
          <w:szCs w:val="20"/>
        </w:rPr>
        <w:t>ed</w:t>
      </w:r>
      <w:r w:rsidR="1E10FA5D" w:rsidRPr="00210034">
        <w:rPr>
          <w:rFonts w:cs="Times New Roman"/>
          <w:szCs w:val="20"/>
        </w:rPr>
        <w:t xml:space="preserve"> hourly electricity price from January </w:t>
      </w:r>
      <w:r w:rsidR="474A5D43" w:rsidRPr="00210034">
        <w:rPr>
          <w:rFonts w:cs="Times New Roman"/>
          <w:szCs w:val="20"/>
        </w:rPr>
        <w:t>to</w:t>
      </w:r>
      <w:r w:rsidR="1E10FA5D" w:rsidRPr="00210034">
        <w:rPr>
          <w:rFonts w:cs="Times New Roman"/>
          <w:szCs w:val="20"/>
        </w:rPr>
        <w:t xml:space="preserve"> December</w:t>
      </w:r>
      <w:r w:rsidR="09679702" w:rsidRPr="00210034">
        <w:rPr>
          <w:rFonts w:cs="Times New Roman"/>
          <w:szCs w:val="20"/>
        </w:rPr>
        <w:t xml:space="preserve"> 2020</w:t>
      </w:r>
      <w:r w:rsidR="1E10FA5D" w:rsidRPr="00210034">
        <w:rPr>
          <w:rFonts w:cs="Times New Roman"/>
          <w:szCs w:val="20"/>
        </w:rPr>
        <w:t xml:space="preserve">. </w:t>
      </w:r>
      <w:r w:rsidR="5ABA3D6E" w:rsidRPr="00210034">
        <w:rPr>
          <w:rFonts w:cs="Times New Roman"/>
          <w:szCs w:val="20"/>
        </w:rPr>
        <w:t>This dataset represent</w:t>
      </w:r>
      <w:r w:rsidR="00310E02">
        <w:rPr>
          <w:rFonts w:cs="Times New Roman"/>
          <w:szCs w:val="20"/>
        </w:rPr>
        <w:t>ed</w:t>
      </w:r>
      <w:r w:rsidR="5ABA3D6E" w:rsidRPr="00210034">
        <w:rPr>
          <w:rFonts w:cs="Times New Roman"/>
          <w:szCs w:val="20"/>
        </w:rPr>
        <w:t xml:space="preserve"> </w:t>
      </w:r>
      <w:r w:rsidR="3271070E" w:rsidRPr="00210034">
        <w:rPr>
          <w:rFonts w:cs="Times New Roman"/>
          <w:szCs w:val="20"/>
        </w:rPr>
        <w:t xml:space="preserve">San </w:t>
      </w:r>
      <w:r w:rsidR="00A03718" w:rsidRPr="00210034">
        <w:rPr>
          <w:rFonts w:cs="Times New Roman"/>
          <w:szCs w:val="20"/>
        </w:rPr>
        <w:t>Diego</w:t>
      </w:r>
      <w:r w:rsidR="3271070E" w:rsidRPr="00210034">
        <w:rPr>
          <w:rFonts w:cs="Times New Roman"/>
          <w:szCs w:val="20"/>
        </w:rPr>
        <w:t xml:space="preserve"> Gas &amp; Electric (S</w:t>
      </w:r>
      <w:r w:rsidR="5ABA3D6E" w:rsidRPr="00210034">
        <w:rPr>
          <w:rFonts w:cs="Times New Roman"/>
          <w:szCs w:val="20"/>
        </w:rPr>
        <w:t xml:space="preserve">DGE) electricity market. </w:t>
      </w:r>
    </w:p>
    <w:p w14:paraId="1E059EBF" w14:textId="7BBE0BF4" w:rsidR="78F06E6F" w:rsidRPr="002B6430" w:rsidRDefault="78F06E6F" w:rsidP="00B56CAD">
      <w:pPr>
        <w:pStyle w:val="Heading1"/>
        <w:spacing w:after="160"/>
        <w:rPr>
          <w:sz w:val="24"/>
        </w:rPr>
      </w:pPr>
      <w:bookmarkStart w:id="10" w:name="_Toc71566185"/>
      <w:r w:rsidRPr="002B6430">
        <w:rPr>
          <w:sz w:val="24"/>
        </w:rPr>
        <w:t>Data Pre-processing</w:t>
      </w:r>
      <w:r w:rsidR="1AD7F797" w:rsidRPr="002B6430">
        <w:rPr>
          <w:sz w:val="24"/>
        </w:rPr>
        <w:t>, Model Creation</w:t>
      </w:r>
      <w:r w:rsidR="05EBB529" w:rsidRPr="002B6430">
        <w:rPr>
          <w:sz w:val="24"/>
        </w:rPr>
        <w:t xml:space="preserve"> and Data Flow</w:t>
      </w:r>
      <w:bookmarkEnd w:id="10"/>
    </w:p>
    <w:p w14:paraId="5A9A36EA" w14:textId="1E0C0A8E" w:rsidR="04F8998E" w:rsidRPr="002B6430" w:rsidRDefault="04F8998E" w:rsidP="5D73BDAE">
      <w:pPr>
        <w:rPr>
          <w:rFonts w:eastAsia="Calibri" w:cs="Times New Roman"/>
          <w:szCs w:val="20"/>
        </w:rPr>
      </w:pPr>
      <w:r w:rsidRPr="002B6430">
        <w:rPr>
          <w:rFonts w:eastAsia="Calibri" w:cs="Times New Roman"/>
          <w:szCs w:val="20"/>
        </w:rPr>
        <w:t xml:space="preserve">After getting the decomposed </w:t>
      </w:r>
      <w:r w:rsidR="00163704">
        <w:rPr>
          <w:rFonts w:eastAsia="Calibri" w:cs="Times New Roman"/>
          <w:szCs w:val="20"/>
        </w:rPr>
        <w:t>signal in</w:t>
      </w:r>
      <w:r w:rsidR="00601413">
        <w:rPr>
          <w:rFonts w:eastAsia="Calibri" w:cs="Times New Roman"/>
          <w:szCs w:val="20"/>
        </w:rPr>
        <w:t>puts</w:t>
      </w:r>
      <w:r w:rsidRPr="002B6430">
        <w:rPr>
          <w:rFonts w:eastAsia="Calibri" w:cs="Times New Roman"/>
          <w:szCs w:val="20"/>
        </w:rPr>
        <w:t xml:space="preserve"> from the VMD, we ha</w:t>
      </w:r>
      <w:r w:rsidR="004E4863">
        <w:rPr>
          <w:rFonts w:eastAsia="Calibri" w:cs="Times New Roman"/>
          <w:szCs w:val="20"/>
        </w:rPr>
        <w:t>d</w:t>
      </w:r>
      <w:r w:rsidRPr="002B6430">
        <w:rPr>
          <w:rFonts w:eastAsia="Calibri" w:cs="Times New Roman"/>
          <w:szCs w:val="20"/>
        </w:rPr>
        <w:t xml:space="preserve"> our </w:t>
      </w:r>
      <w:r w:rsidR="7F16354B" w:rsidRPr="002B6430">
        <w:rPr>
          <w:rFonts w:eastAsia="Calibri" w:cs="Times New Roman"/>
          <w:szCs w:val="20"/>
        </w:rPr>
        <w:t>primary dataset which contain</w:t>
      </w:r>
      <w:r w:rsidR="004E4863">
        <w:rPr>
          <w:rFonts w:eastAsia="Calibri" w:cs="Times New Roman"/>
          <w:szCs w:val="20"/>
        </w:rPr>
        <w:t>ed</w:t>
      </w:r>
      <w:r w:rsidR="7F16354B" w:rsidRPr="002B6430">
        <w:rPr>
          <w:rFonts w:eastAsia="Calibri" w:cs="Times New Roman"/>
          <w:szCs w:val="20"/>
        </w:rPr>
        <w:t xml:space="preserve"> timeseries, price, and four IMFs. Then, we </w:t>
      </w:r>
      <w:r w:rsidR="004E4863">
        <w:rPr>
          <w:rFonts w:eastAsia="Calibri" w:cs="Times New Roman"/>
          <w:szCs w:val="20"/>
        </w:rPr>
        <w:t>went</w:t>
      </w:r>
      <w:r w:rsidR="0824C833" w:rsidRPr="002B6430">
        <w:rPr>
          <w:rFonts w:eastAsia="Calibri" w:cs="Times New Roman"/>
          <w:szCs w:val="20"/>
        </w:rPr>
        <w:t xml:space="preserve"> </w:t>
      </w:r>
      <w:r w:rsidR="7F16354B" w:rsidRPr="002B6430">
        <w:rPr>
          <w:rFonts w:eastAsia="Calibri" w:cs="Times New Roman"/>
          <w:szCs w:val="20"/>
        </w:rPr>
        <w:t xml:space="preserve">through the following data </w:t>
      </w:r>
      <w:r w:rsidR="7CC875C8" w:rsidRPr="002B6430">
        <w:rPr>
          <w:rFonts w:eastAsia="Calibri" w:cs="Times New Roman"/>
          <w:szCs w:val="20"/>
        </w:rPr>
        <w:t>pre-processing tasks</w:t>
      </w:r>
      <w:r w:rsidR="42DB98A3" w:rsidRPr="002B6430">
        <w:rPr>
          <w:rFonts w:eastAsia="Calibri" w:cs="Times New Roman"/>
          <w:szCs w:val="20"/>
        </w:rPr>
        <w:t xml:space="preserve"> to finally forecast hourly electricity price for 24 hours</w:t>
      </w:r>
      <w:r w:rsidR="7CC875C8" w:rsidRPr="002B6430">
        <w:rPr>
          <w:rFonts w:eastAsia="Calibri" w:cs="Times New Roman"/>
          <w:szCs w:val="20"/>
        </w:rPr>
        <w:t>.</w:t>
      </w:r>
    </w:p>
    <w:p w14:paraId="5B046D00" w14:textId="0219C545" w:rsidR="670AE712" w:rsidRPr="002B6430" w:rsidRDefault="670AE712" w:rsidP="3FF9B1ED">
      <w:pPr>
        <w:pStyle w:val="ListParagraph"/>
        <w:numPr>
          <w:ilvl w:val="0"/>
          <w:numId w:val="28"/>
        </w:numPr>
        <w:rPr>
          <w:rFonts w:eastAsiaTheme="minorEastAsia" w:cs="Times New Roman"/>
          <w:b/>
          <w:szCs w:val="20"/>
        </w:rPr>
      </w:pPr>
      <w:r w:rsidRPr="002B6430">
        <w:rPr>
          <w:rFonts w:eastAsia="Times New Roman" w:cs="Times New Roman"/>
          <w:b/>
          <w:szCs w:val="20"/>
        </w:rPr>
        <w:t>Stationarity Check:</w:t>
      </w:r>
      <w:r w:rsidRPr="002B6430">
        <w:rPr>
          <w:rFonts w:eastAsia="Times New Roman" w:cs="Times New Roman"/>
          <w:szCs w:val="20"/>
        </w:rPr>
        <w:t xml:space="preserve"> Stationarity verifie</w:t>
      </w:r>
      <w:r w:rsidR="00F2310E">
        <w:rPr>
          <w:rFonts w:eastAsia="Times New Roman" w:cs="Times New Roman"/>
          <w:szCs w:val="20"/>
        </w:rPr>
        <w:t>s</w:t>
      </w:r>
      <w:r w:rsidRPr="002B6430">
        <w:rPr>
          <w:rFonts w:eastAsia="Times New Roman" w:cs="Times New Roman"/>
          <w:szCs w:val="20"/>
        </w:rPr>
        <w:t xml:space="preserve"> that the statistical properties in a time series dataset </w:t>
      </w:r>
      <w:r w:rsidR="00A03718" w:rsidRPr="002B6430">
        <w:rPr>
          <w:rFonts w:eastAsia="Times New Roman" w:cs="Times New Roman"/>
          <w:szCs w:val="20"/>
        </w:rPr>
        <w:t>do not</w:t>
      </w:r>
      <w:r w:rsidRPr="002B6430">
        <w:rPr>
          <w:rFonts w:eastAsia="Times New Roman" w:cs="Times New Roman"/>
          <w:szCs w:val="20"/>
        </w:rPr>
        <w:t xml:space="preserve"> change over time (</w:t>
      </w:r>
      <w:r w:rsidR="00A03718" w:rsidRPr="002B6430">
        <w:rPr>
          <w:rFonts w:eastAsia="Times New Roman" w:cs="Times New Roman"/>
          <w:szCs w:val="20"/>
        </w:rPr>
        <w:t>e.g.,</w:t>
      </w:r>
      <w:r w:rsidRPr="002B6430">
        <w:rPr>
          <w:rFonts w:eastAsia="Times New Roman" w:cs="Times New Roman"/>
          <w:szCs w:val="20"/>
        </w:rPr>
        <w:t xml:space="preserve"> mean, standard deviation, variance etc.). </w:t>
      </w:r>
      <w:r w:rsidR="1D0D8D16" w:rsidRPr="002B6430">
        <w:rPr>
          <w:rFonts w:eastAsia="Times New Roman" w:cs="Times New Roman"/>
          <w:szCs w:val="20"/>
        </w:rPr>
        <w:t>W</w:t>
      </w:r>
      <w:r w:rsidRPr="002B6430">
        <w:rPr>
          <w:rFonts w:eastAsia="Times New Roman" w:cs="Times New Roman"/>
          <w:szCs w:val="20"/>
        </w:rPr>
        <w:t>e</w:t>
      </w:r>
      <w:r w:rsidR="65121F5C" w:rsidRPr="002B6430">
        <w:rPr>
          <w:rFonts w:eastAsia="Times New Roman" w:cs="Times New Roman"/>
          <w:szCs w:val="20"/>
        </w:rPr>
        <w:t xml:space="preserve"> follow</w:t>
      </w:r>
      <w:r w:rsidR="00717E1B">
        <w:rPr>
          <w:rFonts w:eastAsia="Times New Roman" w:cs="Times New Roman"/>
          <w:szCs w:val="20"/>
        </w:rPr>
        <w:t>ed</w:t>
      </w:r>
      <w:r w:rsidR="65121F5C" w:rsidRPr="002B6430">
        <w:rPr>
          <w:rFonts w:eastAsia="Times New Roman" w:cs="Times New Roman"/>
          <w:szCs w:val="20"/>
        </w:rPr>
        <w:t xml:space="preserve"> three</w:t>
      </w:r>
      <w:r w:rsidRPr="002B6430">
        <w:rPr>
          <w:rFonts w:eastAsia="Times New Roman" w:cs="Times New Roman"/>
          <w:szCs w:val="20"/>
        </w:rPr>
        <w:t xml:space="preserve"> methods </w:t>
      </w:r>
      <w:r w:rsidR="70170508" w:rsidRPr="002B6430">
        <w:rPr>
          <w:rFonts w:eastAsia="Times New Roman" w:cs="Times New Roman"/>
          <w:szCs w:val="20"/>
        </w:rPr>
        <w:t>given in</w:t>
      </w:r>
      <w:r w:rsidRPr="002B6430">
        <w:rPr>
          <w:rFonts w:eastAsia="Times New Roman" w:cs="Times New Roman"/>
          <w:szCs w:val="20"/>
        </w:rPr>
        <w:t xml:space="preserve"> the following</w:t>
      </w:r>
      <w:r w:rsidR="13058984" w:rsidRPr="002B6430">
        <w:rPr>
          <w:rFonts w:eastAsia="Times New Roman" w:cs="Times New Roman"/>
          <w:szCs w:val="20"/>
        </w:rPr>
        <w:t xml:space="preserve"> for stationarity check</w:t>
      </w:r>
      <w:r w:rsidRPr="002B6430">
        <w:rPr>
          <w:rFonts w:eastAsia="Times New Roman" w:cs="Times New Roman"/>
          <w:szCs w:val="20"/>
        </w:rPr>
        <w:t>.</w:t>
      </w:r>
      <w:r w:rsidR="392FC4F5" w:rsidRPr="002B6430">
        <w:rPr>
          <w:rFonts w:eastAsia="Times New Roman" w:cs="Times New Roman"/>
          <w:szCs w:val="20"/>
        </w:rPr>
        <w:t xml:space="preserve"> Our data</w:t>
      </w:r>
      <w:r w:rsidR="1B0A852E" w:rsidRPr="002B6430">
        <w:rPr>
          <w:rFonts w:eastAsia="Times New Roman" w:cs="Times New Roman"/>
          <w:szCs w:val="20"/>
        </w:rPr>
        <w:t>sets</w:t>
      </w:r>
      <w:r w:rsidR="392FC4F5" w:rsidRPr="002B6430">
        <w:rPr>
          <w:rFonts w:eastAsia="Times New Roman" w:cs="Times New Roman"/>
          <w:szCs w:val="20"/>
        </w:rPr>
        <w:t xml:space="preserve"> pass</w:t>
      </w:r>
      <w:r w:rsidR="0024062E">
        <w:rPr>
          <w:rFonts w:eastAsia="Times New Roman" w:cs="Times New Roman"/>
          <w:szCs w:val="20"/>
        </w:rPr>
        <w:t>ed</w:t>
      </w:r>
      <w:r w:rsidR="392FC4F5" w:rsidRPr="002B6430">
        <w:rPr>
          <w:rFonts w:eastAsia="Times New Roman" w:cs="Times New Roman"/>
          <w:szCs w:val="20"/>
        </w:rPr>
        <w:t xml:space="preserve"> this test.</w:t>
      </w:r>
    </w:p>
    <w:p w14:paraId="16A38BAB" w14:textId="00DEF24F" w:rsidR="670AE712" w:rsidRPr="002B6430" w:rsidRDefault="00B92C66" w:rsidP="11FB2EE5">
      <w:pPr>
        <w:pStyle w:val="ListParagraph"/>
        <w:numPr>
          <w:ilvl w:val="0"/>
          <w:numId w:val="41"/>
        </w:numPr>
        <w:rPr>
          <w:rFonts w:eastAsiaTheme="minorEastAsia" w:cs="Times New Roman"/>
          <w:b/>
          <w:szCs w:val="20"/>
        </w:rPr>
      </w:pPr>
      <w:r>
        <w:rPr>
          <w:rFonts w:eastAsia="Times New Roman" w:cs="Times New Roman"/>
          <w:b/>
          <w:szCs w:val="20"/>
        </w:rPr>
        <w:t>Visualize</w:t>
      </w:r>
      <w:r w:rsidR="670AE712" w:rsidRPr="002B6430">
        <w:rPr>
          <w:rFonts w:eastAsia="Times New Roman" w:cs="Times New Roman"/>
          <w:b/>
          <w:szCs w:val="20"/>
        </w:rPr>
        <w:t xml:space="preserve"> Plots</w:t>
      </w:r>
      <w:r w:rsidR="670AE712" w:rsidRPr="002B6430">
        <w:rPr>
          <w:rFonts w:eastAsia="Times New Roman" w:cs="Times New Roman"/>
          <w:szCs w:val="20"/>
        </w:rPr>
        <w:t>: Dr</w:t>
      </w:r>
      <w:r w:rsidR="00212370">
        <w:rPr>
          <w:rFonts w:eastAsia="Times New Roman" w:cs="Times New Roman"/>
          <w:szCs w:val="20"/>
        </w:rPr>
        <w:t>e</w:t>
      </w:r>
      <w:r w:rsidR="670AE712" w:rsidRPr="002B6430">
        <w:rPr>
          <w:rFonts w:eastAsia="Times New Roman" w:cs="Times New Roman"/>
          <w:szCs w:val="20"/>
        </w:rPr>
        <w:t xml:space="preserve">w a </w:t>
      </w:r>
      <w:r w:rsidR="05F02152" w:rsidRPr="002B6430">
        <w:rPr>
          <w:rFonts w:eastAsia="Times New Roman" w:cs="Times New Roman"/>
          <w:szCs w:val="20"/>
        </w:rPr>
        <w:t xml:space="preserve">histogram </w:t>
      </w:r>
      <w:r w:rsidR="670AE712" w:rsidRPr="002B6430">
        <w:rPr>
          <w:rFonts w:eastAsia="Times New Roman" w:cs="Times New Roman"/>
          <w:szCs w:val="20"/>
        </w:rPr>
        <w:t>plot of the time series data and visually check</w:t>
      </w:r>
      <w:r w:rsidR="00212370">
        <w:rPr>
          <w:rFonts w:eastAsia="Times New Roman" w:cs="Times New Roman"/>
          <w:szCs w:val="20"/>
        </w:rPr>
        <w:t>ed</w:t>
      </w:r>
      <w:r w:rsidR="670AE712" w:rsidRPr="002B6430">
        <w:rPr>
          <w:rFonts w:eastAsia="Times New Roman" w:cs="Times New Roman"/>
          <w:szCs w:val="20"/>
        </w:rPr>
        <w:t xml:space="preserve"> if there are any non-stable trends or seasonality (Nonstationary). </w:t>
      </w:r>
      <w:r w:rsidR="670AE712" w:rsidRPr="002B6430">
        <w:rPr>
          <w:rFonts w:eastAsia="Times New Roman" w:cs="Times New Roman"/>
          <w:color w:val="202122"/>
          <w:szCs w:val="20"/>
        </w:rPr>
        <w:t xml:space="preserve">Seasonality is the presence of variations that occur at specific regular intervals. </w:t>
      </w:r>
    </w:p>
    <w:p w14:paraId="43374C89" w14:textId="3F392972" w:rsidR="670AE712" w:rsidRPr="00752882" w:rsidRDefault="670AE712" w:rsidP="11FB2EE5">
      <w:pPr>
        <w:pStyle w:val="ListParagraph"/>
        <w:numPr>
          <w:ilvl w:val="0"/>
          <w:numId w:val="41"/>
        </w:numPr>
        <w:rPr>
          <w:rFonts w:eastAsiaTheme="minorEastAsia" w:cs="Times New Roman"/>
          <w:b/>
          <w:szCs w:val="20"/>
        </w:rPr>
      </w:pPr>
      <w:r w:rsidRPr="00752882">
        <w:rPr>
          <w:rFonts w:eastAsia="Times New Roman" w:cs="Times New Roman"/>
          <w:b/>
          <w:szCs w:val="20"/>
        </w:rPr>
        <w:t>Summary Statistics</w:t>
      </w:r>
      <w:r w:rsidRPr="00752882">
        <w:rPr>
          <w:rFonts w:eastAsia="Times New Roman" w:cs="Times New Roman"/>
          <w:szCs w:val="20"/>
        </w:rPr>
        <w:t>: Check</w:t>
      </w:r>
      <w:r w:rsidR="00643066" w:rsidRPr="00752882">
        <w:rPr>
          <w:rFonts w:eastAsia="Times New Roman" w:cs="Times New Roman"/>
          <w:szCs w:val="20"/>
        </w:rPr>
        <w:t>ed</w:t>
      </w:r>
      <w:r w:rsidRPr="00752882">
        <w:rPr>
          <w:rFonts w:eastAsia="Times New Roman" w:cs="Times New Roman"/>
          <w:szCs w:val="20"/>
        </w:rPr>
        <w:t xml:space="preserve"> the summary statistics on the data for seasons or random partitions. Then, compare</w:t>
      </w:r>
      <w:r w:rsidR="00100078" w:rsidRPr="00752882">
        <w:rPr>
          <w:rFonts w:eastAsia="Times New Roman" w:cs="Times New Roman"/>
          <w:szCs w:val="20"/>
        </w:rPr>
        <w:t>d</w:t>
      </w:r>
      <w:r w:rsidRPr="00752882">
        <w:rPr>
          <w:rFonts w:eastAsia="Times New Roman" w:cs="Times New Roman"/>
          <w:szCs w:val="20"/>
        </w:rPr>
        <w:t xml:space="preserve"> the mean or standard deviation of those partition</w:t>
      </w:r>
      <w:r w:rsidR="00A918E5">
        <w:rPr>
          <w:rFonts w:eastAsia="Times New Roman" w:cs="Times New Roman"/>
          <w:szCs w:val="20"/>
        </w:rPr>
        <w:t>s</w:t>
      </w:r>
      <w:r w:rsidRPr="00752882">
        <w:rPr>
          <w:rFonts w:eastAsia="Times New Roman" w:cs="Times New Roman"/>
          <w:szCs w:val="20"/>
        </w:rPr>
        <w:t>.</w:t>
      </w:r>
      <w:r w:rsidR="6363CEB0" w:rsidRPr="00752882">
        <w:rPr>
          <w:rFonts w:eastAsia="Times New Roman" w:cs="Times New Roman"/>
          <w:szCs w:val="20"/>
        </w:rPr>
        <w:t xml:space="preserve"> </w:t>
      </w:r>
    </w:p>
    <w:p w14:paraId="2E29096C" w14:textId="55312824" w:rsidR="670AE712" w:rsidRPr="002B6430" w:rsidRDefault="670AE712" w:rsidP="11FB2EE5">
      <w:pPr>
        <w:pStyle w:val="ListParagraph"/>
        <w:numPr>
          <w:ilvl w:val="0"/>
          <w:numId w:val="41"/>
        </w:numPr>
        <w:rPr>
          <w:rFonts w:eastAsiaTheme="minorEastAsia" w:cs="Times New Roman"/>
          <w:b/>
          <w:szCs w:val="20"/>
        </w:rPr>
      </w:pPr>
      <w:r w:rsidRPr="002B6430">
        <w:rPr>
          <w:rFonts w:eastAsia="Times New Roman" w:cs="Times New Roman"/>
          <w:b/>
          <w:szCs w:val="20"/>
        </w:rPr>
        <w:t>Statistical Tests</w:t>
      </w:r>
      <w:r w:rsidRPr="002B6430">
        <w:rPr>
          <w:rFonts w:eastAsia="Times New Roman" w:cs="Times New Roman"/>
          <w:szCs w:val="20"/>
        </w:rPr>
        <w:t xml:space="preserve">: </w:t>
      </w:r>
      <w:r w:rsidR="003658F4">
        <w:rPr>
          <w:rFonts w:eastAsia="Times New Roman" w:cs="Times New Roman"/>
          <w:szCs w:val="20"/>
        </w:rPr>
        <w:t>Performed s</w:t>
      </w:r>
      <w:r w:rsidRPr="002B6430">
        <w:rPr>
          <w:rFonts w:eastAsia="Times New Roman" w:cs="Times New Roman"/>
          <w:szCs w:val="20"/>
        </w:rPr>
        <w:t xml:space="preserve">tatistical tests, like Augmented Dickey-Fuller (ADF) test to check stationarity in data. </w:t>
      </w:r>
    </w:p>
    <w:p w14:paraId="0F2B16E9" w14:textId="654B80E5" w:rsidR="7492BBF2" w:rsidRPr="002B6430" w:rsidRDefault="7492BBF2" w:rsidP="3FF9B1ED">
      <w:pPr>
        <w:pStyle w:val="ListParagraph"/>
        <w:numPr>
          <w:ilvl w:val="0"/>
          <w:numId w:val="28"/>
        </w:numPr>
        <w:rPr>
          <w:rFonts w:eastAsiaTheme="minorEastAsia" w:cs="Times New Roman"/>
          <w:szCs w:val="20"/>
        </w:rPr>
      </w:pPr>
      <w:r w:rsidRPr="002B6430">
        <w:rPr>
          <w:rFonts w:eastAsia="Times New Roman" w:cs="Times New Roman"/>
          <w:b/>
          <w:szCs w:val="20"/>
        </w:rPr>
        <w:t>Add Extra Features:</w:t>
      </w:r>
      <w:r w:rsidRPr="002B6430">
        <w:rPr>
          <w:rFonts w:eastAsia="Times New Roman" w:cs="Times New Roman"/>
          <w:szCs w:val="20"/>
        </w:rPr>
        <w:t xml:space="preserve"> </w:t>
      </w:r>
      <w:r w:rsidR="7260B877" w:rsidRPr="002B6430">
        <w:rPr>
          <w:rFonts w:eastAsia="Times New Roman" w:cs="Times New Roman"/>
          <w:szCs w:val="20"/>
        </w:rPr>
        <w:t xml:space="preserve"> </w:t>
      </w:r>
      <w:r w:rsidR="00C622BD">
        <w:rPr>
          <w:rFonts w:eastAsia="Times New Roman" w:cs="Times New Roman"/>
          <w:szCs w:val="20"/>
        </w:rPr>
        <w:t>A</w:t>
      </w:r>
      <w:r w:rsidR="6F2650B8" w:rsidRPr="002B6430">
        <w:rPr>
          <w:rFonts w:eastAsia="Times New Roman" w:cs="Times New Roman"/>
          <w:szCs w:val="20"/>
        </w:rPr>
        <w:t>dd</w:t>
      </w:r>
      <w:r w:rsidR="00C622BD">
        <w:rPr>
          <w:rFonts w:eastAsia="Times New Roman" w:cs="Times New Roman"/>
          <w:szCs w:val="20"/>
        </w:rPr>
        <w:t>ed</w:t>
      </w:r>
      <w:r w:rsidR="6F2650B8" w:rsidRPr="002B6430">
        <w:rPr>
          <w:rFonts w:eastAsia="Times New Roman" w:cs="Times New Roman"/>
          <w:szCs w:val="20"/>
        </w:rPr>
        <w:t xml:space="preserve"> more features like hour data, weekdays/weekends </w:t>
      </w:r>
      <w:r w:rsidR="00C57480">
        <w:rPr>
          <w:rFonts w:eastAsia="Times New Roman" w:cs="Times New Roman"/>
          <w:szCs w:val="20"/>
        </w:rPr>
        <w:t xml:space="preserve">indexes </w:t>
      </w:r>
      <w:r w:rsidR="6F2650B8" w:rsidRPr="002B6430">
        <w:rPr>
          <w:rFonts w:eastAsia="Times New Roman" w:cs="Times New Roman"/>
          <w:szCs w:val="20"/>
        </w:rPr>
        <w:t xml:space="preserve">so that </w:t>
      </w:r>
      <w:r w:rsidR="48965F0F" w:rsidRPr="002B6430">
        <w:rPr>
          <w:rFonts w:eastAsia="Times New Roman" w:cs="Times New Roman"/>
          <w:szCs w:val="20"/>
        </w:rPr>
        <w:t xml:space="preserve">our model can learn </w:t>
      </w:r>
      <w:r w:rsidR="0D9997A9" w:rsidRPr="002B6430">
        <w:rPr>
          <w:rFonts w:eastAsia="Times New Roman" w:cs="Times New Roman"/>
          <w:szCs w:val="20"/>
        </w:rPr>
        <w:t>more about our data.</w:t>
      </w:r>
    </w:p>
    <w:p w14:paraId="0BBD7C8E" w14:textId="3D74A7C2" w:rsidR="7492BBF2" w:rsidRPr="002B6430" w:rsidRDefault="7492BBF2" w:rsidP="1C894985">
      <w:pPr>
        <w:pStyle w:val="ListParagraph"/>
        <w:numPr>
          <w:ilvl w:val="0"/>
          <w:numId w:val="28"/>
        </w:numPr>
        <w:rPr>
          <w:rFonts w:cs="Times New Roman"/>
          <w:szCs w:val="20"/>
        </w:rPr>
      </w:pPr>
      <w:r w:rsidRPr="002B6430">
        <w:rPr>
          <w:rFonts w:eastAsia="Times New Roman" w:cs="Times New Roman"/>
          <w:b/>
          <w:szCs w:val="20"/>
        </w:rPr>
        <w:t>Normalization/ Standardization:</w:t>
      </w:r>
      <w:r w:rsidRPr="002B6430">
        <w:rPr>
          <w:rFonts w:eastAsia="Times New Roman" w:cs="Times New Roman"/>
          <w:szCs w:val="20"/>
        </w:rPr>
        <w:t xml:space="preserve"> </w:t>
      </w:r>
      <w:r w:rsidR="00A56389">
        <w:rPr>
          <w:rFonts w:eastAsia="Times New Roman" w:cs="Times New Roman"/>
          <w:szCs w:val="20"/>
        </w:rPr>
        <w:t>U</w:t>
      </w:r>
      <w:r w:rsidR="210C423C" w:rsidRPr="002B6430">
        <w:rPr>
          <w:rFonts w:eastAsia="Times New Roman" w:cs="Times New Roman"/>
          <w:szCs w:val="20"/>
        </w:rPr>
        <w:t>se</w:t>
      </w:r>
      <w:r w:rsidR="00A56389">
        <w:rPr>
          <w:rFonts w:eastAsia="Times New Roman" w:cs="Times New Roman"/>
          <w:szCs w:val="20"/>
        </w:rPr>
        <w:t>d</w:t>
      </w:r>
      <w:r w:rsidRPr="002B6430">
        <w:rPr>
          <w:rFonts w:eastAsia="Times New Roman" w:cs="Times New Roman"/>
          <w:szCs w:val="20"/>
        </w:rPr>
        <w:t xml:space="preserve"> Z- score normalization</w:t>
      </w:r>
      <w:r w:rsidR="04899BF6" w:rsidRPr="002B6430">
        <w:rPr>
          <w:rFonts w:eastAsia="Times New Roman" w:cs="Times New Roman"/>
          <w:szCs w:val="20"/>
        </w:rPr>
        <w:t xml:space="preserve"> to handle outliers in our train dataset</w:t>
      </w:r>
      <w:r w:rsidRPr="002B6430">
        <w:rPr>
          <w:rFonts w:eastAsia="Times New Roman" w:cs="Times New Roman"/>
          <w:szCs w:val="20"/>
        </w:rPr>
        <w:t xml:space="preserve">. </w:t>
      </w:r>
      <w:r w:rsidR="0066324D">
        <w:rPr>
          <w:rFonts w:eastAsia="Times New Roman" w:cs="Times New Roman"/>
          <w:szCs w:val="20"/>
        </w:rPr>
        <w:t>It</w:t>
      </w:r>
      <w:r w:rsidR="007833B9">
        <w:rPr>
          <w:rFonts w:eastAsia="Times New Roman" w:cs="Times New Roman"/>
          <w:szCs w:val="20"/>
        </w:rPr>
        <w:t xml:space="preserve"> is</w:t>
      </w:r>
      <w:r w:rsidR="0066324D">
        <w:rPr>
          <w:rFonts w:eastAsia="Times New Roman" w:cs="Times New Roman"/>
          <w:szCs w:val="20"/>
        </w:rPr>
        <w:t xml:space="preserve"> </w:t>
      </w:r>
      <w:r w:rsidR="008B1891">
        <w:rPr>
          <w:rFonts w:eastAsia="Times New Roman" w:cs="Times New Roman"/>
          <w:szCs w:val="20"/>
        </w:rPr>
        <w:t>measured by</w:t>
      </w:r>
      <w:r w:rsidR="005D3CB5">
        <w:rPr>
          <w:rFonts w:eastAsia="Times New Roman" w:cs="Times New Roman"/>
          <w:szCs w:val="20"/>
        </w:rPr>
        <w:t xml:space="preserve"> </w:t>
      </w:r>
      <w:r w:rsidR="0066324D">
        <w:rPr>
          <w:rFonts w:eastAsia="Times New Roman" w:cs="Times New Roman"/>
          <w:szCs w:val="20"/>
        </w:rPr>
        <w:t>s</w:t>
      </w:r>
      <w:r w:rsidRPr="002B6430">
        <w:rPr>
          <w:rFonts w:eastAsia="Times New Roman" w:cs="Times New Roman"/>
          <w:szCs w:val="20"/>
        </w:rPr>
        <w:t>ubtract</w:t>
      </w:r>
      <w:r w:rsidR="008B1891">
        <w:rPr>
          <w:rFonts w:eastAsia="Times New Roman" w:cs="Times New Roman"/>
          <w:szCs w:val="20"/>
        </w:rPr>
        <w:t>ing</w:t>
      </w:r>
      <w:r w:rsidRPr="002B6430">
        <w:rPr>
          <w:rFonts w:eastAsia="Times New Roman" w:cs="Times New Roman"/>
          <w:szCs w:val="20"/>
        </w:rPr>
        <w:t xml:space="preserve"> the mean </w:t>
      </w:r>
      <w:r w:rsidR="00A23552">
        <w:rPr>
          <w:rFonts w:eastAsia="Times New Roman" w:cs="Times New Roman"/>
          <w:szCs w:val="20"/>
        </w:rPr>
        <w:t xml:space="preserve">from the original data points </w:t>
      </w:r>
      <w:r w:rsidRPr="002B6430">
        <w:rPr>
          <w:rFonts w:eastAsia="Times New Roman" w:cs="Times New Roman"/>
          <w:szCs w:val="20"/>
        </w:rPr>
        <w:t>and divid</w:t>
      </w:r>
      <w:r w:rsidR="008B1891">
        <w:rPr>
          <w:rFonts w:eastAsia="Times New Roman" w:cs="Times New Roman"/>
          <w:szCs w:val="20"/>
        </w:rPr>
        <w:t>ing</w:t>
      </w:r>
      <w:r w:rsidRPr="002B6430">
        <w:rPr>
          <w:rFonts w:eastAsia="Times New Roman" w:cs="Times New Roman"/>
          <w:szCs w:val="20"/>
        </w:rPr>
        <w:t xml:space="preserve"> by the standard deviation. </w:t>
      </w:r>
    </w:p>
    <w:p w14:paraId="6BADB2CF" w14:textId="1D955106" w:rsidR="54A879AD" w:rsidRPr="002B6430" w:rsidRDefault="54A879AD" w:rsidP="1C894985">
      <w:pPr>
        <w:pStyle w:val="ListParagraph"/>
        <w:numPr>
          <w:ilvl w:val="0"/>
          <w:numId w:val="28"/>
        </w:numPr>
        <w:rPr>
          <w:rFonts w:cs="Times New Roman"/>
          <w:szCs w:val="20"/>
        </w:rPr>
      </w:pPr>
      <w:r w:rsidRPr="002B6430">
        <w:rPr>
          <w:rFonts w:eastAsia="Times" w:cs="Times New Roman"/>
          <w:b/>
          <w:szCs w:val="20"/>
        </w:rPr>
        <w:t>Data Preparation:</w:t>
      </w:r>
      <w:r w:rsidRPr="002B6430">
        <w:rPr>
          <w:rFonts w:cs="Times New Roman"/>
          <w:b/>
          <w:szCs w:val="20"/>
        </w:rPr>
        <w:t xml:space="preserve"> </w:t>
      </w:r>
      <w:r w:rsidRPr="002B6430">
        <w:rPr>
          <w:rFonts w:eastAsia="Times New Roman" w:cs="Times New Roman"/>
          <w:color w:val="000000" w:themeColor="text1"/>
          <w:szCs w:val="20"/>
        </w:rPr>
        <w:t>Machine learning model usually required three types of datasets to perform any experimental analysis, (</w:t>
      </w:r>
      <w:proofErr w:type="spellStart"/>
      <w:r w:rsidRPr="002B6430">
        <w:rPr>
          <w:rFonts w:eastAsia="Times New Roman" w:cs="Times New Roman"/>
          <w:color w:val="000000" w:themeColor="text1"/>
          <w:szCs w:val="20"/>
        </w:rPr>
        <w:t>i</w:t>
      </w:r>
      <w:proofErr w:type="spellEnd"/>
      <w:r w:rsidRPr="002B6430">
        <w:rPr>
          <w:rFonts w:eastAsia="Times New Roman" w:cs="Times New Roman"/>
          <w:color w:val="000000" w:themeColor="text1"/>
          <w:szCs w:val="20"/>
        </w:rPr>
        <w:t>) ‘train dataset’ to train the model, (ii) ‘validation dataset’ for evaluation the quality of the model, (iii) ‘test dataset’ to test the model after the model has gone through the validation process.</w:t>
      </w:r>
      <w:r w:rsidRPr="002B6430">
        <w:rPr>
          <w:rFonts w:eastAsia="Times New Roman" w:cs="Times New Roman"/>
          <w:szCs w:val="20"/>
        </w:rPr>
        <w:t xml:space="preserve"> In this project</w:t>
      </w:r>
      <w:r w:rsidR="002C2AEB">
        <w:rPr>
          <w:rFonts w:eastAsia="Times New Roman" w:cs="Times New Roman"/>
          <w:szCs w:val="20"/>
        </w:rPr>
        <w:t>,</w:t>
      </w:r>
      <w:r w:rsidRPr="002B6430">
        <w:rPr>
          <w:rFonts w:eastAsia="Times New Roman" w:cs="Times New Roman"/>
          <w:szCs w:val="20"/>
        </w:rPr>
        <w:t xml:space="preserve"> we consider</w:t>
      </w:r>
      <w:r w:rsidR="00DB55D2">
        <w:rPr>
          <w:rFonts w:eastAsia="Times New Roman" w:cs="Times New Roman"/>
          <w:szCs w:val="20"/>
        </w:rPr>
        <w:t>ed</w:t>
      </w:r>
      <w:r w:rsidRPr="002B6430">
        <w:rPr>
          <w:rFonts w:eastAsia="Times New Roman" w:cs="Times New Roman"/>
          <w:szCs w:val="20"/>
        </w:rPr>
        <w:t xml:space="preserve"> a 70%, 20%, and 10% split for creating training, validation, and test datasets</w:t>
      </w:r>
      <w:r w:rsidR="00536E42">
        <w:rPr>
          <w:rFonts w:eastAsia="Times New Roman" w:cs="Times New Roman"/>
          <w:szCs w:val="20"/>
        </w:rPr>
        <w:t>, respectively</w:t>
      </w:r>
      <w:r w:rsidRPr="002B6430">
        <w:rPr>
          <w:rFonts w:eastAsia="Times New Roman" w:cs="Times New Roman"/>
          <w:szCs w:val="20"/>
        </w:rPr>
        <w:t xml:space="preserve">. We </w:t>
      </w:r>
      <w:r w:rsidR="00A03718" w:rsidRPr="002B6430">
        <w:rPr>
          <w:rFonts w:eastAsia="Times New Roman" w:cs="Times New Roman"/>
          <w:szCs w:val="20"/>
        </w:rPr>
        <w:t>d</w:t>
      </w:r>
      <w:r w:rsidR="00C46476">
        <w:rPr>
          <w:rFonts w:eastAsia="Times New Roman" w:cs="Times New Roman"/>
          <w:szCs w:val="20"/>
        </w:rPr>
        <w:t>id</w:t>
      </w:r>
      <w:r w:rsidR="00A03718" w:rsidRPr="002B6430">
        <w:rPr>
          <w:rFonts w:eastAsia="Times New Roman" w:cs="Times New Roman"/>
          <w:szCs w:val="20"/>
        </w:rPr>
        <w:t xml:space="preserve"> not</w:t>
      </w:r>
      <w:r w:rsidRPr="002B6430">
        <w:rPr>
          <w:rFonts w:eastAsia="Times New Roman" w:cs="Times New Roman"/>
          <w:szCs w:val="20"/>
        </w:rPr>
        <w:t xml:space="preserve"> randomly shuffle the data during splitting to reserve the sequence in the data.</w:t>
      </w:r>
    </w:p>
    <w:p w14:paraId="79EA623D" w14:textId="7DCB0CCE" w:rsidR="54A879AD" w:rsidRPr="002B6430" w:rsidRDefault="54A879AD" w:rsidP="3FF9B1ED">
      <w:pPr>
        <w:pStyle w:val="ListParagraph"/>
        <w:numPr>
          <w:ilvl w:val="0"/>
          <w:numId w:val="28"/>
        </w:numPr>
        <w:rPr>
          <w:rFonts w:eastAsiaTheme="minorEastAsia" w:cs="Times New Roman"/>
          <w:b/>
          <w:szCs w:val="20"/>
        </w:rPr>
      </w:pPr>
      <w:r w:rsidRPr="002B6430">
        <w:rPr>
          <w:rFonts w:eastAsia="Times New Roman" w:cs="Times New Roman"/>
          <w:b/>
          <w:szCs w:val="20"/>
        </w:rPr>
        <w:lastRenderedPageBreak/>
        <w:t>Sliding Window Method:</w:t>
      </w:r>
      <w:r w:rsidRPr="002B6430">
        <w:rPr>
          <w:rFonts w:eastAsia="Times New Roman" w:cs="Times New Roman"/>
          <w:szCs w:val="20"/>
        </w:rPr>
        <w:t xml:space="preserve"> </w:t>
      </w:r>
      <w:r w:rsidR="00A638C4">
        <w:rPr>
          <w:rFonts w:eastAsia="Times New Roman" w:cs="Times New Roman"/>
          <w:szCs w:val="20"/>
        </w:rPr>
        <w:t>D</w:t>
      </w:r>
      <w:r w:rsidR="035B33D0" w:rsidRPr="002B6430">
        <w:rPr>
          <w:rFonts w:eastAsia="Times New Roman" w:cs="Times New Roman"/>
          <w:szCs w:val="20"/>
        </w:rPr>
        <w:t>esign</w:t>
      </w:r>
      <w:r w:rsidR="00A638C4">
        <w:rPr>
          <w:rFonts w:eastAsia="Times New Roman" w:cs="Times New Roman"/>
          <w:szCs w:val="20"/>
        </w:rPr>
        <w:t>ed</w:t>
      </w:r>
      <w:r w:rsidRPr="002B6430">
        <w:rPr>
          <w:rFonts w:eastAsia="Times New Roman" w:cs="Times New Roman"/>
          <w:szCs w:val="20"/>
        </w:rPr>
        <w:t xml:space="preserve"> a sliding window method</w:t>
      </w:r>
      <w:r w:rsidR="076D57DD" w:rsidRPr="002B6430">
        <w:rPr>
          <w:rFonts w:eastAsia="Times New Roman" w:cs="Times New Roman"/>
          <w:szCs w:val="20"/>
        </w:rPr>
        <w:t xml:space="preserve"> which consider</w:t>
      </w:r>
      <w:r w:rsidR="008172C5">
        <w:rPr>
          <w:rFonts w:eastAsia="Times New Roman" w:cs="Times New Roman"/>
          <w:szCs w:val="20"/>
        </w:rPr>
        <w:t>ed</w:t>
      </w:r>
      <w:r w:rsidRPr="002B6430">
        <w:rPr>
          <w:rFonts w:eastAsia="Times New Roman" w:cs="Times New Roman"/>
          <w:szCs w:val="20"/>
        </w:rPr>
        <w:t xml:space="preserve"> prior time steps (168 hours) to predict the next time steps (24 hours). T</w:t>
      </w:r>
      <w:r w:rsidR="49F6E4A3" w:rsidRPr="002B6430">
        <w:rPr>
          <w:rFonts w:eastAsia="Times New Roman" w:cs="Times New Roman"/>
          <w:szCs w:val="20"/>
        </w:rPr>
        <w:t>his</w:t>
      </w:r>
      <w:r w:rsidRPr="002B6430">
        <w:rPr>
          <w:rFonts w:eastAsia="Times New Roman" w:cs="Times New Roman"/>
          <w:szCs w:val="20"/>
        </w:rPr>
        <w:t xml:space="preserve"> sliding</w:t>
      </w:r>
      <w:r w:rsidR="71239F7C" w:rsidRPr="002B6430">
        <w:rPr>
          <w:rFonts w:eastAsia="Times New Roman" w:cs="Times New Roman"/>
          <w:szCs w:val="20"/>
        </w:rPr>
        <w:t xml:space="preserve"> </w:t>
      </w:r>
      <w:r w:rsidRPr="002B6430">
        <w:rPr>
          <w:rFonts w:eastAsia="Times New Roman" w:cs="Times New Roman"/>
          <w:szCs w:val="20"/>
        </w:rPr>
        <w:t>window</w:t>
      </w:r>
      <w:r w:rsidR="7B4BDC64" w:rsidRPr="002B6430">
        <w:rPr>
          <w:rFonts w:eastAsia="Times New Roman" w:cs="Times New Roman"/>
          <w:szCs w:val="20"/>
        </w:rPr>
        <w:t xml:space="preserve"> technique</w:t>
      </w:r>
      <w:r w:rsidRPr="002B6430">
        <w:rPr>
          <w:rFonts w:eastAsia="Times New Roman" w:cs="Times New Roman"/>
          <w:szCs w:val="20"/>
        </w:rPr>
        <w:t xml:space="preserve"> is used in this project to train </w:t>
      </w:r>
      <w:r w:rsidR="4E24472E" w:rsidRPr="002B6430">
        <w:rPr>
          <w:rFonts w:eastAsia="Times New Roman" w:cs="Times New Roman"/>
          <w:szCs w:val="20"/>
        </w:rPr>
        <w:t>the</w:t>
      </w:r>
      <w:r w:rsidRPr="002B6430">
        <w:rPr>
          <w:rFonts w:eastAsia="Times New Roman" w:cs="Times New Roman"/>
          <w:szCs w:val="20"/>
        </w:rPr>
        <w:t xml:space="preserve"> model and </w:t>
      </w:r>
      <w:r w:rsidR="14E4C47B" w:rsidRPr="002B6430">
        <w:rPr>
          <w:rFonts w:eastAsia="Times New Roman" w:cs="Times New Roman"/>
          <w:szCs w:val="20"/>
        </w:rPr>
        <w:t>forecast electricity price on test data</w:t>
      </w:r>
      <w:r w:rsidRPr="002B6430">
        <w:rPr>
          <w:rFonts w:eastAsia="Times New Roman" w:cs="Times New Roman"/>
          <w:szCs w:val="20"/>
        </w:rPr>
        <w:t>.</w:t>
      </w:r>
    </w:p>
    <w:p w14:paraId="7783B232" w14:textId="7A6187E0" w:rsidR="0F026039" w:rsidRPr="002B6430" w:rsidRDefault="0F026039" w:rsidP="3FF9B1ED">
      <w:pPr>
        <w:pStyle w:val="ListParagraph"/>
        <w:numPr>
          <w:ilvl w:val="0"/>
          <w:numId w:val="28"/>
        </w:numPr>
        <w:rPr>
          <w:rFonts w:eastAsiaTheme="minorEastAsia" w:cs="Times New Roman"/>
          <w:b/>
          <w:szCs w:val="20"/>
        </w:rPr>
      </w:pPr>
      <w:r w:rsidRPr="002B6430">
        <w:rPr>
          <w:rFonts w:eastAsia="Times New Roman" w:cs="Times New Roman"/>
          <w:b/>
          <w:szCs w:val="20"/>
        </w:rPr>
        <w:t xml:space="preserve">Create Dataset: </w:t>
      </w:r>
      <w:r w:rsidR="44C3E596" w:rsidRPr="002B6430">
        <w:rPr>
          <w:rFonts w:eastAsia="Times New Roman" w:cs="Times New Roman"/>
          <w:szCs w:val="20"/>
        </w:rPr>
        <w:t>Create</w:t>
      </w:r>
      <w:r w:rsidR="00946C56">
        <w:rPr>
          <w:rFonts w:eastAsia="Times New Roman" w:cs="Times New Roman"/>
          <w:szCs w:val="20"/>
        </w:rPr>
        <w:t>d</w:t>
      </w:r>
      <w:r w:rsidRPr="002B6430">
        <w:rPr>
          <w:rFonts w:eastAsia="Times New Roman" w:cs="Times New Roman"/>
          <w:szCs w:val="20"/>
        </w:rPr>
        <w:t xml:space="preserve"> a python method to convert the time series </w:t>
      </w:r>
      <w:proofErr w:type="spellStart"/>
      <w:r w:rsidRPr="002B6430">
        <w:rPr>
          <w:rFonts w:eastAsia="Times New Roman" w:cs="Times New Roman"/>
          <w:szCs w:val="20"/>
        </w:rPr>
        <w:t>DataFrame</w:t>
      </w:r>
      <w:proofErr w:type="spellEnd"/>
      <w:r w:rsidRPr="002B6430">
        <w:rPr>
          <w:rFonts w:eastAsia="Times New Roman" w:cs="Times New Roman"/>
          <w:szCs w:val="20"/>
        </w:rPr>
        <w:t xml:space="preserve"> into tensor data by using </w:t>
      </w:r>
      <w:proofErr w:type="spellStart"/>
      <w:proofErr w:type="gramStart"/>
      <w:r w:rsidRPr="002B6430">
        <w:rPr>
          <w:rFonts w:eastAsia="Times New Roman" w:cs="Times New Roman"/>
          <w:szCs w:val="20"/>
        </w:rPr>
        <w:t>preprocessing.timeseries</w:t>
      </w:r>
      <w:proofErr w:type="gramEnd"/>
      <w:r w:rsidRPr="002B6430">
        <w:rPr>
          <w:rFonts w:eastAsia="Times New Roman" w:cs="Times New Roman"/>
          <w:szCs w:val="20"/>
        </w:rPr>
        <w:t>_dataset_from_array</w:t>
      </w:r>
      <w:proofErr w:type="spellEnd"/>
      <w:r w:rsidRPr="002B6430">
        <w:rPr>
          <w:rFonts w:eastAsia="Times New Roman" w:cs="Times New Roman"/>
          <w:szCs w:val="20"/>
        </w:rPr>
        <w:t xml:space="preserve">() function. This function </w:t>
      </w:r>
      <w:r w:rsidR="44C3E596" w:rsidRPr="002B6430">
        <w:rPr>
          <w:rFonts w:eastAsia="Times New Roman" w:cs="Times New Roman"/>
          <w:szCs w:val="20"/>
        </w:rPr>
        <w:t>convert</w:t>
      </w:r>
      <w:r w:rsidR="00DE6342">
        <w:rPr>
          <w:rFonts w:eastAsia="Times New Roman" w:cs="Times New Roman"/>
          <w:szCs w:val="20"/>
        </w:rPr>
        <w:t>ed</w:t>
      </w:r>
      <w:r w:rsidRPr="002B6430">
        <w:rPr>
          <w:rFonts w:eastAsia="Times New Roman" w:cs="Times New Roman"/>
          <w:szCs w:val="20"/>
        </w:rPr>
        <w:t xml:space="preserve"> </w:t>
      </w:r>
      <w:r w:rsidR="008A47B8">
        <w:rPr>
          <w:rFonts w:eastAsia="Times New Roman" w:cs="Times New Roman"/>
          <w:szCs w:val="20"/>
        </w:rPr>
        <w:t>the</w:t>
      </w:r>
      <w:r w:rsidRPr="002B6430">
        <w:rPr>
          <w:rFonts w:eastAsia="Times New Roman" w:cs="Times New Roman"/>
          <w:szCs w:val="20"/>
        </w:rPr>
        <w:t xml:space="preserve"> train, validation</w:t>
      </w:r>
      <w:r w:rsidR="0998B8A0" w:rsidRPr="002B6430">
        <w:rPr>
          <w:rFonts w:eastAsia="Times New Roman" w:cs="Times New Roman"/>
          <w:szCs w:val="20"/>
        </w:rPr>
        <w:t>,</w:t>
      </w:r>
      <w:r w:rsidRPr="002B6430">
        <w:rPr>
          <w:rFonts w:eastAsia="Times New Roman" w:cs="Times New Roman"/>
          <w:szCs w:val="20"/>
        </w:rPr>
        <w:t xml:space="preserve"> and test dataset </w:t>
      </w:r>
      <w:r w:rsidR="075590C8" w:rsidRPr="002B6430">
        <w:rPr>
          <w:rFonts w:eastAsia="Times New Roman" w:cs="Times New Roman"/>
          <w:szCs w:val="20"/>
        </w:rPr>
        <w:t>into</w:t>
      </w:r>
      <w:r w:rsidRPr="002B6430">
        <w:rPr>
          <w:rFonts w:eastAsia="Times New Roman" w:cs="Times New Roman"/>
          <w:szCs w:val="20"/>
        </w:rPr>
        <w:t xml:space="preserve"> tensor data to feed into the Neural Network. </w:t>
      </w:r>
    </w:p>
    <w:p w14:paraId="1162F941" w14:textId="44A312DE" w:rsidR="5C983C93" w:rsidRPr="002B6430" w:rsidRDefault="5C983C93" w:rsidP="3FF9B1ED">
      <w:pPr>
        <w:pStyle w:val="ListParagraph"/>
        <w:numPr>
          <w:ilvl w:val="0"/>
          <w:numId w:val="28"/>
        </w:numPr>
        <w:rPr>
          <w:rFonts w:eastAsiaTheme="minorEastAsia" w:cs="Times New Roman"/>
          <w:szCs w:val="20"/>
        </w:rPr>
      </w:pPr>
      <w:r w:rsidRPr="002B6430">
        <w:rPr>
          <w:rFonts w:eastAsia="Times New Roman" w:cs="Times New Roman"/>
          <w:b/>
          <w:szCs w:val="20"/>
        </w:rPr>
        <w:t xml:space="preserve">Model Creation (LSTM): </w:t>
      </w:r>
      <w:r w:rsidRPr="002B6430">
        <w:rPr>
          <w:rFonts w:eastAsia="Times New Roman" w:cs="Times New Roman"/>
          <w:szCs w:val="20"/>
        </w:rPr>
        <w:t xml:space="preserve">Each LSTM cell </w:t>
      </w:r>
      <w:r w:rsidR="00113EC3" w:rsidRPr="002B6430">
        <w:rPr>
          <w:rFonts w:eastAsia="Times New Roman" w:cs="Times New Roman"/>
          <w:szCs w:val="20"/>
        </w:rPr>
        <w:t>contain</w:t>
      </w:r>
      <w:r w:rsidR="00113EC3">
        <w:rPr>
          <w:rFonts w:eastAsia="Times New Roman" w:cs="Times New Roman"/>
          <w:szCs w:val="20"/>
        </w:rPr>
        <w:t>s</w:t>
      </w:r>
      <w:r w:rsidRPr="002B6430">
        <w:rPr>
          <w:rFonts w:eastAsia="Times New Roman" w:cs="Times New Roman"/>
          <w:szCs w:val="20"/>
        </w:rPr>
        <w:t xml:space="preserve"> 5 layers</w:t>
      </w:r>
      <w:r w:rsidR="0071F8A0" w:rsidRPr="002B6430">
        <w:rPr>
          <w:rFonts w:eastAsia="Times New Roman" w:cs="Times New Roman"/>
          <w:szCs w:val="20"/>
        </w:rPr>
        <w:t xml:space="preserve">. Three of them </w:t>
      </w:r>
      <w:r w:rsidR="00400F4F">
        <w:rPr>
          <w:rFonts w:eastAsia="Times New Roman" w:cs="Times New Roman"/>
          <w:szCs w:val="20"/>
        </w:rPr>
        <w:t>are</w:t>
      </w:r>
      <w:r w:rsidR="0071F8A0" w:rsidRPr="002B6430">
        <w:rPr>
          <w:rFonts w:eastAsia="Times New Roman" w:cs="Times New Roman"/>
          <w:szCs w:val="20"/>
        </w:rPr>
        <w:t xml:space="preserve"> sigmoid and two </w:t>
      </w:r>
      <w:r w:rsidR="00400F4F">
        <w:rPr>
          <w:rFonts w:eastAsia="Times New Roman" w:cs="Times New Roman"/>
          <w:szCs w:val="20"/>
        </w:rPr>
        <w:t>are</w:t>
      </w:r>
      <w:r w:rsidR="0071F8A0" w:rsidRPr="002B6430">
        <w:rPr>
          <w:rFonts w:eastAsia="Times New Roman" w:cs="Times New Roman"/>
          <w:szCs w:val="20"/>
        </w:rPr>
        <w:t xml:space="preserve"> tanh layers. Besides, to design our model </w:t>
      </w:r>
      <w:r w:rsidR="68643575" w:rsidRPr="002B6430">
        <w:rPr>
          <w:rFonts w:eastAsia="Times New Roman" w:cs="Times New Roman"/>
          <w:szCs w:val="20"/>
        </w:rPr>
        <w:t>we use</w:t>
      </w:r>
      <w:r w:rsidR="00402BD3">
        <w:rPr>
          <w:rFonts w:eastAsia="Times New Roman" w:cs="Times New Roman"/>
          <w:szCs w:val="20"/>
        </w:rPr>
        <w:t>d</w:t>
      </w:r>
      <w:r w:rsidR="0071F8A0" w:rsidRPr="002B6430">
        <w:rPr>
          <w:rFonts w:eastAsia="Times New Roman" w:cs="Times New Roman"/>
          <w:szCs w:val="20"/>
        </w:rPr>
        <w:t xml:space="preserve"> (</w:t>
      </w:r>
      <w:proofErr w:type="spellStart"/>
      <w:r w:rsidR="0071F8A0" w:rsidRPr="002B6430">
        <w:rPr>
          <w:rFonts w:eastAsia="Times New Roman" w:cs="Times New Roman"/>
          <w:szCs w:val="20"/>
        </w:rPr>
        <w:t>i</w:t>
      </w:r>
      <w:proofErr w:type="spellEnd"/>
      <w:r w:rsidR="0071F8A0" w:rsidRPr="002B6430">
        <w:rPr>
          <w:rFonts w:eastAsia="Times New Roman" w:cs="Times New Roman"/>
          <w:szCs w:val="20"/>
        </w:rPr>
        <w:t xml:space="preserve">) input layer </w:t>
      </w:r>
      <w:r w:rsidR="00B029FC">
        <w:rPr>
          <w:rFonts w:eastAsia="Times New Roman" w:cs="Times New Roman"/>
          <w:szCs w:val="20"/>
        </w:rPr>
        <w:t>for</w:t>
      </w:r>
      <w:r w:rsidR="0071F8A0" w:rsidRPr="002B6430">
        <w:rPr>
          <w:rFonts w:eastAsia="Times New Roman" w:cs="Times New Roman"/>
          <w:szCs w:val="20"/>
        </w:rPr>
        <w:t xml:space="preserve"> insert</w:t>
      </w:r>
      <w:r w:rsidR="00B029FC">
        <w:rPr>
          <w:rFonts w:eastAsia="Times New Roman" w:cs="Times New Roman"/>
          <w:szCs w:val="20"/>
        </w:rPr>
        <w:t>ing</w:t>
      </w:r>
      <w:r w:rsidR="0071F8A0" w:rsidRPr="002B6430">
        <w:rPr>
          <w:rFonts w:eastAsia="Times New Roman" w:cs="Times New Roman"/>
          <w:szCs w:val="20"/>
        </w:rPr>
        <w:t xml:space="preserve"> data by following the setup of sliding window method; (ii) hidden layer</w:t>
      </w:r>
      <w:r w:rsidR="007337CC">
        <w:rPr>
          <w:rFonts w:eastAsia="Times New Roman" w:cs="Times New Roman"/>
          <w:szCs w:val="20"/>
        </w:rPr>
        <w:t xml:space="preserve"> which has</w:t>
      </w:r>
      <w:r w:rsidR="0071F8A0" w:rsidRPr="002B6430">
        <w:rPr>
          <w:rFonts w:eastAsia="Times New Roman" w:cs="Times New Roman"/>
          <w:szCs w:val="20"/>
        </w:rPr>
        <w:t xml:space="preserve"> 32 </w:t>
      </w:r>
      <w:r w:rsidR="00C86902">
        <w:rPr>
          <w:rFonts w:eastAsia="Times New Roman" w:cs="Times New Roman"/>
          <w:szCs w:val="20"/>
        </w:rPr>
        <w:t>neurons</w:t>
      </w:r>
      <w:r w:rsidR="0071F8A0" w:rsidRPr="002B6430">
        <w:rPr>
          <w:rFonts w:eastAsia="Times New Roman" w:cs="Times New Roman"/>
          <w:szCs w:val="20"/>
        </w:rPr>
        <w:t xml:space="preserve"> </w:t>
      </w:r>
      <w:r w:rsidR="000F351B">
        <w:rPr>
          <w:rFonts w:eastAsia="Times New Roman" w:cs="Times New Roman"/>
          <w:szCs w:val="20"/>
        </w:rPr>
        <w:t xml:space="preserve">to </w:t>
      </w:r>
      <w:r w:rsidR="0071F8A0" w:rsidRPr="002B6430">
        <w:rPr>
          <w:rFonts w:eastAsia="Times New Roman" w:cs="Times New Roman"/>
          <w:szCs w:val="20"/>
        </w:rPr>
        <w:t>work repeatedly until get best result; (iii) Dense layer</w:t>
      </w:r>
      <w:r w:rsidR="00322E5C">
        <w:rPr>
          <w:rFonts w:eastAsia="Times New Roman" w:cs="Times New Roman"/>
          <w:szCs w:val="20"/>
        </w:rPr>
        <w:t xml:space="preserve"> to </w:t>
      </w:r>
      <w:r w:rsidR="00D803B4">
        <w:rPr>
          <w:rFonts w:eastAsia="Times New Roman" w:cs="Times New Roman"/>
          <w:szCs w:val="20"/>
        </w:rPr>
        <w:t>get</w:t>
      </w:r>
      <w:r w:rsidR="0071F8A0" w:rsidRPr="002B6430">
        <w:rPr>
          <w:rFonts w:eastAsia="Times New Roman" w:cs="Times New Roman"/>
          <w:szCs w:val="20"/>
        </w:rPr>
        <w:t xml:space="preserve"> output from previous layer </w:t>
      </w:r>
      <w:r w:rsidR="00236554">
        <w:rPr>
          <w:rFonts w:eastAsia="Times New Roman" w:cs="Times New Roman"/>
          <w:szCs w:val="20"/>
        </w:rPr>
        <w:t xml:space="preserve">which </w:t>
      </w:r>
      <w:r w:rsidR="0071F8A0" w:rsidRPr="002B6430">
        <w:rPr>
          <w:rFonts w:eastAsia="Times New Roman" w:cs="Times New Roman"/>
          <w:szCs w:val="20"/>
        </w:rPr>
        <w:t>piped through 192 hidden neurons (1 dimensional tensor); and (iv) output (reshape) layer</w:t>
      </w:r>
      <w:r w:rsidR="004E3C63">
        <w:rPr>
          <w:rFonts w:eastAsia="Times New Roman" w:cs="Times New Roman"/>
          <w:szCs w:val="20"/>
        </w:rPr>
        <w:t xml:space="preserve"> to generate the output</w:t>
      </w:r>
      <w:r w:rsidR="0071F8A0" w:rsidRPr="002B6430">
        <w:rPr>
          <w:rFonts w:eastAsia="Times New Roman" w:cs="Times New Roman"/>
          <w:szCs w:val="20"/>
        </w:rPr>
        <w:t xml:space="preserve">. </w:t>
      </w:r>
      <w:r w:rsidR="2181D52B" w:rsidRPr="002B6430">
        <w:rPr>
          <w:rFonts w:eastAsia="Times New Roman" w:cs="Times New Roman"/>
          <w:szCs w:val="20"/>
        </w:rPr>
        <w:t xml:space="preserve">We set 150 epochs and batch size </w:t>
      </w:r>
      <w:r w:rsidR="00C42545">
        <w:rPr>
          <w:rFonts w:eastAsia="Times New Roman" w:cs="Times New Roman"/>
          <w:szCs w:val="20"/>
        </w:rPr>
        <w:t>wa</w:t>
      </w:r>
      <w:r w:rsidR="2181D52B" w:rsidRPr="002B6430">
        <w:rPr>
          <w:rFonts w:eastAsia="Times New Roman" w:cs="Times New Roman"/>
          <w:szCs w:val="20"/>
        </w:rPr>
        <w:t>s</w:t>
      </w:r>
      <w:r w:rsidR="0071F8A0" w:rsidRPr="002B6430">
        <w:rPr>
          <w:rFonts w:eastAsia="Times New Roman" w:cs="Times New Roman"/>
          <w:szCs w:val="20"/>
        </w:rPr>
        <w:t xml:space="preserve"> </w:t>
      </w:r>
      <w:r w:rsidR="2181D52B" w:rsidRPr="002B6430">
        <w:rPr>
          <w:rFonts w:eastAsia="Times New Roman" w:cs="Times New Roman"/>
          <w:szCs w:val="20"/>
        </w:rPr>
        <w:t xml:space="preserve">168 in this model. Adam optimizer </w:t>
      </w:r>
      <w:r w:rsidR="006F3A6A">
        <w:rPr>
          <w:rFonts w:eastAsia="Times New Roman" w:cs="Times New Roman"/>
          <w:szCs w:val="20"/>
        </w:rPr>
        <w:t>was</w:t>
      </w:r>
      <w:r w:rsidR="2181D52B" w:rsidRPr="002B6430">
        <w:rPr>
          <w:rFonts w:eastAsia="Times New Roman" w:cs="Times New Roman"/>
          <w:szCs w:val="20"/>
        </w:rPr>
        <w:t xml:space="preserve"> used </w:t>
      </w:r>
      <w:r w:rsidR="70854CA6" w:rsidRPr="002B6430">
        <w:rPr>
          <w:rFonts w:eastAsia="Times New Roman" w:cs="Times New Roman"/>
          <w:szCs w:val="20"/>
        </w:rPr>
        <w:t>for the optimization of this model.</w:t>
      </w:r>
      <w:r w:rsidR="0071F8A0" w:rsidRPr="002B6430">
        <w:rPr>
          <w:rFonts w:eastAsia="Times New Roman" w:cs="Times New Roman"/>
          <w:szCs w:val="20"/>
        </w:rPr>
        <w:t xml:space="preserve"> </w:t>
      </w:r>
    </w:p>
    <w:p w14:paraId="454DD06D" w14:textId="2100D5EE" w:rsidR="0A1917B4" w:rsidRPr="002B6430" w:rsidRDefault="0A1917B4" w:rsidP="3FF9B1ED">
      <w:pPr>
        <w:pStyle w:val="ListParagraph"/>
        <w:numPr>
          <w:ilvl w:val="0"/>
          <w:numId w:val="28"/>
        </w:numPr>
        <w:rPr>
          <w:rFonts w:eastAsiaTheme="minorEastAsia" w:cs="Times New Roman"/>
          <w:szCs w:val="20"/>
        </w:rPr>
      </w:pPr>
      <w:r w:rsidRPr="002B6430">
        <w:rPr>
          <w:rFonts w:eastAsia="Times New Roman" w:cs="Times New Roman"/>
          <w:b/>
          <w:szCs w:val="20"/>
        </w:rPr>
        <w:t>Train the Model:</w:t>
      </w:r>
      <w:r w:rsidRPr="002B6430">
        <w:rPr>
          <w:rFonts w:eastAsia="Times New Roman" w:cs="Times New Roman"/>
          <w:szCs w:val="20"/>
        </w:rPr>
        <w:t xml:space="preserve"> Train</w:t>
      </w:r>
      <w:r w:rsidR="00942CB7">
        <w:rPr>
          <w:rFonts w:eastAsia="Times New Roman" w:cs="Times New Roman"/>
          <w:szCs w:val="20"/>
        </w:rPr>
        <w:t>ed</w:t>
      </w:r>
      <w:r w:rsidRPr="002B6430">
        <w:rPr>
          <w:rFonts w:eastAsia="Times New Roman" w:cs="Times New Roman"/>
          <w:szCs w:val="20"/>
        </w:rPr>
        <w:t xml:space="preserve"> our model with 70% of the data. During the training</w:t>
      </w:r>
      <w:r w:rsidR="00AF4BA0" w:rsidRPr="002B6430">
        <w:rPr>
          <w:rFonts w:eastAsia="Times New Roman" w:cs="Times New Roman"/>
          <w:szCs w:val="20"/>
        </w:rPr>
        <w:t>,</w:t>
      </w:r>
      <w:r w:rsidRPr="002B6430">
        <w:rPr>
          <w:rFonts w:eastAsia="Times New Roman" w:cs="Times New Roman"/>
          <w:szCs w:val="20"/>
        </w:rPr>
        <w:t xml:space="preserve"> the </w:t>
      </w:r>
      <w:r w:rsidR="005F59C8">
        <w:rPr>
          <w:rFonts w:eastAsia="Times New Roman" w:cs="Times New Roman"/>
          <w:szCs w:val="20"/>
        </w:rPr>
        <w:t>LSTM</w:t>
      </w:r>
      <w:r w:rsidRPr="002B6430">
        <w:rPr>
          <w:rFonts w:eastAsia="Times New Roman" w:cs="Times New Roman"/>
          <w:szCs w:val="20"/>
        </w:rPr>
        <w:t xml:space="preserve"> algorithms detect the pattern in the data that gradually design a map in between input data attributes and the desired </w:t>
      </w:r>
      <w:r w:rsidR="009C4395">
        <w:rPr>
          <w:rFonts w:eastAsia="Times New Roman" w:cs="Times New Roman"/>
          <w:szCs w:val="20"/>
        </w:rPr>
        <w:t>output</w:t>
      </w:r>
      <w:r w:rsidRPr="002B6430">
        <w:rPr>
          <w:rFonts w:eastAsia="Times New Roman" w:cs="Times New Roman"/>
          <w:szCs w:val="20"/>
        </w:rPr>
        <w:t>.</w:t>
      </w:r>
    </w:p>
    <w:p w14:paraId="62B83028" w14:textId="3ACD2F43" w:rsidR="50DDBE65" w:rsidRPr="002B6430" w:rsidRDefault="720B5489" w:rsidP="384B5D93">
      <w:pPr>
        <w:pStyle w:val="ListParagraph"/>
        <w:numPr>
          <w:ilvl w:val="0"/>
          <w:numId w:val="28"/>
        </w:numPr>
        <w:rPr>
          <w:rFonts w:eastAsiaTheme="minorEastAsia" w:cs="Times New Roman"/>
          <w:b/>
          <w:szCs w:val="20"/>
        </w:rPr>
      </w:pPr>
      <w:r w:rsidRPr="002B6430">
        <w:rPr>
          <w:rFonts w:eastAsia="Times New Roman" w:cs="Times New Roman"/>
          <w:b/>
          <w:szCs w:val="20"/>
        </w:rPr>
        <w:t>Validate the Model:</w:t>
      </w:r>
      <w:r w:rsidRPr="002B6430">
        <w:rPr>
          <w:rFonts w:eastAsia="Times New Roman" w:cs="Times New Roman"/>
          <w:szCs w:val="20"/>
        </w:rPr>
        <w:t xml:space="preserve"> </w:t>
      </w:r>
      <w:r w:rsidR="00021959">
        <w:rPr>
          <w:rFonts w:eastAsia="Times New Roman" w:cs="Times New Roman"/>
          <w:szCs w:val="20"/>
        </w:rPr>
        <w:t>Calculated</w:t>
      </w:r>
      <w:r w:rsidR="0BC099A7" w:rsidRPr="002B6430">
        <w:rPr>
          <w:rFonts w:eastAsia="Times New Roman" w:cs="Times New Roman"/>
          <w:szCs w:val="20"/>
        </w:rPr>
        <w:t xml:space="preserve"> </w:t>
      </w:r>
      <w:r w:rsidR="7E17A44D" w:rsidRPr="002B6430">
        <w:rPr>
          <w:rFonts w:eastAsia="Times New Roman" w:cs="Times New Roman"/>
          <w:szCs w:val="20"/>
        </w:rPr>
        <w:t>loss in train</w:t>
      </w:r>
      <w:r w:rsidR="00810E52">
        <w:rPr>
          <w:rFonts w:eastAsia="Times New Roman" w:cs="Times New Roman"/>
          <w:szCs w:val="20"/>
        </w:rPr>
        <w:t>ing</w:t>
      </w:r>
      <w:r w:rsidR="7E17A44D" w:rsidRPr="002B6430">
        <w:rPr>
          <w:rFonts w:eastAsia="Times New Roman" w:cs="Times New Roman"/>
          <w:szCs w:val="20"/>
        </w:rPr>
        <w:t xml:space="preserve"> and validation dataset to compare and improve the model </w:t>
      </w:r>
      <w:r w:rsidR="55B3A226" w:rsidRPr="002B6430">
        <w:rPr>
          <w:rFonts w:eastAsia="Times New Roman" w:cs="Times New Roman"/>
          <w:szCs w:val="20"/>
        </w:rPr>
        <w:t>performance</w:t>
      </w:r>
      <w:r w:rsidR="7E17A44D" w:rsidRPr="002B6430">
        <w:rPr>
          <w:rFonts w:eastAsia="Times New Roman" w:cs="Times New Roman"/>
          <w:szCs w:val="20"/>
        </w:rPr>
        <w:t>.</w:t>
      </w:r>
      <w:r w:rsidR="071B8279" w:rsidRPr="002B6430">
        <w:rPr>
          <w:rFonts w:eastAsia="Times New Roman" w:cs="Times New Roman"/>
          <w:szCs w:val="20"/>
        </w:rPr>
        <w:t xml:space="preserve"> </w:t>
      </w:r>
      <w:r w:rsidRPr="002B6430">
        <w:rPr>
          <w:rFonts w:eastAsia="Times New Roman" w:cs="Times New Roman"/>
          <w:szCs w:val="20"/>
        </w:rPr>
        <w:t xml:space="preserve">Mean Square Error </w:t>
      </w:r>
      <w:r w:rsidR="000C0852" w:rsidRPr="000C0852">
        <w:rPr>
          <w:rFonts w:eastAsia="Times New Roman" w:cs="Times New Roman"/>
          <w:szCs w:val="20"/>
        </w:rPr>
        <w:t xml:space="preserve">(MSE) </w:t>
      </w:r>
      <w:r w:rsidRPr="002B6430">
        <w:rPr>
          <w:rFonts w:eastAsia="Times New Roman" w:cs="Times New Roman"/>
          <w:szCs w:val="20"/>
        </w:rPr>
        <w:t xml:space="preserve">method </w:t>
      </w:r>
      <w:r w:rsidR="00A01D8D">
        <w:rPr>
          <w:rFonts w:eastAsia="Times New Roman" w:cs="Times New Roman"/>
          <w:szCs w:val="20"/>
        </w:rPr>
        <w:t>was</w:t>
      </w:r>
      <w:r w:rsidR="75A3D6E7" w:rsidRPr="002B6430">
        <w:rPr>
          <w:rFonts w:eastAsia="Times New Roman" w:cs="Times New Roman"/>
          <w:szCs w:val="20"/>
        </w:rPr>
        <w:t xml:space="preserve"> used </w:t>
      </w:r>
      <w:r w:rsidRPr="002B6430">
        <w:rPr>
          <w:rFonts w:eastAsia="Times New Roman" w:cs="Times New Roman"/>
          <w:szCs w:val="20"/>
        </w:rPr>
        <w:t xml:space="preserve">to measure </w:t>
      </w:r>
      <w:r w:rsidR="37236818" w:rsidRPr="002B6430">
        <w:rPr>
          <w:rFonts w:eastAsia="Times New Roman" w:cs="Times New Roman"/>
          <w:szCs w:val="20"/>
        </w:rPr>
        <w:t>the loss in this model</w:t>
      </w:r>
      <w:r w:rsidRPr="002B6430">
        <w:rPr>
          <w:rFonts w:eastAsia="Times New Roman" w:cs="Times New Roman"/>
          <w:szCs w:val="20"/>
        </w:rPr>
        <w:t xml:space="preserve">. </w:t>
      </w:r>
    </w:p>
    <w:p w14:paraId="5EF9894C" w14:textId="29E8DADD" w:rsidR="5D73BDAE" w:rsidRPr="002B6430" w:rsidRDefault="2555A616" w:rsidP="3609135B">
      <w:pPr>
        <w:pStyle w:val="ListParagraph"/>
        <w:numPr>
          <w:ilvl w:val="0"/>
          <w:numId w:val="28"/>
        </w:numPr>
        <w:rPr>
          <w:rFonts w:eastAsiaTheme="minorEastAsia" w:cs="Times New Roman"/>
          <w:b/>
          <w:szCs w:val="20"/>
        </w:rPr>
      </w:pPr>
      <w:r w:rsidRPr="002B6430">
        <w:rPr>
          <w:rFonts w:eastAsia="Times New Roman" w:cs="Times New Roman"/>
          <w:b/>
          <w:szCs w:val="20"/>
        </w:rPr>
        <w:t>Predict using Test Dataset:</w:t>
      </w:r>
      <w:r w:rsidRPr="002B6430">
        <w:rPr>
          <w:rFonts w:eastAsia="Times New Roman" w:cs="Times New Roman"/>
          <w:szCs w:val="20"/>
        </w:rPr>
        <w:t xml:space="preserve"> Based on sliding window method </w:t>
      </w:r>
      <w:r w:rsidR="7FE0A9F8" w:rsidRPr="002B6430">
        <w:rPr>
          <w:rFonts w:eastAsia="Times New Roman" w:cs="Times New Roman"/>
          <w:szCs w:val="20"/>
        </w:rPr>
        <w:t xml:space="preserve">electricity price forecasting </w:t>
      </w:r>
      <w:r w:rsidR="00AC54CB">
        <w:rPr>
          <w:rFonts w:eastAsia="Times New Roman" w:cs="Times New Roman"/>
          <w:szCs w:val="20"/>
        </w:rPr>
        <w:t>was</w:t>
      </w:r>
      <w:r w:rsidR="7FE0A9F8" w:rsidRPr="002B6430">
        <w:rPr>
          <w:rFonts w:eastAsia="Times New Roman" w:cs="Times New Roman"/>
          <w:szCs w:val="20"/>
        </w:rPr>
        <w:t xml:space="preserve"> </w:t>
      </w:r>
      <w:r w:rsidR="00C937CA">
        <w:rPr>
          <w:rFonts w:eastAsia="Times New Roman" w:cs="Times New Roman"/>
          <w:szCs w:val="20"/>
        </w:rPr>
        <w:t>accomplished</w:t>
      </w:r>
      <w:r w:rsidR="7FE0A9F8" w:rsidRPr="002B6430">
        <w:rPr>
          <w:rFonts w:eastAsia="Times New Roman" w:cs="Times New Roman"/>
          <w:szCs w:val="20"/>
        </w:rPr>
        <w:t xml:space="preserve"> on the test dataset. </w:t>
      </w:r>
      <w:r w:rsidR="00FA04EF">
        <w:rPr>
          <w:rFonts w:eastAsia="Times New Roman" w:cs="Times New Roman"/>
          <w:szCs w:val="20"/>
        </w:rPr>
        <w:t>M</w:t>
      </w:r>
      <w:r w:rsidR="00657293" w:rsidRPr="00657293">
        <w:rPr>
          <w:rFonts w:eastAsia="Times New Roman" w:cs="Times New Roman"/>
          <w:szCs w:val="20"/>
        </w:rPr>
        <w:t xml:space="preserve">ean </w:t>
      </w:r>
      <w:r w:rsidR="00FA04EF">
        <w:rPr>
          <w:rFonts w:eastAsia="Times New Roman" w:cs="Times New Roman"/>
          <w:szCs w:val="20"/>
        </w:rPr>
        <w:t>A</w:t>
      </w:r>
      <w:r w:rsidR="00657293" w:rsidRPr="00657293">
        <w:rPr>
          <w:rFonts w:eastAsia="Times New Roman" w:cs="Times New Roman"/>
          <w:szCs w:val="20"/>
        </w:rPr>
        <w:t xml:space="preserve">bsolute </w:t>
      </w:r>
      <w:r w:rsidR="00FA04EF">
        <w:rPr>
          <w:rFonts w:eastAsia="Times New Roman" w:cs="Times New Roman"/>
          <w:szCs w:val="20"/>
        </w:rPr>
        <w:t>E</w:t>
      </w:r>
      <w:r w:rsidR="00657293" w:rsidRPr="00657293">
        <w:rPr>
          <w:rFonts w:eastAsia="Times New Roman" w:cs="Times New Roman"/>
          <w:szCs w:val="20"/>
        </w:rPr>
        <w:t xml:space="preserve">rror </w:t>
      </w:r>
      <w:r w:rsidR="00657293">
        <w:rPr>
          <w:rFonts w:eastAsia="Times New Roman" w:cs="Times New Roman"/>
          <w:szCs w:val="20"/>
        </w:rPr>
        <w:t>(</w:t>
      </w:r>
      <w:r w:rsidR="7FE0A9F8" w:rsidRPr="002B6430">
        <w:rPr>
          <w:rFonts w:eastAsia="Times New Roman" w:cs="Times New Roman"/>
          <w:szCs w:val="20"/>
        </w:rPr>
        <w:t>MAE</w:t>
      </w:r>
      <w:r w:rsidR="00657293">
        <w:rPr>
          <w:rFonts w:eastAsia="Times New Roman" w:cs="Times New Roman"/>
          <w:szCs w:val="20"/>
        </w:rPr>
        <w:t>)</w:t>
      </w:r>
      <w:r w:rsidR="7FE0A9F8" w:rsidRPr="002B6430">
        <w:rPr>
          <w:rFonts w:eastAsia="Times New Roman" w:cs="Times New Roman"/>
          <w:szCs w:val="20"/>
        </w:rPr>
        <w:t xml:space="preserve"> </w:t>
      </w:r>
      <w:r w:rsidR="005C022D">
        <w:rPr>
          <w:rFonts w:eastAsia="Times New Roman" w:cs="Times New Roman"/>
          <w:szCs w:val="20"/>
        </w:rPr>
        <w:t>was</w:t>
      </w:r>
      <w:r w:rsidR="56B6B949" w:rsidRPr="002B6430">
        <w:rPr>
          <w:rFonts w:eastAsia="Times New Roman" w:cs="Times New Roman"/>
          <w:szCs w:val="20"/>
        </w:rPr>
        <w:t xml:space="preserve"> used </w:t>
      </w:r>
      <w:r w:rsidR="7FE0A9F8" w:rsidRPr="002B6430">
        <w:rPr>
          <w:rFonts w:eastAsia="Times New Roman" w:cs="Times New Roman"/>
          <w:szCs w:val="20"/>
        </w:rPr>
        <w:t>to measure the performance of this model</w:t>
      </w:r>
      <w:r w:rsidR="7716C621" w:rsidRPr="002B6430">
        <w:rPr>
          <w:rFonts w:eastAsia="Times New Roman" w:cs="Times New Roman"/>
          <w:szCs w:val="20"/>
        </w:rPr>
        <w:t xml:space="preserve"> on the test dataset</w:t>
      </w:r>
      <w:r w:rsidR="7FE0A9F8" w:rsidRPr="002B6430">
        <w:rPr>
          <w:rFonts w:eastAsia="Times New Roman" w:cs="Times New Roman"/>
          <w:szCs w:val="20"/>
        </w:rPr>
        <w:t>.</w:t>
      </w:r>
    </w:p>
    <w:p w14:paraId="461BE5B1" w14:textId="67F2554E" w:rsidR="000C054E" w:rsidRPr="002B6430" w:rsidRDefault="000C054E" w:rsidP="00A05C70">
      <w:pPr>
        <w:pStyle w:val="Heading1"/>
        <w:rPr>
          <w:sz w:val="24"/>
          <w:szCs w:val="24"/>
        </w:rPr>
      </w:pPr>
      <w:bookmarkStart w:id="11" w:name="_Toc71566186"/>
      <w:r w:rsidRPr="002B6430">
        <w:rPr>
          <w:sz w:val="24"/>
        </w:rPr>
        <w:t>Experiments / Results/ Discussion</w:t>
      </w:r>
      <w:r w:rsidR="005F269A" w:rsidRPr="002B6430">
        <w:rPr>
          <w:sz w:val="24"/>
        </w:rPr>
        <w:t>s</w:t>
      </w:r>
      <w:bookmarkEnd w:id="11"/>
    </w:p>
    <w:p w14:paraId="082CB1AE" w14:textId="63015EF7" w:rsidR="230284F1" w:rsidRPr="002B6430" w:rsidRDefault="46268EE3" w:rsidP="4B1960FA">
      <w:pPr>
        <w:rPr>
          <w:rFonts w:eastAsia="Calibri" w:cs="Times New Roman"/>
          <w:szCs w:val="20"/>
        </w:rPr>
      </w:pPr>
      <w:r w:rsidRPr="002B6430">
        <w:rPr>
          <w:rFonts w:eastAsia="Calibri" w:cs="Times New Roman"/>
          <w:szCs w:val="20"/>
        </w:rPr>
        <w:t xml:space="preserve">Electricity price forecasting is one of the most </w:t>
      </w:r>
      <w:r w:rsidR="38213D07" w:rsidRPr="002B6430">
        <w:rPr>
          <w:rFonts w:eastAsia="Calibri" w:cs="Times New Roman"/>
          <w:szCs w:val="20"/>
        </w:rPr>
        <w:t>critical issue</w:t>
      </w:r>
      <w:r w:rsidRPr="002B6430">
        <w:rPr>
          <w:rFonts w:eastAsia="Calibri" w:cs="Times New Roman"/>
          <w:szCs w:val="20"/>
        </w:rPr>
        <w:t xml:space="preserve"> in the economical operation of power system. </w:t>
      </w:r>
      <w:r w:rsidR="4D5FD704" w:rsidRPr="002B6430">
        <w:rPr>
          <w:rFonts w:eastAsia="Calibri" w:cs="Times New Roman"/>
          <w:szCs w:val="20"/>
        </w:rPr>
        <w:t xml:space="preserve">High accuracy in the day-ahead price prediction can increase the profitability of electricity market. </w:t>
      </w:r>
      <w:r w:rsidR="6F526F68" w:rsidRPr="002B6430">
        <w:rPr>
          <w:rFonts w:eastAsia="Calibri" w:cs="Times New Roman"/>
          <w:szCs w:val="20"/>
        </w:rPr>
        <w:t>Our model on CAISO data g</w:t>
      </w:r>
      <w:r w:rsidR="003C53E2">
        <w:rPr>
          <w:rFonts w:eastAsia="Calibri" w:cs="Times New Roman"/>
          <w:szCs w:val="20"/>
        </w:rPr>
        <w:t>ave</w:t>
      </w:r>
      <w:r w:rsidR="6F526F68" w:rsidRPr="002B6430">
        <w:rPr>
          <w:rFonts w:eastAsia="Calibri" w:cs="Times New Roman"/>
          <w:szCs w:val="20"/>
        </w:rPr>
        <w:t xml:space="preserve"> us ignorable error </w:t>
      </w:r>
      <w:r w:rsidR="6B1E48FC" w:rsidRPr="002B6430">
        <w:rPr>
          <w:rFonts w:eastAsia="Calibri" w:cs="Times New Roman"/>
          <w:szCs w:val="20"/>
        </w:rPr>
        <w:t xml:space="preserve">and impressive performance on </w:t>
      </w:r>
      <w:r w:rsidR="00CD6AB8">
        <w:rPr>
          <w:rFonts w:eastAsia="Calibri" w:cs="Times New Roman"/>
          <w:szCs w:val="20"/>
        </w:rPr>
        <w:t xml:space="preserve">electricity </w:t>
      </w:r>
      <w:r w:rsidR="6B1E48FC" w:rsidRPr="002B6430">
        <w:rPr>
          <w:rFonts w:eastAsia="Calibri" w:cs="Times New Roman"/>
          <w:szCs w:val="20"/>
        </w:rPr>
        <w:t>price prediction.</w:t>
      </w:r>
    </w:p>
    <w:p w14:paraId="7CA094EB" w14:textId="5633EA6E" w:rsidR="00B833FC" w:rsidRPr="002B6430" w:rsidRDefault="05753795" w:rsidP="00B833FC">
      <w:pPr>
        <w:rPr>
          <w:rFonts w:eastAsia="Calibri" w:cs="Times New Roman"/>
          <w:szCs w:val="24"/>
        </w:rPr>
      </w:pPr>
      <w:r w:rsidRPr="002B6430">
        <w:rPr>
          <w:rFonts w:eastAsia="Calibri" w:cs="Times New Roman"/>
          <w:b/>
        </w:rPr>
        <w:t>Model Loss</w:t>
      </w:r>
    </w:p>
    <w:p w14:paraId="10F310FB" w14:textId="30D058C4" w:rsidR="073D3F1D" w:rsidRPr="002B6430" w:rsidRDefault="5B282ECE" w:rsidP="002B6430">
      <w:r w:rsidRPr="002B6430">
        <w:t xml:space="preserve">MSE is </w:t>
      </w:r>
      <w:r w:rsidR="07C7FE11" w:rsidRPr="002B6430">
        <w:t>utilized to investigate the model loss on train</w:t>
      </w:r>
      <w:r w:rsidR="001E7B2B">
        <w:t>ing</w:t>
      </w:r>
      <w:r w:rsidR="07C7FE11" w:rsidRPr="002B6430">
        <w:t xml:space="preserve"> and validation datasets. </w:t>
      </w:r>
      <w:r w:rsidR="43776F1C" w:rsidRPr="002B6430">
        <w:t>MSE is the measure of the average</w:t>
      </w:r>
      <w:r w:rsidR="2523919A" w:rsidRPr="002B6430">
        <w:t xml:space="preserve"> of the</w:t>
      </w:r>
      <w:r w:rsidR="43776F1C" w:rsidRPr="002B6430">
        <w:t xml:space="preserve"> </w:t>
      </w:r>
      <w:r w:rsidR="087348CD" w:rsidRPr="002B6430">
        <w:t>squared</w:t>
      </w:r>
      <w:r w:rsidR="47E53207" w:rsidRPr="002B6430">
        <w:t xml:space="preserve"> of the errors that means </w:t>
      </w:r>
      <w:r w:rsidR="6672EB31" w:rsidRPr="002B6430">
        <w:t xml:space="preserve">average squared difference between the predicted values and actual values </w:t>
      </w:r>
      <w:r w:rsidR="3C87D69A" w:rsidRPr="002B6430">
        <w:t>[</w:t>
      </w:r>
      <w:r w:rsidR="7952A8B5" w:rsidRPr="002B6430">
        <w:t>10</w:t>
      </w:r>
      <w:r w:rsidR="3C87D69A" w:rsidRPr="002B6430">
        <w:t>].</w:t>
      </w:r>
      <w:r w:rsidR="6672EB31" w:rsidRPr="002B6430">
        <w:t xml:space="preserve"> The MSE </w:t>
      </w:r>
      <w:r w:rsidR="3803BB76" w:rsidRPr="002B6430">
        <w:t xml:space="preserve">is a measure of the quality of the model, always non-negative and the values </w:t>
      </w:r>
      <w:r w:rsidR="11FDDE00" w:rsidRPr="002B6430">
        <w:t>closer</w:t>
      </w:r>
      <w:r w:rsidR="3803BB76" w:rsidRPr="002B6430">
        <w:t xml:space="preserve"> to zero is alway</w:t>
      </w:r>
      <w:r w:rsidR="0EF4A433" w:rsidRPr="002B6430">
        <w:t xml:space="preserve">s better. </w:t>
      </w:r>
      <w:r w:rsidR="03C1D243" w:rsidRPr="002B6430">
        <w:t>Figure 4 shows</w:t>
      </w:r>
      <w:r w:rsidR="7441BEC8" w:rsidRPr="002B6430">
        <w:t xml:space="preserve"> the model loss during training and validation process. The x-axis represents </w:t>
      </w:r>
      <w:r w:rsidR="004B4B59" w:rsidRPr="002B6430">
        <w:t xml:space="preserve">150 </w:t>
      </w:r>
      <w:r w:rsidR="709A8BC5" w:rsidRPr="002B6430">
        <w:t xml:space="preserve">epochs for our model and the y-axis represents the loss on each epoch. </w:t>
      </w:r>
      <w:r w:rsidR="0488851B" w:rsidRPr="002B6430">
        <w:t>The right</w:t>
      </w:r>
      <w:r w:rsidR="709A8BC5" w:rsidRPr="002B6430">
        <w:t xml:space="preserve"> </w:t>
      </w:r>
      <w:r w:rsidR="69501BE5" w:rsidRPr="002B6430">
        <w:t xml:space="preserve">- down </w:t>
      </w:r>
      <w:r w:rsidR="0E4EC947" w:rsidRPr="002B6430">
        <w:t>corner</w:t>
      </w:r>
      <w:r w:rsidR="69501BE5" w:rsidRPr="002B6430">
        <w:t xml:space="preserve"> </w:t>
      </w:r>
      <w:r w:rsidR="005B74C9">
        <w:t>of Fig 4.</w:t>
      </w:r>
      <w:r w:rsidR="69501BE5" w:rsidRPr="002B6430">
        <w:t xml:space="preserve"> shows that the training loss and validation loss of this model embrace each other and closer to zero. This </w:t>
      </w:r>
      <w:r w:rsidR="3249D8C5" w:rsidRPr="002B6430">
        <w:t>ensure</w:t>
      </w:r>
      <w:r w:rsidR="00DD036A">
        <w:t>d</w:t>
      </w:r>
      <w:r w:rsidR="3249D8C5" w:rsidRPr="002B6430">
        <w:t xml:space="preserve"> that this model </w:t>
      </w:r>
      <w:r w:rsidR="00E25865">
        <w:t>was</w:t>
      </w:r>
      <w:r w:rsidR="3249D8C5" w:rsidRPr="002B6430">
        <w:t xml:space="preserve"> neither underfit</w:t>
      </w:r>
      <w:r w:rsidR="00CC62C9">
        <w:t>ting</w:t>
      </w:r>
      <w:r w:rsidR="3249D8C5" w:rsidRPr="002B6430">
        <w:t xml:space="preserve"> nor </w:t>
      </w:r>
      <w:r w:rsidR="00CC62C9" w:rsidRPr="002B6430">
        <w:t>overfit</w:t>
      </w:r>
      <w:r w:rsidR="00CC62C9">
        <w:t>ting</w:t>
      </w:r>
      <w:r w:rsidR="00CD6AB8" w:rsidRPr="002B6430">
        <w:t>,</w:t>
      </w:r>
      <w:r w:rsidR="3249D8C5" w:rsidRPr="002B6430">
        <w:t xml:space="preserve"> rather a good fit</w:t>
      </w:r>
      <w:r w:rsidR="00CC62C9">
        <w:t>ting</w:t>
      </w:r>
      <w:r w:rsidR="3249D8C5" w:rsidRPr="002B6430">
        <w:t xml:space="preserve"> model </w:t>
      </w:r>
      <w:r w:rsidR="00A007A2">
        <w:t>on</w:t>
      </w:r>
      <w:r w:rsidR="3249D8C5" w:rsidRPr="002B6430">
        <w:t xml:space="preserve"> this data</w:t>
      </w:r>
      <w:r w:rsidR="612DF7C3" w:rsidRPr="002B6430">
        <w:t xml:space="preserve">. </w:t>
      </w:r>
    </w:p>
    <w:p w14:paraId="5AB28544" w14:textId="56FC14B7" w:rsidR="00F81D82" w:rsidRDefault="05753795" w:rsidP="0094131B">
      <w:pPr>
        <w:keepNext/>
        <w:jc w:val="left"/>
      </w:pPr>
      <w:r>
        <w:rPr>
          <w:noProof/>
        </w:rPr>
        <w:drawing>
          <wp:inline distT="0" distB="0" distL="0" distR="0" wp14:anchorId="76E2CC98" wp14:editId="4C3D83C2">
            <wp:extent cx="3026659" cy="2177836"/>
            <wp:effectExtent l="0" t="0" r="2540" b="0"/>
            <wp:docPr id="234300263" name="Picture 234300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30026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6659" cy="2177836"/>
                    </a:xfrm>
                    <a:prstGeom prst="rect">
                      <a:avLst/>
                    </a:prstGeom>
                  </pic:spPr>
                </pic:pic>
              </a:graphicData>
            </a:graphic>
          </wp:inline>
        </w:drawing>
      </w:r>
      <w:r w:rsidR="0094131B">
        <w:rPr>
          <w:noProof/>
        </w:rPr>
        <w:drawing>
          <wp:inline distT="0" distB="0" distL="0" distR="0" wp14:anchorId="1FB39E67" wp14:editId="329A070A">
            <wp:extent cx="2722882" cy="2027141"/>
            <wp:effectExtent l="0" t="0" r="1270" b="0"/>
            <wp:docPr id="393751400" name="Picture 39375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751400"/>
                    <pic:cNvPicPr/>
                  </pic:nvPicPr>
                  <pic:blipFill>
                    <a:blip r:embed="rId16">
                      <a:extLst>
                        <a:ext uri="{28A0092B-C50C-407E-A947-70E740481C1C}">
                          <a14:useLocalDpi xmlns:a14="http://schemas.microsoft.com/office/drawing/2010/main" val="0"/>
                        </a:ext>
                      </a:extLst>
                    </a:blip>
                    <a:stretch>
                      <a:fillRect/>
                    </a:stretch>
                  </pic:blipFill>
                  <pic:spPr>
                    <a:xfrm>
                      <a:off x="0" y="0"/>
                      <a:ext cx="2722882" cy="2027141"/>
                    </a:xfrm>
                    <a:prstGeom prst="rect">
                      <a:avLst/>
                    </a:prstGeom>
                  </pic:spPr>
                </pic:pic>
              </a:graphicData>
            </a:graphic>
          </wp:inline>
        </w:drawing>
      </w:r>
    </w:p>
    <w:p w14:paraId="0FDF7DD6" w14:textId="731F6F52" w:rsidR="00BE16A9" w:rsidRPr="00BE16A9" w:rsidRDefault="00F81D82" w:rsidP="001D402B">
      <w:pPr>
        <w:pStyle w:val="Caption"/>
        <w:jc w:val="center"/>
      </w:pPr>
      <w:r>
        <w:t xml:space="preserve">Figure </w:t>
      </w:r>
      <w:r>
        <w:fldChar w:fldCharType="begin"/>
      </w:r>
      <w:r>
        <w:instrText>SEQ Figure \* ARABIC</w:instrText>
      </w:r>
      <w:r>
        <w:fldChar w:fldCharType="separate"/>
      </w:r>
      <w:r w:rsidR="001D7EB5">
        <w:rPr>
          <w:noProof/>
        </w:rPr>
        <w:t>4</w:t>
      </w:r>
      <w:r>
        <w:fldChar w:fldCharType="end"/>
      </w:r>
      <w:r>
        <w:t xml:space="preserve">. Model Loss </w:t>
      </w:r>
      <w:r w:rsidR="0094131B">
        <w:t xml:space="preserve">                                                     </w:t>
      </w:r>
      <w:r w:rsidR="0094131B" w:rsidRPr="0094131B">
        <w:t xml:space="preserve">Figure </w:t>
      </w:r>
      <w:r w:rsidR="0094131B">
        <w:t>5</w:t>
      </w:r>
      <w:r w:rsidR="0094131B" w:rsidRPr="0094131B">
        <w:t xml:space="preserve">. </w:t>
      </w:r>
      <w:r w:rsidR="25AFF22C">
        <w:t xml:space="preserve">Model </w:t>
      </w:r>
      <w:r w:rsidR="025AE3B8">
        <w:t>Performance</w:t>
      </w:r>
    </w:p>
    <w:p w14:paraId="2619F5BF" w14:textId="24C5B525" w:rsidR="3E6EF55A" w:rsidRDefault="00B3DCC8" w:rsidP="3F1F161B">
      <w:pPr>
        <w:rPr>
          <w:rFonts w:eastAsia="Calibri" w:cs="Arial"/>
          <w:b/>
        </w:rPr>
      </w:pPr>
      <w:r w:rsidRPr="5566103F">
        <w:rPr>
          <w:rFonts w:eastAsia="Calibri" w:cs="Arial"/>
          <w:b/>
        </w:rPr>
        <w:t>Model Performance</w:t>
      </w:r>
    </w:p>
    <w:p w14:paraId="03E2A353" w14:textId="0479DCC5" w:rsidR="1A260C89" w:rsidRDefault="605A5449" w:rsidP="50286465">
      <w:pPr>
        <w:rPr>
          <w:rFonts w:eastAsia="Calibri" w:cs="Arial"/>
        </w:rPr>
      </w:pPr>
      <w:r w:rsidRPr="402205B6">
        <w:rPr>
          <w:rFonts w:eastAsia="Calibri" w:cs="Arial"/>
        </w:rPr>
        <w:t xml:space="preserve">To evaluate the performance of this model, </w:t>
      </w:r>
      <w:r w:rsidR="23AB7FB3" w:rsidRPr="402205B6">
        <w:rPr>
          <w:rFonts w:eastAsia="Calibri" w:cs="Arial"/>
        </w:rPr>
        <w:t>MAE</w:t>
      </w:r>
      <w:r w:rsidRPr="402205B6">
        <w:rPr>
          <w:rFonts w:eastAsia="Calibri" w:cs="Arial"/>
        </w:rPr>
        <w:t xml:space="preserve"> </w:t>
      </w:r>
      <w:r w:rsidR="00DE720C">
        <w:rPr>
          <w:rFonts w:eastAsia="Calibri" w:cs="Arial"/>
        </w:rPr>
        <w:t>was</w:t>
      </w:r>
      <w:r w:rsidRPr="402205B6">
        <w:rPr>
          <w:rFonts w:eastAsia="Calibri" w:cs="Arial"/>
        </w:rPr>
        <w:t xml:space="preserve"> </w:t>
      </w:r>
      <w:r w:rsidR="215E73DE" w:rsidRPr="402205B6">
        <w:rPr>
          <w:rFonts w:eastAsia="Calibri" w:cs="Arial"/>
        </w:rPr>
        <w:t xml:space="preserve">chosen. </w:t>
      </w:r>
      <w:r w:rsidR="49C860C1" w:rsidRPr="402205B6">
        <w:rPr>
          <w:rFonts w:eastAsia="Calibri" w:cs="Arial"/>
        </w:rPr>
        <w:t>MAE</w:t>
      </w:r>
      <w:r w:rsidR="7D699E5C" w:rsidRPr="402205B6">
        <w:rPr>
          <w:rFonts w:eastAsia="Calibri" w:cs="Arial"/>
        </w:rPr>
        <w:t xml:space="preserve"> measures the average of the difference between the actual price label and the predicted price. </w:t>
      </w:r>
      <w:r w:rsidR="6435D960" w:rsidRPr="402205B6">
        <w:rPr>
          <w:rFonts w:eastAsia="Calibri" w:cs="Arial"/>
        </w:rPr>
        <w:t xml:space="preserve">The error calculation </w:t>
      </w:r>
      <w:r w:rsidR="006B3476">
        <w:rPr>
          <w:rFonts w:eastAsia="Calibri" w:cs="Arial"/>
        </w:rPr>
        <w:t>was</w:t>
      </w:r>
      <w:r w:rsidR="6435D960" w:rsidRPr="402205B6">
        <w:rPr>
          <w:rFonts w:eastAsia="Calibri" w:cs="Arial"/>
        </w:rPr>
        <w:t xml:space="preserve"> measured by the following equation</w:t>
      </w:r>
      <w:r w:rsidR="00225315">
        <w:rPr>
          <w:rFonts w:eastAsia="Calibri" w:cs="Arial"/>
        </w:rPr>
        <w:t>:</w:t>
      </w:r>
      <w:r w:rsidR="4DEC1CBA" w:rsidRPr="402205B6">
        <w:rPr>
          <w:rFonts w:eastAsia="Calibri" w:cs="Arial"/>
        </w:rPr>
        <w:t xml:space="preserve"> </w:t>
      </w:r>
    </w:p>
    <w:p w14:paraId="41007E12" w14:textId="62138C64" w:rsidR="1A260C89" w:rsidRDefault="413053C4" w:rsidP="42219904">
      <w:pPr>
        <w:jc w:val="center"/>
        <w:rPr>
          <w:rFonts w:eastAsia="Calibri" w:cs="Arial"/>
        </w:rPr>
      </w:pPr>
      <w:r>
        <w:rPr>
          <w:noProof/>
        </w:rPr>
        <w:drawing>
          <wp:inline distT="0" distB="0" distL="0" distR="0" wp14:anchorId="2251C0BB" wp14:editId="3A41F432">
            <wp:extent cx="2666422" cy="540512"/>
            <wp:effectExtent l="0" t="0" r="0" b="0"/>
            <wp:docPr id="872862096" name="Picture 134792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920025"/>
                    <pic:cNvPicPr/>
                  </pic:nvPicPr>
                  <pic:blipFill>
                    <a:blip r:embed="rId17">
                      <a:extLst>
                        <a:ext uri="{28A0092B-C50C-407E-A947-70E740481C1C}">
                          <a14:useLocalDpi xmlns:a14="http://schemas.microsoft.com/office/drawing/2010/main" val="0"/>
                        </a:ext>
                      </a:extLst>
                    </a:blip>
                    <a:stretch>
                      <a:fillRect/>
                    </a:stretch>
                  </pic:blipFill>
                  <pic:spPr>
                    <a:xfrm>
                      <a:off x="0" y="0"/>
                      <a:ext cx="2666422" cy="540512"/>
                    </a:xfrm>
                    <a:prstGeom prst="rect">
                      <a:avLst/>
                    </a:prstGeom>
                  </pic:spPr>
                </pic:pic>
              </a:graphicData>
            </a:graphic>
          </wp:inline>
        </w:drawing>
      </w:r>
    </w:p>
    <w:p w14:paraId="19A2F5C5" w14:textId="55C0300F" w:rsidR="1A260C89" w:rsidRDefault="7B96A755" w:rsidP="5566103F">
      <w:pPr>
        <w:rPr>
          <w:rFonts w:eastAsia="Calibri" w:cs="Arial"/>
        </w:rPr>
      </w:pPr>
      <w:r w:rsidRPr="402205B6">
        <w:rPr>
          <w:rFonts w:eastAsia="Calibri" w:cs="Arial"/>
        </w:rPr>
        <w:lastRenderedPageBreak/>
        <w:t xml:space="preserve">Here, N = </w:t>
      </w:r>
      <w:r w:rsidR="6CB8A467" w:rsidRPr="402205B6">
        <w:rPr>
          <w:rFonts w:eastAsia="Calibri" w:cs="Arial"/>
        </w:rPr>
        <w:t>24</w:t>
      </w:r>
      <w:r w:rsidR="4DEC1CBA" w:rsidRPr="402205B6">
        <w:rPr>
          <w:rFonts w:eastAsia="Calibri" w:cs="Arial"/>
        </w:rPr>
        <w:t xml:space="preserve"> hours</w:t>
      </w:r>
      <w:r w:rsidR="2A0523F1" w:rsidRPr="402205B6">
        <w:rPr>
          <w:rFonts w:eastAsia="Calibri" w:cs="Arial"/>
        </w:rPr>
        <w:t xml:space="preserve">, </w:t>
      </w:r>
      <w:proofErr w:type="spellStart"/>
      <w:r w:rsidR="2A0523F1" w:rsidRPr="402205B6">
        <w:rPr>
          <w:rFonts w:eastAsia="Calibri" w:cs="Arial"/>
        </w:rPr>
        <w:t>X</w:t>
      </w:r>
      <w:r w:rsidR="2A0523F1" w:rsidRPr="402205B6">
        <w:rPr>
          <w:rFonts w:eastAsia="Calibri" w:cs="Arial"/>
          <w:vertAlign w:val="subscript"/>
        </w:rPr>
        <w:t>real</w:t>
      </w:r>
      <w:proofErr w:type="spellEnd"/>
      <w:r w:rsidR="2A0523F1" w:rsidRPr="402205B6">
        <w:rPr>
          <w:rFonts w:eastAsia="Calibri" w:cs="Arial"/>
        </w:rPr>
        <w:t xml:space="preserve"> = </w:t>
      </w:r>
      <w:r w:rsidR="18E80B19" w:rsidRPr="402205B6">
        <w:rPr>
          <w:rFonts w:eastAsia="Calibri" w:cs="Arial"/>
        </w:rPr>
        <w:t>Original price</w:t>
      </w:r>
      <w:r w:rsidR="2A0523F1" w:rsidRPr="402205B6">
        <w:rPr>
          <w:rFonts w:eastAsia="Calibri" w:cs="Arial"/>
        </w:rPr>
        <w:t xml:space="preserve">, </w:t>
      </w:r>
      <w:proofErr w:type="spellStart"/>
      <w:r w:rsidR="2A0523F1" w:rsidRPr="402205B6">
        <w:rPr>
          <w:rFonts w:eastAsia="Calibri" w:cs="Arial"/>
        </w:rPr>
        <w:t>X</w:t>
      </w:r>
      <w:r w:rsidR="2A0523F1" w:rsidRPr="402205B6">
        <w:rPr>
          <w:rFonts w:eastAsia="Calibri" w:cs="Arial"/>
          <w:vertAlign w:val="subscript"/>
        </w:rPr>
        <w:t>forecasted</w:t>
      </w:r>
      <w:proofErr w:type="spellEnd"/>
      <w:r w:rsidR="2A0523F1" w:rsidRPr="402205B6">
        <w:rPr>
          <w:rFonts w:eastAsia="Calibri" w:cs="Arial"/>
        </w:rPr>
        <w:t xml:space="preserve"> = Predicted pri</w:t>
      </w:r>
      <w:r w:rsidR="008AB7A3" w:rsidRPr="402205B6">
        <w:rPr>
          <w:rFonts w:eastAsia="Calibri" w:cs="Arial"/>
        </w:rPr>
        <w:t xml:space="preserve">ce by our model. The lower the error means high accuracy </w:t>
      </w:r>
      <w:r w:rsidR="096A36A1" w:rsidRPr="402205B6">
        <w:rPr>
          <w:rFonts w:eastAsia="Calibri" w:cs="Arial"/>
        </w:rPr>
        <w:t>in the price prediction.</w:t>
      </w:r>
      <w:r w:rsidR="141F3423" w:rsidRPr="402205B6">
        <w:rPr>
          <w:rFonts w:eastAsia="Calibri" w:cs="Arial"/>
        </w:rPr>
        <w:t xml:space="preserve"> </w:t>
      </w:r>
      <w:r w:rsidR="41BBCF85" w:rsidRPr="402205B6">
        <w:rPr>
          <w:rFonts w:eastAsia="Calibri" w:cs="Arial"/>
        </w:rPr>
        <w:t xml:space="preserve">Figure 5 shows the MAE by this model on the validation and test datasets. </w:t>
      </w:r>
      <w:r w:rsidR="141F3423" w:rsidRPr="402205B6">
        <w:rPr>
          <w:rFonts w:eastAsia="Calibri" w:cs="Arial"/>
        </w:rPr>
        <w:t xml:space="preserve">The </w:t>
      </w:r>
      <w:r w:rsidR="000C0A4D">
        <w:rPr>
          <w:rFonts w:eastAsia="Calibri" w:cs="Arial"/>
        </w:rPr>
        <w:t xml:space="preserve">model </w:t>
      </w:r>
      <w:r w:rsidR="141F3423" w:rsidRPr="402205B6">
        <w:rPr>
          <w:rFonts w:eastAsia="Calibri" w:cs="Arial"/>
        </w:rPr>
        <w:t xml:space="preserve">MAE </w:t>
      </w:r>
      <w:r w:rsidR="008360A3">
        <w:rPr>
          <w:rFonts w:eastAsia="Calibri" w:cs="Arial"/>
        </w:rPr>
        <w:t>on</w:t>
      </w:r>
      <w:r w:rsidR="141F3423" w:rsidRPr="402205B6">
        <w:rPr>
          <w:rFonts w:eastAsia="Calibri" w:cs="Arial"/>
        </w:rPr>
        <w:t xml:space="preserve"> </w:t>
      </w:r>
      <w:r w:rsidR="55C882CE" w:rsidRPr="402205B6">
        <w:rPr>
          <w:rFonts w:eastAsia="Calibri" w:cs="Arial"/>
        </w:rPr>
        <w:t xml:space="preserve">the test dataset </w:t>
      </w:r>
      <w:r w:rsidR="00D340D3">
        <w:rPr>
          <w:rFonts w:eastAsia="Calibri" w:cs="Arial"/>
        </w:rPr>
        <w:t>showed</w:t>
      </w:r>
      <w:r w:rsidR="141F3423" w:rsidRPr="402205B6">
        <w:rPr>
          <w:rFonts w:eastAsia="Calibri" w:cs="Arial"/>
        </w:rPr>
        <w:t xml:space="preserve"> only 0.0766, </w:t>
      </w:r>
      <w:r w:rsidR="2700EF82" w:rsidRPr="402205B6">
        <w:rPr>
          <w:rFonts w:eastAsia="Calibri" w:cs="Arial"/>
        </w:rPr>
        <w:t xml:space="preserve">which </w:t>
      </w:r>
      <w:r w:rsidR="00D71B4F">
        <w:rPr>
          <w:rFonts w:eastAsia="Calibri" w:cs="Arial"/>
        </w:rPr>
        <w:t>was</w:t>
      </w:r>
      <w:r w:rsidR="2700EF82" w:rsidRPr="402205B6">
        <w:rPr>
          <w:rFonts w:eastAsia="Calibri" w:cs="Arial"/>
        </w:rPr>
        <w:t xml:space="preserve"> ignorable error and indicati</w:t>
      </w:r>
      <w:r w:rsidR="00DD7ED3">
        <w:rPr>
          <w:rFonts w:eastAsia="Calibri" w:cs="Arial"/>
        </w:rPr>
        <w:t>ve</w:t>
      </w:r>
      <w:r w:rsidR="2700EF82" w:rsidRPr="402205B6">
        <w:rPr>
          <w:rFonts w:eastAsia="Calibri" w:cs="Arial"/>
        </w:rPr>
        <w:t xml:space="preserve"> of impressive performance</w:t>
      </w:r>
      <w:r w:rsidR="11053282" w:rsidRPr="402205B6">
        <w:rPr>
          <w:rFonts w:eastAsia="Calibri" w:cs="Arial"/>
        </w:rPr>
        <w:t xml:space="preserve"> of this deep learning model</w:t>
      </w:r>
      <w:r w:rsidR="2700EF82" w:rsidRPr="402205B6">
        <w:rPr>
          <w:rFonts w:eastAsia="Calibri" w:cs="Arial"/>
        </w:rPr>
        <w:t xml:space="preserve">. </w:t>
      </w:r>
    </w:p>
    <w:p w14:paraId="4B3AE8F4" w14:textId="2F6D275C" w:rsidR="144811D4" w:rsidRDefault="3EFA80BB" w:rsidP="144811D4">
      <w:pPr>
        <w:rPr>
          <w:rFonts w:eastAsia="Calibri" w:cs="Arial"/>
        </w:rPr>
      </w:pPr>
      <w:r w:rsidRPr="402205B6">
        <w:rPr>
          <w:rFonts w:eastAsia="Calibri" w:cs="Arial"/>
        </w:rPr>
        <w:t>We divide</w:t>
      </w:r>
      <w:r w:rsidR="00473BFC">
        <w:rPr>
          <w:rFonts w:eastAsia="Calibri" w:cs="Arial"/>
        </w:rPr>
        <w:t>d</w:t>
      </w:r>
      <w:r w:rsidRPr="402205B6">
        <w:rPr>
          <w:rFonts w:eastAsia="Calibri" w:cs="Arial"/>
        </w:rPr>
        <w:t xml:space="preserve"> the </w:t>
      </w:r>
      <w:r w:rsidR="4920F1D9" w:rsidRPr="402205B6">
        <w:rPr>
          <w:rFonts w:eastAsia="Calibri" w:cs="Arial"/>
        </w:rPr>
        <w:t>entire</w:t>
      </w:r>
      <w:r w:rsidRPr="402205B6">
        <w:rPr>
          <w:rFonts w:eastAsia="Calibri" w:cs="Arial"/>
        </w:rPr>
        <w:t xml:space="preserve"> year data into four season</w:t>
      </w:r>
      <w:r w:rsidR="7475FB1A" w:rsidRPr="402205B6">
        <w:rPr>
          <w:rFonts w:eastAsia="Calibri" w:cs="Arial"/>
        </w:rPr>
        <w:t>s</w:t>
      </w:r>
      <w:r w:rsidRPr="402205B6">
        <w:rPr>
          <w:rFonts w:eastAsia="Calibri" w:cs="Arial"/>
        </w:rPr>
        <w:t xml:space="preserve"> like the following, (</w:t>
      </w:r>
      <w:proofErr w:type="spellStart"/>
      <w:r w:rsidRPr="402205B6">
        <w:rPr>
          <w:rFonts w:eastAsia="Calibri" w:cs="Arial"/>
        </w:rPr>
        <w:t>i</w:t>
      </w:r>
      <w:proofErr w:type="spellEnd"/>
      <w:r w:rsidRPr="402205B6">
        <w:rPr>
          <w:rFonts w:eastAsia="Calibri" w:cs="Arial"/>
        </w:rPr>
        <w:t>) March to May is Spring, (</w:t>
      </w:r>
      <w:r w:rsidR="402E3EDB" w:rsidRPr="402205B6">
        <w:rPr>
          <w:rFonts w:eastAsia="Calibri" w:cs="Arial"/>
        </w:rPr>
        <w:t>ii</w:t>
      </w:r>
      <w:r w:rsidRPr="402205B6">
        <w:rPr>
          <w:rFonts w:eastAsia="Calibri" w:cs="Arial"/>
        </w:rPr>
        <w:t>)</w:t>
      </w:r>
      <w:r w:rsidR="618FE366" w:rsidRPr="402205B6">
        <w:rPr>
          <w:rFonts w:eastAsia="Calibri" w:cs="Arial"/>
        </w:rPr>
        <w:t xml:space="preserve"> </w:t>
      </w:r>
      <w:r w:rsidR="0D19EC9D" w:rsidRPr="402205B6">
        <w:rPr>
          <w:rFonts w:eastAsia="Calibri" w:cs="Arial"/>
        </w:rPr>
        <w:t xml:space="preserve">June to August is Summer, (iii) September to November is Fall, </w:t>
      </w:r>
      <w:r w:rsidR="41021353" w:rsidRPr="402205B6">
        <w:rPr>
          <w:rFonts w:eastAsia="Calibri" w:cs="Arial"/>
        </w:rPr>
        <w:t>and</w:t>
      </w:r>
      <w:r w:rsidR="0D19EC9D" w:rsidRPr="402205B6">
        <w:rPr>
          <w:rFonts w:eastAsia="Calibri" w:cs="Arial"/>
        </w:rPr>
        <w:t xml:space="preserve"> (iv) December to </w:t>
      </w:r>
      <w:r w:rsidR="1556F9D7" w:rsidRPr="402205B6">
        <w:rPr>
          <w:rFonts w:eastAsia="Calibri" w:cs="Arial"/>
        </w:rPr>
        <w:t>February is Winter</w:t>
      </w:r>
      <w:r w:rsidR="7D80F4C7" w:rsidRPr="402205B6">
        <w:rPr>
          <w:rFonts w:eastAsia="Calibri" w:cs="Arial"/>
        </w:rPr>
        <w:t>. The following table 1 show</w:t>
      </w:r>
      <w:r w:rsidR="00CB1275">
        <w:rPr>
          <w:rFonts w:eastAsia="Calibri" w:cs="Arial"/>
        </w:rPr>
        <w:t>s</w:t>
      </w:r>
      <w:r w:rsidR="7D80F4C7" w:rsidRPr="402205B6">
        <w:rPr>
          <w:rFonts w:eastAsia="Calibri" w:cs="Arial"/>
        </w:rPr>
        <w:t xml:space="preserve"> MAE for each season.</w:t>
      </w:r>
      <w:r w:rsidR="0D19EC9D" w:rsidRPr="402205B6">
        <w:rPr>
          <w:rFonts w:ascii="Calibri" w:eastAsia="Calibri" w:hAnsi="Calibri" w:cs="Calibri"/>
          <w:sz w:val="22"/>
        </w:rPr>
        <w:t xml:space="preserve"> </w:t>
      </w:r>
      <w:r w:rsidR="1C634AD9" w:rsidRPr="402205B6">
        <w:rPr>
          <w:rFonts w:eastAsia="Calibri" w:cs="Arial"/>
        </w:rPr>
        <w:t xml:space="preserve">All these seasonal errors </w:t>
      </w:r>
      <w:r w:rsidR="006636E5">
        <w:rPr>
          <w:rFonts w:eastAsia="Calibri" w:cs="Arial"/>
        </w:rPr>
        <w:t>are</w:t>
      </w:r>
      <w:r w:rsidR="1C634AD9" w:rsidRPr="402205B6">
        <w:rPr>
          <w:rFonts w:eastAsia="Calibri" w:cs="Arial"/>
        </w:rPr>
        <w:t xml:space="preserve"> </w:t>
      </w:r>
      <w:r w:rsidR="006636E5">
        <w:rPr>
          <w:rFonts w:eastAsia="Calibri" w:cs="Arial"/>
        </w:rPr>
        <w:t>less</w:t>
      </w:r>
      <w:r w:rsidR="1C634AD9" w:rsidRPr="402205B6">
        <w:rPr>
          <w:rFonts w:eastAsia="Calibri" w:cs="Arial"/>
        </w:rPr>
        <w:t xml:space="preserve"> than </w:t>
      </w:r>
      <w:r w:rsidR="00034705">
        <w:rPr>
          <w:rFonts w:eastAsia="Calibri" w:cs="Arial"/>
        </w:rPr>
        <w:t>one</w:t>
      </w:r>
      <w:r w:rsidR="1C634AD9" w:rsidRPr="402205B6">
        <w:rPr>
          <w:rFonts w:eastAsia="Calibri" w:cs="Arial"/>
        </w:rPr>
        <w:t xml:space="preserve"> which </w:t>
      </w:r>
      <w:r w:rsidR="006636E5">
        <w:rPr>
          <w:rFonts w:eastAsia="Calibri" w:cs="Arial"/>
        </w:rPr>
        <w:t>is</w:t>
      </w:r>
      <w:r w:rsidR="1C634AD9" w:rsidRPr="402205B6">
        <w:rPr>
          <w:rFonts w:eastAsia="Calibri" w:cs="Arial"/>
        </w:rPr>
        <w:t xml:space="preserve"> acceptable and good for a model. Unfortunately, the summer season data </w:t>
      </w:r>
      <w:r w:rsidR="00F240B8">
        <w:rPr>
          <w:rFonts w:eastAsia="Calibri" w:cs="Arial"/>
        </w:rPr>
        <w:t>was</w:t>
      </w:r>
      <w:r w:rsidR="1C634AD9" w:rsidRPr="402205B6">
        <w:rPr>
          <w:rFonts w:eastAsia="Calibri" w:cs="Arial"/>
        </w:rPr>
        <w:t xml:space="preserve"> overfitting the model. We are working on it to make summer data a good fit for our model.</w:t>
      </w:r>
      <w:r w:rsidR="7D80F4C7" w:rsidRPr="402205B6">
        <w:rPr>
          <w:rFonts w:eastAsia="Calibri" w:cs="Arial"/>
        </w:rPr>
        <w:t xml:space="preserve"> </w:t>
      </w:r>
    </w:p>
    <w:p w14:paraId="76222A9E" w14:textId="2AB370C8" w:rsidR="11AE2F13" w:rsidRDefault="030FAB8B" w:rsidP="045A803E">
      <w:pPr>
        <w:jc w:val="center"/>
        <w:rPr>
          <w:rFonts w:eastAsia="Calibri" w:cs="Arial"/>
          <w:szCs w:val="24"/>
        </w:rPr>
      </w:pPr>
      <w:r w:rsidRPr="402205B6">
        <w:rPr>
          <w:rFonts w:eastAsia="Calibri" w:cs="Arial"/>
        </w:rPr>
        <w:t xml:space="preserve">Table 1: </w:t>
      </w:r>
      <w:r w:rsidR="37D7C59C" w:rsidRPr="402205B6">
        <w:rPr>
          <w:rFonts w:eastAsia="Calibri" w:cs="Arial"/>
        </w:rPr>
        <w:t>MAE on Seasonal Data</w:t>
      </w:r>
    </w:p>
    <w:tbl>
      <w:tblPr>
        <w:tblStyle w:val="TableGrid"/>
        <w:tblW w:w="0" w:type="auto"/>
        <w:jc w:val="center"/>
        <w:tblLook w:val="0420" w:firstRow="1" w:lastRow="0" w:firstColumn="0" w:lastColumn="0" w:noHBand="0" w:noVBand="1"/>
      </w:tblPr>
      <w:tblGrid>
        <w:gridCol w:w="3495"/>
        <w:gridCol w:w="1185"/>
      </w:tblGrid>
      <w:tr w:rsidR="144811D4" w14:paraId="46861687" w14:textId="77777777" w:rsidTr="144811D4">
        <w:trPr>
          <w:trHeight w:val="315"/>
          <w:jc w:val="center"/>
        </w:trPr>
        <w:tc>
          <w:tcPr>
            <w:tcW w:w="3495" w:type="dxa"/>
          </w:tcPr>
          <w:p w14:paraId="2B07A1FE" w14:textId="36FF58E6" w:rsidR="144811D4" w:rsidRDefault="144811D4" w:rsidP="144811D4">
            <w:pPr>
              <w:jc w:val="center"/>
              <w:rPr>
                <w:rFonts w:ascii="Arial" w:eastAsia="Arial" w:hAnsi="Arial" w:cs="Arial"/>
                <w:b/>
                <w:bCs/>
                <w:color w:val="000000" w:themeColor="text1"/>
              </w:rPr>
            </w:pPr>
            <w:r w:rsidRPr="144811D4">
              <w:rPr>
                <w:rFonts w:ascii="Arial" w:eastAsia="Arial" w:hAnsi="Arial" w:cs="Arial"/>
                <w:b/>
                <w:bCs/>
                <w:color w:val="000000" w:themeColor="text1"/>
              </w:rPr>
              <w:t>Season</w:t>
            </w:r>
          </w:p>
        </w:tc>
        <w:tc>
          <w:tcPr>
            <w:tcW w:w="1185" w:type="dxa"/>
          </w:tcPr>
          <w:p w14:paraId="79B074BE" w14:textId="4DAD239D" w:rsidR="144811D4" w:rsidRDefault="144811D4" w:rsidP="144811D4">
            <w:pPr>
              <w:jc w:val="center"/>
              <w:rPr>
                <w:rFonts w:ascii="Arial" w:eastAsia="Arial" w:hAnsi="Arial" w:cs="Arial"/>
                <w:b/>
                <w:bCs/>
                <w:color w:val="000000" w:themeColor="text1"/>
              </w:rPr>
            </w:pPr>
            <w:r w:rsidRPr="144811D4">
              <w:rPr>
                <w:rFonts w:ascii="Arial" w:eastAsia="Arial" w:hAnsi="Arial" w:cs="Arial"/>
                <w:b/>
                <w:bCs/>
                <w:color w:val="000000" w:themeColor="text1"/>
              </w:rPr>
              <w:t>MAE</w:t>
            </w:r>
          </w:p>
        </w:tc>
      </w:tr>
      <w:tr w:rsidR="144811D4" w14:paraId="21962BB3" w14:textId="77777777" w:rsidTr="144811D4">
        <w:trPr>
          <w:trHeight w:val="345"/>
          <w:jc w:val="center"/>
        </w:trPr>
        <w:tc>
          <w:tcPr>
            <w:tcW w:w="3495" w:type="dxa"/>
          </w:tcPr>
          <w:p w14:paraId="36D09474" w14:textId="5017EE0C" w:rsidR="144811D4" w:rsidRDefault="144811D4" w:rsidP="144811D4">
            <w:pPr>
              <w:jc w:val="center"/>
              <w:rPr>
                <w:rFonts w:ascii="Arial" w:eastAsia="Arial" w:hAnsi="Arial" w:cs="Arial"/>
              </w:rPr>
            </w:pPr>
            <w:r w:rsidRPr="144811D4">
              <w:rPr>
                <w:rFonts w:ascii="Arial" w:eastAsia="Arial" w:hAnsi="Arial" w:cs="Arial"/>
              </w:rPr>
              <w:t>Spring (March - May)</w:t>
            </w:r>
          </w:p>
        </w:tc>
        <w:tc>
          <w:tcPr>
            <w:tcW w:w="1185" w:type="dxa"/>
          </w:tcPr>
          <w:p w14:paraId="2EE24B5A" w14:textId="11A5057B" w:rsidR="144811D4" w:rsidRDefault="144811D4" w:rsidP="144811D4">
            <w:pPr>
              <w:jc w:val="center"/>
              <w:rPr>
                <w:rFonts w:ascii="Arial" w:eastAsia="Arial" w:hAnsi="Arial" w:cs="Arial"/>
              </w:rPr>
            </w:pPr>
            <w:r w:rsidRPr="144811D4">
              <w:rPr>
                <w:rFonts w:ascii="Arial" w:eastAsia="Arial" w:hAnsi="Arial" w:cs="Arial"/>
              </w:rPr>
              <w:t>0.6783</w:t>
            </w:r>
          </w:p>
        </w:tc>
      </w:tr>
      <w:tr w:rsidR="144811D4" w14:paraId="7192EF3C" w14:textId="77777777" w:rsidTr="144811D4">
        <w:trPr>
          <w:trHeight w:val="300"/>
          <w:jc w:val="center"/>
        </w:trPr>
        <w:tc>
          <w:tcPr>
            <w:tcW w:w="3495" w:type="dxa"/>
          </w:tcPr>
          <w:p w14:paraId="28DAA34E" w14:textId="1A2F875D" w:rsidR="144811D4" w:rsidRDefault="144811D4" w:rsidP="144811D4">
            <w:pPr>
              <w:jc w:val="center"/>
              <w:rPr>
                <w:rFonts w:ascii="Arial" w:eastAsia="Arial" w:hAnsi="Arial" w:cs="Arial"/>
                <w:b/>
                <w:bCs/>
                <w:color w:val="FF0000"/>
              </w:rPr>
            </w:pPr>
            <w:r w:rsidRPr="144811D4">
              <w:rPr>
                <w:rFonts w:ascii="Arial" w:eastAsia="Arial" w:hAnsi="Arial" w:cs="Arial"/>
                <w:b/>
                <w:bCs/>
                <w:color w:val="FF0000"/>
              </w:rPr>
              <w:t>Summer (June - August)</w:t>
            </w:r>
          </w:p>
        </w:tc>
        <w:tc>
          <w:tcPr>
            <w:tcW w:w="1185" w:type="dxa"/>
          </w:tcPr>
          <w:p w14:paraId="56C8BDEF" w14:textId="1D09F4EA" w:rsidR="144811D4" w:rsidRDefault="144811D4" w:rsidP="144811D4">
            <w:pPr>
              <w:jc w:val="center"/>
              <w:rPr>
                <w:rFonts w:ascii="Arial" w:eastAsia="Arial" w:hAnsi="Arial" w:cs="Arial"/>
                <w:b/>
                <w:bCs/>
                <w:color w:val="FF0000"/>
              </w:rPr>
            </w:pPr>
            <w:r w:rsidRPr="144811D4">
              <w:rPr>
                <w:rFonts w:ascii="Arial" w:eastAsia="Arial" w:hAnsi="Arial" w:cs="Arial"/>
                <w:b/>
                <w:bCs/>
                <w:color w:val="FF0000"/>
              </w:rPr>
              <w:t>0.5811</w:t>
            </w:r>
          </w:p>
        </w:tc>
      </w:tr>
      <w:tr w:rsidR="144811D4" w14:paraId="4340B065" w14:textId="77777777" w:rsidTr="144811D4">
        <w:trPr>
          <w:trHeight w:val="300"/>
          <w:jc w:val="center"/>
        </w:trPr>
        <w:tc>
          <w:tcPr>
            <w:tcW w:w="3495" w:type="dxa"/>
          </w:tcPr>
          <w:p w14:paraId="08BF961F" w14:textId="5AB8A1C2" w:rsidR="144811D4" w:rsidRDefault="144811D4" w:rsidP="144811D4">
            <w:pPr>
              <w:jc w:val="center"/>
              <w:rPr>
                <w:rFonts w:ascii="Arial" w:eastAsia="Arial" w:hAnsi="Arial" w:cs="Arial"/>
              </w:rPr>
            </w:pPr>
            <w:r w:rsidRPr="144811D4">
              <w:rPr>
                <w:rFonts w:ascii="Arial" w:eastAsia="Arial" w:hAnsi="Arial" w:cs="Arial"/>
              </w:rPr>
              <w:t>Fall (September - November)</w:t>
            </w:r>
          </w:p>
        </w:tc>
        <w:tc>
          <w:tcPr>
            <w:tcW w:w="1185" w:type="dxa"/>
          </w:tcPr>
          <w:p w14:paraId="57E68204" w14:textId="7E5C93DD" w:rsidR="144811D4" w:rsidRDefault="144811D4" w:rsidP="144811D4">
            <w:pPr>
              <w:jc w:val="center"/>
              <w:rPr>
                <w:rFonts w:ascii="Arial" w:eastAsia="Arial" w:hAnsi="Arial" w:cs="Arial"/>
              </w:rPr>
            </w:pPr>
            <w:r w:rsidRPr="144811D4">
              <w:rPr>
                <w:rFonts w:ascii="Arial" w:eastAsia="Arial" w:hAnsi="Arial" w:cs="Arial"/>
              </w:rPr>
              <w:t>0.1685</w:t>
            </w:r>
          </w:p>
        </w:tc>
      </w:tr>
      <w:tr w:rsidR="144811D4" w14:paraId="2F03DCA9" w14:textId="77777777" w:rsidTr="144811D4">
        <w:trPr>
          <w:trHeight w:val="300"/>
          <w:jc w:val="center"/>
        </w:trPr>
        <w:tc>
          <w:tcPr>
            <w:tcW w:w="3495" w:type="dxa"/>
          </w:tcPr>
          <w:p w14:paraId="47A42C1A" w14:textId="2F8DA590" w:rsidR="144811D4" w:rsidRDefault="144811D4" w:rsidP="144811D4">
            <w:pPr>
              <w:jc w:val="center"/>
              <w:rPr>
                <w:rFonts w:ascii="Arial" w:eastAsia="Arial" w:hAnsi="Arial" w:cs="Arial"/>
              </w:rPr>
            </w:pPr>
            <w:r w:rsidRPr="144811D4">
              <w:rPr>
                <w:rFonts w:ascii="Arial" w:eastAsia="Arial" w:hAnsi="Arial" w:cs="Arial"/>
              </w:rPr>
              <w:t>Winter (December - February)</w:t>
            </w:r>
          </w:p>
        </w:tc>
        <w:tc>
          <w:tcPr>
            <w:tcW w:w="1185" w:type="dxa"/>
          </w:tcPr>
          <w:p w14:paraId="0607E789" w14:textId="2C0D3D83" w:rsidR="144811D4" w:rsidRDefault="144811D4" w:rsidP="144811D4">
            <w:pPr>
              <w:jc w:val="center"/>
              <w:rPr>
                <w:rFonts w:ascii="Arial" w:eastAsia="Arial" w:hAnsi="Arial" w:cs="Arial"/>
              </w:rPr>
            </w:pPr>
            <w:r w:rsidRPr="144811D4">
              <w:rPr>
                <w:rFonts w:ascii="Arial" w:eastAsia="Arial" w:hAnsi="Arial" w:cs="Arial"/>
              </w:rPr>
              <w:t>0.3003</w:t>
            </w:r>
          </w:p>
        </w:tc>
      </w:tr>
      <w:tr w:rsidR="144811D4" w14:paraId="20CD28F4" w14:textId="77777777" w:rsidTr="144811D4">
        <w:trPr>
          <w:trHeight w:val="300"/>
          <w:jc w:val="center"/>
        </w:trPr>
        <w:tc>
          <w:tcPr>
            <w:tcW w:w="3495" w:type="dxa"/>
          </w:tcPr>
          <w:p w14:paraId="59C1D3F2" w14:textId="4231F0B7" w:rsidR="144811D4" w:rsidRDefault="144811D4" w:rsidP="144811D4">
            <w:pPr>
              <w:jc w:val="center"/>
              <w:rPr>
                <w:rFonts w:ascii="Arial" w:eastAsia="Arial" w:hAnsi="Arial" w:cs="Arial"/>
                <w:b/>
                <w:bCs/>
                <w:color w:val="00B050"/>
              </w:rPr>
            </w:pPr>
            <w:r w:rsidRPr="144811D4">
              <w:rPr>
                <w:rFonts w:ascii="Arial" w:eastAsia="Arial" w:hAnsi="Arial" w:cs="Arial"/>
                <w:b/>
                <w:bCs/>
                <w:color w:val="00B050"/>
              </w:rPr>
              <w:t>Year (January - December)</w:t>
            </w:r>
          </w:p>
        </w:tc>
        <w:tc>
          <w:tcPr>
            <w:tcW w:w="1185" w:type="dxa"/>
          </w:tcPr>
          <w:p w14:paraId="4CB646EA" w14:textId="67181F66" w:rsidR="144811D4" w:rsidRDefault="144811D4" w:rsidP="144811D4">
            <w:pPr>
              <w:jc w:val="center"/>
              <w:rPr>
                <w:rFonts w:ascii="Arial" w:eastAsia="Arial" w:hAnsi="Arial" w:cs="Arial"/>
                <w:b/>
                <w:bCs/>
                <w:color w:val="00B050"/>
              </w:rPr>
            </w:pPr>
            <w:r w:rsidRPr="144811D4">
              <w:rPr>
                <w:rFonts w:ascii="Arial" w:eastAsia="Arial" w:hAnsi="Arial" w:cs="Arial"/>
                <w:b/>
                <w:bCs/>
                <w:color w:val="00B050"/>
              </w:rPr>
              <w:t>0.0766</w:t>
            </w:r>
          </w:p>
        </w:tc>
      </w:tr>
    </w:tbl>
    <w:p w14:paraId="0651BD98" w14:textId="4D5EEED6" w:rsidR="144811D4" w:rsidRDefault="144811D4" w:rsidP="144811D4">
      <w:pPr>
        <w:rPr>
          <w:rFonts w:eastAsia="Calibri" w:cs="Arial"/>
          <w:szCs w:val="24"/>
        </w:rPr>
      </w:pPr>
    </w:p>
    <w:p w14:paraId="66414566" w14:textId="456E411F" w:rsidR="5E0EB256" w:rsidRDefault="1B15FE3F" w:rsidP="4F42AC1B">
      <w:pPr>
        <w:jc w:val="left"/>
        <w:rPr>
          <w:b/>
        </w:rPr>
      </w:pPr>
      <w:r w:rsidRPr="4F42AC1B">
        <w:rPr>
          <w:b/>
          <w:bCs/>
        </w:rPr>
        <w:t xml:space="preserve">Price Prediction </w:t>
      </w:r>
    </w:p>
    <w:p w14:paraId="6449A51A" w14:textId="281DC897" w:rsidR="40E2B8FF" w:rsidRDefault="000F22CE" w:rsidP="692CFC17">
      <w:pPr>
        <w:spacing w:line="257" w:lineRule="auto"/>
        <w:jc w:val="left"/>
        <w:rPr>
          <w:rFonts w:ascii="Calibri" w:eastAsia="Calibri" w:hAnsi="Calibri" w:cs="Calibri"/>
          <w:sz w:val="22"/>
        </w:rPr>
      </w:pPr>
      <w:r>
        <w:t>F</w:t>
      </w:r>
      <w:r w:rsidR="377CAF1B">
        <w:t xml:space="preserve">igure </w:t>
      </w:r>
      <w:r>
        <w:t>6</w:t>
      </w:r>
      <w:r w:rsidR="377CAF1B">
        <w:t xml:space="preserve"> show</w:t>
      </w:r>
      <w:r>
        <w:t>s</w:t>
      </w:r>
      <w:r w:rsidR="377CAF1B">
        <w:t xml:space="preserve"> the predicted results on </w:t>
      </w:r>
      <w:r w:rsidR="004D38E0">
        <w:t>hourly</w:t>
      </w:r>
      <w:r w:rsidR="377CAF1B">
        <w:t xml:space="preserve"> electricity price</w:t>
      </w:r>
      <w:r w:rsidR="377CAF1B" w:rsidRPr="004240E9">
        <w:rPr>
          <w:rFonts w:cs="Times New Roman"/>
          <w:szCs w:val="20"/>
        </w:rPr>
        <w:t xml:space="preserve">. </w:t>
      </w:r>
      <w:r w:rsidR="66698A32" w:rsidRPr="004240E9">
        <w:rPr>
          <w:rFonts w:eastAsia="Calibri" w:cs="Times New Roman"/>
          <w:szCs w:val="20"/>
        </w:rPr>
        <w:t xml:space="preserve">Each of these three subplots represent a window </w:t>
      </w:r>
      <w:r w:rsidR="003F66BD">
        <w:rPr>
          <w:rFonts w:eastAsia="Calibri" w:cs="Times New Roman"/>
          <w:szCs w:val="20"/>
        </w:rPr>
        <w:t>of</w:t>
      </w:r>
      <w:r w:rsidR="66698A32" w:rsidRPr="004240E9">
        <w:rPr>
          <w:rFonts w:eastAsia="Calibri" w:cs="Times New Roman"/>
          <w:szCs w:val="20"/>
        </w:rPr>
        <w:t xml:space="preserve"> 192 hours. These </w:t>
      </w:r>
      <w:r w:rsidR="00A7575D">
        <w:rPr>
          <w:rFonts w:eastAsia="Calibri" w:cs="Times New Roman"/>
          <w:szCs w:val="20"/>
        </w:rPr>
        <w:t>are</w:t>
      </w:r>
      <w:r w:rsidR="66698A32" w:rsidRPr="004240E9">
        <w:rPr>
          <w:rFonts w:eastAsia="Calibri" w:cs="Times New Roman"/>
          <w:szCs w:val="20"/>
        </w:rPr>
        <w:t xml:space="preserve"> randomly picked window, but the data </w:t>
      </w:r>
      <w:r w:rsidR="00625565">
        <w:rPr>
          <w:rFonts w:eastAsia="Calibri" w:cs="Times New Roman"/>
          <w:szCs w:val="20"/>
        </w:rPr>
        <w:t>are</w:t>
      </w:r>
      <w:r w:rsidR="66698A32" w:rsidRPr="004240E9">
        <w:rPr>
          <w:rFonts w:eastAsia="Calibri" w:cs="Times New Roman"/>
          <w:szCs w:val="20"/>
        </w:rPr>
        <w:t xml:space="preserve"> sequential. In the graph the blue portion </w:t>
      </w:r>
      <w:r w:rsidR="000376B7">
        <w:rPr>
          <w:rFonts w:eastAsia="Calibri" w:cs="Times New Roman"/>
          <w:szCs w:val="20"/>
        </w:rPr>
        <w:t>is</w:t>
      </w:r>
      <w:r w:rsidR="66698A32" w:rsidRPr="004240E9">
        <w:rPr>
          <w:rFonts w:eastAsia="Calibri" w:cs="Times New Roman"/>
          <w:szCs w:val="20"/>
        </w:rPr>
        <w:t xml:space="preserve"> the previous 168 hours </w:t>
      </w:r>
      <w:r w:rsidR="79AF0E5A" w:rsidRPr="004240E9">
        <w:rPr>
          <w:rFonts w:eastAsia="Calibri" w:cs="Times New Roman"/>
          <w:szCs w:val="20"/>
        </w:rPr>
        <w:t>(1 week)</w:t>
      </w:r>
      <w:r w:rsidR="66698A32" w:rsidRPr="004240E9">
        <w:rPr>
          <w:rFonts w:eastAsia="Calibri" w:cs="Times New Roman"/>
          <w:szCs w:val="20"/>
        </w:rPr>
        <w:t xml:space="preserve"> of price, the green circles are 24 </w:t>
      </w:r>
      <w:r w:rsidR="27B9F33D" w:rsidRPr="004240E9">
        <w:rPr>
          <w:rFonts w:eastAsia="Calibri" w:cs="Times New Roman"/>
          <w:szCs w:val="20"/>
        </w:rPr>
        <w:t xml:space="preserve">hours (1 day) </w:t>
      </w:r>
      <w:r w:rsidR="66698A32" w:rsidRPr="004240E9">
        <w:rPr>
          <w:rFonts w:eastAsia="Calibri" w:cs="Times New Roman"/>
          <w:szCs w:val="20"/>
        </w:rPr>
        <w:t xml:space="preserve">original data labels, and the orange cross are 24 hours predicted price. </w:t>
      </w:r>
      <w:r w:rsidR="001F7D5B">
        <w:rPr>
          <w:rFonts w:eastAsia="Calibri" w:cs="Times New Roman"/>
          <w:szCs w:val="20"/>
        </w:rPr>
        <w:t>The</w:t>
      </w:r>
      <w:r w:rsidR="00A9174C">
        <w:rPr>
          <w:rFonts w:eastAsia="Calibri" w:cs="Times New Roman"/>
          <w:szCs w:val="20"/>
        </w:rPr>
        <w:t>se</w:t>
      </w:r>
      <w:r w:rsidR="0016657B">
        <w:rPr>
          <w:rFonts w:eastAsia="Calibri" w:cs="Times New Roman"/>
          <w:szCs w:val="20"/>
        </w:rPr>
        <w:t xml:space="preserve"> plot</w:t>
      </w:r>
      <w:r w:rsidR="00A9174C">
        <w:rPr>
          <w:rFonts w:eastAsia="Calibri" w:cs="Times New Roman"/>
          <w:szCs w:val="20"/>
        </w:rPr>
        <w:t>s</w:t>
      </w:r>
      <w:r w:rsidR="00064514">
        <w:rPr>
          <w:rFonts w:eastAsia="Calibri" w:cs="Times New Roman"/>
          <w:szCs w:val="20"/>
        </w:rPr>
        <w:t xml:space="preserve"> illustrate </w:t>
      </w:r>
      <w:r w:rsidR="0016657B">
        <w:rPr>
          <w:rFonts w:eastAsia="Calibri" w:cs="Times New Roman"/>
          <w:szCs w:val="20"/>
        </w:rPr>
        <w:t>that the</w:t>
      </w:r>
      <w:r w:rsidR="66698A32" w:rsidRPr="004240E9">
        <w:rPr>
          <w:rFonts w:eastAsia="Calibri" w:cs="Times New Roman"/>
          <w:szCs w:val="20"/>
        </w:rPr>
        <w:t xml:space="preserve"> price prediction impressively follow the trend which </w:t>
      </w:r>
      <w:r w:rsidR="00926F94">
        <w:rPr>
          <w:rFonts w:eastAsia="Calibri" w:cs="Times New Roman"/>
          <w:szCs w:val="20"/>
        </w:rPr>
        <w:t>is</w:t>
      </w:r>
      <w:r w:rsidR="66698A32" w:rsidRPr="004240E9">
        <w:rPr>
          <w:rFonts w:eastAsia="Calibri" w:cs="Times New Roman"/>
          <w:szCs w:val="20"/>
        </w:rPr>
        <w:t xml:space="preserve"> </w:t>
      </w:r>
      <w:r w:rsidR="243D6F6C" w:rsidRPr="004240E9">
        <w:rPr>
          <w:rFonts w:eastAsia="Calibri" w:cs="Times New Roman"/>
          <w:szCs w:val="20"/>
        </w:rPr>
        <w:t>incredibly good</w:t>
      </w:r>
      <w:r w:rsidR="66698A32" w:rsidRPr="004240E9">
        <w:rPr>
          <w:rFonts w:eastAsia="Calibri" w:cs="Times New Roman"/>
          <w:szCs w:val="20"/>
        </w:rPr>
        <w:t xml:space="preserve"> </w:t>
      </w:r>
      <w:r w:rsidR="79F9154C" w:rsidRPr="004240E9">
        <w:rPr>
          <w:rFonts w:eastAsia="Calibri" w:cs="Times New Roman"/>
          <w:szCs w:val="20"/>
        </w:rPr>
        <w:t>forecasting</w:t>
      </w:r>
      <w:r w:rsidR="66698A32" w:rsidRPr="004240E9">
        <w:rPr>
          <w:rFonts w:eastAsia="Calibri" w:cs="Times New Roman"/>
          <w:szCs w:val="20"/>
        </w:rPr>
        <w:t>.</w:t>
      </w:r>
    </w:p>
    <w:p w14:paraId="7EC55A42" w14:textId="77777777" w:rsidR="00F81D82" w:rsidRDefault="05753795" w:rsidP="00F81D82">
      <w:pPr>
        <w:keepNext/>
        <w:jc w:val="center"/>
      </w:pPr>
      <w:r>
        <w:rPr>
          <w:noProof/>
        </w:rPr>
        <w:drawing>
          <wp:inline distT="0" distB="0" distL="0" distR="0" wp14:anchorId="69278E48" wp14:editId="60CEE71A">
            <wp:extent cx="5351229" cy="2713956"/>
            <wp:effectExtent l="0" t="0" r="1905" b="0"/>
            <wp:docPr id="1867725749" name="Picture 1867725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7725749"/>
                    <pic:cNvPicPr/>
                  </pic:nvPicPr>
                  <pic:blipFill>
                    <a:blip r:embed="rId18">
                      <a:extLst>
                        <a:ext uri="{28A0092B-C50C-407E-A947-70E740481C1C}">
                          <a14:useLocalDpi xmlns:a14="http://schemas.microsoft.com/office/drawing/2010/main" val="0"/>
                        </a:ext>
                      </a:extLst>
                    </a:blip>
                    <a:stretch>
                      <a:fillRect/>
                    </a:stretch>
                  </pic:blipFill>
                  <pic:spPr>
                    <a:xfrm>
                      <a:off x="0" y="0"/>
                      <a:ext cx="5351229" cy="2713956"/>
                    </a:xfrm>
                    <a:prstGeom prst="rect">
                      <a:avLst/>
                    </a:prstGeom>
                  </pic:spPr>
                </pic:pic>
              </a:graphicData>
            </a:graphic>
          </wp:inline>
        </w:drawing>
      </w:r>
    </w:p>
    <w:p w14:paraId="6819EDAA" w14:textId="4D5EEED6" w:rsidR="4D652C4F" w:rsidRDefault="00F81D82" w:rsidP="144811D4">
      <w:pPr>
        <w:pStyle w:val="Caption"/>
        <w:jc w:val="center"/>
      </w:pPr>
      <w:r>
        <w:t xml:space="preserve">Figure </w:t>
      </w:r>
      <w:r w:rsidR="0094131B">
        <w:t>6</w:t>
      </w:r>
      <w:r>
        <w:t xml:space="preserve">. </w:t>
      </w:r>
      <w:r w:rsidR="411006C1">
        <w:t>Price Prediction using our Model</w:t>
      </w:r>
    </w:p>
    <w:p w14:paraId="27F6F6F1" w14:textId="075498CA" w:rsidR="005F269A" w:rsidRPr="00FF293B" w:rsidRDefault="005F269A" w:rsidP="00FF293B">
      <w:pPr>
        <w:pStyle w:val="Heading1"/>
        <w:rPr>
          <w:sz w:val="28"/>
          <w:szCs w:val="36"/>
        </w:rPr>
      </w:pPr>
      <w:bookmarkStart w:id="12" w:name="_Toc71566187"/>
      <w:r w:rsidRPr="7C489458">
        <w:rPr>
          <w:sz w:val="28"/>
          <w:szCs w:val="28"/>
        </w:rPr>
        <w:t>Conclusion / F</w:t>
      </w:r>
      <w:r w:rsidR="00975495">
        <w:rPr>
          <w:sz w:val="28"/>
          <w:szCs w:val="28"/>
        </w:rPr>
        <w:t>u</w:t>
      </w:r>
      <w:r w:rsidRPr="7C489458">
        <w:rPr>
          <w:sz w:val="28"/>
          <w:szCs w:val="28"/>
        </w:rPr>
        <w:t>ture work</w:t>
      </w:r>
      <w:bookmarkEnd w:id="12"/>
    </w:p>
    <w:p w14:paraId="3CB9D4AF" w14:textId="77374C8E" w:rsidR="000F773B" w:rsidRDefault="000F773B" w:rsidP="00B148C4">
      <w:r>
        <w:t>T</w:t>
      </w:r>
      <w:r w:rsidR="00C63F89">
        <w:t xml:space="preserve">he project </w:t>
      </w:r>
      <w:r w:rsidR="00B3686E">
        <w:t>results show</w:t>
      </w:r>
      <w:r w:rsidR="00D6758D">
        <w:t>ed</w:t>
      </w:r>
      <w:r w:rsidR="00B3686E">
        <w:t xml:space="preserve"> that </w:t>
      </w:r>
      <w:r w:rsidR="00D6758D">
        <w:t>MAE</w:t>
      </w:r>
      <w:r w:rsidR="00D11638">
        <w:t xml:space="preserve"> </w:t>
      </w:r>
      <w:r w:rsidR="00D6758D">
        <w:t>was</w:t>
      </w:r>
      <w:r w:rsidR="00D11638">
        <w:t xml:space="preserve"> </w:t>
      </w:r>
      <w:r w:rsidR="00C54123">
        <w:t xml:space="preserve">significantly </w:t>
      </w:r>
      <w:r w:rsidR="00815D18">
        <w:t>small</w:t>
      </w:r>
      <w:r w:rsidR="001C3794">
        <w:t xml:space="preserve">. </w:t>
      </w:r>
      <w:r w:rsidR="00013994">
        <w:t>But s</w:t>
      </w:r>
      <w:r w:rsidR="00D25196">
        <w:t xml:space="preserve">till there is </w:t>
      </w:r>
      <w:r w:rsidR="00F37400">
        <w:t xml:space="preserve">room for improvement </w:t>
      </w:r>
      <w:r w:rsidR="00C31342">
        <w:t>by exploring</w:t>
      </w:r>
      <w:r w:rsidR="00F52B4E">
        <w:t xml:space="preserve"> optimization algorithms</w:t>
      </w:r>
      <w:r w:rsidR="00922451">
        <w:t xml:space="preserve"> </w:t>
      </w:r>
      <w:r w:rsidR="000A04F2">
        <w:t>for better</w:t>
      </w:r>
      <w:r w:rsidR="00922451">
        <w:t xml:space="preserve"> the model performance</w:t>
      </w:r>
      <w:r w:rsidR="00F52B4E">
        <w:t>.</w:t>
      </w:r>
      <w:r w:rsidR="00057AC9">
        <w:t xml:space="preserve"> </w:t>
      </w:r>
      <w:r w:rsidR="00990FE0">
        <w:t xml:space="preserve">The results </w:t>
      </w:r>
      <w:r w:rsidR="00B021B7">
        <w:t>do</w:t>
      </w:r>
      <w:r w:rsidR="00990FE0">
        <w:t xml:space="preserve"> not include the GSA for feature optimization and </w:t>
      </w:r>
      <w:r w:rsidR="001C7087">
        <w:t>selections.</w:t>
      </w:r>
      <w:r w:rsidR="00FE4571">
        <w:t xml:space="preserve"> We</w:t>
      </w:r>
      <w:r w:rsidR="00D81B72">
        <w:t xml:space="preserve"> are still working on the</w:t>
      </w:r>
      <w:r w:rsidR="00E44DD0">
        <w:t xml:space="preserve"> VMD-GSA-LSTM</w:t>
      </w:r>
      <w:r w:rsidR="000672D1">
        <w:t xml:space="preserve"> </w:t>
      </w:r>
      <w:r w:rsidR="009526AD">
        <w:t>framework</w:t>
      </w:r>
      <w:r w:rsidR="00E3526E">
        <w:t xml:space="preserve"> </w:t>
      </w:r>
      <w:r w:rsidR="000672D1">
        <w:t xml:space="preserve">to improve the model performance </w:t>
      </w:r>
      <w:r w:rsidR="00CD0676">
        <w:t>even</w:t>
      </w:r>
      <w:r w:rsidR="00356B85">
        <w:t xml:space="preserve"> further. </w:t>
      </w:r>
      <w:r w:rsidR="006C493C">
        <w:t xml:space="preserve">At the same time, </w:t>
      </w:r>
      <w:r w:rsidR="0062624B">
        <w:t xml:space="preserve">we plan </w:t>
      </w:r>
      <w:r w:rsidR="00457B54">
        <w:t xml:space="preserve">to </w:t>
      </w:r>
      <w:r w:rsidR="00604A22">
        <w:t>solve</w:t>
      </w:r>
      <w:r w:rsidR="006C493C">
        <w:t xml:space="preserve"> summer data</w:t>
      </w:r>
      <w:r w:rsidR="00604A22">
        <w:t xml:space="preserve"> overfitting problems. </w:t>
      </w:r>
      <w:r w:rsidR="001E4836">
        <w:t>We</w:t>
      </w:r>
      <w:r w:rsidR="00B6410D">
        <w:t xml:space="preserve"> will</w:t>
      </w:r>
      <w:r w:rsidR="001E4836">
        <w:t xml:space="preserve"> </w:t>
      </w:r>
      <w:r w:rsidR="002E5654">
        <w:t>also</w:t>
      </w:r>
      <w:r w:rsidR="00CE3FE3">
        <w:t xml:space="preserve"> focus on</w:t>
      </w:r>
      <w:r w:rsidR="002D5415">
        <w:t xml:space="preserve"> </w:t>
      </w:r>
      <w:r w:rsidR="007A59CC">
        <w:t xml:space="preserve">incorporating </w:t>
      </w:r>
      <w:r w:rsidR="002D5415">
        <w:t>weather data</w:t>
      </w:r>
      <w:r w:rsidR="00510660">
        <w:t xml:space="preserve"> to </w:t>
      </w:r>
      <w:r w:rsidR="00820576">
        <w:t>investigate</w:t>
      </w:r>
      <w:r w:rsidR="00E17C03">
        <w:t xml:space="preserve"> </w:t>
      </w:r>
      <w:r w:rsidR="00BB216D">
        <w:t xml:space="preserve">its effects </w:t>
      </w:r>
      <w:r w:rsidR="005D514E">
        <w:t xml:space="preserve">on </w:t>
      </w:r>
      <w:r w:rsidR="00E17C03">
        <w:t xml:space="preserve">overall </w:t>
      </w:r>
      <w:r w:rsidR="002E64C8">
        <w:t>model</w:t>
      </w:r>
      <w:r w:rsidR="001E4836">
        <w:t xml:space="preserve"> </w:t>
      </w:r>
      <w:r w:rsidR="004A4F4B">
        <w:t>performance</w:t>
      </w:r>
      <w:r w:rsidR="001D041C">
        <w:t xml:space="preserve"> and </w:t>
      </w:r>
      <w:r w:rsidR="002E64C8">
        <w:t>electricity price</w:t>
      </w:r>
      <w:r w:rsidR="001E4836">
        <w:t xml:space="preserve"> </w:t>
      </w:r>
      <w:r w:rsidR="003C559F">
        <w:t>forecasting</w:t>
      </w:r>
      <w:r w:rsidR="001E4836">
        <w:t xml:space="preserve"> </w:t>
      </w:r>
      <w:r w:rsidR="001D041C">
        <w:t>accuracy</w:t>
      </w:r>
      <w:r w:rsidR="004A4F4B">
        <w:t>.</w:t>
      </w:r>
    </w:p>
    <w:p w14:paraId="1777783F" w14:textId="3C000E09" w:rsidR="005F269A" w:rsidRPr="002B6430" w:rsidRDefault="000F773B" w:rsidP="00A05C70">
      <w:pPr>
        <w:pStyle w:val="Heading1"/>
        <w:rPr>
          <w:sz w:val="24"/>
          <w:szCs w:val="24"/>
        </w:rPr>
      </w:pPr>
      <w:bookmarkStart w:id="13" w:name="_Toc71566189"/>
      <w:r w:rsidRPr="002B6430">
        <w:rPr>
          <w:sz w:val="24"/>
          <w:szCs w:val="24"/>
        </w:rPr>
        <w:lastRenderedPageBreak/>
        <w:t>References</w:t>
      </w:r>
      <w:bookmarkEnd w:id="13"/>
      <w:r w:rsidRPr="002B6430">
        <w:rPr>
          <w:sz w:val="24"/>
          <w:szCs w:val="24"/>
        </w:rPr>
        <w:t xml:space="preserve"> </w:t>
      </w:r>
    </w:p>
    <w:p w14:paraId="69BA0A60" w14:textId="3C000E09" w:rsidR="00CB5364" w:rsidRPr="00CB5364" w:rsidRDefault="00CB5364" w:rsidP="00CB5364"/>
    <w:p w14:paraId="0FEDC56E" w14:textId="3C000E09" w:rsidR="00CB5364" w:rsidRPr="00F514E9" w:rsidRDefault="00CB5364" w:rsidP="00095EE6">
      <w:pPr>
        <w:rPr>
          <w:szCs w:val="20"/>
        </w:rPr>
      </w:pPr>
      <w:r w:rsidRPr="00F514E9">
        <w:rPr>
          <w:szCs w:val="20"/>
        </w:rPr>
        <w:t>[1]</w:t>
      </w:r>
      <w:r w:rsidRPr="00F514E9">
        <w:rPr>
          <w:sz w:val="28"/>
          <w:szCs w:val="24"/>
        </w:rPr>
        <w:tab/>
      </w:r>
      <w:r w:rsidRPr="00F514E9">
        <w:rPr>
          <w:szCs w:val="20"/>
        </w:rPr>
        <w:t xml:space="preserve">Azim </w:t>
      </w:r>
      <w:proofErr w:type="spellStart"/>
      <w:r w:rsidRPr="00F514E9">
        <w:rPr>
          <w:szCs w:val="20"/>
        </w:rPr>
        <w:t>Heydari</w:t>
      </w:r>
      <w:proofErr w:type="spellEnd"/>
      <w:r w:rsidRPr="00F514E9">
        <w:rPr>
          <w:szCs w:val="20"/>
        </w:rPr>
        <w:t xml:space="preserve">, </w:t>
      </w:r>
      <w:proofErr w:type="spellStart"/>
      <w:r w:rsidRPr="00F514E9">
        <w:rPr>
          <w:szCs w:val="20"/>
        </w:rPr>
        <w:t>Meysam</w:t>
      </w:r>
      <w:proofErr w:type="spellEnd"/>
      <w:r w:rsidRPr="00F514E9">
        <w:rPr>
          <w:szCs w:val="20"/>
        </w:rPr>
        <w:t xml:space="preserve"> </w:t>
      </w:r>
      <w:proofErr w:type="spellStart"/>
      <w:r w:rsidRPr="00F514E9">
        <w:rPr>
          <w:szCs w:val="20"/>
        </w:rPr>
        <w:t>Majidi</w:t>
      </w:r>
      <w:proofErr w:type="spellEnd"/>
      <w:r w:rsidRPr="00F514E9">
        <w:rPr>
          <w:szCs w:val="20"/>
        </w:rPr>
        <w:t xml:space="preserve"> </w:t>
      </w:r>
      <w:proofErr w:type="spellStart"/>
      <w:r w:rsidRPr="00F514E9">
        <w:rPr>
          <w:szCs w:val="20"/>
        </w:rPr>
        <w:t>Nezhad</w:t>
      </w:r>
      <w:proofErr w:type="spellEnd"/>
      <w:r w:rsidRPr="00F514E9">
        <w:rPr>
          <w:szCs w:val="20"/>
        </w:rPr>
        <w:t xml:space="preserve">, Elmira </w:t>
      </w:r>
      <w:proofErr w:type="spellStart"/>
      <w:r w:rsidRPr="00F514E9">
        <w:rPr>
          <w:szCs w:val="20"/>
        </w:rPr>
        <w:t>Pirshayan</w:t>
      </w:r>
      <w:proofErr w:type="spellEnd"/>
      <w:r w:rsidRPr="00F514E9">
        <w:rPr>
          <w:szCs w:val="20"/>
        </w:rPr>
        <w:t xml:space="preserve">, </w:t>
      </w:r>
      <w:proofErr w:type="spellStart"/>
      <w:r w:rsidRPr="00F514E9">
        <w:rPr>
          <w:szCs w:val="20"/>
        </w:rPr>
        <w:t>Davide</w:t>
      </w:r>
      <w:proofErr w:type="spellEnd"/>
      <w:r w:rsidRPr="00F514E9">
        <w:rPr>
          <w:szCs w:val="20"/>
        </w:rPr>
        <w:t xml:space="preserve"> </w:t>
      </w:r>
      <w:proofErr w:type="spellStart"/>
      <w:r w:rsidRPr="00F514E9">
        <w:rPr>
          <w:szCs w:val="20"/>
        </w:rPr>
        <w:t>Astiaso</w:t>
      </w:r>
      <w:proofErr w:type="spellEnd"/>
      <w:r w:rsidRPr="00F514E9">
        <w:rPr>
          <w:szCs w:val="20"/>
        </w:rPr>
        <w:t xml:space="preserve"> Garcia, </w:t>
      </w:r>
      <w:proofErr w:type="spellStart"/>
      <w:r w:rsidRPr="00F514E9">
        <w:rPr>
          <w:szCs w:val="20"/>
        </w:rPr>
        <w:t>Farshid</w:t>
      </w:r>
      <w:proofErr w:type="spellEnd"/>
      <w:r w:rsidRPr="00F514E9">
        <w:rPr>
          <w:szCs w:val="20"/>
        </w:rPr>
        <w:t xml:space="preserve"> </w:t>
      </w:r>
      <w:proofErr w:type="spellStart"/>
      <w:r w:rsidRPr="00F514E9">
        <w:rPr>
          <w:szCs w:val="20"/>
        </w:rPr>
        <w:t>Keynia</w:t>
      </w:r>
      <w:proofErr w:type="spellEnd"/>
      <w:r w:rsidRPr="00F514E9">
        <w:rPr>
          <w:szCs w:val="20"/>
        </w:rPr>
        <w:t xml:space="preserve">, </w:t>
      </w:r>
      <w:proofErr w:type="spellStart"/>
      <w:r w:rsidRPr="00F514E9">
        <w:rPr>
          <w:szCs w:val="20"/>
        </w:rPr>
        <w:t>Livio</w:t>
      </w:r>
      <w:proofErr w:type="spellEnd"/>
      <w:r w:rsidRPr="00F514E9">
        <w:rPr>
          <w:szCs w:val="20"/>
        </w:rPr>
        <w:t xml:space="preserve"> De </w:t>
      </w:r>
      <w:proofErr w:type="spellStart"/>
      <w:r w:rsidRPr="00F514E9">
        <w:rPr>
          <w:szCs w:val="20"/>
        </w:rPr>
        <w:t>Santoli</w:t>
      </w:r>
      <w:proofErr w:type="spellEnd"/>
      <w:r w:rsidRPr="00F514E9">
        <w:rPr>
          <w:szCs w:val="20"/>
        </w:rPr>
        <w:t>, Short-term electricity price and load forecasting in isolated power grids based on composite neural network and gravitational search optimization algorithm, Applied Energy, Volume 277,2020. https://doi.org/10.1016/j.apenergy.2020.115503.</w:t>
      </w:r>
    </w:p>
    <w:p w14:paraId="2FBBB413" w14:textId="3C000E09" w:rsidR="00CB5364" w:rsidRPr="00F514E9" w:rsidRDefault="00CB5364" w:rsidP="00095EE6">
      <w:pPr>
        <w:rPr>
          <w:szCs w:val="20"/>
        </w:rPr>
      </w:pPr>
      <w:r w:rsidRPr="00F514E9">
        <w:rPr>
          <w:szCs w:val="20"/>
        </w:rPr>
        <w:t>[2]</w:t>
      </w:r>
      <w:r w:rsidRPr="00F514E9">
        <w:rPr>
          <w:sz w:val="28"/>
          <w:szCs w:val="24"/>
        </w:rPr>
        <w:tab/>
      </w:r>
      <w:r w:rsidRPr="00F514E9">
        <w:rPr>
          <w:szCs w:val="20"/>
        </w:rPr>
        <w:t xml:space="preserve">E. </w:t>
      </w:r>
      <w:proofErr w:type="spellStart"/>
      <w:r w:rsidRPr="00F514E9">
        <w:rPr>
          <w:szCs w:val="20"/>
        </w:rPr>
        <w:t>Rashedi</w:t>
      </w:r>
      <w:proofErr w:type="spellEnd"/>
      <w:r w:rsidRPr="00F514E9">
        <w:rPr>
          <w:szCs w:val="20"/>
        </w:rPr>
        <w:t xml:space="preserve">, H. </w:t>
      </w:r>
      <w:proofErr w:type="spellStart"/>
      <w:r w:rsidRPr="00F514E9">
        <w:rPr>
          <w:szCs w:val="20"/>
        </w:rPr>
        <w:t>Nezamabadi</w:t>
      </w:r>
      <w:proofErr w:type="spellEnd"/>
      <w:r w:rsidRPr="00F514E9">
        <w:rPr>
          <w:szCs w:val="20"/>
        </w:rPr>
        <w:t xml:space="preserve">-pour, and S. </w:t>
      </w:r>
      <w:proofErr w:type="spellStart"/>
      <w:r w:rsidRPr="00F514E9">
        <w:rPr>
          <w:szCs w:val="20"/>
        </w:rPr>
        <w:t>Saryazdi</w:t>
      </w:r>
      <w:proofErr w:type="spellEnd"/>
      <w:r w:rsidRPr="00F514E9">
        <w:rPr>
          <w:szCs w:val="20"/>
        </w:rPr>
        <w:t xml:space="preserve">, “GSA: A Gravitational Search Algorithm,” Inf. Sci. (Ny)., vol. 179, no. 13, pp. 2232–2248, 2009, </w:t>
      </w:r>
      <w:proofErr w:type="spellStart"/>
      <w:r w:rsidRPr="00F514E9">
        <w:rPr>
          <w:szCs w:val="20"/>
        </w:rPr>
        <w:t>doi</w:t>
      </w:r>
      <w:proofErr w:type="spellEnd"/>
      <w:r w:rsidRPr="00F514E9">
        <w:rPr>
          <w:szCs w:val="20"/>
        </w:rPr>
        <w:t>: 10.1016/j.ins.2009.03.004.</w:t>
      </w:r>
    </w:p>
    <w:p w14:paraId="4EF80FB3" w14:textId="3C000E09" w:rsidR="00CB5364" w:rsidRPr="00F514E9" w:rsidRDefault="00CB5364" w:rsidP="00095EE6">
      <w:pPr>
        <w:rPr>
          <w:szCs w:val="20"/>
        </w:rPr>
      </w:pPr>
      <w:r w:rsidRPr="00F514E9">
        <w:rPr>
          <w:szCs w:val="20"/>
        </w:rPr>
        <w:t>[3]</w:t>
      </w:r>
      <w:r w:rsidRPr="00F514E9">
        <w:rPr>
          <w:sz w:val="28"/>
          <w:szCs w:val="24"/>
        </w:rPr>
        <w:tab/>
      </w:r>
      <w:proofErr w:type="spellStart"/>
      <w:r w:rsidRPr="00F514E9">
        <w:rPr>
          <w:szCs w:val="20"/>
        </w:rPr>
        <w:t>Gholamreza</w:t>
      </w:r>
      <w:proofErr w:type="spellEnd"/>
      <w:r w:rsidRPr="00F514E9">
        <w:rPr>
          <w:szCs w:val="20"/>
        </w:rPr>
        <w:t xml:space="preserve"> </w:t>
      </w:r>
      <w:proofErr w:type="spellStart"/>
      <w:r w:rsidRPr="00F514E9">
        <w:rPr>
          <w:szCs w:val="20"/>
        </w:rPr>
        <w:t>Memarzadeh</w:t>
      </w:r>
      <w:proofErr w:type="spellEnd"/>
      <w:r w:rsidRPr="00F514E9">
        <w:rPr>
          <w:szCs w:val="20"/>
        </w:rPr>
        <w:t xml:space="preserve">, </w:t>
      </w:r>
      <w:proofErr w:type="spellStart"/>
      <w:r w:rsidRPr="00F514E9">
        <w:rPr>
          <w:szCs w:val="20"/>
        </w:rPr>
        <w:t>Farshid</w:t>
      </w:r>
      <w:proofErr w:type="spellEnd"/>
      <w:r w:rsidRPr="00F514E9">
        <w:rPr>
          <w:szCs w:val="20"/>
        </w:rPr>
        <w:t xml:space="preserve"> </w:t>
      </w:r>
      <w:proofErr w:type="spellStart"/>
      <w:proofErr w:type="gramStart"/>
      <w:r w:rsidRPr="00F514E9">
        <w:rPr>
          <w:szCs w:val="20"/>
        </w:rPr>
        <w:t>Keynia,Short</w:t>
      </w:r>
      <w:proofErr w:type="spellEnd"/>
      <w:proofErr w:type="gramEnd"/>
      <w:r w:rsidRPr="00F514E9">
        <w:rPr>
          <w:szCs w:val="20"/>
        </w:rPr>
        <w:t xml:space="preserve">-term electricity load and price forecasting by a new optimal LSTM-NN based prediction </w:t>
      </w:r>
      <w:proofErr w:type="spellStart"/>
      <w:r w:rsidRPr="00F514E9">
        <w:rPr>
          <w:szCs w:val="20"/>
        </w:rPr>
        <w:t>algorithm,Electric</w:t>
      </w:r>
      <w:proofErr w:type="spellEnd"/>
      <w:r w:rsidRPr="00F514E9">
        <w:rPr>
          <w:szCs w:val="20"/>
        </w:rPr>
        <w:t xml:space="preserve"> Power Systems </w:t>
      </w:r>
      <w:proofErr w:type="spellStart"/>
      <w:r w:rsidRPr="00F514E9">
        <w:rPr>
          <w:szCs w:val="20"/>
        </w:rPr>
        <w:t>Research,Volume</w:t>
      </w:r>
      <w:proofErr w:type="spellEnd"/>
      <w:r w:rsidRPr="00F514E9">
        <w:rPr>
          <w:szCs w:val="20"/>
        </w:rPr>
        <w:t xml:space="preserve"> 192, 2021. https://doi.org/10.1016/j.epsr.2020.106995.</w:t>
      </w:r>
    </w:p>
    <w:p w14:paraId="1D7F14DB" w14:textId="3C000E09" w:rsidR="00CB5364" w:rsidRPr="00F514E9" w:rsidRDefault="00CB5364" w:rsidP="00095EE6">
      <w:pPr>
        <w:rPr>
          <w:szCs w:val="20"/>
        </w:rPr>
      </w:pPr>
      <w:r w:rsidRPr="00F514E9">
        <w:rPr>
          <w:szCs w:val="20"/>
        </w:rPr>
        <w:t>[4]</w:t>
      </w:r>
      <w:r w:rsidRPr="00F514E9">
        <w:rPr>
          <w:sz w:val="28"/>
          <w:szCs w:val="24"/>
        </w:rPr>
        <w:tab/>
      </w:r>
      <w:proofErr w:type="spellStart"/>
      <w:r w:rsidRPr="00F514E9">
        <w:rPr>
          <w:szCs w:val="20"/>
        </w:rPr>
        <w:t>Dragomiretskiy</w:t>
      </w:r>
      <w:proofErr w:type="spellEnd"/>
      <w:r w:rsidRPr="00F514E9">
        <w:rPr>
          <w:szCs w:val="20"/>
        </w:rPr>
        <w:t xml:space="preserve">, K. and </w:t>
      </w:r>
      <w:proofErr w:type="spellStart"/>
      <w:r w:rsidRPr="00F514E9">
        <w:rPr>
          <w:szCs w:val="20"/>
        </w:rPr>
        <w:t>Zosso</w:t>
      </w:r>
      <w:proofErr w:type="spellEnd"/>
      <w:r w:rsidRPr="00F514E9">
        <w:rPr>
          <w:szCs w:val="20"/>
        </w:rPr>
        <w:t>, D., 2013. Variational mode decomposition. IEEE transactions on signal processing, 62(3), pp.531-544.</w:t>
      </w:r>
    </w:p>
    <w:p w14:paraId="2F4FCC55" w14:textId="3C000E09" w:rsidR="00CB5364" w:rsidRPr="00F514E9" w:rsidRDefault="00CB5364" w:rsidP="00095EE6">
      <w:pPr>
        <w:rPr>
          <w:szCs w:val="20"/>
        </w:rPr>
      </w:pPr>
      <w:r w:rsidRPr="00F514E9">
        <w:rPr>
          <w:szCs w:val="20"/>
        </w:rPr>
        <w:t>[5]</w:t>
      </w:r>
      <w:r w:rsidRPr="00F514E9">
        <w:rPr>
          <w:sz w:val="28"/>
          <w:szCs w:val="24"/>
        </w:rPr>
        <w:tab/>
      </w:r>
      <w:r w:rsidRPr="00F514E9">
        <w:rPr>
          <w:szCs w:val="20"/>
        </w:rPr>
        <w:t xml:space="preserve">S. Selvin, R. </w:t>
      </w:r>
      <w:proofErr w:type="spellStart"/>
      <w:r w:rsidRPr="00F514E9">
        <w:rPr>
          <w:szCs w:val="20"/>
        </w:rPr>
        <w:t>Vinayakumar</w:t>
      </w:r>
      <w:proofErr w:type="spellEnd"/>
      <w:r w:rsidRPr="00F514E9">
        <w:rPr>
          <w:szCs w:val="20"/>
        </w:rPr>
        <w:t xml:space="preserve">, E. A. Gopalakrishnan, V. K. Menon, and K. P. Soman, “Stock price prediction using LSTM, RNN and CNN-sliding window model,” 2017 Int. Conf. Adv. </w:t>
      </w:r>
      <w:proofErr w:type="spellStart"/>
      <w:r w:rsidRPr="00F514E9">
        <w:rPr>
          <w:szCs w:val="20"/>
        </w:rPr>
        <w:t>Comput</w:t>
      </w:r>
      <w:proofErr w:type="spellEnd"/>
      <w:r w:rsidRPr="00F514E9">
        <w:rPr>
          <w:szCs w:val="20"/>
        </w:rPr>
        <w:t xml:space="preserve">. </w:t>
      </w:r>
      <w:proofErr w:type="spellStart"/>
      <w:r w:rsidRPr="00F514E9">
        <w:rPr>
          <w:szCs w:val="20"/>
        </w:rPr>
        <w:t>Commun</w:t>
      </w:r>
      <w:proofErr w:type="spellEnd"/>
      <w:r w:rsidRPr="00F514E9">
        <w:rPr>
          <w:szCs w:val="20"/>
        </w:rPr>
        <w:t xml:space="preserve">. Informatics, ICACCI 2017, vol. 2017-January, pp. 1643–1647, 2017, </w:t>
      </w:r>
      <w:proofErr w:type="spellStart"/>
      <w:r w:rsidRPr="00F514E9">
        <w:rPr>
          <w:szCs w:val="20"/>
        </w:rPr>
        <w:t>doi</w:t>
      </w:r>
      <w:proofErr w:type="spellEnd"/>
      <w:r w:rsidRPr="00F514E9">
        <w:rPr>
          <w:szCs w:val="20"/>
        </w:rPr>
        <w:t>: 10.1109/ICACCI.2017.8126078.</w:t>
      </w:r>
    </w:p>
    <w:p w14:paraId="235EAA41" w14:textId="3C000E09" w:rsidR="00CB5364" w:rsidRPr="00F514E9" w:rsidRDefault="00CB5364" w:rsidP="00095EE6">
      <w:pPr>
        <w:rPr>
          <w:szCs w:val="20"/>
        </w:rPr>
      </w:pPr>
      <w:r w:rsidRPr="00F514E9">
        <w:rPr>
          <w:szCs w:val="20"/>
        </w:rPr>
        <w:t>[6]</w:t>
      </w:r>
      <w:r w:rsidRPr="00F514E9">
        <w:rPr>
          <w:sz w:val="28"/>
          <w:szCs w:val="24"/>
        </w:rPr>
        <w:tab/>
      </w:r>
      <w:r w:rsidRPr="00F514E9">
        <w:rPr>
          <w:szCs w:val="20"/>
        </w:rPr>
        <w:t xml:space="preserve">G. </w:t>
      </w:r>
      <w:proofErr w:type="spellStart"/>
      <w:r w:rsidRPr="00F514E9">
        <w:rPr>
          <w:szCs w:val="20"/>
        </w:rPr>
        <w:t>Memarzadeh</w:t>
      </w:r>
      <w:proofErr w:type="spellEnd"/>
      <w:r w:rsidRPr="00F514E9">
        <w:rPr>
          <w:szCs w:val="20"/>
        </w:rPr>
        <w:t xml:space="preserve"> and F. </w:t>
      </w:r>
      <w:proofErr w:type="spellStart"/>
      <w:r w:rsidRPr="00F514E9">
        <w:rPr>
          <w:szCs w:val="20"/>
        </w:rPr>
        <w:t>Keynia</w:t>
      </w:r>
      <w:proofErr w:type="spellEnd"/>
      <w:r w:rsidRPr="00F514E9">
        <w:rPr>
          <w:szCs w:val="20"/>
        </w:rPr>
        <w:t xml:space="preserve">, “Short-term electricity load and price forecasting by a new optimal LSTM-NN based prediction algorithm,” </w:t>
      </w:r>
      <w:proofErr w:type="spellStart"/>
      <w:r w:rsidRPr="00F514E9">
        <w:rPr>
          <w:szCs w:val="20"/>
        </w:rPr>
        <w:t>Electr</w:t>
      </w:r>
      <w:proofErr w:type="spellEnd"/>
      <w:r w:rsidRPr="00F514E9">
        <w:rPr>
          <w:szCs w:val="20"/>
        </w:rPr>
        <w:t xml:space="preserve">. Power Syst. Res., vol. 192, no. November 2020, p. 106995, 2021, </w:t>
      </w:r>
      <w:proofErr w:type="spellStart"/>
      <w:r w:rsidRPr="00F514E9">
        <w:rPr>
          <w:szCs w:val="20"/>
        </w:rPr>
        <w:t>doi</w:t>
      </w:r>
      <w:proofErr w:type="spellEnd"/>
      <w:r w:rsidRPr="00F514E9">
        <w:rPr>
          <w:szCs w:val="20"/>
        </w:rPr>
        <w:t>: 10.1016/j.epsr.2020.106995.</w:t>
      </w:r>
    </w:p>
    <w:p w14:paraId="01B63D22" w14:textId="3C000E09" w:rsidR="00CB5364" w:rsidRPr="00F514E9" w:rsidRDefault="00CB5364" w:rsidP="00095EE6">
      <w:pPr>
        <w:rPr>
          <w:szCs w:val="20"/>
        </w:rPr>
      </w:pPr>
      <w:r w:rsidRPr="00F514E9">
        <w:rPr>
          <w:szCs w:val="20"/>
        </w:rPr>
        <w:t>[7]</w:t>
      </w:r>
      <w:r w:rsidRPr="00F514E9">
        <w:rPr>
          <w:sz w:val="28"/>
          <w:szCs w:val="24"/>
        </w:rPr>
        <w:tab/>
      </w:r>
      <w:r w:rsidRPr="00F514E9">
        <w:rPr>
          <w:szCs w:val="20"/>
        </w:rPr>
        <w:t>W. Contributors, “Long short-term memory,” en.wikipedia.org, 2021. https://en.wikipedia.org/w/index.php?title=Long_short-term_memory&amp;oldid=1005032489 (accessed May 03, 2021).</w:t>
      </w:r>
    </w:p>
    <w:p w14:paraId="4753F9B3" w14:textId="3C000E09" w:rsidR="00CB5364" w:rsidRPr="00F514E9" w:rsidRDefault="00CB5364" w:rsidP="00095EE6">
      <w:pPr>
        <w:rPr>
          <w:szCs w:val="20"/>
        </w:rPr>
      </w:pPr>
      <w:r w:rsidRPr="00F514E9">
        <w:rPr>
          <w:szCs w:val="20"/>
        </w:rPr>
        <w:t>[8]</w:t>
      </w:r>
      <w:r w:rsidRPr="00F514E9">
        <w:rPr>
          <w:sz w:val="28"/>
          <w:szCs w:val="24"/>
        </w:rPr>
        <w:tab/>
      </w:r>
      <w:r w:rsidRPr="00F514E9">
        <w:rPr>
          <w:szCs w:val="20"/>
        </w:rPr>
        <w:t>M. Phi, “Illustrated Guide to LSTM’s and GRU’s: A step by step explanation,” towardsdatascience.com, 2018. https://towardsdatascience.com/illustrated-guide-to-lstms-and-gru-s-a-step-by-step-explanation-44e9eb85bf21 (accessed Jun. 03, 2021).</w:t>
      </w:r>
    </w:p>
    <w:p w14:paraId="6905EBD8" w14:textId="7B9F1248" w:rsidR="005F269A" w:rsidRPr="00F514E9" w:rsidRDefault="7D818EA7" w:rsidP="00095EE6">
      <w:pPr>
        <w:rPr>
          <w:szCs w:val="18"/>
        </w:rPr>
      </w:pPr>
      <w:r w:rsidRPr="665FA1BD">
        <w:rPr>
          <w:szCs w:val="20"/>
        </w:rPr>
        <w:t>[9]</w:t>
      </w:r>
      <w:r w:rsidR="00CB5364">
        <w:tab/>
      </w:r>
      <w:hyperlink r:id="rId19">
        <w:r w:rsidRPr="665FA1BD">
          <w:rPr>
            <w:rStyle w:val="Hyperlink"/>
            <w:szCs w:val="20"/>
          </w:rPr>
          <w:t>http://www.energyonline.com/Data/GenericData.aspx?DataId=22&amp;CAISO___Day-Ahead_Price</w:t>
        </w:r>
      </w:hyperlink>
    </w:p>
    <w:p w14:paraId="6D97FD57" w14:textId="60887957" w:rsidR="33F4B1BA" w:rsidRDefault="2542976D" w:rsidP="665FA1BD">
      <w:r w:rsidRPr="402205B6">
        <w:rPr>
          <w:rFonts w:eastAsia="Calibri" w:cs="Arial"/>
          <w:szCs w:val="20"/>
        </w:rPr>
        <w:t xml:space="preserve">[10] </w:t>
      </w:r>
      <w:r w:rsidRPr="402205B6">
        <w:rPr>
          <w:rFonts w:eastAsia="Arial Nova" w:cs="Arial Nova"/>
          <w:color w:val="202122"/>
          <w:sz w:val="21"/>
          <w:szCs w:val="21"/>
        </w:rPr>
        <w:t xml:space="preserve">Wikipedia contributors. (2021, April 30). Mean squared error. In </w:t>
      </w:r>
      <w:r w:rsidRPr="402205B6">
        <w:rPr>
          <w:rFonts w:eastAsia="Arial Nova" w:cs="Arial Nova"/>
          <w:i/>
          <w:iCs/>
          <w:color w:val="202122"/>
          <w:sz w:val="21"/>
          <w:szCs w:val="21"/>
        </w:rPr>
        <w:t>Wikipedia, The Free Encyclopedia</w:t>
      </w:r>
      <w:r w:rsidRPr="402205B6">
        <w:rPr>
          <w:rFonts w:eastAsia="Arial Nova" w:cs="Arial Nova"/>
          <w:color w:val="202122"/>
          <w:sz w:val="21"/>
          <w:szCs w:val="21"/>
        </w:rPr>
        <w:t xml:space="preserve">. Retrieved 17:58, May 10, 2021, from </w:t>
      </w:r>
      <w:hyperlink r:id="rId20">
        <w:r w:rsidRPr="402205B6">
          <w:rPr>
            <w:rStyle w:val="Hyperlink"/>
            <w:rFonts w:eastAsia="Arial Nova" w:cs="Arial Nova"/>
            <w:sz w:val="21"/>
            <w:szCs w:val="21"/>
          </w:rPr>
          <w:t>https://en.wikipedia.org/w/index.php?title=Mean_squared_error&amp;oldid=1020706752</w:t>
        </w:r>
      </w:hyperlink>
    </w:p>
    <w:p w14:paraId="78D7FF6A" w14:textId="55368FC4" w:rsidR="006047F7" w:rsidRDefault="006047F7" w:rsidP="0054146D">
      <w:pPr>
        <w:spacing w:line="259" w:lineRule="auto"/>
        <w:rPr>
          <w:rFonts w:eastAsiaTheme="majorEastAsia" w:cstheme="majorBidi"/>
          <w:b/>
          <w:spacing w:val="-10"/>
          <w:kern w:val="28"/>
          <w:sz w:val="44"/>
          <w:szCs w:val="96"/>
        </w:rPr>
      </w:pPr>
    </w:p>
    <w:sectPr w:rsidR="006047F7" w:rsidSect="002C2055">
      <w:footerReference w:type="default" r:id="rId21"/>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358C0F" w14:textId="77777777" w:rsidR="00B90CA0" w:rsidRDefault="00B90CA0" w:rsidP="00695AFD">
      <w:pPr>
        <w:spacing w:after="0"/>
      </w:pPr>
      <w:r>
        <w:separator/>
      </w:r>
    </w:p>
  </w:endnote>
  <w:endnote w:type="continuationSeparator" w:id="0">
    <w:p w14:paraId="189A6D1F" w14:textId="77777777" w:rsidR="00B90CA0" w:rsidRDefault="00B90CA0" w:rsidP="00695AFD">
      <w:pPr>
        <w:spacing w:after="0"/>
      </w:pPr>
      <w:r>
        <w:continuationSeparator/>
      </w:r>
    </w:p>
  </w:endnote>
  <w:endnote w:type="continuationNotice" w:id="1">
    <w:p w14:paraId="2D49AE49" w14:textId="77777777" w:rsidR="00B90CA0" w:rsidRDefault="00B90CA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ova">
    <w:altName w:val="Arial"/>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260393"/>
      <w:docPartObj>
        <w:docPartGallery w:val="Page Numbers (Bottom of Page)"/>
        <w:docPartUnique/>
      </w:docPartObj>
    </w:sdtPr>
    <w:sdtEndPr>
      <w:rPr>
        <w:szCs w:val="18"/>
      </w:rPr>
    </w:sdtEndPr>
    <w:sdtContent>
      <w:p w14:paraId="7627EBDC" w14:textId="6E21A08A" w:rsidR="00011F9D" w:rsidRPr="00103767" w:rsidRDefault="00011F9D" w:rsidP="00011F9D">
        <w:pPr>
          <w:pStyle w:val="Footer"/>
          <w:jc w:val="right"/>
          <w:rPr>
            <w:szCs w:val="18"/>
          </w:rPr>
        </w:pPr>
        <w:r w:rsidRPr="00103767">
          <w:rPr>
            <w:szCs w:val="18"/>
          </w:rPr>
          <w:fldChar w:fldCharType="begin"/>
        </w:r>
        <w:r w:rsidRPr="00103767">
          <w:rPr>
            <w:szCs w:val="18"/>
          </w:rPr>
          <w:instrText xml:space="preserve"> PAGE   \* MERGEFORMAT </w:instrText>
        </w:r>
        <w:r w:rsidRPr="00103767">
          <w:rPr>
            <w:szCs w:val="18"/>
          </w:rPr>
          <w:fldChar w:fldCharType="separate"/>
        </w:r>
        <w:r w:rsidR="00FC63F1">
          <w:rPr>
            <w:noProof/>
            <w:szCs w:val="18"/>
          </w:rPr>
          <w:t>1</w:t>
        </w:r>
        <w:r w:rsidRPr="00103767">
          <w:rPr>
            <w:szCs w:val="18"/>
          </w:rPr>
          <w:fldChar w:fldCharType="end"/>
        </w:r>
      </w:p>
    </w:sdtContent>
  </w:sdt>
  <w:p w14:paraId="300542F2" w14:textId="77777777" w:rsidR="000E16AF" w:rsidRPr="00103767" w:rsidRDefault="000E16AF">
    <w:pPr>
      <w:pStyle w:val="Footer"/>
      <w:rPr>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2CAB96" w14:textId="77777777" w:rsidR="00B90CA0" w:rsidRDefault="00B90CA0" w:rsidP="00695AFD">
      <w:pPr>
        <w:spacing w:after="0"/>
      </w:pPr>
      <w:r>
        <w:separator/>
      </w:r>
    </w:p>
  </w:footnote>
  <w:footnote w:type="continuationSeparator" w:id="0">
    <w:p w14:paraId="72435466" w14:textId="77777777" w:rsidR="00B90CA0" w:rsidRDefault="00B90CA0" w:rsidP="00695AFD">
      <w:pPr>
        <w:spacing w:after="0"/>
      </w:pPr>
      <w:r>
        <w:continuationSeparator/>
      </w:r>
    </w:p>
  </w:footnote>
  <w:footnote w:type="continuationNotice" w:id="1">
    <w:p w14:paraId="4033A1CB" w14:textId="77777777" w:rsidR="00B90CA0" w:rsidRDefault="00B90CA0">
      <w:pPr>
        <w:spacing w:after="0"/>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4367"/>
    <w:multiLevelType w:val="hybridMultilevel"/>
    <w:tmpl w:val="FFFFFFFF"/>
    <w:lvl w:ilvl="0" w:tplc="FFC85D76">
      <w:start w:val="1"/>
      <w:numFmt w:val="lowerRoman"/>
      <w:lvlText w:val="%1."/>
      <w:lvlJc w:val="right"/>
      <w:pPr>
        <w:ind w:left="720" w:hanging="360"/>
      </w:pPr>
    </w:lvl>
    <w:lvl w:ilvl="1" w:tplc="E4B0FA8E">
      <w:start w:val="1"/>
      <w:numFmt w:val="lowerLetter"/>
      <w:lvlText w:val="%2."/>
      <w:lvlJc w:val="left"/>
      <w:pPr>
        <w:ind w:left="1440" w:hanging="360"/>
      </w:pPr>
    </w:lvl>
    <w:lvl w:ilvl="2" w:tplc="D53849E4">
      <w:start w:val="1"/>
      <w:numFmt w:val="lowerRoman"/>
      <w:lvlText w:val="%3."/>
      <w:lvlJc w:val="right"/>
      <w:pPr>
        <w:ind w:left="2160" w:hanging="180"/>
      </w:pPr>
    </w:lvl>
    <w:lvl w:ilvl="3" w:tplc="3D1EFF2C">
      <w:start w:val="1"/>
      <w:numFmt w:val="decimal"/>
      <w:lvlText w:val="%4."/>
      <w:lvlJc w:val="left"/>
      <w:pPr>
        <w:ind w:left="2880" w:hanging="360"/>
      </w:pPr>
    </w:lvl>
    <w:lvl w:ilvl="4" w:tplc="019CF680">
      <w:start w:val="1"/>
      <w:numFmt w:val="lowerLetter"/>
      <w:lvlText w:val="%5."/>
      <w:lvlJc w:val="left"/>
      <w:pPr>
        <w:ind w:left="3600" w:hanging="360"/>
      </w:pPr>
    </w:lvl>
    <w:lvl w:ilvl="5" w:tplc="21A8B4AE">
      <w:start w:val="1"/>
      <w:numFmt w:val="lowerRoman"/>
      <w:lvlText w:val="%6."/>
      <w:lvlJc w:val="right"/>
      <w:pPr>
        <w:ind w:left="4320" w:hanging="180"/>
      </w:pPr>
    </w:lvl>
    <w:lvl w:ilvl="6" w:tplc="0910FA0A">
      <w:start w:val="1"/>
      <w:numFmt w:val="decimal"/>
      <w:lvlText w:val="%7."/>
      <w:lvlJc w:val="left"/>
      <w:pPr>
        <w:ind w:left="5040" w:hanging="360"/>
      </w:pPr>
    </w:lvl>
    <w:lvl w:ilvl="7" w:tplc="DADCBB76">
      <w:start w:val="1"/>
      <w:numFmt w:val="lowerLetter"/>
      <w:lvlText w:val="%8."/>
      <w:lvlJc w:val="left"/>
      <w:pPr>
        <w:ind w:left="5760" w:hanging="360"/>
      </w:pPr>
    </w:lvl>
    <w:lvl w:ilvl="8" w:tplc="14787E5C">
      <w:start w:val="1"/>
      <w:numFmt w:val="lowerRoman"/>
      <w:lvlText w:val="%9."/>
      <w:lvlJc w:val="right"/>
      <w:pPr>
        <w:ind w:left="6480" w:hanging="180"/>
      </w:pPr>
    </w:lvl>
  </w:abstractNum>
  <w:abstractNum w:abstractNumId="1" w15:restartNumberingAfterBreak="0">
    <w:nsid w:val="056230CE"/>
    <w:multiLevelType w:val="hybridMultilevel"/>
    <w:tmpl w:val="FFFFFFFF"/>
    <w:lvl w:ilvl="0" w:tplc="29F4DE56">
      <w:start w:val="1"/>
      <w:numFmt w:val="lowerRoman"/>
      <w:lvlText w:val="%1."/>
      <w:lvlJc w:val="right"/>
      <w:pPr>
        <w:ind w:left="720" w:hanging="360"/>
      </w:pPr>
    </w:lvl>
    <w:lvl w:ilvl="1" w:tplc="0408050E">
      <w:start w:val="1"/>
      <w:numFmt w:val="lowerLetter"/>
      <w:lvlText w:val="%2."/>
      <w:lvlJc w:val="left"/>
      <w:pPr>
        <w:ind w:left="1440" w:hanging="360"/>
      </w:pPr>
    </w:lvl>
    <w:lvl w:ilvl="2" w:tplc="3DDA5684">
      <w:start w:val="1"/>
      <w:numFmt w:val="lowerRoman"/>
      <w:lvlText w:val="%3."/>
      <w:lvlJc w:val="right"/>
      <w:pPr>
        <w:ind w:left="2160" w:hanging="180"/>
      </w:pPr>
    </w:lvl>
    <w:lvl w:ilvl="3" w:tplc="6318F558">
      <w:start w:val="1"/>
      <w:numFmt w:val="decimal"/>
      <w:lvlText w:val="%4."/>
      <w:lvlJc w:val="left"/>
      <w:pPr>
        <w:ind w:left="2880" w:hanging="360"/>
      </w:pPr>
    </w:lvl>
    <w:lvl w:ilvl="4" w:tplc="D9C4C4AE">
      <w:start w:val="1"/>
      <w:numFmt w:val="lowerLetter"/>
      <w:lvlText w:val="%5."/>
      <w:lvlJc w:val="left"/>
      <w:pPr>
        <w:ind w:left="3600" w:hanging="360"/>
      </w:pPr>
    </w:lvl>
    <w:lvl w:ilvl="5" w:tplc="0304FCEA">
      <w:start w:val="1"/>
      <w:numFmt w:val="lowerRoman"/>
      <w:lvlText w:val="%6."/>
      <w:lvlJc w:val="right"/>
      <w:pPr>
        <w:ind w:left="4320" w:hanging="180"/>
      </w:pPr>
    </w:lvl>
    <w:lvl w:ilvl="6" w:tplc="66DC6B3E">
      <w:start w:val="1"/>
      <w:numFmt w:val="decimal"/>
      <w:lvlText w:val="%7."/>
      <w:lvlJc w:val="left"/>
      <w:pPr>
        <w:ind w:left="5040" w:hanging="360"/>
      </w:pPr>
    </w:lvl>
    <w:lvl w:ilvl="7" w:tplc="9EBAB752">
      <w:start w:val="1"/>
      <w:numFmt w:val="lowerLetter"/>
      <w:lvlText w:val="%8."/>
      <w:lvlJc w:val="left"/>
      <w:pPr>
        <w:ind w:left="5760" w:hanging="360"/>
      </w:pPr>
    </w:lvl>
    <w:lvl w:ilvl="8" w:tplc="70668EAE">
      <w:start w:val="1"/>
      <w:numFmt w:val="lowerRoman"/>
      <w:lvlText w:val="%9."/>
      <w:lvlJc w:val="right"/>
      <w:pPr>
        <w:ind w:left="6480" w:hanging="180"/>
      </w:pPr>
    </w:lvl>
  </w:abstractNum>
  <w:abstractNum w:abstractNumId="2" w15:restartNumberingAfterBreak="0">
    <w:nsid w:val="0856035C"/>
    <w:multiLevelType w:val="hybridMultilevel"/>
    <w:tmpl w:val="FFFFFFFF"/>
    <w:lvl w:ilvl="0" w:tplc="FDFAE844">
      <w:start w:val="1"/>
      <w:numFmt w:val="lowerRoman"/>
      <w:lvlText w:val="%1."/>
      <w:lvlJc w:val="right"/>
      <w:pPr>
        <w:ind w:left="720" w:hanging="360"/>
      </w:pPr>
    </w:lvl>
    <w:lvl w:ilvl="1" w:tplc="34425406">
      <w:start w:val="1"/>
      <w:numFmt w:val="lowerLetter"/>
      <w:lvlText w:val="%2."/>
      <w:lvlJc w:val="left"/>
      <w:pPr>
        <w:ind w:left="1440" w:hanging="360"/>
      </w:pPr>
    </w:lvl>
    <w:lvl w:ilvl="2" w:tplc="FE769036">
      <w:start w:val="1"/>
      <w:numFmt w:val="lowerRoman"/>
      <w:lvlText w:val="%3."/>
      <w:lvlJc w:val="right"/>
      <w:pPr>
        <w:ind w:left="2160" w:hanging="180"/>
      </w:pPr>
    </w:lvl>
    <w:lvl w:ilvl="3" w:tplc="CABAF858">
      <w:start w:val="1"/>
      <w:numFmt w:val="decimal"/>
      <w:lvlText w:val="%4."/>
      <w:lvlJc w:val="left"/>
      <w:pPr>
        <w:ind w:left="2880" w:hanging="360"/>
      </w:pPr>
    </w:lvl>
    <w:lvl w:ilvl="4" w:tplc="CB7E2B84">
      <w:start w:val="1"/>
      <w:numFmt w:val="lowerLetter"/>
      <w:lvlText w:val="%5."/>
      <w:lvlJc w:val="left"/>
      <w:pPr>
        <w:ind w:left="3600" w:hanging="360"/>
      </w:pPr>
    </w:lvl>
    <w:lvl w:ilvl="5" w:tplc="CABC1CC6">
      <w:start w:val="1"/>
      <w:numFmt w:val="lowerRoman"/>
      <w:lvlText w:val="%6."/>
      <w:lvlJc w:val="right"/>
      <w:pPr>
        <w:ind w:left="4320" w:hanging="180"/>
      </w:pPr>
    </w:lvl>
    <w:lvl w:ilvl="6" w:tplc="2948FB90">
      <w:start w:val="1"/>
      <w:numFmt w:val="decimal"/>
      <w:lvlText w:val="%7."/>
      <w:lvlJc w:val="left"/>
      <w:pPr>
        <w:ind w:left="5040" w:hanging="360"/>
      </w:pPr>
    </w:lvl>
    <w:lvl w:ilvl="7" w:tplc="5692B8EA">
      <w:start w:val="1"/>
      <w:numFmt w:val="lowerLetter"/>
      <w:lvlText w:val="%8."/>
      <w:lvlJc w:val="left"/>
      <w:pPr>
        <w:ind w:left="5760" w:hanging="360"/>
      </w:pPr>
    </w:lvl>
    <w:lvl w:ilvl="8" w:tplc="56CAED30">
      <w:start w:val="1"/>
      <w:numFmt w:val="lowerRoman"/>
      <w:lvlText w:val="%9."/>
      <w:lvlJc w:val="right"/>
      <w:pPr>
        <w:ind w:left="6480" w:hanging="180"/>
      </w:pPr>
    </w:lvl>
  </w:abstractNum>
  <w:abstractNum w:abstractNumId="3" w15:restartNumberingAfterBreak="0">
    <w:nsid w:val="09622064"/>
    <w:multiLevelType w:val="hybridMultilevel"/>
    <w:tmpl w:val="FFFFFFFF"/>
    <w:lvl w:ilvl="0" w:tplc="AAA03570">
      <w:start w:val="1"/>
      <w:numFmt w:val="lowerLetter"/>
      <w:lvlText w:val="%1."/>
      <w:lvlJc w:val="left"/>
      <w:pPr>
        <w:ind w:left="720" w:hanging="360"/>
      </w:pPr>
    </w:lvl>
    <w:lvl w:ilvl="1" w:tplc="86A839DC">
      <w:start w:val="1"/>
      <w:numFmt w:val="lowerLetter"/>
      <w:lvlText w:val="%2."/>
      <w:lvlJc w:val="left"/>
      <w:pPr>
        <w:ind w:left="1440" w:hanging="360"/>
      </w:pPr>
    </w:lvl>
    <w:lvl w:ilvl="2" w:tplc="34F65026">
      <w:start w:val="1"/>
      <w:numFmt w:val="lowerRoman"/>
      <w:lvlText w:val="%3."/>
      <w:lvlJc w:val="right"/>
      <w:pPr>
        <w:ind w:left="2160" w:hanging="180"/>
      </w:pPr>
    </w:lvl>
    <w:lvl w:ilvl="3" w:tplc="44EED654">
      <w:start w:val="1"/>
      <w:numFmt w:val="decimal"/>
      <w:lvlText w:val="%4."/>
      <w:lvlJc w:val="left"/>
      <w:pPr>
        <w:ind w:left="2880" w:hanging="360"/>
      </w:pPr>
    </w:lvl>
    <w:lvl w:ilvl="4" w:tplc="D13C74F4">
      <w:start w:val="1"/>
      <w:numFmt w:val="lowerLetter"/>
      <w:lvlText w:val="%5."/>
      <w:lvlJc w:val="left"/>
      <w:pPr>
        <w:ind w:left="3600" w:hanging="360"/>
      </w:pPr>
    </w:lvl>
    <w:lvl w:ilvl="5" w:tplc="16ECC292">
      <w:start w:val="1"/>
      <w:numFmt w:val="lowerRoman"/>
      <w:lvlText w:val="%6."/>
      <w:lvlJc w:val="right"/>
      <w:pPr>
        <w:ind w:left="4320" w:hanging="180"/>
      </w:pPr>
    </w:lvl>
    <w:lvl w:ilvl="6" w:tplc="0ECC19D8">
      <w:start w:val="1"/>
      <w:numFmt w:val="decimal"/>
      <w:lvlText w:val="%7."/>
      <w:lvlJc w:val="left"/>
      <w:pPr>
        <w:ind w:left="5040" w:hanging="360"/>
      </w:pPr>
    </w:lvl>
    <w:lvl w:ilvl="7" w:tplc="E228B3B6">
      <w:start w:val="1"/>
      <w:numFmt w:val="lowerLetter"/>
      <w:lvlText w:val="%8."/>
      <w:lvlJc w:val="left"/>
      <w:pPr>
        <w:ind w:left="5760" w:hanging="360"/>
      </w:pPr>
    </w:lvl>
    <w:lvl w:ilvl="8" w:tplc="D610AC28">
      <w:start w:val="1"/>
      <w:numFmt w:val="lowerRoman"/>
      <w:lvlText w:val="%9."/>
      <w:lvlJc w:val="right"/>
      <w:pPr>
        <w:ind w:left="6480" w:hanging="180"/>
      </w:pPr>
    </w:lvl>
  </w:abstractNum>
  <w:abstractNum w:abstractNumId="4" w15:restartNumberingAfterBreak="0">
    <w:nsid w:val="0BD818FA"/>
    <w:multiLevelType w:val="hybridMultilevel"/>
    <w:tmpl w:val="D24E9CA0"/>
    <w:lvl w:ilvl="0" w:tplc="51E0650C">
      <w:start w:val="1"/>
      <w:numFmt w:val="bullet"/>
      <w:lvlText w:val="·"/>
      <w:lvlJc w:val="left"/>
      <w:pPr>
        <w:ind w:left="1440" w:hanging="360"/>
      </w:pPr>
      <w:rPr>
        <w:rFonts w:ascii="Symbol" w:hAnsi="Symbol" w:hint="default"/>
      </w:rPr>
    </w:lvl>
    <w:lvl w:ilvl="1" w:tplc="E3EC584C">
      <w:start w:val="1"/>
      <w:numFmt w:val="bullet"/>
      <w:lvlText w:val="o"/>
      <w:lvlJc w:val="left"/>
      <w:pPr>
        <w:ind w:left="2160" w:hanging="360"/>
      </w:pPr>
      <w:rPr>
        <w:rFonts w:ascii="Courier New" w:hAnsi="Courier New" w:hint="default"/>
      </w:rPr>
    </w:lvl>
    <w:lvl w:ilvl="2" w:tplc="E9A612F8">
      <w:start w:val="1"/>
      <w:numFmt w:val="bullet"/>
      <w:lvlText w:val=""/>
      <w:lvlJc w:val="left"/>
      <w:pPr>
        <w:ind w:left="2880" w:hanging="360"/>
      </w:pPr>
      <w:rPr>
        <w:rFonts w:ascii="Wingdings" w:hAnsi="Wingdings" w:hint="default"/>
      </w:rPr>
    </w:lvl>
    <w:lvl w:ilvl="3" w:tplc="F1142C0A">
      <w:start w:val="1"/>
      <w:numFmt w:val="bullet"/>
      <w:lvlText w:val=""/>
      <w:lvlJc w:val="left"/>
      <w:pPr>
        <w:ind w:left="3600" w:hanging="360"/>
      </w:pPr>
      <w:rPr>
        <w:rFonts w:ascii="Symbol" w:hAnsi="Symbol" w:hint="default"/>
      </w:rPr>
    </w:lvl>
    <w:lvl w:ilvl="4" w:tplc="E25A32FC">
      <w:start w:val="1"/>
      <w:numFmt w:val="bullet"/>
      <w:lvlText w:val="o"/>
      <w:lvlJc w:val="left"/>
      <w:pPr>
        <w:ind w:left="4320" w:hanging="360"/>
      </w:pPr>
      <w:rPr>
        <w:rFonts w:ascii="Courier New" w:hAnsi="Courier New" w:hint="default"/>
      </w:rPr>
    </w:lvl>
    <w:lvl w:ilvl="5" w:tplc="6C28C424">
      <w:start w:val="1"/>
      <w:numFmt w:val="bullet"/>
      <w:lvlText w:val=""/>
      <w:lvlJc w:val="left"/>
      <w:pPr>
        <w:ind w:left="5040" w:hanging="360"/>
      </w:pPr>
      <w:rPr>
        <w:rFonts w:ascii="Wingdings" w:hAnsi="Wingdings" w:hint="default"/>
      </w:rPr>
    </w:lvl>
    <w:lvl w:ilvl="6" w:tplc="0A62C0A0">
      <w:start w:val="1"/>
      <w:numFmt w:val="bullet"/>
      <w:lvlText w:val=""/>
      <w:lvlJc w:val="left"/>
      <w:pPr>
        <w:ind w:left="5760" w:hanging="360"/>
      </w:pPr>
      <w:rPr>
        <w:rFonts w:ascii="Symbol" w:hAnsi="Symbol" w:hint="default"/>
      </w:rPr>
    </w:lvl>
    <w:lvl w:ilvl="7" w:tplc="6284D692">
      <w:start w:val="1"/>
      <w:numFmt w:val="bullet"/>
      <w:lvlText w:val="o"/>
      <w:lvlJc w:val="left"/>
      <w:pPr>
        <w:ind w:left="6480" w:hanging="360"/>
      </w:pPr>
      <w:rPr>
        <w:rFonts w:ascii="Courier New" w:hAnsi="Courier New" w:hint="default"/>
      </w:rPr>
    </w:lvl>
    <w:lvl w:ilvl="8" w:tplc="2B245800">
      <w:start w:val="1"/>
      <w:numFmt w:val="bullet"/>
      <w:lvlText w:val=""/>
      <w:lvlJc w:val="left"/>
      <w:pPr>
        <w:ind w:left="7200" w:hanging="360"/>
      </w:pPr>
      <w:rPr>
        <w:rFonts w:ascii="Wingdings" w:hAnsi="Wingdings" w:hint="default"/>
      </w:rPr>
    </w:lvl>
  </w:abstractNum>
  <w:abstractNum w:abstractNumId="5" w15:restartNumberingAfterBreak="0">
    <w:nsid w:val="0C8610F3"/>
    <w:multiLevelType w:val="hybridMultilevel"/>
    <w:tmpl w:val="FFFFFFFF"/>
    <w:lvl w:ilvl="0" w:tplc="FCE0B714">
      <w:start w:val="1"/>
      <w:numFmt w:val="lowerRoman"/>
      <w:lvlText w:val="%1."/>
      <w:lvlJc w:val="right"/>
      <w:pPr>
        <w:ind w:left="720" w:hanging="360"/>
      </w:pPr>
    </w:lvl>
    <w:lvl w:ilvl="1" w:tplc="EAE8841C">
      <w:start w:val="1"/>
      <w:numFmt w:val="lowerLetter"/>
      <w:lvlText w:val="%2."/>
      <w:lvlJc w:val="left"/>
      <w:pPr>
        <w:ind w:left="1440" w:hanging="360"/>
      </w:pPr>
    </w:lvl>
    <w:lvl w:ilvl="2" w:tplc="B68A4E46">
      <w:start w:val="1"/>
      <w:numFmt w:val="lowerRoman"/>
      <w:lvlText w:val="%3."/>
      <w:lvlJc w:val="right"/>
      <w:pPr>
        <w:ind w:left="2160" w:hanging="180"/>
      </w:pPr>
    </w:lvl>
    <w:lvl w:ilvl="3" w:tplc="434063CA">
      <w:start w:val="1"/>
      <w:numFmt w:val="decimal"/>
      <w:lvlText w:val="%4."/>
      <w:lvlJc w:val="left"/>
      <w:pPr>
        <w:ind w:left="2880" w:hanging="360"/>
      </w:pPr>
    </w:lvl>
    <w:lvl w:ilvl="4" w:tplc="D4DA672C">
      <w:start w:val="1"/>
      <w:numFmt w:val="lowerLetter"/>
      <w:lvlText w:val="%5."/>
      <w:lvlJc w:val="left"/>
      <w:pPr>
        <w:ind w:left="3600" w:hanging="360"/>
      </w:pPr>
    </w:lvl>
    <w:lvl w:ilvl="5" w:tplc="93EE80F4">
      <w:start w:val="1"/>
      <w:numFmt w:val="lowerRoman"/>
      <w:lvlText w:val="%6."/>
      <w:lvlJc w:val="right"/>
      <w:pPr>
        <w:ind w:left="4320" w:hanging="180"/>
      </w:pPr>
    </w:lvl>
    <w:lvl w:ilvl="6" w:tplc="7C4E4874">
      <w:start w:val="1"/>
      <w:numFmt w:val="decimal"/>
      <w:lvlText w:val="%7."/>
      <w:lvlJc w:val="left"/>
      <w:pPr>
        <w:ind w:left="5040" w:hanging="360"/>
      </w:pPr>
    </w:lvl>
    <w:lvl w:ilvl="7" w:tplc="2070E12C">
      <w:start w:val="1"/>
      <w:numFmt w:val="lowerLetter"/>
      <w:lvlText w:val="%8."/>
      <w:lvlJc w:val="left"/>
      <w:pPr>
        <w:ind w:left="5760" w:hanging="360"/>
      </w:pPr>
    </w:lvl>
    <w:lvl w:ilvl="8" w:tplc="0CAC6EE0">
      <w:start w:val="1"/>
      <w:numFmt w:val="lowerRoman"/>
      <w:lvlText w:val="%9."/>
      <w:lvlJc w:val="right"/>
      <w:pPr>
        <w:ind w:left="6480" w:hanging="180"/>
      </w:pPr>
    </w:lvl>
  </w:abstractNum>
  <w:abstractNum w:abstractNumId="6" w15:restartNumberingAfterBreak="0">
    <w:nsid w:val="0CFA0918"/>
    <w:multiLevelType w:val="hybridMultilevel"/>
    <w:tmpl w:val="FFFFFFFF"/>
    <w:lvl w:ilvl="0" w:tplc="2F6CA900">
      <w:start w:val="1"/>
      <w:numFmt w:val="bullet"/>
      <w:lvlText w:val="·"/>
      <w:lvlJc w:val="left"/>
      <w:pPr>
        <w:ind w:left="1440" w:hanging="360"/>
      </w:pPr>
      <w:rPr>
        <w:rFonts w:ascii="Symbol" w:hAnsi="Symbol" w:hint="default"/>
      </w:rPr>
    </w:lvl>
    <w:lvl w:ilvl="1" w:tplc="E0D8635A">
      <w:start w:val="1"/>
      <w:numFmt w:val="bullet"/>
      <w:lvlText w:val="o"/>
      <w:lvlJc w:val="left"/>
      <w:pPr>
        <w:ind w:left="2160" w:hanging="360"/>
      </w:pPr>
      <w:rPr>
        <w:rFonts w:ascii="Courier New" w:hAnsi="Courier New" w:hint="default"/>
      </w:rPr>
    </w:lvl>
    <w:lvl w:ilvl="2" w:tplc="EFA42700">
      <w:start w:val="1"/>
      <w:numFmt w:val="bullet"/>
      <w:lvlText w:val=""/>
      <w:lvlJc w:val="left"/>
      <w:pPr>
        <w:ind w:left="2880" w:hanging="360"/>
      </w:pPr>
      <w:rPr>
        <w:rFonts w:ascii="Wingdings" w:hAnsi="Wingdings" w:hint="default"/>
      </w:rPr>
    </w:lvl>
    <w:lvl w:ilvl="3" w:tplc="8F5E882C">
      <w:start w:val="1"/>
      <w:numFmt w:val="bullet"/>
      <w:lvlText w:val=""/>
      <w:lvlJc w:val="left"/>
      <w:pPr>
        <w:ind w:left="3600" w:hanging="360"/>
      </w:pPr>
      <w:rPr>
        <w:rFonts w:ascii="Symbol" w:hAnsi="Symbol" w:hint="default"/>
      </w:rPr>
    </w:lvl>
    <w:lvl w:ilvl="4" w:tplc="6646F844">
      <w:start w:val="1"/>
      <w:numFmt w:val="bullet"/>
      <w:lvlText w:val="o"/>
      <w:lvlJc w:val="left"/>
      <w:pPr>
        <w:ind w:left="4320" w:hanging="360"/>
      </w:pPr>
      <w:rPr>
        <w:rFonts w:ascii="Courier New" w:hAnsi="Courier New" w:hint="default"/>
      </w:rPr>
    </w:lvl>
    <w:lvl w:ilvl="5" w:tplc="DA4660D0">
      <w:start w:val="1"/>
      <w:numFmt w:val="bullet"/>
      <w:lvlText w:val=""/>
      <w:lvlJc w:val="left"/>
      <w:pPr>
        <w:ind w:left="5040" w:hanging="360"/>
      </w:pPr>
      <w:rPr>
        <w:rFonts w:ascii="Wingdings" w:hAnsi="Wingdings" w:hint="default"/>
      </w:rPr>
    </w:lvl>
    <w:lvl w:ilvl="6" w:tplc="5F54885C">
      <w:start w:val="1"/>
      <w:numFmt w:val="bullet"/>
      <w:lvlText w:val=""/>
      <w:lvlJc w:val="left"/>
      <w:pPr>
        <w:ind w:left="5760" w:hanging="360"/>
      </w:pPr>
      <w:rPr>
        <w:rFonts w:ascii="Symbol" w:hAnsi="Symbol" w:hint="default"/>
      </w:rPr>
    </w:lvl>
    <w:lvl w:ilvl="7" w:tplc="C60A26BC">
      <w:start w:val="1"/>
      <w:numFmt w:val="bullet"/>
      <w:lvlText w:val="o"/>
      <w:lvlJc w:val="left"/>
      <w:pPr>
        <w:ind w:left="6480" w:hanging="360"/>
      </w:pPr>
      <w:rPr>
        <w:rFonts w:ascii="Courier New" w:hAnsi="Courier New" w:hint="default"/>
      </w:rPr>
    </w:lvl>
    <w:lvl w:ilvl="8" w:tplc="6FA8E244">
      <w:start w:val="1"/>
      <w:numFmt w:val="bullet"/>
      <w:lvlText w:val=""/>
      <w:lvlJc w:val="left"/>
      <w:pPr>
        <w:ind w:left="7200" w:hanging="360"/>
      </w:pPr>
      <w:rPr>
        <w:rFonts w:ascii="Wingdings" w:hAnsi="Wingdings" w:hint="default"/>
      </w:rPr>
    </w:lvl>
  </w:abstractNum>
  <w:abstractNum w:abstractNumId="7" w15:restartNumberingAfterBreak="0">
    <w:nsid w:val="0EA51256"/>
    <w:multiLevelType w:val="hybridMultilevel"/>
    <w:tmpl w:val="FFFFFFFF"/>
    <w:lvl w:ilvl="0" w:tplc="52D4F6D0">
      <w:start w:val="1"/>
      <w:numFmt w:val="lowerRoman"/>
      <w:lvlText w:val="%1."/>
      <w:lvlJc w:val="right"/>
      <w:pPr>
        <w:ind w:left="720" w:hanging="360"/>
      </w:pPr>
    </w:lvl>
    <w:lvl w:ilvl="1" w:tplc="18503CAA">
      <w:start w:val="1"/>
      <w:numFmt w:val="lowerLetter"/>
      <w:lvlText w:val="%2."/>
      <w:lvlJc w:val="left"/>
      <w:pPr>
        <w:ind w:left="1440" w:hanging="360"/>
      </w:pPr>
    </w:lvl>
    <w:lvl w:ilvl="2" w:tplc="CB588452">
      <w:start w:val="1"/>
      <w:numFmt w:val="lowerRoman"/>
      <w:lvlText w:val="%3."/>
      <w:lvlJc w:val="right"/>
      <w:pPr>
        <w:ind w:left="2160" w:hanging="180"/>
      </w:pPr>
    </w:lvl>
    <w:lvl w:ilvl="3" w:tplc="B2B208AA">
      <w:start w:val="1"/>
      <w:numFmt w:val="decimal"/>
      <w:lvlText w:val="%4."/>
      <w:lvlJc w:val="left"/>
      <w:pPr>
        <w:ind w:left="2880" w:hanging="360"/>
      </w:pPr>
    </w:lvl>
    <w:lvl w:ilvl="4" w:tplc="DEC484CC">
      <w:start w:val="1"/>
      <w:numFmt w:val="lowerLetter"/>
      <w:lvlText w:val="%5."/>
      <w:lvlJc w:val="left"/>
      <w:pPr>
        <w:ind w:left="3600" w:hanging="360"/>
      </w:pPr>
    </w:lvl>
    <w:lvl w:ilvl="5" w:tplc="052CDB38">
      <w:start w:val="1"/>
      <w:numFmt w:val="lowerRoman"/>
      <w:lvlText w:val="%6."/>
      <w:lvlJc w:val="right"/>
      <w:pPr>
        <w:ind w:left="4320" w:hanging="180"/>
      </w:pPr>
    </w:lvl>
    <w:lvl w:ilvl="6" w:tplc="718A5B1A">
      <w:start w:val="1"/>
      <w:numFmt w:val="decimal"/>
      <w:lvlText w:val="%7."/>
      <w:lvlJc w:val="left"/>
      <w:pPr>
        <w:ind w:left="5040" w:hanging="360"/>
      </w:pPr>
    </w:lvl>
    <w:lvl w:ilvl="7" w:tplc="91109CD8">
      <w:start w:val="1"/>
      <w:numFmt w:val="lowerLetter"/>
      <w:lvlText w:val="%8."/>
      <w:lvlJc w:val="left"/>
      <w:pPr>
        <w:ind w:left="5760" w:hanging="360"/>
      </w:pPr>
    </w:lvl>
    <w:lvl w:ilvl="8" w:tplc="BA7CAA10">
      <w:start w:val="1"/>
      <w:numFmt w:val="lowerRoman"/>
      <w:lvlText w:val="%9."/>
      <w:lvlJc w:val="right"/>
      <w:pPr>
        <w:ind w:left="6480" w:hanging="180"/>
      </w:pPr>
    </w:lvl>
  </w:abstractNum>
  <w:abstractNum w:abstractNumId="8" w15:restartNumberingAfterBreak="0">
    <w:nsid w:val="10B40BD4"/>
    <w:multiLevelType w:val="hybridMultilevel"/>
    <w:tmpl w:val="FFFFFFFF"/>
    <w:lvl w:ilvl="0" w:tplc="0212BF50">
      <w:start w:val="1"/>
      <w:numFmt w:val="bullet"/>
      <w:lvlText w:val="·"/>
      <w:lvlJc w:val="left"/>
      <w:pPr>
        <w:ind w:left="1440" w:hanging="360"/>
      </w:pPr>
      <w:rPr>
        <w:rFonts w:ascii="Symbol" w:hAnsi="Symbol" w:hint="default"/>
      </w:rPr>
    </w:lvl>
    <w:lvl w:ilvl="1" w:tplc="D66A2474">
      <w:start w:val="1"/>
      <w:numFmt w:val="bullet"/>
      <w:lvlText w:val="o"/>
      <w:lvlJc w:val="left"/>
      <w:pPr>
        <w:ind w:left="2160" w:hanging="360"/>
      </w:pPr>
      <w:rPr>
        <w:rFonts w:ascii="Courier New" w:hAnsi="Courier New" w:hint="default"/>
      </w:rPr>
    </w:lvl>
    <w:lvl w:ilvl="2" w:tplc="BB4608BE">
      <w:start w:val="1"/>
      <w:numFmt w:val="bullet"/>
      <w:lvlText w:val=""/>
      <w:lvlJc w:val="left"/>
      <w:pPr>
        <w:ind w:left="2880" w:hanging="360"/>
      </w:pPr>
      <w:rPr>
        <w:rFonts w:ascii="Wingdings" w:hAnsi="Wingdings" w:hint="default"/>
      </w:rPr>
    </w:lvl>
    <w:lvl w:ilvl="3" w:tplc="BD5E4FD6">
      <w:start w:val="1"/>
      <w:numFmt w:val="bullet"/>
      <w:lvlText w:val=""/>
      <w:lvlJc w:val="left"/>
      <w:pPr>
        <w:ind w:left="3600" w:hanging="360"/>
      </w:pPr>
      <w:rPr>
        <w:rFonts w:ascii="Symbol" w:hAnsi="Symbol" w:hint="default"/>
      </w:rPr>
    </w:lvl>
    <w:lvl w:ilvl="4" w:tplc="272E9842">
      <w:start w:val="1"/>
      <w:numFmt w:val="bullet"/>
      <w:lvlText w:val="o"/>
      <w:lvlJc w:val="left"/>
      <w:pPr>
        <w:ind w:left="4320" w:hanging="360"/>
      </w:pPr>
      <w:rPr>
        <w:rFonts w:ascii="Courier New" w:hAnsi="Courier New" w:hint="default"/>
      </w:rPr>
    </w:lvl>
    <w:lvl w:ilvl="5" w:tplc="B0CC129E">
      <w:start w:val="1"/>
      <w:numFmt w:val="bullet"/>
      <w:lvlText w:val=""/>
      <w:lvlJc w:val="left"/>
      <w:pPr>
        <w:ind w:left="5040" w:hanging="360"/>
      </w:pPr>
      <w:rPr>
        <w:rFonts w:ascii="Wingdings" w:hAnsi="Wingdings" w:hint="default"/>
      </w:rPr>
    </w:lvl>
    <w:lvl w:ilvl="6" w:tplc="AF9EB28A">
      <w:start w:val="1"/>
      <w:numFmt w:val="bullet"/>
      <w:lvlText w:val=""/>
      <w:lvlJc w:val="left"/>
      <w:pPr>
        <w:ind w:left="5760" w:hanging="360"/>
      </w:pPr>
      <w:rPr>
        <w:rFonts w:ascii="Symbol" w:hAnsi="Symbol" w:hint="default"/>
      </w:rPr>
    </w:lvl>
    <w:lvl w:ilvl="7" w:tplc="E7843258">
      <w:start w:val="1"/>
      <w:numFmt w:val="bullet"/>
      <w:lvlText w:val="o"/>
      <w:lvlJc w:val="left"/>
      <w:pPr>
        <w:ind w:left="6480" w:hanging="360"/>
      </w:pPr>
      <w:rPr>
        <w:rFonts w:ascii="Courier New" w:hAnsi="Courier New" w:hint="default"/>
      </w:rPr>
    </w:lvl>
    <w:lvl w:ilvl="8" w:tplc="DFD22E92">
      <w:start w:val="1"/>
      <w:numFmt w:val="bullet"/>
      <w:lvlText w:val=""/>
      <w:lvlJc w:val="left"/>
      <w:pPr>
        <w:ind w:left="7200" w:hanging="360"/>
      </w:pPr>
      <w:rPr>
        <w:rFonts w:ascii="Wingdings" w:hAnsi="Wingdings" w:hint="default"/>
      </w:rPr>
    </w:lvl>
  </w:abstractNum>
  <w:abstractNum w:abstractNumId="9" w15:restartNumberingAfterBreak="0">
    <w:nsid w:val="173D30D0"/>
    <w:multiLevelType w:val="hybridMultilevel"/>
    <w:tmpl w:val="FFFFFFFF"/>
    <w:lvl w:ilvl="0" w:tplc="F51E011C">
      <w:start w:val="1"/>
      <w:numFmt w:val="lowerRoman"/>
      <w:lvlText w:val="%1."/>
      <w:lvlJc w:val="right"/>
      <w:pPr>
        <w:ind w:left="720" w:hanging="360"/>
      </w:pPr>
    </w:lvl>
    <w:lvl w:ilvl="1" w:tplc="ED14AE28">
      <w:start w:val="1"/>
      <w:numFmt w:val="lowerLetter"/>
      <w:lvlText w:val="%2."/>
      <w:lvlJc w:val="left"/>
      <w:pPr>
        <w:ind w:left="1440" w:hanging="360"/>
      </w:pPr>
    </w:lvl>
    <w:lvl w:ilvl="2" w:tplc="CB6EDE84">
      <w:start w:val="1"/>
      <w:numFmt w:val="lowerRoman"/>
      <w:lvlText w:val="%3."/>
      <w:lvlJc w:val="right"/>
      <w:pPr>
        <w:ind w:left="2160" w:hanging="180"/>
      </w:pPr>
    </w:lvl>
    <w:lvl w:ilvl="3" w:tplc="0936E0CC">
      <w:start w:val="1"/>
      <w:numFmt w:val="decimal"/>
      <w:lvlText w:val="%4."/>
      <w:lvlJc w:val="left"/>
      <w:pPr>
        <w:ind w:left="2880" w:hanging="360"/>
      </w:pPr>
    </w:lvl>
    <w:lvl w:ilvl="4" w:tplc="A844EC3A">
      <w:start w:val="1"/>
      <w:numFmt w:val="lowerLetter"/>
      <w:lvlText w:val="%5."/>
      <w:lvlJc w:val="left"/>
      <w:pPr>
        <w:ind w:left="3600" w:hanging="360"/>
      </w:pPr>
    </w:lvl>
    <w:lvl w:ilvl="5" w:tplc="F9AE344C">
      <w:start w:val="1"/>
      <w:numFmt w:val="lowerRoman"/>
      <w:lvlText w:val="%6."/>
      <w:lvlJc w:val="right"/>
      <w:pPr>
        <w:ind w:left="4320" w:hanging="180"/>
      </w:pPr>
    </w:lvl>
    <w:lvl w:ilvl="6" w:tplc="AEAA34EC">
      <w:start w:val="1"/>
      <w:numFmt w:val="decimal"/>
      <w:lvlText w:val="%7."/>
      <w:lvlJc w:val="left"/>
      <w:pPr>
        <w:ind w:left="5040" w:hanging="360"/>
      </w:pPr>
    </w:lvl>
    <w:lvl w:ilvl="7" w:tplc="B130F7AA">
      <w:start w:val="1"/>
      <w:numFmt w:val="lowerLetter"/>
      <w:lvlText w:val="%8."/>
      <w:lvlJc w:val="left"/>
      <w:pPr>
        <w:ind w:left="5760" w:hanging="360"/>
      </w:pPr>
    </w:lvl>
    <w:lvl w:ilvl="8" w:tplc="D0362710">
      <w:start w:val="1"/>
      <w:numFmt w:val="lowerRoman"/>
      <w:lvlText w:val="%9."/>
      <w:lvlJc w:val="right"/>
      <w:pPr>
        <w:ind w:left="6480" w:hanging="180"/>
      </w:pPr>
    </w:lvl>
  </w:abstractNum>
  <w:abstractNum w:abstractNumId="10" w15:restartNumberingAfterBreak="0">
    <w:nsid w:val="1B56697D"/>
    <w:multiLevelType w:val="hybridMultilevel"/>
    <w:tmpl w:val="FFFFFFFF"/>
    <w:lvl w:ilvl="0" w:tplc="3F367D9E">
      <w:start w:val="1"/>
      <w:numFmt w:val="lowerRoman"/>
      <w:lvlText w:val="%1."/>
      <w:lvlJc w:val="right"/>
      <w:pPr>
        <w:ind w:left="720" w:hanging="360"/>
      </w:pPr>
    </w:lvl>
    <w:lvl w:ilvl="1" w:tplc="A2AC0C7A">
      <w:start w:val="1"/>
      <w:numFmt w:val="lowerLetter"/>
      <w:lvlText w:val="%2."/>
      <w:lvlJc w:val="left"/>
      <w:pPr>
        <w:ind w:left="1440" w:hanging="360"/>
      </w:pPr>
    </w:lvl>
    <w:lvl w:ilvl="2" w:tplc="F1366F1E">
      <w:start w:val="1"/>
      <w:numFmt w:val="lowerRoman"/>
      <w:lvlText w:val="%3."/>
      <w:lvlJc w:val="right"/>
      <w:pPr>
        <w:ind w:left="2160" w:hanging="180"/>
      </w:pPr>
    </w:lvl>
    <w:lvl w:ilvl="3" w:tplc="4EAA652C">
      <w:start w:val="1"/>
      <w:numFmt w:val="decimal"/>
      <w:lvlText w:val="%4."/>
      <w:lvlJc w:val="left"/>
      <w:pPr>
        <w:ind w:left="2880" w:hanging="360"/>
      </w:pPr>
    </w:lvl>
    <w:lvl w:ilvl="4" w:tplc="BF9A2B24">
      <w:start w:val="1"/>
      <w:numFmt w:val="lowerLetter"/>
      <w:lvlText w:val="%5."/>
      <w:lvlJc w:val="left"/>
      <w:pPr>
        <w:ind w:left="3600" w:hanging="360"/>
      </w:pPr>
    </w:lvl>
    <w:lvl w:ilvl="5" w:tplc="4DE4A51C">
      <w:start w:val="1"/>
      <w:numFmt w:val="lowerRoman"/>
      <w:lvlText w:val="%6."/>
      <w:lvlJc w:val="right"/>
      <w:pPr>
        <w:ind w:left="4320" w:hanging="180"/>
      </w:pPr>
    </w:lvl>
    <w:lvl w:ilvl="6" w:tplc="91B0A04E">
      <w:start w:val="1"/>
      <w:numFmt w:val="decimal"/>
      <w:lvlText w:val="%7."/>
      <w:lvlJc w:val="left"/>
      <w:pPr>
        <w:ind w:left="5040" w:hanging="360"/>
      </w:pPr>
    </w:lvl>
    <w:lvl w:ilvl="7" w:tplc="6E3207FC">
      <w:start w:val="1"/>
      <w:numFmt w:val="lowerLetter"/>
      <w:lvlText w:val="%8."/>
      <w:lvlJc w:val="left"/>
      <w:pPr>
        <w:ind w:left="5760" w:hanging="360"/>
      </w:pPr>
    </w:lvl>
    <w:lvl w:ilvl="8" w:tplc="AFAAA13E">
      <w:start w:val="1"/>
      <w:numFmt w:val="lowerRoman"/>
      <w:lvlText w:val="%9."/>
      <w:lvlJc w:val="right"/>
      <w:pPr>
        <w:ind w:left="6480" w:hanging="180"/>
      </w:pPr>
    </w:lvl>
  </w:abstractNum>
  <w:abstractNum w:abstractNumId="11" w15:restartNumberingAfterBreak="0">
    <w:nsid w:val="1EB53889"/>
    <w:multiLevelType w:val="hybridMultilevel"/>
    <w:tmpl w:val="614040AC"/>
    <w:lvl w:ilvl="0" w:tplc="56FA2832">
      <w:start w:val="1"/>
      <w:numFmt w:val="lowerRoman"/>
      <w:lvlText w:val="%1."/>
      <w:lvlJc w:val="right"/>
      <w:pPr>
        <w:ind w:left="720" w:hanging="360"/>
      </w:pPr>
    </w:lvl>
    <w:lvl w:ilvl="1" w:tplc="682A9788">
      <w:start w:val="1"/>
      <w:numFmt w:val="lowerLetter"/>
      <w:lvlText w:val="%2."/>
      <w:lvlJc w:val="left"/>
      <w:pPr>
        <w:ind w:left="1440" w:hanging="360"/>
      </w:pPr>
    </w:lvl>
    <w:lvl w:ilvl="2" w:tplc="BE30F1F6">
      <w:start w:val="1"/>
      <w:numFmt w:val="lowerRoman"/>
      <w:lvlText w:val="%3."/>
      <w:lvlJc w:val="right"/>
      <w:pPr>
        <w:ind w:left="2160" w:hanging="180"/>
      </w:pPr>
    </w:lvl>
    <w:lvl w:ilvl="3" w:tplc="FA02E2F8">
      <w:start w:val="1"/>
      <w:numFmt w:val="decimal"/>
      <w:lvlText w:val="%4."/>
      <w:lvlJc w:val="left"/>
      <w:pPr>
        <w:ind w:left="2880" w:hanging="360"/>
      </w:pPr>
    </w:lvl>
    <w:lvl w:ilvl="4" w:tplc="03006256">
      <w:start w:val="1"/>
      <w:numFmt w:val="lowerLetter"/>
      <w:lvlText w:val="%5."/>
      <w:lvlJc w:val="left"/>
      <w:pPr>
        <w:ind w:left="3600" w:hanging="360"/>
      </w:pPr>
    </w:lvl>
    <w:lvl w:ilvl="5" w:tplc="11D0C6DA">
      <w:start w:val="1"/>
      <w:numFmt w:val="lowerRoman"/>
      <w:lvlText w:val="%6."/>
      <w:lvlJc w:val="right"/>
      <w:pPr>
        <w:ind w:left="4320" w:hanging="180"/>
      </w:pPr>
    </w:lvl>
    <w:lvl w:ilvl="6" w:tplc="0B66A1D4">
      <w:start w:val="1"/>
      <w:numFmt w:val="decimal"/>
      <w:lvlText w:val="%7."/>
      <w:lvlJc w:val="left"/>
      <w:pPr>
        <w:ind w:left="5040" w:hanging="360"/>
      </w:pPr>
    </w:lvl>
    <w:lvl w:ilvl="7" w:tplc="AB30CEFA">
      <w:start w:val="1"/>
      <w:numFmt w:val="lowerLetter"/>
      <w:lvlText w:val="%8."/>
      <w:lvlJc w:val="left"/>
      <w:pPr>
        <w:ind w:left="5760" w:hanging="360"/>
      </w:pPr>
    </w:lvl>
    <w:lvl w:ilvl="8" w:tplc="01A69694">
      <w:start w:val="1"/>
      <w:numFmt w:val="lowerRoman"/>
      <w:lvlText w:val="%9."/>
      <w:lvlJc w:val="right"/>
      <w:pPr>
        <w:ind w:left="6480" w:hanging="180"/>
      </w:pPr>
    </w:lvl>
  </w:abstractNum>
  <w:abstractNum w:abstractNumId="12" w15:restartNumberingAfterBreak="0">
    <w:nsid w:val="237922FF"/>
    <w:multiLevelType w:val="hybridMultilevel"/>
    <w:tmpl w:val="FFFFFFFF"/>
    <w:lvl w:ilvl="0" w:tplc="8A5ECBB0">
      <w:start w:val="1"/>
      <w:numFmt w:val="lowerRoman"/>
      <w:lvlText w:val="%1."/>
      <w:lvlJc w:val="right"/>
      <w:pPr>
        <w:ind w:left="720" w:hanging="360"/>
      </w:pPr>
    </w:lvl>
    <w:lvl w:ilvl="1" w:tplc="B9E044A0">
      <w:start w:val="1"/>
      <w:numFmt w:val="lowerLetter"/>
      <w:lvlText w:val="%2."/>
      <w:lvlJc w:val="left"/>
      <w:pPr>
        <w:ind w:left="1440" w:hanging="360"/>
      </w:pPr>
    </w:lvl>
    <w:lvl w:ilvl="2" w:tplc="196A3540">
      <w:start w:val="1"/>
      <w:numFmt w:val="lowerRoman"/>
      <w:lvlText w:val="%3."/>
      <w:lvlJc w:val="right"/>
      <w:pPr>
        <w:ind w:left="2160" w:hanging="180"/>
      </w:pPr>
    </w:lvl>
    <w:lvl w:ilvl="3" w:tplc="471C4B42">
      <w:start w:val="1"/>
      <w:numFmt w:val="decimal"/>
      <w:lvlText w:val="%4."/>
      <w:lvlJc w:val="left"/>
      <w:pPr>
        <w:ind w:left="2880" w:hanging="360"/>
      </w:pPr>
    </w:lvl>
    <w:lvl w:ilvl="4" w:tplc="73562A7E">
      <w:start w:val="1"/>
      <w:numFmt w:val="lowerLetter"/>
      <w:lvlText w:val="%5."/>
      <w:lvlJc w:val="left"/>
      <w:pPr>
        <w:ind w:left="3600" w:hanging="360"/>
      </w:pPr>
    </w:lvl>
    <w:lvl w:ilvl="5" w:tplc="6D04C944">
      <w:start w:val="1"/>
      <w:numFmt w:val="lowerRoman"/>
      <w:lvlText w:val="%6."/>
      <w:lvlJc w:val="right"/>
      <w:pPr>
        <w:ind w:left="4320" w:hanging="180"/>
      </w:pPr>
    </w:lvl>
    <w:lvl w:ilvl="6" w:tplc="AED491B4">
      <w:start w:val="1"/>
      <w:numFmt w:val="decimal"/>
      <w:lvlText w:val="%7."/>
      <w:lvlJc w:val="left"/>
      <w:pPr>
        <w:ind w:left="5040" w:hanging="360"/>
      </w:pPr>
    </w:lvl>
    <w:lvl w:ilvl="7" w:tplc="294EEA7C">
      <w:start w:val="1"/>
      <w:numFmt w:val="lowerLetter"/>
      <w:lvlText w:val="%8."/>
      <w:lvlJc w:val="left"/>
      <w:pPr>
        <w:ind w:left="5760" w:hanging="360"/>
      </w:pPr>
    </w:lvl>
    <w:lvl w:ilvl="8" w:tplc="44526020">
      <w:start w:val="1"/>
      <w:numFmt w:val="lowerRoman"/>
      <w:lvlText w:val="%9."/>
      <w:lvlJc w:val="right"/>
      <w:pPr>
        <w:ind w:left="6480" w:hanging="180"/>
      </w:pPr>
    </w:lvl>
  </w:abstractNum>
  <w:abstractNum w:abstractNumId="13" w15:restartNumberingAfterBreak="0">
    <w:nsid w:val="24F743C4"/>
    <w:multiLevelType w:val="hybridMultilevel"/>
    <w:tmpl w:val="14100F26"/>
    <w:lvl w:ilvl="0" w:tplc="8EF2809C">
      <w:start w:val="1"/>
      <w:numFmt w:val="bullet"/>
      <w:lvlText w:val=""/>
      <w:lvlJc w:val="left"/>
      <w:pPr>
        <w:ind w:left="1080" w:hanging="360"/>
      </w:pPr>
      <w:rPr>
        <w:rFonts w:ascii="Symbol" w:hAnsi="Symbol" w:hint="default"/>
      </w:rPr>
    </w:lvl>
    <w:lvl w:ilvl="1" w:tplc="50B80070" w:tentative="1">
      <w:start w:val="1"/>
      <w:numFmt w:val="bullet"/>
      <w:lvlText w:val="o"/>
      <w:lvlJc w:val="left"/>
      <w:pPr>
        <w:ind w:left="1800" w:hanging="360"/>
      </w:pPr>
      <w:rPr>
        <w:rFonts w:ascii="Courier New" w:hAnsi="Courier New" w:hint="default"/>
      </w:rPr>
    </w:lvl>
    <w:lvl w:ilvl="2" w:tplc="433A97B0" w:tentative="1">
      <w:start w:val="1"/>
      <w:numFmt w:val="bullet"/>
      <w:lvlText w:val=""/>
      <w:lvlJc w:val="left"/>
      <w:pPr>
        <w:ind w:left="2520" w:hanging="360"/>
      </w:pPr>
      <w:rPr>
        <w:rFonts w:ascii="Wingdings" w:hAnsi="Wingdings" w:hint="default"/>
      </w:rPr>
    </w:lvl>
    <w:lvl w:ilvl="3" w:tplc="E480A17E" w:tentative="1">
      <w:start w:val="1"/>
      <w:numFmt w:val="bullet"/>
      <w:lvlText w:val=""/>
      <w:lvlJc w:val="left"/>
      <w:pPr>
        <w:ind w:left="3240" w:hanging="360"/>
      </w:pPr>
      <w:rPr>
        <w:rFonts w:ascii="Symbol" w:hAnsi="Symbol" w:hint="default"/>
      </w:rPr>
    </w:lvl>
    <w:lvl w:ilvl="4" w:tplc="EC98006A" w:tentative="1">
      <w:start w:val="1"/>
      <w:numFmt w:val="bullet"/>
      <w:lvlText w:val="o"/>
      <w:lvlJc w:val="left"/>
      <w:pPr>
        <w:ind w:left="3960" w:hanging="360"/>
      </w:pPr>
      <w:rPr>
        <w:rFonts w:ascii="Courier New" w:hAnsi="Courier New" w:hint="default"/>
      </w:rPr>
    </w:lvl>
    <w:lvl w:ilvl="5" w:tplc="41E437A6" w:tentative="1">
      <w:start w:val="1"/>
      <w:numFmt w:val="bullet"/>
      <w:lvlText w:val=""/>
      <w:lvlJc w:val="left"/>
      <w:pPr>
        <w:ind w:left="4680" w:hanging="360"/>
      </w:pPr>
      <w:rPr>
        <w:rFonts w:ascii="Wingdings" w:hAnsi="Wingdings" w:hint="default"/>
      </w:rPr>
    </w:lvl>
    <w:lvl w:ilvl="6" w:tplc="43AA5458" w:tentative="1">
      <w:start w:val="1"/>
      <w:numFmt w:val="bullet"/>
      <w:lvlText w:val=""/>
      <w:lvlJc w:val="left"/>
      <w:pPr>
        <w:ind w:left="5400" w:hanging="360"/>
      </w:pPr>
      <w:rPr>
        <w:rFonts w:ascii="Symbol" w:hAnsi="Symbol" w:hint="default"/>
      </w:rPr>
    </w:lvl>
    <w:lvl w:ilvl="7" w:tplc="26D2B210" w:tentative="1">
      <w:start w:val="1"/>
      <w:numFmt w:val="bullet"/>
      <w:lvlText w:val="o"/>
      <w:lvlJc w:val="left"/>
      <w:pPr>
        <w:ind w:left="6120" w:hanging="360"/>
      </w:pPr>
      <w:rPr>
        <w:rFonts w:ascii="Courier New" w:hAnsi="Courier New" w:hint="default"/>
      </w:rPr>
    </w:lvl>
    <w:lvl w:ilvl="8" w:tplc="97AE6280" w:tentative="1">
      <w:start w:val="1"/>
      <w:numFmt w:val="bullet"/>
      <w:lvlText w:val=""/>
      <w:lvlJc w:val="left"/>
      <w:pPr>
        <w:ind w:left="6840" w:hanging="360"/>
      </w:pPr>
      <w:rPr>
        <w:rFonts w:ascii="Wingdings" w:hAnsi="Wingdings" w:hint="default"/>
      </w:rPr>
    </w:lvl>
  </w:abstractNum>
  <w:abstractNum w:abstractNumId="14" w15:restartNumberingAfterBreak="0">
    <w:nsid w:val="273134A9"/>
    <w:multiLevelType w:val="hybridMultilevel"/>
    <w:tmpl w:val="1FB4C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A77ADF"/>
    <w:multiLevelType w:val="hybridMultilevel"/>
    <w:tmpl w:val="B448E1A0"/>
    <w:lvl w:ilvl="0" w:tplc="8202F914">
      <w:start w:val="1"/>
      <w:numFmt w:val="decimal"/>
      <w:lvlText w:val="(%1)"/>
      <w:lvlJc w:val="left"/>
      <w:pPr>
        <w:ind w:left="788" w:hanging="360"/>
      </w:pPr>
      <w:rPr>
        <w:rFonts w:hint="default"/>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16" w15:restartNumberingAfterBreak="0">
    <w:nsid w:val="27C55E47"/>
    <w:multiLevelType w:val="hybridMultilevel"/>
    <w:tmpl w:val="0DD62736"/>
    <w:lvl w:ilvl="0" w:tplc="C6C655D0">
      <w:start w:val="1"/>
      <w:numFmt w:val="lowerLetter"/>
      <w:lvlText w:val="%1."/>
      <w:lvlJc w:val="left"/>
      <w:pPr>
        <w:ind w:left="1080" w:hanging="360"/>
      </w:pPr>
    </w:lvl>
    <w:lvl w:ilvl="1" w:tplc="93EAEEA4">
      <w:start w:val="1"/>
      <w:numFmt w:val="lowerLetter"/>
      <w:lvlText w:val="%2."/>
      <w:lvlJc w:val="left"/>
      <w:pPr>
        <w:ind w:left="1800" w:hanging="360"/>
      </w:pPr>
    </w:lvl>
    <w:lvl w:ilvl="2" w:tplc="ADC02E42">
      <w:start w:val="1"/>
      <w:numFmt w:val="lowerRoman"/>
      <w:lvlText w:val="%3."/>
      <w:lvlJc w:val="right"/>
      <w:pPr>
        <w:ind w:left="2520" w:hanging="180"/>
      </w:pPr>
    </w:lvl>
    <w:lvl w:ilvl="3" w:tplc="F0F449D0">
      <w:start w:val="1"/>
      <w:numFmt w:val="decimal"/>
      <w:lvlText w:val="%4."/>
      <w:lvlJc w:val="left"/>
      <w:pPr>
        <w:ind w:left="3240" w:hanging="360"/>
      </w:pPr>
    </w:lvl>
    <w:lvl w:ilvl="4" w:tplc="2A3CB5F2">
      <w:start w:val="1"/>
      <w:numFmt w:val="lowerLetter"/>
      <w:lvlText w:val="%5."/>
      <w:lvlJc w:val="left"/>
      <w:pPr>
        <w:ind w:left="3960" w:hanging="360"/>
      </w:pPr>
    </w:lvl>
    <w:lvl w:ilvl="5" w:tplc="778232B4">
      <w:start w:val="1"/>
      <w:numFmt w:val="lowerRoman"/>
      <w:lvlText w:val="%6."/>
      <w:lvlJc w:val="right"/>
      <w:pPr>
        <w:ind w:left="4680" w:hanging="180"/>
      </w:pPr>
    </w:lvl>
    <w:lvl w:ilvl="6" w:tplc="B18E16B6">
      <w:start w:val="1"/>
      <w:numFmt w:val="decimal"/>
      <w:lvlText w:val="%7."/>
      <w:lvlJc w:val="left"/>
      <w:pPr>
        <w:ind w:left="5400" w:hanging="360"/>
      </w:pPr>
    </w:lvl>
    <w:lvl w:ilvl="7" w:tplc="B27AA03C">
      <w:start w:val="1"/>
      <w:numFmt w:val="lowerLetter"/>
      <w:lvlText w:val="%8."/>
      <w:lvlJc w:val="left"/>
      <w:pPr>
        <w:ind w:left="6120" w:hanging="360"/>
      </w:pPr>
    </w:lvl>
    <w:lvl w:ilvl="8" w:tplc="A28C860A">
      <w:start w:val="1"/>
      <w:numFmt w:val="lowerRoman"/>
      <w:lvlText w:val="%9."/>
      <w:lvlJc w:val="right"/>
      <w:pPr>
        <w:ind w:left="6840" w:hanging="180"/>
      </w:pPr>
    </w:lvl>
  </w:abstractNum>
  <w:abstractNum w:abstractNumId="17" w15:restartNumberingAfterBreak="0">
    <w:nsid w:val="2BD12F2A"/>
    <w:multiLevelType w:val="hybridMultilevel"/>
    <w:tmpl w:val="8C4E0BF2"/>
    <w:lvl w:ilvl="0" w:tplc="552CC9F6">
      <w:start w:val="1"/>
      <w:numFmt w:val="decimal"/>
      <w:lvlText w:val="[%1]"/>
      <w:lvlJc w:val="left"/>
      <w:pPr>
        <w:ind w:left="720" w:hanging="360"/>
      </w:pPr>
      <w:rPr>
        <w:rFonts w:hint="default"/>
      </w:rPr>
    </w:lvl>
    <w:lvl w:ilvl="1" w:tplc="43602398">
      <w:start w:val="1"/>
      <w:numFmt w:val="lowerLetter"/>
      <w:lvlText w:val="%2."/>
      <w:lvlJc w:val="left"/>
      <w:pPr>
        <w:ind w:left="1440" w:hanging="360"/>
      </w:pPr>
    </w:lvl>
    <w:lvl w:ilvl="2" w:tplc="C2DE4BC8">
      <w:start w:val="1"/>
      <w:numFmt w:val="lowerRoman"/>
      <w:lvlText w:val="%3."/>
      <w:lvlJc w:val="right"/>
      <w:pPr>
        <w:ind w:left="2160" w:hanging="180"/>
      </w:pPr>
    </w:lvl>
    <w:lvl w:ilvl="3" w:tplc="B8AE9B40">
      <w:start w:val="1"/>
      <w:numFmt w:val="decimal"/>
      <w:lvlText w:val="%4."/>
      <w:lvlJc w:val="left"/>
      <w:pPr>
        <w:ind w:left="2880" w:hanging="360"/>
      </w:pPr>
    </w:lvl>
    <w:lvl w:ilvl="4" w:tplc="8B9084F4">
      <w:start w:val="1"/>
      <w:numFmt w:val="lowerLetter"/>
      <w:lvlText w:val="%5."/>
      <w:lvlJc w:val="left"/>
      <w:pPr>
        <w:ind w:left="3600" w:hanging="360"/>
      </w:pPr>
    </w:lvl>
    <w:lvl w:ilvl="5" w:tplc="22B499E6">
      <w:start w:val="1"/>
      <w:numFmt w:val="lowerRoman"/>
      <w:lvlText w:val="%6."/>
      <w:lvlJc w:val="right"/>
      <w:pPr>
        <w:ind w:left="4320" w:hanging="180"/>
      </w:pPr>
    </w:lvl>
    <w:lvl w:ilvl="6" w:tplc="7FF4417C">
      <w:start w:val="1"/>
      <w:numFmt w:val="decimal"/>
      <w:lvlText w:val="%7."/>
      <w:lvlJc w:val="left"/>
      <w:pPr>
        <w:ind w:left="5040" w:hanging="360"/>
      </w:pPr>
    </w:lvl>
    <w:lvl w:ilvl="7" w:tplc="968ABBAA">
      <w:start w:val="1"/>
      <w:numFmt w:val="lowerLetter"/>
      <w:lvlText w:val="%8."/>
      <w:lvlJc w:val="left"/>
      <w:pPr>
        <w:ind w:left="5760" w:hanging="360"/>
      </w:pPr>
    </w:lvl>
    <w:lvl w:ilvl="8" w:tplc="1326F770">
      <w:start w:val="1"/>
      <w:numFmt w:val="lowerRoman"/>
      <w:lvlText w:val="%9."/>
      <w:lvlJc w:val="right"/>
      <w:pPr>
        <w:ind w:left="6480" w:hanging="180"/>
      </w:pPr>
    </w:lvl>
  </w:abstractNum>
  <w:abstractNum w:abstractNumId="18" w15:restartNumberingAfterBreak="0">
    <w:nsid w:val="2C7C5610"/>
    <w:multiLevelType w:val="hybridMultilevel"/>
    <w:tmpl w:val="FFFFFFFF"/>
    <w:lvl w:ilvl="0" w:tplc="C1182D62">
      <w:start w:val="1"/>
      <w:numFmt w:val="lowerLetter"/>
      <w:lvlText w:val="%1."/>
      <w:lvlJc w:val="left"/>
      <w:pPr>
        <w:ind w:left="720" w:hanging="360"/>
      </w:pPr>
    </w:lvl>
    <w:lvl w:ilvl="1" w:tplc="956A8522">
      <w:start w:val="1"/>
      <w:numFmt w:val="lowerLetter"/>
      <w:lvlText w:val="%2."/>
      <w:lvlJc w:val="left"/>
      <w:pPr>
        <w:ind w:left="1440" w:hanging="360"/>
      </w:pPr>
    </w:lvl>
    <w:lvl w:ilvl="2" w:tplc="F336ED78">
      <w:start w:val="1"/>
      <w:numFmt w:val="lowerRoman"/>
      <w:lvlText w:val="%3."/>
      <w:lvlJc w:val="right"/>
      <w:pPr>
        <w:ind w:left="2160" w:hanging="180"/>
      </w:pPr>
    </w:lvl>
    <w:lvl w:ilvl="3" w:tplc="95265618">
      <w:start w:val="1"/>
      <w:numFmt w:val="decimal"/>
      <w:lvlText w:val="%4."/>
      <w:lvlJc w:val="left"/>
      <w:pPr>
        <w:ind w:left="2880" w:hanging="360"/>
      </w:pPr>
    </w:lvl>
    <w:lvl w:ilvl="4" w:tplc="3E06D5D8">
      <w:start w:val="1"/>
      <w:numFmt w:val="lowerLetter"/>
      <w:lvlText w:val="%5."/>
      <w:lvlJc w:val="left"/>
      <w:pPr>
        <w:ind w:left="3600" w:hanging="360"/>
      </w:pPr>
    </w:lvl>
    <w:lvl w:ilvl="5" w:tplc="7C8A2A5A">
      <w:start w:val="1"/>
      <w:numFmt w:val="lowerRoman"/>
      <w:lvlText w:val="%6."/>
      <w:lvlJc w:val="right"/>
      <w:pPr>
        <w:ind w:left="4320" w:hanging="180"/>
      </w:pPr>
    </w:lvl>
    <w:lvl w:ilvl="6" w:tplc="125CC47C">
      <w:start w:val="1"/>
      <w:numFmt w:val="decimal"/>
      <w:lvlText w:val="%7."/>
      <w:lvlJc w:val="left"/>
      <w:pPr>
        <w:ind w:left="5040" w:hanging="360"/>
      </w:pPr>
    </w:lvl>
    <w:lvl w:ilvl="7" w:tplc="5EAC52B6">
      <w:start w:val="1"/>
      <w:numFmt w:val="lowerLetter"/>
      <w:lvlText w:val="%8."/>
      <w:lvlJc w:val="left"/>
      <w:pPr>
        <w:ind w:left="5760" w:hanging="360"/>
      </w:pPr>
    </w:lvl>
    <w:lvl w:ilvl="8" w:tplc="78E21326">
      <w:start w:val="1"/>
      <w:numFmt w:val="lowerRoman"/>
      <w:lvlText w:val="%9."/>
      <w:lvlJc w:val="right"/>
      <w:pPr>
        <w:ind w:left="6480" w:hanging="180"/>
      </w:pPr>
    </w:lvl>
  </w:abstractNum>
  <w:abstractNum w:abstractNumId="19" w15:restartNumberingAfterBreak="0">
    <w:nsid w:val="2CE34B4D"/>
    <w:multiLevelType w:val="hybridMultilevel"/>
    <w:tmpl w:val="0DB2C784"/>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20" w15:restartNumberingAfterBreak="0">
    <w:nsid w:val="30FF5A53"/>
    <w:multiLevelType w:val="hybridMultilevel"/>
    <w:tmpl w:val="FFFFFFFF"/>
    <w:lvl w:ilvl="0" w:tplc="EE42F234">
      <w:start w:val="1"/>
      <w:numFmt w:val="lowerRoman"/>
      <w:lvlText w:val="%1."/>
      <w:lvlJc w:val="right"/>
      <w:pPr>
        <w:ind w:left="720" w:hanging="360"/>
      </w:pPr>
    </w:lvl>
    <w:lvl w:ilvl="1" w:tplc="7A848A34">
      <w:start w:val="1"/>
      <w:numFmt w:val="lowerLetter"/>
      <w:lvlText w:val="%2."/>
      <w:lvlJc w:val="left"/>
      <w:pPr>
        <w:ind w:left="1440" w:hanging="360"/>
      </w:pPr>
    </w:lvl>
    <w:lvl w:ilvl="2" w:tplc="732A8010">
      <w:start w:val="1"/>
      <w:numFmt w:val="lowerRoman"/>
      <w:lvlText w:val="%3."/>
      <w:lvlJc w:val="right"/>
      <w:pPr>
        <w:ind w:left="2160" w:hanging="180"/>
      </w:pPr>
    </w:lvl>
    <w:lvl w:ilvl="3" w:tplc="813C6FCA">
      <w:start w:val="1"/>
      <w:numFmt w:val="decimal"/>
      <w:lvlText w:val="%4."/>
      <w:lvlJc w:val="left"/>
      <w:pPr>
        <w:ind w:left="2880" w:hanging="360"/>
      </w:pPr>
    </w:lvl>
    <w:lvl w:ilvl="4" w:tplc="15104384">
      <w:start w:val="1"/>
      <w:numFmt w:val="lowerLetter"/>
      <w:lvlText w:val="%5."/>
      <w:lvlJc w:val="left"/>
      <w:pPr>
        <w:ind w:left="3600" w:hanging="360"/>
      </w:pPr>
    </w:lvl>
    <w:lvl w:ilvl="5" w:tplc="7764C3AE">
      <w:start w:val="1"/>
      <w:numFmt w:val="lowerRoman"/>
      <w:lvlText w:val="%6."/>
      <w:lvlJc w:val="right"/>
      <w:pPr>
        <w:ind w:left="4320" w:hanging="180"/>
      </w:pPr>
    </w:lvl>
    <w:lvl w:ilvl="6" w:tplc="83E6887E">
      <w:start w:val="1"/>
      <w:numFmt w:val="decimal"/>
      <w:lvlText w:val="%7."/>
      <w:lvlJc w:val="left"/>
      <w:pPr>
        <w:ind w:left="5040" w:hanging="360"/>
      </w:pPr>
    </w:lvl>
    <w:lvl w:ilvl="7" w:tplc="C8B69028">
      <w:start w:val="1"/>
      <w:numFmt w:val="lowerLetter"/>
      <w:lvlText w:val="%8."/>
      <w:lvlJc w:val="left"/>
      <w:pPr>
        <w:ind w:left="5760" w:hanging="360"/>
      </w:pPr>
    </w:lvl>
    <w:lvl w:ilvl="8" w:tplc="B3124CFE">
      <w:start w:val="1"/>
      <w:numFmt w:val="lowerRoman"/>
      <w:lvlText w:val="%9."/>
      <w:lvlJc w:val="right"/>
      <w:pPr>
        <w:ind w:left="6480" w:hanging="180"/>
      </w:pPr>
    </w:lvl>
  </w:abstractNum>
  <w:abstractNum w:abstractNumId="21" w15:restartNumberingAfterBreak="0">
    <w:nsid w:val="33A759E5"/>
    <w:multiLevelType w:val="hybridMultilevel"/>
    <w:tmpl w:val="FFFFFFFF"/>
    <w:lvl w:ilvl="0" w:tplc="A52AB50E">
      <w:start w:val="1"/>
      <w:numFmt w:val="lowerRoman"/>
      <w:lvlText w:val="%1."/>
      <w:lvlJc w:val="right"/>
      <w:pPr>
        <w:ind w:left="1080" w:hanging="360"/>
      </w:pPr>
    </w:lvl>
    <w:lvl w:ilvl="1" w:tplc="6DE8C7BE">
      <w:start w:val="1"/>
      <w:numFmt w:val="lowerLetter"/>
      <w:lvlText w:val="%2."/>
      <w:lvlJc w:val="left"/>
      <w:pPr>
        <w:ind w:left="1800" w:hanging="360"/>
      </w:pPr>
    </w:lvl>
    <w:lvl w:ilvl="2" w:tplc="48625904">
      <w:start w:val="1"/>
      <w:numFmt w:val="lowerRoman"/>
      <w:lvlText w:val="%3."/>
      <w:lvlJc w:val="right"/>
      <w:pPr>
        <w:ind w:left="2520" w:hanging="180"/>
      </w:pPr>
    </w:lvl>
    <w:lvl w:ilvl="3" w:tplc="71287E9A">
      <w:start w:val="1"/>
      <w:numFmt w:val="decimal"/>
      <w:lvlText w:val="%4."/>
      <w:lvlJc w:val="left"/>
      <w:pPr>
        <w:ind w:left="3240" w:hanging="360"/>
      </w:pPr>
    </w:lvl>
    <w:lvl w:ilvl="4" w:tplc="5B66B488">
      <w:start w:val="1"/>
      <w:numFmt w:val="lowerLetter"/>
      <w:lvlText w:val="%5."/>
      <w:lvlJc w:val="left"/>
      <w:pPr>
        <w:ind w:left="3960" w:hanging="360"/>
      </w:pPr>
    </w:lvl>
    <w:lvl w:ilvl="5" w:tplc="66E2773A">
      <w:start w:val="1"/>
      <w:numFmt w:val="lowerRoman"/>
      <w:lvlText w:val="%6."/>
      <w:lvlJc w:val="right"/>
      <w:pPr>
        <w:ind w:left="4680" w:hanging="180"/>
      </w:pPr>
    </w:lvl>
    <w:lvl w:ilvl="6" w:tplc="81B8027E">
      <w:start w:val="1"/>
      <w:numFmt w:val="decimal"/>
      <w:lvlText w:val="%7."/>
      <w:lvlJc w:val="left"/>
      <w:pPr>
        <w:ind w:left="5400" w:hanging="360"/>
      </w:pPr>
    </w:lvl>
    <w:lvl w:ilvl="7" w:tplc="1D4E8492">
      <w:start w:val="1"/>
      <w:numFmt w:val="lowerLetter"/>
      <w:lvlText w:val="%8."/>
      <w:lvlJc w:val="left"/>
      <w:pPr>
        <w:ind w:left="6120" w:hanging="360"/>
      </w:pPr>
    </w:lvl>
    <w:lvl w:ilvl="8" w:tplc="46CC6FA0">
      <w:start w:val="1"/>
      <w:numFmt w:val="lowerRoman"/>
      <w:lvlText w:val="%9."/>
      <w:lvlJc w:val="right"/>
      <w:pPr>
        <w:ind w:left="6840" w:hanging="180"/>
      </w:pPr>
    </w:lvl>
  </w:abstractNum>
  <w:abstractNum w:abstractNumId="22" w15:restartNumberingAfterBreak="0">
    <w:nsid w:val="350F3AC4"/>
    <w:multiLevelType w:val="hybridMultilevel"/>
    <w:tmpl w:val="85B869B2"/>
    <w:lvl w:ilvl="0" w:tplc="2E886308">
      <w:start w:val="1"/>
      <w:numFmt w:val="lowerRoman"/>
      <w:lvlText w:val="%1."/>
      <w:lvlJc w:val="right"/>
      <w:pPr>
        <w:ind w:left="720" w:hanging="360"/>
      </w:pPr>
    </w:lvl>
    <w:lvl w:ilvl="1" w:tplc="A25AECF0">
      <w:start w:val="1"/>
      <w:numFmt w:val="lowerLetter"/>
      <w:lvlText w:val="%2."/>
      <w:lvlJc w:val="left"/>
      <w:pPr>
        <w:ind w:left="1440" w:hanging="360"/>
      </w:pPr>
    </w:lvl>
    <w:lvl w:ilvl="2" w:tplc="4344E36C">
      <w:start w:val="1"/>
      <w:numFmt w:val="lowerRoman"/>
      <w:lvlText w:val="%3."/>
      <w:lvlJc w:val="right"/>
      <w:pPr>
        <w:ind w:left="2160" w:hanging="180"/>
      </w:pPr>
    </w:lvl>
    <w:lvl w:ilvl="3" w:tplc="310AAC26">
      <w:start w:val="1"/>
      <w:numFmt w:val="decimal"/>
      <w:lvlText w:val="%4."/>
      <w:lvlJc w:val="left"/>
      <w:pPr>
        <w:ind w:left="2880" w:hanging="360"/>
      </w:pPr>
    </w:lvl>
    <w:lvl w:ilvl="4" w:tplc="DC008E46">
      <w:start w:val="1"/>
      <w:numFmt w:val="lowerLetter"/>
      <w:lvlText w:val="%5."/>
      <w:lvlJc w:val="left"/>
      <w:pPr>
        <w:ind w:left="3600" w:hanging="360"/>
      </w:pPr>
    </w:lvl>
    <w:lvl w:ilvl="5" w:tplc="873ECC58">
      <w:start w:val="1"/>
      <w:numFmt w:val="lowerRoman"/>
      <w:lvlText w:val="%6."/>
      <w:lvlJc w:val="right"/>
      <w:pPr>
        <w:ind w:left="4320" w:hanging="180"/>
      </w:pPr>
    </w:lvl>
    <w:lvl w:ilvl="6" w:tplc="09DA3C68">
      <w:start w:val="1"/>
      <w:numFmt w:val="decimal"/>
      <w:lvlText w:val="%7."/>
      <w:lvlJc w:val="left"/>
      <w:pPr>
        <w:ind w:left="5040" w:hanging="360"/>
      </w:pPr>
    </w:lvl>
    <w:lvl w:ilvl="7" w:tplc="B030ADCA">
      <w:start w:val="1"/>
      <w:numFmt w:val="lowerLetter"/>
      <w:lvlText w:val="%8."/>
      <w:lvlJc w:val="left"/>
      <w:pPr>
        <w:ind w:left="5760" w:hanging="360"/>
      </w:pPr>
    </w:lvl>
    <w:lvl w:ilvl="8" w:tplc="95C67876">
      <w:start w:val="1"/>
      <w:numFmt w:val="lowerRoman"/>
      <w:lvlText w:val="%9."/>
      <w:lvlJc w:val="right"/>
      <w:pPr>
        <w:ind w:left="6480" w:hanging="180"/>
      </w:pPr>
    </w:lvl>
  </w:abstractNum>
  <w:abstractNum w:abstractNumId="23" w15:restartNumberingAfterBreak="0">
    <w:nsid w:val="3BA02862"/>
    <w:multiLevelType w:val="hybridMultilevel"/>
    <w:tmpl w:val="07083A1C"/>
    <w:lvl w:ilvl="0" w:tplc="04090013">
      <w:start w:val="1"/>
      <w:numFmt w:val="upperRoman"/>
      <w:lvlText w:val="%1."/>
      <w:lvlJc w:val="right"/>
      <w:pPr>
        <w:ind w:left="720" w:hanging="360"/>
      </w:pPr>
    </w:lvl>
    <w:lvl w:ilvl="1" w:tplc="ED14AE28">
      <w:start w:val="1"/>
      <w:numFmt w:val="lowerLetter"/>
      <w:lvlText w:val="%2."/>
      <w:lvlJc w:val="left"/>
      <w:pPr>
        <w:ind w:left="1440" w:hanging="360"/>
      </w:pPr>
    </w:lvl>
    <w:lvl w:ilvl="2" w:tplc="CB6EDE84">
      <w:start w:val="1"/>
      <w:numFmt w:val="lowerRoman"/>
      <w:lvlText w:val="%3."/>
      <w:lvlJc w:val="right"/>
      <w:pPr>
        <w:ind w:left="2160" w:hanging="180"/>
      </w:pPr>
    </w:lvl>
    <w:lvl w:ilvl="3" w:tplc="0936E0CC">
      <w:start w:val="1"/>
      <w:numFmt w:val="decimal"/>
      <w:lvlText w:val="%4."/>
      <w:lvlJc w:val="left"/>
      <w:pPr>
        <w:ind w:left="2880" w:hanging="360"/>
      </w:pPr>
    </w:lvl>
    <w:lvl w:ilvl="4" w:tplc="A844EC3A">
      <w:start w:val="1"/>
      <w:numFmt w:val="lowerLetter"/>
      <w:lvlText w:val="%5."/>
      <w:lvlJc w:val="left"/>
      <w:pPr>
        <w:ind w:left="3600" w:hanging="360"/>
      </w:pPr>
    </w:lvl>
    <w:lvl w:ilvl="5" w:tplc="F9AE344C">
      <w:start w:val="1"/>
      <w:numFmt w:val="lowerRoman"/>
      <w:lvlText w:val="%6."/>
      <w:lvlJc w:val="right"/>
      <w:pPr>
        <w:ind w:left="4320" w:hanging="180"/>
      </w:pPr>
    </w:lvl>
    <w:lvl w:ilvl="6" w:tplc="AEAA34EC">
      <w:start w:val="1"/>
      <w:numFmt w:val="decimal"/>
      <w:lvlText w:val="%7."/>
      <w:lvlJc w:val="left"/>
      <w:pPr>
        <w:ind w:left="5040" w:hanging="360"/>
      </w:pPr>
    </w:lvl>
    <w:lvl w:ilvl="7" w:tplc="B130F7AA">
      <w:start w:val="1"/>
      <w:numFmt w:val="lowerLetter"/>
      <w:lvlText w:val="%8."/>
      <w:lvlJc w:val="left"/>
      <w:pPr>
        <w:ind w:left="5760" w:hanging="360"/>
      </w:pPr>
    </w:lvl>
    <w:lvl w:ilvl="8" w:tplc="D0362710">
      <w:start w:val="1"/>
      <w:numFmt w:val="lowerRoman"/>
      <w:lvlText w:val="%9."/>
      <w:lvlJc w:val="right"/>
      <w:pPr>
        <w:ind w:left="6480" w:hanging="180"/>
      </w:pPr>
    </w:lvl>
  </w:abstractNum>
  <w:abstractNum w:abstractNumId="24" w15:restartNumberingAfterBreak="0">
    <w:nsid w:val="40886F00"/>
    <w:multiLevelType w:val="hybridMultilevel"/>
    <w:tmpl w:val="FFFFFFFF"/>
    <w:lvl w:ilvl="0" w:tplc="25BAC448">
      <w:start w:val="1"/>
      <w:numFmt w:val="lowerLetter"/>
      <w:lvlText w:val="%1."/>
      <w:lvlJc w:val="left"/>
      <w:pPr>
        <w:ind w:left="720" w:hanging="360"/>
      </w:pPr>
    </w:lvl>
    <w:lvl w:ilvl="1" w:tplc="ACE65F58">
      <w:start w:val="1"/>
      <w:numFmt w:val="lowerLetter"/>
      <w:lvlText w:val="%2."/>
      <w:lvlJc w:val="left"/>
      <w:pPr>
        <w:ind w:left="1440" w:hanging="360"/>
      </w:pPr>
    </w:lvl>
    <w:lvl w:ilvl="2" w:tplc="45EC0386">
      <w:start w:val="1"/>
      <w:numFmt w:val="lowerRoman"/>
      <w:lvlText w:val="%3."/>
      <w:lvlJc w:val="right"/>
      <w:pPr>
        <w:ind w:left="2160" w:hanging="180"/>
      </w:pPr>
    </w:lvl>
    <w:lvl w:ilvl="3" w:tplc="80BAFD7E">
      <w:start w:val="1"/>
      <w:numFmt w:val="decimal"/>
      <w:lvlText w:val="%4."/>
      <w:lvlJc w:val="left"/>
      <w:pPr>
        <w:ind w:left="2880" w:hanging="360"/>
      </w:pPr>
    </w:lvl>
    <w:lvl w:ilvl="4" w:tplc="85F6C110">
      <w:start w:val="1"/>
      <w:numFmt w:val="lowerLetter"/>
      <w:lvlText w:val="%5."/>
      <w:lvlJc w:val="left"/>
      <w:pPr>
        <w:ind w:left="3600" w:hanging="360"/>
      </w:pPr>
    </w:lvl>
    <w:lvl w:ilvl="5" w:tplc="3B5249A0">
      <w:start w:val="1"/>
      <w:numFmt w:val="lowerRoman"/>
      <w:lvlText w:val="%6."/>
      <w:lvlJc w:val="right"/>
      <w:pPr>
        <w:ind w:left="4320" w:hanging="180"/>
      </w:pPr>
    </w:lvl>
    <w:lvl w:ilvl="6" w:tplc="F8F43568">
      <w:start w:val="1"/>
      <w:numFmt w:val="decimal"/>
      <w:lvlText w:val="%7."/>
      <w:lvlJc w:val="left"/>
      <w:pPr>
        <w:ind w:left="5040" w:hanging="360"/>
      </w:pPr>
    </w:lvl>
    <w:lvl w:ilvl="7" w:tplc="2A68594A">
      <w:start w:val="1"/>
      <w:numFmt w:val="lowerLetter"/>
      <w:lvlText w:val="%8."/>
      <w:lvlJc w:val="left"/>
      <w:pPr>
        <w:ind w:left="5760" w:hanging="360"/>
      </w:pPr>
    </w:lvl>
    <w:lvl w:ilvl="8" w:tplc="BF26ACB6">
      <w:start w:val="1"/>
      <w:numFmt w:val="lowerRoman"/>
      <w:lvlText w:val="%9."/>
      <w:lvlJc w:val="right"/>
      <w:pPr>
        <w:ind w:left="6480" w:hanging="180"/>
      </w:pPr>
    </w:lvl>
  </w:abstractNum>
  <w:abstractNum w:abstractNumId="25" w15:restartNumberingAfterBreak="0">
    <w:nsid w:val="40CF77A1"/>
    <w:multiLevelType w:val="hybridMultilevel"/>
    <w:tmpl w:val="FFFFFFFF"/>
    <w:lvl w:ilvl="0" w:tplc="7B5E6ADE">
      <w:start w:val="1"/>
      <w:numFmt w:val="lowerRoman"/>
      <w:lvlText w:val="%1."/>
      <w:lvlJc w:val="right"/>
      <w:pPr>
        <w:ind w:left="720" w:hanging="360"/>
      </w:pPr>
    </w:lvl>
    <w:lvl w:ilvl="1" w:tplc="3A16C8DE">
      <w:start w:val="1"/>
      <w:numFmt w:val="lowerLetter"/>
      <w:lvlText w:val="%2."/>
      <w:lvlJc w:val="left"/>
      <w:pPr>
        <w:ind w:left="1440" w:hanging="360"/>
      </w:pPr>
    </w:lvl>
    <w:lvl w:ilvl="2" w:tplc="70562AB4">
      <w:start w:val="1"/>
      <w:numFmt w:val="lowerRoman"/>
      <w:lvlText w:val="%3."/>
      <w:lvlJc w:val="right"/>
      <w:pPr>
        <w:ind w:left="2160" w:hanging="180"/>
      </w:pPr>
    </w:lvl>
    <w:lvl w:ilvl="3" w:tplc="A648B3A4">
      <w:start w:val="1"/>
      <w:numFmt w:val="decimal"/>
      <w:lvlText w:val="%4."/>
      <w:lvlJc w:val="left"/>
      <w:pPr>
        <w:ind w:left="2880" w:hanging="360"/>
      </w:pPr>
    </w:lvl>
    <w:lvl w:ilvl="4" w:tplc="4FC80912">
      <w:start w:val="1"/>
      <w:numFmt w:val="lowerLetter"/>
      <w:lvlText w:val="%5."/>
      <w:lvlJc w:val="left"/>
      <w:pPr>
        <w:ind w:left="3600" w:hanging="360"/>
      </w:pPr>
    </w:lvl>
    <w:lvl w:ilvl="5" w:tplc="380CA10E">
      <w:start w:val="1"/>
      <w:numFmt w:val="lowerRoman"/>
      <w:lvlText w:val="%6."/>
      <w:lvlJc w:val="right"/>
      <w:pPr>
        <w:ind w:left="4320" w:hanging="180"/>
      </w:pPr>
    </w:lvl>
    <w:lvl w:ilvl="6" w:tplc="35987008">
      <w:start w:val="1"/>
      <w:numFmt w:val="decimal"/>
      <w:lvlText w:val="%7."/>
      <w:lvlJc w:val="left"/>
      <w:pPr>
        <w:ind w:left="5040" w:hanging="360"/>
      </w:pPr>
    </w:lvl>
    <w:lvl w:ilvl="7" w:tplc="3EA81014">
      <w:start w:val="1"/>
      <w:numFmt w:val="lowerLetter"/>
      <w:lvlText w:val="%8."/>
      <w:lvlJc w:val="left"/>
      <w:pPr>
        <w:ind w:left="5760" w:hanging="360"/>
      </w:pPr>
    </w:lvl>
    <w:lvl w:ilvl="8" w:tplc="552CE728">
      <w:start w:val="1"/>
      <w:numFmt w:val="lowerRoman"/>
      <w:lvlText w:val="%9."/>
      <w:lvlJc w:val="right"/>
      <w:pPr>
        <w:ind w:left="6480" w:hanging="180"/>
      </w:pPr>
    </w:lvl>
  </w:abstractNum>
  <w:abstractNum w:abstractNumId="26" w15:restartNumberingAfterBreak="0">
    <w:nsid w:val="4114519D"/>
    <w:multiLevelType w:val="hybridMultilevel"/>
    <w:tmpl w:val="79181D58"/>
    <w:lvl w:ilvl="0" w:tplc="42BA26BC">
      <w:start w:val="1"/>
      <w:numFmt w:val="lowerRoman"/>
      <w:lvlText w:val="%1."/>
      <w:lvlJc w:val="right"/>
      <w:pPr>
        <w:ind w:left="720" w:hanging="360"/>
      </w:pPr>
    </w:lvl>
    <w:lvl w:ilvl="1" w:tplc="579C8596">
      <w:start w:val="1"/>
      <w:numFmt w:val="lowerLetter"/>
      <w:lvlText w:val="%2."/>
      <w:lvlJc w:val="left"/>
      <w:pPr>
        <w:ind w:left="1440" w:hanging="360"/>
      </w:pPr>
    </w:lvl>
    <w:lvl w:ilvl="2" w:tplc="5498A90C">
      <w:start w:val="1"/>
      <w:numFmt w:val="lowerRoman"/>
      <w:lvlText w:val="%3."/>
      <w:lvlJc w:val="right"/>
      <w:pPr>
        <w:ind w:left="2160" w:hanging="180"/>
      </w:pPr>
    </w:lvl>
    <w:lvl w:ilvl="3" w:tplc="E3BAE372">
      <w:start w:val="1"/>
      <w:numFmt w:val="decimal"/>
      <w:lvlText w:val="%4."/>
      <w:lvlJc w:val="left"/>
      <w:pPr>
        <w:ind w:left="2880" w:hanging="360"/>
      </w:pPr>
    </w:lvl>
    <w:lvl w:ilvl="4" w:tplc="3D962398">
      <w:start w:val="1"/>
      <w:numFmt w:val="lowerLetter"/>
      <w:lvlText w:val="%5."/>
      <w:lvlJc w:val="left"/>
      <w:pPr>
        <w:ind w:left="3600" w:hanging="360"/>
      </w:pPr>
    </w:lvl>
    <w:lvl w:ilvl="5" w:tplc="E1E6EDD2">
      <w:start w:val="1"/>
      <w:numFmt w:val="lowerRoman"/>
      <w:lvlText w:val="%6."/>
      <w:lvlJc w:val="right"/>
      <w:pPr>
        <w:ind w:left="4320" w:hanging="180"/>
      </w:pPr>
    </w:lvl>
    <w:lvl w:ilvl="6" w:tplc="40A43B8E">
      <w:start w:val="1"/>
      <w:numFmt w:val="decimal"/>
      <w:lvlText w:val="%7."/>
      <w:lvlJc w:val="left"/>
      <w:pPr>
        <w:ind w:left="5040" w:hanging="360"/>
      </w:pPr>
    </w:lvl>
    <w:lvl w:ilvl="7" w:tplc="3CC48C0E">
      <w:start w:val="1"/>
      <w:numFmt w:val="lowerLetter"/>
      <w:lvlText w:val="%8."/>
      <w:lvlJc w:val="left"/>
      <w:pPr>
        <w:ind w:left="5760" w:hanging="360"/>
      </w:pPr>
    </w:lvl>
    <w:lvl w:ilvl="8" w:tplc="90C42CC2">
      <w:start w:val="1"/>
      <w:numFmt w:val="lowerRoman"/>
      <w:lvlText w:val="%9."/>
      <w:lvlJc w:val="right"/>
      <w:pPr>
        <w:ind w:left="6480" w:hanging="180"/>
      </w:pPr>
    </w:lvl>
  </w:abstractNum>
  <w:abstractNum w:abstractNumId="27" w15:restartNumberingAfterBreak="0">
    <w:nsid w:val="430D0B55"/>
    <w:multiLevelType w:val="hybridMultilevel"/>
    <w:tmpl w:val="FFFFFFFF"/>
    <w:lvl w:ilvl="0" w:tplc="BE149748">
      <w:start w:val="1"/>
      <w:numFmt w:val="bullet"/>
      <w:lvlText w:val=""/>
      <w:lvlJc w:val="left"/>
      <w:pPr>
        <w:ind w:left="1080" w:hanging="360"/>
      </w:pPr>
      <w:rPr>
        <w:rFonts w:ascii="Wingdings" w:hAnsi="Wingdings" w:hint="default"/>
      </w:rPr>
    </w:lvl>
    <w:lvl w:ilvl="1" w:tplc="3B720FFC">
      <w:start w:val="1"/>
      <w:numFmt w:val="bullet"/>
      <w:lvlText w:val="o"/>
      <w:lvlJc w:val="left"/>
      <w:pPr>
        <w:ind w:left="1800" w:hanging="360"/>
      </w:pPr>
      <w:rPr>
        <w:rFonts w:ascii="Courier New" w:hAnsi="Courier New" w:hint="default"/>
      </w:rPr>
    </w:lvl>
    <w:lvl w:ilvl="2" w:tplc="AEAEF182">
      <w:start w:val="1"/>
      <w:numFmt w:val="bullet"/>
      <w:lvlText w:val=""/>
      <w:lvlJc w:val="left"/>
      <w:pPr>
        <w:ind w:left="2520" w:hanging="360"/>
      </w:pPr>
      <w:rPr>
        <w:rFonts w:ascii="Wingdings" w:hAnsi="Wingdings" w:hint="default"/>
      </w:rPr>
    </w:lvl>
    <w:lvl w:ilvl="3" w:tplc="A28EA338">
      <w:start w:val="1"/>
      <w:numFmt w:val="bullet"/>
      <w:lvlText w:val=""/>
      <w:lvlJc w:val="left"/>
      <w:pPr>
        <w:ind w:left="3240" w:hanging="360"/>
      </w:pPr>
      <w:rPr>
        <w:rFonts w:ascii="Symbol" w:hAnsi="Symbol" w:hint="default"/>
      </w:rPr>
    </w:lvl>
    <w:lvl w:ilvl="4" w:tplc="30FC9324">
      <w:start w:val="1"/>
      <w:numFmt w:val="bullet"/>
      <w:lvlText w:val="o"/>
      <w:lvlJc w:val="left"/>
      <w:pPr>
        <w:ind w:left="3960" w:hanging="360"/>
      </w:pPr>
      <w:rPr>
        <w:rFonts w:ascii="Courier New" w:hAnsi="Courier New" w:hint="default"/>
      </w:rPr>
    </w:lvl>
    <w:lvl w:ilvl="5" w:tplc="57280494">
      <w:start w:val="1"/>
      <w:numFmt w:val="bullet"/>
      <w:lvlText w:val=""/>
      <w:lvlJc w:val="left"/>
      <w:pPr>
        <w:ind w:left="4680" w:hanging="360"/>
      </w:pPr>
      <w:rPr>
        <w:rFonts w:ascii="Wingdings" w:hAnsi="Wingdings" w:hint="default"/>
      </w:rPr>
    </w:lvl>
    <w:lvl w:ilvl="6" w:tplc="E30AB624">
      <w:start w:val="1"/>
      <w:numFmt w:val="bullet"/>
      <w:lvlText w:val=""/>
      <w:lvlJc w:val="left"/>
      <w:pPr>
        <w:ind w:left="5400" w:hanging="360"/>
      </w:pPr>
      <w:rPr>
        <w:rFonts w:ascii="Symbol" w:hAnsi="Symbol" w:hint="default"/>
      </w:rPr>
    </w:lvl>
    <w:lvl w:ilvl="7" w:tplc="2A380ACC">
      <w:start w:val="1"/>
      <w:numFmt w:val="bullet"/>
      <w:lvlText w:val="o"/>
      <w:lvlJc w:val="left"/>
      <w:pPr>
        <w:ind w:left="6120" w:hanging="360"/>
      </w:pPr>
      <w:rPr>
        <w:rFonts w:ascii="Courier New" w:hAnsi="Courier New" w:hint="default"/>
      </w:rPr>
    </w:lvl>
    <w:lvl w:ilvl="8" w:tplc="9B9AFC80">
      <w:start w:val="1"/>
      <w:numFmt w:val="bullet"/>
      <w:lvlText w:val=""/>
      <w:lvlJc w:val="left"/>
      <w:pPr>
        <w:ind w:left="6840" w:hanging="360"/>
      </w:pPr>
      <w:rPr>
        <w:rFonts w:ascii="Wingdings" w:hAnsi="Wingdings" w:hint="default"/>
      </w:rPr>
    </w:lvl>
  </w:abstractNum>
  <w:abstractNum w:abstractNumId="28" w15:restartNumberingAfterBreak="0">
    <w:nsid w:val="4F966DC8"/>
    <w:multiLevelType w:val="hybridMultilevel"/>
    <w:tmpl w:val="FFFFFFFF"/>
    <w:lvl w:ilvl="0" w:tplc="D2209736">
      <w:start w:val="1"/>
      <w:numFmt w:val="lowerLetter"/>
      <w:lvlText w:val="%1."/>
      <w:lvlJc w:val="left"/>
      <w:pPr>
        <w:ind w:left="720" w:hanging="360"/>
      </w:pPr>
    </w:lvl>
    <w:lvl w:ilvl="1" w:tplc="83C005CA">
      <w:start w:val="1"/>
      <w:numFmt w:val="lowerLetter"/>
      <w:lvlText w:val="%2."/>
      <w:lvlJc w:val="left"/>
      <w:pPr>
        <w:ind w:left="1440" w:hanging="360"/>
      </w:pPr>
    </w:lvl>
    <w:lvl w:ilvl="2" w:tplc="8E0E5BB0">
      <w:start w:val="1"/>
      <w:numFmt w:val="lowerRoman"/>
      <w:lvlText w:val="%3."/>
      <w:lvlJc w:val="right"/>
      <w:pPr>
        <w:ind w:left="2160" w:hanging="180"/>
      </w:pPr>
    </w:lvl>
    <w:lvl w:ilvl="3" w:tplc="CEBA2E42">
      <w:start w:val="1"/>
      <w:numFmt w:val="decimal"/>
      <w:lvlText w:val="%4."/>
      <w:lvlJc w:val="left"/>
      <w:pPr>
        <w:ind w:left="2880" w:hanging="360"/>
      </w:pPr>
    </w:lvl>
    <w:lvl w:ilvl="4" w:tplc="F2E6E7EE">
      <w:start w:val="1"/>
      <w:numFmt w:val="lowerLetter"/>
      <w:lvlText w:val="%5."/>
      <w:lvlJc w:val="left"/>
      <w:pPr>
        <w:ind w:left="3600" w:hanging="360"/>
      </w:pPr>
    </w:lvl>
    <w:lvl w:ilvl="5" w:tplc="1BCCD700">
      <w:start w:val="1"/>
      <w:numFmt w:val="lowerRoman"/>
      <w:lvlText w:val="%6."/>
      <w:lvlJc w:val="right"/>
      <w:pPr>
        <w:ind w:left="4320" w:hanging="180"/>
      </w:pPr>
    </w:lvl>
    <w:lvl w:ilvl="6" w:tplc="D3FE33B2">
      <w:start w:val="1"/>
      <w:numFmt w:val="decimal"/>
      <w:lvlText w:val="%7."/>
      <w:lvlJc w:val="left"/>
      <w:pPr>
        <w:ind w:left="5040" w:hanging="360"/>
      </w:pPr>
    </w:lvl>
    <w:lvl w:ilvl="7" w:tplc="83280D70">
      <w:start w:val="1"/>
      <w:numFmt w:val="lowerLetter"/>
      <w:lvlText w:val="%8."/>
      <w:lvlJc w:val="left"/>
      <w:pPr>
        <w:ind w:left="5760" w:hanging="360"/>
      </w:pPr>
    </w:lvl>
    <w:lvl w:ilvl="8" w:tplc="F31053C0">
      <w:start w:val="1"/>
      <w:numFmt w:val="lowerRoman"/>
      <w:lvlText w:val="%9."/>
      <w:lvlJc w:val="right"/>
      <w:pPr>
        <w:ind w:left="6480" w:hanging="180"/>
      </w:pPr>
    </w:lvl>
  </w:abstractNum>
  <w:abstractNum w:abstractNumId="29" w15:restartNumberingAfterBreak="0">
    <w:nsid w:val="531F1793"/>
    <w:multiLevelType w:val="hybridMultilevel"/>
    <w:tmpl w:val="304AF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23502"/>
    <w:multiLevelType w:val="hybridMultilevel"/>
    <w:tmpl w:val="A1104B18"/>
    <w:lvl w:ilvl="0" w:tplc="6FFCA998">
      <w:start w:val="1"/>
      <w:numFmt w:val="lowerRoman"/>
      <w:lvlText w:val="%1."/>
      <w:lvlJc w:val="right"/>
      <w:pPr>
        <w:ind w:left="720" w:hanging="360"/>
      </w:pPr>
    </w:lvl>
    <w:lvl w:ilvl="1" w:tplc="CD027C0E">
      <w:start w:val="1"/>
      <w:numFmt w:val="lowerLetter"/>
      <w:lvlText w:val="%2."/>
      <w:lvlJc w:val="left"/>
      <w:pPr>
        <w:ind w:left="1440" w:hanging="360"/>
      </w:pPr>
    </w:lvl>
    <w:lvl w:ilvl="2" w:tplc="BDDC2446">
      <w:start w:val="1"/>
      <w:numFmt w:val="lowerRoman"/>
      <w:lvlText w:val="%3."/>
      <w:lvlJc w:val="right"/>
      <w:pPr>
        <w:ind w:left="2160" w:hanging="180"/>
      </w:pPr>
    </w:lvl>
    <w:lvl w:ilvl="3" w:tplc="1868991E">
      <w:start w:val="1"/>
      <w:numFmt w:val="decimal"/>
      <w:lvlText w:val="%4."/>
      <w:lvlJc w:val="left"/>
      <w:pPr>
        <w:ind w:left="2880" w:hanging="360"/>
      </w:pPr>
    </w:lvl>
    <w:lvl w:ilvl="4" w:tplc="8DA2EC80">
      <w:start w:val="1"/>
      <w:numFmt w:val="lowerLetter"/>
      <w:lvlText w:val="%5."/>
      <w:lvlJc w:val="left"/>
      <w:pPr>
        <w:ind w:left="3600" w:hanging="360"/>
      </w:pPr>
    </w:lvl>
    <w:lvl w:ilvl="5" w:tplc="8F66B310">
      <w:start w:val="1"/>
      <w:numFmt w:val="lowerRoman"/>
      <w:lvlText w:val="%6."/>
      <w:lvlJc w:val="right"/>
      <w:pPr>
        <w:ind w:left="4320" w:hanging="180"/>
      </w:pPr>
    </w:lvl>
    <w:lvl w:ilvl="6" w:tplc="E326ECBA">
      <w:start w:val="1"/>
      <w:numFmt w:val="decimal"/>
      <w:lvlText w:val="%7."/>
      <w:lvlJc w:val="left"/>
      <w:pPr>
        <w:ind w:left="5040" w:hanging="360"/>
      </w:pPr>
    </w:lvl>
    <w:lvl w:ilvl="7" w:tplc="2AF8D118">
      <w:start w:val="1"/>
      <w:numFmt w:val="lowerLetter"/>
      <w:lvlText w:val="%8."/>
      <w:lvlJc w:val="left"/>
      <w:pPr>
        <w:ind w:left="5760" w:hanging="360"/>
      </w:pPr>
    </w:lvl>
    <w:lvl w:ilvl="8" w:tplc="034AA596">
      <w:start w:val="1"/>
      <w:numFmt w:val="lowerRoman"/>
      <w:lvlText w:val="%9."/>
      <w:lvlJc w:val="right"/>
      <w:pPr>
        <w:ind w:left="6480" w:hanging="180"/>
      </w:pPr>
    </w:lvl>
  </w:abstractNum>
  <w:abstractNum w:abstractNumId="31" w15:restartNumberingAfterBreak="0">
    <w:nsid w:val="59A00643"/>
    <w:multiLevelType w:val="hybridMultilevel"/>
    <w:tmpl w:val="FFFFFFFF"/>
    <w:lvl w:ilvl="0" w:tplc="C2BC38A8">
      <w:start w:val="1"/>
      <w:numFmt w:val="lowerRoman"/>
      <w:lvlText w:val="%1."/>
      <w:lvlJc w:val="right"/>
      <w:pPr>
        <w:ind w:left="720" w:hanging="360"/>
      </w:pPr>
    </w:lvl>
    <w:lvl w:ilvl="1" w:tplc="155EFB00">
      <w:start w:val="1"/>
      <w:numFmt w:val="lowerLetter"/>
      <w:lvlText w:val="%2."/>
      <w:lvlJc w:val="left"/>
      <w:pPr>
        <w:ind w:left="1440" w:hanging="360"/>
      </w:pPr>
    </w:lvl>
    <w:lvl w:ilvl="2" w:tplc="B63A849A">
      <w:start w:val="1"/>
      <w:numFmt w:val="lowerRoman"/>
      <w:lvlText w:val="%3."/>
      <w:lvlJc w:val="right"/>
      <w:pPr>
        <w:ind w:left="2160" w:hanging="180"/>
      </w:pPr>
    </w:lvl>
    <w:lvl w:ilvl="3" w:tplc="7870D734">
      <w:start w:val="1"/>
      <w:numFmt w:val="decimal"/>
      <w:lvlText w:val="%4."/>
      <w:lvlJc w:val="left"/>
      <w:pPr>
        <w:ind w:left="2880" w:hanging="360"/>
      </w:pPr>
    </w:lvl>
    <w:lvl w:ilvl="4" w:tplc="64DA8CF0">
      <w:start w:val="1"/>
      <w:numFmt w:val="lowerLetter"/>
      <w:lvlText w:val="%5."/>
      <w:lvlJc w:val="left"/>
      <w:pPr>
        <w:ind w:left="3600" w:hanging="360"/>
      </w:pPr>
    </w:lvl>
    <w:lvl w:ilvl="5" w:tplc="39F852BE">
      <w:start w:val="1"/>
      <w:numFmt w:val="lowerRoman"/>
      <w:lvlText w:val="%6."/>
      <w:lvlJc w:val="right"/>
      <w:pPr>
        <w:ind w:left="4320" w:hanging="180"/>
      </w:pPr>
    </w:lvl>
    <w:lvl w:ilvl="6" w:tplc="AD040CA0">
      <w:start w:val="1"/>
      <w:numFmt w:val="decimal"/>
      <w:lvlText w:val="%7."/>
      <w:lvlJc w:val="left"/>
      <w:pPr>
        <w:ind w:left="5040" w:hanging="360"/>
      </w:pPr>
    </w:lvl>
    <w:lvl w:ilvl="7" w:tplc="99B660A8">
      <w:start w:val="1"/>
      <w:numFmt w:val="lowerLetter"/>
      <w:lvlText w:val="%8."/>
      <w:lvlJc w:val="left"/>
      <w:pPr>
        <w:ind w:left="5760" w:hanging="360"/>
      </w:pPr>
    </w:lvl>
    <w:lvl w:ilvl="8" w:tplc="6082CD4A">
      <w:start w:val="1"/>
      <w:numFmt w:val="lowerRoman"/>
      <w:lvlText w:val="%9."/>
      <w:lvlJc w:val="right"/>
      <w:pPr>
        <w:ind w:left="6480" w:hanging="180"/>
      </w:pPr>
    </w:lvl>
  </w:abstractNum>
  <w:abstractNum w:abstractNumId="32" w15:restartNumberingAfterBreak="0">
    <w:nsid w:val="5C6D1B12"/>
    <w:multiLevelType w:val="hybridMultilevel"/>
    <w:tmpl w:val="DC7E7E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E62481"/>
    <w:multiLevelType w:val="hybridMultilevel"/>
    <w:tmpl w:val="FFFFFFFF"/>
    <w:lvl w:ilvl="0" w:tplc="29BA0C34">
      <w:start w:val="1"/>
      <w:numFmt w:val="lowerRoman"/>
      <w:lvlText w:val="%1."/>
      <w:lvlJc w:val="right"/>
      <w:pPr>
        <w:ind w:left="720" w:hanging="360"/>
      </w:pPr>
    </w:lvl>
    <w:lvl w:ilvl="1" w:tplc="7026FB82">
      <w:start w:val="1"/>
      <w:numFmt w:val="lowerLetter"/>
      <w:lvlText w:val="%2."/>
      <w:lvlJc w:val="left"/>
      <w:pPr>
        <w:ind w:left="1440" w:hanging="360"/>
      </w:pPr>
    </w:lvl>
    <w:lvl w:ilvl="2" w:tplc="353A7404">
      <w:start w:val="1"/>
      <w:numFmt w:val="lowerRoman"/>
      <w:lvlText w:val="%3."/>
      <w:lvlJc w:val="right"/>
      <w:pPr>
        <w:ind w:left="2160" w:hanging="180"/>
      </w:pPr>
    </w:lvl>
    <w:lvl w:ilvl="3" w:tplc="4B18686C">
      <w:start w:val="1"/>
      <w:numFmt w:val="decimal"/>
      <w:lvlText w:val="%4."/>
      <w:lvlJc w:val="left"/>
      <w:pPr>
        <w:ind w:left="2880" w:hanging="360"/>
      </w:pPr>
    </w:lvl>
    <w:lvl w:ilvl="4" w:tplc="74149EB2">
      <w:start w:val="1"/>
      <w:numFmt w:val="lowerLetter"/>
      <w:lvlText w:val="%5."/>
      <w:lvlJc w:val="left"/>
      <w:pPr>
        <w:ind w:left="3600" w:hanging="360"/>
      </w:pPr>
    </w:lvl>
    <w:lvl w:ilvl="5" w:tplc="98989BB4">
      <w:start w:val="1"/>
      <w:numFmt w:val="lowerRoman"/>
      <w:lvlText w:val="%6."/>
      <w:lvlJc w:val="right"/>
      <w:pPr>
        <w:ind w:left="4320" w:hanging="180"/>
      </w:pPr>
    </w:lvl>
    <w:lvl w:ilvl="6" w:tplc="B54EF12A">
      <w:start w:val="1"/>
      <w:numFmt w:val="decimal"/>
      <w:lvlText w:val="%7."/>
      <w:lvlJc w:val="left"/>
      <w:pPr>
        <w:ind w:left="5040" w:hanging="360"/>
      </w:pPr>
    </w:lvl>
    <w:lvl w:ilvl="7" w:tplc="94503ACE">
      <w:start w:val="1"/>
      <w:numFmt w:val="lowerLetter"/>
      <w:lvlText w:val="%8."/>
      <w:lvlJc w:val="left"/>
      <w:pPr>
        <w:ind w:left="5760" w:hanging="360"/>
      </w:pPr>
    </w:lvl>
    <w:lvl w:ilvl="8" w:tplc="3E0A5C64">
      <w:start w:val="1"/>
      <w:numFmt w:val="lowerRoman"/>
      <w:lvlText w:val="%9."/>
      <w:lvlJc w:val="right"/>
      <w:pPr>
        <w:ind w:left="6480" w:hanging="180"/>
      </w:pPr>
    </w:lvl>
  </w:abstractNum>
  <w:abstractNum w:abstractNumId="34" w15:restartNumberingAfterBreak="0">
    <w:nsid w:val="6BAF6A83"/>
    <w:multiLevelType w:val="hybridMultilevel"/>
    <w:tmpl w:val="FFFFFFFF"/>
    <w:lvl w:ilvl="0" w:tplc="D14A87B4">
      <w:start w:val="1"/>
      <w:numFmt w:val="bullet"/>
      <w:lvlText w:val=""/>
      <w:lvlJc w:val="left"/>
      <w:pPr>
        <w:ind w:left="1080" w:hanging="360"/>
      </w:pPr>
      <w:rPr>
        <w:rFonts w:ascii="Wingdings" w:hAnsi="Wingdings" w:hint="default"/>
      </w:rPr>
    </w:lvl>
    <w:lvl w:ilvl="1" w:tplc="8632B560">
      <w:start w:val="1"/>
      <w:numFmt w:val="bullet"/>
      <w:lvlText w:val="o"/>
      <w:lvlJc w:val="left"/>
      <w:pPr>
        <w:ind w:left="1800" w:hanging="360"/>
      </w:pPr>
      <w:rPr>
        <w:rFonts w:ascii="Courier New" w:hAnsi="Courier New" w:hint="default"/>
      </w:rPr>
    </w:lvl>
    <w:lvl w:ilvl="2" w:tplc="C16E30AC">
      <w:start w:val="1"/>
      <w:numFmt w:val="bullet"/>
      <w:lvlText w:val=""/>
      <w:lvlJc w:val="left"/>
      <w:pPr>
        <w:ind w:left="2520" w:hanging="360"/>
      </w:pPr>
      <w:rPr>
        <w:rFonts w:ascii="Wingdings" w:hAnsi="Wingdings" w:hint="default"/>
      </w:rPr>
    </w:lvl>
    <w:lvl w:ilvl="3" w:tplc="BC243C8A">
      <w:start w:val="1"/>
      <w:numFmt w:val="bullet"/>
      <w:lvlText w:val=""/>
      <w:lvlJc w:val="left"/>
      <w:pPr>
        <w:ind w:left="3240" w:hanging="360"/>
      </w:pPr>
      <w:rPr>
        <w:rFonts w:ascii="Symbol" w:hAnsi="Symbol" w:hint="default"/>
      </w:rPr>
    </w:lvl>
    <w:lvl w:ilvl="4" w:tplc="F3EA0074">
      <w:start w:val="1"/>
      <w:numFmt w:val="bullet"/>
      <w:lvlText w:val="o"/>
      <w:lvlJc w:val="left"/>
      <w:pPr>
        <w:ind w:left="3960" w:hanging="360"/>
      </w:pPr>
      <w:rPr>
        <w:rFonts w:ascii="Courier New" w:hAnsi="Courier New" w:hint="default"/>
      </w:rPr>
    </w:lvl>
    <w:lvl w:ilvl="5" w:tplc="BE125F5C">
      <w:start w:val="1"/>
      <w:numFmt w:val="bullet"/>
      <w:lvlText w:val=""/>
      <w:lvlJc w:val="left"/>
      <w:pPr>
        <w:ind w:left="4680" w:hanging="360"/>
      </w:pPr>
      <w:rPr>
        <w:rFonts w:ascii="Wingdings" w:hAnsi="Wingdings" w:hint="default"/>
      </w:rPr>
    </w:lvl>
    <w:lvl w:ilvl="6" w:tplc="E6D8B28C">
      <w:start w:val="1"/>
      <w:numFmt w:val="bullet"/>
      <w:lvlText w:val=""/>
      <w:lvlJc w:val="left"/>
      <w:pPr>
        <w:ind w:left="5400" w:hanging="360"/>
      </w:pPr>
      <w:rPr>
        <w:rFonts w:ascii="Symbol" w:hAnsi="Symbol" w:hint="default"/>
      </w:rPr>
    </w:lvl>
    <w:lvl w:ilvl="7" w:tplc="30BE2DBC">
      <w:start w:val="1"/>
      <w:numFmt w:val="bullet"/>
      <w:lvlText w:val="o"/>
      <w:lvlJc w:val="left"/>
      <w:pPr>
        <w:ind w:left="6120" w:hanging="360"/>
      </w:pPr>
      <w:rPr>
        <w:rFonts w:ascii="Courier New" w:hAnsi="Courier New" w:hint="default"/>
      </w:rPr>
    </w:lvl>
    <w:lvl w:ilvl="8" w:tplc="FD08AA3C">
      <w:start w:val="1"/>
      <w:numFmt w:val="bullet"/>
      <w:lvlText w:val=""/>
      <w:lvlJc w:val="left"/>
      <w:pPr>
        <w:ind w:left="6840" w:hanging="360"/>
      </w:pPr>
      <w:rPr>
        <w:rFonts w:ascii="Wingdings" w:hAnsi="Wingdings" w:hint="default"/>
      </w:rPr>
    </w:lvl>
  </w:abstractNum>
  <w:abstractNum w:abstractNumId="35" w15:restartNumberingAfterBreak="0">
    <w:nsid w:val="6FCF17F9"/>
    <w:multiLevelType w:val="hybridMultilevel"/>
    <w:tmpl w:val="FFFFFFFF"/>
    <w:lvl w:ilvl="0" w:tplc="DC2ABA1E">
      <w:start w:val="1"/>
      <w:numFmt w:val="lowerLetter"/>
      <w:lvlText w:val="%1."/>
      <w:lvlJc w:val="left"/>
      <w:pPr>
        <w:ind w:left="1080" w:hanging="360"/>
      </w:pPr>
    </w:lvl>
    <w:lvl w:ilvl="1" w:tplc="C004F800">
      <w:start w:val="1"/>
      <w:numFmt w:val="lowerLetter"/>
      <w:lvlText w:val="%2."/>
      <w:lvlJc w:val="left"/>
      <w:pPr>
        <w:ind w:left="1800" w:hanging="360"/>
      </w:pPr>
    </w:lvl>
    <w:lvl w:ilvl="2" w:tplc="A22AA940">
      <w:start w:val="1"/>
      <w:numFmt w:val="lowerRoman"/>
      <w:lvlText w:val="%3."/>
      <w:lvlJc w:val="right"/>
      <w:pPr>
        <w:ind w:left="2520" w:hanging="180"/>
      </w:pPr>
    </w:lvl>
    <w:lvl w:ilvl="3" w:tplc="9DDA2576">
      <w:start w:val="1"/>
      <w:numFmt w:val="decimal"/>
      <w:lvlText w:val="%4."/>
      <w:lvlJc w:val="left"/>
      <w:pPr>
        <w:ind w:left="3240" w:hanging="360"/>
      </w:pPr>
    </w:lvl>
    <w:lvl w:ilvl="4" w:tplc="9FB6B1A0">
      <w:start w:val="1"/>
      <w:numFmt w:val="lowerLetter"/>
      <w:lvlText w:val="%5."/>
      <w:lvlJc w:val="left"/>
      <w:pPr>
        <w:ind w:left="3960" w:hanging="360"/>
      </w:pPr>
    </w:lvl>
    <w:lvl w:ilvl="5" w:tplc="EFDC8BC6">
      <w:start w:val="1"/>
      <w:numFmt w:val="lowerRoman"/>
      <w:lvlText w:val="%6."/>
      <w:lvlJc w:val="right"/>
      <w:pPr>
        <w:ind w:left="4680" w:hanging="180"/>
      </w:pPr>
    </w:lvl>
    <w:lvl w:ilvl="6" w:tplc="A1420980">
      <w:start w:val="1"/>
      <w:numFmt w:val="decimal"/>
      <w:lvlText w:val="%7."/>
      <w:lvlJc w:val="left"/>
      <w:pPr>
        <w:ind w:left="5400" w:hanging="360"/>
      </w:pPr>
    </w:lvl>
    <w:lvl w:ilvl="7" w:tplc="B3AC7D16">
      <w:start w:val="1"/>
      <w:numFmt w:val="lowerLetter"/>
      <w:lvlText w:val="%8."/>
      <w:lvlJc w:val="left"/>
      <w:pPr>
        <w:ind w:left="6120" w:hanging="360"/>
      </w:pPr>
    </w:lvl>
    <w:lvl w:ilvl="8" w:tplc="507C03A4">
      <w:start w:val="1"/>
      <w:numFmt w:val="lowerRoman"/>
      <w:lvlText w:val="%9."/>
      <w:lvlJc w:val="right"/>
      <w:pPr>
        <w:ind w:left="6840" w:hanging="180"/>
      </w:pPr>
    </w:lvl>
  </w:abstractNum>
  <w:abstractNum w:abstractNumId="36" w15:restartNumberingAfterBreak="0">
    <w:nsid w:val="716F711D"/>
    <w:multiLevelType w:val="hybridMultilevel"/>
    <w:tmpl w:val="4B0C982E"/>
    <w:lvl w:ilvl="0" w:tplc="84B82B94">
      <w:start w:val="1"/>
      <w:numFmt w:val="lowerRoman"/>
      <w:lvlText w:val="%1."/>
      <w:lvlJc w:val="right"/>
      <w:pPr>
        <w:ind w:left="720" w:hanging="360"/>
      </w:pPr>
    </w:lvl>
    <w:lvl w:ilvl="1" w:tplc="3034BF7E">
      <w:start w:val="1"/>
      <w:numFmt w:val="lowerLetter"/>
      <w:lvlText w:val="%2."/>
      <w:lvlJc w:val="left"/>
      <w:pPr>
        <w:ind w:left="1440" w:hanging="360"/>
      </w:pPr>
    </w:lvl>
    <w:lvl w:ilvl="2" w:tplc="B606ABEA">
      <w:start w:val="1"/>
      <w:numFmt w:val="lowerRoman"/>
      <w:lvlText w:val="%3."/>
      <w:lvlJc w:val="right"/>
      <w:pPr>
        <w:ind w:left="2160" w:hanging="180"/>
      </w:pPr>
    </w:lvl>
    <w:lvl w:ilvl="3" w:tplc="BFF015CA">
      <w:start w:val="1"/>
      <w:numFmt w:val="decimal"/>
      <w:lvlText w:val="%4."/>
      <w:lvlJc w:val="left"/>
      <w:pPr>
        <w:ind w:left="2880" w:hanging="360"/>
      </w:pPr>
    </w:lvl>
    <w:lvl w:ilvl="4" w:tplc="421ED228">
      <w:start w:val="1"/>
      <w:numFmt w:val="lowerLetter"/>
      <w:lvlText w:val="%5."/>
      <w:lvlJc w:val="left"/>
      <w:pPr>
        <w:ind w:left="3600" w:hanging="360"/>
      </w:pPr>
    </w:lvl>
    <w:lvl w:ilvl="5" w:tplc="BE1CDDF6">
      <w:start w:val="1"/>
      <w:numFmt w:val="lowerRoman"/>
      <w:lvlText w:val="%6."/>
      <w:lvlJc w:val="right"/>
      <w:pPr>
        <w:ind w:left="4320" w:hanging="180"/>
      </w:pPr>
    </w:lvl>
    <w:lvl w:ilvl="6" w:tplc="BD6209BA">
      <w:start w:val="1"/>
      <w:numFmt w:val="decimal"/>
      <w:lvlText w:val="%7."/>
      <w:lvlJc w:val="left"/>
      <w:pPr>
        <w:ind w:left="5040" w:hanging="360"/>
      </w:pPr>
    </w:lvl>
    <w:lvl w:ilvl="7" w:tplc="80F493B8">
      <w:start w:val="1"/>
      <w:numFmt w:val="lowerLetter"/>
      <w:lvlText w:val="%8."/>
      <w:lvlJc w:val="left"/>
      <w:pPr>
        <w:ind w:left="5760" w:hanging="360"/>
      </w:pPr>
    </w:lvl>
    <w:lvl w:ilvl="8" w:tplc="6036578C">
      <w:start w:val="1"/>
      <w:numFmt w:val="lowerRoman"/>
      <w:lvlText w:val="%9."/>
      <w:lvlJc w:val="right"/>
      <w:pPr>
        <w:ind w:left="6480" w:hanging="180"/>
      </w:pPr>
    </w:lvl>
  </w:abstractNum>
  <w:abstractNum w:abstractNumId="37" w15:restartNumberingAfterBreak="0">
    <w:nsid w:val="7352537D"/>
    <w:multiLevelType w:val="hybridMultilevel"/>
    <w:tmpl w:val="557250E6"/>
    <w:lvl w:ilvl="0" w:tplc="0582C83C">
      <w:start w:val="1"/>
      <w:numFmt w:val="lowerLetter"/>
      <w:lvlText w:val="%1."/>
      <w:lvlJc w:val="left"/>
      <w:pPr>
        <w:ind w:left="720" w:hanging="360"/>
      </w:pPr>
    </w:lvl>
    <w:lvl w:ilvl="1" w:tplc="2D52E83C">
      <w:start w:val="1"/>
      <w:numFmt w:val="lowerLetter"/>
      <w:lvlText w:val="%2."/>
      <w:lvlJc w:val="left"/>
      <w:pPr>
        <w:ind w:left="1440" w:hanging="360"/>
      </w:pPr>
    </w:lvl>
    <w:lvl w:ilvl="2" w:tplc="04C8D6D4">
      <w:start w:val="1"/>
      <w:numFmt w:val="lowerRoman"/>
      <w:lvlText w:val="%3."/>
      <w:lvlJc w:val="right"/>
      <w:pPr>
        <w:ind w:left="2160" w:hanging="180"/>
      </w:pPr>
    </w:lvl>
    <w:lvl w:ilvl="3" w:tplc="FE640230">
      <w:start w:val="1"/>
      <w:numFmt w:val="decimal"/>
      <w:lvlText w:val="%4."/>
      <w:lvlJc w:val="left"/>
      <w:pPr>
        <w:ind w:left="2880" w:hanging="360"/>
      </w:pPr>
    </w:lvl>
    <w:lvl w:ilvl="4" w:tplc="3AC02672">
      <w:start w:val="1"/>
      <w:numFmt w:val="lowerLetter"/>
      <w:lvlText w:val="%5."/>
      <w:lvlJc w:val="left"/>
      <w:pPr>
        <w:ind w:left="3600" w:hanging="360"/>
      </w:pPr>
    </w:lvl>
    <w:lvl w:ilvl="5" w:tplc="419C8FA4">
      <w:start w:val="1"/>
      <w:numFmt w:val="lowerRoman"/>
      <w:lvlText w:val="%6."/>
      <w:lvlJc w:val="right"/>
      <w:pPr>
        <w:ind w:left="4320" w:hanging="180"/>
      </w:pPr>
    </w:lvl>
    <w:lvl w:ilvl="6" w:tplc="0D4A2CF6">
      <w:start w:val="1"/>
      <w:numFmt w:val="decimal"/>
      <w:lvlText w:val="%7."/>
      <w:lvlJc w:val="left"/>
      <w:pPr>
        <w:ind w:left="5040" w:hanging="360"/>
      </w:pPr>
    </w:lvl>
    <w:lvl w:ilvl="7" w:tplc="34368B86">
      <w:start w:val="1"/>
      <w:numFmt w:val="lowerLetter"/>
      <w:lvlText w:val="%8."/>
      <w:lvlJc w:val="left"/>
      <w:pPr>
        <w:ind w:left="5760" w:hanging="360"/>
      </w:pPr>
    </w:lvl>
    <w:lvl w:ilvl="8" w:tplc="024C5F3E">
      <w:start w:val="1"/>
      <w:numFmt w:val="lowerRoman"/>
      <w:lvlText w:val="%9."/>
      <w:lvlJc w:val="right"/>
      <w:pPr>
        <w:ind w:left="6480" w:hanging="180"/>
      </w:pPr>
    </w:lvl>
  </w:abstractNum>
  <w:abstractNum w:abstractNumId="38" w15:restartNumberingAfterBreak="0">
    <w:nsid w:val="737B0B99"/>
    <w:multiLevelType w:val="hybridMultilevel"/>
    <w:tmpl w:val="FFFFFFFF"/>
    <w:lvl w:ilvl="0" w:tplc="3976AE5A">
      <w:start w:val="1"/>
      <w:numFmt w:val="lowerLetter"/>
      <w:lvlText w:val="%1."/>
      <w:lvlJc w:val="left"/>
      <w:pPr>
        <w:ind w:left="1080" w:hanging="360"/>
      </w:pPr>
    </w:lvl>
    <w:lvl w:ilvl="1" w:tplc="5FFA77A6">
      <w:start w:val="1"/>
      <w:numFmt w:val="lowerLetter"/>
      <w:lvlText w:val="%2."/>
      <w:lvlJc w:val="left"/>
      <w:pPr>
        <w:ind w:left="1800" w:hanging="360"/>
      </w:pPr>
    </w:lvl>
    <w:lvl w:ilvl="2" w:tplc="ACC0C9EE">
      <w:start w:val="1"/>
      <w:numFmt w:val="lowerRoman"/>
      <w:lvlText w:val="%3."/>
      <w:lvlJc w:val="right"/>
      <w:pPr>
        <w:ind w:left="2520" w:hanging="180"/>
      </w:pPr>
    </w:lvl>
    <w:lvl w:ilvl="3" w:tplc="53344BA2">
      <w:start w:val="1"/>
      <w:numFmt w:val="decimal"/>
      <w:lvlText w:val="%4."/>
      <w:lvlJc w:val="left"/>
      <w:pPr>
        <w:ind w:left="3240" w:hanging="360"/>
      </w:pPr>
    </w:lvl>
    <w:lvl w:ilvl="4" w:tplc="044890A6">
      <w:start w:val="1"/>
      <w:numFmt w:val="lowerLetter"/>
      <w:lvlText w:val="%5."/>
      <w:lvlJc w:val="left"/>
      <w:pPr>
        <w:ind w:left="3960" w:hanging="360"/>
      </w:pPr>
    </w:lvl>
    <w:lvl w:ilvl="5" w:tplc="C330A8AE">
      <w:start w:val="1"/>
      <w:numFmt w:val="lowerRoman"/>
      <w:lvlText w:val="%6."/>
      <w:lvlJc w:val="right"/>
      <w:pPr>
        <w:ind w:left="4680" w:hanging="180"/>
      </w:pPr>
    </w:lvl>
    <w:lvl w:ilvl="6" w:tplc="CF7AF6A4">
      <w:start w:val="1"/>
      <w:numFmt w:val="decimal"/>
      <w:lvlText w:val="%7."/>
      <w:lvlJc w:val="left"/>
      <w:pPr>
        <w:ind w:left="5400" w:hanging="360"/>
      </w:pPr>
    </w:lvl>
    <w:lvl w:ilvl="7" w:tplc="7AB6021E">
      <w:start w:val="1"/>
      <w:numFmt w:val="lowerLetter"/>
      <w:lvlText w:val="%8."/>
      <w:lvlJc w:val="left"/>
      <w:pPr>
        <w:ind w:left="6120" w:hanging="360"/>
      </w:pPr>
    </w:lvl>
    <w:lvl w:ilvl="8" w:tplc="90EAE8A6">
      <w:start w:val="1"/>
      <w:numFmt w:val="lowerRoman"/>
      <w:lvlText w:val="%9."/>
      <w:lvlJc w:val="right"/>
      <w:pPr>
        <w:ind w:left="6840" w:hanging="180"/>
      </w:pPr>
    </w:lvl>
  </w:abstractNum>
  <w:abstractNum w:abstractNumId="39" w15:restartNumberingAfterBreak="0">
    <w:nsid w:val="76777430"/>
    <w:multiLevelType w:val="hybridMultilevel"/>
    <w:tmpl w:val="FFFFFFFF"/>
    <w:lvl w:ilvl="0" w:tplc="6CFC8E40">
      <w:start w:val="1"/>
      <w:numFmt w:val="lowerRoman"/>
      <w:lvlText w:val="%1."/>
      <w:lvlJc w:val="right"/>
      <w:pPr>
        <w:ind w:left="720" w:hanging="360"/>
      </w:pPr>
    </w:lvl>
    <w:lvl w:ilvl="1" w:tplc="C7AE0E84">
      <w:start w:val="1"/>
      <w:numFmt w:val="lowerLetter"/>
      <w:lvlText w:val="%2."/>
      <w:lvlJc w:val="left"/>
      <w:pPr>
        <w:ind w:left="1440" w:hanging="360"/>
      </w:pPr>
    </w:lvl>
    <w:lvl w:ilvl="2" w:tplc="614C3EC6">
      <w:start w:val="1"/>
      <w:numFmt w:val="lowerRoman"/>
      <w:lvlText w:val="%3."/>
      <w:lvlJc w:val="right"/>
      <w:pPr>
        <w:ind w:left="2160" w:hanging="180"/>
      </w:pPr>
    </w:lvl>
    <w:lvl w:ilvl="3" w:tplc="8CF29174">
      <w:start w:val="1"/>
      <w:numFmt w:val="decimal"/>
      <w:lvlText w:val="%4."/>
      <w:lvlJc w:val="left"/>
      <w:pPr>
        <w:ind w:left="2880" w:hanging="360"/>
      </w:pPr>
    </w:lvl>
    <w:lvl w:ilvl="4" w:tplc="845E7F30">
      <w:start w:val="1"/>
      <w:numFmt w:val="lowerLetter"/>
      <w:lvlText w:val="%5."/>
      <w:lvlJc w:val="left"/>
      <w:pPr>
        <w:ind w:left="3600" w:hanging="360"/>
      </w:pPr>
    </w:lvl>
    <w:lvl w:ilvl="5" w:tplc="C65C58D6">
      <w:start w:val="1"/>
      <w:numFmt w:val="lowerRoman"/>
      <w:lvlText w:val="%6."/>
      <w:lvlJc w:val="right"/>
      <w:pPr>
        <w:ind w:left="4320" w:hanging="180"/>
      </w:pPr>
    </w:lvl>
    <w:lvl w:ilvl="6" w:tplc="6FFED386">
      <w:start w:val="1"/>
      <w:numFmt w:val="decimal"/>
      <w:lvlText w:val="%7."/>
      <w:lvlJc w:val="left"/>
      <w:pPr>
        <w:ind w:left="5040" w:hanging="360"/>
      </w:pPr>
    </w:lvl>
    <w:lvl w:ilvl="7" w:tplc="47C0E160">
      <w:start w:val="1"/>
      <w:numFmt w:val="lowerLetter"/>
      <w:lvlText w:val="%8."/>
      <w:lvlJc w:val="left"/>
      <w:pPr>
        <w:ind w:left="5760" w:hanging="360"/>
      </w:pPr>
    </w:lvl>
    <w:lvl w:ilvl="8" w:tplc="A5A8A5EE">
      <w:start w:val="1"/>
      <w:numFmt w:val="lowerRoman"/>
      <w:lvlText w:val="%9."/>
      <w:lvlJc w:val="right"/>
      <w:pPr>
        <w:ind w:left="6480" w:hanging="180"/>
      </w:pPr>
    </w:lvl>
  </w:abstractNum>
  <w:abstractNum w:abstractNumId="40" w15:restartNumberingAfterBreak="0">
    <w:nsid w:val="7CEC4C4D"/>
    <w:multiLevelType w:val="hybridMultilevel"/>
    <w:tmpl w:val="04FEF986"/>
    <w:lvl w:ilvl="0" w:tplc="8202F91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6"/>
  </w:num>
  <w:num w:numId="2">
    <w:abstractNumId w:val="22"/>
  </w:num>
  <w:num w:numId="3">
    <w:abstractNumId w:val="36"/>
  </w:num>
  <w:num w:numId="4">
    <w:abstractNumId w:val="37"/>
  </w:num>
  <w:num w:numId="5">
    <w:abstractNumId w:val="11"/>
  </w:num>
  <w:num w:numId="6">
    <w:abstractNumId w:val="4"/>
  </w:num>
  <w:num w:numId="7">
    <w:abstractNumId w:val="16"/>
  </w:num>
  <w:num w:numId="8">
    <w:abstractNumId w:val="30"/>
  </w:num>
  <w:num w:numId="9">
    <w:abstractNumId w:val="17"/>
  </w:num>
  <w:num w:numId="10">
    <w:abstractNumId w:val="29"/>
  </w:num>
  <w:num w:numId="11">
    <w:abstractNumId w:val="14"/>
  </w:num>
  <w:num w:numId="12">
    <w:abstractNumId w:val="19"/>
  </w:num>
  <w:num w:numId="13">
    <w:abstractNumId w:val="40"/>
  </w:num>
  <w:num w:numId="14">
    <w:abstractNumId w:val="15"/>
  </w:num>
  <w:num w:numId="15">
    <w:abstractNumId w:val="13"/>
  </w:num>
  <w:num w:numId="16">
    <w:abstractNumId w:val="31"/>
  </w:num>
  <w:num w:numId="17">
    <w:abstractNumId w:val="1"/>
  </w:num>
  <w:num w:numId="18">
    <w:abstractNumId w:val="2"/>
  </w:num>
  <w:num w:numId="19">
    <w:abstractNumId w:val="3"/>
  </w:num>
  <w:num w:numId="20">
    <w:abstractNumId w:val="0"/>
  </w:num>
  <w:num w:numId="21">
    <w:abstractNumId w:val="6"/>
  </w:num>
  <w:num w:numId="22">
    <w:abstractNumId w:val="35"/>
  </w:num>
  <w:num w:numId="23">
    <w:abstractNumId w:val="5"/>
  </w:num>
  <w:num w:numId="24">
    <w:abstractNumId w:val="25"/>
  </w:num>
  <w:num w:numId="25">
    <w:abstractNumId w:val="21"/>
  </w:num>
  <w:num w:numId="26">
    <w:abstractNumId w:val="7"/>
  </w:num>
  <w:num w:numId="27">
    <w:abstractNumId w:val="28"/>
  </w:num>
  <w:num w:numId="28">
    <w:abstractNumId w:val="20"/>
  </w:num>
  <w:num w:numId="29">
    <w:abstractNumId w:val="8"/>
  </w:num>
  <w:num w:numId="30">
    <w:abstractNumId w:val="38"/>
  </w:num>
  <w:num w:numId="31">
    <w:abstractNumId w:val="39"/>
  </w:num>
  <w:num w:numId="32">
    <w:abstractNumId w:val="12"/>
  </w:num>
  <w:num w:numId="33">
    <w:abstractNumId w:val="33"/>
  </w:num>
  <w:num w:numId="34">
    <w:abstractNumId w:val="10"/>
  </w:num>
  <w:num w:numId="35">
    <w:abstractNumId w:val="9"/>
  </w:num>
  <w:num w:numId="36">
    <w:abstractNumId w:val="23"/>
  </w:num>
  <w:num w:numId="37">
    <w:abstractNumId w:val="32"/>
  </w:num>
  <w:num w:numId="38">
    <w:abstractNumId w:val="34"/>
  </w:num>
  <w:num w:numId="39">
    <w:abstractNumId w:val="18"/>
  </w:num>
  <w:num w:numId="40">
    <w:abstractNumId w:val="27"/>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62"/>
    <w:rsid w:val="00000008"/>
    <w:rsid w:val="00000536"/>
    <w:rsid w:val="00000B86"/>
    <w:rsid w:val="00002397"/>
    <w:rsid w:val="00002AFB"/>
    <w:rsid w:val="000035B9"/>
    <w:rsid w:val="00003851"/>
    <w:rsid w:val="000044F5"/>
    <w:rsid w:val="00006B4B"/>
    <w:rsid w:val="00006D1D"/>
    <w:rsid w:val="000107D3"/>
    <w:rsid w:val="000108CD"/>
    <w:rsid w:val="00011F9D"/>
    <w:rsid w:val="00013994"/>
    <w:rsid w:val="00014108"/>
    <w:rsid w:val="00014A1C"/>
    <w:rsid w:val="00015380"/>
    <w:rsid w:val="00016BDC"/>
    <w:rsid w:val="00016D91"/>
    <w:rsid w:val="00017699"/>
    <w:rsid w:val="00017BCD"/>
    <w:rsid w:val="000202A3"/>
    <w:rsid w:val="00021959"/>
    <w:rsid w:val="00021A12"/>
    <w:rsid w:val="0002218F"/>
    <w:rsid w:val="00024DF2"/>
    <w:rsid w:val="00027752"/>
    <w:rsid w:val="0003013A"/>
    <w:rsid w:val="00030216"/>
    <w:rsid w:val="0003074E"/>
    <w:rsid w:val="00031B1D"/>
    <w:rsid w:val="00032498"/>
    <w:rsid w:val="00032D92"/>
    <w:rsid w:val="00034705"/>
    <w:rsid w:val="00035582"/>
    <w:rsid w:val="000365E8"/>
    <w:rsid w:val="000376B7"/>
    <w:rsid w:val="00041901"/>
    <w:rsid w:val="00042349"/>
    <w:rsid w:val="000430DF"/>
    <w:rsid w:val="00044DF0"/>
    <w:rsid w:val="00046465"/>
    <w:rsid w:val="00046A21"/>
    <w:rsid w:val="00050105"/>
    <w:rsid w:val="00052522"/>
    <w:rsid w:val="00053D10"/>
    <w:rsid w:val="00054AA2"/>
    <w:rsid w:val="00056A23"/>
    <w:rsid w:val="0005706B"/>
    <w:rsid w:val="000575BA"/>
    <w:rsid w:val="00057AC9"/>
    <w:rsid w:val="00060643"/>
    <w:rsid w:val="00062276"/>
    <w:rsid w:val="00062C71"/>
    <w:rsid w:val="00063AFF"/>
    <w:rsid w:val="00064514"/>
    <w:rsid w:val="000646A8"/>
    <w:rsid w:val="000646B1"/>
    <w:rsid w:val="000672D1"/>
    <w:rsid w:val="00067324"/>
    <w:rsid w:val="00070565"/>
    <w:rsid w:val="00070AF5"/>
    <w:rsid w:val="00071155"/>
    <w:rsid w:val="00073D81"/>
    <w:rsid w:val="000749FD"/>
    <w:rsid w:val="00080026"/>
    <w:rsid w:val="000815E8"/>
    <w:rsid w:val="00081F8C"/>
    <w:rsid w:val="00082C8C"/>
    <w:rsid w:val="000840E9"/>
    <w:rsid w:val="00085499"/>
    <w:rsid w:val="0008765A"/>
    <w:rsid w:val="00090492"/>
    <w:rsid w:val="000925FE"/>
    <w:rsid w:val="00093E65"/>
    <w:rsid w:val="000948CB"/>
    <w:rsid w:val="00094990"/>
    <w:rsid w:val="00094C86"/>
    <w:rsid w:val="00094DD0"/>
    <w:rsid w:val="00095EE6"/>
    <w:rsid w:val="000966EA"/>
    <w:rsid w:val="00096E9E"/>
    <w:rsid w:val="000A04F2"/>
    <w:rsid w:val="000A0FE9"/>
    <w:rsid w:val="000A1225"/>
    <w:rsid w:val="000A258E"/>
    <w:rsid w:val="000A38F5"/>
    <w:rsid w:val="000A3B11"/>
    <w:rsid w:val="000A6CBD"/>
    <w:rsid w:val="000B06F2"/>
    <w:rsid w:val="000B1114"/>
    <w:rsid w:val="000B5328"/>
    <w:rsid w:val="000C0396"/>
    <w:rsid w:val="000C054E"/>
    <w:rsid w:val="000C0852"/>
    <w:rsid w:val="000C0A4D"/>
    <w:rsid w:val="000C0CF0"/>
    <w:rsid w:val="000C4C45"/>
    <w:rsid w:val="000C561D"/>
    <w:rsid w:val="000C6D5E"/>
    <w:rsid w:val="000C7124"/>
    <w:rsid w:val="000D0355"/>
    <w:rsid w:val="000D1D19"/>
    <w:rsid w:val="000D248F"/>
    <w:rsid w:val="000D29DB"/>
    <w:rsid w:val="000D2DD4"/>
    <w:rsid w:val="000D3B23"/>
    <w:rsid w:val="000D49C0"/>
    <w:rsid w:val="000D57CF"/>
    <w:rsid w:val="000D5B87"/>
    <w:rsid w:val="000D6BBA"/>
    <w:rsid w:val="000E16AF"/>
    <w:rsid w:val="000E3438"/>
    <w:rsid w:val="000E46D5"/>
    <w:rsid w:val="000E4D38"/>
    <w:rsid w:val="000E5150"/>
    <w:rsid w:val="000F1FB0"/>
    <w:rsid w:val="000F22CE"/>
    <w:rsid w:val="000F3022"/>
    <w:rsid w:val="000F351B"/>
    <w:rsid w:val="000F541B"/>
    <w:rsid w:val="000F5FAB"/>
    <w:rsid w:val="000F773B"/>
    <w:rsid w:val="00100078"/>
    <w:rsid w:val="00100CCB"/>
    <w:rsid w:val="00103767"/>
    <w:rsid w:val="001037E5"/>
    <w:rsid w:val="00105C22"/>
    <w:rsid w:val="00105F14"/>
    <w:rsid w:val="00106F3A"/>
    <w:rsid w:val="00107913"/>
    <w:rsid w:val="00107C68"/>
    <w:rsid w:val="00112026"/>
    <w:rsid w:val="00113AC7"/>
    <w:rsid w:val="00113EC3"/>
    <w:rsid w:val="00114784"/>
    <w:rsid w:val="00114D36"/>
    <w:rsid w:val="00115D90"/>
    <w:rsid w:val="00116B9D"/>
    <w:rsid w:val="001175E2"/>
    <w:rsid w:val="001202B8"/>
    <w:rsid w:val="00120CD5"/>
    <w:rsid w:val="00120E74"/>
    <w:rsid w:val="00121EF8"/>
    <w:rsid w:val="00122CBB"/>
    <w:rsid w:val="001239E1"/>
    <w:rsid w:val="0012465E"/>
    <w:rsid w:val="00125076"/>
    <w:rsid w:val="001272A1"/>
    <w:rsid w:val="001278C9"/>
    <w:rsid w:val="00127A06"/>
    <w:rsid w:val="0013118A"/>
    <w:rsid w:val="0013329E"/>
    <w:rsid w:val="00133AA0"/>
    <w:rsid w:val="00136688"/>
    <w:rsid w:val="0014004D"/>
    <w:rsid w:val="00142E48"/>
    <w:rsid w:val="001430D6"/>
    <w:rsid w:val="001433FE"/>
    <w:rsid w:val="00143453"/>
    <w:rsid w:val="00143C92"/>
    <w:rsid w:val="001465E1"/>
    <w:rsid w:val="00150845"/>
    <w:rsid w:val="00150FAE"/>
    <w:rsid w:val="00151ADD"/>
    <w:rsid w:val="001524DD"/>
    <w:rsid w:val="001532EA"/>
    <w:rsid w:val="001540E2"/>
    <w:rsid w:val="001575FF"/>
    <w:rsid w:val="00160A1C"/>
    <w:rsid w:val="00160EAB"/>
    <w:rsid w:val="001610AA"/>
    <w:rsid w:val="0016346C"/>
    <w:rsid w:val="00163704"/>
    <w:rsid w:val="001643FC"/>
    <w:rsid w:val="00164F21"/>
    <w:rsid w:val="0016530B"/>
    <w:rsid w:val="00165423"/>
    <w:rsid w:val="00165867"/>
    <w:rsid w:val="00166513"/>
    <w:rsid w:val="0016657B"/>
    <w:rsid w:val="00166676"/>
    <w:rsid w:val="00166AF6"/>
    <w:rsid w:val="00166D7A"/>
    <w:rsid w:val="00170BB1"/>
    <w:rsid w:val="00171956"/>
    <w:rsid w:val="00171EEF"/>
    <w:rsid w:val="00172035"/>
    <w:rsid w:val="00172BB1"/>
    <w:rsid w:val="0017318F"/>
    <w:rsid w:val="0017522C"/>
    <w:rsid w:val="00176D87"/>
    <w:rsid w:val="00180C44"/>
    <w:rsid w:val="001811A5"/>
    <w:rsid w:val="0018125D"/>
    <w:rsid w:val="0018174C"/>
    <w:rsid w:val="00181F41"/>
    <w:rsid w:val="00181FA0"/>
    <w:rsid w:val="00184BB7"/>
    <w:rsid w:val="00185C34"/>
    <w:rsid w:val="00187CBC"/>
    <w:rsid w:val="00191242"/>
    <w:rsid w:val="00192395"/>
    <w:rsid w:val="0019398A"/>
    <w:rsid w:val="00194925"/>
    <w:rsid w:val="00194E02"/>
    <w:rsid w:val="001954C0"/>
    <w:rsid w:val="001A0033"/>
    <w:rsid w:val="001A0546"/>
    <w:rsid w:val="001A0CA0"/>
    <w:rsid w:val="001A10DD"/>
    <w:rsid w:val="001A1217"/>
    <w:rsid w:val="001A1288"/>
    <w:rsid w:val="001A1D40"/>
    <w:rsid w:val="001A25DF"/>
    <w:rsid w:val="001A4208"/>
    <w:rsid w:val="001A46A8"/>
    <w:rsid w:val="001A4FE4"/>
    <w:rsid w:val="001A5403"/>
    <w:rsid w:val="001A78CD"/>
    <w:rsid w:val="001B0CA4"/>
    <w:rsid w:val="001B123C"/>
    <w:rsid w:val="001B160C"/>
    <w:rsid w:val="001B1D56"/>
    <w:rsid w:val="001B3C49"/>
    <w:rsid w:val="001B3D20"/>
    <w:rsid w:val="001B494B"/>
    <w:rsid w:val="001B566D"/>
    <w:rsid w:val="001B618C"/>
    <w:rsid w:val="001B72F2"/>
    <w:rsid w:val="001B73AD"/>
    <w:rsid w:val="001B7669"/>
    <w:rsid w:val="001C0C8C"/>
    <w:rsid w:val="001C1600"/>
    <w:rsid w:val="001C3794"/>
    <w:rsid w:val="001C7087"/>
    <w:rsid w:val="001C725A"/>
    <w:rsid w:val="001C7D84"/>
    <w:rsid w:val="001D041C"/>
    <w:rsid w:val="001D1C53"/>
    <w:rsid w:val="001D309E"/>
    <w:rsid w:val="001D402B"/>
    <w:rsid w:val="001D51B1"/>
    <w:rsid w:val="001D6A17"/>
    <w:rsid w:val="001D6B80"/>
    <w:rsid w:val="001D7EB5"/>
    <w:rsid w:val="001E05DD"/>
    <w:rsid w:val="001E0871"/>
    <w:rsid w:val="001E1178"/>
    <w:rsid w:val="001E1D36"/>
    <w:rsid w:val="001E20F5"/>
    <w:rsid w:val="001E4270"/>
    <w:rsid w:val="001E4836"/>
    <w:rsid w:val="001E572F"/>
    <w:rsid w:val="001E6130"/>
    <w:rsid w:val="001E6ABD"/>
    <w:rsid w:val="001E6EB9"/>
    <w:rsid w:val="001E7B2B"/>
    <w:rsid w:val="001F1B6E"/>
    <w:rsid w:val="001F630C"/>
    <w:rsid w:val="001F6530"/>
    <w:rsid w:val="001F696B"/>
    <w:rsid w:val="001F79FE"/>
    <w:rsid w:val="001F7D5B"/>
    <w:rsid w:val="001F7F53"/>
    <w:rsid w:val="00200DB3"/>
    <w:rsid w:val="00201256"/>
    <w:rsid w:val="00201BD1"/>
    <w:rsid w:val="0020274D"/>
    <w:rsid w:val="00202B0D"/>
    <w:rsid w:val="0020322A"/>
    <w:rsid w:val="00203AE4"/>
    <w:rsid w:val="0020421A"/>
    <w:rsid w:val="00204923"/>
    <w:rsid w:val="00210034"/>
    <w:rsid w:val="002112C0"/>
    <w:rsid w:val="00212370"/>
    <w:rsid w:val="00212975"/>
    <w:rsid w:val="00213A62"/>
    <w:rsid w:val="00213B5F"/>
    <w:rsid w:val="00213B7C"/>
    <w:rsid w:val="00213E3F"/>
    <w:rsid w:val="002143D5"/>
    <w:rsid w:val="0021456E"/>
    <w:rsid w:val="002217CA"/>
    <w:rsid w:val="00221DAC"/>
    <w:rsid w:val="002239DB"/>
    <w:rsid w:val="00225315"/>
    <w:rsid w:val="002253D0"/>
    <w:rsid w:val="002259E5"/>
    <w:rsid w:val="00225A01"/>
    <w:rsid w:val="00225BBF"/>
    <w:rsid w:val="00225C5B"/>
    <w:rsid w:val="002276DA"/>
    <w:rsid w:val="00227954"/>
    <w:rsid w:val="00231680"/>
    <w:rsid w:val="00233031"/>
    <w:rsid w:val="002331CB"/>
    <w:rsid w:val="002357D7"/>
    <w:rsid w:val="00235FC6"/>
    <w:rsid w:val="00236030"/>
    <w:rsid w:val="00236554"/>
    <w:rsid w:val="002365A6"/>
    <w:rsid w:val="00236E3C"/>
    <w:rsid w:val="00237733"/>
    <w:rsid w:val="0023778B"/>
    <w:rsid w:val="0024062E"/>
    <w:rsid w:val="00240C62"/>
    <w:rsid w:val="002429E1"/>
    <w:rsid w:val="00242AFE"/>
    <w:rsid w:val="00243477"/>
    <w:rsid w:val="00243AF7"/>
    <w:rsid w:val="0025158D"/>
    <w:rsid w:val="002518AC"/>
    <w:rsid w:val="0025503E"/>
    <w:rsid w:val="00255247"/>
    <w:rsid w:val="00255CCE"/>
    <w:rsid w:val="00256483"/>
    <w:rsid w:val="00256C5A"/>
    <w:rsid w:val="00257FCF"/>
    <w:rsid w:val="0025859E"/>
    <w:rsid w:val="00265D38"/>
    <w:rsid w:val="0026605D"/>
    <w:rsid w:val="00266AE8"/>
    <w:rsid w:val="00274798"/>
    <w:rsid w:val="00275F78"/>
    <w:rsid w:val="00276677"/>
    <w:rsid w:val="00280C8D"/>
    <w:rsid w:val="002817F2"/>
    <w:rsid w:val="0028276C"/>
    <w:rsid w:val="00284CAF"/>
    <w:rsid w:val="0028550D"/>
    <w:rsid w:val="0028738A"/>
    <w:rsid w:val="002903DF"/>
    <w:rsid w:val="00290EBA"/>
    <w:rsid w:val="00291644"/>
    <w:rsid w:val="00291F8B"/>
    <w:rsid w:val="0029325B"/>
    <w:rsid w:val="00296A74"/>
    <w:rsid w:val="00296FD1"/>
    <w:rsid w:val="0029790C"/>
    <w:rsid w:val="002A1E09"/>
    <w:rsid w:val="002A2639"/>
    <w:rsid w:val="002A4866"/>
    <w:rsid w:val="002A618A"/>
    <w:rsid w:val="002A70B3"/>
    <w:rsid w:val="002B1470"/>
    <w:rsid w:val="002B1BE4"/>
    <w:rsid w:val="002B2A21"/>
    <w:rsid w:val="002B44A6"/>
    <w:rsid w:val="002B4519"/>
    <w:rsid w:val="002B556F"/>
    <w:rsid w:val="002B6430"/>
    <w:rsid w:val="002B6D2E"/>
    <w:rsid w:val="002B725E"/>
    <w:rsid w:val="002B7767"/>
    <w:rsid w:val="002B77A6"/>
    <w:rsid w:val="002C2055"/>
    <w:rsid w:val="002C2A98"/>
    <w:rsid w:val="002C2AEB"/>
    <w:rsid w:val="002C3B26"/>
    <w:rsid w:val="002C485C"/>
    <w:rsid w:val="002C4A54"/>
    <w:rsid w:val="002C4A85"/>
    <w:rsid w:val="002C5204"/>
    <w:rsid w:val="002C5ADB"/>
    <w:rsid w:val="002C667D"/>
    <w:rsid w:val="002C667F"/>
    <w:rsid w:val="002D0E44"/>
    <w:rsid w:val="002D1754"/>
    <w:rsid w:val="002D1A48"/>
    <w:rsid w:val="002D5415"/>
    <w:rsid w:val="002D7954"/>
    <w:rsid w:val="002E02BA"/>
    <w:rsid w:val="002E2E38"/>
    <w:rsid w:val="002E41BA"/>
    <w:rsid w:val="002E525D"/>
    <w:rsid w:val="002E5654"/>
    <w:rsid w:val="002E6115"/>
    <w:rsid w:val="002E64C8"/>
    <w:rsid w:val="002E6C29"/>
    <w:rsid w:val="002E7440"/>
    <w:rsid w:val="002F1F84"/>
    <w:rsid w:val="002F2C96"/>
    <w:rsid w:val="002F3587"/>
    <w:rsid w:val="002F6D11"/>
    <w:rsid w:val="002F72EB"/>
    <w:rsid w:val="002F745E"/>
    <w:rsid w:val="0030365A"/>
    <w:rsid w:val="00303D62"/>
    <w:rsid w:val="00304CEC"/>
    <w:rsid w:val="0030501D"/>
    <w:rsid w:val="003051B6"/>
    <w:rsid w:val="00307985"/>
    <w:rsid w:val="00307F1C"/>
    <w:rsid w:val="0031097C"/>
    <w:rsid w:val="00310E02"/>
    <w:rsid w:val="00311CFB"/>
    <w:rsid w:val="00312DC8"/>
    <w:rsid w:val="0031421E"/>
    <w:rsid w:val="00315786"/>
    <w:rsid w:val="0031580F"/>
    <w:rsid w:val="0031634A"/>
    <w:rsid w:val="00317A7B"/>
    <w:rsid w:val="00320B13"/>
    <w:rsid w:val="003224FF"/>
    <w:rsid w:val="00322E5C"/>
    <w:rsid w:val="003236E9"/>
    <w:rsid w:val="00326413"/>
    <w:rsid w:val="00326489"/>
    <w:rsid w:val="00326EBF"/>
    <w:rsid w:val="00327362"/>
    <w:rsid w:val="00330255"/>
    <w:rsid w:val="00330439"/>
    <w:rsid w:val="0033172A"/>
    <w:rsid w:val="003328C4"/>
    <w:rsid w:val="00335B24"/>
    <w:rsid w:val="00335D37"/>
    <w:rsid w:val="003405E0"/>
    <w:rsid w:val="00342AF4"/>
    <w:rsid w:val="00342D86"/>
    <w:rsid w:val="0034569C"/>
    <w:rsid w:val="00346EA7"/>
    <w:rsid w:val="00347369"/>
    <w:rsid w:val="0034742B"/>
    <w:rsid w:val="00354835"/>
    <w:rsid w:val="00356B85"/>
    <w:rsid w:val="0036104A"/>
    <w:rsid w:val="00361732"/>
    <w:rsid w:val="00362D97"/>
    <w:rsid w:val="0036380C"/>
    <w:rsid w:val="00364227"/>
    <w:rsid w:val="003658F4"/>
    <w:rsid w:val="00365BB9"/>
    <w:rsid w:val="00367F01"/>
    <w:rsid w:val="0037092B"/>
    <w:rsid w:val="0037251C"/>
    <w:rsid w:val="00373965"/>
    <w:rsid w:val="00375B5B"/>
    <w:rsid w:val="00375E91"/>
    <w:rsid w:val="0037634B"/>
    <w:rsid w:val="00377B85"/>
    <w:rsid w:val="00380C16"/>
    <w:rsid w:val="003900C5"/>
    <w:rsid w:val="003909D6"/>
    <w:rsid w:val="00391406"/>
    <w:rsid w:val="00392FC5"/>
    <w:rsid w:val="003939AE"/>
    <w:rsid w:val="0039448C"/>
    <w:rsid w:val="00394B66"/>
    <w:rsid w:val="00394EA5"/>
    <w:rsid w:val="00395C18"/>
    <w:rsid w:val="003A0E55"/>
    <w:rsid w:val="003A1B4F"/>
    <w:rsid w:val="003A4364"/>
    <w:rsid w:val="003A60B2"/>
    <w:rsid w:val="003B0AC7"/>
    <w:rsid w:val="003B149C"/>
    <w:rsid w:val="003B15A8"/>
    <w:rsid w:val="003B2FA5"/>
    <w:rsid w:val="003B30D5"/>
    <w:rsid w:val="003B31D3"/>
    <w:rsid w:val="003B6534"/>
    <w:rsid w:val="003C056B"/>
    <w:rsid w:val="003C15A2"/>
    <w:rsid w:val="003C4F59"/>
    <w:rsid w:val="003C5320"/>
    <w:rsid w:val="003C53E2"/>
    <w:rsid w:val="003C559F"/>
    <w:rsid w:val="003C56A6"/>
    <w:rsid w:val="003C5DB1"/>
    <w:rsid w:val="003C64BB"/>
    <w:rsid w:val="003C70EB"/>
    <w:rsid w:val="003D18CE"/>
    <w:rsid w:val="003D76CA"/>
    <w:rsid w:val="003D7BF5"/>
    <w:rsid w:val="003E0A64"/>
    <w:rsid w:val="003E1CA9"/>
    <w:rsid w:val="003E2AB3"/>
    <w:rsid w:val="003E2D58"/>
    <w:rsid w:val="003E2FF9"/>
    <w:rsid w:val="003E6386"/>
    <w:rsid w:val="003E639E"/>
    <w:rsid w:val="003E6E8F"/>
    <w:rsid w:val="003E770C"/>
    <w:rsid w:val="003E7756"/>
    <w:rsid w:val="003E7BD3"/>
    <w:rsid w:val="003F0E45"/>
    <w:rsid w:val="003F2812"/>
    <w:rsid w:val="003F393B"/>
    <w:rsid w:val="003F3FD7"/>
    <w:rsid w:val="003F539C"/>
    <w:rsid w:val="003F5F8E"/>
    <w:rsid w:val="003F5FDE"/>
    <w:rsid w:val="003F66BD"/>
    <w:rsid w:val="003F6E8D"/>
    <w:rsid w:val="00400F4F"/>
    <w:rsid w:val="00401F19"/>
    <w:rsid w:val="004023C3"/>
    <w:rsid w:val="00402878"/>
    <w:rsid w:val="00402BD3"/>
    <w:rsid w:val="00402D82"/>
    <w:rsid w:val="00403EF9"/>
    <w:rsid w:val="004044E4"/>
    <w:rsid w:val="0040556E"/>
    <w:rsid w:val="0040608C"/>
    <w:rsid w:val="00412437"/>
    <w:rsid w:val="004125DE"/>
    <w:rsid w:val="00412604"/>
    <w:rsid w:val="004126F8"/>
    <w:rsid w:val="0041309F"/>
    <w:rsid w:val="00415E54"/>
    <w:rsid w:val="00416889"/>
    <w:rsid w:val="004204F1"/>
    <w:rsid w:val="0042168A"/>
    <w:rsid w:val="00423D91"/>
    <w:rsid w:val="004240E9"/>
    <w:rsid w:val="00424AA3"/>
    <w:rsid w:val="0042510C"/>
    <w:rsid w:val="00430E0F"/>
    <w:rsid w:val="00432B1E"/>
    <w:rsid w:val="00433214"/>
    <w:rsid w:val="0043339D"/>
    <w:rsid w:val="00434ED6"/>
    <w:rsid w:val="00435C9B"/>
    <w:rsid w:val="00440BA4"/>
    <w:rsid w:val="0044108C"/>
    <w:rsid w:val="00441D27"/>
    <w:rsid w:val="00441D59"/>
    <w:rsid w:val="00442A96"/>
    <w:rsid w:val="00443F5C"/>
    <w:rsid w:val="00444076"/>
    <w:rsid w:val="004467F4"/>
    <w:rsid w:val="0045015F"/>
    <w:rsid w:val="00450DCB"/>
    <w:rsid w:val="00453B74"/>
    <w:rsid w:val="00454629"/>
    <w:rsid w:val="00455A97"/>
    <w:rsid w:val="00457B54"/>
    <w:rsid w:val="00460C77"/>
    <w:rsid w:val="00462BD5"/>
    <w:rsid w:val="0046333B"/>
    <w:rsid w:val="00463742"/>
    <w:rsid w:val="004641D7"/>
    <w:rsid w:val="004654E0"/>
    <w:rsid w:val="00466E71"/>
    <w:rsid w:val="00467080"/>
    <w:rsid w:val="00467CFA"/>
    <w:rsid w:val="00473416"/>
    <w:rsid w:val="00473916"/>
    <w:rsid w:val="00473BFC"/>
    <w:rsid w:val="004747AF"/>
    <w:rsid w:val="0047601A"/>
    <w:rsid w:val="00477F68"/>
    <w:rsid w:val="00480846"/>
    <w:rsid w:val="00480901"/>
    <w:rsid w:val="00484BA9"/>
    <w:rsid w:val="00484C1E"/>
    <w:rsid w:val="0048566D"/>
    <w:rsid w:val="00485BD2"/>
    <w:rsid w:val="00487341"/>
    <w:rsid w:val="00490327"/>
    <w:rsid w:val="00495B87"/>
    <w:rsid w:val="00496E4F"/>
    <w:rsid w:val="004973D1"/>
    <w:rsid w:val="00497F77"/>
    <w:rsid w:val="004A0E3F"/>
    <w:rsid w:val="004A4150"/>
    <w:rsid w:val="004A45D4"/>
    <w:rsid w:val="004A4F4B"/>
    <w:rsid w:val="004A6298"/>
    <w:rsid w:val="004A6328"/>
    <w:rsid w:val="004A6C87"/>
    <w:rsid w:val="004A7422"/>
    <w:rsid w:val="004B07F0"/>
    <w:rsid w:val="004B33D1"/>
    <w:rsid w:val="004B34ED"/>
    <w:rsid w:val="004B4B59"/>
    <w:rsid w:val="004B5407"/>
    <w:rsid w:val="004B5B4A"/>
    <w:rsid w:val="004B68A0"/>
    <w:rsid w:val="004C5CE8"/>
    <w:rsid w:val="004C6310"/>
    <w:rsid w:val="004D0B1F"/>
    <w:rsid w:val="004D1391"/>
    <w:rsid w:val="004D278F"/>
    <w:rsid w:val="004D2B99"/>
    <w:rsid w:val="004D3288"/>
    <w:rsid w:val="004D38E0"/>
    <w:rsid w:val="004D43E8"/>
    <w:rsid w:val="004D6BD6"/>
    <w:rsid w:val="004D7CEB"/>
    <w:rsid w:val="004D7D51"/>
    <w:rsid w:val="004E328B"/>
    <w:rsid w:val="004E3AFD"/>
    <w:rsid w:val="004E3C63"/>
    <w:rsid w:val="004E3E75"/>
    <w:rsid w:val="004E4280"/>
    <w:rsid w:val="004E4863"/>
    <w:rsid w:val="004E559F"/>
    <w:rsid w:val="004E5BAF"/>
    <w:rsid w:val="004E6134"/>
    <w:rsid w:val="004E6575"/>
    <w:rsid w:val="004F0666"/>
    <w:rsid w:val="004F085A"/>
    <w:rsid w:val="004F0FEB"/>
    <w:rsid w:val="004F115E"/>
    <w:rsid w:val="004F11E2"/>
    <w:rsid w:val="004F12E9"/>
    <w:rsid w:val="004F1EFA"/>
    <w:rsid w:val="004F3801"/>
    <w:rsid w:val="004F39C1"/>
    <w:rsid w:val="004F3F7E"/>
    <w:rsid w:val="004F4C97"/>
    <w:rsid w:val="004F5F75"/>
    <w:rsid w:val="004F6AC2"/>
    <w:rsid w:val="004F6D36"/>
    <w:rsid w:val="004F6F40"/>
    <w:rsid w:val="004F779C"/>
    <w:rsid w:val="00500F9E"/>
    <w:rsid w:val="005011D2"/>
    <w:rsid w:val="005018B3"/>
    <w:rsid w:val="00501B72"/>
    <w:rsid w:val="00503FBB"/>
    <w:rsid w:val="005049D0"/>
    <w:rsid w:val="00505D74"/>
    <w:rsid w:val="00505D98"/>
    <w:rsid w:val="00506972"/>
    <w:rsid w:val="0050776F"/>
    <w:rsid w:val="00507B46"/>
    <w:rsid w:val="005103A8"/>
    <w:rsid w:val="00510660"/>
    <w:rsid w:val="00511756"/>
    <w:rsid w:val="005131D9"/>
    <w:rsid w:val="00516488"/>
    <w:rsid w:val="00522C5C"/>
    <w:rsid w:val="00524B20"/>
    <w:rsid w:val="005269E7"/>
    <w:rsid w:val="00526EE8"/>
    <w:rsid w:val="005278EB"/>
    <w:rsid w:val="00527C6D"/>
    <w:rsid w:val="0053034F"/>
    <w:rsid w:val="005307A2"/>
    <w:rsid w:val="00530BD2"/>
    <w:rsid w:val="00530DEF"/>
    <w:rsid w:val="00532A93"/>
    <w:rsid w:val="00534CE4"/>
    <w:rsid w:val="0053585D"/>
    <w:rsid w:val="0053639A"/>
    <w:rsid w:val="0053667F"/>
    <w:rsid w:val="00536E42"/>
    <w:rsid w:val="00537C52"/>
    <w:rsid w:val="0054146D"/>
    <w:rsid w:val="005415E0"/>
    <w:rsid w:val="00544717"/>
    <w:rsid w:val="00546887"/>
    <w:rsid w:val="00552669"/>
    <w:rsid w:val="00553373"/>
    <w:rsid w:val="005556C1"/>
    <w:rsid w:val="00556232"/>
    <w:rsid w:val="00560A09"/>
    <w:rsid w:val="005615B7"/>
    <w:rsid w:val="00561E4E"/>
    <w:rsid w:val="005634E0"/>
    <w:rsid w:val="0056460B"/>
    <w:rsid w:val="0056504C"/>
    <w:rsid w:val="00567460"/>
    <w:rsid w:val="0056796B"/>
    <w:rsid w:val="005700A8"/>
    <w:rsid w:val="00570D47"/>
    <w:rsid w:val="005711CC"/>
    <w:rsid w:val="005713ED"/>
    <w:rsid w:val="005724AA"/>
    <w:rsid w:val="00575426"/>
    <w:rsid w:val="0058121C"/>
    <w:rsid w:val="00581769"/>
    <w:rsid w:val="00581787"/>
    <w:rsid w:val="005838E7"/>
    <w:rsid w:val="00584D67"/>
    <w:rsid w:val="0058749B"/>
    <w:rsid w:val="00587999"/>
    <w:rsid w:val="00590094"/>
    <w:rsid w:val="00590AF6"/>
    <w:rsid w:val="00591E7D"/>
    <w:rsid w:val="0059252E"/>
    <w:rsid w:val="00593407"/>
    <w:rsid w:val="00593FDE"/>
    <w:rsid w:val="00596C27"/>
    <w:rsid w:val="00596D93"/>
    <w:rsid w:val="005A02ED"/>
    <w:rsid w:val="005A0FFB"/>
    <w:rsid w:val="005A1731"/>
    <w:rsid w:val="005A3FFC"/>
    <w:rsid w:val="005A5158"/>
    <w:rsid w:val="005A5425"/>
    <w:rsid w:val="005A67EB"/>
    <w:rsid w:val="005A73D2"/>
    <w:rsid w:val="005A79B1"/>
    <w:rsid w:val="005A7CB1"/>
    <w:rsid w:val="005B0B85"/>
    <w:rsid w:val="005B1179"/>
    <w:rsid w:val="005B574F"/>
    <w:rsid w:val="005B577D"/>
    <w:rsid w:val="005B5D79"/>
    <w:rsid w:val="005B6C27"/>
    <w:rsid w:val="005B718D"/>
    <w:rsid w:val="005B74C9"/>
    <w:rsid w:val="005C022D"/>
    <w:rsid w:val="005C5530"/>
    <w:rsid w:val="005C5AD9"/>
    <w:rsid w:val="005C6136"/>
    <w:rsid w:val="005C66EE"/>
    <w:rsid w:val="005D005D"/>
    <w:rsid w:val="005D0C22"/>
    <w:rsid w:val="005D0E8E"/>
    <w:rsid w:val="005D1CCD"/>
    <w:rsid w:val="005D3CB5"/>
    <w:rsid w:val="005D42C5"/>
    <w:rsid w:val="005D5004"/>
    <w:rsid w:val="005D514E"/>
    <w:rsid w:val="005D63F3"/>
    <w:rsid w:val="005E4001"/>
    <w:rsid w:val="005E46E0"/>
    <w:rsid w:val="005F0343"/>
    <w:rsid w:val="005F0A6B"/>
    <w:rsid w:val="005F269A"/>
    <w:rsid w:val="005F36EC"/>
    <w:rsid w:val="005F3DFB"/>
    <w:rsid w:val="005F59C8"/>
    <w:rsid w:val="00601413"/>
    <w:rsid w:val="00602A15"/>
    <w:rsid w:val="006047F7"/>
    <w:rsid w:val="00604809"/>
    <w:rsid w:val="00604A22"/>
    <w:rsid w:val="00605581"/>
    <w:rsid w:val="006072A3"/>
    <w:rsid w:val="00610E55"/>
    <w:rsid w:val="00611A06"/>
    <w:rsid w:val="00612140"/>
    <w:rsid w:val="006207AE"/>
    <w:rsid w:val="00620BAF"/>
    <w:rsid w:val="006212D0"/>
    <w:rsid w:val="00623A55"/>
    <w:rsid w:val="00625471"/>
    <w:rsid w:val="00625565"/>
    <w:rsid w:val="0062624B"/>
    <w:rsid w:val="00626E52"/>
    <w:rsid w:val="0062774F"/>
    <w:rsid w:val="00627BB8"/>
    <w:rsid w:val="00627E9F"/>
    <w:rsid w:val="00631F72"/>
    <w:rsid w:val="006332AA"/>
    <w:rsid w:val="006340FF"/>
    <w:rsid w:val="0063410A"/>
    <w:rsid w:val="0063486F"/>
    <w:rsid w:val="00636BB2"/>
    <w:rsid w:val="00640AF2"/>
    <w:rsid w:val="00642079"/>
    <w:rsid w:val="00643066"/>
    <w:rsid w:val="006431E6"/>
    <w:rsid w:val="00644663"/>
    <w:rsid w:val="00645101"/>
    <w:rsid w:val="00646024"/>
    <w:rsid w:val="0064745C"/>
    <w:rsid w:val="00650EE8"/>
    <w:rsid w:val="006521B6"/>
    <w:rsid w:val="0065507B"/>
    <w:rsid w:val="006570D8"/>
    <w:rsid w:val="00657293"/>
    <w:rsid w:val="006574F1"/>
    <w:rsid w:val="006575F1"/>
    <w:rsid w:val="00657DA7"/>
    <w:rsid w:val="00661258"/>
    <w:rsid w:val="00661377"/>
    <w:rsid w:val="00663080"/>
    <w:rsid w:val="00663089"/>
    <w:rsid w:val="0066324D"/>
    <w:rsid w:val="006636E5"/>
    <w:rsid w:val="006637B8"/>
    <w:rsid w:val="0066382B"/>
    <w:rsid w:val="00663CFF"/>
    <w:rsid w:val="00664628"/>
    <w:rsid w:val="00664BE7"/>
    <w:rsid w:val="00667BDD"/>
    <w:rsid w:val="00667CBF"/>
    <w:rsid w:val="006709A7"/>
    <w:rsid w:val="006720BE"/>
    <w:rsid w:val="00673CBE"/>
    <w:rsid w:val="00674729"/>
    <w:rsid w:val="006747AF"/>
    <w:rsid w:val="00675408"/>
    <w:rsid w:val="00675497"/>
    <w:rsid w:val="00675FD2"/>
    <w:rsid w:val="00676E00"/>
    <w:rsid w:val="00677411"/>
    <w:rsid w:val="0068021F"/>
    <w:rsid w:val="00682295"/>
    <w:rsid w:val="00685710"/>
    <w:rsid w:val="00685848"/>
    <w:rsid w:val="00685865"/>
    <w:rsid w:val="00686BCC"/>
    <w:rsid w:val="0068769A"/>
    <w:rsid w:val="00687B7D"/>
    <w:rsid w:val="00687E49"/>
    <w:rsid w:val="00690FE6"/>
    <w:rsid w:val="00691E03"/>
    <w:rsid w:val="00692634"/>
    <w:rsid w:val="00694726"/>
    <w:rsid w:val="00695AFD"/>
    <w:rsid w:val="006960D7"/>
    <w:rsid w:val="006A0697"/>
    <w:rsid w:val="006A1B5B"/>
    <w:rsid w:val="006A2514"/>
    <w:rsid w:val="006A25A8"/>
    <w:rsid w:val="006A54A9"/>
    <w:rsid w:val="006A6CF8"/>
    <w:rsid w:val="006A710B"/>
    <w:rsid w:val="006B3476"/>
    <w:rsid w:val="006B481A"/>
    <w:rsid w:val="006B4EF5"/>
    <w:rsid w:val="006B5272"/>
    <w:rsid w:val="006C0732"/>
    <w:rsid w:val="006C1F8D"/>
    <w:rsid w:val="006C22A2"/>
    <w:rsid w:val="006C25C9"/>
    <w:rsid w:val="006C364A"/>
    <w:rsid w:val="006C3BEA"/>
    <w:rsid w:val="006C493C"/>
    <w:rsid w:val="006D1AF5"/>
    <w:rsid w:val="006D1C47"/>
    <w:rsid w:val="006D4609"/>
    <w:rsid w:val="006D68B3"/>
    <w:rsid w:val="006D6F85"/>
    <w:rsid w:val="006E113C"/>
    <w:rsid w:val="006E1B16"/>
    <w:rsid w:val="006E22E7"/>
    <w:rsid w:val="006E4E72"/>
    <w:rsid w:val="006F12D2"/>
    <w:rsid w:val="006F1916"/>
    <w:rsid w:val="006F3A6A"/>
    <w:rsid w:val="006F3E67"/>
    <w:rsid w:val="006F50A4"/>
    <w:rsid w:val="006F5485"/>
    <w:rsid w:val="006F54FE"/>
    <w:rsid w:val="006F6327"/>
    <w:rsid w:val="007004C1"/>
    <w:rsid w:val="00700C01"/>
    <w:rsid w:val="007016E5"/>
    <w:rsid w:val="007038A6"/>
    <w:rsid w:val="00707089"/>
    <w:rsid w:val="0071111A"/>
    <w:rsid w:val="007138EC"/>
    <w:rsid w:val="007157E0"/>
    <w:rsid w:val="00716E24"/>
    <w:rsid w:val="00717E1B"/>
    <w:rsid w:val="0071F8A0"/>
    <w:rsid w:val="00720074"/>
    <w:rsid w:val="007209F2"/>
    <w:rsid w:val="00720CDE"/>
    <w:rsid w:val="007217F1"/>
    <w:rsid w:val="0072468C"/>
    <w:rsid w:val="00724E8D"/>
    <w:rsid w:val="00732D9D"/>
    <w:rsid w:val="00732FB1"/>
    <w:rsid w:val="0073324B"/>
    <w:rsid w:val="007337CC"/>
    <w:rsid w:val="007356A7"/>
    <w:rsid w:val="00736754"/>
    <w:rsid w:val="00736B0A"/>
    <w:rsid w:val="00736D5F"/>
    <w:rsid w:val="00737C8E"/>
    <w:rsid w:val="00737D8C"/>
    <w:rsid w:val="00740426"/>
    <w:rsid w:val="00742538"/>
    <w:rsid w:val="00742A49"/>
    <w:rsid w:val="00746D4E"/>
    <w:rsid w:val="00747951"/>
    <w:rsid w:val="00750544"/>
    <w:rsid w:val="00751802"/>
    <w:rsid w:val="0075188E"/>
    <w:rsid w:val="00751DC3"/>
    <w:rsid w:val="00752882"/>
    <w:rsid w:val="00752F25"/>
    <w:rsid w:val="00752F30"/>
    <w:rsid w:val="0075394C"/>
    <w:rsid w:val="0075613B"/>
    <w:rsid w:val="007605FD"/>
    <w:rsid w:val="00760C89"/>
    <w:rsid w:val="00760D07"/>
    <w:rsid w:val="0076130D"/>
    <w:rsid w:val="00761403"/>
    <w:rsid w:val="0076171E"/>
    <w:rsid w:val="0076215D"/>
    <w:rsid w:val="007632F1"/>
    <w:rsid w:val="007633ED"/>
    <w:rsid w:val="00763772"/>
    <w:rsid w:val="007666C0"/>
    <w:rsid w:val="00771F83"/>
    <w:rsid w:val="007730B7"/>
    <w:rsid w:val="00775199"/>
    <w:rsid w:val="00776CA8"/>
    <w:rsid w:val="007773C5"/>
    <w:rsid w:val="0078004D"/>
    <w:rsid w:val="007801A1"/>
    <w:rsid w:val="007829F5"/>
    <w:rsid w:val="00782A8C"/>
    <w:rsid w:val="007833B9"/>
    <w:rsid w:val="007858C5"/>
    <w:rsid w:val="00785BA4"/>
    <w:rsid w:val="00785C7A"/>
    <w:rsid w:val="007865D7"/>
    <w:rsid w:val="00790311"/>
    <w:rsid w:val="007905BF"/>
    <w:rsid w:val="007908C4"/>
    <w:rsid w:val="007909A3"/>
    <w:rsid w:val="00791504"/>
    <w:rsid w:val="0079185A"/>
    <w:rsid w:val="007A02FA"/>
    <w:rsid w:val="007A0398"/>
    <w:rsid w:val="007A143D"/>
    <w:rsid w:val="007A26E0"/>
    <w:rsid w:val="007A283C"/>
    <w:rsid w:val="007A4B94"/>
    <w:rsid w:val="007A4F39"/>
    <w:rsid w:val="007A535B"/>
    <w:rsid w:val="007A555B"/>
    <w:rsid w:val="007A5852"/>
    <w:rsid w:val="007A59CC"/>
    <w:rsid w:val="007A66E9"/>
    <w:rsid w:val="007B17FC"/>
    <w:rsid w:val="007B3948"/>
    <w:rsid w:val="007B50A5"/>
    <w:rsid w:val="007B5BD4"/>
    <w:rsid w:val="007B6A1A"/>
    <w:rsid w:val="007B76FD"/>
    <w:rsid w:val="007B7780"/>
    <w:rsid w:val="007B7BD7"/>
    <w:rsid w:val="007C093F"/>
    <w:rsid w:val="007C196D"/>
    <w:rsid w:val="007C29E1"/>
    <w:rsid w:val="007C2A3C"/>
    <w:rsid w:val="007C2AED"/>
    <w:rsid w:val="007C325C"/>
    <w:rsid w:val="007C6F14"/>
    <w:rsid w:val="007D00D1"/>
    <w:rsid w:val="007D177D"/>
    <w:rsid w:val="007D3B94"/>
    <w:rsid w:val="007D3CA6"/>
    <w:rsid w:val="007D4EEF"/>
    <w:rsid w:val="007E22DB"/>
    <w:rsid w:val="007E3829"/>
    <w:rsid w:val="007F0837"/>
    <w:rsid w:val="007F095A"/>
    <w:rsid w:val="007F102F"/>
    <w:rsid w:val="007F2E1E"/>
    <w:rsid w:val="007F3D6A"/>
    <w:rsid w:val="007F4D4A"/>
    <w:rsid w:val="007F798B"/>
    <w:rsid w:val="008016BD"/>
    <w:rsid w:val="008031C9"/>
    <w:rsid w:val="008033AA"/>
    <w:rsid w:val="00804B96"/>
    <w:rsid w:val="00805F01"/>
    <w:rsid w:val="0080772A"/>
    <w:rsid w:val="00810E52"/>
    <w:rsid w:val="008118C2"/>
    <w:rsid w:val="00811EEE"/>
    <w:rsid w:val="008132BF"/>
    <w:rsid w:val="00814049"/>
    <w:rsid w:val="0081549C"/>
    <w:rsid w:val="00815D18"/>
    <w:rsid w:val="00815E23"/>
    <w:rsid w:val="008172C5"/>
    <w:rsid w:val="008179C3"/>
    <w:rsid w:val="00820576"/>
    <w:rsid w:val="00821873"/>
    <w:rsid w:val="00823CE9"/>
    <w:rsid w:val="00824FE8"/>
    <w:rsid w:val="0082593A"/>
    <w:rsid w:val="0082599F"/>
    <w:rsid w:val="00826752"/>
    <w:rsid w:val="00830BD2"/>
    <w:rsid w:val="00830C4B"/>
    <w:rsid w:val="00831CA0"/>
    <w:rsid w:val="008321D3"/>
    <w:rsid w:val="008337C1"/>
    <w:rsid w:val="00833EA3"/>
    <w:rsid w:val="0083408E"/>
    <w:rsid w:val="00835A82"/>
    <w:rsid w:val="008360A3"/>
    <w:rsid w:val="00836E9F"/>
    <w:rsid w:val="00840819"/>
    <w:rsid w:val="00840DD9"/>
    <w:rsid w:val="00842175"/>
    <w:rsid w:val="0084222B"/>
    <w:rsid w:val="00843AA2"/>
    <w:rsid w:val="0084542E"/>
    <w:rsid w:val="008464BC"/>
    <w:rsid w:val="00850562"/>
    <w:rsid w:val="0085133D"/>
    <w:rsid w:val="00851DBD"/>
    <w:rsid w:val="0085594C"/>
    <w:rsid w:val="00856EDB"/>
    <w:rsid w:val="00857DAC"/>
    <w:rsid w:val="0086007B"/>
    <w:rsid w:val="0086155A"/>
    <w:rsid w:val="00861770"/>
    <w:rsid w:val="008627DC"/>
    <w:rsid w:val="00865ABD"/>
    <w:rsid w:val="00866D19"/>
    <w:rsid w:val="00867D77"/>
    <w:rsid w:val="0087242B"/>
    <w:rsid w:val="00874930"/>
    <w:rsid w:val="00874946"/>
    <w:rsid w:val="00875D7A"/>
    <w:rsid w:val="00877091"/>
    <w:rsid w:val="00880827"/>
    <w:rsid w:val="00880D83"/>
    <w:rsid w:val="00881873"/>
    <w:rsid w:val="00882A3A"/>
    <w:rsid w:val="00883B1F"/>
    <w:rsid w:val="0088492F"/>
    <w:rsid w:val="00884D19"/>
    <w:rsid w:val="00885597"/>
    <w:rsid w:val="0088635E"/>
    <w:rsid w:val="00887A54"/>
    <w:rsid w:val="0089018D"/>
    <w:rsid w:val="00893658"/>
    <w:rsid w:val="00895926"/>
    <w:rsid w:val="00896475"/>
    <w:rsid w:val="00896ADF"/>
    <w:rsid w:val="008974D6"/>
    <w:rsid w:val="00897CA3"/>
    <w:rsid w:val="008A008D"/>
    <w:rsid w:val="008A0987"/>
    <w:rsid w:val="008A1DA3"/>
    <w:rsid w:val="008A424A"/>
    <w:rsid w:val="008A47B8"/>
    <w:rsid w:val="008A4BF4"/>
    <w:rsid w:val="008A5915"/>
    <w:rsid w:val="008A6811"/>
    <w:rsid w:val="008A726E"/>
    <w:rsid w:val="008A7440"/>
    <w:rsid w:val="008A7FE5"/>
    <w:rsid w:val="008AB7A3"/>
    <w:rsid w:val="008B002F"/>
    <w:rsid w:val="008B148E"/>
    <w:rsid w:val="008B1891"/>
    <w:rsid w:val="008B1B1F"/>
    <w:rsid w:val="008B3AF6"/>
    <w:rsid w:val="008B4469"/>
    <w:rsid w:val="008B5E54"/>
    <w:rsid w:val="008B6CA8"/>
    <w:rsid w:val="008B6E8E"/>
    <w:rsid w:val="008B73DE"/>
    <w:rsid w:val="008C04D2"/>
    <w:rsid w:val="008C0953"/>
    <w:rsid w:val="008C0C04"/>
    <w:rsid w:val="008C1253"/>
    <w:rsid w:val="008C1ABD"/>
    <w:rsid w:val="008C72C5"/>
    <w:rsid w:val="008D00EB"/>
    <w:rsid w:val="008D0324"/>
    <w:rsid w:val="008D2764"/>
    <w:rsid w:val="008D322C"/>
    <w:rsid w:val="008D72C2"/>
    <w:rsid w:val="008E0106"/>
    <w:rsid w:val="008E1E9B"/>
    <w:rsid w:val="008E3FDC"/>
    <w:rsid w:val="008E5047"/>
    <w:rsid w:val="008E53F1"/>
    <w:rsid w:val="008E6826"/>
    <w:rsid w:val="008E6833"/>
    <w:rsid w:val="008F159D"/>
    <w:rsid w:val="008F2520"/>
    <w:rsid w:val="008F33EC"/>
    <w:rsid w:val="008F39B8"/>
    <w:rsid w:val="008F4CD4"/>
    <w:rsid w:val="008F50CA"/>
    <w:rsid w:val="008F791E"/>
    <w:rsid w:val="00901F21"/>
    <w:rsid w:val="009025D4"/>
    <w:rsid w:val="00903DCF"/>
    <w:rsid w:val="00903E29"/>
    <w:rsid w:val="00904753"/>
    <w:rsid w:val="00905A95"/>
    <w:rsid w:val="0090730F"/>
    <w:rsid w:val="00910857"/>
    <w:rsid w:val="00910EFF"/>
    <w:rsid w:val="0091202B"/>
    <w:rsid w:val="00912A7E"/>
    <w:rsid w:val="00912CB9"/>
    <w:rsid w:val="009139FD"/>
    <w:rsid w:val="009141F7"/>
    <w:rsid w:val="00915676"/>
    <w:rsid w:val="009159C0"/>
    <w:rsid w:val="00916536"/>
    <w:rsid w:val="00916D69"/>
    <w:rsid w:val="0092129E"/>
    <w:rsid w:val="0092169D"/>
    <w:rsid w:val="00922451"/>
    <w:rsid w:val="009240D5"/>
    <w:rsid w:val="009242DA"/>
    <w:rsid w:val="00924DC8"/>
    <w:rsid w:val="00925E7E"/>
    <w:rsid w:val="00926BFD"/>
    <w:rsid w:val="00926F94"/>
    <w:rsid w:val="00931E2B"/>
    <w:rsid w:val="00932DB3"/>
    <w:rsid w:val="009338AB"/>
    <w:rsid w:val="00934B2C"/>
    <w:rsid w:val="00935A1C"/>
    <w:rsid w:val="00935A51"/>
    <w:rsid w:val="00935C50"/>
    <w:rsid w:val="0093644A"/>
    <w:rsid w:val="0093FD22"/>
    <w:rsid w:val="009400C3"/>
    <w:rsid w:val="0094131B"/>
    <w:rsid w:val="009413F8"/>
    <w:rsid w:val="00942CB7"/>
    <w:rsid w:val="00944B85"/>
    <w:rsid w:val="00944D92"/>
    <w:rsid w:val="009457A4"/>
    <w:rsid w:val="00946C56"/>
    <w:rsid w:val="00947477"/>
    <w:rsid w:val="00950A91"/>
    <w:rsid w:val="00952344"/>
    <w:rsid w:val="009526AD"/>
    <w:rsid w:val="00952964"/>
    <w:rsid w:val="0095323F"/>
    <w:rsid w:val="00955B6A"/>
    <w:rsid w:val="00957190"/>
    <w:rsid w:val="009611CE"/>
    <w:rsid w:val="00961DFC"/>
    <w:rsid w:val="009624C7"/>
    <w:rsid w:val="009624D2"/>
    <w:rsid w:val="00962DF5"/>
    <w:rsid w:val="0096397E"/>
    <w:rsid w:val="00964E86"/>
    <w:rsid w:val="00966DFC"/>
    <w:rsid w:val="00971A97"/>
    <w:rsid w:val="0097541E"/>
    <w:rsid w:val="00975495"/>
    <w:rsid w:val="009756B7"/>
    <w:rsid w:val="009771BF"/>
    <w:rsid w:val="0097723D"/>
    <w:rsid w:val="00977527"/>
    <w:rsid w:val="009776B5"/>
    <w:rsid w:val="00977797"/>
    <w:rsid w:val="00977F33"/>
    <w:rsid w:val="00981F54"/>
    <w:rsid w:val="009826FB"/>
    <w:rsid w:val="00982710"/>
    <w:rsid w:val="00984A42"/>
    <w:rsid w:val="00985DC2"/>
    <w:rsid w:val="009900A9"/>
    <w:rsid w:val="00990FE0"/>
    <w:rsid w:val="009927B1"/>
    <w:rsid w:val="00992A1D"/>
    <w:rsid w:val="00993F0A"/>
    <w:rsid w:val="00995251"/>
    <w:rsid w:val="0099537F"/>
    <w:rsid w:val="009976DF"/>
    <w:rsid w:val="00997AC9"/>
    <w:rsid w:val="009A0439"/>
    <w:rsid w:val="009A0878"/>
    <w:rsid w:val="009A1575"/>
    <w:rsid w:val="009A5088"/>
    <w:rsid w:val="009B0ACE"/>
    <w:rsid w:val="009B19AB"/>
    <w:rsid w:val="009B1D0F"/>
    <w:rsid w:val="009B25E0"/>
    <w:rsid w:val="009B2E2E"/>
    <w:rsid w:val="009B470B"/>
    <w:rsid w:val="009B5843"/>
    <w:rsid w:val="009B65C3"/>
    <w:rsid w:val="009C07D4"/>
    <w:rsid w:val="009C07D9"/>
    <w:rsid w:val="009C4395"/>
    <w:rsid w:val="009C61BE"/>
    <w:rsid w:val="009D209F"/>
    <w:rsid w:val="009D4E15"/>
    <w:rsid w:val="009D5AFC"/>
    <w:rsid w:val="009D6B15"/>
    <w:rsid w:val="009D7EAD"/>
    <w:rsid w:val="009E048B"/>
    <w:rsid w:val="009E2BDA"/>
    <w:rsid w:val="009E31D7"/>
    <w:rsid w:val="009E3DB6"/>
    <w:rsid w:val="009E4652"/>
    <w:rsid w:val="009E4876"/>
    <w:rsid w:val="009E4882"/>
    <w:rsid w:val="009E51D9"/>
    <w:rsid w:val="009E5347"/>
    <w:rsid w:val="009E6C27"/>
    <w:rsid w:val="009F0C3A"/>
    <w:rsid w:val="009F0D7D"/>
    <w:rsid w:val="009F1518"/>
    <w:rsid w:val="009F1687"/>
    <w:rsid w:val="009F377F"/>
    <w:rsid w:val="009F52EE"/>
    <w:rsid w:val="009F5D9D"/>
    <w:rsid w:val="009F667C"/>
    <w:rsid w:val="009F6897"/>
    <w:rsid w:val="009F7B35"/>
    <w:rsid w:val="00A007A2"/>
    <w:rsid w:val="00A018AA"/>
    <w:rsid w:val="00A01D8D"/>
    <w:rsid w:val="00A02ABF"/>
    <w:rsid w:val="00A03718"/>
    <w:rsid w:val="00A04D38"/>
    <w:rsid w:val="00A0557B"/>
    <w:rsid w:val="00A05BDC"/>
    <w:rsid w:val="00A05C70"/>
    <w:rsid w:val="00A064BE"/>
    <w:rsid w:val="00A0698C"/>
    <w:rsid w:val="00A1088D"/>
    <w:rsid w:val="00A15116"/>
    <w:rsid w:val="00A15974"/>
    <w:rsid w:val="00A17A6A"/>
    <w:rsid w:val="00A20B57"/>
    <w:rsid w:val="00A20C6B"/>
    <w:rsid w:val="00A22AAA"/>
    <w:rsid w:val="00A22CFD"/>
    <w:rsid w:val="00A23552"/>
    <w:rsid w:val="00A25447"/>
    <w:rsid w:val="00A263D2"/>
    <w:rsid w:val="00A26C0F"/>
    <w:rsid w:val="00A2788F"/>
    <w:rsid w:val="00A30202"/>
    <w:rsid w:val="00A317A6"/>
    <w:rsid w:val="00A32820"/>
    <w:rsid w:val="00A33E21"/>
    <w:rsid w:val="00A36B7E"/>
    <w:rsid w:val="00A40015"/>
    <w:rsid w:val="00A401D3"/>
    <w:rsid w:val="00A41984"/>
    <w:rsid w:val="00A42E20"/>
    <w:rsid w:val="00A4586F"/>
    <w:rsid w:val="00A45BBD"/>
    <w:rsid w:val="00A462E2"/>
    <w:rsid w:val="00A46639"/>
    <w:rsid w:val="00A47719"/>
    <w:rsid w:val="00A50EA0"/>
    <w:rsid w:val="00A5262F"/>
    <w:rsid w:val="00A53424"/>
    <w:rsid w:val="00A53CC7"/>
    <w:rsid w:val="00A54CAB"/>
    <w:rsid w:val="00A552D4"/>
    <w:rsid w:val="00A5543C"/>
    <w:rsid w:val="00A5560B"/>
    <w:rsid w:val="00A55AFF"/>
    <w:rsid w:val="00A55CA7"/>
    <w:rsid w:val="00A56212"/>
    <w:rsid w:val="00A56389"/>
    <w:rsid w:val="00A56944"/>
    <w:rsid w:val="00A57F65"/>
    <w:rsid w:val="00A602AD"/>
    <w:rsid w:val="00A61CCD"/>
    <w:rsid w:val="00A61D7E"/>
    <w:rsid w:val="00A63135"/>
    <w:rsid w:val="00A6336C"/>
    <w:rsid w:val="00A638C4"/>
    <w:rsid w:val="00A6470D"/>
    <w:rsid w:val="00A64D3E"/>
    <w:rsid w:val="00A64DE3"/>
    <w:rsid w:val="00A65497"/>
    <w:rsid w:val="00A65D66"/>
    <w:rsid w:val="00A70904"/>
    <w:rsid w:val="00A714F7"/>
    <w:rsid w:val="00A720E0"/>
    <w:rsid w:val="00A721C7"/>
    <w:rsid w:val="00A7370E"/>
    <w:rsid w:val="00A7517F"/>
    <w:rsid w:val="00A7575D"/>
    <w:rsid w:val="00A75A48"/>
    <w:rsid w:val="00A77BD3"/>
    <w:rsid w:val="00A80212"/>
    <w:rsid w:val="00A82E34"/>
    <w:rsid w:val="00A8338D"/>
    <w:rsid w:val="00A83915"/>
    <w:rsid w:val="00A86582"/>
    <w:rsid w:val="00A867AE"/>
    <w:rsid w:val="00A878A8"/>
    <w:rsid w:val="00A90AE8"/>
    <w:rsid w:val="00A9143C"/>
    <w:rsid w:val="00A9174C"/>
    <w:rsid w:val="00A9189B"/>
    <w:rsid w:val="00A918B2"/>
    <w:rsid w:val="00A918E5"/>
    <w:rsid w:val="00A93057"/>
    <w:rsid w:val="00A9388D"/>
    <w:rsid w:val="00A938AF"/>
    <w:rsid w:val="00A93AD4"/>
    <w:rsid w:val="00A93CBF"/>
    <w:rsid w:val="00A94CC8"/>
    <w:rsid w:val="00A94CEE"/>
    <w:rsid w:val="00A9679D"/>
    <w:rsid w:val="00A969B1"/>
    <w:rsid w:val="00AA06B5"/>
    <w:rsid w:val="00AA0A1D"/>
    <w:rsid w:val="00AA339B"/>
    <w:rsid w:val="00AA4C96"/>
    <w:rsid w:val="00AA59B5"/>
    <w:rsid w:val="00AA5FA0"/>
    <w:rsid w:val="00AA63D8"/>
    <w:rsid w:val="00AA7FD2"/>
    <w:rsid w:val="00AB1412"/>
    <w:rsid w:val="00AB1975"/>
    <w:rsid w:val="00AB2A9C"/>
    <w:rsid w:val="00AB4A29"/>
    <w:rsid w:val="00AB4C3A"/>
    <w:rsid w:val="00AB5796"/>
    <w:rsid w:val="00AB6210"/>
    <w:rsid w:val="00AB62E8"/>
    <w:rsid w:val="00AB74C1"/>
    <w:rsid w:val="00AB7B0C"/>
    <w:rsid w:val="00AC0044"/>
    <w:rsid w:val="00AC07FF"/>
    <w:rsid w:val="00AC158D"/>
    <w:rsid w:val="00AC199D"/>
    <w:rsid w:val="00AC199E"/>
    <w:rsid w:val="00AC1D36"/>
    <w:rsid w:val="00AC2C3A"/>
    <w:rsid w:val="00AC489B"/>
    <w:rsid w:val="00AC54CB"/>
    <w:rsid w:val="00AC5A9A"/>
    <w:rsid w:val="00AC7F39"/>
    <w:rsid w:val="00AD0675"/>
    <w:rsid w:val="00AD08EF"/>
    <w:rsid w:val="00AD0E9A"/>
    <w:rsid w:val="00AD12A0"/>
    <w:rsid w:val="00AD3C20"/>
    <w:rsid w:val="00AD42AD"/>
    <w:rsid w:val="00AD4367"/>
    <w:rsid w:val="00AD6BA5"/>
    <w:rsid w:val="00AD754D"/>
    <w:rsid w:val="00AE0A3A"/>
    <w:rsid w:val="00AE174B"/>
    <w:rsid w:val="00AE2405"/>
    <w:rsid w:val="00AE47E6"/>
    <w:rsid w:val="00AE54E9"/>
    <w:rsid w:val="00AE56F4"/>
    <w:rsid w:val="00AF2433"/>
    <w:rsid w:val="00AF3B48"/>
    <w:rsid w:val="00AF4BA0"/>
    <w:rsid w:val="00AF4F1F"/>
    <w:rsid w:val="00AF5246"/>
    <w:rsid w:val="00AF6027"/>
    <w:rsid w:val="00AF6F3C"/>
    <w:rsid w:val="00B013FE"/>
    <w:rsid w:val="00B01A6F"/>
    <w:rsid w:val="00B021B7"/>
    <w:rsid w:val="00B029FC"/>
    <w:rsid w:val="00B02F6D"/>
    <w:rsid w:val="00B03524"/>
    <w:rsid w:val="00B03680"/>
    <w:rsid w:val="00B04947"/>
    <w:rsid w:val="00B05C34"/>
    <w:rsid w:val="00B10195"/>
    <w:rsid w:val="00B10D39"/>
    <w:rsid w:val="00B130D6"/>
    <w:rsid w:val="00B14429"/>
    <w:rsid w:val="00B14621"/>
    <w:rsid w:val="00B148C4"/>
    <w:rsid w:val="00B15280"/>
    <w:rsid w:val="00B164AB"/>
    <w:rsid w:val="00B1707E"/>
    <w:rsid w:val="00B21412"/>
    <w:rsid w:val="00B2227B"/>
    <w:rsid w:val="00B22760"/>
    <w:rsid w:val="00B2290A"/>
    <w:rsid w:val="00B2520C"/>
    <w:rsid w:val="00B26C0E"/>
    <w:rsid w:val="00B31053"/>
    <w:rsid w:val="00B322D3"/>
    <w:rsid w:val="00B35AA5"/>
    <w:rsid w:val="00B3686E"/>
    <w:rsid w:val="00B36B1E"/>
    <w:rsid w:val="00B37F5C"/>
    <w:rsid w:val="00B3DCC8"/>
    <w:rsid w:val="00B40A68"/>
    <w:rsid w:val="00B40D40"/>
    <w:rsid w:val="00B415C5"/>
    <w:rsid w:val="00B4205E"/>
    <w:rsid w:val="00B444F6"/>
    <w:rsid w:val="00B4782E"/>
    <w:rsid w:val="00B526C7"/>
    <w:rsid w:val="00B55245"/>
    <w:rsid w:val="00B56CAD"/>
    <w:rsid w:val="00B56FBB"/>
    <w:rsid w:val="00B600FA"/>
    <w:rsid w:val="00B6410D"/>
    <w:rsid w:val="00B6537B"/>
    <w:rsid w:val="00B720A8"/>
    <w:rsid w:val="00B72914"/>
    <w:rsid w:val="00B72968"/>
    <w:rsid w:val="00B74882"/>
    <w:rsid w:val="00B74C87"/>
    <w:rsid w:val="00B75346"/>
    <w:rsid w:val="00B76F03"/>
    <w:rsid w:val="00B82443"/>
    <w:rsid w:val="00B82B04"/>
    <w:rsid w:val="00B833FC"/>
    <w:rsid w:val="00B83B17"/>
    <w:rsid w:val="00B8447B"/>
    <w:rsid w:val="00B84C44"/>
    <w:rsid w:val="00B85EE4"/>
    <w:rsid w:val="00B87BED"/>
    <w:rsid w:val="00B87DAB"/>
    <w:rsid w:val="00B90CA0"/>
    <w:rsid w:val="00B90E3C"/>
    <w:rsid w:val="00B921AD"/>
    <w:rsid w:val="00B92C66"/>
    <w:rsid w:val="00B93837"/>
    <w:rsid w:val="00B9389A"/>
    <w:rsid w:val="00B93EE0"/>
    <w:rsid w:val="00B94E4E"/>
    <w:rsid w:val="00B954E3"/>
    <w:rsid w:val="00B957BD"/>
    <w:rsid w:val="00B95EA4"/>
    <w:rsid w:val="00B968B2"/>
    <w:rsid w:val="00B975BC"/>
    <w:rsid w:val="00B97CE9"/>
    <w:rsid w:val="00BA0017"/>
    <w:rsid w:val="00BA163D"/>
    <w:rsid w:val="00BA26EE"/>
    <w:rsid w:val="00BA277A"/>
    <w:rsid w:val="00BA2D18"/>
    <w:rsid w:val="00BA3A40"/>
    <w:rsid w:val="00BA3CBB"/>
    <w:rsid w:val="00BA55D2"/>
    <w:rsid w:val="00BA62AB"/>
    <w:rsid w:val="00BA757E"/>
    <w:rsid w:val="00BA778E"/>
    <w:rsid w:val="00BA7B2F"/>
    <w:rsid w:val="00BB216D"/>
    <w:rsid w:val="00BB24C6"/>
    <w:rsid w:val="00BB42E5"/>
    <w:rsid w:val="00BB4923"/>
    <w:rsid w:val="00BB5D8A"/>
    <w:rsid w:val="00BB6278"/>
    <w:rsid w:val="00BB726B"/>
    <w:rsid w:val="00BC0678"/>
    <w:rsid w:val="00BC0C7A"/>
    <w:rsid w:val="00BC0C9F"/>
    <w:rsid w:val="00BC5A79"/>
    <w:rsid w:val="00BC604C"/>
    <w:rsid w:val="00BD0074"/>
    <w:rsid w:val="00BD089A"/>
    <w:rsid w:val="00BD08E6"/>
    <w:rsid w:val="00BD16FB"/>
    <w:rsid w:val="00BD1988"/>
    <w:rsid w:val="00BD2264"/>
    <w:rsid w:val="00BD295B"/>
    <w:rsid w:val="00BD3ECB"/>
    <w:rsid w:val="00BD61FC"/>
    <w:rsid w:val="00BE05AA"/>
    <w:rsid w:val="00BE16A9"/>
    <w:rsid w:val="00BE21D4"/>
    <w:rsid w:val="00BE339C"/>
    <w:rsid w:val="00BE6958"/>
    <w:rsid w:val="00BE6962"/>
    <w:rsid w:val="00BF0A85"/>
    <w:rsid w:val="00BF28C4"/>
    <w:rsid w:val="00BF2EE7"/>
    <w:rsid w:val="00BF3D68"/>
    <w:rsid w:val="00C00671"/>
    <w:rsid w:val="00C01D37"/>
    <w:rsid w:val="00C05162"/>
    <w:rsid w:val="00C058AD"/>
    <w:rsid w:val="00C10E6C"/>
    <w:rsid w:val="00C110A7"/>
    <w:rsid w:val="00C11E0F"/>
    <w:rsid w:val="00C126D7"/>
    <w:rsid w:val="00C14048"/>
    <w:rsid w:val="00C14409"/>
    <w:rsid w:val="00C14479"/>
    <w:rsid w:val="00C14520"/>
    <w:rsid w:val="00C1478F"/>
    <w:rsid w:val="00C14CDE"/>
    <w:rsid w:val="00C161D4"/>
    <w:rsid w:val="00C16857"/>
    <w:rsid w:val="00C174ED"/>
    <w:rsid w:val="00C206C4"/>
    <w:rsid w:val="00C221C9"/>
    <w:rsid w:val="00C22F75"/>
    <w:rsid w:val="00C23788"/>
    <w:rsid w:val="00C24308"/>
    <w:rsid w:val="00C2431E"/>
    <w:rsid w:val="00C24377"/>
    <w:rsid w:val="00C2532A"/>
    <w:rsid w:val="00C25992"/>
    <w:rsid w:val="00C25CA0"/>
    <w:rsid w:val="00C2679A"/>
    <w:rsid w:val="00C277CE"/>
    <w:rsid w:val="00C301B4"/>
    <w:rsid w:val="00C31342"/>
    <w:rsid w:val="00C31457"/>
    <w:rsid w:val="00C31BBE"/>
    <w:rsid w:val="00C32159"/>
    <w:rsid w:val="00C32C1E"/>
    <w:rsid w:val="00C33015"/>
    <w:rsid w:val="00C342CD"/>
    <w:rsid w:val="00C34E96"/>
    <w:rsid w:val="00C37379"/>
    <w:rsid w:val="00C40A96"/>
    <w:rsid w:val="00C40B09"/>
    <w:rsid w:val="00C40C80"/>
    <w:rsid w:val="00C41B6A"/>
    <w:rsid w:val="00C41BE3"/>
    <w:rsid w:val="00C42545"/>
    <w:rsid w:val="00C4259B"/>
    <w:rsid w:val="00C46476"/>
    <w:rsid w:val="00C5141B"/>
    <w:rsid w:val="00C53CAD"/>
    <w:rsid w:val="00C54123"/>
    <w:rsid w:val="00C54B19"/>
    <w:rsid w:val="00C54E6A"/>
    <w:rsid w:val="00C572E8"/>
    <w:rsid w:val="00C57480"/>
    <w:rsid w:val="00C608F0"/>
    <w:rsid w:val="00C61370"/>
    <w:rsid w:val="00C618E1"/>
    <w:rsid w:val="00C622BD"/>
    <w:rsid w:val="00C63264"/>
    <w:rsid w:val="00C63DFD"/>
    <w:rsid w:val="00C63F89"/>
    <w:rsid w:val="00C64207"/>
    <w:rsid w:val="00C6450D"/>
    <w:rsid w:val="00C65D67"/>
    <w:rsid w:val="00C66C36"/>
    <w:rsid w:val="00C674A0"/>
    <w:rsid w:val="00C67727"/>
    <w:rsid w:val="00C70C71"/>
    <w:rsid w:val="00C712F8"/>
    <w:rsid w:val="00C71926"/>
    <w:rsid w:val="00C72745"/>
    <w:rsid w:val="00C74E6E"/>
    <w:rsid w:val="00C750DE"/>
    <w:rsid w:val="00C7571F"/>
    <w:rsid w:val="00C7590D"/>
    <w:rsid w:val="00C77F7B"/>
    <w:rsid w:val="00C80721"/>
    <w:rsid w:val="00C80784"/>
    <w:rsid w:val="00C809B2"/>
    <w:rsid w:val="00C83F78"/>
    <w:rsid w:val="00C84903"/>
    <w:rsid w:val="00C86902"/>
    <w:rsid w:val="00C86BDA"/>
    <w:rsid w:val="00C91FD5"/>
    <w:rsid w:val="00C92837"/>
    <w:rsid w:val="00C92C46"/>
    <w:rsid w:val="00C92FFB"/>
    <w:rsid w:val="00C9311A"/>
    <w:rsid w:val="00C937CA"/>
    <w:rsid w:val="00C942BB"/>
    <w:rsid w:val="00C95C9D"/>
    <w:rsid w:val="00C97108"/>
    <w:rsid w:val="00CA1D67"/>
    <w:rsid w:val="00CA267A"/>
    <w:rsid w:val="00CA338D"/>
    <w:rsid w:val="00CA518B"/>
    <w:rsid w:val="00CA782D"/>
    <w:rsid w:val="00CB0249"/>
    <w:rsid w:val="00CB1275"/>
    <w:rsid w:val="00CB2B7F"/>
    <w:rsid w:val="00CB2B8A"/>
    <w:rsid w:val="00CB2C66"/>
    <w:rsid w:val="00CB3285"/>
    <w:rsid w:val="00CB4AEB"/>
    <w:rsid w:val="00CB4C94"/>
    <w:rsid w:val="00CB4CE4"/>
    <w:rsid w:val="00CB5364"/>
    <w:rsid w:val="00CB69BA"/>
    <w:rsid w:val="00CB6D89"/>
    <w:rsid w:val="00CC1DA7"/>
    <w:rsid w:val="00CC311A"/>
    <w:rsid w:val="00CC317B"/>
    <w:rsid w:val="00CC3785"/>
    <w:rsid w:val="00CC3E36"/>
    <w:rsid w:val="00CC5112"/>
    <w:rsid w:val="00CC5575"/>
    <w:rsid w:val="00CC5838"/>
    <w:rsid w:val="00CC5CC1"/>
    <w:rsid w:val="00CC62C9"/>
    <w:rsid w:val="00CC6542"/>
    <w:rsid w:val="00CC67FE"/>
    <w:rsid w:val="00CD0676"/>
    <w:rsid w:val="00CD1AAD"/>
    <w:rsid w:val="00CD20C1"/>
    <w:rsid w:val="00CD406B"/>
    <w:rsid w:val="00CD62F6"/>
    <w:rsid w:val="00CD64E0"/>
    <w:rsid w:val="00CD6AB8"/>
    <w:rsid w:val="00CD72C1"/>
    <w:rsid w:val="00CD74BB"/>
    <w:rsid w:val="00CE1451"/>
    <w:rsid w:val="00CE1644"/>
    <w:rsid w:val="00CE3FE3"/>
    <w:rsid w:val="00CE45A8"/>
    <w:rsid w:val="00CE4D23"/>
    <w:rsid w:val="00CE5158"/>
    <w:rsid w:val="00CE5BF7"/>
    <w:rsid w:val="00CF0FC7"/>
    <w:rsid w:val="00CF3255"/>
    <w:rsid w:val="00CF3481"/>
    <w:rsid w:val="00CF466D"/>
    <w:rsid w:val="00CF48F7"/>
    <w:rsid w:val="00CF6315"/>
    <w:rsid w:val="00CF7CAD"/>
    <w:rsid w:val="00D022A5"/>
    <w:rsid w:val="00D02440"/>
    <w:rsid w:val="00D02954"/>
    <w:rsid w:val="00D045C9"/>
    <w:rsid w:val="00D062B1"/>
    <w:rsid w:val="00D07915"/>
    <w:rsid w:val="00D07BB7"/>
    <w:rsid w:val="00D10D15"/>
    <w:rsid w:val="00D11580"/>
    <w:rsid w:val="00D11638"/>
    <w:rsid w:val="00D11F44"/>
    <w:rsid w:val="00D15693"/>
    <w:rsid w:val="00D17619"/>
    <w:rsid w:val="00D20E2F"/>
    <w:rsid w:val="00D21E1B"/>
    <w:rsid w:val="00D22325"/>
    <w:rsid w:val="00D22D1A"/>
    <w:rsid w:val="00D23CA2"/>
    <w:rsid w:val="00D241A5"/>
    <w:rsid w:val="00D2482D"/>
    <w:rsid w:val="00D249B9"/>
    <w:rsid w:val="00D24D19"/>
    <w:rsid w:val="00D25196"/>
    <w:rsid w:val="00D260C1"/>
    <w:rsid w:val="00D26DFD"/>
    <w:rsid w:val="00D27712"/>
    <w:rsid w:val="00D304D5"/>
    <w:rsid w:val="00D33953"/>
    <w:rsid w:val="00D33A06"/>
    <w:rsid w:val="00D340D3"/>
    <w:rsid w:val="00D35CE8"/>
    <w:rsid w:val="00D3723A"/>
    <w:rsid w:val="00D406CF"/>
    <w:rsid w:val="00D40AB3"/>
    <w:rsid w:val="00D4137D"/>
    <w:rsid w:val="00D414E5"/>
    <w:rsid w:val="00D41A54"/>
    <w:rsid w:val="00D46186"/>
    <w:rsid w:val="00D47754"/>
    <w:rsid w:val="00D47E2E"/>
    <w:rsid w:val="00D519BE"/>
    <w:rsid w:val="00D543F3"/>
    <w:rsid w:val="00D55775"/>
    <w:rsid w:val="00D55AB4"/>
    <w:rsid w:val="00D55D09"/>
    <w:rsid w:val="00D60D3A"/>
    <w:rsid w:val="00D610ED"/>
    <w:rsid w:val="00D63E39"/>
    <w:rsid w:val="00D64012"/>
    <w:rsid w:val="00D64C59"/>
    <w:rsid w:val="00D650BB"/>
    <w:rsid w:val="00D66B24"/>
    <w:rsid w:val="00D6758D"/>
    <w:rsid w:val="00D71B4F"/>
    <w:rsid w:val="00D74160"/>
    <w:rsid w:val="00D76F15"/>
    <w:rsid w:val="00D803B4"/>
    <w:rsid w:val="00D81B72"/>
    <w:rsid w:val="00D82040"/>
    <w:rsid w:val="00D82230"/>
    <w:rsid w:val="00D865E1"/>
    <w:rsid w:val="00D8682A"/>
    <w:rsid w:val="00D86DA7"/>
    <w:rsid w:val="00D90507"/>
    <w:rsid w:val="00D9069A"/>
    <w:rsid w:val="00D90D75"/>
    <w:rsid w:val="00D91181"/>
    <w:rsid w:val="00D9145E"/>
    <w:rsid w:val="00D91C6C"/>
    <w:rsid w:val="00D92D14"/>
    <w:rsid w:val="00D94415"/>
    <w:rsid w:val="00D963F6"/>
    <w:rsid w:val="00D97943"/>
    <w:rsid w:val="00DA0762"/>
    <w:rsid w:val="00DA09F9"/>
    <w:rsid w:val="00DA0E3D"/>
    <w:rsid w:val="00DA1D55"/>
    <w:rsid w:val="00DA260E"/>
    <w:rsid w:val="00DA6519"/>
    <w:rsid w:val="00DA7536"/>
    <w:rsid w:val="00DB03FA"/>
    <w:rsid w:val="00DB42A1"/>
    <w:rsid w:val="00DB4D22"/>
    <w:rsid w:val="00DB55D2"/>
    <w:rsid w:val="00DB60D7"/>
    <w:rsid w:val="00DB7BE3"/>
    <w:rsid w:val="00DC342F"/>
    <w:rsid w:val="00DC52CE"/>
    <w:rsid w:val="00DC7779"/>
    <w:rsid w:val="00DD036A"/>
    <w:rsid w:val="00DD193A"/>
    <w:rsid w:val="00DD1BBA"/>
    <w:rsid w:val="00DD214F"/>
    <w:rsid w:val="00DD431E"/>
    <w:rsid w:val="00DD4C69"/>
    <w:rsid w:val="00DD5A16"/>
    <w:rsid w:val="00DD7ED3"/>
    <w:rsid w:val="00DE07B0"/>
    <w:rsid w:val="00DE0A80"/>
    <w:rsid w:val="00DE2175"/>
    <w:rsid w:val="00DE2FE1"/>
    <w:rsid w:val="00DE369D"/>
    <w:rsid w:val="00DE6342"/>
    <w:rsid w:val="00DE720C"/>
    <w:rsid w:val="00DE7AF8"/>
    <w:rsid w:val="00DE7B0F"/>
    <w:rsid w:val="00DF109A"/>
    <w:rsid w:val="00DF11EF"/>
    <w:rsid w:val="00DF16A5"/>
    <w:rsid w:val="00DF1FD8"/>
    <w:rsid w:val="00DF3903"/>
    <w:rsid w:val="00DF5AC2"/>
    <w:rsid w:val="00DF6D13"/>
    <w:rsid w:val="00E003EA"/>
    <w:rsid w:val="00E015BB"/>
    <w:rsid w:val="00E027EB"/>
    <w:rsid w:val="00E0741E"/>
    <w:rsid w:val="00E12620"/>
    <w:rsid w:val="00E12B77"/>
    <w:rsid w:val="00E137C6"/>
    <w:rsid w:val="00E14264"/>
    <w:rsid w:val="00E14DB1"/>
    <w:rsid w:val="00E17200"/>
    <w:rsid w:val="00E1767C"/>
    <w:rsid w:val="00E17C03"/>
    <w:rsid w:val="00E22FB7"/>
    <w:rsid w:val="00E233B6"/>
    <w:rsid w:val="00E240AB"/>
    <w:rsid w:val="00E253F1"/>
    <w:rsid w:val="00E25865"/>
    <w:rsid w:val="00E27BE1"/>
    <w:rsid w:val="00E27F3C"/>
    <w:rsid w:val="00E3085B"/>
    <w:rsid w:val="00E30A66"/>
    <w:rsid w:val="00E31D51"/>
    <w:rsid w:val="00E3526E"/>
    <w:rsid w:val="00E36AF0"/>
    <w:rsid w:val="00E40918"/>
    <w:rsid w:val="00E41DFA"/>
    <w:rsid w:val="00E431EB"/>
    <w:rsid w:val="00E44DD0"/>
    <w:rsid w:val="00E457C5"/>
    <w:rsid w:val="00E46923"/>
    <w:rsid w:val="00E46C57"/>
    <w:rsid w:val="00E47B07"/>
    <w:rsid w:val="00E5178F"/>
    <w:rsid w:val="00E52C38"/>
    <w:rsid w:val="00E537A0"/>
    <w:rsid w:val="00E54400"/>
    <w:rsid w:val="00E5556A"/>
    <w:rsid w:val="00E55E01"/>
    <w:rsid w:val="00E55F40"/>
    <w:rsid w:val="00E577BC"/>
    <w:rsid w:val="00E6170E"/>
    <w:rsid w:val="00E61808"/>
    <w:rsid w:val="00E64806"/>
    <w:rsid w:val="00E64F79"/>
    <w:rsid w:val="00E67E69"/>
    <w:rsid w:val="00E7055F"/>
    <w:rsid w:val="00E70D91"/>
    <w:rsid w:val="00E719C6"/>
    <w:rsid w:val="00E738ED"/>
    <w:rsid w:val="00E750F6"/>
    <w:rsid w:val="00E76482"/>
    <w:rsid w:val="00E76D4A"/>
    <w:rsid w:val="00E80928"/>
    <w:rsid w:val="00E80CA3"/>
    <w:rsid w:val="00E8672D"/>
    <w:rsid w:val="00E90E18"/>
    <w:rsid w:val="00E941F6"/>
    <w:rsid w:val="00E94E6C"/>
    <w:rsid w:val="00E95126"/>
    <w:rsid w:val="00E95192"/>
    <w:rsid w:val="00E95F59"/>
    <w:rsid w:val="00EA118E"/>
    <w:rsid w:val="00EA2215"/>
    <w:rsid w:val="00EA4D52"/>
    <w:rsid w:val="00EA631C"/>
    <w:rsid w:val="00EA7FE4"/>
    <w:rsid w:val="00EB2863"/>
    <w:rsid w:val="00EB3E0E"/>
    <w:rsid w:val="00EB6B2D"/>
    <w:rsid w:val="00EC04D0"/>
    <w:rsid w:val="00EC0D89"/>
    <w:rsid w:val="00EC20BA"/>
    <w:rsid w:val="00EC2767"/>
    <w:rsid w:val="00EC6694"/>
    <w:rsid w:val="00EC680B"/>
    <w:rsid w:val="00ED13AC"/>
    <w:rsid w:val="00ED55D6"/>
    <w:rsid w:val="00ED65BC"/>
    <w:rsid w:val="00EE0263"/>
    <w:rsid w:val="00EE0840"/>
    <w:rsid w:val="00EE09B3"/>
    <w:rsid w:val="00EE130A"/>
    <w:rsid w:val="00EE1720"/>
    <w:rsid w:val="00EE1B13"/>
    <w:rsid w:val="00EE27B8"/>
    <w:rsid w:val="00EE3F5D"/>
    <w:rsid w:val="00EE4E5D"/>
    <w:rsid w:val="00EE604B"/>
    <w:rsid w:val="00EE6D2B"/>
    <w:rsid w:val="00EE6FA4"/>
    <w:rsid w:val="00EE7897"/>
    <w:rsid w:val="00EF1BB5"/>
    <w:rsid w:val="00EF20FD"/>
    <w:rsid w:val="00EF4E6C"/>
    <w:rsid w:val="00EF4EE7"/>
    <w:rsid w:val="00EF6034"/>
    <w:rsid w:val="00EF74CD"/>
    <w:rsid w:val="00EF7557"/>
    <w:rsid w:val="00F022FA"/>
    <w:rsid w:val="00F024DD"/>
    <w:rsid w:val="00F038AC"/>
    <w:rsid w:val="00F04226"/>
    <w:rsid w:val="00F050EC"/>
    <w:rsid w:val="00F061DC"/>
    <w:rsid w:val="00F06790"/>
    <w:rsid w:val="00F06F0B"/>
    <w:rsid w:val="00F11C14"/>
    <w:rsid w:val="00F11D9D"/>
    <w:rsid w:val="00F15747"/>
    <w:rsid w:val="00F16F08"/>
    <w:rsid w:val="00F17875"/>
    <w:rsid w:val="00F213D6"/>
    <w:rsid w:val="00F2310E"/>
    <w:rsid w:val="00F240B8"/>
    <w:rsid w:val="00F2424A"/>
    <w:rsid w:val="00F248C9"/>
    <w:rsid w:val="00F2511D"/>
    <w:rsid w:val="00F2538B"/>
    <w:rsid w:val="00F2598A"/>
    <w:rsid w:val="00F27155"/>
    <w:rsid w:val="00F32723"/>
    <w:rsid w:val="00F35A1E"/>
    <w:rsid w:val="00F36DCE"/>
    <w:rsid w:val="00F37400"/>
    <w:rsid w:val="00F37F94"/>
    <w:rsid w:val="00F427D0"/>
    <w:rsid w:val="00F43542"/>
    <w:rsid w:val="00F45089"/>
    <w:rsid w:val="00F45EDA"/>
    <w:rsid w:val="00F45FB3"/>
    <w:rsid w:val="00F46FBE"/>
    <w:rsid w:val="00F514E9"/>
    <w:rsid w:val="00F5168D"/>
    <w:rsid w:val="00F52B4E"/>
    <w:rsid w:val="00F5439D"/>
    <w:rsid w:val="00F556EF"/>
    <w:rsid w:val="00F56259"/>
    <w:rsid w:val="00F57B53"/>
    <w:rsid w:val="00F60485"/>
    <w:rsid w:val="00F621E1"/>
    <w:rsid w:val="00F6671C"/>
    <w:rsid w:val="00F6722F"/>
    <w:rsid w:val="00F709B6"/>
    <w:rsid w:val="00F70EDC"/>
    <w:rsid w:val="00F72C9C"/>
    <w:rsid w:val="00F76644"/>
    <w:rsid w:val="00F76891"/>
    <w:rsid w:val="00F8167C"/>
    <w:rsid w:val="00F81D82"/>
    <w:rsid w:val="00F8275D"/>
    <w:rsid w:val="00F82B50"/>
    <w:rsid w:val="00F834FF"/>
    <w:rsid w:val="00F83C5E"/>
    <w:rsid w:val="00F86505"/>
    <w:rsid w:val="00F86734"/>
    <w:rsid w:val="00F86889"/>
    <w:rsid w:val="00F86C50"/>
    <w:rsid w:val="00F87A6F"/>
    <w:rsid w:val="00F87F7C"/>
    <w:rsid w:val="00F91467"/>
    <w:rsid w:val="00F92140"/>
    <w:rsid w:val="00F93323"/>
    <w:rsid w:val="00F93366"/>
    <w:rsid w:val="00F93758"/>
    <w:rsid w:val="00F93C01"/>
    <w:rsid w:val="00F947BF"/>
    <w:rsid w:val="00F96013"/>
    <w:rsid w:val="00F965A6"/>
    <w:rsid w:val="00F97645"/>
    <w:rsid w:val="00FA04EF"/>
    <w:rsid w:val="00FA0877"/>
    <w:rsid w:val="00FA1590"/>
    <w:rsid w:val="00FA1CC2"/>
    <w:rsid w:val="00FA2968"/>
    <w:rsid w:val="00FA3720"/>
    <w:rsid w:val="00FA3D41"/>
    <w:rsid w:val="00FA3F9F"/>
    <w:rsid w:val="00FA496D"/>
    <w:rsid w:val="00FA56B2"/>
    <w:rsid w:val="00FA5761"/>
    <w:rsid w:val="00FA65F9"/>
    <w:rsid w:val="00FA6EA0"/>
    <w:rsid w:val="00FB0491"/>
    <w:rsid w:val="00FB3DEF"/>
    <w:rsid w:val="00FB4703"/>
    <w:rsid w:val="00FB4A03"/>
    <w:rsid w:val="00FB50A1"/>
    <w:rsid w:val="00FB5730"/>
    <w:rsid w:val="00FB5E46"/>
    <w:rsid w:val="00FB721D"/>
    <w:rsid w:val="00FC02BE"/>
    <w:rsid w:val="00FC057C"/>
    <w:rsid w:val="00FC1FE2"/>
    <w:rsid w:val="00FC24CA"/>
    <w:rsid w:val="00FC3ED9"/>
    <w:rsid w:val="00FC5A4C"/>
    <w:rsid w:val="00FC5DB5"/>
    <w:rsid w:val="00FC63F1"/>
    <w:rsid w:val="00FC6573"/>
    <w:rsid w:val="00FC7A4F"/>
    <w:rsid w:val="00FD064D"/>
    <w:rsid w:val="00FD07E5"/>
    <w:rsid w:val="00FD2D43"/>
    <w:rsid w:val="00FD392D"/>
    <w:rsid w:val="00FD4330"/>
    <w:rsid w:val="00FD6545"/>
    <w:rsid w:val="00FE0126"/>
    <w:rsid w:val="00FE18F6"/>
    <w:rsid w:val="00FE1985"/>
    <w:rsid w:val="00FE2AC3"/>
    <w:rsid w:val="00FE3A3C"/>
    <w:rsid w:val="00FE3AD2"/>
    <w:rsid w:val="00FE4571"/>
    <w:rsid w:val="00FE47FF"/>
    <w:rsid w:val="00FE61EF"/>
    <w:rsid w:val="00FF0DC7"/>
    <w:rsid w:val="00FF1C54"/>
    <w:rsid w:val="00FF293B"/>
    <w:rsid w:val="00FF39F8"/>
    <w:rsid w:val="00FF5510"/>
    <w:rsid w:val="00FF558C"/>
    <w:rsid w:val="00FF5D58"/>
    <w:rsid w:val="00FF63EE"/>
    <w:rsid w:val="00FF6CF5"/>
    <w:rsid w:val="00FF7A39"/>
    <w:rsid w:val="01256920"/>
    <w:rsid w:val="0151D6CE"/>
    <w:rsid w:val="0166B630"/>
    <w:rsid w:val="01B4D071"/>
    <w:rsid w:val="01D4522B"/>
    <w:rsid w:val="01E35F5A"/>
    <w:rsid w:val="01FC690F"/>
    <w:rsid w:val="0233EFCB"/>
    <w:rsid w:val="023A45E5"/>
    <w:rsid w:val="0244ACA9"/>
    <w:rsid w:val="024E81A8"/>
    <w:rsid w:val="025A8D19"/>
    <w:rsid w:val="025AE3B8"/>
    <w:rsid w:val="02635E29"/>
    <w:rsid w:val="0288AD4C"/>
    <w:rsid w:val="0308BF37"/>
    <w:rsid w:val="030FAB8B"/>
    <w:rsid w:val="0331D2CF"/>
    <w:rsid w:val="033AB5FC"/>
    <w:rsid w:val="035B33D0"/>
    <w:rsid w:val="03800A2F"/>
    <w:rsid w:val="038A68EA"/>
    <w:rsid w:val="03C1D243"/>
    <w:rsid w:val="03C87B17"/>
    <w:rsid w:val="03EE8ECF"/>
    <w:rsid w:val="03FF3329"/>
    <w:rsid w:val="0412C430"/>
    <w:rsid w:val="041C215B"/>
    <w:rsid w:val="042802A8"/>
    <w:rsid w:val="044B86E2"/>
    <w:rsid w:val="04597E34"/>
    <w:rsid w:val="045A803E"/>
    <w:rsid w:val="0476977B"/>
    <w:rsid w:val="0488851B"/>
    <w:rsid w:val="04899BF6"/>
    <w:rsid w:val="04A00BD0"/>
    <w:rsid w:val="04B51651"/>
    <w:rsid w:val="04F21B9A"/>
    <w:rsid w:val="04F8998E"/>
    <w:rsid w:val="04FEE1B6"/>
    <w:rsid w:val="05039DEC"/>
    <w:rsid w:val="0509FA26"/>
    <w:rsid w:val="05122E59"/>
    <w:rsid w:val="05176EA0"/>
    <w:rsid w:val="051D4456"/>
    <w:rsid w:val="05217530"/>
    <w:rsid w:val="052E92A6"/>
    <w:rsid w:val="0539161D"/>
    <w:rsid w:val="05401099"/>
    <w:rsid w:val="055F4539"/>
    <w:rsid w:val="05753795"/>
    <w:rsid w:val="05775C0B"/>
    <w:rsid w:val="05A020BD"/>
    <w:rsid w:val="05A32A9D"/>
    <w:rsid w:val="05AFF3DD"/>
    <w:rsid w:val="05BE9A0E"/>
    <w:rsid w:val="05D6EF8B"/>
    <w:rsid w:val="05E12CB5"/>
    <w:rsid w:val="05EBB529"/>
    <w:rsid w:val="05F02152"/>
    <w:rsid w:val="05F742FE"/>
    <w:rsid w:val="05F98DBD"/>
    <w:rsid w:val="06131300"/>
    <w:rsid w:val="06139B15"/>
    <w:rsid w:val="062461A7"/>
    <w:rsid w:val="067295F8"/>
    <w:rsid w:val="067909C6"/>
    <w:rsid w:val="068505AD"/>
    <w:rsid w:val="0686F1B0"/>
    <w:rsid w:val="069247E4"/>
    <w:rsid w:val="06986AF9"/>
    <w:rsid w:val="071B8279"/>
    <w:rsid w:val="071DB3E9"/>
    <w:rsid w:val="073D3F1D"/>
    <w:rsid w:val="073FC547"/>
    <w:rsid w:val="075590C8"/>
    <w:rsid w:val="076BBC4E"/>
    <w:rsid w:val="076D57DD"/>
    <w:rsid w:val="0783A841"/>
    <w:rsid w:val="078E66B6"/>
    <w:rsid w:val="078E73F0"/>
    <w:rsid w:val="079241F3"/>
    <w:rsid w:val="07BABDA0"/>
    <w:rsid w:val="07C7FE11"/>
    <w:rsid w:val="07E19B0E"/>
    <w:rsid w:val="07E6E890"/>
    <w:rsid w:val="07EA8633"/>
    <w:rsid w:val="07ECB126"/>
    <w:rsid w:val="081A3C5E"/>
    <w:rsid w:val="081BE3FA"/>
    <w:rsid w:val="081E8416"/>
    <w:rsid w:val="0824C833"/>
    <w:rsid w:val="0824F810"/>
    <w:rsid w:val="08349A4B"/>
    <w:rsid w:val="086F50C3"/>
    <w:rsid w:val="087348CD"/>
    <w:rsid w:val="088E6089"/>
    <w:rsid w:val="08F1228F"/>
    <w:rsid w:val="09001E50"/>
    <w:rsid w:val="094A4BDE"/>
    <w:rsid w:val="095E8183"/>
    <w:rsid w:val="09678C90"/>
    <w:rsid w:val="09679702"/>
    <w:rsid w:val="096A36A1"/>
    <w:rsid w:val="0998B8A0"/>
    <w:rsid w:val="09BE77BF"/>
    <w:rsid w:val="09D5E365"/>
    <w:rsid w:val="09E0C317"/>
    <w:rsid w:val="0A1917B4"/>
    <w:rsid w:val="0A204ECF"/>
    <w:rsid w:val="0A2FE09C"/>
    <w:rsid w:val="0A5AA75D"/>
    <w:rsid w:val="0A5B907B"/>
    <w:rsid w:val="0AC3F4B3"/>
    <w:rsid w:val="0AD6FB4B"/>
    <w:rsid w:val="0AE218D5"/>
    <w:rsid w:val="0B2BB901"/>
    <w:rsid w:val="0B625A52"/>
    <w:rsid w:val="0B70AFF0"/>
    <w:rsid w:val="0B999FF7"/>
    <w:rsid w:val="0BAA353B"/>
    <w:rsid w:val="0BAFBA49"/>
    <w:rsid w:val="0BC099A7"/>
    <w:rsid w:val="0BD5BC09"/>
    <w:rsid w:val="0BF363E0"/>
    <w:rsid w:val="0BF758E0"/>
    <w:rsid w:val="0C1BD710"/>
    <w:rsid w:val="0C3C6C94"/>
    <w:rsid w:val="0C5D029A"/>
    <w:rsid w:val="0CA747E9"/>
    <w:rsid w:val="0CAFB9FE"/>
    <w:rsid w:val="0CC098F6"/>
    <w:rsid w:val="0D061639"/>
    <w:rsid w:val="0D19EC9D"/>
    <w:rsid w:val="0D1AB3D2"/>
    <w:rsid w:val="0D1B1279"/>
    <w:rsid w:val="0D30327D"/>
    <w:rsid w:val="0D5A969C"/>
    <w:rsid w:val="0D5EB1EB"/>
    <w:rsid w:val="0D68111B"/>
    <w:rsid w:val="0D9997A9"/>
    <w:rsid w:val="0DADBC28"/>
    <w:rsid w:val="0DD14C89"/>
    <w:rsid w:val="0DF3CAE9"/>
    <w:rsid w:val="0DFB903A"/>
    <w:rsid w:val="0E1C05F2"/>
    <w:rsid w:val="0E2F29E2"/>
    <w:rsid w:val="0E2F592A"/>
    <w:rsid w:val="0E44E7DB"/>
    <w:rsid w:val="0E4EC947"/>
    <w:rsid w:val="0E5AF984"/>
    <w:rsid w:val="0E5BD996"/>
    <w:rsid w:val="0E87C745"/>
    <w:rsid w:val="0E917F92"/>
    <w:rsid w:val="0EA1C4ED"/>
    <w:rsid w:val="0ED3AEA0"/>
    <w:rsid w:val="0ED870FC"/>
    <w:rsid w:val="0EF4A433"/>
    <w:rsid w:val="0F026039"/>
    <w:rsid w:val="0F07EAAD"/>
    <w:rsid w:val="0F157FF9"/>
    <w:rsid w:val="0F5ACC7B"/>
    <w:rsid w:val="0F7E4B0E"/>
    <w:rsid w:val="0F96D9C5"/>
    <w:rsid w:val="0FC9453E"/>
    <w:rsid w:val="0FD10569"/>
    <w:rsid w:val="0FDEE08F"/>
    <w:rsid w:val="0FE9095D"/>
    <w:rsid w:val="0FFDD85C"/>
    <w:rsid w:val="100511B8"/>
    <w:rsid w:val="1020FCAA"/>
    <w:rsid w:val="10243B97"/>
    <w:rsid w:val="103EB51A"/>
    <w:rsid w:val="108A9C75"/>
    <w:rsid w:val="108F78AD"/>
    <w:rsid w:val="10D2E4DB"/>
    <w:rsid w:val="10D4033E"/>
    <w:rsid w:val="10D9469A"/>
    <w:rsid w:val="10DAA492"/>
    <w:rsid w:val="10DCBBEE"/>
    <w:rsid w:val="11053282"/>
    <w:rsid w:val="11062021"/>
    <w:rsid w:val="113E1BAE"/>
    <w:rsid w:val="116718CE"/>
    <w:rsid w:val="11A5033E"/>
    <w:rsid w:val="11AE2F13"/>
    <w:rsid w:val="11C56451"/>
    <w:rsid w:val="11CD0473"/>
    <w:rsid w:val="11D947D1"/>
    <w:rsid w:val="11DA857B"/>
    <w:rsid w:val="11FB2EE5"/>
    <w:rsid w:val="11FDDE00"/>
    <w:rsid w:val="1204C743"/>
    <w:rsid w:val="12186C15"/>
    <w:rsid w:val="123D80FF"/>
    <w:rsid w:val="124C83E1"/>
    <w:rsid w:val="12525243"/>
    <w:rsid w:val="12725431"/>
    <w:rsid w:val="12970A75"/>
    <w:rsid w:val="129AD080"/>
    <w:rsid w:val="12A27924"/>
    <w:rsid w:val="12D9D301"/>
    <w:rsid w:val="12EBD086"/>
    <w:rsid w:val="13058984"/>
    <w:rsid w:val="132E1F89"/>
    <w:rsid w:val="13349FD7"/>
    <w:rsid w:val="139ADA53"/>
    <w:rsid w:val="13AB068A"/>
    <w:rsid w:val="13BBD4D4"/>
    <w:rsid w:val="13C07910"/>
    <w:rsid w:val="13E60D93"/>
    <w:rsid w:val="13EA70A8"/>
    <w:rsid w:val="13F30EFE"/>
    <w:rsid w:val="14113497"/>
    <w:rsid w:val="141F3423"/>
    <w:rsid w:val="1433FED7"/>
    <w:rsid w:val="144811D4"/>
    <w:rsid w:val="146D5CCD"/>
    <w:rsid w:val="148488DD"/>
    <w:rsid w:val="1485A972"/>
    <w:rsid w:val="14979823"/>
    <w:rsid w:val="14D6F18F"/>
    <w:rsid w:val="14D6FC41"/>
    <w:rsid w:val="14E29BAC"/>
    <w:rsid w:val="14E4C47B"/>
    <w:rsid w:val="14FF65F8"/>
    <w:rsid w:val="1531084A"/>
    <w:rsid w:val="1532D48D"/>
    <w:rsid w:val="1555B2DC"/>
    <w:rsid w:val="1556F9D7"/>
    <w:rsid w:val="1568B438"/>
    <w:rsid w:val="1581FEC3"/>
    <w:rsid w:val="15A8E871"/>
    <w:rsid w:val="15E23228"/>
    <w:rsid w:val="15EAEA18"/>
    <w:rsid w:val="15FD2874"/>
    <w:rsid w:val="16011275"/>
    <w:rsid w:val="16013C94"/>
    <w:rsid w:val="160503EC"/>
    <w:rsid w:val="160FE7C3"/>
    <w:rsid w:val="161A3AD2"/>
    <w:rsid w:val="162109BC"/>
    <w:rsid w:val="16278511"/>
    <w:rsid w:val="164AF6FA"/>
    <w:rsid w:val="1651F0E8"/>
    <w:rsid w:val="1662BCA8"/>
    <w:rsid w:val="166BDBF2"/>
    <w:rsid w:val="16AFEF1F"/>
    <w:rsid w:val="16C4E304"/>
    <w:rsid w:val="16CAD81D"/>
    <w:rsid w:val="16D7DFB9"/>
    <w:rsid w:val="17154693"/>
    <w:rsid w:val="171D3F63"/>
    <w:rsid w:val="171E3B82"/>
    <w:rsid w:val="172DF0DD"/>
    <w:rsid w:val="1796BBB8"/>
    <w:rsid w:val="17C7DD82"/>
    <w:rsid w:val="17E67DAF"/>
    <w:rsid w:val="17F41B42"/>
    <w:rsid w:val="1804F36A"/>
    <w:rsid w:val="1823CF88"/>
    <w:rsid w:val="189B220A"/>
    <w:rsid w:val="18B18029"/>
    <w:rsid w:val="18B313C0"/>
    <w:rsid w:val="18B411E3"/>
    <w:rsid w:val="18B6C385"/>
    <w:rsid w:val="18E67277"/>
    <w:rsid w:val="18E80B19"/>
    <w:rsid w:val="1987E9F9"/>
    <w:rsid w:val="1995781A"/>
    <w:rsid w:val="19C4123E"/>
    <w:rsid w:val="19C9BBA0"/>
    <w:rsid w:val="19FEA86A"/>
    <w:rsid w:val="1A104626"/>
    <w:rsid w:val="1A186C98"/>
    <w:rsid w:val="1A21C9A0"/>
    <w:rsid w:val="1A260C89"/>
    <w:rsid w:val="1A54329B"/>
    <w:rsid w:val="1A6074BE"/>
    <w:rsid w:val="1A65E200"/>
    <w:rsid w:val="1A66690B"/>
    <w:rsid w:val="1A8872E6"/>
    <w:rsid w:val="1AB7E3CF"/>
    <w:rsid w:val="1AB9F8EC"/>
    <w:rsid w:val="1AC3B62B"/>
    <w:rsid w:val="1AC75423"/>
    <w:rsid w:val="1AD7F797"/>
    <w:rsid w:val="1B0A852E"/>
    <w:rsid w:val="1B144F88"/>
    <w:rsid w:val="1B15FE3F"/>
    <w:rsid w:val="1B5D9CED"/>
    <w:rsid w:val="1B6404BA"/>
    <w:rsid w:val="1B794865"/>
    <w:rsid w:val="1B8A51B7"/>
    <w:rsid w:val="1BFB15FF"/>
    <w:rsid w:val="1C01D6AF"/>
    <w:rsid w:val="1C11171B"/>
    <w:rsid w:val="1C1B18E0"/>
    <w:rsid w:val="1C210891"/>
    <w:rsid w:val="1C2F1BB0"/>
    <w:rsid w:val="1C31AC05"/>
    <w:rsid w:val="1C385321"/>
    <w:rsid w:val="1C3D9EC7"/>
    <w:rsid w:val="1C3F4F82"/>
    <w:rsid w:val="1C428477"/>
    <w:rsid w:val="1C47C7D3"/>
    <w:rsid w:val="1C634AD9"/>
    <w:rsid w:val="1C894985"/>
    <w:rsid w:val="1CF58C4C"/>
    <w:rsid w:val="1D04A334"/>
    <w:rsid w:val="1D0D8D16"/>
    <w:rsid w:val="1D21F5F2"/>
    <w:rsid w:val="1D6B92EB"/>
    <w:rsid w:val="1D86BF6B"/>
    <w:rsid w:val="1D95465A"/>
    <w:rsid w:val="1DABFAE5"/>
    <w:rsid w:val="1DB4A18B"/>
    <w:rsid w:val="1DC9D001"/>
    <w:rsid w:val="1DF95BB7"/>
    <w:rsid w:val="1E10FA5D"/>
    <w:rsid w:val="1E17AAD5"/>
    <w:rsid w:val="1E2663D1"/>
    <w:rsid w:val="1E2744F5"/>
    <w:rsid w:val="1E4A3469"/>
    <w:rsid w:val="1E718DF2"/>
    <w:rsid w:val="1E76F8FF"/>
    <w:rsid w:val="1E892B78"/>
    <w:rsid w:val="1E9E51B8"/>
    <w:rsid w:val="1EC8E638"/>
    <w:rsid w:val="1EEB98D2"/>
    <w:rsid w:val="1EED5B5B"/>
    <w:rsid w:val="1F0286E5"/>
    <w:rsid w:val="1F0BE99B"/>
    <w:rsid w:val="1F114476"/>
    <w:rsid w:val="1F144A95"/>
    <w:rsid w:val="1F24C5BD"/>
    <w:rsid w:val="1F41AE9B"/>
    <w:rsid w:val="1F6F903B"/>
    <w:rsid w:val="1F7109B1"/>
    <w:rsid w:val="1F7A66D8"/>
    <w:rsid w:val="1F865BA9"/>
    <w:rsid w:val="1F8C7FDC"/>
    <w:rsid w:val="1F9E5FEA"/>
    <w:rsid w:val="1FB7627B"/>
    <w:rsid w:val="1FBBC81E"/>
    <w:rsid w:val="1FCBAB86"/>
    <w:rsid w:val="1FE975A7"/>
    <w:rsid w:val="1FEAD141"/>
    <w:rsid w:val="2039848B"/>
    <w:rsid w:val="20DEF706"/>
    <w:rsid w:val="20EBCFF4"/>
    <w:rsid w:val="20FE62CA"/>
    <w:rsid w:val="2101B667"/>
    <w:rsid w:val="210C423C"/>
    <w:rsid w:val="213792D6"/>
    <w:rsid w:val="21403947"/>
    <w:rsid w:val="2146A29E"/>
    <w:rsid w:val="215E6F4B"/>
    <w:rsid w:val="215E73DE"/>
    <w:rsid w:val="216BCA70"/>
    <w:rsid w:val="216FB3D4"/>
    <w:rsid w:val="2181D52B"/>
    <w:rsid w:val="21B87C14"/>
    <w:rsid w:val="21E84C80"/>
    <w:rsid w:val="220CDFE9"/>
    <w:rsid w:val="220D8D05"/>
    <w:rsid w:val="2219626A"/>
    <w:rsid w:val="221A0FD4"/>
    <w:rsid w:val="224B8511"/>
    <w:rsid w:val="228CB504"/>
    <w:rsid w:val="2292A951"/>
    <w:rsid w:val="22AEA33B"/>
    <w:rsid w:val="22DCE39C"/>
    <w:rsid w:val="230284F1"/>
    <w:rsid w:val="232FAAFB"/>
    <w:rsid w:val="2338FA1B"/>
    <w:rsid w:val="234B7CBB"/>
    <w:rsid w:val="234DD6CD"/>
    <w:rsid w:val="235B5A08"/>
    <w:rsid w:val="23616D8B"/>
    <w:rsid w:val="2368209D"/>
    <w:rsid w:val="237F26E6"/>
    <w:rsid w:val="2381A2CA"/>
    <w:rsid w:val="238A9843"/>
    <w:rsid w:val="23AB7FB3"/>
    <w:rsid w:val="23B891E4"/>
    <w:rsid w:val="23C15D81"/>
    <w:rsid w:val="23D6C5DD"/>
    <w:rsid w:val="23E29257"/>
    <w:rsid w:val="23E6939F"/>
    <w:rsid w:val="23E89BDC"/>
    <w:rsid w:val="23FE6BB3"/>
    <w:rsid w:val="240D43C2"/>
    <w:rsid w:val="24140791"/>
    <w:rsid w:val="242544BE"/>
    <w:rsid w:val="243D6F6C"/>
    <w:rsid w:val="246439AA"/>
    <w:rsid w:val="2464EFF6"/>
    <w:rsid w:val="246FCF25"/>
    <w:rsid w:val="248A0099"/>
    <w:rsid w:val="24D933C3"/>
    <w:rsid w:val="24DFB6E0"/>
    <w:rsid w:val="24EF84AE"/>
    <w:rsid w:val="24EFA411"/>
    <w:rsid w:val="24F590AE"/>
    <w:rsid w:val="2518B9A2"/>
    <w:rsid w:val="25195BB2"/>
    <w:rsid w:val="2523919A"/>
    <w:rsid w:val="2542976D"/>
    <w:rsid w:val="2555A616"/>
    <w:rsid w:val="255ECCD3"/>
    <w:rsid w:val="257036FB"/>
    <w:rsid w:val="257D138A"/>
    <w:rsid w:val="259DFE2A"/>
    <w:rsid w:val="25AFF22C"/>
    <w:rsid w:val="25DAC353"/>
    <w:rsid w:val="25E6A384"/>
    <w:rsid w:val="25F2F46D"/>
    <w:rsid w:val="262136FE"/>
    <w:rsid w:val="265C8B98"/>
    <w:rsid w:val="2663BD2E"/>
    <w:rsid w:val="26BE99EA"/>
    <w:rsid w:val="26CA3016"/>
    <w:rsid w:val="26E81227"/>
    <w:rsid w:val="26EEBA0A"/>
    <w:rsid w:val="2700EF82"/>
    <w:rsid w:val="2731D0BF"/>
    <w:rsid w:val="27500E43"/>
    <w:rsid w:val="276A42C8"/>
    <w:rsid w:val="27ABD53C"/>
    <w:rsid w:val="27B6490C"/>
    <w:rsid w:val="27B9F33D"/>
    <w:rsid w:val="27F21D7D"/>
    <w:rsid w:val="28161D1F"/>
    <w:rsid w:val="28282103"/>
    <w:rsid w:val="2837D79A"/>
    <w:rsid w:val="286984A7"/>
    <w:rsid w:val="286C81B6"/>
    <w:rsid w:val="2874AEC1"/>
    <w:rsid w:val="287521AF"/>
    <w:rsid w:val="287DBB51"/>
    <w:rsid w:val="28E375CA"/>
    <w:rsid w:val="28F47756"/>
    <w:rsid w:val="28F540A4"/>
    <w:rsid w:val="29041498"/>
    <w:rsid w:val="29054B4F"/>
    <w:rsid w:val="29153288"/>
    <w:rsid w:val="29233A45"/>
    <w:rsid w:val="2934F919"/>
    <w:rsid w:val="2942EE67"/>
    <w:rsid w:val="29491F11"/>
    <w:rsid w:val="2965B62C"/>
    <w:rsid w:val="298C3D5A"/>
    <w:rsid w:val="299C4773"/>
    <w:rsid w:val="29BB6E9D"/>
    <w:rsid w:val="29C248F7"/>
    <w:rsid w:val="2A0523F1"/>
    <w:rsid w:val="2A27D738"/>
    <w:rsid w:val="2A3094D4"/>
    <w:rsid w:val="2A3BD3A7"/>
    <w:rsid w:val="2A5EE126"/>
    <w:rsid w:val="2A860DF2"/>
    <w:rsid w:val="2A885BD3"/>
    <w:rsid w:val="2A8A6E65"/>
    <w:rsid w:val="2AAE44F2"/>
    <w:rsid w:val="2AE2AE21"/>
    <w:rsid w:val="2B0B8F39"/>
    <w:rsid w:val="2B2CF874"/>
    <w:rsid w:val="2B337B80"/>
    <w:rsid w:val="2B79D542"/>
    <w:rsid w:val="2BC1B623"/>
    <w:rsid w:val="2BD42ADE"/>
    <w:rsid w:val="2BF80D41"/>
    <w:rsid w:val="2C070721"/>
    <w:rsid w:val="2C3886DB"/>
    <w:rsid w:val="2C454428"/>
    <w:rsid w:val="2C516E53"/>
    <w:rsid w:val="2C54B4E4"/>
    <w:rsid w:val="2CB9AD09"/>
    <w:rsid w:val="2CBEE4AC"/>
    <w:rsid w:val="2CC7293A"/>
    <w:rsid w:val="2CD9DA5C"/>
    <w:rsid w:val="2CF226AE"/>
    <w:rsid w:val="2D3EDE5E"/>
    <w:rsid w:val="2D5D8684"/>
    <w:rsid w:val="2D68257B"/>
    <w:rsid w:val="2D7A3AB6"/>
    <w:rsid w:val="2D9B1F73"/>
    <w:rsid w:val="2DAE6711"/>
    <w:rsid w:val="2DBA420E"/>
    <w:rsid w:val="2DE69301"/>
    <w:rsid w:val="2E08D7D3"/>
    <w:rsid w:val="2E0D9714"/>
    <w:rsid w:val="2E2D97B4"/>
    <w:rsid w:val="2E43A34F"/>
    <w:rsid w:val="2E4A28C2"/>
    <w:rsid w:val="2E7F9D27"/>
    <w:rsid w:val="2E88C6A7"/>
    <w:rsid w:val="2E927DDD"/>
    <w:rsid w:val="2EAC0DB8"/>
    <w:rsid w:val="2EB327CD"/>
    <w:rsid w:val="2EB55416"/>
    <w:rsid w:val="2EEEF513"/>
    <w:rsid w:val="2EF40E63"/>
    <w:rsid w:val="2F0D1C23"/>
    <w:rsid w:val="2F32BD12"/>
    <w:rsid w:val="2F39076F"/>
    <w:rsid w:val="2F758AF2"/>
    <w:rsid w:val="2F76821A"/>
    <w:rsid w:val="2FBDDF4A"/>
    <w:rsid w:val="2FC730F2"/>
    <w:rsid w:val="2FE76552"/>
    <w:rsid w:val="2FFC2232"/>
    <w:rsid w:val="3012AEFD"/>
    <w:rsid w:val="30A44AAD"/>
    <w:rsid w:val="30A90C48"/>
    <w:rsid w:val="30ADF687"/>
    <w:rsid w:val="30D61ECA"/>
    <w:rsid w:val="31068CD1"/>
    <w:rsid w:val="312A214D"/>
    <w:rsid w:val="3197955A"/>
    <w:rsid w:val="31A85E53"/>
    <w:rsid w:val="31A86DCD"/>
    <w:rsid w:val="31AC6A16"/>
    <w:rsid w:val="31AE9778"/>
    <w:rsid w:val="31D3A3A4"/>
    <w:rsid w:val="31DDFDB5"/>
    <w:rsid w:val="31F2E68C"/>
    <w:rsid w:val="31F2FCFF"/>
    <w:rsid w:val="31FFDFE5"/>
    <w:rsid w:val="320ADFF9"/>
    <w:rsid w:val="3214C7A3"/>
    <w:rsid w:val="322395E5"/>
    <w:rsid w:val="323236FA"/>
    <w:rsid w:val="3234BEB5"/>
    <w:rsid w:val="3237DD7B"/>
    <w:rsid w:val="3249D8C5"/>
    <w:rsid w:val="324C21F0"/>
    <w:rsid w:val="32686596"/>
    <w:rsid w:val="3269B3E4"/>
    <w:rsid w:val="3271070E"/>
    <w:rsid w:val="327751B6"/>
    <w:rsid w:val="32D2C6C9"/>
    <w:rsid w:val="32EE4032"/>
    <w:rsid w:val="33231B70"/>
    <w:rsid w:val="332EE3AA"/>
    <w:rsid w:val="333C3C16"/>
    <w:rsid w:val="3340E1EC"/>
    <w:rsid w:val="334A73D0"/>
    <w:rsid w:val="334B1848"/>
    <w:rsid w:val="3350889E"/>
    <w:rsid w:val="335242C5"/>
    <w:rsid w:val="336B6B22"/>
    <w:rsid w:val="336E06AC"/>
    <w:rsid w:val="336FE87F"/>
    <w:rsid w:val="337421AC"/>
    <w:rsid w:val="3391056F"/>
    <w:rsid w:val="339738BF"/>
    <w:rsid w:val="33A6FE26"/>
    <w:rsid w:val="33CC9D05"/>
    <w:rsid w:val="33E12256"/>
    <w:rsid w:val="33F4B1BA"/>
    <w:rsid w:val="34261945"/>
    <w:rsid w:val="344783B0"/>
    <w:rsid w:val="345D7ED1"/>
    <w:rsid w:val="345E48F6"/>
    <w:rsid w:val="34674798"/>
    <w:rsid w:val="34743366"/>
    <w:rsid w:val="357301C2"/>
    <w:rsid w:val="35A108A3"/>
    <w:rsid w:val="35A36C2B"/>
    <w:rsid w:val="35CD85F6"/>
    <w:rsid w:val="35D1DEDC"/>
    <w:rsid w:val="35F48F2B"/>
    <w:rsid w:val="3609135B"/>
    <w:rsid w:val="3643BDE0"/>
    <w:rsid w:val="364528EE"/>
    <w:rsid w:val="365773D4"/>
    <w:rsid w:val="365A3442"/>
    <w:rsid w:val="36608DA8"/>
    <w:rsid w:val="366B067D"/>
    <w:rsid w:val="36867EF0"/>
    <w:rsid w:val="3693484B"/>
    <w:rsid w:val="36DD4C9B"/>
    <w:rsid w:val="36EECEE0"/>
    <w:rsid w:val="36FA3DE6"/>
    <w:rsid w:val="3703C6BA"/>
    <w:rsid w:val="371D6EFC"/>
    <w:rsid w:val="37236818"/>
    <w:rsid w:val="372637FE"/>
    <w:rsid w:val="372DAE5E"/>
    <w:rsid w:val="375D9F50"/>
    <w:rsid w:val="37685A38"/>
    <w:rsid w:val="3769A418"/>
    <w:rsid w:val="377CAF1B"/>
    <w:rsid w:val="377F9EB8"/>
    <w:rsid w:val="37A0FCCC"/>
    <w:rsid w:val="37BD5E73"/>
    <w:rsid w:val="37CA41E9"/>
    <w:rsid w:val="37D69EE4"/>
    <w:rsid w:val="37D7C59C"/>
    <w:rsid w:val="3803BB76"/>
    <w:rsid w:val="3808FF30"/>
    <w:rsid w:val="38213D07"/>
    <w:rsid w:val="384B5D93"/>
    <w:rsid w:val="38517BFF"/>
    <w:rsid w:val="38667E69"/>
    <w:rsid w:val="38D5E2E9"/>
    <w:rsid w:val="38FA9E93"/>
    <w:rsid w:val="38FBE4A9"/>
    <w:rsid w:val="392A58DF"/>
    <w:rsid w:val="392FC4F5"/>
    <w:rsid w:val="3953529B"/>
    <w:rsid w:val="3979F5DA"/>
    <w:rsid w:val="3999B146"/>
    <w:rsid w:val="39B0B050"/>
    <w:rsid w:val="39C6EDED"/>
    <w:rsid w:val="39EC74B7"/>
    <w:rsid w:val="3A020526"/>
    <w:rsid w:val="3A089250"/>
    <w:rsid w:val="3A0FAD04"/>
    <w:rsid w:val="3A1F5B38"/>
    <w:rsid w:val="3A29405D"/>
    <w:rsid w:val="3A4C30DA"/>
    <w:rsid w:val="3A52F8D2"/>
    <w:rsid w:val="3A5A32ED"/>
    <w:rsid w:val="3A6434E2"/>
    <w:rsid w:val="3A6A1DF7"/>
    <w:rsid w:val="3AD780CF"/>
    <w:rsid w:val="3B0BAA83"/>
    <w:rsid w:val="3B1F3A4C"/>
    <w:rsid w:val="3B256AAD"/>
    <w:rsid w:val="3B3C8DCD"/>
    <w:rsid w:val="3B6F9040"/>
    <w:rsid w:val="3B91D719"/>
    <w:rsid w:val="3BB0EF81"/>
    <w:rsid w:val="3BC14B17"/>
    <w:rsid w:val="3C1B1AD7"/>
    <w:rsid w:val="3C4965EB"/>
    <w:rsid w:val="3C6F292C"/>
    <w:rsid w:val="3C738D4B"/>
    <w:rsid w:val="3C87D69A"/>
    <w:rsid w:val="3C8E233D"/>
    <w:rsid w:val="3CAB05EC"/>
    <w:rsid w:val="3CB00454"/>
    <w:rsid w:val="3D12D77F"/>
    <w:rsid w:val="3D21C3D0"/>
    <w:rsid w:val="3D250980"/>
    <w:rsid w:val="3D43818E"/>
    <w:rsid w:val="3D625C2D"/>
    <w:rsid w:val="3D67A052"/>
    <w:rsid w:val="3DB28AC5"/>
    <w:rsid w:val="3DB87F12"/>
    <w:rsid w:val="3DE02783"/>
    <w:rsid w:val="3DE68CC8"/>
    <w:rsid w:val="3DFD7601"/>
    <w:rsid w:val="3E0C459B"/>
    <w:rsid w:val="3E18D5B8"/>
    <w:rsid w:val="3E1A8BE9"/>
    <w:rsid w:val="3E1F55A8"/>
    <w:rsid w:val="3E395A9B"/>
    <w:rsid w:val="3E3B32D6"/>
    <w:rsid w:val="3E3BE290"/>
    <w:rsid w:val="3E59B3A7"/>
    <w:rsid w:val="3E6EF55A"/>
    <w:rsid w:val="3EA3E653"/>
    <w:rsid w:val="3ED827E8"/>
    <w:rsid w:val="3EFA80BB"/>
    <w:rsid w:val="3F1AF40A"/>
    <w:rsid w:val="3F1F161B"/>
    <w:rsid w:val="3F4CAC51"/>
    <w:rsid w:val="3F803598"/>
    <w:rsid w:val="3F91A74A"/>
    <w:rsid w:val="3F98E744"/>
    <w:rsid w:val="3FBD091D"/>
    <w:rsid w:val="3FCE2594"/>
    <w:rsid w:val="3FE9836D"/>
    <w:rsid w:val="3FF1F738"/>
    <w:rsid w:val="3FF9B1ED"/>
    <w:rsid w:val="402205B6"/>
    <w:rsid w:val="402E3EDB"/>
    <w:rsid w:val="403EF962"/>
    <w:rsid w:val="40459191"/>
    <w:rsid w:val="405B0CC2"/>
    <w:rsid w:val="4099C107"/>
    <w:rsid w:val="40A49D20"/>
    <w:rsid w:val="40C69D81"/>
    <w:rsid w:val="40DF66C6"/>
    <w:rsid w:val="40E17618"/>
    <w:rsid w:val="40E2B8FF"/>
    <w:rsid w:val="40FDB72D"/>
    <w:rsid w:val="41021353"/>
    <w:rsid w:val="41026A0D"/>
    <w:rsid w:val="411006C1"/>
    <w:rsid w:val="41302540"/>
    <w:rsid w:val="413053C4"/>
    <w:rsid w:val="413C072F"/>
    <w:rsid w:val="41578C2E"/>
    <w:rsid w:val="417841B2"/>
    <w:rsid w:val="41A67071"/>
    <w:rsid w:val="41A76178"/>
    <w:rsid w:val="41BBCF85"/>
    <w:rsid w:val="41F32FE1"/>
    <w:rsid w:val="41FC73D4"/>
    <w:rsid w:val="42187FC0"/>
    <w:rsid w:val="42219904"/>
    <w:rsid w:val="422BC69E"/>
    <w:rsid w:val="423C861F"/>
    <w:rsid w:val="425C4CC3"/>
    <w:rsid w:val="42766ADC"/>
    <w:rsid w:val="427D36C1"/>
    <w:rsid w:val="42DB98A3"/>
    <w:rsid w:val="42DB9F60"/>
    <w:rsid w:val="42DC1D08"/>
    <w:rsid w:val="42E8E578"/>
    <w:rsid w:val="432AB0BC"/>
    <w:rsid w:val="433FC628"/>
    <w:rsid w:val="4363C6ED"/>
    <w:rsid w:val="43776F1C"/>
    <w:rsid w:val="439A7B54"/>
    <w:rsid w:val="439A83CD"/>
    <w:rsid w:val="442B2559"/>
    <w:rsid w:val="445C2982"/>
    <w:rsid w:val="447B9534"/>
    <w:rsid w:val="449789B5"/>
    <w:rsid w:val="44BDE077"/>
    <w:rsid w:val="44C3E596"/>
    <w:rsid w:val="44EB0A59"/>
    <w:rsid w:val="44F53A72"/>
    <w:rsid w:val="452C7332"/>
    <w:rsid w:val="453066E0"/>
    <w:rsid w:val="453EBE5E"/>
    <w:rsid w:val="455E6601"/>
    <w:rsid w:val="4570865F"/>
    <w:rsid w:val="457FC391"/>
    <w:rsid w:val="45CF771B"/>
    <w:rsid w:val="45CFA492"/>
    <w:rsid w:val="46268EE3"/>
    <w:rsid w:val="463DBA20"/>
    <w:rsid w:val="46489423"/>
    <w:rsid w:val="467FBDEE"/>
    <w:rsid w:val="46DCAE4A"/>
    <w:rsid w:val="471445A6"/>
    <w:rsid w:val="4718D6D2"/>
    <w:rsid w:val="471D8CB2"/>
    <w:rsid w:val="47417430"/>
    <w:rsid w:val="47491315"/>
    <w:rsid w:val="474A5D43"/>
    <w:rsid w:val="4773AB00"/>
    <w:rsid w:val="47775AC5"/>
    <w:rsid w:val="479E3727"/>
    <w:rsid w:val="47E53207"/>
    <w:rsid w:val="47E856AB"/>
    <w:rsid w:val="484295F7"/>
    <w:rsid w:val="48706C6F"/>
    <w:rsid w:val="48965F0F"/>
    <w:rsid w:val="48992E10"/>
    <w:rsid w:val="48AE1499"/>
    <w:rsid w:val="48CD6BF6"/>
    <w:rsid w:val="48F7953E"/>
    <w:rsid w:val="49005959"/>
    <w:rsid w:val="4906EB61"/>
    <w:rsid w:val="4920F1D9"/>
    <w:rsid w:val="49225CA7"/>
    <w:rsid w:val="4924574F"/>
    <w:rsid w:val="49270B09"/>
    <w:rsid w:val="493192E3"/>
    <w:rsid w:val="4995D852"/>
    <w:rsid w:val="499602CA"/>
    <w:rsid w:val="49C860C1"/>
    <w:rsid w:val="49CEC0A5"/>
    <w:rsid w:val="49D98A10"/>
    <w:rsid w:val="49EADA00"/>
    <w:rsid w:val="49F6E4A3"/>
    <w:rsid w:val="4A1C7098"/>
    <w:rsid w:val="4A5A9029"/>
    <w:rsid w:val="4A948E12"/>
    <w:rsid w:val="4AB522BA"/>
    <w:rsid w:val="4AB7DD2E"/>
    <w:rsid w:val="4AC092F3"/>
    <w:rsid w:val="4AE21FE4"/>
    <w:rsid w:val="4AF049F2"/>
    <w:rsid w:val="4B1960FA"/>
    <w:rsid w:val="4B2D33EB"/>
    <w:rsid w:val="4B3FD9D1"/>
    <w:rsid w:val="4B4DD9FC"/>
    <w:rsid w:val="4B53AC6D"/>
    <w:rsid w:val="4B683326"/>
    <w:rsid w:val="4B924CF1"/>
    <w:rsid w:val="4BB412CA"/>
    <w:rsid w:val="4BCCA57C"/>
    <w:rsid w:val="4BD191F6"/>
    <w:rsid w:val="4BDA75D2"/>
    <w:rsid w:val="4C09CAA0"/>
    <w:rsid w:val="4C0A1A71"/>
    <w:rsid w:val="4C890316"/>
    <w:rsid w:val="4C89909A"/>
    <w:rsid w:val="4C9BAB63"/>
    <w:rsid w:val="4CA9F692"/>
    <w:rsid w:val="4CBC3E3D"/>
    <w:rsid w:val="4CE7AF69"/>
    <w:rsid w:val="4CEC8E51"/>
    <w:rsid w:val="4D5FD704"/>
    <w:rsid w:val="4D611875"/>
    <w:rsid w:val="4D652C4F"/>
    <w:rsid w:val="4D7AC1BC"/>
    <w:rsid w:val="4D7B22F7"/>
    <w:rsid w:val="4D8700F9"/>
    <w:rsid w:val="4D8DE9AE"/>
    <w:rsid w:val="4D94D2C8"/>
    <w:rsid w:val="4D967F39"/>
    <w:rsid w:val="4DAF2E79"/>
    <w:rsid w:val="4DCB0661"/>
    <w:rsid w:val="4DD71AD6"/>
    <w:rsid w:val="4DEC1CBA"/>
    <w:rsid w:val="4E004C3C"/>
    <w:rsid w:val="4E12F4E4"/>
    <w:rsid w:val="4E24472E"/>
    <w:rsid w:val="4E27FB8D"/>
    <w:rsid w:val="4E66C68E"/>
    <w:rsid w:val="4E76D9A4"/>
    <w:rsid w:val="4EA7CA44"/>
    <w:rsid w:val="4EACA609"/>
    <w:rsid w:val="4ED9C655"/>
    <w:rsid w:val="4EF27C6B"/>
    <w:rsid w:val="4EF3EE64"/>
    <w:rsid w:val="4F2CBF87"/>
    <w:rsid w:val="4F42AC1B"/>
    <w:rsid w:val="4F4DB483"/>
    <w:rsid w:val="4F5D0C10"/>
    <w:rsid w:val="4F6F0D33"/>
    <w:rsid w:val="4F86827B"/>
    <w:rsid w:val="4F87DE67"/>
    <w:rsid w:val="4F8B46BD"/>
    <w:rsid w:val="4F97A34D"/>
    <w:rsid w:val="4FEF50DC"/>
    <w:rsid w:val="4FF05E5F"/>
    <w:rsid w:val="4FF7B34A"/>
    <w:rsid w:val="501F4B21"/>
    <w:rsid w:val="50286465"/>
    <w:rsid w:val="50306D4E"/>
    <w:rsid w:val="50334988"/>
    <w:rsid w:val="50693A15"/>
    <w:rsid w:val="506F5A7D"/>
    <w:rsid w:val="5086CA0B"/>
    <w:rsid w:val="50A40131"/>
    <w:rsid w:val="50A5D231"/>
    <w:rsid w:val="50D603B0"/>
    <w:rsid w:val="50DDBE65"/>
    <w:rsid w:val="50DE9C1C"/>
    <w:rsid w:val="5138EE50"/>
    <w:rsid w:val="513923E8"/>
    <w:rsid w:val="513F14AC"/>
    <w:rsid w:val="51561556"/>
    <w:rsid w:val="51ADEA88"/>
    <w:rsid w:val="51ED4308"/>
    <w:rsid w:val="51F9C31A"/>
    <w:rsid w:val="52180DF2"/>
    <w:rsid w:val="522768BA"/>
    <w:rsid w:val="5237D0E8"/>
    <w:rsid w:val="52584FE3"/>
    <w:rsid w:val="5287AC13"/>
    <w:rsid w:val="52ACB26B"/>
    <w:rsid w:val="52B213E8"/>
    <w:rsid w:val="52BBF1AF"/>
    <w:rsid w:val="52C4ABD8"/>
    <w:rsid w:val="52D87529"/>
    <w:rsid w:val="52DE7D3A"/>
    <w:rsid w:val="52E20CF2"/>
    <w:rsid w:val="531D3225"/>
    <w:rsid w:val="532AD2ED"/>
    <w:rsid w:val="53571FF7"/>
    <w:rsid w:val="536DD15B"/>
    <w:rsid w:val="53C23CFC"/>
    <w:rsid w:val="5405A011"/>
    <w:rsid w:val="54066DF3"/>
    <w:rsid w:val="5408ED80"/>
    <w:rsid w:val="5413ED36"/>
    <w:rsid w:val="5423863E"/>
    <w:rsid w:val="5440D16E"/>
    <w:rsid w:val="54443734"/>
    <w:rsid w:val="549D0293"/>
    <w:rsid w:val="54A879AD"/>
    <w:rsid w:val="54ADDAD8"/>
    <w:rsid w:val="5511AA20"/>
    <w:rsid w:val="552EAB61"/>
    <w:rsid w:val="553163DC"/>
    <w:rsid w:val="554BE818"/>
    <w:rsid w:val="555CF600"/>
    <w:rsid w:val="5566103F"/>
    <w:rsid w:val="558C4AE2"/>
    <w:rsid w:val="55B3A226"/>
    <w:rsid w:val="55B6DAF2"/>
    <w:rsid w:val="55BD3D6F"/>
    <w:rsid w:val="55C882CE"/>
    <w:rsid w:val="56098358"/>
    <w:rsid w:val="56154D4B"/>
    <w:rsid w:val="56329282"/>
    <w:rsid w:val="56330F1D"/>
    <w:rsid w:val="5634F4CA"/>
    <w:rsid w:val="563E4F2C"/>
    <w:rsid w:val="564174FB"/>
    <w:rsid w:val="564F4F7B"/>
    <w:rsid w:val="56606033"/>
    <w:rsid w:val="568A046A"/>
    <w:rsid w:val="56906D15"/>
    <w:rsid w:val="56B6B949"/>
    <w:rsid w:val="56BD9548"/>
    <w:rsid w:val="5707CE72"/>
    <w:rsid w:val="5733385D"/>
    <w:rsid w:val="57392369"/>
    <w:rsid w:val="57633D86"/>
    <w:rsid w:val="5766C95B"/>
    <w:rsid w:val="57A51B5F"/>
    <w:rsid w:val="57E082DD"/>
    <w:rsid w:val="57E6E2C2"/>
    <w:rsid w:val="57EBB754"/>
    <w:rsid w:val="57EEC282"/>
    <w:rsid w:val="58110C5F"/>
    <w:rsid w:val="5813387A"/>
    <w:rsid w:val="583AA238"/>
    <w:rsid w:val="58492F4C"/>
    <w:rsid w:val="584E183B"/>
    <w:rsid w:val="586323C1"/>
    <w:rsid w:val="588B8EB5"/>
    <w:rsid w:val="588F9084"/>
    <w:rsid w:val="5895AE1F"/>
    <w:rsid w:val="58986A3A"/>
    <w:rsid w:val="58C9FC33"/>
    <w:rsid w:val="58D22781"/>
    <w:rsid w:val="58E1AD0D"/>
    <w:rsid w:val="58FFDAB8"/>
    <w:rsid w:val="591F9AEC"/>
    <w:rsid w:val="59267492"/>
    <w:rsid w:val="5928DFD4"/>
    <w:rsid w:val="593051B4"/>
    <w:rsid w:val="5941BB60"/>
    <w:rsid w:val="595CAA65"/>
    <w:rsid w:val="5971B616"/>
    <w:rsid w:val="59B2B3C1"/>
    <w:rsid w:val="59B35647"/>
    <w:rsid w:val="59C8C12C"/>
    <w:rsid w:val="5A017BFB"/>
    <w:rsid w:val="5A22537A"/>
    <w:rsid w:val="5A329A5D"/>
    <w:rsid w:val="5A4C53ED"/>
    <w:rsid w:val="5A55DCC1"/>
    <w:rsid w:val="5A9D2D55"/>
    <w:rsid w:val="5ABA3D6E"/>
    <w:rsid w:val="5AD04D7E"/>
    <w:rsid w:val="5AD641CB"/>
    <w:rsid w:val="5B282ECE"/>
    <w:rsid w:val="5B3691A6"/>
    <w:rsid w:val="5B4E6511"/>
    <w:rsid w:val="5B6E1838"/>
    <w:rsid w:val="5B9CD0FB"/>
    <w:rsid w:val="5BA65A8B"/>
    <w:rsid w:val="5BBCF815"/>
    <w:rsid w:val="5BDAE03D"/>
    <w:rsid w:val="5BE6FB76"/>
    <w:rsid w:val="5BEC5B38"/>
    <w:rsid w:val="5C099642"/>
    <w:rsid w:val="5C262AD1"/>
    <w:rsid w:val="5C32D346"/>
    <w:rsid w:val="5C46BF15"/>
    <w:rsid w:val="5C66FFAD"/>
    <w:rsid w:val="5C6A40C6"/>
    <w:rsid w:val="5C74F778"/>
    <w:rsid w:val="5C876C33"/>
    <w:rsid w:val="5C8F7AAC"/>
    <w:rsid w:val="5C983C93"/>
    <w:rsid w:val="5CBE9BD5"/>
    <w:rsid w:val="5CC12730"/>
    <w:rsid w:val="5D02AF63"/>
    <w:rsid w:val="5D100800"/>
    <w:rsid w:val="5D1465D5"/>
    <w:rsid w:val="5D1CE508"/>
    <w:rsid w:val="5D3A5A0A"/>
    <w:rsid w:val="5D534981"/>
    <w:rsid w:val="5D541B2D"/>
    <w:rsid w:val="5D5FE889"/>
    <w:rsid w:val="5D73BDAE"/>
    <w:rsid w:val="5D7BD553"/>
    <w:rsid w:val="5D8118AF"/>
    <w:rsid w:val="5DC16B71"/>
    <w:rsid w:val="5DC92AFC"/>
    <w:rsid w:val="5DD2D919"/>
    <w:rsid w:val="5DE58CD4"/>
    <w:rsid w:val="5E0EB256"/>
    <w:rsid w:val="5E2B4B0D"/>
    <w:rsid w:val="5E57A672"/>
    <w:rsid w:val="5E71590A"/>
    <w:rsid w:val="5E8F5CF5"/>
    <w:rsid w:val="5E91D91F"/>
    <w:rsid w:val="5EAE5FFE"/>
    <w:rsid w:val="5EB9D379"/>
    <w:rsid w:val="5EE585E5"/>
    <w:rsid w:val="5EF3D8F6"/>
    <w:rsid w:val="5F167974"/>
    <w:rsid w:val="5F183D2C"/>
    <w:rsid w:val="5F355242"/>
    <w:rsid w:val="5F708413"/>
    <w:rsid w:val="5F80A1CB"/>
    <w:rsid w:val="5F8577FA"/>
    <w:rsid w:val="5F85B561"/>
    <w:rsid w:val="5F908438"/>
    <w:rsid w:val="5F951A5D"/>
    <w:rsid w:val="5FA8ED54"/>
    <w:rsid w:val="5FFC1A11"/>
    <w:rsid w:val="601A18DD"/>
    <w:rsid w:val="603719A0"/>
    <w:rsid w:val="603C8FF1"/>
    <w:rsid w:val="603ED875"/>
    <w:rsid w:val="603F8ED8"/>
    <w:rsid w:val="605A5449"/>
    <w:rsid w:val="60673B56"/>
    <w:rsid w:val="60699631"/>
    <w:rsid w:val="60AD1D21"/>
    <w:rsid w:val="60CF52E1"/>
    <w:rsid w:val="60EB3E6F"/>
    <w:rsid w:val="611B372B"/>
    <w:rsid w:val="612DF7C3"/>
    <w:rsid w:val="6153E4EE"/>
    <w:rsid w:val="6164E72A"/>
    <w:rsid w:val="6172E578"/>
    <w:rsid w:val="618FE366"/>
    <w:rsid w:val="619774D5"/>
    <w:rsid w:val="61CEE16C"/>
    <w:rsid w:val="61E1A401"/>
    <w:rsid w:val="61E28E47"/>
    <w:rsid w:val="61FB4A2E"/>
    <w:rsid w:val="62057B06"/>
    <w:rsid w:val="620D3B22"/>
    <w:rsid w:val="621FB578"/>
    <w:rsid w:val="6230E61E"/>
    <w:rsid w:val="6231F656"/>
    <w:rsid w:val="625CE133"/>
    <w:rsid w:val="6263618C"/>
    <w:rsid w:val="626F32E9"/>
    <w:rsid w:val="627EF75B"/>
    <w:rsid w:val="6287BAFB"/>
    <w:rsid w:val="628A5384"/>
    <w:rsid w:val="629199C1"/>
    <w:rsid w:val="629FA218"/>
    <w:rsid w:val="62A1B996"/>
    <w:rsid w:val="62AF71E9"/>
    <w:rsid w:val="62BAE358"/>
    <w:rsid w:val="62E46BFD"/>
    <w:rsid w:val="62E493D3"/>
    <w:rsid w:val="632D1134"/>
    <w:rsid w:val="632F8A85"/>
    <w:rsid w:val="634A2940"/>
    <w:rsid w:val="634CBC5C"/>
    <w:rsid w:val="63506C21"/>
    <w:rsid w:val="6363CEB0"/>
    <w:rsid w:val="63A2E026"/>
    <w:rsid w:val="63A2F19F"/>
    <w:rsid w:val="63BDE6C3"/>
    <w:rsid w:val="63C21DC8"/>
    <w:rsid w:val="63EC20E9"/>
    <w:rsid w:val="64161768"/>
    <w:rsid w:val="642F31E5"/>
    <w:rsid w:val="6435D960"/>
    <w:rsid w:val="643DE3B3"/>
    <w:rsid w:val="643E193B"/>
    <w:rsid w:val="6460C2BE"/>
    <w:rsid w:val="6478C386"/>
    <w:rsid w:val="6480988C"/>
    <w:rsid w:val="64B074ED"/>
    <w:rsid w:val="64B6F450"/>
    <w:rsid w:val="64C9AA9B"/>
    <w:rsid w:val="64E481C3"/>
    <w:rsid w:val="64E588B0"/>
    <w:rsid w:val="64F1BB82"/>
    <w:rsid w:val="64FF0AAD"/>
    <w:rsid w:val="65121F5C"/>
    <w:rsid w:val="651C63FA"/>
    <w:rsid w:val="6542F51A"/>
    <w:rsid w:val="654495D1"/>
    <w:rsid w:val="657E2467"/>
    <w:rsid w:val="6592943A"/>
    <w:rsid w:val="65A123CE"/>
    <w:rsid w:val="65F10CCB"/>
    <w:rsid w:val="660ACA97"/>
    <w:rsid w:val="66323F81"/>
    <w:rsid w:val="664AEA22"/>
    <w:rsid w:val="664BD4AF"/>
    <w:rsid w:val="665FA1BD"/>
    <w:rsid w:val="66698A32"/>
    <w:rsid w:val="6672EB31"/>
    <w:rsid w:val="668D8BE3"/>
    <w:rsid w:val="668E58B4"/>
    <w:rsid w:val="66902B36"/>
    <w:rsid w:val="66C914E6"/>
    <w:rsid w:val="66DC2D13"/>
    <w:rsid w:val="66DFC19A"/>
    <w:rsid w:val="670AE712"/>
    <w:rsid w:val="673A0E70"/>
    <w:rsid w:val="6793D30C"/>
    <w:rsid w:val="67D9A2F9"/>
    <w:rsid w:val="67FB721E"/>
    <w:rsid w:val="67FE413B"/>
    <w:rsid w:val="680FF67E"/>
    <w:rsid w:val="681E11D9"/>
    <w:rsid w:val="6847BF4B"/>
    <w:rsid w:val="685C0433"/>
    <w:rsid w:val="68643575"/>
    <w:rsid w:val="686AD735"/>
    <w:rsid w:val="686BCEB1"/>
    <w:rsid w:val="688B69D5"/>
    <w:rsid w:val="68B67055"/>
    <w:rsid w:val="68E9D3F8"/>
    <w:rsid w:val="68FE6734"/>
    <w:rsid w:val="69179B46"/>
    <w:rsid w:val="691CD71D"/>
    <w:rsid w:val="692CFC17"/>
    <w:rsid w:val="693B10DF"/>
    <w:rsid w:val="693CFC7D"/>
    <w:rsid w:val="69501BE5"/>
    <w:rsid w:val="696E82EE"/>
    <w:rsid w:val="699416D1"/>
    <w:rsid w:val="699EC163"/>
    <w:rsid w:val="6A02DD87"/>
    <w:rsid w:val="6A2EC451"/>
    <w:rsid w:val="6A4CE6C2"/>
    <w:rsid w:val="6A4ED5C8"/>
    <w:rsid w:val="6A519D6A"/>
    <w:rsid w:val="6A6AECD9"/>
    <w:rsid w:val="6A889E9C"/>
    <w:rsid w:val="6AAFE3C8"/>
    <w:rsid w:val="6ABCEDD3"/>
    <w:rsid w:val="6ABDB9C5"/>
    <w:rsid w:val="6AED3795"/>
    <w:rsid w:val="6AF8284C"/>
    <w:rsid w:val="6AFDC419"/>
    <w:rsid w:val="6B0CAACF"/>
    <w:rsid w:val="6B1E48FC"/>
    <w:rsid w:val="6B2DB502"/>
    <w:rsid w:val="6B66084E"/>
    <w:rsid w:val="6B66B3EA"/>
    <w:rsid w:val="6B709B94"/>
    <w:rsid w:val="6B73599D"/>
    <w:rsid w:val="6B7ADA02"/>
    <w:rsid w:val="6B9334EF"/>
    <w:rsid w:val="6BA64CC2"/>
    <w:rsid w:val="6BC74242"/>
    <w:rsid w:val="6BC836D2"/>
    <w:rsid w:val="6C1FA7EB"/>
    <w:rsid w:val="6C3AA066"/>
    <w:rsid w:val="6C4EB718"/>
    <w:rsid w:val="6C5FC770"/>
    <w:rsid w:val="6C708896"/>
    <w:rsid w:val="6CB8A467"/>
    <w:rsid w:val="6CCC9D24"/>
    <w:rsid w:val="6CD2291A"/>
    <w:rsid w:val="6CD8DB77"/>
    <w:rsid w:val="6CE3A50A"/>
    <w:rsid w:val="6D136ADE"/>
    <w:rsid w:val="6D2FCB48"/>
    <w:rsid w:val="6D346294"/>
    <w:rsid w:val="6D6C6004"/>
    <w:rsid w:val="6D81ED36"/>
    <w:rsid w:val="6DA2B24E"/>
    <w:rsid w:val="6DFB8B98"/>
    <w:rsid w:val="6E076DCF"/>
    <w:rsid w:val="6E1B808D"/>
    <w:rsid w:val="6E1F6D57"/>
    <w:rsid w:val="6E55C577"/>
    <w:rsid w:val="6E76EFA6"/>
    <w:rsid w:val="6E79B5DD"/>
    <w:rsid w:val="6E7F756B"/>
    <w:rsid w:val="6E804267"/>
    <w:rsid w:val="6E9E92A0"/>
    <w:rsid w:val="6EDF758E"/>
    <w:rsid w:val="6F003C3B"/>
    <w:rsid w:val="6F11B406"/>
    <w:rsid w:val="6F1C27C3"/>
    <w:rsid w:val="6F2650B8"/>
    <w:rsid w:val="6F50631C"/>
    <w:rsid w:val="6F526F68"/>
    <w:rsid w:val="6F5562A2"/>
    <w:rsid w:val="6F58B9FF"/>
    <w:rsid w:val="6F6916DC"/>
    <w:rsid w:val="6F8FEC90"/>
    <w:rsid w:val="6FA235F2"/>
    <w:rsid w:val="6FA3527C"/>
    <w:rsid w:val="6FBD1431"/>
    <w:rsid w:val="6FE289CF"/>
    <w:rsid w:val="6FFDB0E5"/>
    <w:rsid w:val="7007A600"/>
    <w:rsid w:val="70170508"/>
    <w:rsid w:val="706156D9"/>
    <w:rsid w:val="70854CA6"/>
    <w:rsid w:val="7099C5B8"/>
    <w:rsid w:val="709A8BC5"/>
    <w:rsid w:val="70BC5440"/>
    <w:rsid w:val="70D15C4B"/>
    <w:rsid w:val="70D91700"/>
    <w:rsid w:val="70FFE221"/>
    <w:rsid w:val="71008193"/>
    <w:rsid w:val="710083FF"/>
    <w:rsid w:val="7100A2AB"/>
    <w:rsid w:val="710148C0"/>
    <w:rsid w:val="71239F7C"/>
    <w:rsid w:val="712A3A00"/>
    <w:rsid w:val="712BBCF1"/>
    <w:rsid w:val="71459034"/>
    <w:rsid w:val="718E3024"/>
    <w:rsid w:val="71AC70A2"/>
    <w:rsid w:val="71AD4FF0"/>
    <w:rsid w:val="71AECC89"/>
    <w:rsid w:val="71B15936"/>
    <w:rsid w:val="71D0104F"/>
    <w:rsid w:val="71D2CBA9"/>
    <w:rsid w:val="71F83B2C"/>
    <w:rsid w:val="71FADE2C"/>
    <w:rsid w:val="720B5489"/>
    <w:rsid w:val="7231B6DA"/>
    <w:rsid w:val="7238F512"/>
    <w:rsid w:val="7256DB3F"/>
    <w:rsid w:val="7260B877"/>
    <w:rsid w:val="728B7F0D"/>
    <w:rsid w:val="72ABAC3F"/>
    <w:rsid w:val="72CC5F12"/>
    <w:rsid w:val="72E489A8"/>
    <w:rsid w:val="72E5E4F3"/>
    <w:rsid w:val="72EC6191"/>
    <w:rsid w:val="73043F8E"/>
    <w:rsid w:val="733677C9"/>
    <w:rsid w:val="73960C9E"/>
    <w:rsid w:val="73AC7B29"/>
    <w:rsid w:val="73B07F8A"/>
    <w:rsid w:val="73F39451"/>
    <w:rsid w:val="741C4C5B"/>
    <w:rsid w:val="742819B7"/>
    <w:rsid w:val="7441BEC8"/>
    <w:rsid w:val="7454E471"/>
    <w:rsid w:val="745F9876"/>
    <w:rsid w:val="7475FB1A"/>
    <w:rsid w:val="7492A6E6"/>
    <w:rsid w:val="7492BBF2"/>
    <w:rsid w:val="74A776D8"/>
    <w:rsid w:val="74B4B8F0"/>
    <w:rsid w:val="74CE28F2"/>
    <w:rsid w:val="74D6F91A"/>
    <w:rsid w:val="74E68CFB"/>
    <w:rsid w:val="74F369FD"/>
    <w:rsid w:val="7522FDB3"/>
    <w:rsid w:val="7526D327"/>
    <w:rsid w:val="7531B038"/>
    <w:rsid w:val="7540552E"/>
    <w:rsid w:val="7547C313"/>
    <w:rsid w:val="754B2079"/>
    <w:rsid w:val="755A8F81"/>
    <w:rsid w:val="7583B886"/>
    <w:rsid w:val="75A3D6E7"/>
    <w:rsid w:val="75BC048A"/>
    <w:rsid w:val="75DD250D"/>
    <w:rsid w:val="762DFAD4"/>
    <w:rsid w:val="76368664"/>
    <w:rsid w:val="763E3228"/>
    <w:rsid w:val="765FA80E"/>
    <w:rsid w:val="76B6DB0B"/>
    <w:rsid w:val="76BE301E"/>
    <w:rsid w:val="76C736AC"/>
    <w:rsid w:val="76EB1B1F"/>
    <w:rsid w:val="76F3A3E7"/>
    <w:rsid w:val="7716C621"/>
    <w:rsid w:val="77190B43"/>
    <w:rsid w:val="7730ECBE"/>
    <w:rsid w:val="7739515C"/>
    <w:rsid w:val="7771F033"/>
    <w:rsid w:val="77B1800F"/>
    <w:rsid w:val="77C0A5E9"/>
    <w:rsid w:val="77CB55D9"/>
    <w:rsid w:val="77CCD6EF"/>
    <w:rsid w:val="77E1D5DF"/>
    <w:rsid w:val="780ABB08"/>
    <w:rsid w:val="785AA271"/>
    <w:rsid w:val="7867AB64"/>
    <w:rsid w:val="788AA2EB"/>
    <w:rsid w:val="789365CB"/>
    <w:rsid w:val="78A4941E"/>
    <w:rsid w:val="78AF0C07"/>
    <w:rsid w:val="78BAA3AF"/>
    <w:rsid w:val="78DCFDF1"/>
    <w:rsid w:val="78F06E6F"/>
    <w:rsid w:val="791308D6"/>
    <w:rsid w:val="793116E6"/>
    <w:rsid w:val="7937736E"/>
    <w:rsid w:val="794DCB29"/>
    <w:rsid w:val="7952A8B5"/>
    <w:rsid w:val="79573808"/>
    <w:rsid w:val="795BB688"/>
    <w:rsid w:val="79913A8B"/>
    <w:rsid w:val="79955FE9"/>
    <w:rsid w:val="799B78EC"/>
    <w:rsid w:val="79AF0E5A"/>
    <w:rsid w:val="79C7477E"/>
    <w:rsid w:val="79E06824"/>
    <w:rsid w:val="79F1C750"/>
    <w:rsid w:val="79F9154C"/>
    <w:rsid w:val="7A007111"/>
    <w:rsid w:val="7A08F389"/>
    <w:rsid w:val="7A1798E8"/>
    <w:rsid w:val="7A59E479"/>
    <w:rsid w:val="7A76AC1F"/>
    <w:rsid w:val="7A7C31D5"/>
    <w:rsid w:val="7A7DC680"/>
    <w:rsid w:val="7A993AAD"/>
    <w:rsid w:val="7AB9A0F9"/>
    <w:rsid w:val="7AE3DA0E"/>
    <w:rsid w:val="7B07CF83"/>
    <w:rsid w:val="7B21EDB1"/>
    <w:rsid w:val="7B469F4C"/>
    <w:rsid w:val="7B4BDC64"/>
    <w:rsid w:val="7B561989"/>
    <w:rsid w:val="7B70D7F0"/>
    <w:rsid w:val="7B78084E"/>
    <w:rsid w:val="7B8EF743"/>
    <w:rsid w:val="7B96A755"/>
    <w:rsid w:val="7B9B4553"/>
    <w:rsid w:val="7C33C314"/>
    <w:rsid w:val="7C3400F9"/>
    <w:rsid w:val="7C489458"/>
    <w:rsid w:val="7C717458"/>
    <w:rsid w:val="7C86DE68"/>
    <w:rsid w:val="7CA0F40E"/>
    <w:rsid w:val="7CB19868"/>
    <w:rsid w:val="7CB8CE66"/>
    <w:rsid w:val="7CC875C8"/>
    <w:rsid w:val="7CE883FC"/>
    <w:rsid w:val="7D01B65A"/>
    <w:rsid w:val="7D2D425A"/>
    <w:rsid w:val="7D39A8F8"/>
    <w:rsid w:val="7D63F041"/>
    <w:rsid w:val="7D699E5C"/>
    <w:rsid w:val="7D6FD8DB"/>
    <w:rsid w:val="7D7B61BA"/>
    <w:rsid w:val="7D80F4C7"/>
    <w:rsid w:val="7D818EA7"/>
    <w:rsid w:val="7D84F5C6"/>
    <w:rsid w:val="7D8C2EE1"/>
    <w:rsid w:val="7DAC7035"/>
    <w:rsid w:val="7DBF6FB8"/>
    <w:rsid w:val="7DCBC106"/>
    <w:rsid w:val="7DD3F01B"/>
    <w:rsid w:val="7DE806B9"/>
    <w:rsid w:val="7DEB245B"/>
    <w:rsid w:val="7DEE5898"/>
    <w:rsid w:val="7DF915C8"/>
    <w:rsid w:val="7E0C8646"/>
    <w:rsid w:val="7E146DCB"/>
    <w:rsid w:val="7E17A44D"/>
    <w:rsid w:val="7E1C9C18"/>
    <w:rsid w:val="7E2857D2"/>
    <w:rsid w:val="7EA3F305"/>
    <w:rsid w:val="7EC28E18"/>
    <w:rsid w:val="7F0A91CF"/>
    <w:rsid w:val="7F1523C9"/>
    <w:rsid w:val="7F16354B"/>
    <w:rsid w:val="7F409349"/>
    <w:rsid w:val="7F4D7AE7"/>
    <w:rsid w:val="7F75F536"/>
    <w:rsid w:val="7F8ACD94"/>
    <w:rsid w:val="7FC83C9F"/>
    <w:rsid w:val="7FD0AFFC"/>
    <w:rsid w:val="7FD25BBC"/>
    <w:rsid w:val="7FD43E02"/>
    <w:rsid w:val="7FE0A9F8"/>
    <w:rsid w:val="7FF30ECF"/>
    <w:rsid w:val="7FF78C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47981"/>
  <w15:chartTrackingRefBased/>
  <w15:docId w15:val="{C31A5AB7-67E5-4FC1-8259-D6ADC3B4E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430"/>
    <w:pPr>
      <w:spacing w:line="240" w:lineRule="auto"/>
      <w:jc w:val="both"/>
    </w:pPr>
    <w:rPr>
      <w:rFonts w:ascii="Times New Roman" w:hAnsi="Times New Roman"/>
      <w:sz w:val="20"/>
    </w:rPr>
  </w:style>
  <w:style w:type="paragraph" w:styleId="Heading1">
    <w:name w:val="heading 1"/>
    <w:basedOn w:val="Normal"/>
    <w:next w:val="Normal"/>
    <w:link w:val="Heading1Char"/>
    <w:uiPriority w:val="9"/>
    <w:qFormat/>
    <w:rsid w:val="00C25CA0"/>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92FFB"/>
    <w:pPr>
      <w:keepNext/>
      <w:keepLines/>
      <w:spacing w:before="40" w:after="0"/>
      <w:outlineLvl w:val="1"/>
    </w:pPr>
    <w:rPr>
      <w:rFonts w:eastAsiaTheme="majorEastAsia" w:cstheme="majorBidi"/>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96D"/>
    <w:pPr>
      <w:ind w:left="720"/>
      <w:contextualSpacing/>
    </w:pPr>
  </w:style>
  <w:style w:type="character" w:styleId="Hyperlink">
    <w:name w:val="Hyperlink"/>
    <w:basedOn w:val="DefaultParagraphFont"/>
    <w:uiPriority w:val="99"/>
    <w:unhideWhenUsed/>
    <w:rsid w:val="00C277CE"/>
    <w:rPr>
      <w:color w:val="0563C1" w:themeColor="hyperlink"/>
      <w:u w:val="single"/>
    </w:rPr>
  </w:style>
  <w:style w:type="character" w:customStyle="1" w:styleId="UnresolvedMention">
    <w:name w:val="Unresolved Mention"/>
    <w:basedOn w:val="DefaultParagraphFont"/>
    <w:uiPriority w:val="99"/>
    <w:semiHidden/>
    <w:unhideWhenUsed/>
    <w:rsid w:val="00C277CE"/>
    <w:rPr>
      <w:color w:val="605E5C"/>
      <w:shd w:val="clear" w:color="auto" w:fill="E1DFDD"/>
    </w:rPr>
  </w:style>
  <w:style w:type="paragraph" w:styleId="Header">
    <w:name w:val="header"/>
    <w:basedOn w:val="Normal"/>
    <w:link w:val="HeaderChar"/>
    <w:uiPriority w:val="99"/>
    <w:unhideWhenUsed/>
    <w:rsid w:val="00695AFD"/>
    <w:pPr>
      <w:tabs>
        <w:tab w:val="center" w:pos="4680"/>
        <w:tab w:val="right" w:pos="9360"/>
      </w:tabs>
      <w:spacing w:after="0"/>
    </w:pPr>
  </w:style>
  <w:style w:type="character" w:customStyle="1" w:styleId="HeaderChar">
    <w:name w:val="Header Char"/>
    <w:basedOn w:val="DefaultParagraphFont"/>
    <w:link w:val="Header"/>
    <w:uiPriority w:val="99"/>
    <w:rsid w:val="00695AFD"/>
    <w:rPr>
      <w:rFonts w:ascii="Arial Nova" w:hAnsi="Arial Nova"/>
      <w:sz w:val="24"/>
    </w:rPr>
  </w:style>
  <w:style w:type="paragraph" w:styleId="Footer">
    <w:name w:val="footer"/>
    <w:basedOn w:val="Normal"/>
    <w:link w:val="FooterChar"/>
    <w:uiPriority w:val="99"/>
    <w:unhideWhenUsed/>
    <w:rsid w:val="00695AFD"/>
    <w:pPr>
      <w:tabs>
        <w:tab w:val="center" w:pos="4680"/>
        <w:tab w:val="right" w:pos="9360"/>
      </w:tabs>
      <w:spacing w:after="0"/>
    </w:pPr>
  </w:style>
  <w:style w:type="character" w:customStyle="1" w:styleId="FooterChar">
    <w:name w:val="Footer Char"/>
    <w:basedOn w:val="DefaultParagraphFont"/>
    <w:link w:val="Footer"/>
    <w:uiPriority w:val="99"/>
    <w:rsid w:val="00695AFD"/>
    <w:rPr>
      <w:rFonts w:ascii="Arial Nova" w:hAnsi="Arial Nova"/>
      <w:sz w:val="24"/>
    </w:rPr>
  </w:style>
  <w:style w:type="character" w:customStyle="1" w:styleId="Heading1Char">
    <w:name w:val="Heading 1 Char"/>
    <w:basedOn w:val="DefaultParagraphFont"/>
    <w:link w:val="Heading1"/>
    <w:uiPriority w:val="9"/>
    <w:rsid w:val="001B7669"/>
    <w:rPr>
      <w:rFonts w:ascii="Times New Roman" w:eastAsiaTheme="majorEastAsia" w:hAnsi="Times New Roman" w:cstheme="majorBidi"/>
      <w:b/>
      <w:sz w:val="20"/>
      <w:szCs w:val="32"/>
    </w:rPr>
  </w:style>
  <w:style w:type="paragraph" w:styleId="Title">
    <w:name w:val="Title"/>
    <w:basedOn w:val="Normal"/>
    <w:next w:val="Normal"/>
    <w:link w:val="TitleChar"/>
    <w:uiPriority w:val="10"/>
    <w:qFormat/>
    <w:rsid w:val="001B7669"/>
    <w:pPr>
      <w:spacing w:after="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1B7669"/>
    <w:rPr>
      <w:rFonts w:ascii="Arial Nova" w:eastAsiaTheme="majorEastAsia" w:hAnsi="Arial Nova" w:cstheme="majorBidi"/>
      <w:b/>
      <w:spacing w:val="-10"/>
      <w:kern w:val="28"/>
      <w:sz w:val="36"/>
      <w:szCs w:val="56"/>
    </w:rPr>
  </w:style>
  <w:style w:type="character" w:customStyle="1" w:styleId="Heading2Char">
    <w:name w:val="Heading 2 Char"/>
    <w:basedOn w:val="DefaultParagraphFont"/>
    <w:link w:val="Heading2"/>
    <w:uiPriority w:val="9"/>
    <w:rsid w:val="00C92FFB"/>
    <w:rPr>
      <w:rFonts w:ascii="Arial Nova" w:eastAsiaTheme="majorEastAsia" w:hAnsi="Arial Nova" w:cstheme="majorBidi"/>
      <w:b/>
      <w:i/>
      <w:sz w:val="24"/>
      <w:szCs w:val="26"/>
    </w:rPr>
  </w:style>
  <w:style w:type="character" w:styleId="CommentReference">
    <w:name w:val="annotation reference"/>
    <w:basedOn w:val="DefaultParagraphFont"/>
    <w:uiPriority w:val="99"/>
    <w:semiHidden/>
    <w:unhideWhenUsed/>
    <w:rsid w:val="00257FCF"/>
    <w:rPr>
      <w:sz w:val="16"/>
      <w:szCs w:val="16"/>
    </w:rPr>
  </w:style>
  <w:style w:type="paragraph" w:styleId="CommentText">
    <w:name w:val="annotation text"/>
    <w:basedOn w:val="Normal"/>
    <w:link w:val="CommentTextChar"/>
    <w:uiPriority w:val="99"/>
    <w:semiHidden/>
    <w:unhideWhenUsed/>
    <w:rsid w:val="00257FCF"/>
    <w:rPr>
      <w:szCs w:val="20"/>
    </w:rPr>
  </w:style>
  <w:style w:type="character" w:customStyle="1" w:styleId="CommentTextChar">
    <w:name w:val="Comment Text Char"/>
    <w:basedOn w:val="DefaultParagraphFont"/>
    <w:link w:val="CommentText"/>
    <w:uiPriority w:val="99"/>
    <w:semiHidden/>
    <w:rsid w:val="00257FCF"/>
    <w:rPr>
      <w:rFonts w:ascii="Arial Nova" w:hAnsi="Arial Nova"/>
      <w:sz w:val="20"/>
      <w:szCs w:val="20"/>
    </w:rPr>
  </w:style>
  <w:style w:type="paragraph" w:styleId="CommentSubject">
    <w:name w:val="annotation subject"/>
    <w:basedOn w:val="CommentText"/>
    <w:next w:val="CommentText"/>
    <w:link w:val="CommentSubjectChar"/>
    <w:uiPriority w:val="99"/>
    <w:semiHidden/>
    <w:unhideWhenUsed/>
    <w:rsid w:val="00257FCF"/>
    <w:rPr>
      <w:b/>
      <w:bCs/>
    </w:rPr>
  </w:style>
  <w:style w:type="character" w:customStyle="1" w:styleId="CommentSubjectChar">
    <w:name w:val="Comment Subject Char"/>
    <w:basedOn w:val="CommentTextChar"/>
    <w:link w:val="CommentSubject"/>
    <w:uiPriority w:val="99"/>
    <w:semiHidden/>
    <w:rsid w:val="00257FCF"/>
    <w:rPr>
      <w:rFonts w:ascii="Arial Nova" w:hAnsi="Arial Nova"/>
      <w:b/>
      <w:bCs/>
      <w:sz w:val="20"/>
      <w:szCs w:val="20"/>
    </w:rPr>
  </w:style>
  <w:style w:type="paragraph" w:styleId="Caption">
    <w:name w:val="caption"/>
    <w:basedOn w:val="Normal"/>
    <w:next w:val="Normal"/>
    <w:uiPriority w:val="35"/>
    <w:unhideWhenUsed/>
    <w:qFormat/>
    <w:rsid w:val="00000B86"/>
    <w:pPr>
      <w:spacing w:after="200"/>
    </w:pPr>
    <w:rPr>
      <w:i/>
      <w:iCs/>
      <w:color w:val="44546A" w:themeColor="text2"/>
      <w:sz w:val="18"/>
      <w:szCs w:val="18"/>
    </w:rPr>
  </w:style>
  <w:style w:type="table" w:styleId="TableGrid">
    <w:name w:val="Table Grid"/>
    <w:basedOn w:val="TableNormal"/>
    <w:uiPriority w:val="59"/>
    <w:rsid w:val="001A12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F248C9"/>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248C9"/>
    <w:pPr>
      <w:spacing w:after="100"/>
    </w:pPr>
  </w:style>
  <w:style w:type="paragraph" w:styleId="TOC2">
    <w:name w:val="toc 2"/>
    <w:basedOn w:val="Normal"/>
    <w:next w:val="Normal"/>
    <w:autoRedefine/>
    <w:uiPriority w:val="39"/>
    <w:unhideWhenUsed/>
    <w:rsid w:val="00F248C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992838">
      <w:bodyDiv w:val="1"/>
      <w:marLeft w:val="0"/>
      <w:marRight w:val="0"/>
      <w:marTop w:val="0"/>
      <w:marBottom w:val="0"/>
      <w:divBdr>
        <w:top w:val="none" w:sz="0" w:space="0" w:color="auto"/>
        <w:left w:val="none" w:sz="0" w:space="0" w:color="auto"/>
        <w:bottom w:val="none" w:sz="0" w:space="0" w:color="auto"/>
        <w:right w:val="none" w:sz="0" w:space="0" w:color="auto"/>
      </w:divBdr>
      <w:divsChild>
        <w:div w:id="761878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en.wikipedia.org/w/index.php?title=Mean_squared_error&amp;oldid=102070675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energyonline.com/Data/GenericData.aspx?DataId=22&amp;CAISO___Day-Ahead_Pri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19E6A75A1AC5448537E22D0DE46A57" ma:contentTypeVersion="11" ma:contentTypeDescription="Create a new document." ma:contentTypeScope="" ma:versionID="854be43582a11881059da111733b1d4d">
  <xsd:schema xmlns:xsd="http://www.w3.org/2001/XMLSchema" xmlns:xs="http://www.w3.org/2001/XMLSchema" xmlns:p="http://schemas.microsoft.com/office/2006/metadata/properties" xmlns:ns3="87133d44-7c2f-4928-99cc-d1fe29d64fa7" xmlns:ns4="1b3f7867-5b3c-4b76-b55b-fc18231f0568" targetNamespace="http://schemas.microsoft.com/office/2006/metadata/properties" ma:root="true" ma:fieldsID="a12e2b7ce0ff4e2f5fbbe5734f02526a" ns3:_="" ns4:_="">
    <xsd:import namespace="87133d44-7c2f-4928-99cc-d1fe29d64fa7"/>
    <xsd:import namespace="1b3f7867-5b3c-4b76-b55b-fc18231f056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133d44-7c2f-4928-99cc-d1fe29d64f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3f7867-5b3c-4b76-b55b-fc18231f056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D1C5F-3C29-4C84-92B5-B4830B5873AC}">
  <ds:schemaRefs>
    <ds:schemaRef ds:uri="http://schemas.microsoft.com/sharepoint/v3/contenttype/forms"/>
  </ds:schemaRefs>
</ds:datastoreItem>
</file>

<file path=customXml/itemProps2.xml><?xml version="1.0" encoding="utf-8"?>
<ds:datastoreItem xmlns:ds="http://schemas.openxmlformats.org/officeDocument/2006/customXml" ds:itemID="{B3F2C7A4-2E1A-4446-BB02-5BAEAFDE74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133d44-7c2f-4928-99cc-d1fe29d64fa7"/>
    <ds:schemaRef ds:uri="1b3f7867-5b3c-4b76-b55b-fc18231f05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FEAD12-EAB0-4EA4-80EA-6C4EDC37DB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FD5C1F-7DAE-4469-99AC-9A790B42A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8</Pages>
  <Words>2572</Words>
  <Characters>14662</Characters>
  <Application>Microsoft Office Word</Application>
  <DocSecurity>0</DocSecurity>
  <Lines>122</Lines>
  <Paragraphs>34</Paragraphs>
  <ScaleCrop>false</ScaleCrop>
  <Company/>
  <LinksUpToDate>false</LinksUpToDate>
  <CharactersWithSpaces>17200</CharactersWithSpaces>
  <SharedDoc>false</SharedDoc>
  <HLinks>
    <vt:vector size="90" baseType="variant">
      <vt:variant>
        <vt:i4>3538999</vt:i4>
      </vt:variant>
      <vt:variant>
        <vt:i4>96</vt:i4>
      </vt:variant>
      <vt:variant>
        <vt:i4>0</vt:i4>
      </vt:variant>
      <vt:variant>
        <vt:i4>5</vt:i4>
      </vt:variant>
      <vt:variant>
        <vt:lpwstr>https://en.wikipedia.org/w/index.php?title=Mean_squared_error&amp;oldid=1020706752</vt:lpwstr>
      </vt:variant>
      <vt:variant>
        <vt:lpwstr/>
      </vt:variant>
      <vt:variant>
        <vt:i4>1048594</vt:i4>
      </vt:variant>
      <vt:variant>
        <vt:i4>93</vt:i4>
      </vt:variant>
      <vt:variant>
        <vt:i4>0</vt:i4>
      </vt:variant>
      <vt:variant>
        <vt:i4>5</vt:i4>
      </vt:variant>
      <vt:variant>
        <vt:lpwstr>http://www.energyonline.com/Data/GenericData.aspx?DataId=22&amp;CAISO___Day-Ahead_Price</vt:lpwstr>
      </vt:variant>
      <vt:variant>
        <vt:lpwstr/>
      </vt:variant>
      <vt:variant>
        <vt:i4>1572924</vt:i4>
      </vt:variant>
      <vt:variant>
        <vt:i4>74</vt:i4>
      </vt:variant>
      <vt:variant>
        <vt:i4>0</vt:i4>
      </vt:variant>
      <vt:variant>
        <vt:i4>5</vt:i4>
      </vt:variant>
      <vt:variant>
        <vt:lpwstr/>
      </vt:variant>
      <vt:variant>
        <vt:lpwstr>_Toc71566189</vt:lpwstr>
      </vt:variant>
      <vt:variant>
        <vt:i4>1638460</vt:i4>
      </vt:variant>
      <vt:variant>
        <vt:i4>68</vt:i4>
      </vt:variant>
      <vt:variant>
        <vt:i4>0</vt:i4>
      </vt:variant>
      <vt:variant>
        <vt:i4>5</vt:i4>
      </vt:variant>
      <vt:variant>
        <vt:lpwstr/>
      </vt:variant>
      <vt:variant>
        <vt:lpwstr>_Toc71566188</vt:lpwstr>
      </vt:variant>
      <vt:variant>
        <vt:i4>1441852</vt:i4>
      </vt:variant>
      <vt:variant>
        <vt:i4>62</vt:i4>
      </vt:variant>
      <vt:variant>
        <vt:i4>0</vt:i4>
      </vt:variant>
      <vt:variant>
        <vt:i4>5</vt:i4>
      </vt:variant>
      <vt:variant>
        <vt:lpwstr/>
      </vt:variant>
      <vt:variant>
        <vt:lpwstr>_Toc71566187</vt:lpwstr>
      </vt:variant>
      <vt:variant>
        <vt:i4>1507388</vt:i4>
      </vt:variant>
      <vt:variant>
        <vt:i4>56</vt:i4>
      </vt:variant>
      <vt:variant>
        <vt:i4>0</vt:i4>
      </vt:variant>
      <vt:variant>
        <vt:i4>5</vt:i4>
      </vt:variant>
      <vt:variant>
        <vt:lpwstr/>
      </vt:variant>
      <vt:variant>
        <vt:lpwstr>_Toc71566186</vt:lpwstr>
      </vt:variant>
      <vt:variant>
        <vt:i4>1310780</vt:i4>
      </vt:variant>
      <vt:variant>
        <vt:i4>50</vt:i4>
      </vt:variant>
      <vt:variant>
        <vt:i4>0</vt:i4>
      </vt:variant>
      <vt:variant>
        <vt:i4>5</vt:i4>
      </vt:variant>
      <vt:variant>
        <vt:lpwstr/>
      </vt:variant>
      <vt:variant>
        <vt:lpwstr>_Toc71566185</vt:lpwstr>
      </vt:variant>
      <vt:variant>
        <vt:i4>1376316</vt:i4>
      </vt:variant>
      <vt:variant>
        <vt:i4>44</vt:i4>
      </vt:variant>
      <vt:variant>
        <vt:i4>0</vt:i4>
      </vt:variant>
      <vt:variant>
        <vt:i4>5</vt:i4>
      </vt:variant>
      <vt:variant>
        <vt:lpwstr/>
      </vt:variant>
      <vt:variant>
        <vt:lpwstr>_Toc71566184</vt:lpwstr>
      </vt:variant>
      <vt:variant>
        <vt:i4>1179708</vt:i4>
      </vt:variant>
      <vt:variant>
        <vt:i4>38</vt:i4>
      </vt:variant>
      <vt:variant>
        <vt:i4>0</vt:i4>
      </vt:variant>
      <vt:variant>
        <vt:i4>5</vt:i4>
      </vt:variant>
      <vt:variant>
        <vt:lpwstr/>
      </vt:variant>
      <vt:variant>
        <vt:lpwstr>_Toc71566183</vt:lpwstr>
      </vt:variant>
      <vt:variant>
        <vt:i4>1245244</vt:i4>
      </vt:variant>
      <vt:variant>
        <vt:i4>32</vt:i4>
      </vt:variant>
      <vt:variant>
        <vt:i4>0</vt:i4>
      </vt:variant>
      <vt:variant>
        <vt:i4>5</vt:i4>
      </vt:variant>
      <vt:variant>
        <vt:lpwstr/>
      </vt:variant>
      <vt:variant>
        <vt:lpwstr>_Toc71566182</vt:lpwstr>
      </vt:variant>
      <vt:variant>
        <vt:i4>1048636</vt:i4>
      </vt:variant>
      <vt:variant>
        <vt:i4>26</vt:i4>
      </vt:variant>
      <vt:variant>
        <vt:i4>0</vt:i4>
      </vt:variant>
      <vt:variant>
        <vt:i4>5</vt:i4>
      </vt:variant>
      <vt:variant>
        <vt:lpwstr/>
      </vt:variant>
      <vt:variant>
        <vt:lpwstr>_Toc71566181</vt:lpwstr>
      </vt:variant>
      <vt:variant>
        <vt:i4>1114172</vt:i4>
      </vt:variant>
      <vt:variant>
        <vt:i4>20</vt:i4>
      </vt:variant>
      <vt:variant>
        <vt:i4>0</vt:i4>
      </vt:variant>
      <vt:variant>
        <vt:i4>5</vt:i4>
      </vt:variant>
      <vt:variant>
        <vt:lpwstr/>
      </vt:variant>
      <vt:variant>
        <vt:lpwstr>_Toc71566180</vt:lpwstr>
      </vt:variant>
      <vt:variant>
        <vt:i4>1572915</vt:i4>
      </vt:variant>
      <vt:variant>
        <vt:i4>14</vt:i4>
      </vt:variant>
      <vt:variant>
        <vt:i4>0</vt:i4>
      </vt:variant>
      <vt:variant>
        <vt:i4>5</vt:i4>
      </vt:variant>
      <vt:variant>
        <vt:lpwstr/>
      </vt:variant>
      <vt:variant>
        <vt:lpwstr>_Toc71566179</vt:lpwstr>
      </vt:variant>
      <vt:variant>
        <vt:i4>1638451</vt:i4>
      </vt:variant>
      <vt:variant>
        <vt:i4>8</vt:i4>
      </vt:variant>
      <vt:variant>
        <vt:i4>0</vt:i4>
      </vt:variant>
      <vt:variant>
        <vt:i4>5</vt:i4>
      </vt:variant>
      <vt:variant>
        <vt:lpwstr/>
      </vt:variant>
      <vt:variant>
        <vt:lpwstr>_Toc71566178</vt:lpwstr>
      </vt:variant>
      <vt:variant>
        <vt:i4>1441843</vt:i4>
      </vt:variant>
      <vt:variant>
        <vt:i4>2</vt:i4>
      </vt:variant>
      <vt:variant>
        <vt:i4>0</vt:i4>
      </vt:variant>
      <vt:variant>
        <vt:i4>5</vt:i4>
      </vt:variant>
      <vt:variant>
        <vt:lpwstr/>
      </vt:variant>
      <vt:variant>
        <vt:lpwstr>_Toc71566177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Abudureyimu, Sidike</dc:creator>
  <cp:keywords/>
  <dc:description/>
  <cp:lastModifiedBy>Rahman, Md. Saifur</cp:lastModifiedBy>
  <cp:revision>1068</cp:revision>
  <cp:lastPrinted>2021-03-09T17:40:00Z</cp:lastPrinted>
  <dcterms:created xsi:type="dcterms:W3CDTF">2021-02-16T21:46:00Z</dcterms:created>
  <dcterms:modified xsi:type="dcterms:W3CDTF">2021-08-12T16:56:00Z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0x0101001619E6A75A1AC5448537E22D0DE46A57</vt:lpwstr>
  </property>
</Properties>
</file>