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8BA32" w14:textId="49F210E6" w:rsidR="00C541FC" w:rsidRPr="005D77B7" w:rsidRDefault="005B34D2" w:rsidP="005D77B7">
      <w:pPr>
        <w:spacing w:line="360" w:lineRule="auto"/>
        <w:jc w:val="center"/>
        <w:rPr>
          <w:rFonts w:ascii="宋体" w:eastAsia="宋体" w:hAnsi="宋体" w:cs="微软雅黑"/>
          <w:b/>
          <w:bCs/>
          <w:sz w:val="32"/>
          <w:szCs w:val="40"/>
        </w:rPr>
      </w:pPr>
      <w:r w:rsidRPr="005D77B7">
        <w:rPr>
          <w:rFonts w:ascii="宋体" w:eastAsia="宋体" w:hAnsi="宋体" w:cs="微软雅黑" w:hint="eastAsia"/>
          <w:b/>
          <w:bCs/>
          <w:sz w:val="32"/>
          <w:szCs w:val="40"/>
        </w:rPr>
        <w:t>“百团”出摊总结</w:t>
      </w:r>
    </w:p>
    <w:p w14:paraId="37E5DDB5" w14:textId="78EA79FE" w:rsidR="005B34D2" w:rsidRPr="005D77B7" w:rsidRDefault="005B34D2" w:rsidP="005D77B7">
      <w:pPr>
        <w:spacing w:line="360" w:lineRule="auto"/>
        <w:rPr>
          <w:rFonts w:ascii="宋体" w:eastAsia="宋体" w:hAnsi="宋体" w:cs="微软雅黑"/>
          <w:b/>
          <w:bCs/>
          <w:sz w:val="24"/>
          <w:szCs w:val="32"/>
        </w:rPr>
      </w:pPr>
      <w:r w:rsidRPr="005D77B7">
        <w:rPr>
          <w:rFonts w:ascii="宋体" w:eastAsia="宋体" w:hAnsi="宋体" w:cs="微软雅黑" w:hint="eastAsia"/>
          <w:b/>
          <w:bCs/>
          <w:sz w:val="24"/>
          <w:szCs w:val="32"/>
        </w:rPr>
        <w:t>一、活动宗旨与初步构想</w:t>
      </w:r>
    </w:p>
    <w:p w14:paraId="28A4443A" w14:textId="0CDC8F4C" w:rsidR="005B34D2" w:rsidRPr="005D77B7" w:rsidRDefault="005D77B7">
      <w:pPr>
        <w:rPr>
          <w:rFonts w:ascii="宋体" w:eastAsia="宋体" w:hAnsi="宋体" w:cs="微软雅黑"/>
        </w:rPr>
      </w:pPr>
      <w:r w:rsidRPr="005D77B7">
        <w:rPr>
          <w:rFonts w:ascii="宋体" w:eastAsia="宋体" w:hAnsi="宋体" w:cs="微软雅黑"/>
        </w:rPr>
        <w:tab/>
      </w:r>
      <w:r w:rsidRPr="005D77B7">
        <w:rPr>
          <w:rFonts w:ascii="宋体" w:eastAsia="宋体" w:hAnsi="宋体" w:cs="微软雅黑" w:hint="eastAsia"/>
        </w:rPr>
        <w:t>社团招新对本社团最重要的作用是是展现社团风采。以此为出发点，在构想之初便以展现湖北文化为出发点，</w:t>
      </w:r>
      <w:r>
        <w:rPr>
          <w:rFonts w:ascii="宋体" w:eastAsia="宋体" w:hAnsi="宋体" w:cs="微软雅黑" w:hint="eastAsia"/>
        </w:rPr>
        <w:t>结合去年成功经验，本年度出摊工作依旧以“美食</w:t>
      </w:r>
      <w:r>
        <w:rPr>
          <w:rFonts w:ascii="宋体" w:eastAsia="宋体" w:hAnsi="宋体" w:cs="微软雅黑"/>
        </w:rPr>
        <w:t>”</w:t>
      </w:r>
      <w:r>
        <w:rPr>
          <w:rFonts w:ascii="宋体" w:eastAsia="宋体" w:hAnsi="宋体" w:cs="微软雅黑" w:hint="eastAsia"/>
        </w:rPr>
        <w:t>为主题，辅以知识小问答，并且有明信片作为奖品。</w:t>
      </w:r>
    </w:p>
    <w:p w14:paraId="60664E80" w14:textId="0096DD19" w:rsidR="005B34D2" w:rsidRPr="005D77B7" w:rsidRDefault="005B34D2" w:rsidP="005D77B7">
      <w:pPr>
        <w:spacing w:line="360" w:lineRule="auto"/>
        <w:rPr>
          <w:rFonts w:ascii="宋体" w:eastAsia="宋体" w:hAnsi="宋体" w:cs="微软雅黑"/>
          <w:b/>
          <w:bCs/>
          <w:sz w:val="24"/>
          <w:szCs w:val="32"/>
        </w:rPr>
      </w:pPr>
      <w:r w:rsidRPr="005D77B7">
        <w:rPr>
          <w:rFonts w:ascii="宋体" w:eastAsia="宋体" w:hAnsi="宋体" w:cs="微软雅黑" w:hint="eastAsia"/>
          <w:b/>
          <w:bCs/>
          <w:sz w:val="24"/>
          <w:szCs w:val="32"/>
        </w:rPr>
        <w:t>二、筹划过程</w:t>
      </w:r>
    </w:p>
    <w:p w14:paraId="08F98597" w14:textId="77777777" w:rsidR="005D77B7" w:rsidRDefault="005D77B7" w:rsidP="005D77B7">
      <w:pPr>
        <w:ind w:firstLine="420"/>
        <w:rPr>
          <w:rFonts w:ascii="宋体" w:eastAsia="宋体" w:hAnsi="宋体" w:cs="微软雅黑"/>
        </w:rPr>
      </w:pPr>
      <w:r>
        <w:rPr>
          <w:rFonts w:ascii="宋体" w:eastAsia="宋体" w:hAnsi="宋体" w:cs="微软雅黑" w:hint="eastAsia"/>
        </w:rPr>
        <w:t>既然是以“美食“为主，就要突出湖北特色，且兼顾湖北省全域的同学们。于是通过惟楚有才群向各位同学发布问卷征集创意，且考虑到团委强调现场不提供电，所选食物以即食为主。</w:t>
      </w:r>
    </w:p>
    <w:p w14:paraId="23C65904" w14:textId="0CC8B16B" w:rsidR="005D77B7" w:rsidRDefault="005D77B7" w:rsidP="005D77B7">
      <w:pPr>
        <w:ind w:firstLine="420"/>
        <w:rPr>
          <w:rFonts w:ascii="宋体" w:eastAsia="宋体" w:hAnsi="宋体" w:cs="微软雅黑"/>
        </w:rPr>
      </w:pPr>
      <w:r>
        <w:rPr>
          <w:rFonts w:ascii="宋体" w:eastAsia="宋体" w:hAnsi="宋体" w:cs="微软雅黑" w:hint="eastAsia"/>
        </w:rPr>
        <w:t>随后进入购买阶段。考虑到两会对物流的影响，大部分选用京东平台的自营品牌，以达“次日达”的效果。其余可提前两至三日购买。除食物外，还购入一次性餐盘、纸杯等用以盛装。具体清单与价格如下列：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D77B7" w14:paraId="683C404F" w14:textId="77777777" w:rsidTr="005D77B7">
        <w:tc>
          <w:tcPr>
            <w:tcW w:w="4148" w:type="dxa"/>
          </w:tcPr>
          <w:p w14:paraId="334139E5" w14:textId="7746D742" w:rsidR="005D77B7" w:rsidRDefault="005D77B7" w:rsidP="005D77B7">
            <w:pPr>
              <w:rPr>
                <w:rFonts w:ascii="宋体" w:eastAsia="宋体" w:hAnsi="宋体" w:cs="微软雅黑"/>
              </w:rPr>
            </w:pPr>
            <w:r>
              <w:rPr>
                <w:rFonts w:ascii="宋体" w:eastAsia="宋体" w:hAnsi="宋体" w:cs="微软雅黑" w:hint="eastAsia"/>
              </w:rPr>
              <w:t>物品</w:t>
            </w:r>
          </w:p>
        </w:tc>
        <w:tc>
          <w:tcPr>
            <w:tcW w:w="4148" w:type="dxa"/>
          </w:tcPr>
          <w:p w14:paraId="6856E280" w14:textId="7EE29B77" w:rsidR="005D77B7" w:rsidRPr="009465E4" w:rsidRDefault="005D77B7" w:rsidP="005D77B7">
            <w:pPr>
              <w:rPr>
                <w:rFonts w:eastAsia="宋体" w:cs="Times New Roman"/>
              </w:rPr>
            </w:pPr>
            <w:r w:rsidRPr="009465E4">
              <w:rPr>
                <w:rFonts w:eastAsia="宋体" w:cs="Times New Roman"/>
              </w:rPr>
              <w:t>价格（元）</w:t>
            </w:r>
          </w:p>
        </w:tc>
      </w:tr>
      <w:tr w:rsidR="005D77B7" w14:paraId="63203067" w14:textId="77777777" w:rsidTr="005D77B7">
        <w:tc>
          <w:tcPr>
            <w:tcW w:w="4148" w:type="dxa"/>
          </w:tcPr>
          <w:p w14:paraId="6A7C018B" w14:textId="204819E5" w:rsidR="005D77B7" w:rsidRDefault="005D77B7" w:rsidP="005D77B7">
            <w:pPr>
              <w:rPr>
                <w:rFonts w:ascii="宋体" w:eastAsia="宋体" w:hAnsi="宋体" w:cs="微软雅黑"/>
              </w:rPr>
            </w:pPr>
            <w:r>
              <w:rPr>
                <w:rFonts w:ascii="宋体" w:eastAsia="宋体" w:hAnsi="宋体" w:cs="微软雅黑" w:hint="eastAsia"/>
              </w:rPr>
              <w:t>陶记金刚酥（襄阳）</w:t>
            </w:r>
          </w:p>
        </w:tc>
        <w:tc>
          <w:tcPr>
            <w:tcW w:w="4148" w:type="dxa"/>
          </w:tcPr>
          <w:p w14:paraId="32543273" w14:textId="7866F160" w:rsidR="005D77B7" w:rsidRPr="009465E4" w:rsidRDefault="005D77B7" w:rsidP="005D77B7">
            <w:pPr>
              <w:rPr>
                <w:rFonts w:eastAsia="宋体" w:cs="Times New Roman"/>
              </w:rPr>
            </w:pPr>
            <w:r w:rsidRPr="009465E4">
              <w:rPr>
                <w:rFonts w:eastAsia="宋体" w:cs="Times New Roman"/>
              </w:rPr>
              <w:t>49.99</w:t>
            </w:r>
          </w:p>
        </w:tc>
      </w:tr>
      <w:tr w:rsidR="005D77B7" w14:paraId="31385087" w14:textId="77777777" w:rsidTr="005D77B7">
        <w:tc>
          <w:tcPr>
            <w:tcW w:w="4148" w:type="dxa"/>
          </w:tcPr>
          <w:p w14:paraId="64EDDC52" w14:textId="50BCB449" w:rsidR="005D77B7" w:rsidRDefault="005D77B7" w:rsidP="005D77B7">
            <w:pPr>
              <w:rPr>
                <w:rFonts w:ascii="宋体" w:eastAsia="宋体" w:hAnsi="宋体" w:cs="微软雅黑"/>
              </w:rPr>
            </w:pPr>
            <w:r>
              <w:rPr>
                <w:rFonts w:ascii="宋体" w:eastAsia="宋体" w:hAnsi="宋体" w:cs="微软雅黑" w:hint="eastAsia"/>
              </w:rPr>
              <w:t>大头菜（襄阳）</w:t>
            </w:r>
          </w:p>
        </w:tc>
        <w:tc>
          <w:tcPr>
            <w:tcW w:w="4148" w:type="dxa"/>
          </w:tcPr>
          <w:p w14:paraId="142A2E20" w14:textId="119A0E47" w:rsidR="005D77B7" w:rsidRPr="009465E4" w:rsidRDefault="005D77B7" w:rsidP="005D77B7">
            <w:pPr>
              <w:rPr>
                <w:rFonts w:eastAsia="宋体" w:cs="Times New Roman"/>
              </w:rPr>
            </w:pPr>
            <w:r w:rsidRPr="009465E4">
              <w:rPr>
                <w:rFonts w:eastAsia="宋体" w:cs="Times New Roman"/>
              </w:rPr>
              <w:t>25.8</w:t>
            </w:r>
          </w:p>
        </w:tc>
      </w:tr>
      <w:tr w:rsidR="005D77B7" w14:paraId="694B3F51" w14:textId="77777777" w:rsidTr="005D77B7">
        <w:tc>
          <w:tcPr>
            <w:tcW w:w="4148" w:type="dxa"/>
          </w:tcPr>
          <w:p w14:paraId="587608C8" w14:textId="4597EAC7" w:rsidR="005D77B7" w:rsidRDefault="005D77B7" w:rsidP="005D77B7">
            <w:pPr>
              <w:rPr>
                <w:rFonts w:ascii="宋体" w:eastAsia="宋体" w:hAnsi="宋体" w:cs="微软雅黑"/>
              </w:rPr>
            </w:pPr>
            <w:r>
              <w:rPr>
                <w:rFonts w:ascii="宋体" w:eastAsia="宋体" w:hAnsi="宋体" w:cs="微软雅黑" w:hint="eastAsia"/>
              </w:rPr>
              <w:t>孝感麻糖、米酒</w:t>
            </w:r>
          </w:p>
        </w:tc>
        <w:tc>
          <w:tcPr>
            <w:tcW w:w="4148" w:type="dxa"/>
          </w:tcPr>
          <w:p w14:paraId="433BD445" w14:textId="772291A3" w:rsidR="005D77B7" w:rsidRPr="009465E4" w:rsidRDefault="005D77B7" w:rsidP="005D77B7">
            <w:pPr>
              <w:rPr>
                <w:rFonts w:eastAsia="宋体" w:cs="Times New Roman"/>
              </w:rPr>
            </w:pPr>
            <w:r w:rsidRPr="009465E4">
              <w:rPr>
                <w:rFonts w:eastAsia="宋体" w:cs="Times New Roman"/>
              </w:rPr>
              <w:t>68.91</w:t>
            </w:r>
          </w:p>
        </w:tc>
      </w:tr>
      <w:tr w:rsidR="005D77B7" w14:paraId="6BA21050" w14:textId="77777777" w:rsidTr="005D77B7">
        <w:tc>
          <w:tcPr>
            <w:tcW w:w="4148" w:type="dxa"/>
          </w:tcPr>
          <w:p w14:paraId="06C907FB" w14:textId="41BABE80" w:rsidR="005D77B7" w:rsidRDefault="005D77B7" w:rsidP="005D77B7">
            <w:pPr>
              <w:rPr>
                <w:rFonts w:ascii="宋体" w:eastAsia="宋体" w:hAnsi="宋体" w:cs="微软雅黑"/>
              </w:rPr>
            </w:pPr>
            <w:r>
              <w:rPr>
                <w:rFonts w:ascii="宋体" w:eastAsia="宋体" w:hAnsi="宋体" w:cs="微软雅黑" w:hint="eastAsia"/>
              </w:rPr>
              <w:t>金银花露（午时）</w:t>
            </w:r>
          </w:p>
        </w:tc>
        <w:tc>
          <w:tcPr>
            <w:tcW w:w="4148" w:type="dxa"/>
          </w:tcPr>
          <w:p w14:paraId="6943DDD4" w14:textId="04D0B23A" w:rsidR="005D77B7" w:rsidRPr="009465E4" w:rsidRDefault="005D77B7" w:rsidP="005D77B7">
            <w:pPr>
              <w:rPr>
                <w:rFonts w:eastAsia="宋体" w:cs="Times New Roman"/>
              </w:rPr>
            </w:pPr>
            <w:r w:rsidRPr="009465E4">
              <w:rPr>
                <w:rFonts w:eastAsia="宋体" w:cs="Times New Roman"/>
              </w:rPr>
              <w:t>72</w:t>
            </w:r>
            <w:r w:rsidRPr="009465E4">
              <w:rPr>
                <w:rFonts w:eastAsia="宋体" w:cs="Times New Roman"/>
              </w:rPr>
              <w:t>（</w:t>
            </w:r>
            <w:r w:rsidRPr="009465E4">
              <w:rPr>
                <w:rFonts w:eastAsia="宋体" w:cs="Times New Roman"/>
              </w:rPr>
              <w:t>12</w:t>
            </w:r>
            <w:r w:rsidRPr="009465E4">
              <w:rPr>
                <w:rFonts w:eastAsia="宋体" w:cs="Times New Roman"/>
              </w:rPr>
              <w:t>瓶）</w:t>
            </w:r>
          </w:p>
        </w:tc>
      </w:tr>
      <w:tr w:rsidR="005D77B7" w14:paraId="3FF4085F" w14:textId="77777777" w:rsidTr="005D77B7">
        <w:tc>
          <w:tcPr>
            <w:tcW w:w="4148" w:type="dxa"/>
          </w:tcPr>
          <w:p w14:paraId="4358C865" w14:textId="37C079C7" w:rsidR="005D77B7" w:rsidRDefault="005D77B7" w:rsidP="005D77B7">
            <w:pPr>
              <w:rPr>
                <w:rFonts w:ascii="宋体" w:eastAsia="宋体" w:hAnsi="宋体" w:cs="微软雅黑"/>
              </w:rPr>
            </w:pPr>
            <w:r>
              <w:rPr>
                <w:rFonts w:ascii="宋体" w:eastAsia="宋体" w:hAnsi="宋体" w:cs="微软雅黑" w:hint="eastAsia"/>
              </w:rPr>
              <w:t>即食襄阳牛肉面</w:t>
            </w:r>
          </w:p>
        </w:tc>
        <w:tc>
          <w:tcPr>
            <w:tcW w:w="4148" w:type="dxa"/>
          </w:tcPr>
          <w:p w14:paraId="400CA3C8" w14:textId="072715F7" w:rsidR="005D77B7" w:rsidRPr="009465E4" w:rsidRDefault="005D77B7" w:rsidP="005D77B7">
            <w:pPr>
              <w:rPr>
                <w:rFonts w:eastAsia="宋体" w:cs="Times New Roman"/>
              </w:rPr>
            </w:pPr>
            <w:r w:rsidRPr="009465E4">
              <w:rPr>
                <w:rFonts w:eastAsia="宋体" w:cs="Times New Roman"/>
              </w:rPr>
              <w:t>37.91</w:t>
            </w:r>
          </w:p>
        </w:tc>
      </w:tr>
      <w:tr w:rsidR="005D77B7" w14:paraId="5390F00A" w14:textId="77777777" w:rsidTr="005D77B7">
        <w:tc>
          <w:tcPr>
            <w:tcW w:w="4148" w:type="dxa"/>
          </w:tcPr>
          <w:p w14:paraId="0FF200C0" w14:textId="01B8449F" w:rsidR="005D77B7" w:rsidRDefault="005D77B7" w:rsidP="005D77B7">
            <w:pPr>
              <w:rPr>
                <w:rFonts w:ascii="宋体" w:eastAsia="宋体" w:hAnsi="宋体" w:cs="微软雅黑"/>
              </w:rPr>
            </w:pPr>
            <w:r>
              <w:rPr>
                <w:rFonts w:ascii="宋体" w:eastAsia="宋体" w:hAnsi="宋体" w:cs="微软雅黑" w:hint="eastAsia"/>
              </w:rPr>
              <w:t>即食蔡林记热干面</w:t>
            </w:r>
          </w:p>
        </w:tc>
        <w:tc>
          <w:tcPr>
            <w:tcW w:w="4148" w:type="dxa"/>
          </w:tcPr>
          <w:p w14:paraId="5213903A" w14:textId="09281306" w:rsidR="005D77B7" w:rsidRPr="009465E4" w:rsidRDefault="005D77B7" w:rsidP="005D77B7">
            <w:pPr>
              <w:rPr>
                <w:rFonts w:eastAsia="宋体" w:cs="Times New Roman"/>
              </w:rPr>
            </w:pPr>
            <w:r w:rsidRPr="009465E4">
              <w:rPr>
                <w:rFonts w:eastAsia="宋体" w:cs="Times New Roman"/>
              </w:rPr>
              <w:t>59.34</w:t>
            </w:r>
          </w:p>
        </w:tc>
      </w:tr>
      <w:tr w:rsidR="005D77B7" w14:paraId="1F22E369" w14:textId="77777777" w:rsidTr="005D77B7">
        <w:tc>
          <w:tcPr>
            <w:tcW w:w="4148" w:type="dxa"/>
          </w:tcPr>
          <w:p w14:paraId="7A5589D8" w14:textId="798155DD" w:rsidR="005D77B7" w:rsidRDefault="005D77B7" w:rsidP="005D77B7">
            <w:pPr>
              <w:rPr>
                <w:rFonts w:ascii="宋体" w:eastAsia="宋体" w:hAnsi="宋体" w:cs="微软雅黑"/>
              </w:rPr>
            </w:pPr>
            <w:r>
              <w:rPr>
                <w:rFonts w:ascii="宋体" w:eastAsia="宋体" w:hAnsi="宋体" w:cs="微软雅黑" w:hint="eastAsia"/>
              </w:rPr>
              <w:t>港饼（黄石）</w:t>
            </w:r>
          </w:p>
        </w:tc>
        <w:tc>
          <w:tcPr>
            <w:tcW w:w="4148" w:type="dxa"/>
          </w:tcPr>
          <w:p w14:paraId="3E9617FC" w14:textId="6B08E6BF" w:rsidR="005D77B7" w:rsidRPr="009465E4" w:rsidRDefault="005D77B7" w:rsidP="005D77B7">
            <w:pPr>
              <w:rPr>
                <w:rFonts w:eastAsia="宋体" w:cs="Times New Roman"/>
              </w:rPr>
            </w:pPr>
            <w:r w:rsidRPr="009465E4">
              <w:rPr>
                <w:rFonts w:eastAsia="宋体" w:cs="Times New Roman"/>
              </w:rPr>
              <w:t>69.8</w:t>
            </w:r>
          </w:p>
        </w:tc>
      </w:tr>
      <w:tr w:rsidR="005D77B7" w14:paraId="060AB4C3" w14:textId="77777777" w:rsidTr="005D77B7">
        <w:tc>
          <w:tcPr>
            <w:tcW w:w="4148" w:type="dxa"/>
          </w:tcPr>
          <w:p w14:paraId="187AE3DA" w14:textId="7ADD7C02" w:rsidR="005D77B7" w:rsidRDefault="005D77B7" w:rsidP="005D77B7">
            <w:pPr>
              <w:rPr>
                <w:rFonts w:ascii="宋体" w:eastAsia="宋体" w:hAnsi="宋体" w:cs="微软雅黑"/>
              </w:rPr>
            </w:pPr>
            <w:r>
              <w:rPr>
                <w:rFonts w:ascii="宋体" w:eastAsia="宋体" w:hAnsi="宋体" w:cs="微软雅黑" w:hint="eastAsia"/>
              </w:rPr>
              <w:t>茶花收纳篮</w:t>
            </w:r>
          </w:p>
        </w:tc>
        <w:tc>
          <w:tcPr>
            <w:tcW w:w="4148" w:type="dxa"/>
          </w:tcPr>
          <w:p w14:paraId="3D83D838" w14:textId="73AE4A67" w:rsidR="005D77B7" w:rsidRPr="009465E4" w:rsidRDefault="005D77B7" w:rsidP="005D77B7">
            <w:pPr>
              <w:rPr>
                <w:rFonts w:eastAsia="宋体" w:cs="Times New Roman"/>
              </w:rPr>
            </w:pPr>
            <w:r w:rsidRPr="009465E4">
              <w:rPr>
                <w:rFonts w:eastAsia="宋体" w:cs="Times New Roman"/>
              </w:rPr>
              <w:t>69.9</w:t>
            </w:r>
          </w:p>
        </w:tc>
      </w:tr>
      <w:tr w:rsidR="005D77B7" w14:paraId="70CA8EAA" w14:textId="77777777" w:rsidTr="005D77B7">
        <w:tc>
          <w:tcPr>
            <w:tcW w:w="4148" w:type="dxa"/>
          </w:tcPr>
          <w:p w14:paraId="63C55D34" w14:textId="7D928BEB" w:rsidR="005D77B7" w:rsidRDefault="005D77B7" w:rsidP="005D77B7">
            <w:pPr>
              <w:rPr>
                <w:rFonts w:ascii="宋体" w:eastAsia="宋体" w:hAnsi="宋体" w:cs="微软雅黑"/>
              </w:rPr>
            </w:pPr>
            <w:r>
              <w:rPr>
                <w:rFonts w:ascii="宋体" w:eastAsia="宋体" w:hAnsi="宋体" w:cs="微软雅黑" w:hint="eastAsia"/>
              </w:rPr>
              <w:t>妙洁手套、纸碗、纸杯</w:t>
            </w:r>
          </w:p>
        </w:tc>
        <w:tc>
          <w:tcPr>
            <w:tcW w:w="4148" w:type="dxa"/>
          </w:tcPr>
          <w:p w14:paraId="25956EDB" w14:textId="75C3F1D5" w:rsidR="005D77B7" w:rsidRPr="009465E4" w:rsidRDefault="005D77B7" w:rsidP="005D77B7">
            <w:pPr>
              <w:rPr>
                <w:rFonts w:eastAsia="宋体" w:cs="Times New Roman"/>
              </w:rPr>
            </w:pPr>
            <w:r w:rsidRPr="009465E4">
              <w:rPr>
                <w:rFonts w:eastAsia="宋体" w:cs="Times New Roman"/>
              </w:rPr>
              <w:t>61.32</w:t>
            </w:r>
          </w:p>
        </w:tc>
      </w:tr>
      <w:tr w:rsidR="005D77B7" w14:paraId="44C0DBFF" w14:textId="77777777" w:rsidTr="005D77B7">
        <w:tc>
          <w:tcPr>
            <w:tcW w:w="4148" w:type="dxa"/>
          </w:tcPr>
          <w:p w14:paraId="4C556FE3" w14:textId="0F3B3D92" w:rsidR="005D77B7" w:rsidRDefault="005D77B7" w:rsidP="005D77B7">
            <w:pPr>
              <w:rPr>
                <w:rFonts w:ascii="宋体" w:eastAsia="宋体" w:hAnsi="宋体" w:cs="微软雅黑"/>
              </w:rPr>
            </w:pPr>
            <w:r>
              <w:rPr>
                <w:rFonts w:ascii="宋体" w:eastAsia="宋体" w:hAnsi="宋体" w:cs="微软雅黑" w:hint="eastAsia"/>
              </w:rPr>
              <w:t>荆州鱼糕</w:t>
            </w:r>
          </w:p>
        </w:tc>
        <w:tc>
          <w:tcPr>
            <w:tcW w:w="4148" w:type="dxa"/>
          </w:tcPr>
          <w:p w14:paraId="04B23C53" w14:textId="4BDE3204" w:rsidR="005D77B7" w:rsidRPr="009465E4" w:rsidRDefault="005D77B7" w:rsidP="005D77B7">
            <w:pPr>
              <w:rPr>
                <w:rFonts w:eastAsia="宋体" w:cs="Times New Roman"/>
              </w:rPr>
            </w:pPr>
            <w:r w:rsidRPr="009465E4">
              <w:rPr>
                <w:rFonts w:eastAsia="宋体" w:cs="Times New Roman"/>
              </w:rPr>
              <w:t>80</w:t>
            </w:r>
          </w:p>
        </w:tc>
      </w:tr>
      <w:tr w:rsidR="005D77B7" w14:paraId="1B1D4F21" w14:textId="77777777" w:rsidTr="005D77B7">
        <w:tc>
          <w:tcPr>
            <w:tcW w:w="4148" w:type="dxa"/>
          </w:tcPr>
          <w:p w14:paraId="4DF67071" w14:textId="20F6CDC5" w:rsidR="005D77B7" w:rsidRDefault="005D77B7" w:rsidP="005D77B7">
            <w:pPr>
              <w:rPr>
                <w:rFonts w:ascii="宋体" w:eastAsia="宋体" w:hAnsi="宋体" w:cs="微软雅黑"/>
              </w:rPr>
            </w:pPr>
            <w:r>
              <w:rPr>
                <w:rFonts w:ascii="宋体" w:eastAsia="宋体" w:hAnsi="宋体" w:cs="微软雅黑" w:hint="eastAsia"/>
              </w:rPr>
              <w:t>共计</w:t>
            </w:r>
          </w:p>
        </w:tc>
        <w:tc>
          <w:tcPr>
            <w:tcW w:w="4148" w:type="dxa"/>
          </w:tcPr>
          <w:p w14:paraId="02448E8C" w14:textId="2FB14AD1" w:rsidR="005D77B7" w:rsidRPr="009465E4" w:rsidRDefault="005D77B7" w:rsidP="005D77B7">
            <w:pPr>
              <w:rPr>
                <w:rFonts w:eastAsia="宋体" w:cs="Times New Roman"/>
              </w:rPr>
            </w:pPr>
            <w:r w:rsidRPr="009465E4">
              <w:rPr>
                <w:rFonts w:eastAsia="宋体" w:cs="Times New Roman"/>
              </w:rPr>
              <w:t>594.97</w:t>
            </w:r>
          </w:p>
        </w:tc>
      </w:tr>
    </w:tbl>
    <w:p w14:paraId="0AA7E0AD" w14:textId="275630ED" w:rsidR="009465E4" w:rsidRDefault="005D77B7" w:rsidP="005D77B7">
      <w:pPr>
        <w:rPr>
          <w:rFonts w:ascii="宋体" w:eastAsia="宋体" w:hAnsi="宋体" w:cs="微软雅黑"/>
        </w:rPr>
      </w:pPr>
      <w:r>
        <w:rPr>
          <w:rFonts w:ascii="宋体" w:eastAsia="宋体" w:hAnsi="宋体" w:cs="微软雅黑"/>
        </w:rPr>
        <w:tab/>
      </w:r>
      <w:r>
        <w:rPr>
          <w:rFonts w:ascii="宋体" w:eastAsia="宋体" w:hAnsi="宋体" w:cs="微软雅黑" w:hint="eastAsia"/>
        </w:rPr>
        <w:t>活动前一天与美团周黑鸭店家沟通，确认第二天有足够的货源，与早晨购买周黑鸭。多种</w:t>
      </w:r>
      <w:r w:rsidRPr="009465E4">
        <w:rPr>
          <w:rFonts w:eastAsia="宋体" w:cs="Times New Roman"/>
        </w:rPr>
        <w:t>类共</w:t>
      </w:r>
      <w:r w:rsidRPr="009465E4">
        <w:rPr>
          <w:rFonts w:eastAsia="宋体" w:cs="Times New Roman"/>
        </w:rPr>
        <w:t>32</w:t>
      </w:r>
      <w:r w:rsidRPr="009465E4">
        <w:rPr>
          <w:rFonts w:eastAsia="宋体" w:cs="Times New Roman"/>
        </w:rPr>
        <w:t>盒，总价</w:t>
      </w:r>
      <w:r w:rsidRPr="009465E4">
        <w:rPr>
          <w:rFonts w:eastAsia="宋体" w:cs="Times New Roman"/>
        </w:rPr>
        <w:t>963.1</w:t>
      </w:r>
      <w:r w:rsidRPr="009465E4">
        <w:rPr>
          <w:rFonts w:eastAsia="宋体" w:cs="Times New Roman"/>
        </w:rPr>
        <w:t>元</w:t>
      </w:r>
      <w:r>
        <w:rPr>
          <w:rFonts w:ascii="宋体" w:eastAsia="宋体" w:hAnsi="宋体" w:cs="微软雅黑" w:hint="eastAsia"/>
        </w:rPr>
        <w:t>。</w:t>
      </w:r>
    </w:p>
    <w:p w14:paraId="03052A29" w14:textId="77777777" w:rsidR="005D77B7" w:rsidRDefault="005D77B7" w:rsidP="005D77B7">
      <w:pPr>
        <w:rPr>
          <w:rFonts w:ascii="宋体" w:eastAsia="宋体" w:hAnsi="宋体" w:cs="微软雅黑"/>
        </w:rPr>
      </w:pPr>
    </w:p>
    <w:p w14:paraId="3F5BDF7C" w14:textId="1C21B1B7" w:rsidR="005D77B7" w:rsidRDefault="005D77B7" w:rsidP="005D77B7">
      <w:pPr>
        <w:rPr>
          <w:rFonts w:ascii="宋体" w:eastAsia="宋体" w:hAnsi="宋体" w:cs="微软雅黑"/>
        </w:rPr>
      </w:pPr>
      <w:r>
        <w:rPr>
          <w:rFonts w:ascii="宋体" w:eastAsia="宋体" w:hAnsi="宋体" w:cs="微软雅黑"/>
        </w:rPr>
        <w:tab/>
      </w:r>
      <w:r>
        <w:rPr>
          <w:rFonts w:ascii="宋体" w:eastAsia="宋体" w:hAnsi="宋体" w:cs="微软雅黑" w:hint="eastAsia"/>
        </w:rPr>
        <w:t>除购买饮食外，还参考同学们所提供的家乡美景、传统习俗等，制作明信片，并由杨一然同学设计文化问答，在现场出摊时进行。参与并答对即可赢取明信片。题库后附。</w:t>
      </w:r>
    </w:p>
    <w:p w14:paraId="1E93ECF2" w14:textId="77777777" w:rsidR="005D77B7" w:rsidRPr="005D77B7" w:rsidRDefault="005D77B7" w:rsidP="005D77B7">
      <w:pPr>
        <w:rPr>
          <w:rFonts w:ascii="宋体" w:eastAsia="宋体" w:hAnsi="宋体" w:cs="微软雅黑"/>
        </w:rPr>
      </w:pPr>
    </w:p>
    <w:p w14:paraId="18A1D149" w14:textId="7FD9BFA3" w:rsidR="005B34D2" w:rsidRPr="005D77B7" w:rsidRDefault="005B34D2" w:rsidP="005D77B7">
      <w:pPr>
        <w:spacing w:line="360" w:lineRule="auto"/>
        <w:rPr>
          <w:rFonts w:ascii="宋体" w:eastAsia="宋体" w:hAnsi="宋体" w:cs="微软雅黑"/>
          <w:b/>
          <w:bCs/>
          <w:sz w:val="24"/>
          <w:szCs w:val="32"/>
        </w:rPr>
      </w:pPr>
      <w:r w:rsidRPr="005D77B7">
        <w:rPr>
          <w:rFonts w:ascii="宋体" w:eastAsia="宋体" w:hAnsi="宋体" w:cs="微软雅黑" w:hint="eastAsia"/>
          <w:b/>
          <w:bCs/>
          <w:sz w:val="24"/>
          <w:szCs w:val="32"/>
        </w:rPr>
        <w:t>三、反响</w:t>
      </w:r>
    </w:p>
    <w:p w14:paraId="73405C02" w14:textId="432A4CA1" w:rsidR="009465E4" w:rsidRDefault="005D77B7">
      <w:pPr>
        <w:rPr>
          <w:rFonts w:ascii="宋体" w:eastAsia="宋体" w:hAnsi="宋体" w:cs="微软雅黑"/>
        </w:rPr>
      </w:pPr>
      <w:r>
        <w:rPr>
          <w:rFonts w:ascii="宋体" w:eastAsia="宋体" w:hAnsi="宋体" w:cs="微软雅黑"/>
        </w:rPr>
        <w:tab/>
      </w:r>
      <w:r>
        <w:rPr>
          <w:rFonts w:ascii="宋体" w:eastAsia="宋体" w:hAnsi="宋体" w:cs="微软雅黑" w:hint="eastAsia"/>
        </w:rPr>
        <w:t>活动当天，现场人流络绎不绝！很多同学对美食赞不绝口，并且也得到了湖北籍同学的称赞。答题环节同学们参与热情也很高。且在官微推送中有</w:t>
      </w:r>
      <w:r w:rsidR="009465E4">
        <w:rPr>
          <w:rFonts w:ascii="宋体" w:eastAsia="宋体" w:hAnsi="宋体" w:cs="微软雅黑" w:hint="eastAsia"/>
        </w:rPr>
        <w:t>被提及。总体上活动组织成功。</w:t>
      </w:r>
    </w:p>
    <w:p w14:paraId="48CA9CC5" w14:textId="77777777" w:rsidR="009465E4" w:rsidRDefault="009465E4">
      <w:pPr>
        <w:widowControl/>
        <w:jc w:val="left"/>
        <w:rPr>
          <w:rFonts w:ascii="宋体" w:eastAsia="宋体" w:hAnsi="宋体" w:cs="微软雅黑"/>
        </w:rPr>
      </w:pPr>
      <w:r>
        <w:rPr>
          <w:rFonts w:ascii="宋体" w:eastAsia="宋体" w:hAnsi="宋体" w:cs="微软雅黑"/>
        </w:rPr>
        <w:br w:type="page"/>
      </w:r>
    </w:p>
    <w:p w14:paraId="7AC3C35A" w14:textId="25E13C98" w:rsidR="005D77B7" w:rsidRPr="00840A93" w:rsidRDefault="009465E4" w:rsidP="009465E4">
      <w:pPr>
        <w:spacing w:line="360" w:lineRule="auto"/>
        <w:rPr>
          <w:rFonts w:ascii="宋体" w:eastAsia="宋体" w:hAnsi="宋体"/>
          <w:b/>
          <w:bCs/>
          <w:sz w:val="24"/>
          <w:szCs w:val="32"/>
        </w:rPr>
      </w:pPr>
      <w:r w:rsidRPr="00840A93">
        <w:rPr>
          <w:rFonts w:ascii="宋体" w:eastAsia="宋体" w:hAnsi="宋体" w:hint="eastAsia"/>
          <w:b/>
          <w:bCs/>
          <w:sz w:val="24"/>
          <w:szCs w:val="32"/>
        </w:rPr>
        <w:lastRenderedPageBreak/>
        <w:t>附：荆楚文化题库</w:t>
      </w:r>
    </w:p>
    <w:p w14:paraId="0C0AAA20" w14:textId="75ED9C73" w:rsidR="009465E4" w:rsidRDefault="009465E4" w:rsidP="00CA6680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作者：杨一然、吕一泽</w:t>
      </w:r>
    </w:p>
    <w:p w14:paraId="541B809D" w14:textId="77777777" w:rsidR="00CD6BE1" w:rsidRPr="0023695E" w:rsidRDefault="00CD6BE1" w:rsidP="00CD6BE1">
      <w:pPr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 xml:space="preserve"> 1</w:t>
      </w:r>
      <w:r w:rsidRPr="0023695E">
        <w:rPr>
          <w:rFonts w:eastAsia="宋体" w:cs="Times New Roman"/>
          <w:sz w:val="22"/>
        </w:rPr>
        <w:t>．湖北省的气候类型属于</w:t>
      </w:r>
    </w:p>
    <w:p w14:paraId="3E21F122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bookmarkStart w:id="0" w:name="_Hlk149397081"/>
      <w:r w:rsidRPr="0023695E">
        <w:rPr>
          <w:rFonts w:eastAsia="宋体" w:cs="Times New Roman"/>
          <w:sz w:val="22"/>
        </w:rPr>
        <w:t>A</w:t>
      </w:r>
      <w:r w:rsidRPr="0023695E">
        <w:rPr>
          <w:rFonts w:eastAsia="宋体" w:cs="Times New Roman"/>
          <w:sz w:val="22"/>
        </w:rPr>
        <w:t>．温带季风气候</w:t>
      </w:r>
      <w:r w:rsidRPr="0023695E">
        <w:rPr>
          <w:rFonts w:eastAsia="宋体" w:cs="Times New Roman"/>
          <w:sz w:val="22"/>
        </w:rPr>
        <w:tab/>
      </w:r>
      <w:r w:rsidRPr="0023695E">
        <w:rPr>
          <w:rFonts w:eastAsia="宋体" w:cs="Times New Roman"/>
          <w:color w:val="FF0000"/>
          <w:sz w:val="22"/>
        </w:rPr>
        <w:t>B</w:t>
      </w:r>
      <w:r w:rsidRPr="0023695E">
        <w:rPr>
          <w:rFonts w:eastAsia="宋体" w:cs="Times New Roman"/>
          <w:color w:val="FF0000"/>
          <w:sz w:val="22"/>
        </w:rPr>
        <w:t>．亚热带季风气候</w:t>
      </w:r>
      <w:r w:rsidRPr="0023695E">
        <w:rPr>
          <w:rFonts w:eastAsia="宋体" w:cs="Times New Roman"/>
          <w:sz w:val="22"/>
        </w:rPr>
        <w:tab/>
        <w:t>C</w:t>
      </w:r>
      <w:r w:rsidRPr="0023695E">
        <w:rPr>
          <w:rFonts w:eastAsia="宋体" w:cs="Times New Roman"/>
          <w:sz w:val="22"/>
        </w:rPr>
        <w:t>．温带大陆性气候</w:t>
      </w:r>
      <w:r w:rsidRPr="0023695E">
        <w:rPr>
          <w:rFonts w:eastAsia="宋体" w:cs="Times New Roman"/>
          <w:sz w:val="22"/>
        </w:rPr>
        <w:tab/>
        <w:t>D</w:t>
      </w:r>
      <w:r w:rsidRPr="0023695E">
        <w:rPr>
          <w:rFonts w:eastAsia="宋体" w:cs="Times New Roman"/>
          <w:sz w:val="22"/>
        </w:rPr>
        <w:t>．高原山地气候</w:t>
      </w:r>
    </w:p>
    <w:bookmarkEnd w:id="0"/>
    <w:p w14:paraId="372C86FC" w14:textId="77777777" w:rsidR="00CD6BE1" w:rsidRPr="0023695E" w:rsidRDefault="00CD6BE1" w:rsidP="00CD6BE1">
      <w:pPr>
        <w:tabs>
          <w:tab w:val="left" w:pos="426"/>
          <w:tab w:val="left" w:pos="2520"/>
          <w:tab w:val="left" w:pos="4620"/>
          <w:tab w:val="left" w:pos="6720"/>
        </w:tabs>
        <w:spacing w:line="440" w:lineRule="exact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 xml:space="preserve"> 2</w:t>
      </w:r>
      <w:r w:rsidRPr="0023695E">
        <w:rPr>
          <w:rFonts w:eastAsia="宋体" w:cs="Times New Roman"/>
          <w:sz w:val="22"/>
        </w:rPr>
        <w:t>．湖北省的水系主要分为三大流域，这其中不包括</w:t>
      </w:r>
    </w:p>
    <w:p w14:paraId="42433F06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A</w:t>
      </w:r>
      <w:r w:rsidRPr="0023695E">
        <w:rPr>
          <w:rFonts w:eastAsia="宋体" w:cs="Times New Roman"/>
          <w:sz w:val="22"/>
        </w:rPr>
        <w:t>．汉江流域</w:t>
      </w:r>
      <w:r w:rsidRPr="0023695E">
        <w:rPr>
          <w:rFonts w:eastAsia="宋体" w:cs="Times New Roman"/>
          <w:sz w:val="22"/>
        </w:rPr>
        <w:tab/>
        <w:t>B</w:t>
      </w:r>
      <w:r w:rsidRPr="0023695E">
        <w:rPr>
          <w:rFonts w:eastAsia="宋体" w:cs="Times New Roman"/>
          <w:sz w:val="22"/>
        </w:rPr>
        <w:t>．长江干流流域</w:t>
      </w:r>
      <w:r w:rsidRPr="0023695E">
        <w:rPr>
          <w:rFonts w:eastAsia="宋体" w:cs="Times New Roman"/>
          <w:sz w:val="22"/>
        </w:rPr>
        <w:tab/>
        <w:t>C</w:t>
      </w:r>
      <w:r w:rsidRPr="0023695E">
        <w:rPr>
          <w:rFonts w:eastAsia="宋体" w:cs="Times New Roman"/>
          <w:sz w:val="22"/>
        </w:rPr>
        <w:t>．清江流域</w:t>
      </w:r>
      <w:r w:rsidRPr="0023695E">
        <w:rPr>
          <w:rFonts w:eastAsia="宋体" w:cs="Times New Roman"/>
          <w:sz w:val="22"/>
        </w:rPr>
        <w:tab/>
      </w:r>
      <w:r w:rsidRPr="0023695E">
        <w:rPr>
          <w:rFonts w:eastAsia="宋体" w:cs="Times New Roman"/>
          <w:color w:val="FF0000"/>
          <w:sz w:val="22"/>
        </w:rPr>
        <w:t>D</w:t>
      </w:r>
      <w:r w:rsidRPr="0023695E">
        <w:rPr>
          <w:rFonts w:eastAsia="宋体" w:cs="Times New Roman"/>
          <w:color w:val="FF0000"/>
          <w:sz w:val="22"/>
        </w:rPr>
        <w:t>．淮河流域</w:t>
      </w:r>
    </w:p>
    <w:p w14:paraId="28D59BFA" w14:textId="77777777" w:rsidR="00CD6BE1" w:rsidRPr="0023695E" w:rsidRDefault="00CD6BE1" w:rsidP="00CD6BE1">
      <w:pPr>
        <w:tabs>
          <w:tab w:val="left" w:pos="426"/>
          <w:tab w:val="left" w:pos="2520"/>
          <w:tab w:val="left" w:pos="4620"/>
          <w:tab w:val="left" w:pos="6720"/>
        </w:tabs>
        <w:spacing w:line="440" w:lineRule="exact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 xml:space="preserve"> 3</w:t>
      </w:r>
      <w:r w:rsidRPr="0023695E">
        <w:rPr>
          <w:rFonts w:eastAsia="宋体" w:cs="Times New Roman"/>
          <w:sz w:val="22"/>
        </w:rPr>
        <w:t>．下列山脉中，位于湖北省东北部的是</w:t>
      </w:r>
    </w:p>
    <w:p w14:paraId="25CD94A6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A</w:t>
      </w:r>
      <w:r w:rsidRPr="0023695E">
        <w:rPr>
          <w:rFonts w:eastAsia="宋体" w:cs="Times New Roman"/>
          <w:sz w:val="22"/>
        </w:rPr>
        <w:t>．武当山</w:t>
      </w:r>
      <w:r w:rsidRPr="0023695E">
        <w:rPr>
          <w:rFonts w:eastAsia="宋体" w:cs="Times New Roman"/>
          <w:sz w:val="22"/>
        </w:rPr>
        <w:tab/>
        <w:t>B</w:t>
      </w:r>
      <w:r w:rsidRPr="0023695E">
        <w:rPr>
          <w:rFonts w:eastAsia="宋体" w:cs="Times New Roman"/>
          <w:sz w:val="22"/>
        </w:rPr>
        <w:t>．大洪山</w:t>
      </w:r>
      <w:r w:rsidRPr="0023695E">
        <w:rPr>
          <w:rFonts w:eastAsia="宋体" w:cs="Times New Roman"/>
          <w:sz w:val="22"/>
        </w:rPr>
        <w:tab/>
      </w:r>
      <w:r w:rsidRPr="0023695E">
        <w:rPr>
          <w:rFonts w:eastAsia="宋体" w:cs="Times New Roman"/>
          <w:color w:val="FF0000"/>
          <w:sz w:val="22"/>
        </w:rPr>
        <w:t>C</w:t>
      </w:r>
      <w:r w:rsidRPr="0023695E">
        <w:rPr>
          <w:rFonts w:eastAsia="宋体" w:cs="Times New Roman"/>
          <w:color w:val="FF0000"/>
          <w:sz w:val="22"/>
        </w:rPr>
        <w:t>．大别山</w:t>
      </w:r>
      <w:r w:rsidRPr="0023695E">
        <w:rPr>
          <w:rFonts w:eastAsia="宋体" w:cs="Times New Roman"/>
          <w:sz w:val="22"/>
        </w:rPr>
        <w:tab/>
        <w:t>D</w:t>
      </w:r>
      <w:r w:rsidRPr="0023695E">
        <w:rPr>
          <w:rFonts w:eastAsia="宋体" w:cs="Times New Roman"/>
          <w:sz w:val="22"/>
        </w:rPr>
        <w:t>．幕阜山</w:t>
      </w:r>
    </w:p>
    <w:p w14:paraId="5ACC5B13" w14:textId="77777777" w:rsidR="00CD6BE1" w:rsidRPr="0023695E" w:rsidRDefault="00CD6BE1" w:rsidP="00CD6BE1">
      <w:pPr>
        <w:tabs>
          <w:tab w:val="left" w:pos="426"/>
          <w:tab w:val="left" w:pos="2520"/>
          <w:tab w:val="left" w:pos="4620"/>
          <w:tab w:val="left" w:pos="6720"/>
        </w:tabs>
        <w:spacing w:line="440" w:lineRule="exact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 xml:space="preserve"> 4</w:t>
      </w:r>
      <w:r w:rsidRPr="0023695E">
        <w:rPr>
          <w:rFonts w:eastAsia="宋体" w:cs="Times New Roman"/>
          <w:sz w:val="22"/>
        </w:rPr>
        <w:t>．湖北省在今年（</w:t>
      </w:r>
      <w:r w:rsidRPr="0023695E">
        <w:rPr>
          <w:rFonts w:eastAsia="宋体" w:cs="Times New Roman"/>
          <w:sz w:val="22"/>
        </w:rPr>
        <w:t>2024</w:t>
      </w:r>
      <w:r w:rsidRPr="0023695E">
        <w:rPr>
          <w:rFonts w:eastAsia="宋体" w:cs="Times New Roman"/>
          <w:sz w:val="22"/>
        </w:rPr>
        <w:t>年）计划建成通车的一条高铁是</w:t>
      </w:r>
    </w:p>
    <w:p w14:paraId="6CCEDFA3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A</w:t>
      </w:r>
      <w:r w:rsidRPr="0023695E">
        <w:rPr>
          <w:rFonts w:eastAsia="宋体" w:cs="Times New Roman"/>
          <w:sz w:val="22"/>
        </w:rPr>
        <w:t>．沿江高铁武宜段</w:t>
      </w:r>
      <w:r w:rsidRPr="0023695E">
        <w:rPr>
          <w:rFonts w:eastAsia="宋体" w:cs="Times New Roman"/>
          <w:sz w:val="22"/>
        </w:rPr>
        <w:tab/>
      </w:r>
      <w:r w:rsidRPr="0023695E">
        <w:rPr>
          <w:rFonts w:eastAsia="宋体" w:cs="Times New Roman"/>
          <w:color w:val="FF0000"/>
          <w:sz w:val="22"/>
        </w:rPr>
        <w:t>B</w:t>
      </w:r>
      <w:r w:rsidRPr="0023695E">
        <w:rPr>
          <w:rFonts w:eastAsia="宋体" w:cs="Times New Roman"/>
          <w:color w:val="FF0000"/>
          <w:sz w:val="22"/>
        </w:rPr>
        <w:t>．荆荆高铁</w:t>
      </w:r>
      <w:r w:rsidRPr="0023695E">
        <w:rPr>
          <w:rFonts w:eastAsia="宋体" w:cs="Times New Roman"/>
          <w:sz w:val="22"/>
        </w:rPr>
        <w:tab/>
        <w:t>C</w:t>
      </w:r>
      <w:r w:rsidRPr="0023695E">
        <w:rPr>
          <w:rFonts w:eastAsia="宋体" w:cs="Times New Roman"/>
          <w:sz w:val="22"/>
        </w:rPr>
        <w:t>．呼南高铁襄荆段</w:t>
      </w:r>
      <w:r w:rsidRPr="0023695E">
        <w:rPr>
          <w:rFonts w:eastAsia="宋体" w:cs="Times New Roman"/>
          <w:sz w:val="22"/>
        </w:rPr>
        <w:tab/>
        <w:t>D</w:t>
      </w:r>
      <w:r w:rsidRPr="0023695E">
        <w:rPr>
          <w:rFonts w:eastAsia="宋体" w:cs="Times New Roman"/>
          <w:sz w:val="22"/>
        </w:rPr>
        <w:t>．西十高铁</w:t>
      </w:r>
    </w:p>
    <w:p w14:paraId="57665418" w14:textId="77777777" w:rsidR="00CD6BE1" w:rsidRPr="0023695E" w:rsidRDefault="00CD6BE1" w:rsidP="00CD6BE1">
      <w:pPr>
        <w:tabs>
          <w:tab w:val="left" w:pos="426"/>
          <w:tab w:val="left" w:pos="2520"/>
          <w:tab w:val="left" w:pos="4620"/>
          <w:tab w:val="left" w:pos="6720"/>
        </w:tabs>
        <w:spacing w:line="440" w:lineRule="exact"/>
        <w:ind w:left="440" w:hangingChars="200" w:hanging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 xml:space="preserve"> 5</w:t>
      </w:r>
      <w:r w:rsidRPr="0023695E">
        <w:rPr>
          <w:rFonts w:eastAsia="宋体" w:cs="Times New Roman"/>
          <w:sz w:val="22"/>
        </w:rPr>
        <w:t>．湖北省水产丰富，其中凭借小龙虾个大、味美、营养丰富而被誉为</w:t>
      </w:r>
      <w:r w:rsidRPr="0023695E">
        <w:rPr>
          <w:rFonts w:eastAsia="宋体" w:cs="Times New Roman"/>
          <w:sz w:val="22"/>
        </w:rPr>
        <w:t>“</w:t>
      </w:r>
      <w:r w:rsidRPr="0023695E">
        <w:rPr>
          <w:rFonts w:eastAsia="宋体" w:cs="Times New Roman"/>
          <w:sz w:val="22"/>
        </w:rPr>
        <w:t>中国小龙虾之都</w:t>
      </w:r>
      <w:r w:rsidRPr="0023695E">
        <w:rPr>
          <w:rFonts w:eastAsia="宋体" w:cs="Times New Roman"/>
          <w:sz w:val="22"/>
        </w:rPr>
        <w:t>”</w:t>
      </w:r>
      <w:r w:rsidRPr="0023695E">
        <w:rPr>
          <w:rFonts w:eastAsia="宋体" w:cs="Times New Roman"/>
          <w:sz w:val="22"/>
        </w:rPr>
        <w:t>的是</w:t>
      </w:r>
    </w:p>
    <w:p w14:paraId="0BB4FB82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A</w:t>
      </w:r>
      <w:r w:rsidRPr="0023695E">
        <w:rPr>
          <w:rFonts w:eastAsia="宋体" w:cs="Times New Roman"/>
          <w:sz w:val="22"/>
        </w:rPr>
        <w:t>．荆州市</w:t>
      </w:r>
      <w:r w:rsidRPr="0023695E">
        <w:rPr>
          <w:rFonts w:eastAsia="宋体" w:cs="Times New Roman"/>
          <w:sz w:val="22"/>
        </w:rPr>
        <w:tab/>
      </w:r>
      <w:r w:rsidRPr="0023695E">
        <w:rPr>
          <w:rFonts w:eastAsia="宋体" w:cs="Times New Roman"/>
          <w:color w:val="FF0000"/>
          <w:sz w:val="22"/>
        </w:rPr>
        <w:t>B</w:t>
      </w:r>
      <w:r w:rsidRPr="0023695E">
        <w:rPr>
          <w:rFonts w:eastAsia="宋体" w:cs="Times New Roman"/>
          <w:color w:val="FF0000"/>
          <w:sz w:val="22"/>
        </w:rPr>
        <w:t>．潜江市</w:t>
      </w:r>
      <w:r w:rsidRPr="0023695E">
        <w:rPr>
          <w:rFonts w:eastAsia="宋体" w:cs="Times New Roman"/>
          <w:sz w:val="22"/>
        </w:rPr>
        <w:tab/>
        <w:t>C</w:t>
      </w:r>
      <w:r w:rsidRPr="0023695E">
        <w:rPr>
          <w:rFonts w:eastAsia="宋体" w:cs="Times New Roman"/>
          <w:sz w:val="22"/>
        </w:rPr>
        <w:t>．武汉市</w:t>
      </w:r>
      <w:r w:rsidRPr="0023695E">
        <w:rPr>
          <w:rFonts w:eastAsia="宋体" w:cs="Times New Roman"/>
          <w:sz w:val="22"/>
        </w:rPr>
        <w:tab/>
        <w:t>D</w:t>
      </w:r>
      <w:r w:rsidRPr="0023695E">
        <w:rPr>
          <w:rFonts w:eastAsia="宋体" w:cs="Times New Roman"/>
          <w:sz w:val="22"/>
        </w:rPr>
        <w:t>．仙桃市</w:t>
      </w:r>
    </w:p>
    <w:p w14:paraId="39215516" w14:textId="77777777" w:rsidR="00CD6BE1" w:rsidRPr="0023695E" w:rsidRDefault="00CD6BE1" w:rsidP="00CD6BE1">
      <w:pPr>
        <w:tabs>
          <w:tab w:val="left" w:pos="426"/>
          <w:tab w:val="left" w:pos="2520"/>
          <w:tab w:val="left" w:pos="4620"/>
          <w:tab w:val="left" w:pos="6720"/>
        </w:tabs>
        <w:spacing w:line="440" w:lineRule="exact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 xml:space="preserve"> 6</w:t>
      </w:r>
      <w:r w:rsidRPr="0023695E">
        <w:rPr>
          <w:rFonts w:eastAsia="宋体" w:cs="Times New Roman"/>
          <w:sz w:val="22"/>
        </w:rPr>
        <w:t>．</w:t>
      </w:r>
      <w:r w:rsidRPr="0023695E">
        <w:rPr>
          <w:rFonts w:eastAsia="宋体" w:cs="Times New Roman"/>
          <w:sz w:val="22"/>
        </w:rPr>
        <w:t>2019</w:t>
      </w:r>
      <w:r w:rsidRPr="0023695E">
        <w:rPr>
          <w:rFonts w:eastAsia="宋体" w:cs="Times New Roman"/>
          <w:sz w:val="22"/>
        </w:rPr>
        <w:t>年，湖北省商务厅公布</w:t>
      </w:r>
      <w:r w:rsidRPr="00341C47">
        <w:rPr>
          <w:rFonts w:ascii="宋体" w:eastAsia="宋体" w:hAnsi="宋体" w:cs="Times New Roman"/>
          <w:sz w:val="22"/>
        </w:rPr>
        <w:t>了“十大楚菜名菜”评</w:t>
      </w:r>
      <w:r w:rsidRPr="0023695E">
        <w:rPr>
          <w:rFonts w:eastAsia="宋体" w:cs="Times New Roman"/>
          <w:sz w:val="22"/>
        </w:rPr>
        <w:t>选结果，这其中不包括</w:t>
      </w:r>
    </w:p>
    <w:p w14:paraId="4ECA02EF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A</w:t>
      </w:r>
      <w:r w:rsidRPr="0023695E">
        <w:rPr>
          <w:rFonts w:eastAsia="宋体" w:cs="Times New Roman"/>
          <w:sz w:val="22"/>
        </w:rPr>
        <w:t>．沔阳三蒸</w:t>
      </w:r>
      <w:r w:rsidRPr="0023695E">
        <w:rPr>
          <w:rFonts w:eastAsia="宋体" w:cs="Times New Roman"/>
          <w:sz w:val="22"/>
        </w:rPr>
        <w:tab/>
        <w:t>B</w:t>
      </w:r>
      <w:r w:rsidRPr="0023695E">
        <w:rPr>
          <w:rFonts w:eastAsia="宋体" w:cs="Times New Roman"/>
          <w:sz w:val="22"/>
        </w:rPr>
        <w:t>．莲藕排骨汤</w:t>
      </w:r>
      <w:r w:rsidRPr="0023695E">
        <w:rPr>
          <w:rFonts w:eastAsia="宋体" w:cs="Times New Roman"/>
          <w:sz w:val="22"/>
        </w:rPr>
        <w:tab/>
      </w:r>
      <w:r w:rsidRPr="0023695E">
        <w:rPr>
          <w:rFonts w:eastAsia="宋体" w:cs="Times New Roman"/>
          <w:color w:val="FF0000"/>
          <w:sz w:val="22"/>
        </w:rPr>
        <w:t>C</w:t>
      </w:r>
      <w:r w:rsidRPr="0023695E">
        <w:rPr>
          <w:rFonts w:eastAsia="宋体" w:cs="Times New Roman"/>
          <w:color w:val="FF0000"/>
          <w:sz w:val="22"/>
        </w:rPr>
        <w:t>．剁椒鱼头</w:t>
      </w:r>
      <w:r w:rsidRPr="0023695E">
        <w:rPr>
          <w:rFonts w:eastAsia="宋体" w:cs="Times New Roman"/>
          <w:sz w:val="22"/>
        </w:rPr>
        <w:tab/>
        <w:t>D</w:t>
      </w:r>
      <w:r w:rsidRPr="0023695E">
        <w:rPr>
          <w:rFonts w:eastAsia="宋体" w:cs="Times New Roman"/>
          <w:sz w:val="22"/>
        </w:rPr>
        <w:t>．腊肉炒菜苔</w:t>
      </w:r>
    </w:p>
    <w:p w14:paraId="36DF71C7" w14:textId="77777777" w:rsidR="00CD6BE1" w:rsidRPr="0023695E" w:rsidRDefault="00CD6BE1" w:rsidP="00CD6BE1">
      <w:pPr>
        <w:tabs>
          <w:tab w:val="left" w:pos="426"/>
          <w:tab w:val="left" w:pos="2520"/>
          <w:tab w:val="left" w:pos="4620"/>
          <w:tab w:val="left" w:pos="6720"/>
        </w:tabs>
        <w:spacing w:line="440" w:lineRule="exact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 xml:space="preserve"> 7</w:t>
      </w:r>
      <w:r w:rsidRPr="0023695E">
        <w:rPr>
          <w:rFonts w:eastAsia="宋体" w:cs="Times New Roman"/>
          <w:sz w:val="22"/>
        </w:rPr>
        <w:t>．胖头鱼是湖北人民喜爱食用的鱼类之一，事实上，胖头鱼就</w:t>
      </w:r>
      <w:r w:rsidRPr="00341C47">
        <w:rPr>
          <w:rFonts w:ascii="宋体" w:eastAsia="宋体" w:hAnsi="宋体" w:cs="Times New Roman"/>
          <w:sz w:val="22"/>
        </w:rPr>
        <w:t>是“四大家鱼”中</w:t>
      </w:r>
      <w:r w:rsidRPr="0023695E">
        <w:rPr>
          <w:rFonts w:eastAsia="宋体" w:cs="Times New Roman"/>
          <w:sz w:val="22"/>
        </w:rPr>
        <w:t>的</w:t>
      </w:r>
    </w:p>
    <w:p w14:paraId="351CA8CC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color w:val="FF0000"/>
          <w:sz w:val="22"/>
        </w:rPr>
      </w:pPr>
      <w:r w:rsidRPr="0023695E">
        <w:rPr>
          <w:rFonts w:eastAsia="宋体" w:cs="Times New Roman"/>
          <w:sz w:val="22"/>
        </w:rPr>
        <w:t>A</w:t>
      </w:r>
      <w:r w:rsidRPr="0023695E">
        <w:rPr>
          <w:rFonts w:eastAsia="宋体" w:cs="Times New Roman"/>
          <w:sz w:val="22"/>
        </w:rPr>
        <w:t>．青鱼</w:t>
      </w:r>
      <w:r w:rsidRPr="0023695E">
        <w:rPr>
          <w:rFonts w:eastAsia="宋体" w:cs="Times New Roman"/>
          <w:sz w:val="22"/>
        </w:rPr>
        <w:tab/>
        <w:t>B</w:t>
      </w:r>
      <w:r w:rsidRPr="0023695E">
        <w:rPr>
          <w:rFonts w:eastAsia="宋体" w:cs="Times New Roman"/>
          <w:sz w:val="22"/>
        </w:rPr>
        <w:t>．草鱼</w:t>
      </w:r>
      <w:r w:rsidRPr="0023695E">
        <w:rPr>
          <w:rFonts w:eastAsia="宋体" w:cs="Times New Roman"/>
          <w:sz w:val="22"/>
        </w:rPr>
        <w:tab/>
        <w:t>C</w:t>
      </w:r>
      <w:r w:rsidRPr="0023695E">
        <w:rPr>
          <w:rFonts w:eastAsia="宋体" w:cs="Times New Roman"/>
          <w:sz w:val="22"/>
        </w:rPr>
        <w:t>．鲢鱼</w:t>
      </w:r>
      <w:r w:rsidRPr="0023695E">
        <w:rPr>
          <w:rFonts w:eastAsia="宋体" w:cs="Times New Roman"/>
          <w:sz w:val="22"/>
        </w:rPr>
        <w:tab/>
      </w:r>
      <w:r w:rsidRPr="0023695E">
        <w:rPr>
          <w:rFonts w:eastAsia="宋体" w:cs="Times New Roman"/>
          <w:color w:val="FF0000"/>
          <w:sz w:val="22"/>
        </w:rPr>
        <w:t>D</w:t>
      </w:r>
      <w:r w:rsidRPr="0023695E">
        <w:rPr>
          <w:rFonts w:eastAsia="宋体" w:cs="Times New Roman"/>
          <w:color w:val="FF0000"/>
          <w:sz w:val="22"/>
        </w:rPr>
        <w:t>．鳙鱼</w:t>
      </w:r>
    </w:p>
    <w:p w14:paraId="27847B38" w14:textId="77777777" w:rsidR="00CD6BE1" w:rsidRPr="0023695E" w:rsidRDefault="00CD6BE1" w:rsidP="00CD6BE1">
      <w:pPr>
        <w:tabs>
          <w:tab w:val="left" w:pos="426"/>
          <w:tab w:val="left" w:pos="2520"/>
          <w:tab w:val="left" w:pos="4620"/>
          <w:tab w:val="left" w:pos="6720"/>
        </w:tabs>
        <w:spacing w:line="440" w:lineRule="exact"/>
        <w:ind w:left="440" w:hangingChars="200" w:hanging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 xml:space="preserve"> 8</w:t>
      </w:r>
      <w:r w:rsidRPr="0023695E">
        <w:rPr>
          <w:rFonts w:eastAsia="宋体" w:cs="Times New Roman"/>
          <w:sz w:val="22"/>
        </w:rPr>
        <w:t>．</w:t>
      </w:r>
      <w:r w:rsidRPr="0023695E">
        <w:rPr>
          <w:rFonts w:eastAsia="宋体" w:cs="Times New Roman"/>
          <w:sz w:val="22"/>
        </w:rPr>
        <w:t>2022</w:t>
      </w:r>
      <w:r w:rsidRPr="0023695E">
        <w:rPr>
          <w:rFonts w:eastAsia="宋体" w:cs="Times New Roman"/>
          <w:sz w:val="22"/>
        </w:rPr>
        <w:t>年</w:t>
      </w:r>
      <w:r w:rsidRPr="0023695E">
        <w:rPr>
          <w:rFonts w:eastAsia="宋体" w:cs="Times New Roman"/>
          <w:sz w:val="22"/>
        </w:rPr>
        <w:t>6</w:t>
      </w:r>
      <w:r w:rsidRPr="0023695E">
        <w:rPr>
          <w:rFonts w:eastAsia="宋体" w:cs="Times New Roman"/>
          <w:sz w:val="22"/>
        </w:rPr>
        <w:t>月，一条经过湖北省的高铁开通运营，兴山朝天吼漂流迎来八方游客，神农架旅游实现了春赏花、夏避暑、秋赏红叶、冬滑雪，这条高铁是</w:t>
      </w:r>
    </w:p>
    <w:p w14:paraId="2077D668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A</w:t>
      </w:r>
      <w:r w:rsidRPr="0023695E">
        <w:rPr>
          <w:rFonts w:eastAsia="宋体" w:cs="Times New Roman"/>
          <w:sz w:val="22"/>
        </w:rPr>
        <w:t>．呼南高铁</w:t>
      </w:r>
      <w:r w:rsidRPr="0023695E">
        <w:rPr>
          <w:rFonts w:eastAsia="宋体" w:cs="Times New Roman"/>
          <w:sz w:val="22"/>
        </w:rPr>
        <w:tab/>
      </w:r>
      <w:r w:rsidRPr="0023695E">
        <w:rPr>
          <w:rFonts w:eastAsia="宋体" w:cs="Times New Roman"/>
          <w:color w:val="FF0000"/>
          <w:sz w:val="22"/>
        </w:rPr>
        <w:t>B</w:t>
      </w:r>
      <w:r w:rsidRPr="0023695E">
        <w:rPr>
          <w:rFonts w:eastAsia="宋体" w:cs="Times New Roman"/>
          <w:color w:val="FF0000"/>
          <w:sz w:val="22"/>
        </w:rPr>
        <w:t>．郑渝高铁</w:t>
      </w:r>
      <w:r w:rsidRPr="0023695E">
        <w:rPr>
          <w:rFonts w:eastAsia="宋体" w:cs="Times New Roman"/>
          <w:sz w:val="22"/>
        </w:rPr>
        <w:tab/>
        <w:t>C</w:t>
      </w:r>
      <w:r w:rsidRPr="0023695E">
        <w:rPr>
          <w:rFonts w:eastAsia="宋体" w:cs="Times New Roman"/>
          <w:sz w:val="22"/>
        </w:rPr>
        <w:t>．汉十高铁</w:t>
      </w:r>
      <w:r w:rsidRPr="0023695E">
        <w:rPr>
          <w:rFonts w:eastAsia="宋体" w:cs="Times New Roman"/>
          <w:sz w:val="22"/>
        </w:rPr>
        <w:tab/>
        <w:t>D</w:t>
      </w:r>
      <w:r w:rsidRPr="0023695E">
        <w:rPr>
          <w:rFonts w:eastAsia="宋体" w:cs="Times New Roman"/>
          <w:sz w:val="22"/>
        </w:rPr>
        <w:t>．沿江高铁</w:t>
      </w:r>
    </w:p>
    <w:p w14:paraId="30691D10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 xml:space="preserve"> 9</w:t>
      </w:r>
      <w:r w:rsidRPr="0023695E">
        <w:rPr>
          <w:rFonts w:eastAsia="宋体" w:cs="Times New Roman"/>
          <w:sz w:val="22"/>
        </w:rPr>
        <w:t>．下列省、直辖市中，与湖北省不接壤的是</w:t>
      </w:r>
    </w:p>
    <w:p w14:paraId="4B8CBB04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A</w:t>
      </w:r>
      <w:r w:rsidRPr="0023695E">
        <w:rPr>
          <w:rFonts w:eastAsia="宋体" w:cs="Times New Roman"/>
          <w:sz w:val="22"/>
        </w:rPr>
        <w:t>．江西省</w:t>
      </w:r>
      <w:r w:rsidRPr="0023695E">
        <w:rPr>
          <w:rFonts w:eastAsia="宋体" w:cs="Times New Roman"/>
          <w:sz w:val="22"/>
        </w:rPr>
        <w:tab/>
        <w:t>B</w:t>
      </w:r>
      <w:r w:rsidRPr="0023695E">
        <w:rPr>
          <w:rFonts w:eastAsia="宋体" w:cs="Times New Roman"/>
          <w:sz w:val="22"/>
        </w:rPr>
        <w:t>．安徽省</w:t>
      </w:r>
      <w:r w:rsidRPr="0023695E">
        <w:rPr>
          <w:rFonts w:eastAsia="宋体" w:cs="Times New Roman"/>
          <w:sz w:val="22"/>
        </w:rPr>
        <w:tab/>
      </w:r>
      <w:r w:rsidRPr="0023695E">
        <w:rPr>
          <w:rFonts w:eastAsia="宋体" w:cs="Times New Roman"/>
          <w:color w:val="FF0000"/>
          <w:sz w:val="22"/>
        </w:rPr>
        <w:t>C</w:t>
      </w:r>
      <w:r w:rsidRPr="0023695E">
        <w:rPr>
          <w:rFonts w:eastAsia="宋体" w:cs="Times New Roman"/>
          <w:color w:val="FF0000"/>
          <w:sz w:val="22"/>
        </w:rPr>
        <w:t>．贵州省</w:t>
      </w:r>
      <w:r w:rsidRPr="0023695E">
        <w:rPr>
          <w:rFonts w:eastAsia="宋体" w:cs="Times New Roman"/>
          <w:sz w:val="22"/>
        </w:rPr>
        <w:tab/>
        <w:t>D</w:t>
      </w:r>
      <w:r w:rsidRPr="0023695E">
        <w:rPr>
          <w:rFonts w:eastAsia="宋体" w:cs="Times New Roman"/>
          <w:sz w:val="22"/>
        </w:rPr>
        <w:t>．重庆市</w:t>
      </w:r>
    </w:p>
    <w:p w14:paraId="70EF57E0" w14:textId="77777777" w:rsidR="00CD6BE1" w:rsidRPr="0023695E" w:rsidRDefault="00CD6BE1" w:rsidP="00CD6BE1">
      <w:pPr>
        <w:tabs>
          <w:tab w:val="left" w:pos="426"/>
          <w:tab w:val="left" w:pos="2520"/>
          <w:tab w:val="left" w:pos="4620"/>
          <w:tab w:val="left" w:pos="6720"/>
        </w:tabs>
        <w:spacing w:line="440" w:lineRule="exact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10</w:t>
      </w:r>
      <w:r w:rsidRPr="0023695E">
        <w:rPr>
          <w:rFonts w:eastAsia="宋体" w:cs="Times New Roman"/>
          <w:sz w:val="22"/>
        </w:rPr>
        <w:t>．</w:t>
      </w:r>
      <w:r w:rsidRPr="0023695E">
        <w:rPr>
          <w:rFonts w:eastAsia="宋体" w:cs="Times New Roman"/>
          <w:sz w:val="22"/>
        </w:rPr>
        <w:t>2019</w:t>
      </w:r>
      <w:r w:rsidRPr="0023695E">
        <w:rPr>
          <w:rFonts w:eastAsia="宋体" w:cs="Times New Roman"/>
          <w:sz w:val="22"/>
        </w:rPr>
        <w:t>年，湖北省商务厅公布</w:t>
      </w:r>
      <w:r w:rsidRPr="00341C47">
        <w:rPr>
          <w:rFonts w:ascii="宋体" w:eastAsia="宋体" w:hAnsi="宋体" w:cs="Times New Roman"/>
          <w:sz w:val="22"/>
        </w:rPr>
        <w:t>了“十大楚菜名点”评</w:t>
      </w:r>
      <w:r w:rsidRPr="0023695E">
        <w:rPr>
          <w:rFonts w:eastAsia="宋体" w:cs="Times New Roman"/>
          <w:sz w:val="22"/>
        </w:rPr>
        <w:t>选结果，这其中不包括</w:t>
      </w:r>
    </w:p>
    <w:p w14:paraId="290B1AE5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A</w:t>
      </w:r>
      <w:r w:rsidRPr="0023695E">
        <w:rPr>
          <w:rFonts w:eastAsia="宋体" w:cs="Times New Roman"/>
          <w:sz w:val="22"/>
        </w:rPr>
        <w:t>．襄阳牛肉面</w:t>
      </w:r>
      <w:r w:rsidRPr="0023695E">
        <w:rPr>
          <w:rFonts w:eastAsia="宋体" w:cs="Times New Roman"/>
          <w:sz w:val="22"/>
        </w:rPr>
        <w:tab/>
      </w:r>
      <w:r w:rsidRPr="0023695E">
        <w:rPr>
          <w:rFonts w:eastAsia="宋体" w:cs="Times New Roman"/>
          <w:color w:val="FF0000"/>
          <w:sz w:val="22"/>
        </w:rPr>
        <w:t>B</w:t>
      </w:r>
      <w:r w:rsidRPr="0023695E">
        <w:rPr>
          <w:rFonts w:eastAsia="宋体" w:cs="Times New Roman"/>
          <w:color w:val="FF0000"/>
          <w:sz w:val="22"/>
        </w:rPr>
        <w:t>．椒盐馓子</w:t>
      </w:r>
      <w:r w:rsidRPr="0023695E">
        <w:rPr>
          <w:rFonts w:eastAsia="宋体" w:cs="Times New Roman"/>
          <w:sz w:val="22"/>
        </w:rPr>
        <w:tab/>
        <w:t>C</w:t>
      </w:r>
      <w:r w:rsidRPr="0023695E">
        <w:rPr>
          <w:rFonts w:eastAsia="宋体" w:cs="Times New Roman"/>
          <w:sz w:val="22"/>
        </w:rPr>
        <w:t>．蔡林记热干面</w:t>
      </w:r>
      <w:r w:rsidRPr="0023695E">
        <w:rPr>
          <w:rFonts w:eastAsia="宋体" w:cs="Times New Roman"/>
          <w:sz w:val="22"/>
        </w:rPr>
        <w:tab/>
        <w:t>D</w:t>
      </w:r>
      <w:r w:rsidRPr="0023695E">
        <w:rPr>
          <w:rFonts w:eastAsia="宋体" w:cs="Times New Roman"/>
          <w:sz w:val="22"/>
        </w:rPr>
        <w:t>．三鲜豆皮</w:t>
      </w:r>
    </w:p>
    <w:p w14:paraId="2A139A09" w14:textId="77777777" w:rsidR="00CD6BE1" w:rsidRPr="0023695E" w:rsidRDefault="00CD6BE1" w:rsidP="00CD6BE1">
      <w:pPr>
        <w:tabs>
          <w:tab w:val="left" w:pos="426"/>
          <w:tab w:val="left" w:pos="2520"/>
          <w:tab w:val="left" w:pos="4620"/>
          <w:tab w:val="left" w:pos="6720"/>
        </w:tabs>
        <w:spacing w:line="440" w:lineRule="exact"/>
        <w:ind w:left="440" w:hangingChars="200" w:hanging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11</w:t>
      </w:r>
      <w:r w:rsidRPr="0023695E">
        <w:rPr>
          <w:rFonts w:eastAsia="宋体" w:cs="Times New Roman"/>
          <w:sz w:val="22"/>
        </w:rPr>
        <w:t>．在湖北，有一</w:t>
      </w:r>
      <w:r w:rsidRPr="00341C47">
        <w:rPr>
          <w:rFonts w:ascii="宋体" w:eastAsia="宋体" w:hAnsi="宋体" w:cs="Times New Roman"/>
          <w:sz w:val="22"/>
        </w:rPr>
        <w:t>座“因车而建、因车而兴”的</w:t>
      </w:r>
      <w:r w:rsidRPr="0023695E">
        <w:rPr>
          <w:rFonts w:eastAsia="宋体" w:cs="Times New Roman"/>
          <w:sz w:val="22"/>
        </w:rPr>
        <w:t>城市，拥有完整的汽车产业链和高度集中的产业集群，被誉为</w:t>
      </w:r>
      <w:r w:rsidRPr="0023695E">
        <w:rPr>
          <w:rFonts w:eastAsia="宋体" w:cs="Times New Roman"/>
          <w:sz w:val="22"/>
        </w:rPr>
        <w:t>“</w:t>
      </w:r>
      <w:r w:rsidRPr="0023695E">
        <w:rPr>
          <w:rFonts w:eastAsia="宋体" w:cs="Times New Roman"/>
          <w:sz w:val="22"/>
        </w:rPr>
        <w:t>中国商用车之都</w:t>
      </w:r>
      <w:r w:rsidRPr="0023695E">
        <w:rPr>
          <w:rFonts w:eastAsia="宋体" w:cs="Times New Roman"/>
          <w:sz w:val="22"/>
        </w:rPr>
        <w:t>”</w:t>
      </w:r>
      <w:r w:rsidRPr="0023695E">
        <w:rPr>
          <w:rFonts w:eastAsia="宋体" w:cs="Times New Roman"/>
          <w:sz w:val="22"/>
        </w:rPr>
        <w:t>，这座城市是</w:t>
      </w:r>
    </w:p>
    <w:p w14:paraId="4D0912C0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A</w:t>
      </w:r>
      <w:r w:rsidRPr="0023695E">
        <w:rPr>
          <w:rFonts w:eastAsia="宋体" w:cs="Times New Roman"/>
          <w:sz w:val="22"/>
        </w:rPr>
        <w:t>．襄阳市</w:t>
      </w:r>
      <w:r w:rsidRPr="0023695E">
        <w:rPr>
          <w:rFonts w:eastAsia="宋体" w:cs="Times New Roman"/>
          <w:sz w:val="22"/>
        </w:rPr>
        <w:tab/>
        <w:t>B</w:t>
      </w:r>
      <w:r w:rsidRPr="0023695E">
        <w:rPr>
          <w:rFonts w:eastAsia="宋体" w:cs="Times New Roman"/>
          <w:sz w:val="22"/>
        </w:rPr>
        <w:t>．武汉市</w:t>
      </w:r>
      <w:r w:rsidRPr="0023695E">
        <w:rPr>
          <w:rFonts w:eastAsia="宋体" w:cs="Times New Roman"/>
          <w:sz w:val="22"/>
        </w:rPr>
        <w:tab/>
      </w:r>
      <w:r w:rsidRPr="0023695E">
        <w:rPr>
          <w:rFonts w:eastAsia="宋体" w:cs="Times New Roman"/>
          <w:color w:val="FF0000"/>
          <w:sz w:val="22"/>
        </w:rPr>
        <w:t>C</w:t>
      </w:r>
      <w:r w:rsidRPr="0023695E">
        <w:rPr>
          <w:rFonts w:eastAsia="宋体" w:cs="Times New Roman"/>
          <w:color w:val="FF0000"/>
          <w:sz w:val="22"/>
        </w:rPr>
        <w:t>．十堰市</w:t>
      </w:r>
      <w:r w:rsidRPr="0023695E">
        <w:rPr>
          <w:rFonts w:eastAsia="宋体" w:cs="Times New Roman"/>
          <w:sz w:val="22"/>
        </w:rPr>
        <w:tab/>
        <w:t>D</w:t>
      </w:r>
      <w:r w:rsidRPr="0023695E">
        <w:rPr>
          <w:rFonts w:eastAsia="宋体" w:cs="Times New Roman"/>
          <w:sz w:val="22"/>
        </w:rPr>
        <w:t>．鄂州市</w:t>
      </w:r>
    </w:p>
    <w:p w14:paraId="70213487" w14:textId="77777777" w:rsidR="00CD6BE1" w:rsidRPr="0023695E" w:rsidRDefault="00CD6BE1" w:rsidP="00CD6BE1">
      <w:pPr>
        <w:tabs>
          <w:tab w:val="left" w:pos="426"/>
          <w:tab w:val="left" w:pos="2520"/>
          <w:tab w:val="left" w:pos="4620"/>
          <w:tab w:val="left" w:pos="6720"/>
        </w:tabs>
        <w:spacing w:line="440" w:lineRule="exact"/>
        <w:ind w:left="440" w:hangingChars="200" w:hanging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12</w:t>
      </w:r>
      <w:r w:rsidRPr="0023695E">
        <w:rPr>
          <w:rFonts w:eastAsia="宋体" w:cs="Times New Roman"/>
          <w:sz w:val="22"/>
        </w:rPr>
        <w:t>．湖北拥有中南六省唯一的明代帝王陵，其名为</w:t>
      </w:r>
    </w:p>
    <w:p w14:paraId="44E904A5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color w:val="FF0000"/>
          <w:sz w:val="22"/>
        </w:rPr>
        <w:t>A</w:t>
      </w:r>
      <w:r w:rsidRPr="0023695E">
        <w:rPr>
          <w:rFonts w:eastAsia="宋体" w:cs="Times New Roman"/>
          <w:color w:val="FF0000"/>
          <w:sz w:val="22"/>
        </w:rPr>
        <w:t>．明显陵</w:t>
      </w:r>
      <w:r w:rsidRPr="0023695E">
        <w:rPr>
          <w:rFonts w:eastAsia="宋体" w:cs="Times New Roman"/>
          <w:sz w:val="22"/>
        </w:rPr>
        <w:tab/>
        <w:t>B</w:t>
      </w:r>
      <w:r w:rsidRPr="0023695E">
        <w:rPr>
          <w:rFonts w:eastAsia="宋体" w:cs="Times New Roman"/>
          <w:sz w:val="22"/>
        </w:rPr>
        <w:t>．明孝陵</w:t>
      </w:r>
      <w:r w:rsidRPr="0023695E">
        <w:rPr>
          <w:rFonts w:eastAsia="宋体" w:cs="Times New Roman"/>
          <w:sz w:val="22"/>
        </w:rPr>
        <w:tab/>
        <w:t>C</w:t>
      </w:r>
      <w:r w:rsidRPr="0023695E">
        <w:rPr>
          <w:rFonts w:eastAsia="宋体" w:cs="Times New Roman"/>
          <w:sz w:val="22"/>
        </w:rPr>
        <w:t>．明祖陵</w:t>
      </w:r>
      <w:r w:rsidRPr="0023695E">
        <w:rPr>
          <w:rFonts w:eastAsia="宋体" w:cs="Times New Roman"/>
          <w:sz w:val="22"/>
        </w:rPr>
        <w:tab/>
        <w:t>D</w:t>
      </w:r>
      <w:r w:rsidRPr="0023695E">
        <w:rPr>
          <w:rFonts w:eastAsia="宋体" w:cs="Times New Roman"/>
          <w:sz w:val="22"/>
        </w:rPr>
        <w:t>．明皇陵</w:t>
      </w:r>
    </w:p>
    <w:p w14:paraId="3A641378" w14:textId="77777777" w:rsidR="00CD6BE1" w:rsidRPr="0023695E" w:rsidRDefault="00CD6BE1" w:rsidP="00CD6BE1">
      <w:pPr>
        <w:tabs>
          <w:tab w:val="left" w:pos="426"/>
          <w:tab w:val="left" w:pos="2520"/>
          <w:tab w:val="left" w:pos="4620"/>
          <w:tab w:val="left" w:pos="6720"/>
        </w:tabs>
        <w:spacing w:line="440" w:lineRule="exact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13</w:t>
      </w:r>
      <w:r w:rsidRPr="0023695E">
        <w:rPr>
          <w:rFonts w:eastAsia="宋体" w:cs="Times New Roman"/>
          <w:sz w:val="22"/>
        </w:rPr>
        <w:t>．湖北拥有中国已探明的最大溶洞，其名为</w:t>
      </w:r>
    </w:p>
    <w:p w14:paraId="2C4BC128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color w:val="FF0000"/>
          <w:sz w:val="22"/>
        </w:rPr>
      </w:pPr>
      <w:r w:rsidRPr="0023695E">
        <w:rPr>
          <w:rFonts w:eastAsia="宋体" w:cs="Times New Roman"/>
          <w:sz w:val="22"/>
        </w:rPr>
        <w:t>A</w:t>
      </w:r>
      <w:r w:rsidRPr="0023695E">
        <w:rPr>
          <w:rFonts w:eastAsia="宋体" w:cs="Times New Roman"/>
          <w:sz w:val="22"/>
        </w:rPr>
        <w:t>．玉龙洞</w:t>
      </w:r>
      <w:r w:rsidRPr="0023695E">
        <w:rPr>
          <w:rFonts w:eastAsia="宋体" w:cs="Times New Roman"/>
          <w:sz w:val="22"/>
        </w:rPr>
        <w:tab/>
        <w:t>B</w:t>
      </w:r>
      <w:r w:rsidRPr="0023695E">
        <w:rPr>
          <w:rFonts w:eastAsia="宋体" w:cs="Times New Roman"/>
          <w:sz w:val="22"/>
        </w:rPr>
        <w:t>．龙王洞</w:t>
      </w:r>
      <w:r w:rsidRPr="0023695E">
        <w:rPr>
          <w:rFonts w:eastAsia="宋体" w:cs="Times New Roman"/>
          <w:sz w:val="22"/>
        </w:rPr>
        <w:tab/>
        <w:t>C</w:t>
      </w:r>
      <w:r w:rsidRPr="0023695E">
        <w:rPr>
          <w:rFonts w:eastAsia="宋体" w:cs="Times New Roman"/>
          <w:sz w:val="22"/>
        </w:rPr>
        <w:t>．黄龙洞</w:t>
      </w:r>
      <w:r w:rsidRPr="0023695E">
        <w:rPr>
          <w:rFonts w:eastAsia="宋体" w:cs="Times New Roman"/>
          <w:sz w:val="22"/>
        </w:rPr>
        <w:tab/>
      </w:r>
      <w:r w:rsidRPr="0023695E">
        <w:rPr>
          <w:rFonts w:eastAsia="宋体" w:cs="Times New Roman"/>
          <w:color w:val="FF0000"/>
          <w:sz w:val="22"/>
        </w:rPr>
        <w:t>D</w:t>
      </w:r>
      <w:r w:rsidRPr="0023695E">
        <w:rPr>
          <w:rFonts w:eastAsia="宋体" w:cs="Times New Roman"/>
          <w:color w:val="FF0000"/>
          <w:sz w:val="22"/>
        </w:rPr>
        <w:t>．腾龙洞</w:t>
      </w:r>
    </w:p>
    <w:p w14:paraId="713DD7D9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left="440" w:hangingChars="200" w:hanging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lastRenderedPageBreak/>
        <w:t>14</w:t>
      </w:r>
      <w:r w:rsidRPr="0023695E">
        <w:rPr>
          <w:rFonts w:eastAsia="宋体" w:cs="Times New Roman"/>
          <w:sz w:val="22"/>
        </w:rPr>
        <w:t>．双重内陆省是指不仅自身是内陆省份，其周边邻省也都不沿海、不沿边的省、自治区、直辖市。当前，我国有且仅有两个双重内陆省，她们是</w:t>
      </w:r>
    </w:p>
    <w:p w14:paraId="6C8E8223" w14:textId="77777777" w:rsidR="00CD6BE1" w:rsidRPr="0023695E" w:rsidRDefault="00CD6BE1" w:rsidP="00CD6BE1">
      <w:pPr>
        <w:tabs>
          <w:tab w:val="left" w:pos="2415"/>
          <w:tab w:val="left" w:pos="4410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color w:val="FF0000"/>
          <w:sz w:val="22"/>
        </w:rPr>
        <w:t>A</w:t>
      </w:r>
      <w:r w:rsidRPr="0023695E">
        <w:rPr>
          <w:rFonts w:eastAsia="宋体" w:cs="Times New Roman"/>
          <w:color w:val="FF0000"/>
          <w:sz w:val="22"/>
        </w:rPr>
        <w:t>．湖北省、重庆市</w:t>
      </w:r>
      <w:r w:rsidRPr="0023695E">
        <w:rPr>
          <w:rFonts w:eastAsia="宋体" w:cs="Times New Roman"/>
          <w:sz w:val="22"/>
        </w:rPr>
        <w:tab/>
      </w:r>
      <w:r w:rsidRPr="0023695E">
        <w:rPr>
          <w:rFonts w:eastAsia="宋体" w:cs="Times New Roman"/>
          <w:sz w:val="22"/>
        </w:rPr>
        <w:tab/>
        <w:t>B</w:t>
      </w:r>
      <w:r w:rsidRPr="0023695E">
        <w:rPr>
          <w:rFonts w:eastAsia="宋体" w:cs="Times New Roman"/>
          <w:sz w:val="22"/>
        </w:rPr>
        <w:t>．湖北省、陕西省</w:t>
      </w:r>
    </w:p>
    <w:p w14:paraId="32235E8B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C</w:t>
      </w:r>
      <w:r w:rsidRPr="0023695E">
        <w:rPr>
          <w:rFonts w:eastAsia="宋体" w:cs="Times New Roman"/>
          <w:sz w:val="22"/>
        </w:rPr>
        <w:t>．湖北省、四川省</w:t>
      </w:r>
      <w:r w:rsidRPr="0023695E">
        <w:rPr>
          <w:rFonts w:eastAsia="宋体" w:cs="Times New Roman"/>
          <w:sz w:val="22"/>
        </w:rPr>
        <w:tab/>
      </w:r>
      <w:r w:rsidRPr="0023695E">
        <w:rPr>
          <w:rFonts w:eastAsia="宋体" w:cs="Times New Roman"/>
          <w:sz w:val="22"/>
        </w:rPr>
        <w:tab/>
        <w:t>D</w:t>
      </w:r>
      <w:r w:rsidRPr="0023695E">
        <w:rPr>
          <w:rFonts w:eastAsia="宋体" w:cs="Times New Roman"/>
          <w:sz w:val="22"/>
        </w:rPr>
        <w:t>．湖北省、河南省</w:t>
      </w:r>
    </w:p>
    <w:p w14:paraId="11EECEA5" w14:textId="77777777" w:rsidR="00CD6BE1" w:rsidRPr="0023695E" w:rsidRDefault="00CD6BE1" w:rsidP="00CD6BE1">
      <w:pPr>
        <w:spacing w:line="440" w:lineRule="exact"/>
        <w:ind w:left="440" w:hangingChars="200" w:hanging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15</w:t>
      </w:r>
      <w:r w:rsidRPr="0023695E">
        <w:rPr>
          <w:rFonts w:eastAsia="宋体" w:cs="Times New Roman"/>
          <w:sz w:val="22"/>
        </w:rPr>
        <w:t>．当前，我国只有</w:t>
      </w:r>
      <w:r w:rsidRPr="0023695E">
        <w:rPr>
          <w:rFonts w:eastAsia="宋体" w:cs="Times New Roman"/>
          <w:sz w:val="22"/>
        </w:rPr>
        <w:t>4</w:t>
      </w:r>
      <w:r w:rsidRPr="0023695E">
        <w:rPr>
          <w:rFonts w:eastAsia="宋体" w:cs="Times New Roman"/>
          <w:sz w:val="22"/>
        </w:rPr>
        <w:t>个省（自治区）有省（自治区）直辖县级行政单位，湖北省便是其中之一，另外三个省（自治区）不包括</w:t>
      </w:r>
    </w:p>
    <w:p w14:paraId="117A42BF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color w:val="FF0000"/>
          <w:sz w:val="22"/>
        </w:rPr>
      </w:pPr>
      <w:r w:rsidRPr="0023695E">
        <w:rPr>
          <w:rFonts w:eastAsia="宋体" w:cs="Times New Roman"/>
          <w:sz w:val="22"/>
        </w:rPr>
        <w:t>A</w:t>
      </w:r>
      <w:r w:rsidRPr="0023695E">
        <w:rPr>
          <w:rFonts w:eastAsia="宋体" w:cs="Times New Roman"/>
          <w:sz w:val="22"/>
        </w:rPr>
        <w:t>．海南省</w:t>
      </w:r>
      <w:r w:rsidRPr="0023695E">
        <w:rPr>
          <w:rFonts w:eastAsia="宋体" w:cs="Times New Roman"/>
          <w:sz w:val="22"/>
        </w:rPr>
        <w:tab/>
        <w:t>B</w:t>
      </w:r>
      <w:r w:rsidRPr="0023695E">
        <w:rPr>
          <w:rFonts w:eastAsia="宋体" w:cs="Times New Roman"/>
          <w:sz w:val="22"/>
        </w:rPr>
        <w:t>．河南省</w:t>
      </w:r>
      <w:r w:rsidRPr="0023695E">
        <w:rPr>
          <w:rFonts w:eastAsia="宋体" w:cs="Times New Roman"/>
          <w:sz w:val="22"/>
        </w:rPr>
        <w:tab/>
        <w:t>C</w:t>
      </w:r>
      <w:r w:rsidRPr="0023695E">
        <w:rPr>
          <w:rFonts w:eastAsia="宋体" w:cs="Times New Roman"/>
          <w:sz w:val="22"/>
        </w:rPr>
        <w:t>．新疆维吾尔自治区</w:t>
      </w:r>
      <w:r w:rsidRPr="0023695E">
        <w:rPr>
          <w:rFonts w:eastAsia="宋体" w:cs="Times New Roman"/>
          <w:sz w:val="22"/>
        </w:rPr>
        <w:tab/>
      </w:r>
      <w:r w:rsidRPr="0023695E">
        <w:rPr>
          <w:rFonts w:eastAsia="宋体" w:cs="Times New Roman"/>
          <w:color w:val="FF0000"/>
          <w:sz w:val="22"/>
        </w:rPr>
        <w:t>D</w:t>
      </w:r>
      <w:r w:rsidRPr="0023695E">
        <w:rPr>
          <w:rFonts w:eastAsia="宋体" w:cs="Times New Roman"/>
          <w:color w:val="FF0000"/>
          <w:sz w:val="22"/>
        </w:rPr>
        <w:t>．西藏自治区</w:t>
      </w:r>
    </w:p>
    <w:p w14:paraId="1A5F52B6" w14:textId="77777777" w:rsidR="00CD6BE1" w:rsidRPr="0023695E" w:rsidRDefault="00CD6BE1" w:rsidP="00CD6BE1">
      <w:pPr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16</w:t>
      </w:r>
      <w:r w:rsidRPr="0023695E">
        <w:rPr>
          <w:rFonts w:eastAsia="宋体" w:cs="Times New Roman"/>
          <w:sz w:val="22"/>
        </w:rPr>
        <w:t>．恩施州位于鄂西南，其全称是</w:t>
      </w:r>
    </w:p>
    <w:p w14:paraId="55F4C1DE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A</w:t>
      </w:r>
      <w:r w:rsidRPr="0023695E">
        <w:rPr>
          <w:rFonts w:eastAsia="宋体" w:cs="Times New Roman"/>
          <w:sz w:val="22"/>
        </w:rPr>
        <w:t>．恩施布依族苗族自治州</w:t>
      </w:r>
      <w:r w:rsidRPr="0023695E">
        <w:rPr>
          <w:rFonts w:eastAsia="宋体" w:cs="Times New Roman"/>
          <w:sz w:val="22"/>
        </w:rPr>
        <w:tab/>
      </w:r>
      <w:r w:rsidRPr="0023695E">
        <w:rPr>
          <w:rFonts w:eastAsia="宋体" w:cs="Times New Roman"/>
          <w:color w:val="FF0000"/>
          <w:sz w:val="22"/>
        </w:rPr>
        <w:t>B</w:t>
      </w:r>
      <w:r w:rsidRPr="0023695E">
        <w:rPr>
          <w:rFonts w:eastAsia="宋体" w:cs="Times New Roman"/>
          <w:color w:val="FF0000"/>
          <w:sz w:val="22"/>
        </w:rPr>
        <w:t>．恩施土家族苗族自治州</w:t>
      </w:r>
      <w:r w:rsidRPr="0023695E">
        <w:rPr>
          <w:rFonts w:eastAsia="宋体" w:cs="Times New Roman"/>
          <w:sz w:val="22"/>
        </w:rPr>
        <w:tab/>
      </w:r>
    </w:p>
    <w:p w14:paraId="29BE52DE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C</w:t>
      </w:r>
      <w:r w:rsidRPr="0023695E">
        <w:rPr>
          <w:rFonts w:eastAsia="宋体" w:cs="Times New Roman"/>
          <w:sz w:val="22"/>
        </w:rPr>
        <w:t>．恩施苗族侗族自治州</w:t>
      </w:r>
      <w:r w:rsidRPr="0023695E">
        <w:rPr>
          <w:rFonts w:eastAsia="宋体" w:cs="Times New Roman"/>
          <w:sz w:val="22"/>
        </w:rPr>
        <w:tab/>
        <w:t>D</w:t>
      </w:r>
      <w:r w:rsidRPr="0023695E">
        <w:rPr>
          <w:rFonts w:eastAsia="宋体" w:cs="Times New Roman"/>
          <w:sz w:val="22"/>
        </w:rPr>
        <w:t>．恩施土家族回族自治州</w:t>
      </w:r>
    </w:p>
    <w:p w14:paraId="057DD3BC" w14:textId="77777777" w:rsidR="00CD6BE1" w:rsidRPr="0023695E" w:rsidRDefault="00CD6BE1" w:rsidP="00CD6BE1">
      <w:pPr>
        <w:ind w:left="440" w:hangingChars="200" w:hanging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17</w:t>
      </w:r>
      <w:r w:rsidRPr="0023695E">
        <w:rPr>
          <w:rFonts w:eastAsia="宋体" w:cs="Times New Roman"/>
          <w:sz w:val="22"/>
        </w:rPr>
        <w:t>．湖北省的行政区划包括</w:t>
      </w:r>
      <w:r w:rsidRPr="0023695E">
        <w:rPr>
          <w:rFonts w:eastAsia="宋体" w:cs="Times New Roman"/>
          <w:sz w:val="22"/>
          <w:u w:val="single"/>
        </w:rPr>
        <w:t xml:space="preserve">          </w:t>
      </w:r>
      <w:r w:rsidRPr="0023695E">
        <w:rPr>
          <w:rFonts w:eastAsia="宋体" w:cs="Times New Roman"/>
          <w:sz w:val="22"/>
        </w:rPr>
        <w:t>个地级市，</w:t>
      </w:r>
      <w:r w:rsidRPr="0023695E">
        <w:rPr>
          <w:rFonts w:eastAsia="宋体" w:cs="Times New Roman"/>
          <w:sz w:val="22"/>
          <w:u w:val="single"/>
        </w:rPr>
        <w:t xml:space="preserve">          </w:t>
      </w:r>
      <w:r w:rsidRPr="0023695E">
        <w:rPr>
          <w:rFonts w:eastAsia="宋体" w:cs="Times New Roman"/>
          <w:sz w:val="22"/>
        </w:rPr>
        <w:t>个自治州，</w:t>
      </w:r>
      <w:r w:rsidRPr="0023695E">
        <w:rPr>
          <w:rFonts w:eastAsia="宋体" w:cs="Times New Roman"/>
          <w:sz w:val="22"/>
          <w:u w:val="single"/>
        </w:rPr>
        <w:t xml:space="preserve">          </w:t>
      </w:r>
      <w:r w:rsidRPr="0023695E">
        <w:rPr>
          <w:rFonts w:eastAsia="宋体" w:cs="Times New Roman"/>
          <w:sz w:val="22"/>
        </w:rPr>
        <w:t>个直管市，</w:t>
      </w:r>
      <w:r w:rsidRPr="0023695E">
        <w:rPr>
          <w:rFonts w:eastAsia="宋体" w:cs="Times New Roman"/>
          <w:sz w:val="22"/>
          <w:u w:val="single"/>
        </w:rPr>
        <w:t xml:space="preserve">          </w:t>
      </w:r>
      <w:r w:rsidRPr="0023695E">
        <w:rPr>
          <w:rFonts w:eastAsia="宋体" w:cs="Times New Roman"/>
          <w:sz w:val="22"/>
        </w:rPr>
        <w:t>个林区。</w:t>
      </w:r>
    </w:p>
    <w:p w14:paraId="473098E8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A</w:t>
      </w:r>
      <w:r w:rsidRPr="0023695E">
        <w:rPr>
          <w:rFonts w:eastAsia="宋体" w:cs="Times New Roman"/>
          <w:sz w:val="22"/>
        </w:rPr>
        <w:t>．</w:t>
      </w:r>
      <w:r w:rsidRPr="0023695E">
        <w:rPr>
          <w:rFonts w:eastAsia="宋体" w:cs="Times New Roman"/>
          <w:sz w:val="22"/>
        </w:rPr>
        <w:t>13</w:t>
      </w:r>
      <w:r w:rsidRPr="0023695E">
        <w:rPr>
          <w:rFonts w:eastAsia="宋体" w:cs="Times New Roman"/>
          <w:sz w:val="22"/>
        </w:rPr>
        <w:t>；</w:t>
      </w:r>
      <w:r w:rsidRPr="0023695E">
        <w:rPr>
          <w:rFonts w:eastAsia="宋体" w:cs="Times New Roman"/>
          <w:sz w:val="22"/>
        </w:rPr>
        <w:t>1</w:t>
      </w:r>
      <w:r w:rsidRPr="0023695E">
        <w:rPr>
          <w:rFonts w:eastAsia="宋体" w:cs="Times New Roman"/>
          <w:sz w:val="22"/>
        </w:rPr>
        <w:t>；</w:t>
      </w:r>
      <w:r w:rsidRPr="0023695E">
        <w:rPr>
          <w:rFonts w:eastAsia="宋体" w:cs="Times New Roman"/>
          <w:sz w:val="22"/>
        </w:rPr>
        <w:t>3</w:t>
      </w:r>
      <w:r w:rsidRPr="0023695E">
        <w:rPr>
          <w:rFonts w:eastAsia="宋体" w:cs="Times New Roman"/>
          <w:sz w:val="22"/>
        </w:rPr>
        <w:t>；</w:t>
      </w:r>
      <w:r w:rsidRPr="0023695E">
        <w:rPr>
          <w:rFonts w:eastAsia="宋体" w:cs="Times New Roman"/>
          <w:sz w:val="22"/>
        </w:rPr>
        <w:t>1</w:t>
      </w:r>
      <w:r w:rsidRPr="0023695E">
        <w:rPr>
          <w:rFonts w:eastAsia="宋体" w:cs="Times New Roman"/>
          <w:sz w:val="22"/>
        </w:rPr>
        <w:tab/>
      </w:r>
      <w:r w:rsidRPr="0023695E">
        <w:rPr>
          <w:rFonts w:eastAsia="宋体" w:cs="Times New Roman"/>
          <w:color w:val="FF0000"/>
          <w:sz w:val="22"/>
        </w:rPr>
        <w:t>B</w:t>
      </w:r>
      <w:r w:rsidRPr="0023695E">
        <w:rPr>
          <w:rFonts w:eastAsia="宋体" w:cs="Times New Roman"/>
          <w:color w:val="FF0000"/>
          <w:sz w:val="22"/>
        </w:rPr>
        <w:t>．</w:t>
      </w:r>
      <w:r w:rsidRPr="0023695E">
        <w:rPr>
          <w:rFonts w:eastAsia="宋体" w:cs="Times New Roman"/>
          <w:color w:val="FF0000"/>
          <w:sz w:val="22"/>
        </w:rPr>
        <w:t>12</w:t>
      </w:r>
      <w:r w:rsidRPr="0023695E">
        <w:rPr>
          <w:rFonts w:eastAsia="宋体" w:cs="Times New Roman"/>
          <w:color w:val="FF0000"/>
          <w:sz w:val="22"/>
        </w:rPr>
        <w:t>；</w:t>
      </w:r>
      <w:r w:rsidRPr="0023695E">
        <w:rPr>
          <w:rFonts w:eastAsia="宋体" w:cs="Times New Roman"/>
          <w:color w:val="FF0000"/>
          <w:sz w:val="22"/>
        </w:rPr>
        <w:t>1</w:t>
      </w:r>
      <w:r w:rsidRPr="0023695E">
        <w:rPr>
          <w:rFonts w:eastAsia="宋体" w:cs="Times New Roman"/>
          <w:color w:val="FF0000"/>
          <w:sz w:val="22"/>
        </w:rPr>
        <w:t>；</w:t>
      </w:r>
      <w:r w:rsidRPr="0023695E">
        <w:rPr>
          <w:rFonts w:eastAsia="宋体" w:cs="Times New Roman"/>
          <w:color w:val="FF0000"/>
          <w:sz w:val="22"/>
        </w:rPr>
        <w:t>3</w:t>
      </w:r>
      <w:r w:rsidRPr="0023695E">
        <w:rPr>
          <w:rFonts w:eastAsia="宋体" w:cs="Times New Roman"/>
          <w:color w:val="FF0000"/>
          <w:sz w:val="22"/>
        </w:rPr>
        <w:t>；</w:t>
      </w:r>
      <w:r w:rsidRPr="0023695E">
        <w:rPr>
          <w:rFonts w:eastAsia="宋体" w:cs="Times New Roman"/>
          <w:color w:val="FF0000"/>
          <w:sz w:val="22"/>
        </w:rPr>
        <w:t>1</w:t>
      </w:r>
      <w:r w:rsidRPr="0023695E">
        <w:rPr>
          <w:rFonts w:eastAsia="宋体" w:cs="Times New Roman"/>
          <w:sz w:val="22"/>
        </w:rPr>
        <w:tab/>
        <w:t>C</w:t>
      </w:r>
      <w:r w:rsidRPr="0023695E">
        <w:rPr>
          <w:rFonts w:eastAsia="宋体" w:cs="Times New Roman"/>
          <w:sz w:val="22"/>
        </w:rPr>
        <w:t>．</w:t>
      </w:r>
      <w:r w:rsidRPr="0023695E">
        <w:rPr>
          <w:rFonts w:eastAsia="宋体" w:cs="Times New Roman"/>
          <w:sz w:val="22"/>
        </w:rPr>
        <w:t>13</w:t>
      </w:r>
      <w:r w:rsidRPr="0023695E">
        <w:rPr>
          <w:rFonts w:eastAsia="宋体" w:cs="Times New Roman"/>
          <w:sz w:val="22"/>
        </w:rPr>
        <w:t>；</w:t>
      </w:r>
      <w:r w:rsidRPr="0023695E">
        <w:rPr>
          <w:rFonts w:eastAsia="宋体" w:cs="Times New Roman"/>
          <w:sz w:val="22"/>
        </w:rPr>
        <w:t>2</w:t>
      </w:r>
      <w:r w:rsidRPr="0023695E">
        <w:rPr>
          <w:rFonts w:eastAsia="宋体" w:cs="Times New Roman"/>
          <w:sz w:val="22"/>
        </w:rPr>
        <w:t>；</w:t>
      </w:r>
      <w:r w:rsidRPr="0023695E">
        <w:rPr>
          <w:rFonts w:eastAsia="宋体" w:cs="Times New Roman"/>
          <w:sz w:val="22"/>
        </w:rPr>
        <w:t>4</w:t>
      </w:r>
      <w:r w:rsidRPr="0023695E">
        <w:rPr>
          <w:rFonts w:eastAsia="宋体" w:cs="Times New Roman"/>
          <w:sz w:val="22"/>
        </w:rPr>
        <w:t>；</w:t>
      </w:r>
      <w:r w:rsidRPr="0023695E">
        <w:rPr>
          <w:rFonts w:eastAsia="宋体" w:cs="Times New Roman"/>
          <w:sz w:val="22"/>
        </w:rPr>
        <w:t>1</w:t>
      </w:r>
      <w:r w:rsidRPr="0023695E">
        <w:rPr>
          <w:rFonts w:eastAsia="宋体" w:cs="Times New Roman"/>
          <w:sz w:val="22"/>
        </w:rPr>
        <w:tab/>
        <w:t>D</w:t>
      </w:r>
      <w:r w:rsidRPr="0023695E">
        <w:rPr>
          <w:rFonts w:eastAsia="宋体" w:cs="Times New Roman"/>
          <w:sz w:val="22"/>
        </w:rPr>
        <w:t>．</w:t>
      </w:r>
      <w:r w:rsidRPr="0023695E">
        <w:rPr>
          <w:rFonts w:eastAsia="宋体" w:cs="Times New Roman"/>
          <w:sz w:val="22"/>
        </w:rPr>
        <w:t>12</w:t>
      </w:r>
      <w:r w:rsidRPr="0023695E">
        <w:rPr>
          <w:rFonts w:eastAsia="宋体" w:cs="Times New Roman"/>
          <w:sz w:val="22"/>
        </w:rPr>
        <w:t>；</w:t>
      </w:r>
      <w:r w:rsidRPr="0023695E">
        <w:rPr>
          <w:rFonts w:eastAsia="宋体" w:cs="Times New Roman"/>
          <w:sz w:val="22"/>
        </w:rPr>
        <w:t>2</w:t>
      </w:r>
      <w:r w:rsidRPr="0023695E">
        <w:rPr>
          <w:rFonts w:eastAsia="宋体" w:cs="Times New Roman"/>
          <w:sz w:val="22"/>
        </w:rPr>
        <w:t>；</w:t>
      </w:r>
      <w:r w:rsidRPr="0023695E">
        <w:rPr>
          <w:rFonts w:eastAsia="宋体" w:cs="Times New Roman"/>
          <w:sz w:val="22"/>
        </w:rPr>
        <w:t>4</w:t>
      </w:r>
      <w:r w:rsidRPr="0023695E">
        <w:rPr>
          <w:rFonts w:eastAsia="宋体" w:cs="Times New Roman"/>
          <w:sz w:val="22"/>
        </w:rPr>
        <w:t>；</w:t>
      </w:r>
      <w:r w:rsidRPr="0023695E">
        <w:rPr>
          <w:rFonts w:eastAsia="宋体" w:cs="Times New Roman"/>
          <w:sz w:val="22"/>
        </w:rPr>
        <w:t>1</w:t>
      </w:r>
    </w:p>
    <w:p w14:paraId="2E66CC4E" w14:textId="77777777" w:rsidR="00CD6BE1" w:rsidRPr="0023695E" w:rsidRDefault="00CD6BE1" w:rsidP="00CD6BE1">
      <w:pPr>
        <w:tabs>
          <w:tab w:val="left" w:pos="426"/>
          <w:tab w:val="left" w:pos="2520"/>
          <w:tab w:val="left" w:pos="4620"/>
          <w:tab w:val="left" w:pos="6720"/>
        </w:tabs>
        <w:spacing w:line="440" w:lineRule="exact"/>
        <w:ind w:left="440" w:hangingChars="200" w:hanging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18</w:t>
      </w:r>
      <w:r w:rsidRPr="0023695E">
        <w:rPr>
          <w:rFonts w:eastAsia="宋体" w:cs="Times New Roman"/>
          <w:sz w:val="22"/>
        </w:rPr>
        <w:t>．在湖北省省会武汉市，</w:t>
      </w:r>
      <w:r w:rsidRPr="0023695E">
        <w:rPr>
          <w:rFonts w:eastAsia="宋体" w:cs="Times New Roman"/>
          <w:sz w:val="22"/>
        </w:rPr>
        <w:t>“</w:t>
      </w:r>
      <w:r w:rsidRPr="0023695E">
        <w:rPr>
          <w:rFonts w:eastAsia="宋体" w:cs="Times New Roman"/>
          <w:sz w:val="22"/>
        </w:rPr>
        <w:t>一块三毛钱的轮渡</w:t>
      </w:r>
      <w:r w:rsidRPr="0023695E">
        <w:rPr>
          <w:rFonts w:eastAsia="宋体" w:cs="Times New Roman"/>
          <w:sz w:val="22"/>
        </w:rPr>
        <w:t>”</w:t>
      </w:r>
      <w:r w:rsidRPr="0023695E">
        <w:rPr>
          <w:rFonts w:eastAsia="宋体" w:cs="Times New Roman"/>
          <w:sz w:val="22"/>
        </w:rPr>
        <w:t>成为了近年来武汉旅游的热门打卡项目．一位游客从中华路码头乘坐轮渡到达武汉关码头，下船后打算在附近逛逛，那么该游客最有可能去</w:t>
      </w:r>
    </w:p>
    <w:p w14:paraId="38B8A5E0" w14:textId="77777777" w:rsidR="00CD6BE1" w:rsidRPr="0023695E" w:rsidRDefault="00CD6BE1" w:rsidP="00CD6BE1">
      <w:pPr>
        <w:tabs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color w:val="FF0000"/>
          <w:sz w:val="22"/>
        </w:rPr>
        <w:t>A</w:t>
      </w:r>
      <w:r w:rsidRPr="0023695E">
        <w:rPr>
          <w:rFonts w:eastAsia="宋体" w:cs="Times New Roman"/>
          <w:color w:val="FF0000"/>
          <w:sz w:val="22"/>
        </w:rPr>
        <w:t>．江汉路步行街</w:t>
      </w:r>
      <w:r w:rsidRPr="0023695E">
        <w:rPr>
          <w:rFonts w:eastAsia="宋体" w:cs="Times New Roman"/>
          <w:sz w:val="22"/>
        </w:rPr>
        <w:t xml:space="preserve">   </w:t>
      </w:r>
      <w:r w:rsidRPr="0023695E">
        <w:rPr>
          <w:rFonts w:eastAsia="宋体" w:cs="Times New Roman"/>
          <w:sz w:val="22"/>
        </w:rPr>
        <w:tab/>
        <w:t>B</w:t>
      </w:r>
      <w:r w:rsidRPr="0023695E">
        <w:rPr>
          <w:rFonts w:eastAsia="宋体" w:cs="Times New Roman"/>
          <w:sz w:val="22"/>
        </w:rPr>
        <w:t>．司门口黄鹤楼</w:t>
      </w:r>
    </w:p>
    <w:p w14:paraId="1EC05E8A" w14:textId="77777777" w:rsidR="00CD6BE1" w:rsidRPr="0023695E" w:rsidRDefault="00CD6BE1" w:rsidP="00CD6BE1">
      <w:pPr>
        <w:tabs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C</w:t>
      </w:r>
      <w:r w:rsidRPr="0023695E">
        <w:rPr>
          <w:rFonts w:eastAsia="宋体" w:cs="Times New Roman"/>
          <w:sz w:val="22"/>
        </w:rPr>
        <w:t>．东湖生态旅游风景区</w:t>
      </w:r>
      <w:r w:rsidRPr="0023695E">
        <w:rPr>
          <w:rFonts w:eastAsia="宋体" w:cs="Times New Roman"/>
          <w:sz w:val="22"/>
        </w:rPr>
        <w:tab/>
        <w:t>D</w:t>
      </w:r>
      <w:r w:rsidRPr="0023695E">
        <w:rPr>
          <w:rFonts w:eastAsia="宋体" w:cs="Times New Roman"/>
          <w:sz w:val="22"/>
        </w:rPr>
        <w:t>．光谷广场</w:t>
      </w:r>
    </w:p>
    <w:p w14:paraId="54F797A4" w14:textId="77777777" w:rsidR="00CD6BE1" w:rsidRPr="0023695E" w:rsidRDefault="00CD6BE1" w:rsidP="00CD6BE1">
      <w:pPr>
        <w:tabs>
          <w:tab w:val="left" w:pos="426"/>
          <w:tab w:val="left" w:pos="2520"/>
          <w:tab w:val="left" w:pos="4620"/>
          <w:tab w:val="left" w:pos="6720"/>
        </w:tabs>
        <w:spacing w:line="440" w:lineRule="exact"/>
        <w:ind w:left="440" w:hangingChars="200" w:hanging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19</w:t>
      </w:r>
      <w:r w:rsidRPr="0023695E">
        <w:rPr>
          <w:rFonts w:eastAsia="宋体" w:cs="Times New Roman"/>
          <w:sz w:val="22"/>
        </w:rPr>
        <w:t>．传说舜帝携女英、娥皇二妃南巡柴桑（湘地），经过湖北时，因路途劳累，娥皇染疾不思茶饭，唯欲吃鱼而厌其刺，于是善良的女英结合当地一渔民的指导，融入自己的厨艺，蒸成鱼肉糕，娥皇吃后，病情迅速好转，舜帝知情后对鱼肉糕大加赞赏。以上介绍的便是湖北名菜</w:t>
      </w:r>
      <w:r w:rsidRPr="0023695E">
        <w:rPr>
          <w:rFonts w:eastAsia="宋体" w:cs="Times New Roman"/>
          <w:sz w:val="22"/>
        </w:rPr>
        <w:t>——</w:t>
      </w:r>
      <w:r w:rsidRPr="0023695E">
        <w:rPr>
          <w:rFonts w:eastAsia="宋体" w:cs="Times New Roman"/>
          <w:sz w:val="22"/>
        </w:rPr>
        <w:t>鱼糕。下面几地中，鱼糕最受当地人民喜爱的是</w:t>
      </w:r>
    </w:p>
    <w:p w14:paraId="398161AB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A</w:t>
      </w:r>
      <w:r w:rsidRPr="0023695E">
        <w:rPr>
          <w:rFonts w:eastAsia="宋体" w:cs="Times New Roman"/>
          <w:sz w:val="22"/>
        </w:rPr>
        <w:t>．随州市</w:t>
      </w:r>
      <w:r w:rsidRPr="0023695E">
        <w:rPr>
          <w:rFonts w:eastAsia="宋体" w:cs="Times New Roman"/>
          <w:sz w:val="22"/>
        </w:rPr>
        <w:tab/>
      </w:r>
      <w:r w:rsidRPr="0023695E">
        <w:rPr>
          <w:rFonts w:eastAsia="宋体" w:cs="Times New Roman"/>
          <w:color w:val="FF0000"/>
          <w:sz w:val="22"/>
        </w:rPr>
        <w:t>B</w:t>
      </w:r>
      <w:r w:rsidRPr="0023695E">
        <w:rPr>
          <w:rFonts w:eastAsia="宋体" w:cs="Times New Roman"/>
          <w:color w:val="FF0000"/>
          <w:sz w:val="22"/>
        </w:rPr>
        <w:t>．荆州市</w:t>
      </w:r>
      <w:r w:rsidRPr="0023695E">
        <w:rPr>
          <w:rFonts w:eastAsia="宋体" w:cs="Times New Roman"/>
          <w:sz w:val="22"/>
        </w:rPr>
        <w:tab/>
        <w:t>C</w:t>
      </w:r>
      <w:r w:rsidRPr="0023695E">
        <w:rPr>
          <w:rFonts w:eastAsia="宋体" w:cs="Times New Roman"/>
          <w:sz w:val="22"/>
        </w:rPr>
        <w:t>．咸宁市</w:t>
      </w:r>
      <w:r w:rsidRPr="0023695E">
        <w:rPr>
          <w:rFonts w:eastAsia="宋体" w:cs="Times New Roman"/>
          <w:sz w:val="22"/>
        </w:rPr>
        <w:tab/>
        <w:t>D</w:t>
      </w:r>
      <w:r w:rsidRPr="0023695E">
        <w:rPr>
          <w:rFonts w:eastAsia="宋体" w:cs="Times New Roman"/>
          <w:sz w:val="22"/>
        </w:rPr>
        <w:t>．孝感市</w:t>
      </w:r>
    </w:p>
    <w:p w14:paraId="338CB6F6" w14:textId="77777777" w:rsidR="00CD6BE1" w:rsidRPr="0023695E" w:rsidRDefault="00CD6BE1" w:rsidP="00CD6BE1">
      <w:pPr>
        <w:tabs>
          <w:tab w:val="left" w:pos="426"/>
          <w:tab w:val="left" w:pos="2520"/>
          <w:tab w:val="left" w:pos="4620"/>
          <w:tab w:val="left" w:pos="6720"/>
        </w:tabs>
        <w:spacing w:line="440" w:lineRule="exact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20</w:t>
      </w:r>
      <w:r w:rsidRPr="0023695E">
        <w:rPr>
          <w:rFonts w:eastAsia="宋体" w:cs="Times New Roman"/>
          <w:sz w:val="22"/>
        </w:rPr>
        <w:t>．湖北拥有亚洲第一座专业性货运枢纽机场，即</w:t>
      </w:r>
    </w:p>
    <w:p w14:paraId="3853CD0A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A</w:t>
      </w:r>
      <w:r w:rsidRPr="0023695E">
        <w:rPr>
          <w:rFonts w:eastAsia="宋体" w:cs="Times New Roman"/>
          <w:sz w:val="22"/>
        </w:rPr>
        <w:t>．荆州沙市机场</w:t>
      </w:r>
      <w:r w:rsidRPr="0023695E">
        <w:rPr>
          <w:rFonts w:eastAsia="宋体" w:cs="Times New Roman"/>
          <w:sz w:val="22"/>
        </w:rPr>
        <w:tab/>
        <w:t>B</w:t>
      </w:r>
      <w:r w:rsidRPr="0023695E">
        <w:rPr>
          <w:rFonts w:eastAsia="宋体" w:cs="Times New Roman"/>
          <w:sz w:val="22"/>
        </w:rPr>
        <w:t>．十堰武当山机场</w:t>
      </w:r>
      <w:r w:rsidRPr="0023695E">
        <w:rPr>
          <w:rFonts w:eastAsia="宋体" w:cs="Times New Roman"/>
          <w:sz w:val="22"/>
        </w:rPr>
        <w:tab/>
      </w:r>
      <w:r w:rsidRPr="0023695E">
        <w:rPr>
          <w:rFonts w:eastAsia="宋体" w:cs="Times New Roman"/>
          <w:color w:val="FF0000"/>
          <w:sz w:val="22"/>
        </w:rPr>
        <w:t>C</w:t>
      </w:r>
      <w:r w:rsidRPr="0023695E">
        <w:rPr>
          <w:rFonts w:eastAsia="宋体" w:cs="Times New Roman"/>
          <w:color w:val="FF0000"/>
          <w:sz w:val="22"/>
        </w:rPr>
        <w:t>．鄂州花湖机场</w:t>
      </w:r>
      <w:r w:rsidRPr="0023695E">
        <w:rPr>
          <w:rFonts w:eastAsia="宋体" w:cs="Times New Roman"/>
          <w:sz w:val="22"/>
        </w:rPr>
        <w:tab/>
        <w:t>D</w:t>
      </w:r>
      <w:r w:rsidRPr="0023695E">
        <w:rPr>
          <w:rFonts w:eastAsia="宋体" w:cs="Times New Roman"/>
          <w:sz w:val="22"/>
        </w:rPr>
        <w:t>．襄阳刘集机场</w:t>
      </w:r>
    </w:p>
    <w:p w14:paraId="01EDD207" w14:textId="77777777" w:rsidR="00CD6BE1" w:rsidRPr="0023695E" w:rsidRDefault="00CD6BE1" w:rsidP="00CD6BE1">
      <w:pPr>
        <w:tabs>
          <w:tab w:val="left" w:pos="426"/>
          <w:tab w:val="left" w:pos="2520"/>
          <w:tab w:val="left" w:pos="4620"/>
          <w:tab w:val="left" w:pos="6720"/>
        </w:tabs>
        <w:spacing w:line="440" w:lineRule="exact"/>
        <w:ind w:left="440" w:hangingChars="200" w:hanging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21</w:t>
      </w:r>
      <w:r w:rsidRPr="0023695E">
        <w:rPr>
          <w:rFonts w:eastAsia="宋体" w:cs="Times New Roman"/>
          <w:sz w:val="22"/>
        </w:rPr>
        <w:t>．</w:t>
      </w:r>
      <w:r w:rsidRPr="0023695E">
        <w:rPr>
          <w:rFonts w:eastAsia="宋体" w:cs="Times New Roman"/>
          <w:sz w:val="22"/>
        </w:rPr>
        <w:t>2024</w:t>
      </w:r>
      <w:r w:rsidRPr="0023695E">
        <w:rPr>
          <w:rFonts w:eastAsia="宋体" w:cs="Times New Roman"/>
          <w:sz w:val="22"/>
        </w:rPr>
        <w:t>年</w:t>
      </w:r>
      <w:r w:rsidRPr="0023695E">
        <w:rPr>
          <w:rFonts w:eastAsia="宋体" w:cs="Times New Roman"/>
          <w:sz w:val="22"/>
        </w:rPr>
        <w:t>1</w:t>
      </w:r>
      <w:r w:rsidRPr="0023695E">
        <w:rPr>
          <w:rFonts w:eastAsia="宋体" w:cs="Times New Roman"/>
          <w:sz w:val="22"/>
        </w:rPr>
        <w:t>月</w:t>
      </w:r>
      <w:r w:rsidRPr="0023695E">
        <w:rPr>
          <w:rFonts w:eastAsia="宋体" w:cs="Times New Roman"/>
          <w:sz w:val="22"/>
        </w:rPr>
        <w:t>24</w:t>
      </w:r>
      <w:r w:rsidRPr="0023695E">
        <w:rPr>
          <w:rFonts w:eastAsia="宋体" w:cs="Times New Roman"/>
          <w:sz w:val="22"/>
        </w:rPr>
        <w:t>日，武汉新城快线正式开通运营。作为连接武汉市区与周边城市的重要交通工具，新城快线为市民提供了便捷、快速的出行选择。从武汉东站坐上新城快线，可到达的城市不包括</w:t>
      </w:r>
    </w:p>
    <w:p w14:paraId="1B9EFE68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color w:val="FF0000"/>
          <w:sz w:val="22"/>
        </w:rPr>
      </w:pPr>
      <w:r w:rsidRPr="0023695E">
        <w:rPr>
          <w:rFonts w:eastAsia="宋体" w:cs="Times New Roman"/>
          <w:sz w:val="22"/>
        </w:rPr>
        <w:t>A</w:t>
      </w:r>
      <w:r w:rsidRPr="0023695E">
        <w:rPr>
          <w:rFonts w:eastAsia="宋体" w:cs="Times New Roman"/>
          <w:sz w:val="22"/>
        </w:rPr>
        <w:t>．鄂州市</w:t>
      </w:r>
      <w:r w:rsidRPr="0023695E">
        <w:rPr>
          <w:rFonts w:eastAsia="宋体" w:cs="Times New Roman"/>
          <w:sz w:val="22"/>
        </w:rPr>
        <w:tab/>
        <w:t>B</w:t>
      </w:r>
      <w:r w:rsidRPr="0023695E">
        <w:rPr>
          <w:rFonts w:eastAsia="宋体" w:cs="Times New Roman"/>
          <w:sz w:val="22"/>
        </w:rPr>
        <w:t>．黄冈市</w:t>
      </w:r>
      <w:r w:rsidRPr="0023695E">
        <w:rPr>
          <w:rFonts w:eastAsia="宋体" w:cs="Times New Roman"/>
          <w:sz w:val="22"/>
        </w:rPr>
        <w:tab/>
        <w:t>C</w:t>
      </w:r>
      <w:r w:rsidRPr="0023695E">
        <w:rPr>
          <w:rFonts w:eastAsia="宋体" w:cs="Times New Roman"/>
          <w:sz w:val="22"/>
        </w:rPr>
        <w:t>．黄石市</w:t>
      </w:r>
      <w:r w:rsidRPr="0023695E">
        <w:rPr>
          <w:rFonts w:eastAsia="宋体" w:cs="Times New Roman"/>
          <w:sz w:val="22"/>
        </w:rPr>
        <w:tab/>
      </w:r>
      <w:r w:rsidRPr="0023695E">
        <w:rPr>
          <w:rFonts w:eastAsia="宋体" w:cs="Times New Roman"/>
          <w:color w:val="FF0000"/>
          <w:sz w:val="22"/>
        </w:rPr>
        <w:t>D</w:t>
      </w:r>
      <w:r w:rsidRPr="0023695E">
        <w:rPr>
          <w:rFonts w:eastAsia="宋体" w:cs="Times New Roman"/>
          <w:color w:val="FF0000"/>
          <w:sz w:val="22"/>
        </w:rPr>
        <w:t>．咸宁市</w:t>
      </w:r>
    </w:p>
    <w:p w14:paraId="3D92A789" w14:textId="77777777" w:rsidR="00CD6BE1" w:rsidRPr="0023695E" w:rsidRDefault="00CD6BE1" w:rsidP="00CD6BE1">
      <w:pPr>
        <w:tabs>
          <w:tab w:val="left" w:pos="426"/>
          <w:tab w:val="left" w:pos="2520"/>
          <w:tab w:val="left" w:pos="4620"/>
          <w:tab w:val="left" w:pos="6720"/>
        </w:tabs>
        <w:spacing w:line="440" w:lineRule="exact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22</w:t>
      </w:r>
      <w:r w:rsidRPr="0023695E">
        <w:rPr>
          <w:rFonts w:eastAsia="宋体" w:cs="Times New Roman"/>
          <w:sz w:val="22"/>
        </w:rPr>
        <w:t>．下列体育名将中，籍贯不是湖北的是</w:t>
      </w:r>
    </w:p>
    <w:p w14:paraId="3E3215C0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A</w:t>
      </w:r>
      <w:r w:rsidRPr="0023695E">
        <w:rPr>
          <w:rFonts w:eastAsia="宋体" w:cs="Times New Roman"/>
          <w:sz w:val="22"/>
        </w:rPr>
        <w:t>．李娜（网球）</w:t>
      </w:r>
      <w:r w:rsidRPr="0023695E">
        <w:rPr>
          <w:rFonts w:eastAsia="宋体" w:cs="Times New Roman"/>
          <w:sz w:val="22"/>
        </w:rPr>
        <w:tab/>
        <w:t>B</w:t>
      </w:r>
      <w:r w:rsidRPr="0023695E">
        <w:rPr>
          <w:rFonts w:eastAsia="宋体" w:cs="Times New Roman"/>
          <w:sz w:val="22"/>
        </w:rPr>
        <w:t>．谌龙（羽毛球）</w:t>
      </w:r>
      <w:r w:rsidRPr="0023695E">
        <w:rPr>
          <w:rFonts w:eastAsia="宋体" w:cs="Times New Roman"/>
          <w:sz w:val="22"/>
        </w:rPr>
        <w:tab/>
      </w:r>
      <w:r w:rsidRPr="0023695E">
        <w:rPr>
          <w:rFonts w:eastAsia="宋体" w:cs="Times New Roman"/>
          <w:color w:val="FF0000"/>
          <w:sz w:val="22"/>
        </w:rPr>
        <w:t>C</w:t>
      </w:r>
      <w:r w:rsidRPr="0023695E">
        <w:rPr>
          <w:rFonts w:eastAsia="宋体" w:cs="Times New Roman"/>
          <w:color w:val="FF0000"/>
          <w:sz w:val="22"/>
        </w:rPr>
        <w:t>．刘璇（体操）</w:t>
      </w:r>
      <w:r w:rsidRPr="0023695E">
        <w:rPr>
          <w:rFonts w:eastAsia="宋体" w:cs="Times New Roman"/>
          <w:sz w:val="22"/>
        </w:rPr>
        <w:tab/>
        <w:t>D</w:t>
      </w:r>
      <w:r w:rsidRPr="0023695E">
        <w:rPr>
          <w:rFonts w:eastAsia="宋体" w:cs="Times New Roman"/>
          <w:sz w:val="22"/>
        </w:rPr>
        <w:t>．伏明霞（跳水）</w:t>
      </w:r>
    </w:p>
    <w:p w14:paraId="22793E91" w14:textId="77777777" w:rsidR="00CD6BE1" w:rsidRPr="0023695E" w:rsidRDefault="00CD6BE1" w:rsidP="00CD6BE1">
      <w:pPr>
        <w:tabs>
          <w:tab w:val="left" w:pos="426"/>
          <w:tab w:val="left" w:pos="2520"/>
          <w:tab w:val="left" w:pos="4620"/>
          <w:tab w:val="left" w:pos="6720"/>
        </w:tabs>
        <w:spacing w:line="440" w:lineRule="exact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23</w:t>
      </w:r>
      <w:r w:rsidRPr="0023695E">
        <w:rPr>
          <w:rFonts w:eastAsia="宋体" w:cs="Times New Roman"/>
          <w:sz w:val="22"/>
        </w:rPr>
        <w:t>．下列明星中，籍贯不是湖北的是</w:t>
      </w:r>
    </w:p>
    <w:p w14:paraId="20621605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lastRenderedPageBreak/>
        <w:t>A</w:t>
      </w:r>
      <w:r w:rsidRPr="0023695E">
        <w:rPr>
          <w:rFonts w:eastAsia="宋体" w:cs="Times New Roman"/>
          <w:sz w:val="22"/>
        </w:rPr>
        <w:t>．朱一龙</w:t>
      </w:r>
      <w:r w:rsidRPr="0023695E">
        <w:rPr>
          <w:rFonts w:eastAsia="宋体" w:cs="Times New Roman"/>
          <w:sz w:val="22"/>
        </w:rPr>
        <w:tab/>
        <w:t>B</w:t>
      </w:r>
      <w:r w:rsidRPr="0023695E">
        <w:rPr>
          <w:rFonts w:eastAsia="宋体" w:cs="Times New Roman"/>
          <w:sz w:val="22"/>
        </w:rPr>
        <w:t>．李现</w:t>
      </w:r>
      <w:r w:rsidRPr="0023695E">
        <w:rPr>
          <w:rFonts w:eastAsia="宋体" w:cs="Times New Roman"/>
          <w:sz w:val="22"/>
        </w:rPr>
        <w:tab/>
        <w:t>C</w:t>
      </w:r>
      <w:r w:rsidRPr="0023695E">
        <w:rPr>
          <w:rFonts w:eastAsia="宋体" w:cs="Times New Roman"/>
          <w:sz w:val="22"/>
        </w:rPr>
        <w:t>．宋轶</w:t>
      </w:r>
      <w:r w:rsidRPr="0023695E">
        <w:rPr>
          <w:rFonts w:eastAsia="宋体" w:cs="Times New Roman"/>
          <w:sz w:val="22"/>
        </w:rPr>
        <w:tab/>
      </w:r>
      <w:r w:rsidRPr="0023695E">
        <w:rPr>
          <w:rFonts w:eastAsia="宋体" w:cs="Times New Roman"/>
          <w:color w:val="FF0000"/>
          <w:sz w:val="22"/>
        </w:rPr>
        <w:t>D</w:t>
      </w:r>
      <w:r w:rsidRPr="0023695E">
        <w:rPr>
          <w:rFonts w:eastAsia="宋体" w:cs="Times New Roman"/>
          <w:color w:val="FF0000"/>
          <w:sz w:val="22"/>
        </w:rPr>
        <w:t>．周笔畅</w:t>
      </w:r>
    </w:p>
    <w:p w14:paraId="6DF39362" w14:textId="77777777" w:rsidR="00CD6BE1" w:rsidRPr="0023695E" w:rsidRDefault="00CD6BE1" w:rsidP="00CD6BE1">
      <w:pPr>
        <w:tabs>
          <w:tab w:val="left" w:pos="426"/>
          <w:tab w:val="left" w:pos="2520"/>
          <w:tab w:val="left" w:pos="4620"/>
          <w:tab w:val="left" w:pos="6720"/>
        </w:tabs>
        <w:spacing w:line="440" w:lineRule="exact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24</w:t>
      </w:r>
      <w:r w:rsidRPr="0023695E">
        <w:rPr>
          <w:rFonts w:eastAsia="宋体" w:cs="Times New Roman"/>
          <w:sz w:val="22"/>
        </w:rPr>
        <w:t>．下列名医中，籍贯是湖北的是</w:t>
      </w:r>
    </w:p>
    <w:p w14:paraId="346A0113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color w:val="FF0000"/>
          <w:sz w:val="22"/>
        </w:rPr>
        <w:t>A</w:t>
      </w:r>
      <w:r w:rsidRPr="0023695E">
        <w:rPr>
          <w:rFonts w:eastAsia="宋体" w:cs="Times New Roman"/>
          <w:color w:val="FF0000"/>
          <w:sz w:val="22"/>
        </w:rPr>
        <w:t>．李时珍</w:t>
      </w:r>
      <w:r w:rsidRPr="0023695E">
        <w:rPr>
          <w:rFonts w:eastAsia="宋体" w:cs="Times New Roman"/>
          <w:sz w:val="22"/>
        </w:rPr>
        <w:tab/>
        <w:t>B</w:t>
      </w:r>
      <w:r w:rsidRPr="0023695E">
        <w:rPr>
          <w:rFonts w:eastAsia="宋体" w:cs="Times New Roman"/>
          <w:sz w:val="22"/>
        </w:rPr>
        <w:t>．华佗</w:t>
      </w:r>
      <w:r w:rsidRPr="0023695E">
        <w:rPr>
          <w:rFonts w:eastAsia="宋体" w:cs="Times New Roman"/>
          <w:sz w:val="22"/>
        </w:rPr>
        <w:tab/>
        <w:t>C</w:t>
      </w:r>
      <w:r w:rsidRPr="0023695E">
        <w:rPr>
          <w:rFonts w:eastAsia="宋体" w:cs="Times New Roman"/>
          <w:sz w:val="22"/>
        </w:rPr>
        <w:t>．扁鹊</w:t>
      </w:r>
      <w:r w:rsidRPr="0023695E">
        <w:rPr>
          <w:rFonts w:eastAsia="宋体" w:cs="Times New Roman"/>
          <w:sz w:val="22"/>
        </w:rPr>
        <w:tab/>
        <w:t>D</w:t>
      </w:r>
      <w:r w:rsidRPr="0023695E">
        <w:rPr>
          <w:rFonts w:eastAsia="宋体" w:cs="Times New Roman"/>
          <w:sz w:val="22"/>
        </w:rPr>
        <w:t>．孙思邈</w:t>
      </w:r>
    </w:p>
    <w:p w14:paraId="61B81416" w14:textId="77777777" w:rsidR="00CD6BE1" w:rsidRPr="0023695E" w:rsidRDefault="00CD6BE1" w:rsidP="00CD6BE1">
      <w:pPr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25</w:t>
      </w:r>
      <w:r w:rsidRPr="0023695E">
        <w:rPr>
          <w:rFonts w:eastAsia="宋体" w:cs="Times New Roman"/>
          <w:sz w:val="22"/>
        </w:rPr>
        <w:t>．南水北调中线工程从</w:t>
      </w:r>
      <w:r w:rsidRPr="0023695E">
        <w:rPr>
          <w:rFonts w:eastAsia="宋体" w:cs="Times New Roman"/>
          <w:sz w:val="22"/>
        </w:rPr>
        <w:t>_________</w:t>
      </w:r>
      <w:r w:rsidRPr="0023695E">
        <w:rPr>
          <w:rFonts w:eastAsia="宋体" w:cs="Times New Roman"/>
          <w:sz w:val="22"/>
        </w:rPr>
        <w:t>水库引水。</w:t>
      </w:r>
    </w:p>
    <w:p w14:paraId="6DE77631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A</w:t>
      </w:r>
      <w:r w:rsidRPr="0023695E">
        <w:rPr>
          <w:rFonts w:eastAsia="宋体" w:cs="Times New Roman"/>
          <w:sz w:val="22"/>
        </w:rPr>
        <w:t>．三峡</w:t>
      </w:r>
      <w:r w:rsidRPr="0023695E">
        <w:rPr>
          <w:rFonts w:eastAsia="宋体" w:cs="Times New Roman"/>
          <w:sz w:val="22"/>
        </w:rPr>
        <w:tab/>
      </w:r>
      <w:r w:rsidRPr="0023695E">
        <w:rPr>
          <w:rFonts w:eastAsia="宋体" w:cs="Times New Roman"/>
          <w:color w:val="FF0000"/>
          <w:sz w:val="22"/>
        </w:rPr>
        <w:t>B</w:t>
      </w:r>
      <w:r w:rsidRPr="0023695E">
        <w:rPr>
          <w:rFonts w:eastAsia="宋体" w:cs="Times New Roman"/>
          <w:color w:val="FF0000"/>
          <w:sz w:val="22"/>
        </w:rPr>
        <w:t>．丹江口</w:t>
      </w:r>
      <w:r w:rsidRPr="0023695E">
        <w:rPr>
          <w:rFonts w:eastAsia="宋体" w:cs="Times New Roman"/>
          <w:sz w:val="22"/>
        </w:rPr>
        <w:tab/>
        <w:t>C</w:t>
      </w:r>
      <w:r w:rsidRPr="0023695E">
        <w:rPr>
          <w:rFonts w:eastAsia="宋体" w:cs="Times New Roman"/>
          <w:sz w:val="22"/>
        </w:rPr>
        <w:t>．漳河</w:t>
      </w:r>
      <w:r w:rsidRPr="0023695E">
        <w:rPr>
          <w:rFonts w:eastAsia="宋体" w:cs="Times New Roman"/>
          <w:sz w:val="22"/>
        </w:rPr>
        <w:tab/>
        <w:t>D</w:t>
      </w:r>
      <w:r w:rsidRPr="0023695E">
        <w:rPr>
          <w:rFonts w:eastAsia="宋体" w:cs="Times New Roman"/>
          <w:sz w:val="22"/>
        </w:rPr>
        <w:t>．黄龙滩</w:t>
      </w:r>
    </w:p>
    <w:p w14:paraId="63AE2CB6" w14:textId="77777777" w:rsidR="00CD6BE1" w:rsidRPr="0023695E" w:rsidRDefault="00CD6BE1" w:rsidP="00CD6BE1">
      <w:pPr>
        <w:tabs>
          <w:tab w:val="left" w:pos="426"/>
          <w:tab w:val="left" w:pos="2520"/>
          <w:tab w:val="left" w:pos="4620"/>
          <w:tab w:val="left" w:pos="6720"/>
        </w:tabs>
        <w:spacing w:line="440" w:lineRule="exact"/>
        <w:ind w:left="440" w:hangingChars="200" w:hanging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26</w:t>
      </w:r>
      <w:r w:rsidRPr="0023695E">
        <w:rPr>
          <w:rFonts w:eastAsia="宋体" w:cs="Times New Roman"/>
          <w:sz w:val="22"/>
        </w:rPr>
        <w:t>．湖北襄阳有一个</w:t>
      </w:r>
      <w:r w:rsidRPr="0023695E">
        <w:rPr>
          <w:rFonts w:eastAsia="宋体" w:cs="Times New Roman"/>
          <w:sz w:val="22"/>
        </w:rPr>
        <w:t>AAAAA</w:t>
      </w:r>
      <w:r w:rsidRPr="0023695E">
        <w:rPr>
          <w:rFonts w:eastAsia="宋体" w:cs="Times New Roman"/>
          <w:sz w:val="22"/>
        </w:rPr>
        <w:t>级旅游景区，这里曾是诸葛亮十七岁至二十七岁躬耕读书的成才之地，著名的</w:t>
      </w:r>
      <w:r w:rsidRPr="0023695E">
        <w:rPr>
          <w:rFonts w:eastAsia="宋体" w:cs="Times New Roman"/>
          <w:sz w:val="22"/>
        </w:rPr>
        <w:t>“</w:t>
      </w:r>
      <w:r w:rsidRPr="0023695E">
        <w:rPr>
          <w:rFonts w:eastAsia="宋体" w:cs="Times New Roman"/>
          <w:sz w:val="22"/>
        </w:rPr>
        <w:t>三顾茅庐</w:t>
      </w:r>
      <w:r w:rsidRPr="0023695E">
        <w:rPr>
          <w:rFonts w:eastAsia="宋体" w:cs="Times New Roman"/>
          <w:sz w:val="22"/>
        </w:rPr>
        <w:t>”</w:t>
      </w:r>
      <w:r w:rsidRPr="0023695E">
        <w:rPr>
          <w:rFonts w:eastAsia="宋体" w:cs="Times New Roman"/>
          <w:sz w:val="22"/>
        </w:rPr>
        <w:t>也在此发生，该景区是</w:t>
      </w:r>
    </w:p>
    <w:p w14:paraId="2BF62626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A</w:t>
      </w:r>
      <w:r w:rsidRPr="0023695E">
        <w:rPr>
          <w:rFonts w:eastAsia="宋体" w:cs="Times New Roman"/>
          <w:sz w:val="22"/>
        </w:rPr>
        <w:t>．唐城</w:t>
      </w:r>
      <w:r w:rsidRPr="0023695E">
        <w:rPr>
          <w:rFonts w:eastAsia="宋体" w:cs="Times New Roman"/>
          <w:sz w:val="22"/>
        </w:rPr>
        <w:tab/>
        <w:t>B</w:t>
      </w:r>
      <w:r w:rsidRPr="0023695E">
        <w:rPr>
          <w:rFonts w:eastAsia="宋体" w:cs="Times New Roman"/>
          <w:sz w:val="22"/>
        </w:rPr>
        <w:t>．春秋寨</w:t>
      </w:r>
      <w:r w:rsidRPr="0023695E">
        <w:rPr>
          <w:rFonts w:eastAsia="宋体" w:cs="Times New Roman"/>
          <w:sz w:val="22"/>
        </w:rPr>
        <w:tab/>
      </w:r>
      <w:r w:rsidRPr="0023695E">
        <w:rPr>
          <w:rFonts w:eastAsia="宋体" w:cs="Times New Roman"/>
          <w:color w:val="FF0000"/>
          <w:sz w:val="22"/>
        </w:rPr>
        <w:t>C</w:t>
      </w:r>
      <w:r w:rsidRPr="0023695E">
        <w:rPr>
          <w:rFonts w:eastAsia="宋体" w:cs="Times New Roman"/>
          <w:color w:val="FF0000"/>
          <w:sz w:val="22"/>
        </w:rPr>
        <w:t>．古隆中</w:t>
      </w:r>
      <w:r w:rsidRPr="0023695E">
        <w:rPr>
          <w:rFonts w:eastAsia="宋体" w:cs="Times New Roman"/>
          <w:sz w:val="22"/>
        </w:rPr>
        <w:tab/>
        <w:t>D</w:t>
      </w:r>
      <w:r w:rsidRPr="0023695E">
        <w:rPr>
          <w:rFonts w:eastAsia="宋体" w:cs="Times New Roman"/>
          <w:sz w:val="22"/>
        </w:rPr>
        <w:t>．关圣古镇</w:t>
      </w:r>
    </w:p>
    <w:p w14:paraId="1D224617" w14:textId="77777777" w:rsidR="00CD6BE1" w:rsidRPr="0023695E" w:rsidRDefault="00CD6BE1" w:rsidP="00CD6BE1">
      <w:pPr>
        <w:tabs>
          <w:tab w:val="left" w:pos="426"/>
          <w:tab w:val="left" w:pos="2520"/>
          <w:tab w:val="left" w:pos="4620"/>
          <w:tab w:val="left" w:pos="6720"/>
        </w:tabs>
        <w:spacing w:line="440" w:lineRule="exact"/>
        <w:ind w:left="440" w:hangingChars="200" w:hanging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27</w:t>
      </w:r>
      <w:r w:rsidRPr="0023695E">
        <w:rPr>
          <w:rFonts w:eastAsia="宋体" w:cs="Times New Roman"/>
          <w:sz w:val="22"/>
        </w:rPr>
        <w:t>．</w:t>
      </w:r>
      <w:r w:rsidRPr="0023695E">
        <w:rPr>
          <w:rFonts w:eastAsia="宋体" w:cs="Times New Roman"/>
          <w:sz w:val="22"/>
        </w:rPr>
        <w:t>1978</w:t>
      </w:r>
      <w:r w:rsidRPr="0023695E">
        <w:rPr>
          <w:rFonts w:eastAsia="宋体" w:cs="Times New Roman"/>
          <w:sz w:val="22"/>
        </w:rPr>
        <w:t>年，湖北随县（今随州）出土了战国早期的一套大型礼乐重器，现藏于湖北省博物馆，为该馆的</w:t>
      </w:r>
      <w:r w:rsidRPr="0023695E">
        <w:rPr>
          <w:rFonts w:eastAsia="宋体" w:cs="Times New Roman"/>
          <w:sz w:val="22"/>
        </w:rPr>
        <w:t>“</w:t>
      </w:r>
      <w:r w:rsidRPr="0023695E">
        <w:rPr>
          <w:rFonts w:eastAsia="宋体" w:cs="Times New Roman"/>
          <w:sz w:val="22"/>
        </w:rPr>
        <w:t>镇馆之宝</w:t>
      </w:r>
      <w:r w:rsidRPr="0023695E">
        <w:rPr>
          <w:rFonts w:eastAsia="宋体" w:cs="Times New Roman"/>
          <w:sz w:val="22"/>
        </w:rPr>
        <w:t>”</w:t>
      </w:r>
      <w:r w:rsidRPr="0023695E">
        <w:rPr>
          <w:rFonts w:eastAsia="宋体" w:cs="Times New Roman"/>
          <w:sz w:val="22"/>
        </w:rPr>
        <w:t>之一。该文物是</w:t>
      </w:r>
    </w:p>
    <w:p w14:paraId="46E7A25E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color w:val="FF0000"/>
          <w:sz w:val="22"/>
        </w:rPr>
        <w:t>A</w:t>
      </w:r>
      <w:r w:rsidRPr="0023695E">
        <w:rPr>
          <w:rFonts w:eastAsia="宋体" w:cs="Times New Roman"/>
          <w:color w:val="FF0000"/>
          <w:sz w:val="22"/>
        </w:rPr>
        <w:t>．曾侯乙编钟</w:t>
      </w:r>
      <w:r w:rsidRPr="0023695E">
        <w:rPr>
          <w:rFonts w:eastAsia="宋体" w:cs="Times New Roman"/>
          <w:sz w:val="22"/>
        </w:rPr>
        <w:tab/>
        <w:t>B</w:t>
      </w:r>
      <w:r w:rsidRPr="0023695E">
        <w:rPr>
          <w:rFonts w:eastAsia="宋体" w:cs="Times New Roman"/>
          <w:sz w:val="22"/>
        </w:rPr>
        <w:t>．四虎镈</w:t>
      </w:r>
      <w:r w:rsidRPr="0023695E">
        <w:rPr>
          <w:rFonts w:eastAsia="宋体" w:cs="Times New Roman"/>
          <w:sz w:val="22"/>
        </w:rPr>
        <w:tab/>
        <w:t>C</w:t>
      </w:r>
      <w:r w:rsidRPr="0023695E">
        <w:rPr>
          <w:rFonts w:eastAsia="宋体" w:cs="Times New Roman"/>
          <w:sz w:val="22"/>
        </w:rPr>
        <w:t>．青铜兽面纹铙</w:t>
      </w:r>
      <w:r w:rsidRPr="0023695E">
        <w:rPr>
          <w:rFonts w:eastAsia="宋体" w:cs="Times New Roman"/>
          <w:sz w:val="22"/>
        </w:rPr>
        <w:tab/>
        <w:t>D</w:t>
      </w:r>
      <w:r w:rsidRPr="0023695E">
        <w:rPr>
          <w:rFonts w:eastAsia="宋体" w:cs="Times New Roman"/>
          <w:sz w:val="22"/>
        </w:rPr>
        <w:t>．崇阳铜鼓</w:t>
      </w:r>
    </w:p>
    <w:p w14:paraId="3F4CCAF6" w14:textId="77777777" w:rsidR="00CD6BE1" w:rsidRPr="0023695E" w:rsidRDefault="00CD6BE1" w:rsidP="00CD6BE1">
      <w:pPr>
        <w:tabs>
          <w:tab w:val="left" w:pos="426"/>
          <w:tab w:val="left" w:pos="2520"/>
          <w:tab w:val="left" w:pos="4620"/>
          <w:tab w:val="left" w:pos="6720"/>
        </w:tabs>
        <w:spacing w:line="440" w:lineRule="exact"/>
        <w:ind w:left="440" w:hangingChars="200" w:hanging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28</w:t>
      </w:r>
      <w:r w:rsidRPr="0023695E">
        <w:rPr>
          <w:rFonts w:eastAsia="宋体" w:cs="Times New Roman"/>
          <w:sz w:val="22"/>
        </w:rPr>
        <w:t>．黄鹤楼被中国历代许多著名诗人吟诗颂赞，享有</w:t>
      </w:r>
      <w:r w:rsidRPr="0023695E">
        <w:rPr>
          <w:rFonts w:eastAsia="宋体" w:cs="Times New Roman"/>
          <w:sz w:val="22"/>
        </w:rPr>
        <w:t>“</w:t>
      </w:r>
      <w:r w:rsidRPr="0023695E">
        <w:rPr>
          <w:rFonts w:eastAsia="宋体" w:cs="Times New Roman"/>
          <w:sz w:val="22"/>
        </w:rPr>
        <w:t>天下绝景</w:t>
      </w:r>
      <w:r w:rsidRPr="0023695E">
        <w:rPr>
          <w:rFonts w:eastAsia="宋体" w:cs="Times New Roman"/>
          <w:sz w:val="22"/>
        </w:rPr>
        <w:t>”</w:t>
      </w:r>
      <w:r w:rsidRPr="0023695E">
        <w:rPr>
          <w:rFonts w:eastAsia="宋体" w:cs="Times New Roman"/>
          <w:sz w:val="22"/>
        </w:rPr>
        <w:t>的盛誉。诗句</w:t>
      </w:r>
      <w:r w:rsidRPr="0023695E">
        <w:rPr>
          <w:rFonts w:eastAsia="宋体" w:cs="Times New Roman"/>
          <w:sz w:val="22"/>
        </w:rPr>
        <w:t>“</w:t>
      </w:r>
      <w:r w:rsidRPr="0023695E">
        <w:rPr>
          <w:rFonts w:eastAsia="宋体" w:cs="Times New Roman"/>
          <w:sz w:val="22"/>
        </w:rPr>
        <w:t>黄鹤一去不复返，白云千载空悠悠。</w:t>
      </w:r>
      <w:r w:rsidRPr="0023695E">
        <w:rPr>
          <w:rFonts w:eastAsia="宋体" w:cs="Times New Roman"/>
          <w:sz w:val="22"/>
        </w:rPr>
        <w:t>”</w:t>
      </w:r>
      <w:r w:rsidRPr="0023695E">
        <w:rPr>
          <w:rFonts w:eastAsia="宋体" w:cs="Times New Roman"/>
          <w:sz w:val="22"/>
        </w:rPr>
        <w:t>是哪位诗人所作</w:t>
      </w:r>
    </w:p>
    <w:p w14:paraId="00131EE8" w14:textId="77777777" w:rsidR="00CD6BE1" w:rsidRPr="0023695E" w:rsidRDefault="00CD6BE1" w:rsidP="00CD6BE1">
      <w:pPr>
        <w:tabs>
          <w:tab w:val="left" w:pos="426"/>
          <w:tab w:val="left" w:pos="2520"/>
          <w:tab w:val="left" w:pos="4410"/>
          <w:tab w:val="left" w:pos="6410"/>
        </w:tabs>
        <w:spacing w:line="440" w:lineRule="exact"/>
        <w:ind w:left="440" w:hangingChars="200" w:hanging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ab/>
      </w:r>
      <w:r w:rsidRPr="0023695E">
        <w:rPr>
          <w:rFonts w:eastAsia="宋体" w:cs="Times New Roman"/>
          <w:color w:val="FF0000"/>
          <w:sz w:val="22"/>
        </w:rPr>
        <w:t>A</w:t>
      </w:r>
      <w:r w:rsidRPr="0023695E">
        <w:rPr>
          <w:rFonts w:eastAsia="宋体" w:cs="Times New Roman"/>
          <w:color w:val="FF0000"/>
          <w:sz w:val="22"/>
        </w:rPr>
        <w:t>．崔颢</w:t>
      </w:r>
      <w:r w:rsidRPr="0023695E">
        <w:rPr>
          <w:rFonts w:eastAsia="宋体" w:cs="Times New Roman"/>
          <w:sz w:val="22"/>
        </w:rPr>
        <w:t xml:space="preserve">           B</w:t>
      </w:r>
      <w:r w:rsidRPr="0023695E">
        <w:rPr>
          <w:rFonts w:eastAsia="宋体" w:cs="Times New Roman"/>
          <w:sz w:val="22"/>
        </w:rPr>
        <w:t>．白居易</w:t>
      </w:r>
      <w:r w:rsidRPr="0023695E">
        <w:rPr>
          <w:rFonts w:eastAsia="宋体" w:cs="Times New Roman"/>
          <w:sz w:val="22"/>
        </w:rPr>
        <w:tab/>
        <w:t>C</w:t>
      </w:r>
      <w:r w:rsidRPr="0023695E">
        <w:rPr>
          <w:rFonts w:eastAsia="宋体" w:cs="Times New Roman"/>
          <w:sz w:val="22"/>
        </w:rPr>
        <w:t>．王维</w:t>
      </w:r>
      <w:r w:rsidRPr="0023695E">
        <w:rPr>
          <w:rFonts w:eastAsia="宋体" w:cs="Times New Roman"/>
          <w:sz w:val="22"/>
        </w:rPr>
        <w:tab/>
        <w:t>D</w:t>
      </w:r>
      <w:r w:rsidRPr="0023695E">
        <w:rPr>
          <w:rFonts w:eastAsia="宋体" w:cs="Times New Roman"/>
          <w:sz w:val="22"/>
        </w:rPr>
        <w:t>．孟浩然</w:t>
      </w:r>
    </w:p>
    <w:p w14:paraId="78954E18" w14:textId="77777777" w:rsidR="00CD6BE1" w:rsidRPr="0023695E" w:rsidRDefault="00CD6BE1" w:rsidP="00CD6BE1">
      <w:pPr>
        <w:tabs>
          <w:tab w:val="left" w:pos="426"/>
          <w:tab w:val="left" w:pos="2520"/>
          <w:tab w:val="left" w:pos="4620"/>
          <w:tab w:val="left" w:pos="6720"/>
        </w:tabs>
        <w:spacing w:line="440" w:lineRule="exact"/>
        <w:ind w:left="440" w:hangingChars="200" w:hanging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29</w:t>
      </w:r>
      <w:r w:rsidRPr="0023695E">
        <w:rPr>
          <w:rFonts w:eastAsia="宋体" w:cs="Times New Roman"/>
          <w:sz w:val="22"/>
        </w:rPr>
        <w:t>．</w:t>
      </w:r>
      <w:r w:rsidRPr="00341C47">
        <w:rPr>
          <w:rFonts w:ascii="宋体" w:eastAsia="宋体" w:hAnsi="宋体" w:cs="Times New Roman"/>
          <w:sz w:val="22"/>
        </w:rPr>
        <w:t>“喝你一口茶呀问你一句话，你的那个爹妈（噻）在家不在家”</w:t>
      </w:r>
      <w:r w:rsidRPr="0023695E">
        <w:rPr>
          <w:rFonts w:eastAsia="宋体" w:cs="Times New Roman"/>
          <w:sz w:val="22"/>
        </w:rPr>
        <w:t>，这两句选自湖北民歌《六口茶》，这首歌曲通过男女一问一答的形式，表现了青年男女追求爱情和向往幸福生活的古老民族礼节，以及</w:t>
      </w:r>
      <w:r w:rsidRPr="0023695E">
        <w:rPr>
          <w:rFonts w:eastAsia="宋体" w:cs="Times New Roman"/>
          <w:sz w:val="22"/>
        </w:rPr>
        <w:t>“</w:t>
      </w:r>
      <w:r w:rsidRPr="0023695E">
        <w:rPr>
          <w:rFonts w:eastAsia="宋体" w:cs="Times New Roman"/>
          <w:sz w:val="22"/>
        </w:rPr>
        <w:t>亲切欢迎，友谊长存</w:t>
      </w:r>
      <w:r w:rsidRPr="0023695E">
        <w:rPr>
          <w:rFonts w:eastAsia="宋体" w:cs="Times New Roman"/>
          <w:sz w:val="22"/>
        </w:rPr>
        <w:t>”</w:t>
      </w:r>
      <w:r w:rsidRPr="0023695E">
        <w:rPr>
          <w:rFonts w:eastAsia="宋体" w:cs="Times New Roman"/>
          <w:sz w:val="22"/>
        </w:rPr>
        <w:t>的含义。该民歌出自</w:t>
      </w:r>
    </w:p>
    <w:p w14:paraId="12E1E82F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A</w:t>
      </w:r>
      <w:r w:rsidRPr="0023695E">
        <w:rPr>
          <w:rFonts w:eastAsia="宋体" w:cs="Times New Roman"/>
          <w:sz w:val="22"/>
        </w:rPr>
        <w:t>．武汉市</w:t>
      </w:r>
      <w:r w:rsidRPr="0023695E">
        <w:rPr>
          <w:rFonts w:eastAsia="宋体" w:cs="Times New Roman"/>
          <w:sz w:val="22"/>
        </w:rPr>
        <w:tab/>
        <w:t>B</w:t>
      </w:r>
      <w:r w:rsidRPr="0023695E">
        <w:rPr>
          <w:rFonts w:eastAsia="宋体" w:cs="Times New Roman"/>
          <w:sz w:val="22"/>
        </w:rPr>
        <w:t>．黄冈市</w:t>
      </w:r>
      <w:r w:rsidRPr="0023695E">
        <w:rPr>
          <w:rFonts w:eastAsia="宋体" w:cs="Times New Roman"/>
          <w:sz w:val="22"/>
        </w:rPr>
        <w:tab/>
      </w:r>
      <w:r w:rsidRPr="0023695E">
        <w:rPr>
          <w:rFonts w:eastAsia="宋体" w:cs="Times New Roman"/>
          <w:color w:val="FF0000"/>
          <w:sz w:val="22"/>
        </w:rPr>
        <w:t>C</w:t>
      </w:r>
      <w:r w:rsidRPr="0023695E">
        <w:rPr>
          <w:rFonts w:eastAsia="宋体" w:cs="Times New Roman"/>
          <w:color w:val="FF0000"/>
          <w:sz w:val="22"/>
        </w:rPr>
        <w:t>．恩施州</w:t>
      </w:r>
      <w:r w:rsidRPr="0023695E">
        <w:rPr>
          <w:rFonts w:eastAsia="宋体" w:cs="Times New Roman"/>
          <w:sz w:val="22"/>
        </w:rPr>
        <w:tab/>
        <w:t>D</w:t>
      </w:r>
      <w:r w:rsidRPr="0023695E">
        <w:rPr>
          <w:rFonts w:eastAsia="宋体" w:cs="Times New Roman"/>
          <w:sz w:val="22"/>
        </w:rPr>
        <w:t>．十堰市</w:t>
      </w:r>
    </w:p>
    <w:p w14:paraId="7F94FEC1" w14:textId="77777777" w:rsidR="00CD6BE1" w:rsidRPr="0023695E" w:rsidRDefault="00CD6BE1" w:rsidP="00CD6BE1">
      <w:pPr>
        <w:tabs>
          <w:tab w:val="left" w:pos="426"/>
          <w:tab w:val="left" w:pos="2520"/>
          <w:tab w:val="left" w:pos="4620"/>
          <w:tab w:val="left" w:pos="6720"/>
        </w:tabs>
        <w:spacing w:line="440" w:lineRule="exact"/>
        <w:ind w:left="440" w:hangingChars="200" w:hanging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30</w:t>
      </w:r>
      <w:r w:rsidRPr="0023695E">
        <w:rPr>
          <w:rFonts w:eastAsia="宋体" w:cs="Times New Roman"/>
          <w:sz w:val="22"/>
        </w:rPr>
        <w:t>．湖北省地处中国版图的中心位置，有</w:t>
      </w:r>
      <w:r w:rsidRPr="0023695E">
        <w:rPr>
          <w:rFonts w:eastAsia="宋体" w:cs="Times New Roman"/>
          <w:sz w:val="22"/>
        </w:rPr>
        <w:t>“</w:t>
      </w:r>
      <w:r w:rsidRPr="0023695E">
        <w:rPr>
          <w:rFonts w:eastAsia="宋体" w:cs="Times New Roman"/>
          <w:sz w:val="22"/>
        </w:rPr>
        <w:t>九省通衢</w:t>
      </w:r>
      <w:r w:rsidRPr="0023695E">
        <w:rPr>
          <w:rFonts w:eastAsia="宋体" w:cs="Times New Roman"/>
          <w:sz w:val="22"/>
        </w:rPr>
        <w:t>”</w:t>
      </w:r>
      <w:r w:rsidRPr="0023695E">
        <w:rPr>
          <w:rFonts w:eastAsia="宋体" w:cs="Times New Roman"/>
          <w:sz w:val="22"/>
        </w:rPr>
        <w:t>的重要地位。湖北省高速公路网十分发达，下列高速公路中，不经过湖北省的是</w:t>
      </w:r>
    </w:p>
    <w:p w14:paraId="11FE2E59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color w:val="FF0000"/>
          <w:sz w:val="22"/>
        </w:rPr>
        <w:t>A</w:t>
      </w:r>
      <w:r w:rsidRPr="0023695E">
        <w:rPr>
          <w:rFonts w:eastAsia="宋体" w:cs="Times New Roman"/>
          <w:color w:val="FF0000"/>
          <w:sz w:val="22"/>
        </w:rPr>
        <w:t>．</w:t>
      </w:r>
      <w:r w:rsidRPr="0023695E">
        <w:rPr>
          <w:rFonts w:eastAsia="宋体" w:cs="Times New Roman"/>
          <w:color w:val="FF0000"/>
          <w:sz w:val="22"/>
        </w:rPr>
        <w:t>G35</w:t>
      </w:r>
      <w:r w:rsidRPr="0023695E">
        <w:rPr>
          <w:rFonts w:eastAsia="宋体" w:cs="Times New Roman"/>
          <w:color w:val="FF0000"/>
          <w:sz w:val="22"/>
        </w:rPr>
        <w:t>（济广高速）</w:t>
      </w:r>
      <w:r w:rsidRPr="0023695E">
        <w:rPr>
          <w:rFonts w:eastAsia="宋体" w:cs="Times New Roman"/>
          <w:sz w:val="22"/>
        </w:rPr>
        <w:tab/>
        <w:t>B</w:t>
      </w:r>
      <w:r w:rsidRPr="0023695E">
        <w:rPr>
          <w:rFonts w:eastAsia="宋体" w:cs="Times New Roman"/>
          <w:sz w:val="22"/>
        </w:rPr>
        <w:t>．</w:t>
      </w:r>
      <w:r w:rsidRPr="0023695E">
        <w:rPr>
          <w:rFonts w:eastAsia="宋体" w:cs="Times New Roman"/>
          <w:sz w:val="22"/>
        </w:rPr>
        <w:t>G42</w:t>
      </w:r>
      <w:r w:rsidRPr="0023695E">
        <w:rPr>
          <w:rFonts w:eastAsia="宋体" w:cs="Times New Roman"/>
          <w:sz w:val="22"/>
        </w:rPr>
        <w:t>（沪蓉高速）</w:t>
      </w:r>
      <w:r w:rsidRPr="0023695E">
        <w:rPr>
          <w:rFonts w:eastAsia="宋体" w:cs="Times New Roman"/>
          <w:sz w:val="22"/>
        </w:rPr>
        <w:tab/>
      </w:r>
    </w:p>
    <w:p w14:paraId="5F44C5F3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ind w:firstLineChars="200" w:firstLine="440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C</w:t>
      </w:r>
      <w:r w:rsidRPr="0023695E">
        <w:rPr>
          <w:rFonts w:eastAsia="宋体" w:cs="Times New Roman"/>
          <w:sz w:val="22"/>
        </w:rPr>
        <w:t>．</w:t>
      </w:r>
      <w:r w:rsidRPr="0023695E">
        <w:rPr>
          <w:rFonts w:eastAsia="宋体" w:cs="Times New Roman"/>
          <w:sz w:val="22"/>
        </w:rPr>
        <w:t>G50</w:t>
      </w:r>
      <w:r w:rsidRPr="0023695E">
        <w:rPr>
          <w:rFonts w:eastAsia="宋体" w:cs="Times New Roman"/>
          <w:sz w:val="22"/>
        </w:rPr>
        <w:t>（沪渝高速）</w:t>
      </w:r>
      <w:r w:rsidRPr="0023695E">
        <w:rPr>
          <w:rFonts w:eastAsia="宋体" w:cs="Times New Roman"/>
          <w:sz w:val="22"/>
        </w:rPr>
        <w:tab/>
        <w:t>D</w:t>
      </w:r>
      <w:r w:rsidRPr="0023695E">
        <w:rPr>
          <w:rFonts w:eastAsia="宋体" w:cs="Times New Roman"/>
          <w:sz w:val="22"/>
        </w:rPr>
        <w:t>．</w:t>
      </w:r>
      <w:r w:rsidRPr="0023695E">
        <w:rPr>
          <w:rFonts w:eastAsia="宋体" w:cs="Times New Roman"/>
          <w:sz w:val="22"/>
        </w:rPr>
        <w:t>G55</w:t>
      </w:r>
      <w:r w:rsidRPr="0023695E">
        <w:rPr>
          <w:rFonts w:eastAsia="宋体" w:cs="Times New Roman"/>
          <w:sz w:val="22"/>
        </w:rPr>
        <w:t>（二广高速）</w:t>
      </w:r>
    </w:p>
    <w:p w14:paraId="6C6AEF44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 xml:space="preserve">31. </w:t>
      </w:r>
      <w:r w:rsidRPr="0023695E">
        <w:rPr>
          <w:rFonts w:eastAsia="宋体" w:cs="Times New Roman"/>
          <w:sz w:val="22"/>
        </w:rPr>
        <w:t>成语</w:t>
      </w:r>
      <w:r w:rsidRPr="00341C47">
        <w:rPr>
          <w:rFonts w:ascii="宋体" w:eastAsia="宋体" w:hAnsi="宋体" w:cs="Times New Roman"/>
          <w:sz w:val="22"/>
        </w:rPr>
        <w:t>“阳春白雪”、“下里巴人”“曲高和寡”</w:t>
      </w:r>
      <w:r w:rsidRPr="0023695E">
        <w:rPr>
          <w:rFonts w:eastAsia="宋体" w:cs="Times New Roman"/>
          <w:sz w:val="22"/>
        </w:rPr>
        <w:t>均与战国时期哪位人物有关？</w:t>
      </w:r>
    </w:p>
    <w:p w14:paraId="5D69E46F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A</w:t>
      </w:r>
      <w:r w:rsidRPr="0023695E">
        <w:rPr>
          <w:rFonts w:eastAsia="宋体" w:cs="Times New Roman"/>
          <w:sz w:val="22"/>
        </w:rPr>
        <w:t>．屈原</w:t>
      </w:r>
      <w:r w:rsidRPr="0023695E">
        <w:rPr>
          <w:rFonts w:eastAsia="宋体" w:cs="Times New Roman"/>
          <w:sz w:val="22"/>
        </w:rPr>
        <w:tab/>
        <w:t xml:space="preserve">                         </w:t>
      </w:r>
      <w:r w:rsidRPr="0023695E">
        <w:rPr>
          <w:rFonts w:eastAsia="宋体" w:cs="Times New Roman"/>
          <w:color w:val="FF0000"/>
          <w:sz w:val="22"/>
        </w:rPr>
        <w:t>B</w:t>
      </w:r>
      <w:r w:rsidRPr="0023695E">
        <w:rPr>
          <w:rFonts w:eastAsia="宋体" w:cs="Times New Roman"/>
          <w:color w:val="FF0000"/>
          <w:sz w:val="22"/>
        </w:rPr>
        <w:t>．宋玉</w:t>
      </w:r>
      <w:r w:rsidRPr="0023695E">
        <w:rPr>
          <w:rFonts w:eastAsia="宋体" w:cs="Times New Roman"/>
          <w:sz w:val="22"/>
        </w:rPr>
        <w:tab/>
      </w:r>
    </w:p>
    <w:p w14:paraId="426D6358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C</w:t>
      </w:r>
      <w:r w:rsidRPr="0023695E">
        <w:rPr>
          <w:rFonts w:eastAsia="宋体" w:cs="Times New Roman"/>
          <w:sz w:val="22"/>
        </w:rPr>
        <w:t>．孟子</w:t>
      </w:r>
      <w:r w:rsidRPr="0023695E">
        <w:rPr>
          <w:rFonts w:eastAsia="宋体" w:cs="Times New Roman"/>
          <w:sz w:val="22"/>
        </w:rPr>
        <w:tab/>
        <w:t xml:space="preserve">                         D</w:t>
      </w:r>
      <w:r w:rsidRPr="0023695E">
        <w:rPr>
          <w:rFonts w:eastAsia="宋体" w:cs="Times New Roman"/>
          <w:sz w:val="22"/>
        </w:rPr>
        <w:t>．范雎</w:t>
      </w:r>
    </w:p>
    <w:p w14:paraId="79890BD2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 xml:space="preserve">32. </w:t>
      </w:r>
      <w:r w:rsidRPr="0023695E">
        <w:rPr>
          <w:rFonts w:eastAsia="宋体" w:cs="Times New Roman"/>
          <w:sz w:val="22"/>
        </w:rPr>
        <w:t>王莽篡汉后政局不稳，农业、手工业受到严重破坏，在此背景下是哪位施政有方，使国家得到恢复和发展，政局稳定（史称</w:t>
      </w:r>
      <w:r w:rsidRPr="0023695E">
        <w:rPr>
          <w:rFonts w:eastAsia="宋体" w:cs="Times New Roman"/>
          <w:sz w:val="22"/>
        </w:rPr>
        <w:t>“</w:t>
      </w:r>
      <w:r w:rsidRPr="0023695E">
        <w:rPr>
          <w:rFonts w:eastAsia="宋体" w:cs="Times New Roman"/>
          <w:sz w:val="22"/>
        </w:rPr>
        <w:t>光武中兴</w:t>
      </w:r>
      <w:r w:rsidRPr="0023695E">
        <w:rPr>
          <w:rFonts w:eastAsia="宋体" w:cs="Times New Roman"/>
          <w:sz w:val="22"/>
        </w:rPr>
        <w:t>”</w:t>
      </w:r>
      <w:r w:rsidRPr="0023695E">
        <w:rPr>
          <w:rFonts w:eastAsia="宋体" w:cs="Times New Roman"/>
          <w:sz w:val="22"/>
        </w:rPr>
        <w:t>）的是</w:t>
      </w:r>
    </w:p>
    <w:p w14:paraId="199763DD" w14:textId="77777777" w:rsidR="00CD6BE1" w:rsidRPr="0023695E" w:rsidRDefault="00CD6BE1" w:rsidP="00CD6BE1">
      <w:pPr>
        <w:tabs>
          <w:tab w:val="left" w:pos="2415"/>
          <w:tab w:val="left" w:pos="4410"/>
          <w:tab w:val="left" w:pos="6405"/>
        </w:tabs>
        <w:spacing w:line="440" w:lineRule="exact"/>
        <w:rPr>
          <w:rFonts w:eastAsia="宋体" w:cs="Times New Roman"/>
          <w:sz w:val="22"/>
        </w:rPr>
      </w:pPr>
      <w:r w:rsidRPr="0023695E">
        <w:rPr>
          <w:rFonts w:eastAsia="宋体" w:cs="Times New Roman"/>
          <w:sz w:val="22"/>
        </w:rPr>
        <w:t>A</w:t>
      </w:r>
      <w:r w:rsidRPr="0023695E">
        <w:rPr>
          <w:rFonts w:eastAsia="宋体" w:cs="Times New Roman"/>
          <w:sz w:val="22"/>
        </w:rPr>
        <w:t>．刘启</w:t>
      </w:r>
      <w:r w:rsidRPr="0023695E">
        <w:rPr>
          <w:rFonts w:eastAsia="宋体" w:cs="Times New Roman"/>
          <w:sz w:val="22"/>
        </w:rPr>
        <w:tab/>
        <w:t xml:space="preserve">                         B</w:t>
      </w:r>
      <w:r w:rsidRPr="0023695E">
        <w:rPr>
          <w:rFonts w:eastAsia="宋体" w:cs="Times New Roman"/>
          <w:sz w:val="22"/>
        </w:rPr>
        <w:t>．刘恒</w:t>
      </w:r>
      <w:r w:rsidRPr="0023695E">
        <w:rPr>
          <w:rFonts w:eastAsia="宋体" w:cs="Times New Roman"/>
          <w:sz w:val="22"/>
        </w:rPr>
        <w:tab/>
      </w:r>
    </w:p>
    <w:p w14:paraId="1D005094" w14:textId="077CD07E" w:rsidR="00840A93" w:rsidRPr="0023695E" w:rsidRDefault="00CD6BE1" w:rsidP="0023695E">
      <w:pPr>
        <w:tabs>
          <w:tab w:val="left" w:pos="2415"/>
          <w:tab w:val="left" w:pos="4410"/>
          <w:tab w:val="left" w:pos="6405"/>
        </w:tabs>
        <w:spacing w:line="440" w:lineRule="exact"/>
        <w:rPr>
          <w:rFonts w:eastAsia="宋体" w:cs="Times New Roman"/>
          <w:color w:val="FF0000"/>
          <w:sz w:val="22"/>
        </w:rPr>
      </w:pPr>
      <w:r w:rsidRPr="0023695E">
        <w:rPr>
          <w:rFonts w:eastAsia="宋体" w:cs="Times New Roman"/>
          <w:sz w:val="22"/>
        </w:rPr>
        <w:t>C</w:t>
      </w:r>
      <w:r w:rsidRPr="0023695E">
        <w:rPr>
          <w:rFonts w:eastAsia="宋体" w:cs="Times New Roman"/>
          <w:sz w:val="22"/>
        </w:rPr>
        <w:t>．刘彻</w:t>
      </w:r>
      <w:r w:rsidRPr="0023695E">
        <w:rPr>
          <w:rFonts w:eastAsia="宋体" w:cs="Times New Roman"/>
          <w:sz w:val="22"/>
        </w:rPr>
        <w:tab/>
        <w:t xml:space="preserve">                         </w:t>
      </w:r>
      <w:r w:rsidRPr="0023695E">
        <w:rPr>
          <w:rFonts w:eastAsia="宋体" w:cs="Times New Roman"/>
          <w:color w:val="FF0000"/>
          <w:sz w:val="22"/>
        </w:rPr>
        <w:t>D</w:t>
      </w:r>
      <w:r w:rsidRPr="0023695E">
        <w:rPr>
          <w:rFonts w:eastAsia="宋体" w:cs="Times New Roman"/>
          <w:color w:val="FF0000"/>
          <w:sz w:val="22"/>
        </w:rPr>
        <w:t>．刘秀</w:t>
      </w:r>
    </w:p>
    <w:sectPr w:rsidR="00840A93" w:rsidRPr="002369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1" w:usb1="0A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4D2"/>
    <w:rsid w:val="0023695E"/>
    <w:rsid w:val="00341C47"/>
    <w:rsid w:val="0047355A"/>
    <w:rsid w:val="005B34D2"/>
    <w:rsid w:val="005D77B7"/>
    <w:rsid w:val="005F05E5"/>
    <w:rsid w:val="008033D8"/>
    <w:rsid w:val="00840A93"/>
    <w:rsid w:val="009465E4"/>
    <w:rsid w:val="00AF4171"/>
    <w:rsid w:val="00C541FC"/>
    <w:rsid w:val="00C75C0B"/>
    <w:rsid w:val="00CA1921"/>
    <w:rsid w:val="00CA6680"/>
    <w:rsid w:val="00CD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140F53"/>
  <w15:chartTrackingRefBased/>
  <w15:docId w15:val="{7A8EEE4C-DC74-8944-B926-042D0E70D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4171"/>
    <w:pPr>
      <w:widowControl w:val="0"/>
      <w:jc w:val="both"/>
    </w:pPr>
    <w:rPr>
      <w:rFonts w:ascii="Times New Roman" w:eastAsia="SimSun-ExtB" w:hAnsi="Times New Roman"/>
    </w:rPr>
  </w:style>
  <w:style w:type="paragraph" w:styleId="1">
    <w:name w:val="heading 1"/>
    <w:basedOn w:val="a"/>
    <w:next w:val="a"/>
    <w:link w:val="10"/>
    <w:autoRedefine/>
    <w:uiPriority w:val="9"/>
    <w:qFormat/>
    <w:rsid w:val="005F05E5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4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4D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4D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4D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4D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4D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4D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标题3"/>
    <w:basedOn w:val="a"/>
    <w:next w:val="a"/>
    <w:link w:val="a4"/>
    <w:autoRedefine/>
    <w:uiPriority w:val="10"/>
    <w:qFormat/>
    <w:rsid w:val="0047355A"/>
    <w:pPr>
      <w:spacing w:before="240" w:after="60"/>
      <w:jc w:val="left"/>
      <w:outlineLvl w:val="0"/>
    </w:pPr>
    <w:rPr>
      <w:rFonts w:cstheme="majorBidi"/>
      <w:b/>
      <w:bCs/>
      <w:sz w:val="24"/>
      <w:szCs w:val="32"/>
    </w:rPr>
  </w:style>
  <w:style w:type="character" w:customStyle="1" w:styleId="a4">
    <w:name w:val="标题 字符"/>
    <w:aliases w:val="标题3 字符"/>
    <w:basedOn w:val="a0"/>
    <w:link w:val="a3"/>
    <w:uiPriority w:val="10"/>
    <w:rsid w:val="0047355A"/>
    <w:rPr>
      <w:rFonts w:ascii="Times New Roman" w:eastAsia="SimSun-ExtB" w:hAnsi="Times New Roman" w:cstheme="majorBidi"/>
      <w:b/>
      <w:bCs/>
      <w:sz w:val="24"/>
      <w:szCs w:val="32"/>
    </w:rPr>
  </w:style>
  <w:style w:type="character" w:customStyle="1" w:styleId="10">
    <w:name w:val="标题 1 字符"/>
    <w:basedOn w:val="a0"/>
    <w:link w:val="1"/>
    <w:uiPriority w:val="9"/>
    <w:rsid w:val="005F05E5"/>
    <w:rPr>
      <w:rFonts w:ascii="Times New Roman" w:eastAsia="SimSun-ExtB" w:hAnsi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5B3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3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34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34D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34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34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34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34D2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5B34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34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34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34D2"/>
    <w:rPr>
      <w:rFonts w:ascii="Times New Roman" w:eastAsia="SimSun-ExtB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34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34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3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34D2"/>
    <w:rPr>
      <w:rFonts w:ascii="Times New Roman" w:eastAsia="SimSun-ExtB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34D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D7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一泽 吕</dc:creator>
  <cp:keywords/>
  <dc:description/>
  <cp:lastModifiedBy>烁 周</cp:lastModifiedBy>
  <cp:revision>2</cp:revision>
  <dcterms:created xsi:type="dcterms:W3CDTF">2024-03-10T07:04:00Z</dcterms:created>
  <dcterms:modified xsi:type="dcterms:W3CDTF">2024-03-10T07:04:00Z</dcterms:modified>
</cp:coreProperties>
</file>