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2563B" w14:textId="026DE894" w:rsidR="00065460" w:rsidRPr="00350304" w:rsidRDefault="00065460" w:rsidP="00350304">
      <w:pPr>
        <w:spacing w:line="480" w:lineRule="auto"/>
        <w:jc w:val="both"/>
        <w:rPr>
          <w:rFonts w:cs="Times New Roman"/>
        </w:rPr>
      </w:pPr>
    </w:p>
    <w:p w14:paraId="5F5D6BCE" w14:textId="77777777" w:rsidR="007C12C8" w:rsidRPr="00350304" w:rsidRDefault="007C12C8" w:rsidP="00350304">
      <w:pPr>
        <w:spacing w:line="480" w:lineRule="auto"/>
        <w:jc w:val="both"/>
        <w:rPr>
          <w:rFonts w:cs="Times New Roman"/>
        </w:rPr>
      </w:pPr>
    </w:p>
    <w:p w14:paraId="085667EE" w14:textId="77777777" w:rsidR="007C12C8" w:rsidRPr="00350304" w:rsidRDefault="007C12C8" w:rsidP="00350304">
      <w:pPr>
        <w:spacing w:line="480" w:lineRule="auto"/>
        <w:jc w:val="both"/>
        <w:rPr>
          <w:rFonts w:cs="Times New Roman"/>
        </w:rPr>
      </w:pPr>
    </w:p>
    <w:p w14:paraId="768F9F20" w14:textId="1995E6DC" w:rsidR="007C12C8" w:rsidRPr="00350304" w:rsidRDefault="00FC7D8B" w:rsidP="00350304">
      <w:pPr>
        <w:suppressAutoHyphens/>
        <w:spacing w:after="0" w:line="480" w:lineRule="auto"/>
        <w:contextualSpacing/>
        <w:jc w:val="center"/>
        <w:outlineLvl w:val="0"/>
        <w:rPr>
          <w:rFonts w:eastAsia="Times New Roman" w:cs="Times New Roman"/>
          <w:b/>
        </w:rPr>
      </w:pPr>
      <w:proofErr w:type="spellStart"/>
      <w:r w:rsidRPr="00FC7D8B">
        <w:rPr>
          <w:rFonts w:eastAsia="Times New Roman" w:cs="Times New Roman"/>
          <w:b/>
        </w:rPr>
        <w:t>Travlr</w:t>
      </w:r>
      <w:proofErr w:type="spellEnd"/>
      <w:r w:rsidRPr="00FC7D8B">
        <w:rPr>
          <w:rFonts w:eastAsia="Times New Roman" w:cs="Times New Roman"/>
          <w:b/>
        </w:rPr>
        <w:t xml:space="preserve"> Getaways Software Engineering Enhancement Narrative</w:t>
      </w:r>
    </w:p>
    <w:p w14:paraId="5FF24361" w14:textId="6230EDC2" w:rsidR="007C12C8" w:rsidRPr="00350304" w:rsidRDefault="007C12C8" w:rsidP="00350304">
      <w:pPr>
        <w:suppressAutoHyphens/>
        <w:spacing w:after="0" w:line="480" w:lineRule="auto"/>
        <w:contextualSpacing/>
        <w:jc w:val="center"/>
        <w:outlineLvl w:val="0"/>
        <w:rPr>
          <w:rFonts w:eastAsia="Times New Roman" w:cs="Times New Roman"/>
          <w:bCs/>
        </w:rPr>
      </w:pPr>
      <w:r w:rsidRPr="00350304">
        <w:rPr>
          <w:rFonts w:eastAsia="Times New Roman" w:cs="Times New Roman"/>
          <w:bCs/>
        </w:rPr>
        <w:t>Ryan Hansch</w:t>
      </w:r>
    </w:p>
    <w:p w14:paraId="6C0FD8B8" w14:textId="77777777" w:rsidR="007C12C8" w:rsidRPr="00350304" w:rsidRDefault="007C12C8" w:rsidP="00350304">
      <w:pPr>
        <w:suppressAutoHyphens/>
        <w:spacing w:after="0" w:line="480" w:lineRule="auto"/>
        <w:contextualSpacing/>
        <w:jc w:val="center"/>
        <w:outlineLvl w:val="0"/>
        <w:rPr>
          <w:rFonts w:eastAsia="Times New Roman" w:cs="Times New Roman"/>
          <w:bCs/>
        </w:rPr>
      </w:pPr>
      <w:r w:rsidRPr="00350304">
        <w:rPr>
          <w:rFonts w:eastAsia="Times New Roman" w:cs="Times New Roman"/>
          <w:bCs/>
        </w:rPr>
        <w:t>Southern New Hampshire University</w:t>
      </w:r>
    </w:p>
    <w:p w14:paraId="36FA0E0B" w14:textId="2D1ACF85" w:rsidR="007C12C8" w:rsidRPr="00350304" w:rsidRDefault="007C12C8" w:rsidP="00350304">
      <w:pPr>
        <w:suppressAutoHyphens/>
        <w:spacing w:after="0" w:line="480" w:lineRule="auto"/>
        <w:contextualSpacing/>
        <w:jc w:val="center"/>
        <w:outlineLvl w:val="0"/>
        <w:rPr>
          <w:rFonts w:eastAsia="Times New Roman" w:cs="Times New Roman"/>
          <w:bCs/>
        </w:rPr>
      </w:pPr>
      <w:r w:rsidRPr="00350304">
        <w:rPr>
          <w:rFonts w:eastAsia="Times New Roman" w:cs="Times New Roman"/>
          <w:bCs/>
        </w:rPr>
        <w:t>CS-</w:t>
      </w:r>
      <w:r w:rsidR="007E5E5D" w:rsidRPr="00350304">
        <w:rPr>
          <w:rFonts w:eastAsia="Times New Roman" w:cs="Times New Roman"/>
          <w:bCs/>
        </w:rPr>
        <w:t>499</w:t>
      </w:r>
      <w:r w:rsidRPr="00350304">
        <w:rPr>
          <w:rFonts w:eastAsia="Times New Roman" w:cs="Times New Roman"/>
          <w:bCs/>
        </w:rPr>
        <w:t xml:space="preserve">: </w:t>
      </w:r>
      <w:r w:rsidR="007E5E5D" w:rsidRPr="00350304">
        <w:rPr>
          <w:rFonts w:eastAsia="Times New Roman" w:cs="Times New Roman"/>
          <w:bCs/>
        </w:rPr>
        <w:t>Computer Science Capstone</w:t>
      </w:r>
    </w:p>
    <w:p w14:paraId="31F997EF" w14:textId="2C4E1D8F" w:rsidR="007C12C8" w:rsidRPr="00350304" w:rsidRDefault="007C12C8" w:rsidP="00350304">
      <w:pPr>
        <w:suppressAutoHyphens/>
        <w:spacing w:after="0" w:line="480" w:lineRule="auto"/>
        <w:contextualSpacing/>
        <w:jc w:val="center"/>
        <w:outlineLvl w:val="0"/>
        <w:rPr>
          <w:rFonts w:eastAsia="Times New Roman" w:cs="Times New Roman"/>
          <w:bCs/>
        </w:rPr>
      </w:pPr>
      <w:r w:rsidRPr="00350304">
        <w:rPr>
          <w:rFonts w:eastAsia="Times New Roman" w:cs="Times New Roman"/>
          <w:bCs/>
        </w:rPr>
        <w:t>Professor</w:t>
      </w:r>
      <w:r w:rsidR="00423C00" w:rsidRPr="00350304">
        <w:rPr>
          <w:rFonts w:eastAsia="Times New Roman" w:cs="Times New Roman"/>
          <w:bCs/>
        </w:rPr>
        <w:t xml:space="preserve"> </w:t>
      </w:r>
      <w:r w:rsidR="009B382F" w:rsidRPr="00350304">
        <w:rPr>
          <w:rFonts w:eastAsia="Times New Roman" w:cs="Times New Roman"/>
          <w:bCs/>
        </w:rPr>
        <w:t>Bhandari</w:t>
      </w:r>
    </w:p>
    <w:p w14:paraId="4F4680CB" w14:textId="6549010A" w:rsidR="007C12C8" w:rsidRPr="00350304" w:rsidRDefault="009B382F" w:rsidP="00350304">
      <w:pPr>
        <w:suppressAutoHyphens/>
        <w:spacing w:after="0" w:line="480" w:lineRule="auto"/>
        <w:contextualSpacing/>
        <w:jc w:val="center"/>
        <w:outlineLvl w:val="0"/>
        <w:rPr>
          <w:rFonts w:eastAsia="Times New Roman" w:cs="Times New Roman"/>
          <w:bCs/>
        </w:rPr>
      </w:pPr>
      <w:r w:rsidRPr="00350304">
        <w:rPr>
          <w:rFonts w:eastAsia="Times New Roman" w:cs="Times New Roman"/>
          <w:bCs/>
        </w:rPr>
        <w:t>Ju</w:t>
      </w:r>
      <w:r w:rsidR="007E5E5D" w:rsidRPr="00350304">
        <w:rPr>
          <w:rFonts w:eastAsia="Times New Roman" w:cs="Times New Roman"/>
          <w:bCs/>
        </w:rPr>
        <w:t>ly 1</w:t>
      </w:r>
      <w:r w:rsidR="00FC7D8B">
        <w:rPr>
          <w:rFonts w:eastAsia="Times New Roman" w:cs="Times New Roman"/>
          <w:bCs/>
        </w:rPr>
        <w:t>8</w:t>
      </w:r>
      <w:r w:rsidRPr="00350304">
        <w:rPr>
          <w:rFonts w:eastAsia="Times New Roman" w:cs="Times New Roman"/>
          <w:bCs/>
        </w:rPr>
        <w:t>th</w:t>
      </w:r>
      <w:r w:rsidR="007C12C8" w:rsidRPr="00350304">
        <w:rPr>
          <w:rFonts w:eastAsia="Times New Roman" w:cs="Times New Roman"/>
          <w:bCs/>
        </w:rPr>
        <w:t>, 2026</w:t>
      </w:r>
    </w:p>
    <w:p w14:paraId="56954654" w14:textId="77777777" w:rsidR="007C12C8" w:rsidRPr="00350304" w:rsidRDefault="007C12C8" w:rsidP="00350304">
      <w:pPr>
        <w:spacing w:line="480" w:lineRule="auto"/>
        <w:jc w:val="both"/>
        <w:rPr>
          <w:rFonts w:cs="Times New Roman"/>
        </w:rPr>
      </w:pPr>
    </w:p>
    <w:p w14:paraId="594A0185" w14:textId="77777777" w:rsidR="007C12C8" w:rsidRPr="00350304" w:rsidRDefault="007C12C8" w:rsidP="00350304">
      <w:pPr>
        <w:spacing w:line="480" w:lineRule="auto"/>
        <w:jc w:val="both"/>
        <w:rPr>
          <w:rFonts w:cs="Times New Roman"/>
        </w:rPr>
      </w:pPr>
    </w:p>
    <w:p w14:paraId="5354C0BE" w14:textId="77777777" w:rsidR="007C12C8" w:rsidRPr="00350304" w:rsidRDefault="007C12C8" w:rsidP="00350304">
      <w:pPr>
        <w:spacing w:line="480" w:lineRule="auto"/>
        <w:jc w:val="both"/>
        <w:rPr>
          <w:rFonts w:cs="Times New Roman"/>
        </w:rPr>
      </w:pPr>
    </w:p>
    <w:p w14:paraId="5ACCD846" w14:textId="77777777" w:rsidR="007C12C8" w:rsidRPr="00350304" w:rsidRDefault="007C12C8" w:rsidP="00350304">
      <w:pPr>
        <w:spacing w:line="480" w:lineRule="auto"/>
        <w:jc w:val="both"/>
        <w:rPr>
          <w:rFonts w:cs="Times New Roman"/>
        </w:rPr>
      </w:pPr>
    </w:p>
    <w:p w14:paraId="1B33346D" w14:textId="77777777" w:rsidR="007C12C8" w:rsidRPr="00350304" w:rsidRDefault="007C12C8" w:rsidP="00350304">
      <w:pPr>
        <w:spacing w:line="480" w:lineRule="auto"/>
        <w:jc w:val="both"/>
        <w:rPr>
          <w:rFonts w:cs="Times New Roman"/>
        </w:rPr>
      </w:pPr>
    </w:p>
    <w:p w14:paraId="3A782D55" w14:textId="77777777" w:rsidR="007C12C8" w:rsidRPr="00350304" w:rsidRDefault="007C12C8" w:rsidP="00350304">
      <w:pPr>
        <w:spacing w:line="480" w:lineRule="auto"/>
        <w:jc w:val="both"/>
        <w:rPr>
          <w:rFonts w:cs="Times New Roman"/>
        </w:rPr>
      </w:pPr>
    </w:p>
    <w:p w14:paraId="717D97D8" w14:textId="77777777" w:rsidR="007C12C8" w:rsidRPr="00350304" w:rsidRDefault="007C12C8" w:rsidP="00350304">
      <w:pPr>
        <w:spacing w:line="480" w:lineRule="auto"/>
        <w:jc w:val="both"/>
        <w:rPr>
          <w:rFonts w:cs="Times New Roman"/>
        </w:rPr>
      </w:pPr>
    </w:p>
    <w:p w14:paraId="32C65794" w14:textId="77777777" w:rsidR="007C12C8" w:rsidRPr="00350304" w:rsidRDefault="007C12C8" w:rsidP="00350304">
      <w:pPr>
        <w:spacing w:line="480" w:lineRule="auto"/>
        <w:jc w:val="both"/>
        <w:rPr>
          <w:rFonts w:cs="Times New Roman"/>
        </w:rPr>
      </w:pPr>
    </w:p>
    <w:p w14:paraId="5D83F580" w14:textId="77777777" w:rsidR="007C12C8" w:rsidRPr="00350304" w:rsidRDefault="007C12C8" w:rsidP="00350304">
      <w:pPr>
        <w:spacing w:line="480" w:lineRule="auto"/>
        <w:jc w:val="both"/>
        <w:rPr>
          <w:rFonts w:cs="Times New Roman"/>
        </w:rPr>
      </w:pPr>
    </w:p>
    <w:p w14:paraId="06D8BE9C" w14:textId="77777777" w:rsidR="001165BE" w:rsidRPr="00350304" w:rsidRDefault="001165BE" w:rsidP="00350304">
      <w:pPr>
        <w:spacing w:line="480" w:lineRule="auto"/>
        <w:jc w:val="both"/>
        <w:rPr>
          <w:rFonts w:cs="Times New Roman"/>
        </w:rPr>
      </w:pPr>
    </w:p>
    <w:p w14:paraId="2E53AD2F" w14:textId="77777777" w:rsidR="000B563D" w:rsidRDefault="00FC7D8B" w:rsidP="000B563D">
      <w:pPr>
        <w:spacing w:line="480" w:lineRule="auto"/>
        <w:jc w:val="center"/>
        <w:rPr>
          <w:rFonts w:cs="Times New Roman"/>
          <w:b/>
          <w:bCs/>
        </w:rPr>
      </w:pPr>
      <w:r>
        <w:rPr>
          <w:rFonts w:cs="Times New Roman"/>
          <w:b/>
          <w:bCs/>
        </w:rPr>
        <w:lastRenderedPageBreak/>
        <w:br/>
      </w:r>
      <w:r w:rsidR="000B563D" w:rsidRPr="00FC7D8B">
        <w:rPr>
          <w:rFonts w:cs="Times New Roman"/>
          <w:b/>
          <w:bCs/>
        </w:rPr>
        <w:t>Artifact Overview</w:t>
      </w:r>
    </w:p>
    <w:p w14:paraId="386FA682" w14:textId="0575FE4F" w:rsidR="000B563D" w:rsidRPr="000B563D" w:rsidRDefault="000B563D" w:rsidP="000B563D">
      <w:pPr>
        <w:spacing w:line="480" w:lineRule="auto"/>
        <w:rPr>
          <w:rFonts w:cs="Times New Roman"/>
        </w:rPr>
      </w:pPr>
      <w:r>
        <w:rPr>
          <w:rFonts w:cs="Times New Roman"/>
        </w:rPr>
        <w:tab/>
      </w:r>
      <w:proofErr w:type="spellStart"/>
      <w:r w:rsidRPr="00BA1B6D">
        <w:rPr>
          <w:rFonts w:cs="Times New Roman"/>
        </w:rPr>
        <w:t>Travlr</w:t>
      </w:r>
      <w:proofErr w:type="spellEnd"/>
      <w:r w:rsidRPr="00BA1B6D">
        <w:rPr>
          <w:rFonts w:cs="Times New Roman"/>
        </w:rPr>
        <w:t xml:space="preserve"> Getaways is a full-stack travel management application that I originally created during CS 465: Full Stack Development. It combines a public customer website, an Angular administrator portal, a Node.js and Express REST API, and a MongoDB database. In its original form, visitors could browse travel packages while administrators could add, edit, and delete trip records.</w:t>
      </w:r>
    </w:p>
    <w:p w14:paraId="73425F9C" w14:textId="4182226E" w:rsidR="005A0EBA" w:rsidRPr="000B563D" w:rsidRDefault="00FC7D8B" w:rsidP="000B563D">
      <w:pPr>
        <w:spacing w:line="480" w:lineRule="auto"/>
        <w:jc w:val="center"/>
        <w:rPr>
          <w:rFonts w:cs="Times New Roman"/>
        </w:rPr>
      </w:pPr>
      <w:r w:rsidRPr="00FC7D8B">
        <w:rPr>
          <w:rFonts w:cs="Times New Roman"/>
          <w:b/>
          <w:bCs/>
        </w:rPr>
        <w:t>Artifact Selection and Enhancement Goals</w:t>
      </w:r>
    </w:p>
    <w:p w14:paraId="05DFE4C3" w14:textId="77777777" w:rsidR="000B563D" w:rsidRPr="000B563D" w:rsidRDefault="00BA1B6D" w:rsidP="000B563D">
      <w:pPr>
        <w:spacing w:line="480" w:lineRule="auto"/>
        <w:rPr>
          <w:rFonts w:cs="Times New Roman"/>
        </w:rPr>
      </w:pPr>
      <w:r>
        <w:rPr>
          <w:rFonts w:cs="Times New Roman"/>
        </w:rPr>
        <w:tab/>
      </w:r>
      <w:r w:rsidR="000B563D" w:rsidRPr="000B563D">
        <w:rPr>
          <w:rFonts w:cs="Times New Roman"/>
        </w:rPr>
        <w:t xml:space="preserve">I chose </w:t>
      </w:r>
      <w:proofErr w:type="spellStart"/>
      <w:r w:rsidR="000B563D" w:rsidRPr="000B563D">
        <w:rPr>
          <w:rFonts w:cs="Times New Roman"/>
        </w:rPr>
        <w:t>Travlr</w:t>
      </w:r>
      <w:proofErr w:type="spellEnd"/>
      <w:r w:rsidR="000B563D" w:rsidRPr="000B563D">
        <w:rPr>
          <w:rFonts w:cs="Times New Roman"/>
        </w:rPr>
        <w:t xml:space="preserve"> Getaways for my </w:t>
      </w:r>
      <w:proofErr w:type="spellStart"/>
      <w:r w:rsidR="000B563D" w:rsidRPr="000B563D">
        <w:rPr>
          <w:rFonts w:cs="Times New Roman"/>
        </w:rPr>
        <w:t>ePortfolio</w:t>
      </w:r>
      <w:proofErr w:type="spellEnd"/>
      <w:r w:rsidR="000B563D" w:rsidRPr="000B563D">
        <w:rPr>
          <w:rFonts w:cs="Times New Roman"/>
        </w:rPr>
        <w:t xml:space="preserve"> because it gave me a chance to return to a project I had already completed and improve it using skills I developed after CS 465. Since the application includes a public website, an administrator portal, an API, authentication, and database access, it shows my ability to work across several parts of a full-stack system rather than within one isolated component.</w:t>
      </w:r>
    </w:p>
    <w:p w14:paraId="7957D0B9" w14:textId="0B4A1BFB" w:rsidR="000B563D" w:rsidRPr="000B563D" w:rsidRDefault="000B563D" w:rsidP="000B563D">
      <w:pPr>
        <w:spacing w:line="480" w:lineRule="auto"/>
        <w:rPr>
          <w:rFonts w:cs="Times New Roman"/>
        </w:rPr>
      </w:pPr>
      <w:r>
        <w:rPr>
          <w:rFonts w:cs="Times New Roman"/>
        </w:rPr>
        <w:tab/>
      </w:r>
      <w:r w:rsidRPr="000B563D">
        <w:rPr>
          <w:rFonts w:cs="Times New Roman"/>
        </w:rPr>
        <w:t>My goals were to create a clearer separation between customer and administrator access, strengthen protection around trip-management features, improve validation, and make the application easier to use and maintain. I added customer and administrator roles, included role information in authentication tokens, protected administrator routes and API operations, and added public customer registration, login, account, and logout features. I also created shared validation for the Add and Edit Trip forms, added matching server-side checks, improved error messages, prevented trip codes from being changed after creation, and changed public trip descriptions so stored HTML is displayed as text instead of being rendered by the browser.</w:t>
      </w:r>
    </w:p>
    <w:p w14:paraId="73AED85F" w14:textId="38EF38C7" w:rsidR="00BA1B6D" w:rsidRPr="00BA1B6D" w:rsidRDefault="00BA1B6D" w:rsidP="000B563D">
      <w:pPr>
        <w:spacing w:line="480" w:lineRule="auto"/>
        <w:rPr>
          <w:rFonts w:cs="Times New Roman"/>
        </w:rPr>
      </w:pPr>
    </w:p>
    <w:p w14:paraId="40108B10" w14:textId="42ABF6E9" w:rsidR="00FC7D8B" w:rsidRDefault="00FC7D8B" w:rsidP="00FC7D8B">
      <w:pPr>
        <w:spacing w:line="480" w:lineRule="auto"/>
        <w:jc w:val="center"/>
        <w:rPr>
          <w:rFonts w:cs="Times New Roman"/>
          <w:b/>
          <w:bCs/>
        </w:rPr>
      </w:pPr>
      <w:r w:rsidRPr="00FC7D8B">
        <w:rPr>
          <w:rFonts w:cs="Times New Roman"/>
          <w:b/>
          <w:bCs/>
        </w:rPr>
        <w:lastRenderedPageBreak/>
        <w:t>Alignment With Computer Science Program Outcomes</w:t>
      </w:r>
    </w:p>
    <w:p w14:paraId="0C066E22" w14:textId="77777777" w:rsidR="000B563D" w:rsidRPr="000B563D" w:rsidRDefault="00FC7D8B" w:rsidP="000B563D">
      <w:pPr>
        <w:spacing w:line="480" w:lineRule="auto"/>
        <w:rPr>
          <w:rFonts w:cs="Times New Roman"/>
        </w:rPr>
      </w:pPr>
      <w:r>
        <w:rPr>
          <w:rFonts w:cs="Times New Roman"/>
        </w:rPr>
        <w:tab/>
      </w:r>
      <w:r w:rsidR="000B563D" w:rsidRPr="000B563D">
        <w:rPr>
          <w:rFonts w:cs="Times New Roman"/>
        </w:rPr>
        <w:t>This enhancement met the outcome I planned to address involving the use of computing tools, techniques, and software engineering practices to create solutions that provide value. I improved the existing design through reusable authentication middleware, Angular route guards, shared form-validation utilities, clearer API responses, and better separation between public and administrative features. These changes made the application more dependable and easier to maintain without removing its original trip-management functions.</w:t>
      </w:r>
    </w:p>
    <w:p w14:paraId="6DBBCCB0" w14:textId="1AA9D965" w:rsidR="000B563D" w:rsidRPr="000B563D" w:rsidRDefault="000B563D" w:rsidP="000B563D">
      <w:pPr>
        <w:spacing w:line="480" w:lineRule="auto"/>
        <w:rPr>
          <w:rFonts w:cs="Times New Roman"/>
        </w:rPr>
      </w:pPr>
      <w:r>
        <w:rPr>
          <w:rFonts w:cs="Times New Roman"/>
        </w:rPr>
        <w:tab/>
      </w:r>
      <w:r w:rsidRPr="000B563D">
        <w:rPr>
          <w:rFonts w:cs="Times New Roman"/>
        </w:rPr>
        <w:t>The work also supported the security mindset outcome. The application now checks both the identity and role of a user before allowing trip creation, editing, or deletion. Customer accounts cannot perform administrator actions, and the server validates requests even when someone bypasses the Angular interface. My outcome plan stayed mostly the same, but I narrowed this milestone to authentication, authorization, validation, safe data handling, and maintainability. Recommendation logic and booking features remain part of the later algorithms and database enhancements.</w:t>
      </w:r>
    </w:p>
    <w:p w14:paraId="07E01B7B" w14:textId="0105B01E" w:rsidR="00BA1B6D" w:rsidRDefault="00FC7D8B" w:rsidP="000B563D">
      <w:pPr>
        <w:spacing w:line="480" w:lineRule="auto"/>
        <w:jc w:val="center"/>
        <w:rPr>
          <w:rFonts w:cs="Times New Roman"/>
          <w:b/>
          <w:bCs/>
        </w:rPr>
      </w:pPr>
      <w:r w:rsidRPr="00FC7D8B">
        <w:rPr>
          <w:rFonts w:cs="Times New Roman"/>
          <w:b/>
          <w:bCs/>
        </w:rPr>
        <w:t>Development Process and Reflection</w:t>
      </w:r>
    </w:p>
    <w:p w14:paraId="09278AB9" w14:textId="77777777" w:rsidR="000B563D" w:rsidRPr="000B563D" w:rsidRDefault="00BA1B6D" w:rsidP="000B563D">
      <w:pPr>
        <w:spacing w:line="480" w:lineRule="auto"/>
        <w:rPr>
          <w:rFonts w:cs="Times New Roman"/>
        </w:rPr>
      </w:pPr>
      <w:r>
        <w:rPr>
          <w:rFonts w:cs="Times New Roman"/>
        </w:rPr>
        <w:tab/>
      </w:r>
      <w:r w:rsidR="000B563D" w:rsidRPr="000B563D">
        <w:rPr>
          <w:rFonts w:cs="Times New Roman"/>
        </w:rPr>
        <w:t xml:space="preserve">Enhancing </w:t>
      </w:r>
      <w:proofErr w:type="spellStart"/>
      <w:r w:rsidR="000B563D" w:rsidRPr="000B563D">
        <w:rPr>
          <w:rFonts w:cs="Times New Roman"/>
        </w:rPr>
        <w:t>Travlr</w:t>
      </w:r>
      <w:proofErr w:type="spellEnd"/>
      <w:r w:rsidR="000B563D" w:rsidRPr="000B563D">
        <w:rPr>
          <w:rFonts w:cs="Times New Roman"/>
        </w:rPr>
        <w:t xml:space="preserve"> Getaways helped me better understand the difference between authentication and authorization. A successful login confirms who a user is, but the application still needs to decide what that person is allowed to do. Adding customer and administrator roles showed me why permissions need to be enforced in both the user interface and the API. I also learned why validation is needed at more than one level. Angular validation gives users immediate feedback, while Express validation protects the database from requests that do not come through the form.</w:t>
      </w:r>
    </w:p>
    <w:p w14:paraId="4D018CA9" w14:textId="78D48047" w:rsidR="000B563D" w:rsidRPr="000B563D" w:rsidRDefault="000B563D" w:rsidP="000B563D">
      <w:pPr>
        <w:spacing w:line="480" w:lineRule="auto"/>
        <w:rPr>
          <w:rFonts w:cs="Times New Roman"/>
        </w:rPr>
      </w:pPr>
      <w:r>
        <w:rPr>
          <w:rFonts w:cs="Times New Roman"/>
        </w:rPr>
        <w:lastRenderedPageBreak/>
        <w:tab/>
      </w:r>
      <w:r w:rsidRPr="000B563D">
        <w:rPr>
          <w:rFonts w:cs="Times New Roman"/>
        </w:rPr>
        <w:t xml:space="preserve">Several problems required me to test each part of the application separately. The Edit Trip page remained stuck on a loading message even though the API returned the correct record. I resolved that issue by using Angular </w:t>
      </w:r>
      <w:proofErr w:type="gramStart"/>
      <w:r w:rsidRPr="000B563D">
        <w:rPr>
          <w:rFonts w:cs="Times New Roman"/>
        </w:rPr>
        <w:t>signals</w:t>
      </w:r>
      <w:proofErr w:type="gramEnd"/>
      <w:r w:rsidRPr="000B563D">
        <w:rPr>
          <w:rFonts w:cs="Times New Roman"/>
        </w:rPr>
        <w:t xml:space="preserve"> so the page reacted to the completed request. The navbar also continued to display “Sign In” after an administrator logged in, so I changed the authentication state to update reactively when the token was saved or removed. I tested invalid requests directly against the API to confirm that past dates, invalid trip lengths, and attempts to change a trip code were rejected. Working through these issues improved my ability to trace problems across the frontend, API, and database while making changes without breaking the existing application.</w:t>
      </w:r>
    </w:p>
    <w:p w14:paraId="5F0D0423" w14:textId="4F7E04BD" w:rsidR="00BA1B6D" w:rsidRPr="00BA1B6D" w:rsidRDefault="00BA1B6D" w:rsidP="000B563D">
      <w:pPr>
        <w:spacing w:line="480" w:lineRule="auto"/>
        <w:rPr>
          <w:rFonts w:cs="Times New Roman"/>
        </w:rPr>
      </w:pPr>
    </w:p>
    <w:sectPr w:rsidR="00BA1B6D" w:rsidRPr="00BA1B6D" w:rsidSect="003B70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546A8"/>
    <w:multiLevelType w:val="multilevel"/>
    <w:tmpl w:val="A496AC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7E187E"/>
    <w:multiLevelType w:val="multilevel"/>
    <w:tmpl w:val="AE8CA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1A5A51"/>
    <w:multiLevelType w:val="multilevel"/>
    <w:tmpl w:val="C39CE4A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42D64F5C"/>
    <w:multiLevelType w:val="multilevel"/>
    <w:tmpl w:val="38E63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7046636">
    <w:abstractNumId w:val="3"/>
  </w:num>
  <w:num w:numId="2" w16cid:durableId="717051629">
    <w:abstractNumId w:val="0"/>
  </w:num>
  <w:num w:numId="3" w16cid:durableId="379746339">
    <w:abstractNumId w:val="1"/>
  </w:num>
  <w:num w:numId="4" w16cid:durableId="19704295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45F"/>
    <w:rsid w:val="00045B61"/>
    <w:rsid w:val="00060BAA"/>
    <w:rsid w:val="00065460"/>
    <w:rsid w:val="000B563D"/>
    <w:rsid w:val="00103040"/>
    <w:rsid w:val="00103C1C"/>
    <w:rsid w:val="001165BE"/>
    <w:rsid w:val="00123A6C"/>
    <w:rsid w:val="00194384"/>
    <w:rsid w:val="002015D0"/>
    <w:rsid w:val="00235E03"/>
    <w:rsid w:val="002B0AF1"/>
    <w:rsid w:val="00333A21"/>
    <w:rsid w:val="00350304"/>
    <w:rsid w:val="00371B24"/>
    <w:rsid w:val="003B70BF"/>
    <w:rsid w:val="00411BCC"/>
    <w:rsid w:val="00423C00"/>
    <w:rsid w:val="004F653E"/>
    <w:rsid w:val="005837E8"/>
    <w:rsid w:val="005A0EBA"/>
    <w:rsid w:val="005E5FFC"/>
    <w:rsid w:val="005F17AB"/>
    <w:rsid w:val="00605F88"/>
    <w:rsid w:val="00622B42"/>
    <w:rsid w:val="00696CE4"/>
    <w:rsid w:val="006F04AF"/>
    <w:rsid w:val="006F24B8"/>
    <w:rsid w:val="00742213"/>
    <w:rsid w:val="007A38A5"/>
    <w:rsid w:val="007C12C8"/>
    <w:rsid w:val="007E5E5D"/>
    <w:rsid w:val="00835CD7"/>
    <w:rsid w:val="0084560F"/>
    <w:rsid w:val="008D7BA1"/>
    <w:rsid w:val="008F56A0"/>
    <w:rsid w:val="00975415"/>
    <w:rsid w:val="009A0065"/>
    <w:rsid w:val="009B382F"/>
    <w:rsid w:val="00A5427F"/>
    <w:rsid w:val="00A935E9"/>
    <w:rsid w:val="00B05E38"/>
    <w:rsid w:val="00B207A7"/>
    <w:rsid w:val="00B32CEA"/>
    <w:rsid w:val="00B97946"/>
    <w:rsid w:val="00BA1B6D"/>
    <w:rsid w:val="00C524BC"/>
    <w:rsid w:val="00C868DC"/>
    <w:rsid w:val="00CA145F"/>
    <w:rsid w:val="00D10950"/>
    <w:rsid w:val="00D459A7"/>
    <w:rsid w:val="00D476EF"/>
    <w:rsid w:val="00D93259"/>
    <w:rsid w:val="00DB1E40"/>
    <w:rsid w:val="00DE68AE"/>
    <w:rsid w:val="00E27E2B"/>
    <w:rsid w:val="00E72A98"/>
    <w:rsid w:val="00EA5410"/>
    <w:rsid w:val="00EC4AA7"/>
    <w:rsid w:val="00F066C4"/>
    <w:rsid w:val="00F2019E"/>
    <w:rsid w:val="00F403F3"/>
    <w:rsid w:val="00F95A5A"/>
    <w:rsid w:val="00FC7D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C7628"/>
  <w15:chartTrackingRefBased/>
  <w15:docId w15:val="{BE676CD9-0D40-48B2-8150-B6FE2D7A8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12C8"/>
  </w:style>
  <w:style w:type="paragraph" w:styleId="Heading1">
    <w:name w:val="heading 1"/>
    <w:basedOn w:val="Normal"/>
    <w:next w:val="Normal"/>
    <w:link w:val="Heading1Char"/>
    <w:uiPriority w:val="9"/>
    <w:qFormat/>
    <w:rsid w:val="00CA14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14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A145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145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A145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A145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A145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A145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A145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4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14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A145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145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A145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A145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A145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A145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A145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A14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4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45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45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A145F"/>
    <w:pPr>
      <w:spacing w:before="160"/>
      <w:jc w:val="center"/>
    </w:pPr>
    <w:rPr>
      <w:i/>
      <w:iCs/>
      <w:color w:val="404040" w:themeColor="text1" w:themeTint="BF"/>
    </w:rPr>
  </w:style>
  <w:style w:type="character" w:customStyle="1" w:styleId="QuoteChar">
    <w:name w:val="Quote Char"/>
    <w:basedOn w:val="DefaultParagraphFont"/>
    <w:link w:val="Quote"/>
    <w:uiPriority w:val="29"/>
    <w:rsid w:val="00CA145F"/>
    <w:rPr>
      <w:i/>
      <w:iCs/>
      <w:color w:val="404040" w:themeColor="text1" w:themeTint="BF"/>
    </w:rPr>
  </w:style>
  <w:style w:type="paragraph" w:styleId="ListParagraph">
    <w:name w:val="List Paragraph"/>
    <w:basedOn w:val="Normal"/>
    <w:uiPriority w:val="34"/>
    <w:qFormat/>
    <w:rsid w:val="00CA145F"/>
    <w:pPr>
      <w:ind w:left="720"/>
      <w:contextualSpacing/>
    </w:pPr>
  </w:style>
  <w:style w:type="character" w:styleId="IntenseEmphasis">
    <w:name w:val="Intense Emphasis"/>
    <w:basedOn w:val="DefaultParagraphFont"/>
    <w:uiPriority w:val="21"/>
    <w:qFormat/>
    <w:rsid w:val="00CA145F"/>
    <w:rPr>
      <w:i/>
      <w:iCs/>
      <w:color w:val="0F4761" w:themeColor="accent1" w:themeShade="BF"/>
    </w:rPr>
  </w:style>
  <w:style w:type="paragraph" w:styleId="IntenseQuote">
    <w:name w:val="Intense Quote"/>
    <w:basedOn w:val="Normal"/>
    <w:next w:val="Normal"/>
    <w:link w:val="IntenseQuoteChar"/>
    <w:uiPriority w:val="30"/>
    <w:qFormat/>
    <w:rsid w:val="00CA14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145F"/>
    <w:rPr>
      <w:i/>
      <w:iCs/>
      <w:color w:val="0F4761" w:themeColor="accent1" w:themeShade="BF"/>
    </w:rPr>
  </w:style>
  <w:style w:type="character" w:styleId="IntenseReference">
    <w:name w:val="Intense Reference"/>
    <w:basedOn w:val="DefaultParagraphFont"/>
    <w:uiPriority w:val="32"/>
    <w:qFormat/>
    <w:rsid w:val="00CA145F"/>
    <w:rPr>
      <w:b/>
      <w:bCs/>
      <w:smallCaps/>
      <w:color w:val="0F4761" w:themeColor="accent1" w:themeShade="BF"/>
      <w:spacing w:val="5"/>
    </w:rPr>
  </w:style>
  <w:style w:type="character" w:styleId="Hyperlink">
    <w:name w:val="Hyperlink"/>
    <w:basedOn w:val="DefaultParagraphFont"/>
    <w:uiPriority w:val="99"/>
    <w:unhideWhenUsed/>
    <w:rsid w:val="009A0065"/>
    <w:rPr>
      <w:color w:val="467886" w:themeColor="hyperlink"/>
      <w:u w:val="single"/>
    </w:rPr>
  </w:style>
  <w:style w:type="character" w:styleId="UnresolvedMention">
    <w:name w:val="Unresolved Mention"/>
    <w:basedOn w:val="DefaultParagraphFont"/>
    <w:uiPriority w:val="99"/>
    <w:semiHidden/>
    <w:unhideWhenUsed/>
    <w:rsid w:val="009A0065"/>
    <w:rPr>
      <w:color w:val="605E5C"/>
      <w:shd w:val="clear" w:color="auto" w:fill="E1DFDD"/>
    </w:rPr>
  </w:style>
  <w:style w:type="character" w:styleId="FollowedHyperlink">
    <w:name w:val="FollowedHyperlink"/>
    <w:basedOn w:val="DefaultParagraphFont"/>
    <w:uiPriority w:val="99"/>
    <w:semiHidden/>
    <w:unhideWhenUsed/>
    <w:rsid w:val="00103040"/>
    <w:rPr>
      <w:color w:val="96607D" w:themeColor="followedHyperlink"/>
      <w:u w:val="single"/>
    </w:rPr>
  </w:style>
  <w:style w:type="paragraph" w:styleId="NormalWeb">
    <w:name w:val="Normal (Web)"/>
    <w:basedOn w:val="Normal"/>
    <w:uiPriority w:val="99"/>
    <w:semiHidden/>
    <w:unhideWhenUsed/>
    <w:rsid w:val="001165BE"/>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642</Words>
  <Characters>3660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Hansch, Ryan</dc:creator>
  <cp:keywords/>
  <dc:description/>
  <cp:lastModifiedBy>Hansch, Ryan</cp:lastModifiedBy>
  <cp:revision>2</cp:revision>
  <dcterms:created xsi:type="dcterms:W3CDTF">2026-07-21T05:30:00Z</dcterms:created>
  <dcterms:modified xsi:type="dcterms:W3CDTF">2026-07-21T05:30:00Z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7ad1b8a5-07ef-40ad-acc9-9e2ee6ed8c03</vt:lpwstr>
  </property>
</Properties>
</file>