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before="240" w:after="0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b/>
              <w:bCs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b/>
              <w:bCs/>
              <w:rFonts w:ascii="Times New Roman" w:hAnsi="Times New Roman"/>
            </w:rPr>
            <w:fldChar w:fldCharType="separate"/>
          </w:r>
          <w:hyperlink w:anchor="_Toc179323971">
            <w:r>
              <w:rPr>
                <w:webHidden/>
                <w:rFonts w:ascii="Times New Roman" w:hAnsi="Times New Roman"/>
                <w:b/>
                <w:bCs/>
              </w:rPr>
              <w:t>Цель проекта: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72">
            <w:r>
              <w:rPr>
                <w:webHidden/>
                <w:rFonts w:ascii="Times New Roman" w:hAnsi="Times New Roman"/>
                <w:b/>
                <w:bCs/>
              </w:rPr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73">
            <w:r>
              <w:rPr>
                <w:webHidden/>
                <w:rFonts w:ascii="Times New Roman" w:hAnsi="Times New Roman"/>
                <w:b/>
                <w:bCs/>
              </w:rPr>
              <w:t>Общие требования к сайту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74">
            <w:r>
              <w:rPr>
                <w:webHidden/>
                <w:rFonts w:ascii="Times New Roman" w:hAnsi="Times New Roman"/>
                <w:bCs/>
              </w:rPr>
              <w:t>Стилистическое оформление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75">
            <w:r>
              <w:rPr>
                <w:webHidden/>
                <w:rFonts w:ascii="Times New Roman" w:hAnsi="Times New Roman"/>
                <w:bCs/>
              </w:rPr>
              <w:t>Требования к функциональности веб-сервера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76">
            <w:r>
              <w:rPr>
                <w:webHidden/>
                <w:rFonts w:ascii="Times New Roman" w:hAnsi="Times New Roman"/>
                <w:bCs/>
              </w:rPr>
              <w:t>Требования к браузеру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77">
            <w:r>
              <w:rPr>
                <w:webHidden/>
                <w:rFonts w:ascii="Times New Roman" w:hAnsi="Times New Roman"/>
                <w:bCs/>
              </w:rPr>
              <w:t>Требования к верстке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78">
            <w:r>
              <w:rPr>
                <w:webHidden/>
                <w:rFonts w:ascii="Times New Roman" w:hAnsi="Times New Roman"/>
                <w:b/>
                <w:bCs/>
              </w:rPr>
              <w:t>Структура сайта и навигация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79">
            <w:r>
              <w:rPr>
                <w:webHidden/>
                <w:rFonts w:ascii="Times New Roman" w:hAnsi="Times New Roman"/>
                <w:bCs/>
              </w:rPr>
              <w:t>Главная страница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0">
            <w:r>
              <w:rPr>
                <w:webHidden/>
                <w:rFonts w:ascii="Times New Roman" w:hAnsi="Times New Roman"/>
                <w:bCs/>
              </w:rPr>
              <w:t>Меню навигации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1">
            <w:r>
              <w:rPr>
                <w:webHidden/>
                <w:rFonts w:ascii="Times New Roman" w:hAnsi="Times New Roman"/>
                <w:bCs/>
              </w:rPr>
              <w:t>Клубы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2">
            <w:r>
              <w:rPr>
                <w:webHidden/>
                <w:rFonts w:ascii="Times New Roman" w:hAnsi="Times New Roman"/>
                <w:bCs/>
              </w:rPr>
              <w:t>Отзывы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3">
            <w:r>
              <w:rPr>
                <w:webHidden/>
                <w:rFonts w:ascii="Times New Roman" w:hAnsi="Times New Roman"/>
                <w:bCs/>
              </w:rPr>
              <w:t>Запись на занятие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4">
            <w:r>
              <w:rPr>
                <w:webHidden/>
                <w:rFonts w:ascii="Times New Roman" w:hAnsi="Times New Roman"/>
                <w:bCs/>
              </w:rPr>
              <w:t>Награды клуба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5">
            <w:r>
              <w:rPr>
                <w:webHidden/>
                <w:rFonts w:ascii="Times New Roman" w:hAnsi="Times New Roman"/>
                <w:bCs/>
              </w:rPr>
              <w:t>Новости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6">
            <w:r>
              <w:rPr>
                <w:webHidden/>
                <w:rFonts w:ascii="Times New Roman" w:hAnsi="Times New Roman"/>
                <w:bCs/>
              </w:rPr>
              <w:t>Контакты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87">
            <w:r>
              <w:rPr>
                <w:webHidden/>
                <w:rFonts w:ascii="Times New Roman" w:hAnsi="Times New Roman"/>
                <w:b/>
                <w:bCs/>
              </w:rPr>
              <w:t>Описание разделов (страниц)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88">
            <w:r>
              <w:rPr>
                <w:webHidden/>
                <w:rFonts w:eastAsia="Times New Roman" w:cs="Times New Roman" w:ascii="Times New Roman" w:hAnsi="Times New Roman"/>
                <w:b/>
                <w:bCs/>
              </w:rPr>
              <w:t>Описание разделов сайта: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1134"/>
              <w:tab w:val="right" w:pos="9628" w:leader="dot"/>
            </w:tabs>
            <w:rPr/>
          </w:pPr>
          <w:hyperlink w:anchor="_Toc179323989">
            <w:r>
              <w:rPr>
                <w:webHidden/>
                <w:rFonts w:eastAsia="Times New Roman" w:cs="Times New Roman" w:ascii="Times New Roman" w:hAnsi="Times New Roman"/>
                <w:bCs/>
              </w:rPr>
              <w:t>Главная страница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_Toc179323989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90">
            <w:r>
              <w:rPr>
                <w:webHidden/>
                <w:rFonts w:ascii="Times New Roman" w:hAnsi="Times New Roman"/>
                <w:b/>
                <w:bCs/>
              </w:rPr>
              <w:t>Описание страниц сайта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91">
            <w:r>
              <w:rPr>
                <w:webHidden/>
                <w:rFonts w:ascii="Times New Roman" w:hAnsi="Times New Roman"/>
                <w:b/>
                <w:bCs/>
              </w:rPr>
              <w:t>Страница «Преподаватели»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_Toc179323991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92">
            <w:r>
              <w:rPr>
                <w:webHidden/>
                <w:rFonts w:ascii="Times New Roman" w:hAnsi="Times New Roman"/>
                <w:b/>
                <w:bCs/>
              </w:rPr>
              <w:t>Страница «Награды»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1134"/>
              <w:tab w:val="right" w:pos="9628" w:leader="dot"/>
            </w:tabs>
            <w:rPr/>
          </w:pPr>
          <w:hyperlink w:anchor="_Toc179323993">
            <w:r>
              <w:rPr>
                <w:webHidden/>
                <w:rFonts w:ascii="Times New Roman" w:hAnsi="Times New Roman"/>
                <w:b/>
                <w:bCs/>
              </w:rPr>
              <w:t>Страница «Цены и абонементы»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_Toc179323993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Toc179323971"/>
      <w:r>
        <w:rPr>
          <w:rFonts w:ascii="Times New Roman" w:hAnsi="Times New Roman"/>
          <w:b/>
          <w:bCs/>
          <w:sz w:val="28"/>
          <w:szCs w:val="28"/>
        </w:rPr>
        <w:t>Цель проекта:</w:t>
      </w:r>
      <w:bookmarkEnd w:id="0"/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данного проекта является разработка сайта для бально-спортивного клуба «Радуга» с последующим размещением в сети Интернет.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1)Рекламная.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содержать информацию о услугах клуба и обеспечивать возможность просмотра времени занятий, расписаний и графических материалов.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2)Информационная.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предоставлять информацию о клубе, ее деятельности, истории, услугах, персонале, и оперативно информировать пользователей о новостях клуба.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3)Имиджевая.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Стилевое оформление сайта должно соответствовать стилю клуба. Формирование стиля и образа клуба.</w:t>
      </w:r>
    </w:p>
    <w:p>
      <w:pPr>
        <w:pStyle w:val="1"/>
        <w:rPr/>
      </w:pPr>
      <w:r>
        <w:rPr/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1" w:name="_Toc179323972"/>
      <w:r>
        <w:rPr>
          <w:rFonts w:ascii="Times New Roman" w:hAnsi="Times New Roman"/>
          <w:b/>
          <w:bCs/>
          <w:sz w:val="28"/>
          <w:szCs w:val="28"/>
        </w:rPr>
        <w:t>Задачи</w:t>
      </w:r>
      <w:bookmarkEnd w:id="1"/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эстетически привлекательного дизайна, отражающего энергию и атмосферу школы танцев, с использованием соответствующих цветов, шрифтов и изображений.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необходимых разделов сайта и их последовательности для удобной навигации пользователя.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возможности для посетителей сайта записаться на занятия онлайн для повышения удобства и доступности.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видимости сайта в поисковых системах для привлечения новых посетителей.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Проведение тестирования, чтобы убедиться в правильном выполнении всех функциональных требований и отсутствии ошибок.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2" w:name="_Toc179323973"/>
      <w:r>
        <w:rPr>
          <w:rFonts w:ascii="Times New Roman" w:hAnsi="Times New Roman"/>
          <w:b/>
          <w:bCs/>
          <w:sz w:val="28"/>
          <w:szCs w:val="28"/>
        </w:rPr>
        <w:t>Общие требования к сайту</w:t>
      </w:r>
      <w:bookmarkEnd w:id="2"/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3" w:name="_Toc179323974"/>
      <w:r>
        <w:rPr>
          <w:rFonts w:ascii="Times New Roman" w:hAnsi="Times New Roman"/>
          <w:bCs/>
          <w:sz w:val="28"/>
          <w:szCs w:val="28"/>
        </w:rPr>
        <w:t>Стилистическое оформление</w:t>
      </w:r>
      <w:bookmarkEnd w:id="3"/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 сайта должен быть современным, привлекательным и легко воспринимаемым пользователем. Структура должна быть логичной и интуитивно понятной. Оформление сайта должно соответствовать стилю клуба и использовать его цветовые и графические элементы, логотип клуба.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Шрифты должны быть подобраны с учетом их совместимости с различными устройствами и браузерами. Шрифты должна обеспечить легкость восприятия контента пользователями.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4" w:name="_Toc179323975"/>
      <w:r>
        <w:rPr>
          <w:rFonts w:ascii="Times New Roman" w:hAnsi="Times New Roman"/>
          <w:bCs/>
          <w:sz w:val="28"/>
          <w:szCs w:val="28"/>
        </w:rPr>
        <w:t>Требования к функциональности веб-сервера</w:t>
      </w:r>
      <w:bookmarkEnd w:id="4"/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Платформа сервера: Сайт должен работать на современных технологиях (PHP 7.x и выше). База данных: Сайт должен поддерживать работу с реляционными базами данных, такими как MySQL или PostgreSQL. SSL-сертификаты: Для безопасности сайта должен использоваться SSL-сертификат.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Производительность: Необходимо оптимизировать загрузку страниц с возможностью кэширования.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5" w:name="_Toc179323976"/>
      <w:r>
        <w:rPr>
          <w:rFonts w:ascii="Times New Roman" w:hAnsi="Times New Roman"/>
          <w:bCs/>
          <w:sz w:val="28"/>
          <w:szCs w:val="28"/>
        </w:rPr>
        <w:t>Требования к браузеру</w:t>
      </w:r>
      <w:bookmarkEnd w:id="5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Поддерживаемые браузеры: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Google Chrome (последние 2 версии)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Mozilla Firefox (последние 2 версии)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Safari (последняя версия)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Microsoft Edge (последняя версия)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Opera (последняя версия)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Мобильные устройства: Сайт должен корректно отображаться на всех типах мобильных устройств (iOS, Android).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/>
      </w:pPr>
      <w:bookmarkStart w:id="6" w:name="_Toc179323977"/>
      <w:r>
        <w:rPr>
          <w:rFonts w:ascii="Times New Roman" w:hAnsi="Times New Roman"/>
          <w:bCs/>
          <w:sz w:val="28"/>
          <w:szCs w:val="28"/>
        </w:rPr>
        <w:t>Требования к верстке</w:t>
      </w:r>
      <w:bookmarkEnd w:id="6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Адаптивность: Сайт должен быть адаптивным, корректно отображаться на разных экранах (ПК, планшеты, смартфоны).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Кроссбраузерность: Верстка должна поддерживать все указанные выше браузеры и обеспечивать одинаковый пользовательский опыт.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Валидация кода: HTML/CSS код должен быть валидирован по стандартам W3C.</w:t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7" w:name="_Toc179323978"/>
      <w:r>
        <w:rPr>
          <w:rFonts w:ascii="Times New Roman" w:hAnsi="Times New Roman"/>
          <w:b/>
          <w:bCs/>
          <w:sz w:val="28"/>
          <w:szCs w:val="28"/>
        </w:rPr>
        <w:t>Структура сайта и навигация</w:t>
      </w:r>
      <w:bookmarkEnd w:id="7"/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8" w:name="_Toc179323979"/>
      <w:r>
        <w:rPr>
          <w:rFonts w:ascii="Times New Roman" w:hAnsi="Times New Roman"/>
          <w:bCs/>
          <w:sz w:val="28"/>
          <w:szCs w:val="28"/>
        </w:rPr>
        <w:t>Главная страница</w:t>
      </w:r>
      <w:bookmarkEnd w:id="8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Краткая информация о школе танцев и её философии.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Важные новости и события, связанные с танцами.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Быстрые ссылки на разделы "О компании", "Клубы", "Запись на занятие", "Новости", "Отзывы", "Контакты".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9" w:name="_Toc179323980"/>
      <w:r>
        <w:rPr>
          <w:rFonts w:ascii="Times New Roman" w:hAnsi="Times New Roman"/>
          <w:bCs/>
          <w:sz w:val="28"/>
          <w:szCs w:val="28"/>
        </w:rPr>
        <w:t>Меню навигации</w:t>
      </w:r>
      <w:bookmarkEnd w:id="9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 компании: информация о школе танцев, её истории и миссии.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Клубы: перечень клубов с адресами и часами работы.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Отзывы: пользователи могут оставлять отзывы о занятиях и тренерах.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Запись на занятие: форма для онлайн-записи на занятия.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Награды клуба: информация о полученных наградах и достижениях школы.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Новости: последние новости и события, связанные с выступлениями и внутренними мероприятиями школы.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Контакты: информация для связи с тренерами и администрацией.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10" w:name="_Toc179323981"/>
      <w:r>
        <w:rPr>
          <w:rFonts w:ascii="Times New Roman" w:hAnsi="Times New Roman"/>
          <w:bCs/>
          <w:sz w:val="28"/>
          <w:szCs w:val="28"/>
        </w:rPr>
        <w:t>Клубы</w:t>
      </w:r>
      <w:bookmarkEnd w:id="10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 этом разделе отображаются актуальные клубы школы танцев с указанием адресов, часов работы и контактной информации.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Возможность поиска по районам.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11" w:name="_Toc179323982"/>
      <w:r>
        <w:rPr>
          <w:rFonts w:ascii="Times New Roman" w:hAnsi="Times New Roman"/>
          <w:bCs/>
          <w:sz w:val="28"/>
          <w:szCs w:val="28"/>
        </w:rPr>
        <w:t>Отзывы</w:t>
      </w:r>
      <w:bookmarkEnd w:id="11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Страница для публикации отзывов учеников о школе танцев, тренерах и занятиях.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Отзывы могут сортироваться по дате или рейтингу.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12" w:name="_Toc179323983"/>
      <w:r>
        <w:rPr>
          <w:rFonts w:ascii="Times New Roman" w:hAnsi="Times New Roman"/>
          <w:bCs/>
          <w:sz w:val="28"/>
          <w:szCs w:val="28"/>
        </w:rPr>
        <w:t>Запись на занятие</w:t>
      </w:r>
      <w:bookmarkEnd w:id="12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Раздел с возможностью записи на занятия через форму.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Пользователь может выбрать клуб, тренера и удобное время для занятий.</w:t>
      </w:r>
    </w:p>
    <w:p>
      <w:pPr>
        <w:pStyle w:val="Normal"/>
        <w:ind w:left="72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bookmarkStart w:id="13" w:name="_Toc179323984"/>
      <w:r>
        <w:rPr>
          <w:rFonts w:ascii="Times New Roman" w:hAnsi="Times New Roman"/>
          <w:bCs/>
          <w:sz w:val="28"/>
          <w:szCs w:val="28"/>
        </w:rPr>
        <w:t>Награды клуба</w:t>
      </w:r>
      <w:bookmarkEnd w:id="13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наград, которые получила школа за участие в конкурсах и соревнованиях.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Фотографии и описания мероприятий, где были получены награды.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14" w:name="_Toc179323985"/>
      <w:r>
        <w:rPr>
          <w:rFonts w:ascii="Times New Roman" w:hAnsi="Times New Roman"/>
          <w:bCs/>
          <w:sz w:val="28"/>
          <w:szCs w:val="28"/>
        </w:rPr>
        <w:t>Новости</w:t>
      </w:r>
      <w:bookmarkEnd w:id="14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Страница с новостями и событиями, связанными с школой танцев.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Новости могут включать анонсы мероприятий, отчеты о выступлениях, обновления по расписанию и другим важным темам.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b w:val="false"/>
          <w:bCs/>
          <w:sz w:val="28"/>
          <w:szCs w:val="28"/>
        </w:rPr>
      </w:pPr>
      <w:bookmarkStart w:id="15" w:name="_Toc179323986"/>
      <w:r>
        <w:rPr>
          <w:rFonts w:ascii="Times New Roman" w:hAnsi="Times New Roman"/>
          <w:bCs/>
          <w:sz w:val="28"/>
          <w:szCs w:val="28"/>
        </w:rPr>
        <w:t>Контакты</w:t>
      </w:r>
      <w:bookmarkEnd w:id="15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Контактная информация тренеров, включая номера телефонов и email-адреса.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Форма для обратной связи с администрацией школы.</w:t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16" w:name="_Toc179323987"/>
      <w:r>
        <w:rPr>
          <w:rFonts w:ascii="Times New Roman" w:hAnsi="Times New Roman"/>
          <w:b/>
          <w:bCs/>
          <w:sz w:val="28"/>
          <w:szCs w:val="28"/>
        </w:rPr>
        <w:t>Описание разделов (страниц) сайта</w:t>
      </w:r>
      <w:bookmarkEnd w:id="16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Главная страница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Должна содержать краткое описание школы, ее миссию и основные преимущества. Ссылки на разделы сайта, контактные данные и возможность быстрой навигации по разделам.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Расписание занятий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расписании занятий, разделенная по видам танцев и уровню подготовки. Можно добавить фильтры для удобного поиска.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Преподаватели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Краткие биографии преподавателей, их опыт, основные стили и методики обучения. Фотографии и контактные данные для связи.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Процесс обучения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методик и подходов к обучению в школе. Информация о подготовке к выступлениям, соревнованиям и мероприятиям.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Новости и события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Анонсы предстоящих мероприятий, результаты выступлений, фото- и видеоотчеты с мероприятий.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Контакты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контактная информация школы, форма обратной связи, схема проезда. Возможность записаться на пробное занятие или консультацию.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Цены и абонементы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стоимости занятий, доступных абонементах, специальных предложениях и скидках. Как можно оформить оплату и возможности по возврату.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Отзывы и рекомендации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и публикация реальных отзывов учеников о школе, преподавателях и занятиях. Возможность оставить отзыв или задать вопрос.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FAQ (Часто задаваемые вопросы)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наиболее часто задаваемых вопросов и подробные ответы на них. Поможет ученикам быстро найти нужную информацию.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10.Политика конфиденциальности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 описанием политики обработки персональных данных клиентов школы и информацией о защите конфиденциальности.</w:t>
      </w:r>
      <w:bookmarkStart w:id="17" w:name="_Toc2130565504"/>
      <w:bookmarkEnd w:id="17"/>
    </w:p>
    <w:p>
      <w:pPr>
        <w:pStyle w:val="Normal"/>
        <w:jc w:val="both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1"/>
        <w:rPr>
          <w:sz w:val="28"/>
          <w:szCs w:val="28"/>
        </w:rPr>
      </w:pPr>
      <w:bookmarkStart w:id="18" w:name="_Toc179323988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разделов сайта:</w:t>
      </w:r>
      <w:bookmarkEnd w:id="18"/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2"/>
        <w:rPr>
          <w:rFonts w:ascii="Times New Roman" w:hAnsi="Times New Roman"/>
          <w:sz w:val="28"/>
          <w:szCs w:val="28"/>
        </w:rPr>
      </w:pPr>
      <w:bookmarkStart w:id="19" w:name="_Toc179323989"/>
      <w:r>
        <w:rPr>
          <w:rFonts w:eastAsia="Times New Roman" w:cs="Times New Roman" w:ascii="Times New Roman" w:hAnsi="Times New Roman"/>
          <w:bCs/>
          <w:sz w:val="24"/>
          <w:szCs w:val="24"/>
        </w:rPr>
        <w:t>Главная страница</w:t>
      </w:r>
      <w:bookmarkEnd w:id="19"/>
    </w:p>
    <w:p>
      <w:pPr>
        <w:pStyle w:val="Normal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Главная страница сайта "Школа танцев" будет являться первым визуальным и информационным контактом посетителей с данной тематикой. Она должна быть привлекательной, информативной и удобной для пользователей. Вот основные элементы, которые должны быть на главной странице: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Главная страница: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Краткое описание школы танцев и ее философии;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Информация о расписании занятий и возможности записи на них;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Описание преподавателей и их специализаций;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Фотографии и видео с прошедших выступлений и мероприятий школы;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Контактные данные для связи с администрацией.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Расписание и заявки на занятия: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Полное расписание занятий по разным направлениям танцев;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Возможность фильтрации по уровню подготовки, возрасту и стилю танца;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Форма для онлайн-записи на занятия, с возможностью выбора удобного времени и тренера;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Информация о стоимости и специальных предложениях.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Направления танцев: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Подробное описание каждого стиля или направления танца, предлагаемого в школе;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Информация о особенностях занятий и ожидаемых результатов;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Примеры музыкальных композиций, на которых ведутся занятия;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Фотографии и видео с примерами танцев из данного направления.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4) Преподаватели: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Краткая биография каждого преподавателя;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Описание их стиля и методики преподавания;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Фотографии и видео с прошедших выступлений или примерами работы с учениками;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Отзывы учеников о преподавателе.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5) Мероприятия и выступления: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Информация о предстоящих конкурсах, соревнованиях или выступлениях, в которых участвует школа;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Результаты прошедших мероприятий;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Фотографии и видео с выступлений или мероприятий.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6) Фотогалерея и видеоархив: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Коллекция фотографий с занятий, концертов и мероприятий;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Видеоархив с записями выступлений и уроков танцев;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Возможность просмотра и сортировки по категориям или стилям танца.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7) Отзывы и рекомендации: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Сбор отзывов учеников о занятиях, тренерах и общей атмосфере в школе;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Раздел с рекомендациями учеников, которые достигли заметных результатов;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8) Контакты: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Адрес школы танцев и схема проезда;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Контактные телефоны и email для связи с администрацией;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- Форма обратной связи для задания вопросов или оставления отзывов.</w:t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20" w:name="_Toc179323990"/>
      <w:r>
        <w:rPr>
          <w:rFonts w:ascii="Times New Roman" w:hAnsi="Times New Roman"/>
          <w:b/>
          <w:bCs/>
          <w:sz w:val="28"/>
          <w:szCs w:val="28"/>
        </w:rPr>
        <w:t>Описание страниц сайта</w:t>
      </w:r>
      <w:bookmarkEnd w:id="20"/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21" w:name="_Toc179323991"/>
      <w:r>
        <w:rPr>
          <w:rFonts w:ascii="Times New Roman" w:hAnsi="Times New Roman"/>
          <w:b/>
          <w:bCs/>
          <w:sz w:val="28"/>
          <w:szCs w:val="28"/>
        </w:rPr>
        <w:t>Страница «Преподаватели»</w:t>
      </w:r>
      <w:bookmarkEnd w:id="21"/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Заголовок: На верхней части страницы установлен заголовок "Преподаватели". Он написан крупными шрифтами и выделенн, чтобы привлечь внимание посетителей.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Профили преподавателей: На странице должны быть краткие сведения о каждом преподавателе танцев. Представление может включать имя преподавателя, фотографию и небольшую биографию. В биографии можно указать основные достижения, опыт в обучении, стили танцев, которыми они специализируются, их образование и любые другие соответствующие детали.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Стили и уровни обучения: Каждому преподавателю можно приписать стили и уровни обучения, которыми они занимаются. Например, можно указать, что определенный преподаватель специализируется на современном танце и работает с учениками всех возрастов и уровней подготовки.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Расписание: Если в школе танцев есть определенное расписание занятий с преподавателями, то его можно предоставить на странице "Преподаватели". Это может включать дни, время и помещение, где ведут занятия определенные преподаватели.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Контактная информация: Важно предоставить контактную информацию преподавателей, чтобы заинтересованные посетители сайта могли связаться с ними для получения дополнительной информации или уточнения деталей.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22" w:name="_Toc179323992"/>
      <w:r>
        <w:rPr>
          <w:rFonts w:ascii="Times New Roman" w:hAnsi="Times New Roman"/>
          <w:b/>
          <w:bCs/>
          <w:sz w:val="28"/>
          <w:szCs w:val="28"/>
        </w:rPr>
        <w:t>Страница «Награды»</w:t>
      </w:r>
      <w:bookmarkEnd w:id="22"/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странице "Награды" информация о различных наградах и призах, полученных школой танцев на соревнованиях, фестивалях и других мероприятиях, а также о заслуженных наградах и титулах своих учеников.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Заголовок: "Награды".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Здесь можно разместить приветственное письмо, в котором директор школы танцев будет гордиться достижениями своих участников и подчеркивать значимость раздела "Награды" для школы.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Блоки наград: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Рекомендуется разделить страницу на блоки с описаниями и изображениями наград. Каждый блок может включать следующую информацию: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Название награды/приза;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Краткое описание события, на котором награда была получена;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Дата и место проведения события;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Фотографии, связанные с данной наградой;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Дополнительная информация о значимости и подробностях данной награды.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Фотогалерея: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Возможно, после блоков наград на странице можно представить фотогалерею с дополнительными снимками, отображающими радость и гордость победителей на различных мероприятиях.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Упоминание ранее достигнутых заслуг: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На странице можно также упомянуть другие достижения и заслуги школы и её участников, такие как: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Признание и приглашения на профессиональные мероприятия;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Участие в телевизионных шоу, концертах и спецпроектах;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Программы обучения и сертификаты;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- Иные повышения квалификации и успехи тренеров и учеников.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Контактная информация: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На каждой странице сайта рекомендуется предоставить контактные данные школы, чтобы пользователи и посетители сайта смогли получить дополнительную информацию о наградах или задать интересующие их вопросы.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"Награды" на сайте школы танцев должна передавать энергию, атмосферу победы и гордости за достигнутое.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28"/>
          <w:szCs w:val="28"/>
        </w:rPr>
      </w:pPr>
      <w:bookmarkStart w:id="23" w:name="_Toc179323993"/>
      <w:r>
        <w:rPr>
          <w:rFonts w:ascii="Times New Roman" w:hAnsi="Times New Roman"/>
          <w:b/>
          <w:bCs/>
          <w:sz w:val="28"/>
          <w:szCs w:val="28"/>
        </w:rPr>
        <w:t>Страница «Цены и абонементы»</w:t>
      </w:r>
      <w:bookmarkEnd w:id="23"/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"цены и абонементы" на сайте школы танцев должна содержать информацию о стоимости занятий, виды доступных абонементов, специальные предложения и акции. Вот возможное описание содержания страницы: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"Цены за занятия": на этой части страницы будут указаны цены за отдельное занятие. Это может включать базовую стоимость одного занятия, цены для взрослых и детей, возможность проведения индивидуальных уроков и т.д.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"Абонементы": здесь будут представлены различные варианты абонементов, такие как месячные или сезонные абонементы, а также возможность выбора определенного количества занятий. К примеру, абонемент на 10 занятий или безлимитный абонемент на месяц.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"Специальные предложения": на этой части страницы будут представлены скидки, акции и специальные предложения для новых клиентов или для тех, кто приглашает друзей.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"Условия оплаты": сюда можно добавить информацию об доступных формах оплаты, какие карточки принимаются, возможность оплаты онлайн и т. д.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de513f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11" w:customStyle="1">
    <w:name w:val="Заголовок 1 Знак"/>
    <w:basedOn w:val="DefaultParagraphFont"/>
    <w:uiPriority w:val="9"/>
    <w:qFormat/>
    <w:rsid w:val="00de513f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Style13">
    <w:name w:val="Интернет-ссылка"/>
    <w:basedOn w:val="DefaultParagraphFont"/>
    <w:uiPriority w:val="99"/>
    <w:unhideWhenUsed/>
    <w:rsid w:val="00de513f"/>
    <w:rPr>
      <w:color w:val="0563C1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uiPriority w:val="39"/>
    <w:unhideWhenUsed/>
    <w:qFormat/>
    <w:rsid w:val="00de513f"/>
    <w:pPr>
      <w:widowControl/>
      <w:suppressAutoHyphens w:val="false"/>
      <w:spacing w:lineRule="auto" w:line="259"/>
      <w:outlineLvl w:val="9"/>
    </w:pPr>
    <w:rPr>
      <w:rFonts w:cs="" w:cstheme="majorBidi"/>
      <w:szCs w:val="32"/>
      <w:lang w:eastAsia="ru-RU" w:bidi="ar-SA"/>
    </w:rPr>
  </w:style>
  <w:style w:type="paragraph" w:styleId="12">
    <w:name w:val="TOC 1"/>
    <w:basedOn w:val="Normal"/>
    <w:next w:val="Normal"/>
    <w:autoRedefine/>
    <w:uiPriority w:val="39"/>
    <w:unhideWhenUsed/>
    <w:rsid w:val="00de513f"/>
    <w:pPr>
      <w:spacing w:before="0" w:after="100"/>
    </w:pPr>
    <w:rPr>
      <w:rFonts w:cs="Mangal"/>
      <w:szCs w:val="21"/>
    </w:rPr>
  </w:style>
  <w:style w:type="paragraph" w:styleId="21">
    <w:name w:val="TOC 2"/>
    <w:basedOn w:val="Normal"/>
    <w:next w:val="Normal"/>
    <w:autoRedefine/>
    <w:uiPriority w:val="39"/>
    <w:unhideWhenUsed/>
    <w:rsid w:val="00de513f"/>
    <w:pPr>
      <w:spacing w:before="0" w:after="100"/>
      <w:ind w:left="24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C76A-5DDF-46E0-97E5-07DB5F1C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LibreOffice/7.3.3.2$Windows_X86_64 LibreOffice_project/d1d0ea68f081ee2800a922cac8f79445e4603348</Application>
  <AppVersion>15.0000</AppVersion>
  <Pages>9</Pages>
  <Words>1675</Words>
  <Characters>10868</Characters>
  <CharactersWithSpaces>12492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2024-10-08T20:49:00Z</dcterms:created>
  <dc:creator/>
  <dc:description/>
  <dc:language>ru-RU</dc:language>
  <cp:lastModifiedBy/>
  <dcterms:modified xsi:type="dcterms:W3CDTF">2024-10-08T23:55:44Z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