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狗日的中国共产党，我和家人都被迷奸了，狗日的中国共产党就是迷奸党，我和家人在毛泽东画像前被迷奸了</w:t>
      </w:r>
    </w:p>
    <w:p>
      <w:pPr>
        <w:jc w:val="left"/>
      </w:pPr>
    </w:p>
    <w:p>
      <w:pPr>
        <w:jc w:val="left"/>
      </w:pPr>
      <w:r>
        <w:rPr/>
        <w:drawing>
          <wp:inline distT="0" distB="0" distL="0" distR="0">
            <wp:extent cx="1000125" cy="2212777"/>
            <wp:effectExtent l="0" t="0" r="0" b="0"/>
            <wp:docPr id="1" name="Picture 5" descr="ENQUXEJHAAAG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ENQUXEJHAAAG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drawing>
          <wp:inline distT="0" distB="0" distL="0" distR="0">
            <wp:extent cx="1000125" cy="2212777"/>
            <wp:effectExtent l="0" t="0" r="0" b="0"/>
            <wp:docPr id="2" name="Picture 6" descr="Z5QEXEJHAAAH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 descr="Z5QEXEJHAAAH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drawing>
          <wp:inline distT="0" distB="0" distL="0" distR="0">
            <wp:extent cx="5270500" cy="3952875"/>
            <wp:effectExtent l="0" t="0" r="0" b="0"/>
            <wp:docPr id="3" name="Picture 7" descr="6YCGFEJHAAA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 descr="6YCGFEJHAAAE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t>毛泽东面前搞迷奸</w:t>
      </w:r>
    </w:p>
    <w:p>
      <w:pPr>
        <w:jc w:val="left"/>
      </w:pPr>
      <w:r>
        <w:rPr/>
        <w:t>它们精液喷到画报上</w:t>
      </w: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2026-08-01T22:15:38Z</dcterms:created>
  <dcterms:modified xsi:type="dcterms:W3CDTF">2026-08-01T22:15:38Z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