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12728" w14:textId="7CD1D9CD" w:rsidR="00B8715A" w:rsidRPr="00276872" w:rsidRDefault="00276872" w:rsidP="00276872">
      <w:pPr>
        <w:rPr>
          <w:rFonts w:ascii="Garamond" w:hAnsi="Garamond"/>
          <w:color w:val="FFFFFF" w:themeColor="background1"/>
          <w:sz w:val="52"/>
          <w:szCs w:val="52"/>
        </w:rPr>
      </w:pPr>
      <w:r w:rsidRPr="00276872">
        <w:rPr>
          <w:rFonts w:ascii="Garamond" w:hAnsi="Garamond"/>
          <w:noProof/>
          <w:color w:val="FFFFFF" w:themeColor="background1"/>
          <w:sz w:val="52"/>
          <w:szCs w:val="52"/>
        </w:rPr>
        <mc:AlternateContent>
          <mc:Choice Requires="wps">
            <w:drawing>
              <wp:anchor distT="0" distB="0" distL="114300" distR="114300" simplePos="0" relativeHeight="251659264" behindDoc="1" locked="0" layoutInCell="1" allowOverlap="1" wp14:anchorId="199D7E3E" wp14:editId="7278248C">
                <wp:simplePos x="0" y="0"/>
                <wp:positionH relativeFrom="column">
                  <wp:posOffset>-908050</wp:posOffset>
                </wp:positionH>
                <wp:positionV relativeFrom="paragraph">
                  <wp:posOffset>-914400</wp:posOffset>
                </wp:positionV>
                <wp:extent cx="7766050" cy="1644650"/>
                <wp:effectExtent l="0" t="0" r="25400" b="12700"/>
                <wp:wrapNone/>
                <wp:docPr id="1850258069" name="Rectangle 1"/>
                <wp:cNvGraphicFramePr/>
                <a:graphic xmlns:a="http://schemas.openxmlformats.org/drawingml/2006/main">
                  <a:graphicData uri="http://schemas.microsoft.com/office/word/2010/wordprocessingShape">
                    <wps:wsp>
                      <wps:cNvSpPr/>
                      <wps:spPr>
                        <a:xfrm>
                          <a:off x="0" y="0"/>
                          <a:ext cx="7766050" cy="1644650"/>
                        </a:xfrm>
                        <a:prstGeom prst="rect">
                          <a:avLst/>
                        </a:prstGeom>
                        <a:solidFill>
                          <a:srgbClr val="9F8DB0"/>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142E6" id="Rectangle 1" o:spid="_x0000_s1026" style="position:absolute;margin-left:-71.5pt;margin-top:-1in;width:611.5pt;height:1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" fillcolor="#9f8db0" strokecolor="#d9e2f3 [660]" strokeweight="1pt"/>
            </w:pict>
          </mc:Fallback>
        </mc:AlternateContent>
      </w:r>
      <w:r w:rsidR="006B212E" w:rsidRPr="00276872">
        <w:rPr>
          <w:rFonts w:ascii="Garamond" w:hAnsi="Garamond"/>
          <w:color w:val="FFFFFF" w:themeColor="background1"/>
          <w:sz w:val="52"/>
          <w:szCs w:val="52"/>
        </w:rPr>
        <w:t>CaesuraLitMag User Manual</w:t>
      </w:r>
    </w:p>
    <w:p w14:paraId="2CD7B36D" w14:textId="77777777" w:rsidR="00276872" w:rsidRDefault="00276872">
      <w:pPr>
        <w:rPr>
          <w:rFonts w:ascii="Tahoma" w:hAnsi="Tahoma" w:cs="Tahoma"/>
          <w:sz w:val="36"/>
          <w:szCs w:val="36"/>
        </w:rPr>
      </w:pPr>
    </w:p>
    <w:p w14:paraId="6DCE5002" w14:textId="77777777" w:rsidR="005349B1" w:rsidRPr="006B212E" w:rsidRDefault="005349B1">
      <w:pPr>
        <w:rPr>
          <w:rFonts w:ascii="Tahoma" w:hAnsi="Tahoma" w:cs="Tahoma"/>
          <w:sz w:val="36"/>
          <w:szCs w:val="36"/>
        </w:rPr>
      </w:pPr>
    </w:p>
    <w:tbl>
      <w:tblPr>
        <w:tblStyle w:val="TableGrid"/>
        <w:tblW w:w="0" w:type="auto"/>
        <w:tblInd w:w="-5" w:type="dxa"/>
        <w:tblLook w:val="04A0" w:firstRow="1" w:lastRow="0" w:firstColumn="1" w:lastColumn="0" w:noHBand="0" w:noVBand="1"/>
      </w:tblPr>
      <w:tblGrid>
        <w:gridCol w:w="7650"/>
        <w:gridCol w:w="1620"/>
      </w:tblGrid>
      <w:tr w:rsidR="005349B1" w14:paraId="2E7A9DFD" w14:textId="77777777" w:rsidTr="00276872">
        <w:trPr>
          <w:trHeight w:val="338"/>
        </w:trPr>
        <w:tc>
          <w:tcPr>
            <w:tcW w:w="7650" w:type="dxa"/>
          </w:tcPr>
          <w:p w14:paraId="340C1CA3" w14:textId="3F881095" w:rsidR="005349B1" w:rsidRPr="005349B1" w:rsidRDefault="005349B1" w:rsidP="00861B71">
            <w:pPr>
              <w:spacing w:before="160" w:after="160"/>
              <w:ind w:right="280" w:firstLine="180"/>
              <w:rPr>
                <w:rFonts w:ascii="Tahoma" w:hAnsi="Tahoma" w:cs="Tahoma"/>
                <w:sz w:val="36"/>
                <w:szCs w:val="36"/>
              </w:rPr>
            </w:pPr>
            <w:r>
              <w:rPr>
                <w:rFonts w:ascii="Tahoma" w:hAnsi="Tahoma" w:cs="Tahoma"/>
                <w:sz w:val="36"/>
                <w:szCs w:val="36"/>
              </w:rPr>
              <w:t>Contents</w:t>
            </w:r>
          </w:p>
        </w:tc>
        <w:tc>
          <w:tcPr>
            <w:tcW w:w="1620" w:type="dxa"/>
          </w:tcPr>
          <w:p w14:paraId="4FB3596E" w14:textId="77777777" w:rsidR="005349B1" w:rsidRDefault="005349B1" w:rsidP="00861B71">
            <w:pPr>
              <w:spacing w:before="160" w:after="160"/>
              <w:rPr>
                <w:rFonts w:ascii="Tahoma" w:hAnsi="Tahoma" w:cs="Tahoma"/>
                <w:sz w:val="28"/>
                <w:szCs w:val="28"/>
              </w:rPr>
            </w:pPr>
          </w:p>
        </w:tc>
      </w:tr>
      <w:tr w:rsidR="006B212E" w14:paraId="580D6C5D" w14:textId="77777777" w:rsidTr="00276872">
        <w:trPr>
          <w:trHeight w:val="338"/>
        </w:trPr>
        <w:tc>
          <w:tcPr>
            <w:tcW w:w="7650" w:type="dxa"/>
          </w:tcPr>
          <w:p w14:paraId="2EE1A00B" w14:textId="0AF1812B" w:rsidR="00276872" w:rsidRPr="00276872" w:rsidRDefault="005349B1" w:rsidP="00861B71">
            <w:pPr>
              <w:spacing w:before="160" w:after="160"/>
              <w:ind w:right="280" w:firstLine="180"/>
              <w:rPr>
                <w:rFonts w:ascii="Tahoma" w:hAnsi="Tahoma" w:cs="Tahoma"/>
                <w:sz w:val="28"/>
                <w:szCs w:val="28"/>
              </w:rPr>
            </w:pPr>
            <w:r>
              <w:rPr>
                <w:rFonts w:ascii="Tahoma" w:hAnsi="Tahoma" w:cs="Tahoma"/>
                <w:sz w:val="28"/>
                <w:szCs w:val="28"/>
              </w:rPr>
              <w:t xml:space="preserve">    </w:t>
            </w:r>
            <w:hyperlink w:anchor="PageNavigation" w:history="1">
              <w:r w:rsidR="006B212E" w:rsidRPr="003C2489">
                <w:rPr>
                  <w:rStyle w:val="Hyperlink"/>
                  <w:rFonts w:ascii="Tahoma" w:hAnsi="Tahoma" w:cs="Tahoma"/>
                  <w:sz w:val="28"/>
                  <w:szCs w:val="28"/>
                </w:rPr>
                <w:t>Page Navigation</w:t>
              </w:r>
              <w:r w:rsidR="00276872" w:rsidRPr="003C2489">
                <w:rPr>
                  <w:rStyle w:val="Hyperlink"/>
                  <w:rFonts w:ascii="Tahoma" w:hAnsi="Tahoma" w:cs="Tahoma"/>
                  <w:sz w:val="28"/>
                  <w:szCs w:val="28"/>
                </w:rPr>
                <w:t xml:space="preserve">   </w:t>
              </w:r>
            </w:hyperlink>
            <w:r w:rsidR="00276872">
              <w:rPr>
                <w:rFonts w:ascii="Tahoma" w:hAnsi="Tahoma" w:cs="Tahoma"/>
                <w:sz w:val="28"/>
                <w:szCs w:val="28"/>
              </w:rPr>
              <w:t xml:space="preserve"> </w:t>
            </w:r>
          </w:p>
        </w:tc>
        <w:tc>
          <w:tcPr>
            <w:tcW w:w="1620" w:type="dxa"/>
          </w:tcPr>
          <w:p w14:paraId="20C59C64" w14:textId="20E1B051" w:rsidR="006B212E" w:rsidRPr="006B212E" w:rsidRDefault="00276872" w:rsidP="00861B71">
            <w:pPr>
              <w:spacing w:before="160" w:after="160"/>
              <w:rPr>
                <w:rFonts w:ascii="Tahoma" w:hAnsi="Tahoma" w:cs="Tahoma"/>
                <w:sz w:val="28"/>
                <w:szCs w:val="28"/>
              </w:rPr>
            </w:pPr>
            <w:r>
              <w:rPr>
                <w:rFonts w:ascii="Tahoma" w:hAnsi="Tahoma" w:cs="Tahoma"/>
                <w:sz w:val="28"/>
                <w:szCs w:val="28"/>
              </w:rPr>
              <w:t xml:space="preserve">  </w:t>
            </w:r>
            <w:r w:rsidR="006B212E">
              <w:rPr>
                <w:rFonts w:ascii="Tahoma" w:hAnsi="Tahoma" w:cs="Tahoma"/>
                <w:sz w:val="28"/>
                <w:szCs w:val="28"/>
              </w:rPr>
              <w:t>p. 2</w:t>
            </w:r>
          </w:p>
        </w:tc>
      </w:tr>
      <w:tr w:rsidR="006B212E" w14:paraId="29D43370" w14:textId="77777777" w:rsidTr="00276872">
        <w:trPr>
          <w:trHeight w:val="338"/>
        </w:trPr>
        <w:tc>
          <w:tcPr>
            <w:tcW w:w="7650" w:type="dxa"/>
          </w:tcPr>
          <w:p w14:paraId="160302EE" w14:textId="18C66E7B" w:rsidR="006B212E" w:rsidRPr="006B212E" w:rsidRDefault="00276872" w:rsidP="00861B71">
            <w:pPr>
              <w:spacing w:before="160" w:after="160"/>
              <w:ind w:right="280"/>
              <w:rPr>
                <w:rFonts w:ascii="Tahoma" w:hAnsi="Tahoma" w:cs="Tahoma"/>
                <w:sz w:val="28"/>
                <w:szCs w:val="28"/>
              </w:rPr>
            </w:pPr>
            <w:r>
              <w:rPr>
                <w:rFonts w:ascii="Tahoma" w:hAnsi="Tahoma" w:cs="Tahoma"/>
                <w:sz w:val="28"/>
                <w:szCs w:val="28"/>
              </w:rPr>
              <w:t xml:space="preserve">  </w:t>
            </w:r>
            <w:r w:rsidR="005349B1">
              <w:rPr>
                <w:rFonts w:ascii="Tahoma" w:hAnsi="Tahoma" w:cs="Tahoma"/>
                <w:sz w:val="28"/>
                <w:szCs w:val="28"/>
              </w:rPr>
              <w:t xml:space="preserve">    </w:t>
            </w:r>
            <w:hyperlink w:anchor="ExternalLinks" w:history="1">
              <w:r w:rsidR="006B212E" w:rsidRPr="003C2489">
                <w:rPr>
                  <w:rStyle w:val="Hyperlink"/>
                  <w:rFonts w:ascii="Tahoma" w:hAnsi="Tahoma" w:cs="Tahoma"/>
                  <w:sz w:val="28"/>
                  <w:szCs w:val="28"/>
                </w:rPr>
                <w:t>External Links</w:t>
              </w:r>
            </w:hyperlink>
          </w:p>
        </w:tc>
        <w:tc>
          <w:tcPr>
            <w:tcW w:w="1620" w:type="dxa"/>
          </w:tcPr>
          <w:p w14:paraId="0C942175" w14:textId="41F51A60" w:rsidR="006B212E" w:rsidRPr="006B212E" w:rsidRDefault="00302312" w:rsidP="00861B71">
            <w:pPr>
              <w:spacing w:before="160" w:after="160"/>
              <w:rPr>
                <w:rFonts w:ascii="Tahoma" w:hAnsi="Tahoma" w:cs="Tahoma"/>
                <w:sz w:val="28"/>
                <w:szCs w:val="28"/>
              </w:rPr>
            </w:pPr>
            <w:r>
              <w:rPr>
                <w:rFonts w:ascii="Tahoma" w:hAnsi="Tahoma" w:cs="Tahoma"/>
                <w:sz w:val="28"/>
                <w:szCs w:val="28"/>
              </w:rPr>
              <w:t xml:space="preserve">  p. </w:t>
            </w:r>
            <w:r w:rsidR="001A048D">
              <w:rPr>
                <w:rFonts w:ascii="Tahoma" w:hAnsi="Tahoma" w:cs="Tahoma"/>
                <w:sz w:val="28"/>
                <w:szCs w:val="28"/>
              </w:rPr>
              <w:t>7</w:t>
            </w:r>
          </w:p>
        </w:tc>
      </w:tr>
      <w:tr w:rsidR="006B212E" w14:paraId="3AA84180" w14:textId="77777777" w:rsidTr="00276872">
        <w:trPr>
          <w:trHeight w:val="328"/>
        </w:trPr>
        <w:tc>
          <w:tcPr>
            <w:tcW w:w="7650" w:type="dxa"/>
          </w:tcPr>
          <w:p w14:paraId="4CC6106D" w14:textId="125C45B4" w:rsidR="006B212E" w:rsidRPr="006B212E" w:rsidRDefault="00276872" w:rsidP="00861B71">
            <w:pPr>
              <w:spacing w:before="160" w:after="160"/>
              <w:ind w:right="280"/>
              <w:rPr>
                <w:rFonts w:ascii="Tahoma" w:hAnsi="Tahoma" w:cs="Tahoma"/>
                <w:sz w:val="28"/>
                <w:szCs w:val="28"/>
              </w:rPr>
            </w:pPr>
            <w:r>
              <w:rPr>
                <w:rFonts w:ascii="Tahoma" w:hAnsi="Tahoma" w:cs="Tahoma"/>
                <w:sz w:val="28"/>
                <w:szCs w:val="28"/>
              </w:rPr>
              <w:t xml:space="preserve">  </w:t>
            </w:r>
            <w:r w:rsidR="005349B1">
              <w:rPr>
                <w:rFonts w:ascii="Tahoma" w:hAnsi="Tahoma" w:cs="Tahoma"/>
                <w:sz w:val="28"/>
                <w:szCs w:val="28"/>
              </w:rPr>
              <w:t xml:space="preserve">    </w:t>
            </w:r>
            <w:hyperlink w:anchor="SearchingArchives" w:history="1">
              <w:r w:rsidR="006B212E" w:rsidRPr="003C2489">
                <w:rPr>
                  <w:rStyle w:val="Hyperlink"/>
                  <w:rFonts w:ascii="Tahoma" w:hAnsi="Tahoma" w:cs="Tahoma"/>
                  <w:sz w:val="28"/>
                  <w:szCs w:val="28"/>
                </w:rPr>
                <w:t>Searching Archives</w:t>
              </w:r>
            </w:hyperlink>
          </w:p>
        </w:tc>
        <w:tc>
          <w:tcPr>
            <w:tcW w:w="1620" w:type="dxa"/>
          </w:tcPr>
          <w:p w14:paraId="6570FD09" w14:textId="23282DB0" w:rsidR="006B212E" w:rsidRPr="006B212E" w:rsidRDefault="008B10D3" w:rsidP="00861B71">
            <w:pPr>
              <w:spacing w:before="160" w:after="160"/>
              <w:rPr>
                <w:rFonts w:ascii="Tahoma" w:hAnsi="Tahoma" w:cs="Tahoma"/>
                <w:sz w:val="28"/>
                <w:szCs w:val="28"/>
              </w:rPr>
            </w:pPr>
            <w:r>
              <w:rPr>
                <w:rFonts w:ascii="Tahoma" w:hAnsi="Tahoma" w:cs="Tahoma"/>
                <w:sz w:val="28"/>
                <w:szCs w:val="28"/>
              </w:rPr>
              <w:t xml:space="preserve">  p. </w:t>
            </w:r>
            <w:r w:rsidR="001A048D">
              <w:rPr>
                <w:rFonts w:ascii="Tahoma" w:hAnsi="Tahoma" w:cs="Tahoma"/>
                <w:sz w:val="28"/>
                <w:szCs w:val="28"/>
              </w:rPr>
              <w:t>8</w:t>
            </w:r>
          </w:p>
        </w:tc>
      </w:tr>
      <w:tr w:rsidR="006B212E" w14:paraId="3A3FFD54" w14:textId="77777777" w:rsidTr="00276872">
        <w:trPr>
          <w:trHeight w:val="338"/>
        </w:trPr>
        <w:tc>
          <w:tcPr>
            <w:tcW w:w="7650" w:type="dxa"/>
          </w:tcPr>
          <w:p w14:paraId="63E58F4F" w14:textId="3EB850D6" w:rsidR="006B212E" w:rsidRPr="006B212E" w:rsidRDefault="00276872" w:rsidP="00861B71">
            <w:pPr>
              <w:spacing w:before="160" w:after="160"/>
              <w:ind w:right="280"/>
              <w:rPr>
                <w:rFonts w:ascii="Tahoma" w:hAnsi="Tahoma" w:cs="Tahoma"/>
                <w:sz w:val="28"/>
                <w:szCs w:val="28"/>
              </w:rPr>
            </w:pPr>
            <w:r>
              <w:rPr>
                <w:rFonts w:ascii="Tahoma" w:hAnsi="Tahoma" w:cs="Tahoma"/>
                <w:sz w:val="28"/>
                <w:szCs w:val="28"/>
              </w:rPr>
              <w:t xml:space="preserve">  </w:t>
            </w:r>
            <w:r w:rsidR="005349B1">
              <w:rPr>
                <w:rFonts w:ascii="Tahoma" w:hAnsi="Tahoma" w:cs="Tahoma"/>
                <w:sz w:val="28"/>
                <w:szCs w:val="28"/>
              </w:rPr>
              <w:t xml:space="preserve">    </w:t>
            </w:r>
            <w:hyperlink w:anchor="EmailSignup" w:history="1">
              <w:r w:rsidR="006B212E" w:rsidRPr="003C2489">
                <w:rPr>
                  <w:rStyle w:val="Hyperlink"/>
                  <w:rFonts w:ascii="Tahoma" w:hAnsi="Tahoma" w:cs="Tahoma"/>
                  <w:sz w:val="28"/>
                  <w:szCs w:val="28"/>
                </w:rPr>
                <w:t>Email Signup</w:t>
              </w:r>
            </w:hyperlink>
          </w:p>
        </w:tc>
        <w:tc>
          <w:tcPr>
            <w:tcW w:w="1620" w:type="dxa"/>
          </w:tcPr>
          <w:p w14:paraId="78B7B24C" w14:textId="15B2013C" w:rsidR="006B212E" w:rsidRPr="006B212E" w:rsidRDefault="00BE10EE" w:rsidP="00861B71">
            <w:pPr>
              <w:spacing w:before="160" w:after="160"/>
              <w:rPr>
                <w:rFonts w:ascii="Tahoma" w:hAnsi="Tahoma" w:cs="Tahoma"/>
                <w:sz w:val="28"/>
                <w:szCs w:val="28"/>
              </w:rPr>
            </w:pPr>
            <w:r>
              <w:rPr>
                <w:rFonts w:ascii="Tahoma" w:hAnsi="Tahoma" w:cs="Tahoma"/>
                <w:sz w:val="28"/>
                <w:szCs w:val="28"/>
              </w:rPr>
              <w:t xml:space="preserve">  p. </w:t>
            </w:r>
            <w:r w:rsidR="00A372B6">
              <w:rPr>
                <w:rFonts w:ascii="Tahoma" w:hAnsi="Tahoma" w:cs="Tahoma"/>
                <w:sz w:val="28"/>
                <w:szCs w:val="28"/>
              </w:rPr>
              <w:t>9</w:t>
            </w:r>
          </w:p>
        </w:tc>
      </w:tr>
      <w:tr w:rsidR="006B212E" w14:paraId="3F597DF2" w14:textId="77777777" w:rsidTr="00276872">
        <w:trPr>
          <w:trHeight w:val="338"/>
        </w:trPr>
        <w:tc>
          <w:tcPr>
            <w:tcW w:w="7650" w:type="dxa"/>
          </w:tcPr>
          <w:p w14:paraId="43E652C3" w14:textId="38A8C076" w:rsidR="006B212E" w:rsidRPr="006B212E" w:rsidRDefault="00276872" w:rsidP="00861B71">
            <w:pPr>
              <w:spacing w:before="160" w:after="160"/>
              <w:ind w:right="280"/>
              <w:rPr>
                <w:rFonts w:ascii="Tahoma" w:hAnsi="Tahoma" w:cs="Tahoma"/>
                <w:sz w:val="28"/>
                <w:szCs w:val="28"/>
              </w:rPr>
            </w:pPr>
            <w:r>
              <w:rPr>
                <w:rFonts w:ascii="Tahoma" w:hAnsi="Tahoma" w:cs="Tahoma"/>
                <w:sz w:val="28"/>
                <w:szCs w:val="28"/>
              </w:rPr>
              <w:t xml:space="preserve">  </w:t>
            </w:r>
            <w:r w:rsidR="005349B1">
              <w:rPr>
                <w:rFonts w:ascii="Tahoma" w:hAnsi="Tahoma" w:cs="Tahoma"/>
                <w:sz w:val="28"/>
                <w:szCs w:val="28"/>
              </w:rPr>
              <w:t xml:space="preserve">    </w:t>
            </w:r>
            <w:hyperlink w:anchor="AdminControls" w:history="1">
              <w:r w:rsidR="006B212E" w:rsidRPr="003C2489">
                <w:rPr>
                  <w:rStyle w:val="Hyperlink"/>
                  <w:rFonts w:ascii="Tahoma" w:hAnsi="Tahoma" w:cs="Tahoma"/>
                  <w:sz w:val="28"/>
                  <w:szCs w:val="28"/>
                </w:rPr>
                <w:t>Admin Controls</w:t>
              </w:r>
            </w:hyperlink>
          </w:p>
        </w:tc>
        <w:tc>
          <w:tcPr>
            <w:tcW w:w="1620" w:type="dxa"/>
          </w:tcPr>
          <w:p w14:paraId="7601D51C" w14:textId="610E3370" w:rsidR="006B212E" w:rsidRPr="006B212E" w:rsidRDefault="000B0786" w:rsidP="00861B71">
            <w:pPr>
              <w:spacing w:before="160" w:after="160"/>
              <w:rPr>
                <w:rFonts w:ascii="Tahoma" w:hAnsi="Tahoma" w:cs="Tahoma"/>
                <w:sz w:val="28"/>
                <w:szCs w:val="28"/>
              </w:rPr>
            </w:pPr>
            <w:r>
              <w:rPr>
                <w:rFonts w:ascii="Tahoma" w:hAnsi="Tahoma" w:cs="Tahoma"/>
                <w:sz w:val="28"/>
                <w:szCs w:val="28"/>
              </w:rPr>
              <w:t xml:space="preserve">  p. 1</w:t>
            </w:r>
            <w:r w:rsidR="00A372B6">
              <w:rPr>
                <w:rFonts w:ascii="Tahoma" w:hAnsi="Tahoma" w:cs="Tahoma"/>
                <w:sz w:val="28"/>
                <w:szCs w:val="28"/>
              </w:rPr>
              <w:t>0</w:t>
            </w:r>
          </w:p>
        </w:tc>
      </w:tr>
    </w:tbl>
    <w:p w14:paraId="08187A14" w14:textId="4B895274" w:rsidR="006B212E" w:rsidRDefault="006B212E">
      <w:pPr>
        <w:rPr>
          <w:rFonts w:ascii="Tahoma" w:hAnsi="Tahoma" w:cs="Tahoma"/>
          <w:sz w:val="36"/>
          <w:szCs w:val="36"/>
        </w:rPr>
      </w:pPr>
    </w:p>
    <w:p w14:paraId="64419066" w14:textId="77777777" w:rsidR="00276872" w:rsidRDefault="00276872">
      <w:pPr>
        <w:rPr>
          <w:rFonts w:ascii="Tahoma" w:hAnsi="Tahoma" w:cs="Tahoma"/>
          <w:sz w:val="36"/>
          <w:szCs w:val="36"/>
        </w:rPr>
      </w:pPr>
    </w:p>
    <w:p w14:paraId="03B503CA" w14:textId="77777777" w:rsidR="00276872" w:rsidRDefault="00276872">
      <w:pPr>
        <w:rPr>
          <w:rFonts w:ascii="Tahoma" w:hAnsi="Tahoma" w:cs="Tahoma"/>
          <w:sz w:val="36"/>
          <w:szCs w:val="36"/>
        </w:rPr>
      </w:pPr>
    </w:p>
    <w:p w14:paraId="269C5DD1" w14:textId="77777777" w:rsidR="00276872" w:rsidRDefault="00276872">
      <w:pPr>
        <w:rPr>
          <w:rFonts w:ascii="Tahoma" w:hAnsi="Tahoma" w:cs="Tahoma"/>
          <w:sz w:val="36"/>
          <w:szCs w:val="36"/>
        </w:rPr>
      </w:pPr>
    </w:p>
    <w:p w14:paraId="29B2FB28" w14:textId="77777777" w:rsidR="00276872" w:rsidRDefault="00276872">
      <w:pPr>
        <w:rPr>
          <w:rFonts w:ascii="Tahoma" w:hAnsi="Tahoma" w:cs="Tahoma"/>
          <w:sz w:val="36"/>
          <w:szCs w:val="36"/>
        </w:rPr>
      </w:pPr>
    </w:p>
    <w:p w14:paraId="619D6768" w14:textId="77777777" w:rsidR="00276872" w:rsidRDefault="00276872">
      <w:pPr>
        <w:rPr>
          <w:rFonts w:ascii="Tahoma" w:hAnsi="Tahoma" w:cs="Tahoma"/>
          <w:sz w:val="36"/>
          <w:szCs w:val="36"/>
        </w:rPr>
      </w:pPr>
    </w:p>
    <w:p w14:paraId="64342226" w14:textId="77777777" w:rsidR="00276872" w:rsidRDefault="00276872">
      <w:pPr>
        <w:rPr>
          <w:rFonts w:ascii="Tahoma" w:hAnsi="Tahoma" w:cs="Tahoma"/>
          <w:sz w:val="36"/>
          <w:szCs w:val="36"/>
        </w:rPr>
      </w:pPr>
    </w:p>
    <w:p w14:paraId="3DC58BFD" w14:textId="77777777" w:rsidR="00276872" w:rsidRDefault="00276872">
      <w:pPr>
        <w:rPr>
          <w:rFonts w:ascii="Tahoma" w:hAnsi="Tahoma" w:cs="Tahoma"/>
          <w:sz w:val="36"/>
          <w:szCs w:val="36"/>
        </w:rPr>
      </w:pPr>
    </w:p>
    <w:p w14:paraId="0FF56C11" w14:textId="77777777" w:rsidR="00276872" w:rsidRDefault="00276872">
      <w:pPr>
        <w:rPr>
          <w:rFonts w:ascii="Tahoma" w:hAnsi="Tahoma" w:cs="Tahoma"/>
          <w:sz w:val="36"/>
          <w:szCs w:val="36"/>
        </w:rPr>
      </w:pPr>
    </w:p>
    <w:p w14:paraId="0023FF96" w14:textId="77777777" w:rsidR="00276872" w:rsidRDefault="00276872">
      <w:pPr>
        <w:rPr>
          <w:rFonts w:ascii="Tahoma" w:hAnsi="Tahoma" w:cs="Tahoma"/>
          <w:sz w:val="36"/>
          <w:szCs w:val="36"/>
        </w:rPr>
      </w:pPr>
    </w:p>
    <w:p w14:paraId="1D8CEA08" w14:textId="77777777" w:rsidR="00276872" w:rsidRDefault="00276872">
      <w:pPr>
        <w:rPr>
          <w:rFonts w:ascii="Tahoma" w:hAnsi="Tahoma" w:cs="Tahoma"/>
          <w:sz w:val="36"/>
          <w:szCs w:val="36"/>
        </w:rPr>
      </w:pPr>
    </w:p>
    <w:p w14:paraId="7708181D" w14:textId="744D8598" w:rsidR="006B212E" w:rsidRDefault="00B72352">
      <w:pPr>
        <w:rPr>
          <w:rFonts w:ascii="Garamond" w:hAnsi="Garamond" w:cs="Tahoma"/>
          <w:color w:val="FFFFFF" w:themeColor="background1"/>
          <w:sz w:val="52"/>
          <w:szCs w:val="52"/>
        </w:rPr>
      </w:pPr>
      <w:r>
        <w:rPr>
          <w:rFonts w:ascii="Garamond" w:hAnsi="Garamond" w:cs="Tahoma"/>
          <w:noProof/>
          <w:color w:val="FFFFFF" w:themeColor="background1"/>
          <w:sz w:val="52"/>
          <w:szCs w:val="52"/>
        </w:rPr>
        <w:lastRenderedPageBreak/>
        <mc:AlternateContent>
          <mc:Choice Requires="wps">
            <w:drawing>
              <wp:anchor distT="0" distB="0" distL="114300" distR="114300" simplePos="0" relativeHeight="251668480" behindDoc="0" locked="0" layoutInCell="1" allowOverlap="1" wp14:anchorId="1AAAAEA9" wp14:editId="3723EE67">
                <wp:simplePos x="0" y="0"/>
                <wp:positionH relativeFrom="column">
                  <wp:posOffset>6477000</wp:posOffset>
                </wp:positionH>
                <wp:positionV relativeFrom="paragraph">
                  <wp:posOffset>-819150</wp:posOffset>
                </wp:positionV>
                <wp:extent cx="260350" cy="292100"/>
                <wp:effectExtent l="0" t="0" r="25400" b="12700"/>
                <wp:wrapNone/>
                <wp:docPr id="766906987" name="Text Box 1"/>
                <wp:cNvGraphicFramePr/>
                <a:graphic xmlns:a="http://schemas.openxmlformats.org/drawingml/2006/main">
                  <a:graphicData uri="http://schemas.microsoft.com/office/word/2010/wordprocessingShape">
                    <wps:wsp>
                      <wps:cNvSpPr txBox="1"/>
                      <wps:spPr>
                        <a:xfrm>
                          <a:off x="0" y="0"/>
                          <a:ext cx="260350" cy="292100"/>
                        </a:xfrm>
                        <a:prstGeom prst="rect">
                          <a:avLst/>
                        </a:prstGeom>
                        <a:solidFill>
                          <a:schemeClr val="lt1"/>
                        </a:solidFill>
                        <a:ln w="6350">
                          <a:solidFill>
                            <a:prstClr val="black"/>
                          </a:solidFill>
                        </a:ln>
                      </wps:spPr>
                      <wps:txbx>
                        <w:txbxContent>
                          <w:p w14:paraId="64F89F0A" w14:textId="18103E00" w:rsidR="00B72352" w:rsidRPr="00B72352" w:rsidRDefault="00B72352">
                            <w:pPr>
                              <w:rPr>
                                <w:rFonts w:ascii="Tahoma" w:hAnsi="Tahoma" w:cs="Tahoma"/>
                              </w:rPr>
                            </w:pPr>
                            <w:r>
                              <w:rPr>
                                <w:rFonts w:ascii="Tahoma" w:hAnsi="Tahoma" w:cs="Tahom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AAAEA9" id="_x0000_t202" coordsize="21600,21600" o:spt="202" path="m,l,21600r21600,l21600,xe">
                <v:stroke joinstyle="miter"/>
                <v:path gradientshapeok="t" o:connecttype="rect"/>
              </v:shapetype>
              <v:shape id="Text Box 1" o:spid="_x0000_s1026" type="#_x0000_t202" style="position:absolute;margin-left:510pt;margin-top:-64.5pt;width:20.5pt;height:2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" fillcolor="white [3201]" strokeweight=".5pt">
                <v:textbox>
                  <w:txbxContent>
                    <w:p w14:paraId="64F89F0A" w14:textId="18103E00" w:rsidR="00B72352" w:rsidRPr="00B72352" w:rsidRDefault="00B72352">
                      <w:pPr>
                        <w:rPr>
                          <w:rFonts w:ascii="Tahoma" w:hAnsi="Tahoma" w:cs="Tahoma"/>
                        </w:rPr>
                      </w:pPr>
                      <w:r>
                        <w:rPr>
                          <w:rFonts w:ascii="Tahoma" w:hAnsi="Tahoma" w:cs="Tahoma"/>
                        </w:rPr>
                        <w:t>2</w:t>
                      </w:r>
                    </w:p>
                  </w:txbxContent>
                </v:textbox>
              </v:shape>
            </w:pict>
          </mc:Fallback>
        </mc:AlternateContent>
      </w:r>
      <w:r w:rsidR="00EA0478" w:rsidRPr="00EA0478">
        <w:rPr>
          <w:rFonts w:ascii="Garamond" w:hAnsi="Garamond"/>
          <w:noProof/>
          <w:color w:val="FFFFFF" w:themeColor="background1"/>
          <w:sz w:val="52"/>
          <w:szCs w:val="52"/>
        </w:rPr>
        <mc:AlternateContent>
          <mc:Choice Requires="wps">
            <w:drawing>
              <wp:anchor distT="0" distB="0" distL="114300" distR="114300" simplePos="0" relativeHeight="251658239" behindDoc="1" locked="0" layoutInCell="1" allowOverlap="1" wp14:anchorId="4C76C5B8" wp14:editId="02A96E60">
                <wp:simplePos x="0" y="0"/>
                <wp:positionH relativeFrom="column">
                  <wp:posOffset>-990600</wp:posOffset>
                </wp:positionH>
                <wp:positionV relativeFrom="paragraph">
                  <wp:posOffset>-958850</wp:posOffset>
                </wp:positionV>
                <wp:extent cx="8756650" cy="1752600"/>
                <wp:effectExtent l="0" t="0" r="25400" b="19050"/>
                <wp:wrapNone/>
                <wp:docPr id="1375145116" name="Rectangle 1"/>
                <wp:cNvGraphicFramePr/>
                <a:graphic xmlns:a="http://schemas.openxmlformats.org/drawingml/2006/main">
                  <a:graphicData uri="http://schemas.microsoft.com/office/word/2010/wordprocessingShape">
                    <wps:wsp>
                      <wps:cNvSpPr/>
                      <wps:spPr>
                        <a:xfrm>
                          <a:off x="0" y="0"/>
                          <a:ext cx="8756650" cy="1752600"/>
                        </a:xfrm>
                        <a:prstGeom prst="rect">
                          <a:avLst/>
                        </a:prstGeom>
                        <a:solidFill>
                          <a:srgbClr val="9F8DB0"/>
                        </a:solidFill>
                        <a:ln w="12700" cap="flat" cmpd="sng" algn="ctr">
                          <a:solidFill>
                            <a:srgbClr val="4472C4">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F8534" id="Rectangle 1" o:spid="_x0000_s1026" style="position:absolute;margin-left:-78pt;margin-top:-75.5pt;width:689.5pt;height:1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" fillcolor="#9f8db0" strokecolor="#dae3f3" strokeweight="1pt"/>
            </w:pict>
          </mc:Fallback>
        </mc:AlternateContent>
      </w:r>
      <w:r w:rsidR="00EA0478" w:rsidRPr="00EA0478">
        <w:rPr>
          <w:rFonts w:ascii="Garamond" w:hAnsi="Garamond" w:cs="Tahoma"/>
          <w:color w:val="FFFFFF" w:themeColor="background1"/>
          <w:sz w:val="52"/>
          <w:szCs w:val="52"/>
        </w:rPr>
        <w:t>Page Navigation</w:t>
      </w:r>
      <w:bookmarkStart w:id="0" w:name="PageNavigation"/>
      <w:bookmarkEnd w:id="0"/>
    </w:p>
    <w:p w14:paraId="3CD0304C" w14:textId="507F3ED6" w:rsidR="00EA0478" w:rsidRDefault="00EA0478">
      <w:pPr>
        <w:rPr>
          <w:rFonts w:ascii="Garamond" w:hAnsi="Garamond" w:cs="Tahoma"/>
          <w:color w:val="FFFFFF" w:themeColor="background1"/>
          <w:sz w:val="52"/>
          <w:szCs w:val="52"/>
        </w:rPr>
      </w:pPr>
    </w:p>
    <w:p w14:paraId="351E172E" w14:textId="51BA54A1" w:rsidR="00EA0478" w:rsidRDefault="00EA0478">
      <w:pPr>
        <w:rPr>
          <w:rFonts w:ascii="Garamond" w:hAnsi="Garamond" w:cs="Tahoma"/>
          <w:color w:val="FFFFFF" w:themeColor="background1"/>
          <w:sz w:val="52"/>
          <w:szCs w:val="52"/>
        </w:rPr>
      </w:pPr>
    </w:p>
    <w:p w14:paraId="0FCE4F91" w14:textId="37BC0F33" w:rsidR="00EA0478" w:rsidRDefault="00EA0478">
      <w:pPr>
        <w:rPr>
          <w:rFonts w:ascii="Tahoma" w:hAnsi="Tahoma" w:cs="Tahoma"/>
          <w:sz w:val="28"/>
          <w:szCs w:val="28"/>
        </w:rPr>
      </w:pPr>
      <w:r>
        <w:rPr>
          <w:rFonts w:ascii="Tahoma" w:hAnsi="Tahoma" w:cs="Tahoma"/>
          <w:sz w:val="28"/>
          <w:szCs w:val="28"/>
        </w:rPr>
        <w:t>When entering the website, you will see a nav bar located at the top of the screen. The nav bar has five elements: HOME, ABOUT, ARCHIVES, CONTACTS, and SUBMISSIONS.</w:t>
      </w:r>
    </w:p>
    <w:p w14:paraId="478E0E39" w14:textId="77777777" w:rsidR="00EA0478" w:rsidRDefault="00EA0478">
      <w:pPr>
        <w:rPr>
          <w:rFonts w:ascii="Tahoma" w:hAnsi="Tahoma" w:cs="Tahoma"/>
          <w:sz w:val="28"/>
          <w:szCs w:val="28"/>
        </w:rPr>
      </w:pPr>
    </w:p>
    <w:p w14:paraId="7DD01641" w14:textId="26864261" w:rsidR="00EA0478" w:rsidRDefault="00EA0478">
      <w:pPr>
        <w:rPr>
          <w:rFonts w:ascii="Tahoma" w:hAnsi="Tahoma" w:cs="Tahoma"/>
          <w:sz w:val="28"/>
          <w:szCs w:val="28"/>
        </w:rPr>
      </w:pPr>
      <w:r>
        <w:rPr>
          <w:rFonts w:ascii="Tahoma" w:hAnsi="Tahoma" w:cs="Tahoma"/>
          <w:noProof/>
          <w:sz w:val="28"/>
          <w:szCs w:val="28"/>
        </w:rPr>
        <w:drawing>
          <wp:inline distT="0" distB="0" distL="0" distR="0" wp14:anchorId="07AD4F12" wp14:editId="43E01254">
            <wp:extent cx="6551587" cy="793750"/>
            <wp:effectExtent l="0" t="0" r="1905" b="6350"/>
            <wp:docPr id="1010176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6724" name="Picture 1010176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0504" cy="794830"/>
                    </a:xfrm>
                    <a:prstGeom prst="rect">
                      <a:avLst/>
                    </a:prstGeom>
                  </pic:spPr>
                </pic:pic>
              </a:graphicData>
            </a:graphic>
          </wp:inline>
        </w:drawing>
      </w:r>
    </w:p>
    <w:p w14:paraId="4DB8F8A6" w14:textId="77777777" w:rsidR="00EA0478" w:rsidRDefault="00EA0478">
      <w:pPr>
        <w:rPr>
          <w:rFonts w:ascii="Tahoma" w:hAnsi="Tahoma" w:cs="Tahoma"/>
          <w:sz w:val="28"/>
          <w:szCs w:val="28"/>
        </w:rPr>
      </w:pPr>
    </w:p>
    <w:p w14:paraId="2DA1B388" w14:textId="4C2A77B9" w:rsidR="00EA0478" w:rsidRDefault="00EA0478">
      <w:pPr>
        <w:rPr>
          <w:rFonts w:ascii="Tahoma" w:hAnsi="Tahoma" w:cs="Tahoma"/>
          <w:sz w:val="28"/>
          <w:szCs w:val="28"/>
        </w:rPr>
      </w:pPr>
      <w:r>
        <w:rPr>
          <w:rFonts w:ascii="Tahoma" w:hAnsi="Tahoma" w:cs="Tahoma"/>
          <w:sz w:val="28"/>
          <w:szCs w:val="28"/>
        </w:rPr>
        <w:t>HOME takes you to the home screen, where you can see a preview of the most recent issue</w:t>
      </w:r>
      <w:r w:rsidR="00E61648">
        <w:rPr>
          <w:rFonts w:ascii="Tahoma" w:hAnsi="Tahoma" w:cs="Tahoma"/>
          <w:sz w:val="28"/>
          <w:szCs w:val="28"/>
        </w:rPr>
        <w:t xml:space="preserve">. On the right is a sidebar which has a search bar, an email signup, contact information, and links to all existing issues. </w:t>
      </w:r>
    </w:p>
    <w:p w14:paraId="12F53D79" w14:textId="27EB7D0E" w:rsidR="00E61648" w:rsidRDefault="00E61648">
      <w:pPr>
        <w:rPr>
          <w:rFonts w:ascii="Tahoma" w:hAnsi="Tahoma" w:cs="Tahoma"/>
          <w:sz w:val="28"/>
          <w:szCs w:val="28"/>
        </w:rPr>
      </w:pPr>
      <w:r>
        <w:rPr>
          <w:rFonts w:ascii="Tahoma" w:hAnsi="Tahoma" w:cs="Tahoma"/>
          <w:sz w:val="28"/>
          <w:szCs w:val="28"/>
        </w:rPr>
        <w:t xml:space="preserve">You can access this sidebar in every page except the archives. </w:t>
      </w:r>
    </w:p>
    <w:p w14:paraId="7CEC3556" w14:textId="4F803324" w:rsidR="00E61648" w:rsidRDefault="00E61648">
      <w:pPr>
        <w:rPr>
          <w:rFonts w:ascii="Tahoma" w:hAnsi="Tahoma" w:cs="Tahoma"/>
          <w:sz w:val="28"/>
          <w:szCs w:val="28"/>
        </w:rPr>
      </w:pPr>
      <w:r>
        <w:rPr>
          <w:rFonts w:ascii="Tahoma" w:hAnsi="Tahoma" w:cs="Tahoma"/>
          <w:noProof/>
          <w:sz w:val="28"/>
          <w:szCs w:val="28"/>
        </w:rPr>
        <w:drawing>
          <wp:inline distT="0" distB="0" distL="0" distR="0" wp14:anchorId="0436D97A" wp14:editId="1D759BA0">
            <wp:extent cx="5943600" cy="2688590"/>
            <wp:effectExtent l="0" t="0" r="0" b="0"/>
            <wp:docPr id="174391208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2082" name="Picture 3"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7A5DE772" w14:textId="77777777" w:rsidR="007C6F2E" w:rsidRDefault="007C6F2E">
      <w:pPr>
        <w:rPr>
          <w:rFonts w:ascii="Tahoma" w:hAnsi="Tahoma" w:cs="Tahoma"/>
          <w:sz w:val="28"/>
          <w:szCs w:val="28"/>
        </w:rPr>
      </w:pPr>
    </w:p>
    <w:p w14:paraId="185B5D12" w14:textId="10294526" w:rsidR="00293B92" w:rsidRDefault="00293B92">
      <w:pPr>
        <w:rPr>
          <w:rFonts w:ascii="Tahoma" w:hAnsi="Tahoma" w:cs="Tahoma"/>
          <w:sz w:val="28"/>
          <w:szCs w:val="28"/>
        </w:rPr>
      </w:pPr>
      <w:r>
        <w:rPr>
          <w:rFonts w:ascii="Tahoma" w:hAnsi="Tahoma" w:cs="Tahoma"/>
          <w:sz w:val="28"/>
          <w:szCs w:val="28"/>
        </w:rPr>
        <w:lastRenderedPageBreak/>
        <w:t xml:space="preserve">ABOUT takes you to the information about Caesura. </w:t>
      </w:r>
    </w:p>
    <w:p w14:paraId="3139A697" w14:textId="47BC4B95" w:rsidR="00293B92" w:rsidRDefault="00293B92">
      <w:pPr>
        <w:rPr>
          <w:rFonts w:ascii="Tahoma" w:hAnsi="Tahoma" w:cs="Tahoma"/>
          <w:sz w:val="28"/>
          <w:szCs w:val="28"/>
        </w:rPr>
      </w:pPr>
      <w:r>
        <w:rPr>
          <w:rFonts w:ascii="Tahoma" w:hAnsi="Tahoma" w:cs="Tahoma"/>
          <w:noProof/>
          <w:sz w:val="28"/>
          <w:szCs w:val="28"/>
        </w:rPr>
        <w:drawing>
          <wp:inline distT="0" distB="0" distL="0" distR="0" wp14:anchorId="1DAC6A20" wp14:editId="34B1A0E1">
            <wp:extent cx="5943600" cy="2694305"/>
            <wp:effectExtent l="0" t="0" r="0" b="0"/>
            <wp:docPr id="1639237059"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7059" name="Picture 4"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1502D20B" w14:textId="77777777" w:rsidR="00293B92" w:rsidRDefault="00293B92">
      <w:pPr>
        <w:rPr>
          <w:rFonts w:ascii="Tahoma" w:hAnsi="Tahoma" w:cs="Tahoma"/>
          <w:sz w:val="28"/>
          <w:szCs w:val="28"/>
        </w:rPr>
      </w:pPr>
    </w:p>
    <w:p w14:paraId="551F2FDC" w14:textId="3D33BC59" w:rsidR="00293B92" w:rsidRDefault="00293B92">
      <w:pPr>
        <w:rPr>
          <w:rFonts w:ascii="Tahoma" w:hAnsi="Tahoma" w:cs="Tahoma"/>
          <w:sz w:val="28"/>
          <w:szCs w:val="28"/>
        </w:rPr>
      </w:pPr>
      <w:r>
        <w:rPr>
          <w:rFonts w:ascii="Tahoma" w:hAnsi="Tahoma" w:cs="Tahoma"/>
          <w:sz w:val="28"/>
          <w:szCs w:val="28"/>
        </w:rPr>
        <w:t xml:space="preserve">ARCHIVES takes you to a page containing all the works within Caesura’s issues. </w:t>
      </w:r>
    </w:p>
    <w:p w14:paraId="5A66728D" w14:textId="7FFE38A3" w:rsidR="00293B92" w:rsidRDefault="00293B92">
      <w:pPr>
        <w:rPr>
          <w:rFonts w:ascii="Tahoma" w:hAnsi="Tahoma" w:cs="Tahoma"/>
          <w:sz w:val="28"/>
          <w:szCs w:val="28"/>
        </w:rPr>
      </w:pPr>
      <w:r>
        <w:rPr>
          <w:rFonts w:ascii="Tahoma" w:hAnsi="Tahoma" w:cs="Tahoma"/>
          <w:sz w:val="28"/>
          <w:szCs w:val="28"/>
        </w:rPr>
        <w:t xml:space="preserve">ARCHIVES has a dropdown menu that allows you to choose what types of works you want to find. For example, if you click FICTION, the ARCHIVES page will only show works classified as fiction. </w:t>
      </w:r>
    </w:p>
    <w:p w14:paraId="4BFE54C4" w14:textId="1A4E8C16" w:rsidR="00220361" w:rsidRDefault="00220361">
      <w:pPr>
        <w:rPr>
          <w:rFonts w:ascii="Tahoma" w:hAnsi="Tahoma" w:cs="Tahoma"/>
          <w:sz w:val="28"/>
          <w:szCs w:val="28"/>
        </w:rPr>
      </w:pPr>
      <w:r>
        <w:rPr>
          <w:rFonts w:ascii="Tahoma" w:hAnsi="Tahoma" w:cs="Tahoma"/>
          <w:sz w:val="28"/>
          <w:szCs w:val="28"/>
        </w:rPr>
        <w:t xml:space="preserve">If you click ARCHIVES without choosing a dropdown option, the page will show works of all types organized by latest upload. </w:t>
      </w:r>
    </w:p>
    <w:p w14:paraId="34DE4E33" w14:textId="4F4B185D" w:rsidR="00220361" w:rsidRDefault="00220361">
      <w:pPr>
        <w:rPr>
          <w:rFonts w:ascii="Tahoma" w:hAnsi="Tahoma" w:cs="Tahoma"/>
          <w:sz w:val="28"/>
          <w:szCs w:val="28"/>
        </w:rPr>
      </w:pPr>
      <w:r>
        <w:rPr>
          <w:rFonts w:ascii="Tahoma" w:hAnsi="Tahoma" w:cs="Tahoma"/>
          <w:noProof/>
          <w:sz w:val="28"/>
          <w:szCs w:val="28"/>
        </w:rPr>
        <w:drawing>
          <wp:inline distT="0" distB="0" distL="0" distR="0" wp14:anchorId="0EF2914A" wp14:editId="322AF2CE">
            <wp:extent cx="5943600" cy="2682240"/>
            <wp:effectExtent l="0" t="0" r="0" b="3810"/>
            <wp:docPr id="310140064"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40064" name="Picture 5" descr="A screenshot of a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689DE800" w14:textId="77777777" w:rsidR="00783796" w:rsidRDefault="00783796">
      <w:pPr>
        <w:rPr>
          <w:rFonts w:ascii="Tahoma" w:hAnsi="Tahoma" w:cs="Tahoma"/>
          <w:sz w:val="28"/>
          <w:szCs w:val="28"/>
        </w:rPr>
      </w:pPr>
    </w:p>
    <w:p w14:paraId="32796E71" w14:textId="77777777" w:rsidR="00EE12D3" w:rsidRDefault="00783796">
      <w:pPr>
        <w:rPr>
          <w:rFonts w:ascii="Tahoma" w:hAnsi="Tahoma" w:cs="Tahoma"/>
          <w:sz w:val="28"/>
          <w:szCs w:val="28"/>
        </w:rPr>
      </w:pPr>
      <w:r>
        <w:rPr>
          <w:rFonts w:ascii="Tahoma" w:hAnsi="Tahoma" w:cs="Tahoma"/>
          <w:sz w:val="28"/>
          <w:szCs w:val="28"/>
        </w:rPr>
        <w:t>If you click a work’s thumbnail, you will be able to see the work’s content.</w:t>
      </w:r>
    </w:p>
    <w:p w14:paraId="38779484" w14:textId="5260F432" w:rsidR="00783796" w:rsidRDefault="00EE12D3">
      <w:pPr>
        <w:rPr>
          <w:rFonts w:ascii="Tahoma" w:hAnsi="Tahoma" w:cs="Tahoma"/>
          <w:sz w:val="28"/>
          <w:szCs w:val="28"/>
        </w:rPr>
      </w:pPr>
      <w:r>
        <w:rPr>
          <w:rFonts w:ascii="Tahoma" w:hAnsi="Tahoma" w:cs="Tahoma"/>
          <w:sz w:val="28"/>
          <w:szCs w:val="28"/>
        </w:rPr>
        <w:t xml:space="preserve">*** </w:t>
      </w:r>
      <w:r w:rsidR="00783796">
        <w:rPr>
          <w:rFonts w:ascii="Tahoma" w:hAnsi="Tahoma" w:cs="Tahoma"/>
          <w:sz w:val="28"/>
          <w:szCs w:val="28"/>
        </w:rPr>
        <w:t xml:space="preserve">If the work is an art/photography piece instead of text-based, the image’s caption will show up in place of where text usually would. </w:t>
      </w:r>
    </w:p>
    <w:p w14:paraId="590D032A" w14:textId="3D8B280C" w:rsidR="00783796" w:rsidRDefault="00E14C4F">
      <w:pPr>
        <w:rPr>
          <w:rFonts w:ascii="Tahoma" w:hAnsi="Tahoma" w:cs="Tahoma"/>
          <w:sz w:val="28"/>
          <w:szCs w:val="28"/>
        </w:rPr>
      </w:pPr>
      <w:r>
        <w:rPr>
          <w:rFonts w:ascii="Tahoma" w:hAnsi="Tahoma" w:cs="Tahoma"/>
          <w:noProof/>
          <w:sz w:val="28"/>
          <w:szCs w:val="28"/>
        </w:rPr>
        <w:drawing>
          <wp:inline distT="0" distB="0" distL="0" distR="0" wp14:anchorId="1E8C2A4E" wp14:editId="4E5F1EBC">
            <wp:extent cx="5943600" cy="2671445"/>
            <wp:effectExtent l="0" t="0" r="0" b="0"/>
            <wp:docPr id="1367731424"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1424" name="Picture 10"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23A72748" w14:textId="77777777" w:rsidR="00783796" w:rsidRDefault="00783796">
      <w:pPr>
        <w:rPr>
          <w:rFonts w:ascii="Tahoma" w:hAnsi="Tahoma" w:cs="Tahoma"/>
          <w:sz w:val="28"/>
          <w:szCs w:val="28"/>
        </w:rPr>
      </w:pPr>
    </w:p>
    <w:p w14:paraId="70BC8F92" w14:textId="77777777" w:rsidR="00783796" w:rsidRDefault="00783796">
      <w:pPr>
        <w:rPr>
          <w:rFonts w:ascii="Tahoma" w:hAnsi="Tahoma" w:cs="Tahoma"/>
          <w:sz w:val="28"/>
          <w:szCs w:val="28"/>
        </w:rPr>
      </w:pPr>
    </w:p>
    <w:p w14:paraId="4D05BD50" w14:textId="77777777" w:rsidR="00220361" w:rsidRDefault="00220361">
      <w:pPr>
        <w:rPr>
          <w:rFonts w:ascii="Tahoma" w:hAnsi="Tahoma" w:cs="Tahoma"/>
          <w:sz w:val="28"/>
          <w:szCs w:val="28"/>
        </w:rPr>
      </w:pPr>
    </w:p>
    <w:p w14:paraId="21D5F602" w14:textId="0D0705CF" w:rsidR="00220361" w:rsidRDefault="00220361">
      <w:pPr>
        <w:rPr>
          <w:rFonts w:ascii="Tahoma" w:hAnsi="Tahoma" w:cs="Tahoma"/>
          <w:sz w:val="28"/>
          <w:szCs w:val="28"/>
        </w:rPr>
      </w:pPr>
      <w:r>
        <w:rPr>
          <w:rFonts w:ascii="Tahoma" w:hAnsi="Tahoma" w:cs="Tahoma"/>
          <w:sz w:val="28"/>
          <w:szCs w:val="28"/>
        </w:rPr>
        <w:t xml:space="preserve">CONTACTS has a dropdown menu with the options STAFF and CONTRIBUTORS. </w:t>
      </w:r>
    </w:p>
    <w:p w14:paraId="0C45C5CB" w14:textId="6C84F196" w:rsidR="00220361" w:rsidRDefault="00220361">
      <w:pPr>
        <w:rPr>
          <w:rFonts w:ascii="Tahoma" w:hAnsi="Tahoma" w:cs="Tahoma"/>
          <w:sz w:val="28"/>
          <w:szCs w:val="28"/>
        </w:rPr>
      </w:pPr>
      <w:r>
        <w:rPr>
          <w:rFonts w:ascii="Tahoma" w:hAnsi="Tahoma" w:cs="Tahoma"/>
          <w:sz w:val="28"/>
          <w:szCs w:val="28"/>
        </w:rPr>
        <w:t xml:space="preserve">If you choose STAFF, you will see Caesura editors’ information, as well as any other pertinent contacts (such as the MLL office). </w:t>
      </w:r>
    </w:p>
    <w:p w14:paraId="00F1281E" w14:textId="56EB738C" w:rsidR="00220361" w:rsidRDefault="00220361">
      <w:pPr>
        <w:rPr>
          <w:rFonts w:ascii="Tahoma" w:hAnsi="Tahoma" w:cs="Tahoma"/>
          <w:sz w:val="28"/>
          <w:szCs w:val="28"/>
        </w:rPr>
      </w:pPr>
      <w:r>
        <w:rPr>
          <w:rFonts w:ascii="Tahoma" w:hAnsi="Tahoma" w:cs="Tahoma"/>
          <w:noProof/>
          <w:sz w:val="28"/>
          <w:szCs w:val="28"/>
        </w:rPr>
        <w:lastRenderedPageBreak/>
        <w:drawing>
          <wp:inline distT="0" distB="0" distL="0" distR="0" wp14:anchorId="21BCB57A" wp14:editId="21EAF8FF">
            <wp:extent cx="5943600" cy="2685415"/>
            <wp:effectExtent l="0" t="0" r="0" b="635"/>
            <wp:docPr id="1077122165"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2165" name="Picture 6" descr="A screenshot of a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112B1D82" w14:textId="77777777" w:rsidR="003227E6" w:rsidRDefault="003227E6">
      <w:pPr>
        <w:rPr>
          <w:rFonts w:ascii="Tahoma" w:hAnsi="Tahoma" w:cs="Tahoma"/>
          <w:sz w:val="28"/>
          <w:szCs w:val="28"/>
        </w:rPr>
      </w:pPr>
    </w:p>
    <w:p w14:paraId="2744B376" w14:textId="4334F603" w:rsidR="00220361" w:rsidRDefault="00220361">
      <w:pPr>
        <w:rPr>
          <w:rFonts w:ascii="Tahoma" w:hAnsi="Tahoma" w:cs="Tahoma"/>
          <w:sz w:val="28"/>
          <w:szCs w:val="28"/>
        </w:rPr>
      </w:pPr>
      <w:r>
        <w:rPr>
          <w:rFonts w:ascii="Tahoma" w:hAnsi="Tahoma" w:cs="Tahoma"/>
          <w:sz w:val="28"/>
          <w:szCs w:val="28"/>
        </w:rPr>
        <w:t>If you choose CONTRIBUTORS, you will see a list of all people who have</w:t>
      </w:r>
      <w:r w:rsidR="00065DCE">
        <w:rPr>
          <w:rFonts w:ascii="Tahoma" w:hAnsi="Tahoma" w:cs="Tahoma"/>
          <w:sz w:val="28"/>
          <w:szCs w:val="28"/>
        </w:rPr>
        <w:t xml:space="preserve"> </w:t>
      </w:r>
      <w:r>
        <w:rPr>
          <w:rFonts w:ascii="Tahoma" w:hAnsi="Tahoma" w:cs="Tahoma"/>
          <w:sz w:val="28"/>
          <w:szCs w:val="28"/>
        </w:rPr>
        <w:t xml:space="preserve">works published in Caesura. These names automatically update when a new work is added, and if all of one contributor’s works are removed, the contributor name will disappear from the page. </w:t>
      </w:r>
    </w:p>
    <w:p w14:paraId="171C8937" w14:textId="7AD5DAA1" w:rsidR="00220361" w:rsidRDefault="00220361">
      <w:pPr>
        <w:rPr>
          <w:rFonts w:ascii="Tahoma" w:hAnsi="Tahoma" w:cs="Tahoma"/>
          <w:sz w:val="28"/>
          <w:szCs w:val="28"/>
        </w:rPr>
      </w:pPr>
      <w:r>
        <w:rPr>
          <w:rFonts w:ascii="Tahoma" w:hAnsi="Tahoma" w:cs="Tahoma"/>
          <w:noProof/>
          <w:sz w:val="28"/>
          <w:szCs w:val="28"/>
        </w:rPr>
        <w:drawing>
          <wp:inline distT="0" distB="0" distL="0" distR="0" wp14:anchorId="793153D0" wp14:editId="4B3095AD">
            <wp:extent cx="5111750" cy="2302472"/>
            <wp:effectExtent l="0" t="0" r="0" b="3175"/>
            <wp:docPr id="699791368" name="Picture 7" descr="A website with a colorfu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91368" name="Picture 7" descr="A website with a colorful background&#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7883" cy="2309739"/>
                    </a:xfrm>
                    <a:prstGeom prst="rect">
                      <a:avLst/>
                    </a:prstGeom>
                  </pic:spPr>
                </pic:pic>
              </a:graphicData>
            </a:graphic>
          </wp:inline>
        </w:drawing>
      </w:r>
    </w:p>
    <w:p w14:paraId="3969F19E" w14:textId="77777777" w:rsidR="00220361" w:rsidRDefault="00220361">
      <w:pPr>
        <w:rPr>
          <w:rFonts w:ascii="Tahoma" w:hAnsi="Tahoma" w:cs="Tahoma"/>
          <w:sz w:val="28"/>
          <w:szCs w:val="28"/>
        </w:rPr>
      </w:pPr>
    </w:p>
    <w:p w14:paraId="7A9A9B32" w14:textId="7EA25A7B" w:rsidR="00220361" w:rsidRDefault="002A6BB4">
      <w:pPr>
        <w:rPr>
          <w:rFonts w:ascii="Tahoma" w:hAnsi="Tahoma" w:cs="Tahoma"/>
          <w:sz w:val="28"/>
          <w:szCs w:val="28"/>
        </w:rPr>
      </w:pPr>
      <w:r>
        <w:rPr>
          <w:rFonts w:ascii="Tahoma" w:hAnsi="Tahoma" w:cs="Tahoma"/>
          <w:sz w:val="28"/>
          <w:szCs w:val="28"/>
        </w:rPr>
        <w:t xml:space="preserve">SUBMISSIONS has a dropdown menu with the options GUIDELINES </w:t>
      </w:r>
      <w:r w:rsidR="00AF1FEE">
        <w:rPr>
          <w:rFonts w:ascii="Tahoma" w:hAnsi="Tahoma" w:cs="Tahoma"/>
          <w:sz w:val="28"/>
          <w:szCs w:val="28"/>
        </w:rPr>
        <w:t>and</w:t>
      </w:r>
      <w:r>
        <w:rPr>
          <w:rFonts w:ascii="Tahoma" w:hAnsi="Tahoma" w:cs="Tahoma"/>
          <w:sz w:val="28"/>
          <w:szCs w:val="28"/>
        </w:rPr>
        <w:t xml:space="preserve"> PAST ISSUES</w:t>
      </w:r>
      <w:r w:rsidR="00AF1FEE">
        <w:rPr>
          <w:rFonts w:ascii="Tahoma" w:hAnsi="Tahoma" w:cs="Tahoma"/>
          <w:sz w:val="28"/>
          <w:szCs w:val="28"/>
        </w:rPr>
        <w:t xml:space="preserve">. </w:t>
      </w:r>
    </w:p>
    <w:p w14:paraId="2CA1DD54" w14:textId="6286913E" w:rsidR="00AF1FEE" w:rsidRDefault="00AF1FEE">
      <w:pPr>
        <w:rPr>
          <w:rFonts w:ascii="Tahoma" w:hAnsi="Tahoma" w:cs="Tahoma"/>
          <w:sz w:val="28"/>
          <w:szCs w:val="28"/>
        </w:rPr>
      </w:pPr>
      <w:r>
        <w:rPr>
          <w:rFonts w:ascii="Tahoma" w:hAnsi="Tahoma" w:cs="Tahoma"/>
          <w:sz w:val="28"/>
          <w:szCs w:val="28"/>
        </w:rPr>
        <w:t xml:space="preserve">If you choose GUIDELINES, you will see a list of submission guidelines and a button that takes you to Caesura’s Submittable. </w:t>
      </w:r>
    </w:p>
    <w:p w14:paraId="23218451" w14:textId="767B0685" w:rsidR="00AF1FEE" w:rsidRDefault="00AF1FEE">
      <w:pPr>
        <w:rPr>
          <w:rFonts w:ascii="Tahoma" w:hAnsi="Tahoma" w:cs="Tahoma"/>
          <w:sz w:val="28"/>
          <w:szCs w:val="28"/>
        </w:rPr>
      </w:pPr>
      <w:r>
        <w:rPr>
          <w:rFonts w:ascii="Tahoma" w:hAnsi="Tahoma" w:cs="Tahoma"/>
          <w:noProof/>
          <w:sz w:val="28"/>
          <w:szCs w:val="28"/>
        </w:rPr>
        <w:lastRenderedPageBreak/>
        <w:drawing>
          <wp:inline distT="0" distB="0" distL="0" distR="0" wp14:anchorId="68B624D5" wp14:editId="18247F33">
            <wp:extent cx="5943600" cy="2683510"/>
            <wp:effectExtent l="0" t="0" r="0" b="2540"/>
            <wp:docPr id="1927538571" name="Picture 8"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8571" name="Picture 8" descr="A close-up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44710CEA" w14:textId="77777777" w:rsidR="00D3054C" w:rsidRDefault="00D3054C">
      <w:pPr>
        <w:rPr>
          <w:rFonts w:ascii="Tahoma" w:hAnsi="Tahoma" w:cs="Tahoma"/>
          <w:sz w:val="28"/>
          <w:szCs w:val="28"/>
        </w:rPr>
      </w:pPr>
    </w:p>
    <w:p w14:paraId="5CCAA4F6" w14:textId="5F7EE19F" w:rsidR="00AF1FEE" w:rsidRDefault="00AF1FEE">
      <w:pPr>
        <w:rPr>
          <w:rFonts w:ascii="Tahoma" w:hAnsi="Tahoma" w:cs="Tahoma"/>
          <w:sz w:val="28"/>
          <w:szCs w:val="28"/>
        </w:rPr>
      </w:pPr>
      <w:r>
        <w:rPr>
          <w:rFonts w:ascii="Tahoma" w:hAnsi="Tahoma" w:cs="Tahoma"/>
          <w:sz w:val="28"/>
          <w:szCs w:val="28"/>
        </w:rPr>
        <w:t xml:space="preserve">If you choose PAST ISSUES, you will see a preview of all existing issues. </w:t>
      </w:r>
    </w:p>
    <w:p w14:paraId="344B4A93" w14:textId="7EF8326A" w:rsidR="00AF1FEE" w:rsidRDefault="00AF1FEE">
      <w:pPr>
        <w:rPr>
          <w:rFonts w:ascii="Tahoma" w:hAnsi="Tahoma" w:cs="Tahoma"/>
          <w:sz w:val="28"/>
          <w:szCs w:val="28"/>
        </w:rPr>
      </w:pPr>
      <w:r>
        <w:rPr>
          <w:rFonts w:ascii="Tahoma" w:hAnsi="Tahoma" w:cs="Tahoma"/>
          <w:noProof/>
          <w:sz w:val="28"/>
          <w:szCs w:val="28"/>
        </w:rPr>
        <w:drawing>
          <wp:inline distT="0" distB="0" distL="0" distR="0" wp14:anchorId="12B319E7" wp14:editId="52797258">
            <wp:extent cx="5943600" cy="2677160"/>
            <wp:effectExtent l="0" t="0" r="0" b="8890"/>
            <wp:docPr id="1095388003" name="Picture 9" descr="A screen shot of a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88003" name="Picture 9" descr="A screen shot of a magaz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0E26CDD6" w14:textId="77777777" w:rsidR="003D1F6A" w:rsidRDefault="003D1F6A">
      <w:pPr>
        <w:rPr>
          <w:rFonts w:ascii="Tahoma" w:hAnsi="Tahoma" w:cs="Tahoma"/>
          <w:sz w:val="28"/>
          <w:szCs w:val="28"/>
        </w:rPr>
      </w:pPr>
    </w:p>
    <w:p w14:paraId="55EACA8E" w14:textId="77777777" w:rsidR="003D1F6A" w:rsidRDefault="003D1F6A">
      <w:pPr>
        <w:rPr>
          <w:rFonts w:ascii="Tahoma" w:hAnsi="Tahoma" w:cs="Tahoma"/>
          <w:sz w:val="28"/>
          <w:szCs w:val="28"/>
        </w:rPr>
      </w:pPr>
    </w:p>
    <w:p w14:paraId="0CAF9513" w14:textId="77777777" w:rsidR="003D1F6A" w:rsidRDefault="003D1F6A">
      <w:pPr>
        <w:rPr>
          <w:rFonts w:ascii="Tahoma" w:hAnsi="Tahoma" w:cs="Tahoma"/>
          <w:sz w:val="28"/>
          <w:szCs w:val="28"/>
        </w:rPr>
      </w:pPr>
    </w:p>
    <w:p w14:paraId="006BF3A8" w14:textId="77777777" w:rsidR="003D1F6A" w:rsidRDefault="003D1F6A">
      <w:pPr>
        <w:rPr>
          <w:rFonts w:ascii="Tahoma" w:hAnsi="Tahoma" w:cs="Tahoma"/>
          <w:sz w:val="28"/>
          <w:szCs w:val="28"/>
        </w:rPr>
      </w:pPr>
    </w:p>
    <w:p w14:paraId="700B5A2A" w14:textId="77777777" w:rsidR="00FB035D" w:rsidRDefault="00FB035D">
      <w:pPr>
        <w:rPr>
          <w:rFonts w:ascii="Tahoma" w:hAnsi="Tahoma" w:cs="Tahoma"/>
          <w:sz w:val="28"/>
          <w:szCs w:val="28"/>
        </w:rPr>
      </w:pPr>
    </w:p>
    <w:p w14:paraId="46613392" w14:textId="0FBB9382" w:rsidR="00CD68F8" w:rsidRDefault="00B72352">
      <w:pPr>
        <w:rPr>
          <w:rFonts w:ascii="Garamond" w:hAnsi="Garamond" w:cs="Tahoma"/>
          <w:color w:val="FFFFFF" w:themeColor="background1"/>
          <w:sz w:val="52"/>
          <w:szCs w:val="52"/>
        </w:rPr>
      </w:pPr>
      <w:r>
        <w:rPr>
          <w:rFonts w:ascii="Garamond" w:hAnsi="Garamond" w:cs="Tahoma"/>
          <w:noProof/>
          <w:color w:val="FFFFFF" w:themeColor="background1"/>
          <w:sz w:val="52"/>
          <w:szCs w:val="52"/>
        </w:rPr>
        <w:lastRenderedPageBreak/>
        <mc:AlternateContent>
          <mc:Choice Requires="wps">
            <w:drawing>
              <wp:anchor distT="0" distB="0" distL="114300" distR="114300" simplePos="0" relativeHeight="251670528" behindDoc="0" locked="0" layoutInCell="1" allowOverlap="1" wp14:anchorId="2A169FAB" wp14:editId="3B4DCF80">
                <wp:simplePos x="0" y="0"/>
                <wp:positionH relativeFrom="column">
                  <wp:posOffset>6508750</wp:posOffset>
                </wp:positionH>
                <wp:positionV relativeFrom="paragraph">
                  <wp:posOffset>-825500</wp:posOffset>
                </wp:positionV>
                <wp:extent cx="260350" cy="292100"/>
                <wp:effectExtent l="0" t="0" r="25400" b="12700"/>
                <wp:wrapNone/>
                <wp:docPr id="974714230" name="Text Box 1"/>
                <wp:cNvGraphicFramePr/>
                <a:graphic xmlns:a="http://schemas.openxmlformats.org/drawingml/2006/main">
                  <a:graphicData uri="http://schemas.microsoft.com/office/word/2010/wordprocessingShape">
                    <wps:wsp>
                      <wps:cNvSpPr txBox="1"/>
                      <wps:spPr>
                        <a:xfrm>
                          <a:off x="0" y="0"/>
                          <a:ext cx="260350" cy="292100"/>
                        </a:xfrm>
                        <a:prstGeom prst="rect">
                          <a:avLst/>
                        </a:prstGeom>
                        <a:solidFill>
                          <a:sysClr val="window" lastClr="FFFFFF"/>
                        </a:solidFill>
                        <a:ln w="6350">
                          <a:solidFill>
                            <a:prstClr val="black"/>
                          </a:solidFill>
                        </a:ln>
                      </wps:spPr>
                      <wps:txbx>
                        <w:txbxContent>
                          <w:p w14:paraId="787DC22D" w14:textId="29AF0C17" w:rsidR="00B72352" w:rsidRPr="00B72352" w:rsidRDefault="00B72352" w:rsidP="00B72352">
                            <w:pPr>
                              <w:rPr>
                                <w:rFonts w:ascii="Tahoma" w:hAnsi="Tahoma" w:cs="Tahoma"/>
                              </w:rPr>
                            </w:pPr>
                            <w:r>
                              <w:rPr>
                                <w:rFonts w:ascii="Tahoma" w:hAnsi="Tahoma" w:cs="Tahoma"/>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169FAB" id="_x0000_s1027" type="#_x0000_t202" style="position:absolute;margin-left:512.5pt;margin-top:-65pt;width:20.5pt;height:2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" fillcolor="window" strokeweight=".5pt">
                <v:textbox>
                  <w:txbxContent>
                    <w:p w14:paraId="787DC22D" w14:textId="29AF0C17" w:rsidR="00B72352" w:rsidRPr="00B72352" w:rsidRDefault="00B72352" w:rsidP="00B72352">
                      <w:pPr>
                        <w:rPr>
                          <w:rFonts w:ascii="Tahoma" w:hAnsi="Tahoma" w:cs="Tahoma"/>
                        </w:rPr>
                      </w:pPr>
                      <w:r>
                        <w:rPr>
                          <w:rFonts w:ascii="Tahoma" w:hAnsi="Tahoma" w:cs="Tahoma"/>
                        </w:rPr>
                        <w:t>7</w:t>
                      </w:r>
                    </w:p>
                  </w:txbxContent>
                </v:textbox>
              </v:shape>
            </w:pict>
          </mc:Fallback>
        </mc:AlternateContent>
      </w:r>
      <w:r w:rsidR="00CD68F8" w:rsidRPr="00CD68F8">
        <w:rPr>
          <w:rFonts w:ascii="Garamond" w:hAnsi="Garamond"/>
          <w:noProof/>
          <w:color w:val="FFFFFF" w:themeColor="background1"/>
          <w:sz w:val="52"/>
          <w:szCs w:val="52"/>
        </w:rPr>
        <mc:AlternateContent>
          <mc:Choice Requires="wps">
            <w:drawing>
              <wp:anchor distT="0" distB="0" distL="114300" distR="114300" simplePos="0" relativeHeight="251661312" behindDoc="1" locked="0" layoutInCell="1" allowOverlap="1" wp14:anchorId="70BAF78E" wp14:editId="612AE69F">
                <wp:simplePos x="0" y="0"/>
                <wp:positionH relativeFrom="page">
                  <wp:align>left</wp:align>
                </wp:positionH>
                <wp:positionV relativeFrom="paragraph">
                  <wp:posOffset>-914400</wp:posOffset>
                </wp:positionV>
                <wp:extent cx="9664700" cy="1752600"/>
                <wp:effectExtent l="0" t="0" r="12700" b="19050"/>
                <wp:wrapNone/>
                <wp:docPr id="1144264941" name="Rectangle 1"/>
                <wp:cNvGraphicFramePr/>
                <a:graphic xmlns:a="http://schemas.openxmlformats.org/drawingml/2006/main">
                  <a:graphicData uri="http://schemas.microsoft.com/office/word/2010/wordprocessingShape">
                    <wps:wsp>
                      <wps:cNvSpPr/>
                      <wps:spPr>
                        <a:xfrm>
                          <a:off x="0" y="0"/>
                          <a:ext cx="9664700" cy="1752600"/>
                        </a:xfrm>
                        <a:prstGeom prst="rect">
                          <a:avLst/>
                        </a:prstGeom>
                        <a:solidFill>
                          <a:srgbClr val="9F8DB0"/>
                        </a:solidFill>
                        <a:ln w="12700" cap="flat" cmpd="sng" algn="ctr">
                          <a:solidFill>
                            <a:srgbClr val="4472C4">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11E28" id="Rectangle 1" o:spid="_x0000_s1026" style="position:absolute;margin-left:0;margin-top:-1in;width:761pt;height:138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" fillcolor="#9f8db0" strokecolor="#dae3f3" strokeweight="1pt">
                <w10:wrap anchorx="page"/>
              </v:rect>
            </w:pict>
          </mc:Fallback>
        </mc:AlternateContent>
      </w:r>
      <w:r w:rsidR="00CD68F8" w:rsidRPr="00CD68F8">
        <w:rPr>
          <w:rFonts w:ascii="Garamond" w:hAnsi="Garamond" w:cs="Tahoma"/>
          <w:color w:val="FFFFFF" w:themeColor="background1"/>
          <w:sz w:val="52"/>
          <w:szCs w:val="52"/>
        </w:rPr>
        <w:t>External Links</w:t>
      </w:r>
      <w:bookmarkStart w:id="1" w:name="ExternalLinks"/>
      <w:bookmarkEnd w:id="1"/>
    </w:p>
    <w:p w14:paraId="050DB1A7" w14:textId="77777777" w:rsidR="00CD68F8" w:rsidRDefault="00CD68F8">
      <w:pPr>
        <w:rPr>
          <w:rFonts w:ascii="Garamond" w:hAnsi="Garamond" w:cs="Tahoma"/>
          <w:color w:val="FFFFFF" w:themeColor="background1"/>
          <w:sz w:val="52"/>
          <w:szCs w:val="52"/>
        </w:rPr>
      </w:pPr>
    </w:p>
    <w:p w14:paraId="345CC1C7" w14:textId="77777777" w:rsidR="00CD68F8" w:rsidRDefault="00CD68F8">
      <w:pPr>
        <w:rPr>
          <w:rFonts w:ascii="Garamond" w:hAnsi="Garamond" w:cs="Tahoma"/>
          <w:color w:val="FFFFFF" w:themeColor="background1"/>
          <w:sz w:val="52"/>
          <w:szCs w:val="52"/>
        </w:rPr>
      </w:pPr>
    </w:p>
    <w:p w14:paraId="63D88121" w14:textId="40EDF2D4" w:rsidR="00CD68F8" w:rsidRDefault="008B10D3">
      <w:pPr>
        <w:rPr>
          <w:rFonts w:ascii="Tahoma" w:hAnsi="Tahoma" w:cs="Tahoma"/>
          <w:color w:val="000000" w:themeColor="text1"/>
          <w:sz w:val="28"/>
          <w:szCs w:val="28"/>
        </w:rPr>
      </w:pPr>
      <w:r>
        <w:rPr>
          <w:rFonts w:ascii="Tahoma" w:hAnsi="Tahoma" w:cs="Tahoma"/>
          <w:color w:val="000000" w:themeColor="text1"/>
          <w:sz w:val="28"/>
          <w:szCs w:val="28"/>
        </w:rPr>
        <w:t xml:space="preserve">Within the footer, you can find links to Caesura’s Instagram and Facebook, as well as a link to Sylva. </w:t>
      </w:r>
    </w:p>
    <w:p w14:paraId="4DF80F5E" w14:textId="61817788" w:rsidR="008B10D3" w:rsidRDefault="008B10D3">
      <w:pPr>
        <w:rPr>
          <w:rFonts w:ascii="Tahoma" w:hAnsi="Tahoma" w:cs="Tahoma"/>
          <w:color w:val="000000" w:themeColor="text1"/>
          <w:sz w:val="28"/>
          <w:szCs w:val="28"/>
        </w:rPr>
      </w:pPr>
      <w:r>
        <w:rPr>
          <w:rFonts w:ascii="Tahoma" w:hAnsi="Tahoma" w:cs="Tahoma"/>
          <w:color w:val="000000" w:themeColor="text1"/>
          <w:sz w:val="28"/>
          <w:szCs w:val="28"/>
        </w:rPr>
        <w:t xml:space="preserve">You can also access Caesura’s phone and email. </w:t>
      </w:r>
    </w:p>
    <w:p w14:paraId="52A85255" w14:textId="77777777" w:rsidR="008B10D3" w:rsidRDefault="008B10D3">
      <w:pPr>
        <w:rPr>
          <w:rFonts w:ascii="Tahoma" w:hAnsi="Tahoma" w:cs="Tahoma"/>
          <w:color w:val="000000" w:themeColor="text1"/>
          <w:sz w:val="28"/>
          <w:szCs w:val="28"/>
        </w:rPr>
      </w:pPr>
    </w:p>
    <w:p w14:paraId="19673923" w14:textId="4BB97109" w:rsidR="008B10D3" w:rsidRDefault="008B10D3">
      <w:pPr>
        <w:rPr>
          <w:rFonts w:ascii="Tahoma" w:hAnsi="Tahoma" w:cs="Tahoma"/>
          <w:color w:val="000000" w:themeColor="text1"/>
          <w:sz w:val="28"/>
          <w:szCs w:val="28"/>
        </w:rPr>
      </w:pPr>
      <w:r>
        <w:rPr>
          <w:rFonts w:ascii="Tahoma" w:hAnsi="Tahoma" w:cs="Tahoma"/>
          <w:noProof/>
          <w:color w:val="000000" w:themeColor="text1"/>
          <w:sz w:val="28"/>
          <w:szCs w:val="28"/>
        </w:rPr>
        <w:drawing>
          <wp:inline distT="0" distB="0" distL="0" distR="0" wp14:anchorId="24325564" wp14:editId="5F737BF1">
            <wp:extent cx="5943600" cy="720725"/>
            <wp:effectExtent l="0" t="0" r="0" b="3175"/>
            <wp:docPr id="1609339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9723" name="Picture 16093397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326336FF" w14:textId="77777777" w:rsidR="008B10D3" w:rsidRDefault="008B10D3">
      <w:pPr>
        <w:rPr>
          <w:rFonts w:ascii="Tahoma" w:hAnsi="Tahoma" w:cs="Tahoma"/>
          <w:color w:val="000000" w:themeColor="text1"/>
          <w:sz w:val="28"/>
          <w:szCs w:val="28"/>
        </w:rPr>
      </w:pPr>
    </w:p>
    <w:p w14:paraId="29147866" w14:textId="77777777" w:rsidR="008B10D3" w:rsidRDefault="008B10D3">
      <w:pPr>
        <w:rPr>
          <w:rFonts w:ascii="Tahoma" w:hAnsi="Tahoma" w:cs="Tahoma"/>
          <w:color w:val="000000" w:themeColor="text1"/>
          <w:sz w:val="28"/>
          <w:szCs w:val="28"/>
        </w:rPr>
      </w:pPr>
    </w:p>
    <w:p w14:paraId="06F296CF" w14:textId="77777777" w:rsidR="008B10D3" w:rsidRDefault="008B10D3">
      <w:pPr>
        <w:rPr>
          <w:rFonts w:ascii="Tahoma" w:hAnsi="Tahoma" w:cs="Tahoma"/>
          <w:color w:val="000000" w:themeColor="text1"/>
          <w:sz w:val="28"/>
          <w:szCs w:val="28"/>
        </w:rPr>
      </w:pPr>
    </w:p>
    <w:p w14:paraId="6C411707" w14:textId="77777777" w:rsidR="008B10D3" w:rsidRDefault="008B10D3">
      <w:pPr>
        <w:rPr>
          <w:rFonts w:ascii="Tahoma" w:hAnsi="Tahoma" w:cs="Tahoma"/>
          <w:color w:val="000000" w:themeColor="text1"/>
          <w:sz w:val="28"/>
          <w:szCs w:val="28"/>
        </w:rPr>
      </w:pPr>
    </w:p>
    <w:p w14:paraId="59FAB222" w14:textId="77777777" w:rsidR="008B10D3" w:rsidRDefault="008B10D3">
      <w:pPr>
        <w:rPr>
          <w:rFonts w:ascii="Tahoma" w:hAnsi="Tahoma" w:cs="Tahoma"/>
          <w:color w:val="000000" w:themeColor="text1"/>
          <w:sz w:val="28"/>
          <w:szCs w:val="28"/>
        </w:rPr>
      </w:pPr>
    </w:p>
    <w:p w14:paraId="24BEEA39" w14:textId="77777777" w:rsidR="008B10D3" w:rsidRDefault="008B10D3">
      <w:pPr>
        <w:rPr>
          <w:rFonts w:ascii="Tahoma" w:hAnsi="Tahoma" w:cs="Tahoma"/>
          <w:color w:val="000000" w:themeColor="text1"/>
          <w:sz w:val="28"/>
          <w:szCs w:val="28"/>
        </w:rPr>
      </w:pPr>
    </w:p>
    <w:p w14:paraId="7F58DDB2" w14:textId="77777777" w:rsidR="008B10D3" w:rsidRDefault="008B10D3">
      <w:pPr>
        <w:rPr>
          <w:rFonts w:ascii="Tahoma" w:hAnsi="Tahoma" w:cs="Tahoma"/>
          <w:color w:val="000000" w:themeColor="text1"/>
          <w:sz w:val="28"/>
          <w:szCs w:val="28"/>
        </w:rPr>
      </w:pPr>
    </w:p>
    <w:p w14:paraId="57393587" w14:textId="77777777" w:rsidR="008B10D3" w:rsidRDefault="008B10D3">
      <w:pPr>
        <w:rPr>
          <w:rFonts w:ascii="Tahoma" w:hAnsi="Tahoma" w:cs="Tahoma"/>
          <w:color w:val="000000" w:themeColor="text1"/>
          <w:sz w:val="28"/>
          <w:szCs w:val="28"/>
        </w:rPr>
      </w:pPr>
    </w:p>
    <w:p w14:paraId="2677FFC3" w14:textId="77777777" w:rsidR="008B10D3" w:rsidRDefault="008B10D3">
      <w:pPr>
        <w:rPr>
          <w:rFonts w:ascii="Tahoma" w:hAnsi="Tahoma" w:cs="Tahoma"/>
          <w:color w:val="000000" w:themeColor="text1"/>
          <w:sz w:val="28"/>
          <w:szCs w:val="28"/>
        </w:rPr>
      </w:pPr>
    </w:p>
    <w:p w14:paraId="406B35DD" w14:textId="77777777" w:rsidR="008B10D3" w:rsidRDefault="008B10D3">
      <w:pPr>
        <w:rPr>
          <w:rFonts w:ascii="Tahoma" w:hAnsi="Tahoma" w:cs="Tahoma"/>
          <w:color w:val="000000" w:themeColor="text1"/>
          <w:sz w:val="28"/>
          <w:szCs w:val="28"/>
        </w:rPr>
      </w:pPr>
    </w:p>
    <w:p w14:paraId="11F97CC6" w14:textId="77777777" w:rsidR="008B10D3" w:rsidRDefault="008B10D3">
      <w:pPr>
        <w:rPr>
          <w:rFonts w:ascii="Tahoma" w:hAnsi="Tahoma" w:cs="Tahoma"/>
          <w:color w:val="000000" w:themeColor="text1"/>
          <w:sz w:val="28"/>
          <w:szCs w:val="28"/>
        </w:rPr>
      </w:pPr>
    </w:p>
    <w:p w14:paraId="1902D8AD" w14:textId="77777777" w:rsidR="008B10D3" w:rsidRDefault="008B10D3">
      <w:pPr>
        <w:rPr>
          <w:rFonts w:ascii="Tahoma" w:hAnsi="Tahoma" w:cs="Tahoma"/>
          <w:color w:val="000000" w:themeColor="text1"/>
          <w:sz w:val="28"/>
          <w:szCs w:val="28"/>
        </w:rPr>
      </w:pPr>
    </w:p>
    <w:p w14:paraId="185B7C6A" w14:textId="77777777" w:rsidR="008B10D3" w:rsidRDefault="008B10D3">
      <w:pPr>
        <w:rPr>
          <w:rFonts w:ascii="Tahoma" w:hAnsi="Tahoma" w:cs="Tahoma"/>
          <w:color w:val="000000" w:themeColor="text1"/>
          <w:sz w:val="28"/>
          <w:szCs w:val="28"/>
        </w:rPr>
      </w:pPr>
    </w:p>
    <w:p w14:paraId="01BEF965" w14:textId="6776FA8F" w:rsidR="008B10D3" w:rsidRDefault="00B72352">
      <w:pPr>
        <w:rPr>
          <w:rFonts w:ascii="Garamond" w:hAnsi="Garamond" w:cs="Tahoma"/>
          <w:color w:val="FFFFFF" w:themeColor="background1"/>
          <w:sz w:val="52"/>
          <w:szCs w:val="52"/>
        </w:rPr>
      </w:pPr>
      <w:r>
        <w:rPr>
          <w:rFonts w:ascii="Garamond" w:hAnsi="Garamond" w:cs="Tahoma"/>
          <w:noProof/>
          <w:color w:val="FFFFFF" w:themeColor="background1"/>
          <w:sz w:val="52"/>
          <w:szCs w:val="52"/>
        </w:rPr>
        <w:lastRenderedPageBreak/>
        <mc:AlternateContent>
          <mc:Choice Requires="wps">
            <w:drawing>
              <wp:anchor distT="0" distB="0" distL="114300" distR="114300" simplePos="0" relativeHeight="251672576" behindDoc="0" locked="0" layoutInCell="1" allowOverlap="1" wp14:anchorId="5A771FDB" wp14:editId="04FA13F4">
                <wp:simplePos x="0" y="0"/>
                <wp:positionH relativeFrom="column">
                  <wp:posOffset>6534150</wp:posOffset>
                </wp:positionH>
                <wp:positionV relativeFrom="paragraph">
                  <wp:posOffset>-844550</wp:posOffset>
                </wp:positionV>
                <wp:extent cx="260350" cy="292100"/>
                <wp:effectExtent l="0" t="0" r="25400" b="12700"/>
                <wp:wrapNone/>
                <wp:docPr id="1875465022" name="Text Box 1"/>
                <wp:cNvGraphicFramePr/>
                <a:graphic xmlns:a="http://schemas.openxmlformats.org/drawingml/2006/main">
                  <a:graphicData uri="http://schemas.microsoft.com/office/word/2010/wordprocessingShape">
                    <wps:wsp>
                      <wps:cNvSpPr txBox="1"/>
                      <wps:spPr>
                        <a:xfrm>
                          <a:off x="0" y="0"/>
                          <a:ext cx="260350" cy="292100"/>
                        </a:xfrm>
                        <a:prstGeom prst="rect">
                          <a:avLst/>
                        </a:prstGeom>
                        <a:solidFill>
                          <a:sysClr val="window" lastClr="FFFFFF"/>
                        </a:solidFill>
                        <a:ln w="6350">
                          <a:solidFill>
                            <a:prstClr val="black"/>
                          </a:solidFill>
                        </a:ln>
                      </wps:spPr>
                      <wps:txbx>
                        <w:txbxContent>
                          <w:p w14:paraId="3B6F94B7" w14:textId="005DDBDC" w:rsidR="00B72352" w:rsidRPr="00B72352" w:rsidRDefault="00B72352" w:rsidP="00B72352">
                            <w:pPr>
                              <w:rPr>
                                <w:rFonts w:ascii="Tahoma" w:hAnsi="Tahoma" w:cs="Tahoma"/>
                              </w:rPr>
                            </w:pPr>
                            <w:r>
                              <w:rPr>
                                <w:rFonts w:ascii="Tahoma" w:hAnsi="Tahoma" w:cs="Tahom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71FDB" id="_x0000_s1028" type="#_x0000_t202" style="position:absolute;margin-left:514.5pt;margin-top:-66.5pt;width:20.5pt;height:2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" fillcolor="window" strokeweight=".5pt">
                <v:textbox>
                  <w:txbxContent>
                    <w:p w14:paraId="3B6F94B7" w14:textId="005DDBDC" w:rsidR="00B72352" w:rsidRPr="00B72352" w:rsidRDefault="00B72352" w:rsidP="00B72352">
                      <w:pPr>
                        <w:rPr>
                          <w:rFonts w:ascii="Tahoma" w:hAnsi="Tahoma" w:cs="Tahoma"/>
                        </w:rPr>
                      </w:pPr>
                      <w:r>
                        <w:rPr>
                          <w:rFonts w:ascii="Tahoma" w:hAnsi="Tahoma" w:cs="Tahoma"/>
                        </w:rPr>
                        <w:t>8</w:t>
                      </w:r>
                    </w:p>
                  </w:txbxContent>
                </v:textbox>
              </v:shape>
            </w:pict>
          </mc:Fallback>
        </mc:AlternateContent>
      </w:r>
      <w:r w:rsidR="008B10D3" w:rsidRPr="008B10D3">
        <w:rPr>
          <w:rFonts w:ascii="Garamond" w:hAnsi="Garamond"/>
          <w:noProof/>
          <w:color w:val="FFFFFF" w:themeColor="background1"/>
          <w:sz w:val="52"/>
          <w:szCs w:val="52"/>
        </w:rPr>
        <mc:AlternateContent>
          <mc:Choice Requires="wps">
            <w:drawing>
              <wp:anchor distT="0" distB="0" distL="114300" distR="114300" simplePos="0" relativeHeight="251663360" behindDoc="1" locked="0" layoutInCell="1" allowOverlap="1" wp14:anchorId="640383B1" wp14:editId="7CE6775A">
                <wp:simplePos x="0" y="0"/>
                <wp:positionH relativeFrom="page">
                  <wp:align>left</wp:align>
                </wp:positionH>
                <wp:positionV relativeFrom="paragraph">
                  <wp:posOffset>-914400</wp:posOffset>
                </wp:positionV>
                <wp:extent cx="9664700" cy="1752600"/>
                <wp:effectExtent l="0" t="0" r="12700" b="19050"/>
                <wp:wrapNone/>
                <wp:docPr id="322056308" name="Rectangle 1"/>
                <wp:cNvGraphicFramePr/>
                <a:graphic xmlns:a="http://schemas.openxmlformats.org/drawingml/2006/main">
                  <a:graphicData uri="http://schemas.microsoft.com/office/word/2010/wordprocessingShape">
                    <wps:wsp>
                      <wps:cNvSpPr/>
                      <wps:spPr>
                        <a:xfrm>
                          <a:off x="0" y="0"/>
                          <a:ext cx="9664700" cy="1752600"/>
                        </a:xfrm>
                        <a:prstGeom prst="rect">
                          <a:avLst/>
                        </a:prstGeom>
                        <a:solidFill>
                          <a:srgbClr val="9F8DB0"/>
                        </a:solidFill>
                        <a:ln w="12700" cap="flat" cmpd="sng" algn="ctr">
                          <a:solidFill>
                            <a:srgbClr val="4472C4">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87A77" id="Rectangle 1" o:spid="_x0000_s1026" style="position:absolute;margin-left:0;margin-top:-1in;width:761pt;height:138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" fillcolor="#9f8db0" strokecolor="#dae3f3" strokeweight="1pt">
                <w10:wrap anchorx="page"/>
              </v:rect>
            </w:pict>
          </mc:Fallback>
        </mc:AlternateContent>
      </w:r>
      <w:r w:rsidR="008B10D3" w:rsidRPr="008B10D3">
        <w:rPr>
          <w:rFonts w:ascii="Garamond" w:hAnsi="Garamond" w:cs="Tahoma"/>
          <w:color w:val="FFFFFF" w:themeColor="background1"/>
          <w:sz w:val="52"/>
          <w:szCs w:val="52"/>
        </w:rPr>
        <w:t>Searching Archives</w:t>
      </w:r>
      <w:bookmarkStart w:id="2" w:name="SearchingArchives"/>
      <w:bookmarkEnd w:id="2"/>
    </w:p>
    <w:p w14:paraId="61736DF8" w14:textId="77777777" w:rsidR="00D84788" w:rsidRDefault="00D84788">
      <w:pPr>
        <w:rPr>
          <w:rFonts w:ascii="Garamond" w:hAnsi="Garamond" w:cs="Tahoma"/>
          <w:color w:val="FFFFFF" w:themeColor="background1"/>
          <w:sz w:val="52"/>
          <w:szCs w:val="52"/>
        </w:rPr>
      </w:pPr>
    </w:p>
    <w:p w14:paraId="1B2D96DA" w14:textId="77777777" w:rsidR="00D84788" w:rsidRDefault="00D84788">
      <w:pPr>
        <w:rPr>
          <w:rFonts w:ascii="Garamond" w:hAnsi="Garamond" w:cs="Tahoma"/>
          <w:color w:val="FFFFFF" w:themeColor="background1"/>
          <w:sz w:val="52"/>
          <w:szCs w:val="52"/>
        </w:rPr>
      </w:pPr>
    </w:p>
    <w:p w14:paraId="16C1743C" w14:textId="624C9622" w:rsidR="00D84788" w:rsidRDefault="00D84788">
      <w:pPr>
        <w:rPr>
          <w:rFonts w:ascii="Tahoma" w:hAnsi="Tahoma" w:cs="Tahoma"/>
          <w:color w:val="000000" w:themeColor="text1"/>
          <w:sz w:val="28"/>
          <w:szCs w:val="28"/>
        </w:rPr>
      </w:pPr>
      <w:r>
        <w:rPr>
          <w:rFonts w:ascii="Tahoma" w:hAnsi="Tahoma" w:cs="Tahoma"/>
          <w:color w:val="000000" w:themeColor="text1"/>
          <w:sz w:val="28"/>
          <w:szCs w:val="28"/>
        </w:rPr>
        <w:t xml:space="preserve">Within the sidebar, </w:t>
      </w:r>
      <w:r w:rsidR="00292F78">
        <w:rPr>
          <w:rFonts w:ascii="Tahoma" w:hAnsi="Tahoma" w:cs="Tahoma"/>
          <w:color w:val="000000" w:themeColor="text1"/>
          <w:sz w:val="28"/>
          <w:szCs w:val="28"/>
        </w:rPr>
        <w:t xml:space="preserve">you can find a search bar used to filter archives by title, type, author/artist name, issue name, date, and keywords. </w:t>
      </w:r>
    </w:p>
    <w:p w14:paraId="2B80B773" w14:textId="77777777" w:rsidR="00383D5A" w:rsidRDefault="00292F78">
      <w:pPr>
        <w:rPr>
          <w:rFonts w:ascii="Tahoma" w:hAnsi="Tahoma" w:cs="Tahoma"/>
          <w:color w:val="000000" w:themeColor="text1"/>
          <w:sz w:val="28"/>
          <w:szCs w:val="28"/>
        </w:rPr>
      </w:pPr>
      <w:r>
        <w:rPr>
          <w:rFonts w:ascii="Tahoma" w:hAnsi="Tahoma" w:cs="Tahoma"/>
          <w:color w:val="000000" w:themeColor="text1"/>
          <w:sz w:val="28"/>
          <w:szCs w:val="28"/>
        </w:rPr>
        <w:t xml:space="preserve">An example query would be </w:t>
      </w:r>
      <w:r w:rsidRPr="00383D5A">
        <w:rPr>
          <w:rFonts w:ascii="Tahoma" w:hAnsi="Tahoma" w:cs="Tahoma"/>
          <w:i/>
          <w:iCs/>
          <w:color w:val="000000" w:themeColor="text1"/>
          <w:sz w:val="28"/>
          <w:szCs w:val="28"/>
        </w:rPr>
        <w:t>Jane Smith poetry 2020</w:t>
      </w:r>
      <w:r>
        <w:rPr>
          <w:rFonts w:ascii="Tahoma" w:hAnsi="Tahoma" w:cs="Tahoma"/>
          <w:color w:val="000000" w:themeColor="text1"/>
          <w:sz w:val="28"/>
          <w:szCs w:val="28"/>
        </w:rPr>
        <w:t xml:space="preserve">. </w:t>
      </w:r>
    </w:p>
    <w:p w14:paraId="3E5C0E5A" w14:textId="6938464E" w:rsidR="00292F78" w:rsidRDefault="00292F78">
      <w:pPr>
        <w:rPr>
          <w:rFonts w:ascii="Tahoma" w:hAnsi="Tahoma" w:cs="Tahoma"/>
          <w:color w:val="000000" w:themeColor="text1"/>
          <w:sz w:val="28"/>
          <w:szCs w:val="28"/>
        </w:rPr>
      </w:pPr>
      <w:r>
        <w:rPr>
          <w:rFonts w:ascii="Tahoma" w:hAnsi="Tahoma" w:cs="Tahoma"/>
          <w:color w:val="000000" w:themeColor="text1"/>
          <w:sz w:val="28"/>
          <w:szCs w:val="28"/>
        </w:rPr>
        <w:t xml:space="preserve">This will return </w:t>
      </w:r>
      <w:r w:rsidR="00383D5A">
        <w:rPr>
          <w:rFonts w:ascii="Tahoma" w:hAnsi="Tahoma" w:cs="Tahoma"/>
          <w:color w:val="000000" w:themeColor="text1"/>
          <w:sz w:val="28"/>
          <w:szCs w:val="28"/>
        </w:rPr>
        <w:t xml:space="preserve">an organized set of works: first would be a work (or works) that are by Jane Smith, are poetry, and were published in 2020. After these results, the remainder would be works that are either written by Jane or Smith, are poetry, or were published in 2020, but not all of these factors at once. </w:t>
      </w:r>
    </w:p>
    <w:p w14:paraId="7F13B171" w14:textId="77777777" w:rsidR="00383D5A" w:rsidRDefault="00383D5A">
      <w:pPr>
        <w:rPr>
          <w:rFonts w:ascii="Tahoma" w:hAnsi="Tahoma" w:cs="Tahoma"/>
          <w:color w:val="000000" w:themeColor="text1"/>
          <w:sz w:val="28"/>
          <w:szCs w:val="28"/>
        </w:rPr>
      </w:pPr>
    </w:p>
    <w:p w14:paraId="4399721F" w14:textId="77777777" w:rsidR="00383D5A" w:rsidRDefault="00383D5A">
      <w:pPr>
        <w:rPr>
          <w:rFonts w:ascii="Tahoma" w:hAnsi="Tahoma" w:cs="Tahoma"/>
          <w:color w:val="000000" w:themeColor="text1"/>
          <w:sz w:val="28"/>
          <w:szCs w:val="28"/>
        </w:rPr>
      </w:pPr>
    </w:p>
    <w:p w14:paraId="745A7712" w14:textId="77777777" w:rsidR="00383D5A" w:rsidRDefault="00383D5A">
      <w:pPr>
        <w:rPr>
          <w:rFonts w:ascii="Tahoma" w:hAnsi="Tahoma" w:cs="Tahoma"/>
          <w:color w:val="000000" w:themeColor="text1"/>
          <w:sz w:val="28"/>
          <w:szCs w:val="28"/>
        </w:rPr>
      </w:pPr>
    </w:p>
    <w:p w14:paraId="310630F6" w14:textId="77777777" w:rsidR="00383D5A" w:rsidRDefault="00383D5A">
      <w:pPr>
        <w:rPr>
          <w:rFonts w:ascii="Tahoma" w:hAnsi="Tahoma" w:cs="Tahoma"/>
          <w:color w:val="000000" w:themeColor="text1"/>
          <w:sz w:val="28"/>
          <w:szCs w:val="28"/>
        </w:rPr>
      </w:pPr>
    </w:p>
    <w:p w14:paraId="3D54C585" w14:textId="77777777" w:rsidR="00383D5A" w:rsidRDefault="00383D5A">
      <w:pPr>
        <w:rPr>
          <w:rFonts w:ascii="Tahoma" w:hAnsi="Tahoma" w:cs="Tahoma"/>
          <w:color w:val="000000" w:themeColor="text1"/>
          <w:sz w:val="28"/>
          <w:szCs w:val="28"/>
        </w:rPr>
      </w:pPr>
    </w:p>
    <w:p w14:paraId="0BB3C4D2" w14:textId="77777777" w:rsidR="00383D5A" w:rsidRDefault="00383D5A">
      <w:pPr>
        <w:rPr>
          <w:rFonts w:ascii="Tahoma" w:hAnsi="Tahoma" w:cs="Tahoma"/>
          <w:color w:val="000000" w:themeColor="text1"/>
          <w:sz w:val="28"/>
          <w:szCs w:val="28"/>
        </w:rPr>
      </w:pPr>
    </w:p>
    <w:p w14:paraId="2A8809DD" w14:textId="77777777" w:rsidR="00383D5A" w:rsidRDefault="00383D5A">
      <w:pPr>
        <w:rPr>
          <w:rFonts w:ascii="Tahoma" w:hAnsi="Tahoma" w:cs="Tahoma"/>
          <w:color w:val="000000" w:themeColor="text1"/>
          <w:sz w:val="28"/>
          <w:szCs w:val="28"/>
        </w:rPr>
      </w:pPr>
    </w:p>
    <w:p w14:paraId="53B8F7F5" w14:textId="77777777" w:rsidR="00383D5A" w:rsidRDefault="00383D5A">
      <w:pPr>
        <w:rPr>
          <w:rFonts w:ascii="Tahoma" w:hAnsi="Tahoma" w:cs="Tahoma"/>
          <w:color w:val="000000" w:themeColor="text1"/>
          <w:sz w:val="28"/>
          <w:szCs w:val="28"/>
        </w:rPr>
      </w:pPr>
    </w:p>
    <w:p w14:paraId="6C821F5C" w14:textId="77777777" w:rsidR="00383D5A" w:rsidRDefault="00383D5A">
      <w:pPr>
        <w:rPr>
          <w:rFonts w:ascii="Tahoma" w:hAnsi="Tahoma" w:cs="Tahoma"/>
          <w:color w:val="000000" w:themeColor="text1"/>
          <w:sz w:val="28"/>
          <w:szCs w:val="28"/>
        </w:rPr>
      </w:pPr>
    </w:p>
    <w:p w14:paraId="5116AFA1" w14:textId="77777777" w:rsidR="00383D5A" w:rsidRDefault="00383D5A">
      <w:pPr>
        <w:rPr>
          <w:rFonts w:ascii="Tahoma" w:hAnsi="Tahoma" w:cs="Tahoma"/>
          <w:color w:val="000000" w:themeColor="text1"/>
          <w:sz w:val="28"/>
          <w:szCs w:val="28"/>
        </w:rPr>
      </w:pPr>
    </w:p>
    <w:p w14:paraId="73301872" w14:textId="77777777" w:rsidR="00383D5A" w:rsidRDefault="00383D5A">
      <w:pPr>
        <w:rPr>
          <w:rFonts w:ascii="Tahoma" w:hAnsi="Tahoma" w:cs="Tahoma"/>
          <w:color w:val="000000" w:themeColor="text1"/>
          <w:sz w:val="28"/>
          <w:szCs w:val="28"/>
        </w:rPr>
      </w:pPr>
    </w:p>
    <w:p w14:paraId="478B2E0F" w14:textId="77777777" w:rsidR="00383D5A" w:rsidRDefault="00383D5A">
      <w:pPr>
        <w:rPr>
          <w:rFonts w:ascii="Tahoma" w:hAnsi="Tahoma" w:cs="Tahoma"/>
          <w:color w:val="000000" w:themeColor="text1"/>
          <w:sz w:val="28"/>
          <w:szCs w:val="28"/>
        </w:rPr>
      </w:pPr>
    </w:p>
    <w:p w14:paraId="6B538964" w14:textId="77777777" w:rsidR="00383D5A" w:rsidRDefault="00383D5A">
      <w:pPr>
        <w:rPr>
          <w:rFonts w:ascii="Tahoma" w:hAnsi="Tahoma" w:cs="Tahoma"/>
          <w:color w:val="000000" w:themeColor="text1"/>
          <w:sz w:val="28"/>
          <w:szCs w:val="28"/>
        </w:rPr>
      </w:pPr>
    </w:p>
    <w:p w14:paraId="40759280" w14:textId="77777777" w:rsidR="00383D5A" w:rsidRDefault="00383D5A">
      <w:pPr>
        <w:rPr>
          <w:rFonts w:ascii="Tahoma" w:hAnsi="Tahoma" w:cs="Tahoma"/>
          <w:color w:val="000000" w:themeColor="text1"/>
          <w:sz w:val="28"/>
          <w:szCs w:val="28"/>
        </w:rPr>
      </w:pPr>
    </w:p>
    <w:p w14:paraId="0CFDF12E" w14:textId="6D414B2E" w:rsidR="00383D5A" w:rsidRDefault="00A920DC">
      <w:pPr>
        <w:rPr>
          <w:rFonts w:ascii="Garamond" w:hAnsi="Garamond" w:cs="Tahoma"/>
          <w:color w:val="FFFFFF" w:themeColor="background1"/>
          <w:sz w:val="52"/>
          <w:szCs w:val="52"/>
        </w:rPr>
      </w:pPr>
      <w:r>
        <w:rPr>
          <w:rFonts w:ascii="Garamond" w:hAnsi="Garamond" w:cs="Tahoma"/>
          <w:noProof/>
          <w:color w:val="FFFFFF" w:themeColor="background1"/>
          <w:sz w:val="52"/>
          <w:szCs w:val="52"/>
        </w:rPr>
        <w:lastRenderedPageBreak/>
        <mc:AlternateContent>
          <mc:Choice Requires="wps">
            <w:drawing>
              <wp:anchor distT="0" distB="0" distL="114300" distR="114300" simplePos="0" relativeHeight="251674624" behindDoc="0" locked="0" layoutInCell="1" allowOverlap="1" wp14:anchorId="7CEE1FF0" wp14:editId="192CD2C3">
                <wp:simplePos x="0" y="0"/>
                <wp:positionH relativeFrom="column">
                  <wp:posOffset>6540500</wp:posOffset>
                </wp:positionH>
                <wp:positionV relativeFrom="paragraph">
                  <wp:posOffset>-850900</wp:posOffset>
                </wp:positionV>
                <wp:extent cx="260350" cy="292100"/>
                <wp:effectExtent l="0" t="0" r="25400" b="12700"/>
                <wp:wrapNone/>
                <wp:docPr id="18342433" name="Text Box 1"/>
                <wp:cNvGraphicFramePr/>
                <a:graphic xmlns:a="http://schemas.openxmlformats.org/drawingml/2006/main">
                  <a:graphicData uri="http://schemas.microsoft.com/office/word/2010/wordprocessingShape">
                    <wps:wsp>
                      <wps:cNvSpPr txBox="1"/>
                      <wps:spPr>
                        <a:xfrm>
                          <a:off x="0" y="0"/>
                          <a:ext cx="260350" cy="292100"/>
                        </a:xfrm>
                        <a:prstGeom prst="rect">
                          <a:avLst/>
                        </a:prstGeom>
                        <a:solidFill>
                          <a:sysClr val="window" lastClr="FFFFFF"/>
                        </a:solidFill>
                        <a:ln w="6350">
                          <a:solidFill>
                            <a:prstClr val="black"/>
                          </a:solidFill>
                        </a:ln>
                      </wps:spPr>
                      <wps:txbx>
                        <w:txbxContent>
                          <w:p w14:paraId="46872473" w14:textId="3ECF8DFB" w:rsidR="00A920DC" w:rsidRPr="00B72352" w:rsidRDefault="00A920DC" w:rsidP="00A920DC">
                            <w:pPr>
                              <w:rPr>
                                <w:rFonts w:ascii="Tahoma" w:hAnsi="Tahoma" w:cs="Tahoma"/>
                              </w:rPr>
                            </w:pPr>
                            <w:r>
                              <w:rPr>
                                <w:rFonts w:ascii="Tahoma" w:hAnsi="Tahoma" w:cs="Tahoma"/>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EE1FF0" id="_x0000_s1029" type="#_x0000_t202" style="position:absolute;margin-left:515pt;margin-top:-67pt;width:20.5pt;height:2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" fillcolor="window" strokeweight=".5pt">
                <v:textbox>
                  <w:txbxContent>
                    <w:p w14:paraId="46872473" w14:textId="3ECF8DFB" w:rsidR="00A920DC" w:rsidRPr="00B72352" w:rsidRDefault="00A920DC" w:rsidP="00A920DC">
                      <w:pPr>
                        <w:rPr>
                          <w:rFonts w:ascii="Tahoma" w:hAnsi="Tahoma" w:cs="Tahoma"/>
                        </w:rPr>
                      </w:pPr>
                      <w:r>
                        <w:rPr>
                          <w:rFonts w:ascii="Tahoma" w:hAnsi="Tahoma" w:cs="Tahoma"/>
                        </w:rPr>
                        <w:t>9</w:t>
                      </w:r>
                    </w:p>
                  </w:txbxContent>
                </v:textbox>
              </v:shape>
            </w:pict>
          </mc:Fallback>
        </mc:AlternateContent>
      </w:r>
      <w:r w:rsidR="00383D5A" w:rsidRPr="00383D5A">
        <w:rPr>
          <w:rFonts w:ascii="Garamond" w:hAnsi="Garamond"/>
          <w:noProof/>
          <w:color w:val="FFFFFF" w:themeColor="background1"/>
          <w:sz w:val="52"/>
          <w:szCs w:val="52"/>
        </w:rPr>
        <mc:AlternateContent>
          <mc:Choice Requires="wps">
            <w:drawing>
              <wp:anchor distT="0" distB="0" distL="114300" distR="114300" simplePos="0" relativeHeight="251665408" behindDoc="1" locked="0" layoutInCell="1" allowOverlap="1" wp14:anchorId="48EA3928" wp14:editId="2FEAEA9D">
                <wp:simplePos x="0" y="0"/>
                <wp:positionH relativeFrom="page">
                  <wp:align>left</wp:align>
                </wp:positionH>
                <wp:positionV relativeFrom="paragraph">
                  <wp:posOffset>-914400</wp:posOffset>
                </wp:positionV>
                <wp:extent cx="9664700" cy="1752600"/>
                <wp:effectExtent l="0" t="0" r="12700" b="19050"/>
                <wp:wrapNone/>
                <wp:docPr id="885484299" name="Rectangle 1"/>
                <wp:cNvGraphicFramePr/>
                <a:graphic xmlns:a="http://schemas.openxmlformats.org/drawingml/2006/main">
                  <a:graphicData uri="http://schemas.microsoft.com/office/word/2010/wordprocessingShape">
                    <wps:wsp>
                      <wps:cNvSpPr/>
                      <wps:spPr>
                        <a:xfrm>
                          <a:off x="0" y="0"/>
                          <a:ext cx="9664700" cy="1752600"/>
                        </a:xfrm>
                        <a:prstGeom prst="rect">
                          <a:avLst/>
                        </a:prstGeom>
                        <a:solidFill>
                          <a:srgbClr val="9F8DB0"/>
                        </a:solidFill>
                        <a:ln w="12700" cap="flat" cmpd="sng" algn="ctr">
                          <a:solidFill>
                            <a:srgbClr val="4472C4">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7BB78" id="Rectangle 1" o:spid="_x0000_s1026" style="position:absolute;margin-left:0;margin-top:-1in;width:761pt;height:138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" fillcolor="#9f8db0" strokecolor="#dae3f3" strokeweight="1pt">
                <w10:wrap anchorx="page"/>
              </v:rect>
            </w:pict>
          </mc:Fallback>
        </mc:AlternateContent>
      </w:r>
      <w:r w:rsidR="00383D5A" w:rsidRPr="00383D5A">
        <w:rPr>
          <w:rFonts w:ascii="Garamond" w:hAnsi="Garamond" w:cs="Tahoma"/>
          <w:color w:val="FFFFFF" w:themeColor="background1"/>
          <w:sz w:val="52"/>
          <w:szCs w:val="52"/>
        </w:rPr>
        <w:t>Email Signup</w:t>
      </w:r>
      <w:bookmarkStart w:id="3" w:name="EmailSignup"/>
      <w:bookmarkEnd w:id="3"/>
    </w:p>
    <w:p w14:paraId="08E50994" w14:textId="77777777" w:rsidR="00383D5A" w:rsidRDefault="00383D5A">
      <w:pPr>
        <w:rPr>
          <w:rFonts w:ascii="Garamond" w:hAnsi="Garamond" w:cs="Tahoma"/>
          <w:color w:val="FFFFFF" w:themeColor="background1"/>
          <w:sz w:val="52"/>
          <w:szCs w:val="52"/>
        </w:rPr>
      </w:pPr>
    </w:p>
    <w:p w14:paraId="30B3A91E" w14:textId="77777777" w:rsidR="00383D5A" w:rsidRDefault="00383D5A">
      <w:pPr>
        <w:rPr>
          <w:rFonts w:ascii="Garamond" w:hAnsi="Garamond" w:cs="Tahoma"/>
          <w:color w:val="FFFFFF" w:themeColor="background1"/>
          <w:sz w:val="52"/>
          <w:szCs w:val="52"/>
        </w:rPr>
      </w:pPr>
    </w:p>
    <w:p w14:paraId="4812DC49" w14:textId="6D1E4388" w:rsidR="00383D5A" w:rsidRDefault="00D01712">
      <w:pPr>
        <w:rPr>
          <w:rFonts w:ascii="Tahoma" w:hAnsi="Tahoma" w:cs="Tahoma"/>
          <w:color w:val="000000" w:themeColor="text1"/>
          <w:sz w:val="28"/>
          <w:szCs w:val="28"/>
        </w:rPr>
      </w:pPr>
      <w:r>
        <w:rPr>
          <w:rFonts w:ascii="Tahoma" w:hAnsi="Tahoma" w:cs="Tahoma"/>
          <w:color w:val="000000" w:themeColor="text1"/>
          <w:sz w:val="28"/>
          <w:szCs w:val="28"/>
        </w:rPr>
        <w:t>Within the sidebar, you can find a</w:t>
      </w:r>
      <w:r w:rsidR="00C87FB5">
        <w:rPr>
          <w:rFonts w:ascii="Tahoma" w:hAnsi="Tahoma" w:cs="Tahoma"/>
          <w:color w:val="000000" w:themeColor="text1"/>
          <w:sz w:val="28"/>
          <w:szCs w:val="28"/>
        </w:rPr>
        <w:t xml:space="preserve">n email signup bar. If you sign up, you will receive email notifications whenever a new issue is added to the site. </w:t>
      </w:r>
    </w:p>
    <w:p w14:paraId="687471FD" w14:textId="2221228E" w:rsidR="00C87FB5" w:rsidRDefault="00C87FB5">
      <w:pPr>
        <w:rPr>
          <w:rFonts w:ascii="Tahoma" w:hAnsi="Tahoma" w:cs="Tahoma"/>
          <w:color w:val="000000" w:themeColor="text1"/>
          <w:sz w:val="28"/>
          <w:szCs w:val="28"/>
        </w:rPr>
      </w:pPr>
      <w:r>
        <w:rPr>
          <w:rFonts w:ascii="Tahoma" w:hAnsi="Tahoma" w:cs="Tahoma"/>
          <w:color w:val="000000" w:themeColor="text1"/>
          <w:sz w:val="28"/>
          <w:szCs w:val="28"/>
        </w:rPr>
        <w:t xml:space="preserve">The website will prevent the same email from being registered twice, and it will also check to see if the email is valid. If the email is either invalid or already registered, a warning at the top of the screen will bring this to your attention. </w:t>
      </w:r>
    </w:p>
    <w:p w14:paraId="5C383F0D" w14:textId="77777777" w:rsidR="00FF1A3E" w:rsidRDefault="00FF1A3E">
      <w:pPr>
        <w:rPr>
          <w:rFonts w:ascii="Tahoma" w:hAnsi="Tahoma" w:cs="Tahoma"/>
          <w:color w:val="000000" w:themeColor="text1"/>
          <w:sz w:val="28"/>
          <w:szCs w:val="28"/>
        </w:rPr>
      </w:pPr>
    </w:p>
    <w:p w14:paraId="1248CF8C" w14:textId="77777777" w:rsidR="00FF1A3E" w:rsidRDefault="00FF1A3E">
      <w:pPr>
        <w:rPr>
          <w:rFonts w:ascii="Tahoma" w:hAnsi="Tahoma" w:cs="Tahoma"/>
          <w:color w:val="000000" w:themeColor="text1"/>
          <w:sz w:val="28"/>
          <w:szCs w:val="28"/>
        </w:rPr>
      </w:pPr>
    </w:p>
    <w:p w14:paraId="0401E817" w14:textId="77777777" w:rsidR="00FF1A3E" w:rsidRDefault="00FF1A3E">
      <w:pPr>
        <w:rPr>
          <w:rFonts w:ascii="Tahoma" w:hAnsi="Tahoma" w:cs="Tahoma"/>
          <w:color w:val="000000" w:themeColor="text1"/>
          <w:sz w:val="28"/>
          <w:szCs w:val="28"/>
        </w:rPr>
      </w:pPr>
    </w:p>
    <w:p w14:paraId="7A4CA1B0" w14:textId="77777777" w:rsidR="00FF1A3E" w:rsidRDefault="00FF1A3E">
      <w:pPr>
        <w:rPr>
          <w:rFonts w:ascii="Tahoma" w:hAnsi="Tahoma" w:cs="Tahoma"/>
          <w:color w:val="000000" w:themeColor="text1"/>
          <w:sz w:val="28"/>
          <w:szCs w:val="28"/>
        </w:rPr>
      </w:pPr>
    </w:p>
    <w:p w14:paraId="06AD9697" w14:textId="77777777" w:rsidR="00FF1A3E" w:rsidRDefault="00FF1A3E">
      <w:pPr>
        <w:rPr>
          <w:rFonts w:ascii="Tahoma" w:hAnsi="Tahoma" w:cs="Tahoma"/>
          <w:color w:val="000000" w:themeColor="text1"/>
          <w:sz w:val="28"/>
          <w:szCs w:val="28"/>
        </w:rPr>
      </w:pPr>
    </w:p>
    <w:p w14:paraId="05DFF383" w14:textId="77777777" w:rsidR="00FF1A3E" w:rsidRDefault="00FF1A3E">
      <w:pPr>
        <w:rPr>
          <w:rFonts w:ascii="Tahoma" w:hAnsi="Tahoma" w:cs="Tahoma"/>
          <w:color w:val="000000" w:themeColor="text1"/>
          <w:sz w:val="28"/>
          <w:szCs w:val="28"/>
        </w:rPr>
      </w:pPr>
    </w:p>
    <w:p w14:paraId="0180F72C" w14:textId="77777777" w:rsidR="00FF1A3E" w:rsidRDefault="00FF1A3E">
      <w:pPr>
        <w:rPr>
          <w:rFonts w:ascii="Tahoma" w:hAnsi="Tahoma" w:cs="Tahoma"/>
          <w:color w:val="000000" w:themeColor="text1"/>
          <w:sz w:val="28"/>
          <w:szCs w:val="28"/>
        </w:rPr>
      </w:pPr>
    </w:p>
    <w:p w14:paraId="7C302AEA" w14:textId="77777777" w:rsidR="00FF1A3E" w:rsidRDefault="00FF1A3E">
      <w:pPr>
        <w:rPr>
          <w:rFonts w:ascii="Tahoma" w:hAnsi="Tahoma" w:cs="Tahoma"/>
          <w:color w:val="000000" w:themeColor="text1"/>
          <w:sz w:val="28"/>
          <w:szCs w:val="28"/>
        </w:rPr>
      </w:pPr>
    </w:p>
    <w:p w14:paraId="067F1DF3" w14:textId="77777777" w:rsidR="00FF1A3E" w:rsidRDefault="00FF1A3E">
      <w:pPr>
        <w:rPr>
          <w:rFonts w:ascii="Tahoma" w:hAnsi="Tahoma" w:cs="Tahoma"/>
          <w:color w:val="000000" w:themeColor="text1"/>
          <w:sz w:val="28"/>
          <w:szCs w:val="28"/>
        </w:rPr>
      </w:pPr>
    </w:p>
    <w:p w14:paraId="5B77AC6E" w14:textId="77777777" w:rsidR="00FF1A3E" w:rsidRDefault="00FF1A3E">
      <w:pPr>
        <w:rPr>
          <w:rFonts w:ascii="Tahoma" w:hAnsi="Tahoma" w:cs="Tahoma"/>
          <w:color w:val="000000" w:themeColor="text1"/>
          <w:sz w:val="28"/>
          <w:szCs w:val="28"/>
        </w:rPr>
      </w:pPr>
    </w:p>
    <w:p w14:paraId="5168B45B" w14:textId="77777777" w:rsidR="00FF1A3E" w:rsidRDefault="00FF1A3E">
      <w:pPr>
        <w:rPr>
          <w:rFonts w:ascii="Tahoma" w:hAnsi="Tahoma" w:cs="Tahoma"/>
          <w:color w:val="000000" w:themeColor="text1"/>
          <w:sz w:val="28"/>
          <w:szCs w:val="28"/>
        </w:rPr>
      </w:pPr>
    </w:p>
    <w:p w14:paraId="66D6C325" w14:textId="77777777" w:rsidR="00FF1A3E" w:rsidRDefault="00FF1A3E">
      <w:pPr>
        <w:rPr>
          <w:rFonts w:ascii="Tahoma" w:hAnsi="Tahoma" w:cs="Tahoma"/>
          <w:color w:val="000000" w:themeColor="text1"/>
          <w:sz w:val="28"/>
          <w:szCs w:val="28"/>
        </w:rPr>
      </w:pPr>
    </w:p>
    <w:p w14:paraId="7AC1099E" w14:textId="77777777" w:rsidR="00FF1A3E" w:rsidRDefault="00FF1A3E">
      <w:pPr>
        <w:rPr>
          <w:rFonts w:ascii="Tahoma" w:hAnsi="Tahoma" w:cs="Tahoma"/>
          <w:color w:val="000000" w:themeColor="text1"/>
          <w:sz w:val="28"/>
          <w:szCs w:val="28"/>
        </w:rPr>
      </w:pPr>
    </w:p>
    <w:p w14:paraId="072E5AB1" w14:textId="77777777" w:rsidR="00FF1A3E" w:rsidRDefault="00FF1A3E">
      <w:pPr>
        <w:rPr>
          <w:rFonts w:ascii="Tahoma" w:hAnsi="Tahoma" w:cs="Tahoma"/>
          <w:color w:val="000000" w:themeColor="text1"/>
          <w:sz w:val="28"/>
          <w:szCs w:val="28"/>
        </w:rPr>
      </w:pPr>
    </w:p>
    <w:p w14:paraId="4BCE2D71" w14:textId="77777777" w:rsidR="00FF1A3E" w:rsidRDefault="00FF1A3E">
      <w:pPr>
        <w:rPr>
          <w:rFonts w:ascii="Tahoma" w:hAnsi="Tahoma" w:cs="Tahoma"/>
          <w:color w:val="000000" w:themeColor="text1"/>
          <w:sz w:val="28"/>
          <w:szCs w:val="28"/>
        </w:rPr>
      </w:pPr>
    </w:p>
    <w:p w14:paraId="51A834D0" w14:textId="594AB0BA" w:rsidR="00FF1A3E" w:rsidRDefault="00A920DC">
      <w:pPr>
        <w:rPr>
          <w:rFonts w:ascii="Garamond" w:hAnsi="Garamond" w:cs="Tahoma"/>
          <w:color w:val="FFFFFF" w:themeColor="background1"/>
          <w:sz w:val="52"/>
          <w:szCs w:val="52"/>
        </w:rPr>
      </w:pPr>
      <w:r>
        <w:rPr>
          <w:rFonts w:ascii="Garamond" w:hAnsi="Garamond" w:cs="Tahoma"/>
          <w:noProof/>
          <w:color w:val="FFFFFF" w:themeColor="background1"/>
          <w:sz w:val="52"/>
          <w:szCs w:val="52"/>
        </w:rPr>
        <w:lastRenderedPageBreak/>
        <mc:AlternateContent>
          <mc:Choice Requires="wps">
            <w:drawing>
              <wp:anchor distT="0" distB="0" distL="114300" distR="114300" simplePos="0" relativeHeight="251676672" behindDoc="0" locked="0" layoutInCell="1" allowOverlap="1" wp14:anchorId="216ABC25" wp14:editId="3752A685">
                <wp:simplePos x="0" y="0"/>
                <wp:positionH relativeFrom="column">
                  <wp:posOffset>6381750</wp:posOffset>
                </wp:positionH>
                <wp:positionV relativeFrom="paragraph">
                  <wp:posOffset>-869950</wp:posOffset>
                </wp:positionV>
                <wp:extent cx="342900" cy="292100"/>
                <wp:effectExtent l="0" t="0" r="19050" b="12700"/>
                <wp:wrapNone/>
                <wp:docPr id="220030953" name="Text Box 1"/>
                <wp:cNvGraphicFramePr/>
                <a:graphic xmlns:a="http://schemas.openxmlformats.org/drawingml/2006/main">
                  <a:graphicData uri="http://schemas.microsoft.com/office/word/2010/wordprocessingShape">
                    <wps:wsp>
                      <wps:cNvSpPr txBox="1"/>
                      <wps:spPr>
                        <a:xfrm>
                          <a:off x="0" y="0"/>
                          <a:ext cx="342900" cy="292100"/>
                        </a:xfrm>
                        <a:prstGeom prst="rect">
                          <a:avLst/>
                        </a:prstGeom>
                        <a:solidFill>
                          <a:sysClr val="window" lastClr="FFFFFF"/>
                        </a:solidFill>
                        <a:ln w="6350">
                          <a:solidFill>
                            <a:prstClr val="black"/>
                          </a:solidFill>
                        </a:ln>
                      </wps:spPr>
                      <wps:txbx>
                        <w:txbxContent>
                          <w:p w14:paraId="3B86B618" w14:textId="28E15343" w:rsidR="00A920DC" w:rsidRPr="00B72352" w:rsidRDefault="00A920DC" w:rsidP="00A920DC">
                            <w:pPr>
                              <w:rPr>
                                <w:rFonts w:ascii="Tahoma" w:hAnsi="Tahoma" w:cs="Tahoma"/>
                              </w:rPr>
                            </w:pPr>
                            <w:r>
                              <w:rPr>
                                <w:rFonts w:ascii="Tahoma" w:hAnsi="Tahoma" w:cs="Tahoma"/>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ABC25" id="_x0000_s1030" type="#_x0000_t202" style="position:absolute;margin-left:502.5pt;margin-top:-68.5pt;width:27pt;height:2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" fillcolor="window" strokeweight=".5pt">
                <v:textbox>
                  <w:txbxContent>
                    <w:p w14:paraId="3B86B618" w14:textId="28E15343" w:rsidR="00A920DC" w:rsidRPr="00B72352" w:rsidRDefault="00A920DC" w:rsidP="00A920DC">
                      <w:pPr>
                        <w:rPr>
                          <w:rFonts w:ascii="Tahoma" w:hAnsi="Tahoma" w:cs="Tahoma"/>
                        </w:rPr>
                      </w:pPr>
                      <w:r>
                        <w:rPr>
                          <w:rFonts w:ascii="Tahoma" w:hAnsi="Tahoma" w:cs="Tahoma"/>
                        </w:rPr>
                        <w:t>10</w:t>
                      </w:r>
                    </w:p>
                  </w:txbxContent>
                </v:textbox>
              </v:shape>
            </w:pict>
          </mc:Fallback>
        </mc:AlternateContent>
      </w:r>
      <w:r w:rsidR="00FF1A3E" w:rsidRPr="00B33D75">
        <w:rPr>
          <w:rFonts w:ascii="Garamond" w:hAnsi="Garamond"/>
          <w:noProof/>
          <w:color w:val="FFFFFF" w:themeColor="background1"/>
          <w:sz w:val="52"/>
          <w:szCs w:val="52"/>
        </w:rPr>
        <mc:AlternateContent>
          <mc:Choice Requires="wps">
            <w:drawing>
              <wp:anchor distT="0" distB="0" distL="114300" distR="114300" simplePos="0" relativeHeight="251667456" behindDoc="1" locked="0" layoutInCell="1" allowOverlap="1" wp14:anchorId="1B9D36F6" wp14:editId="38604355">
                <wp:simplePos x="0" y="0"/>
                <wp:positionH relativeFrom="page">
                  <wp:align>left</wp:align>
                </wp:positionH>
                <wp:positionV relativeFrom="paragraph">
                  <wp:posOffset>-914400</wp:posOffset>
                </wp:positionV>
                <wp:extent cx="9664700" cy="1752600"/>
                <wp:effectExtent l="0" t="0" r="12700" b="19050"/>
                <wp:wrapNone/>
                <wp:docPr id="283023214" name="Rectangle 1"/>
                <wp:cNvGraphicFramePr/>
                <a:graphic xmlns:a="http://schemas.openxmlformats.org/drawingml/2006/main">
                  <a:graphicData uri="http://schemas.microsoft.com/office/word/2010/wordprocessingShape">
                    <wps:wsp>
                      <wps:cNvSpPr/>
                      <wps:spPr>
                        <a:xfrm>
                          <a:off x="0" y="0"/>
                          <a:ext cx="9664700" cy="1752600"/>
                        </a:xfrm>
                        <a:prstGeom prst="rect">
                          <a:avLst/>
                        </a:prstGeom>
                        <a:solidFill>
                          <a:srgbClr val="9F8DB0"/>
                        </a:solidFill>
                        <a:ln w="12700" cap="flat" cmpd="sng" algn="ctr">
                          <a:solidFill>
                            <a:srgbClr val="4472C4">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0306" id="Rectangle 1" o:spid="_x0000_s1026" style="position:absolute;margin-left:0;margin-top:-1in;width:761pt;height:138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" fillcolor="#9f8db0" strokecolor="#dae3f3" strokeweight="1pt">
                <w10:wrap anchorx="page"/>
              </v:rect>
            </w:pict>
          </mc:Fallback>
        </mc:AlternateContent>
      </w:r>
      <w:r w:rsidR="00FF1A3E" w:rsidRPr="00B33D75">
        <w:rPr>
          <w:rFonts w:ascii="Garamond" w:hAnsi="Garamond" w:cs="Tahoma"/>
          <w:color w:val="FFFFFF" w:themeColor="background1"/>
          <w:sz w:val="52"/>
          <w:szCs w:val="52"/>
        </w:rPr>
        <w:t>Admin Controls</w:t>
      </w:r>
      <w:bookmarkStart w:id="4" w:name="AdminControls"/>
      <w:bookmarkEnd w:id="4"/>
    </w:p>
    <w:p w14:paraId="41872FAC" w14:textId="77777777" w:rsidR="00B33D75" w:rsidRDefault="00B33D75">
      <w:pPr>
        <w:rPr>
          <w:rFonts w:ascii="Garamond" w:hAnsi="Garamond" w:cs="Tahoma"/>
          <w:color w:val="FFFFFF" w:themeColor="background1"/>
          <w:sz w:val="52"/>
          <w:szCs w:val="52"/>
        </w:rPr>
      </w:pPr>
    </w:p>
    <w:p w14:paraId="039EC103" w14:textId="77777777" w:rsidR="00B33D75" w:rsidRDefault="00B33D75">
      <w:pPr>
        <w:rPr>
          <w:rFonts w:ascii="Garamond" w:hAnsi="Garamond" w:cs="Tahoma"/>
          <w:color w:val="FFFFFF" w:themeColor="background1"/>
          <w:sz w:val="52"/>
          <w:szCs w:val="52"/>
        </w:rPr>
      </w:pPr>
    </w:p>
    <w:p w14:paraId="31481D5C" w14:textId="733B706D" w:rsidR="00B33D75" w:rsidRDefault="003B6C15">
      <w:pPr>
        <w:rPr>
          <w:rFonts w:ascii="Tahoma" w:hAnsi="Tahoma" w:cs="Tahoma"/>
          <w:sz w:val="28"/>
          <w:szCs w:val="28"/>
        </w:rPr>
      </w:pPr>
      <w:r>
        <w:rPr>
          <w:rFonts w:ascii="Tahoma" w:hAnsi="Tahoma" w:cs="Tahoma"/>
          <w:sz w:val="28"/>
          <w:szCs w:val="28"/>
        </w:rPr>
        <w:t xml:space="preserve">To log into admin controls, click the admin button found within the website’s footer. This will take you to the login page. </w:t>
      </w:r>
    </w:p>
    <w:p w14:paraId="3C1B0E4F" w14:textId="317C4B9D" w:rsidR="003B6C15" w:rsidRDefault="003B6C15">
      <w:pPr>
        <w:rPr>
          <w:rFonts w:ascii="Tahoma" w:hAnsi="Tahoma" w:cs="Tahoma"/>
          <w:sz w:val="28"/>
          <w:szCs w:val="28"/>
        </w:rPr>
      </w:pPr>
      <w:r>
        <w:rPr>
          <w:rFonts w:ascii="Tahoma" w:hAnsi="Tahoma" w:cs="Tahoma"/>
          <w:sz w:val="28"/>
          <w:szCs w:val="28"/>
        </w:rPr>
        <w:t>Here are the credentials.</w:t>
      </w:r>
    </w:p>
    <w:p w14:paraId="3BAF7114" w14:textId="6E9DDDD4" w:rsidR="003B6C15" w:rsidRDefault="003B6C15">
      <w:pPr>
        <w:rPr>
          <w:rFonts w:ascii="Tahoma" w:hAnsi="Tahoma" w:cs="Tahoma"/>
          <w:sz w:val="28"/>
          <w:szCs w:val="28"/>
        </w:rPr>
      </w:pPr>
      <w:r>
        <w:rPr>
          <w:rFonts w:ascii="Tahoma" w:hAnsi="Tahoma" w:cs="Tahoma"/>
          <w:sz w:val="28"/>
          <w:szCs w:val="28"/>
        </w:rPr>
        <w:t>Username: Caesura</w:t>
      </w:r>
      <w:r w:rsidR="00AE06CB">
        <w:rPr>
          <w:rFonts w:ascii="Tahoma" w:hAnsi="Tahoma" w:cs="Tahoma"/>
          <w:sz w:val="28"/>
          <w:szCs w:val="28"/>
        </w:rPr>
        <w:t>Editor</w:t>
      </w:r>
    </w:p>
    <w:p w14:paraId="571C3FE5" w14:textId="06A093F8" w:rsidR="00A37B5E" w:rsidRDefault="003B6C15">
      <w:pPr>
        <w:rPr>
          <w:rFonts w:ascii="Tahoma" w:hAnsi="Tahoma" w:cs="Tahoma"/>
          <w:sz w:val="28"/>
          <w:szCs w:val="28"/>
        </w:rPr>
      </w:pPr>
      <w:r>
        <w:rPr>
          <w:rFonts w:ascii="Tahoma" w:hAnsi="Tahoma" w:cs="Tahoma"/>
          <w:sz w:val="28"/>
          <w:szCs w:val="28"/>
        </w:rPr>
        <w:t xml:space="preserve">Password: </w:t>
      </w:r>
      <w:r w:rsidR="00602793">
        <w:rPr>
          <w:rFonts w:ascii="Tahoma" w:hAnsi="Tahoma" w:cs="Tahoma"/>
          <w:sz w:val="28"/>
          <w:szCs w:val="28"/>
        </w:rPr>
        <w:t>earlgrey</w:t>
      </w:r>
      <w:r>
        <w:rPr>
          <w:rFonts w:ascii="Tahoma" w:hAnsi="Tahoma" w:cs="Tahoma"/>
          <w:sz w:val="28"/>
          <w:szCs w:val="28"/>
        </w:rPr>
        <w:t>2023</w:t>
      </w:r>
    </w:p>
    <w:p w14:paraId="66A62D40" w14:textId="59348D6E" w:rsidR="00C2189E" w:rsidRDefault="00E009A7">
      <w:pPr>
        <w:rPr>
          <w:rFonts w:ascii="Tahoma" w:hAnsi="Tahoma" w:cs="Tahoma"/>
          <w:sz w:val="28"/>
          <w:szCs w:val="28"/>
        </w:rPr>
      </w:pPr>
      <w:r>
        <w:rPr>
          <w:rFonts w:ascii="Tahoma" w:hAnsi="Tahoma" w:cs="Tahoma"/>
          <w:sz w:val="28"/>
          <w:szCs w:val="28"/>
        </w:rPr>
        <w:t xml:space="preserve">*** </w:t>
      </w:r>
      <w:r w:rsidR="00C2189E">
        <w:rPr>
          <w:rFonts w:ascii="Tahoma" w:hAnsi="Tahoma" w:cs="Tahoma"/>
          <w:sz w:val="28"/>
          <w:szCs w:val="28"/>
        </w:rPr>
        <w:t xml:space="preserve">Only one admin account is necessary, so </w:t>
      </w:r>
      <w:r w:rsidR="00766946">
        <w:rPr>
          <w:rFonts w:ascii="Tahoma" w:hAnsi="Tahoma" w:cs="Tahoma"/>
          <w:sz w:val="28"/>
          <w:szCs w:val="28"/>
        </w:rPr>
        <w:t xml:space="preserve">no option exists to create new accounts. </w:t>
      </w:r>
    </w:p>
    <w:p w14:paraId="1CEE6CF0" w14:textId="77777777" w:rsidR="00602793" w:rsidRDefault="00602793">
      <w:pPr>
        <w:rPr>
          <w:rFonts w:ascii="Tahoma" w:hAnsi="Tahoma" w:cs="Tahoma"/>
          <w:sz w:val="28"/>
          <w:szCs w:val="28"/>
        </w:rPr>
      </w:pPr>
    </w:p>
    <w:p w14:paraId="18F76866" w14:textId="685A67C0" w:rsidR="00AE06CB" w:rsidRDefault="00EE6179">
      <w:pPr>
        <w:rPr>
          <w:rFonts w:ascii="Tahoma" w:hAnsi="Tahoma" w:cs="Tahoma"/>
          <w:sz w:val="28"/>
          <w:szCs w:val="28"/>
        </w:rPr>
      </w:pPr>
      <w:r>
        <w:rPr>
          <w:rFonts w:ascii="Tahoma" w:hAnsi="Tahoma" w:cs="Tahoma"/>
          <w:sz w:val="28"/>
          <w:szCs w:val="28"/>
        </w:rPr>
        <w:t xml:space="preserve">Once logged in, you will see the admin control bar at the top of the website. </w:t>
      </w:r>
    </w:p>
    <w:p w14:paraId="32CCF060" w14:textId="77777777" w:rsidR="00EE6179" w:rsidRDefault="00EE6179">
      <w:pPr>
        <w:rPr>
          <w:rFonts w:ascii="Tahoma" w:hAnsi="Tahoma" w:cs="Tahoma"/>
          <w:sz w:val="28"/>
          <w:szCs w:val="28"/>
        </w:rPr>
      </w:pPr>
    </w:p>
    <w:p w14:paraId="3B7B6347" w14:textId="190DB2B3" w:rsidR="00EE6179" w:rsidRDefault="00EE6179">
      <w:pPr>
        <w:rPr>
          <w:rFonts w:ascii="Tahoma" w:hAnsi="Tahoma" w:cs="Tahoma"/>
          <w:sz w:val="28"/>
          <w:szCs w:val="28"/>
        </w:rPr>
      </w:pPr>
      <w:r>
        <w:rPr>
          <w:rFonts w:ascii="Tahoma" w:hAnsi="Tahoma" w:cs="Tahoma"/>
          <w:noProof/>
          <w:sz w:val="28"/>
          <w:szCs w:val="28"/>
        </w:rPr>
        <w:drawing>
          <wp:inline distT="0" distB="0" distL="0" distR="0" wp14:anchorId="3D8D29C3" wp14:editId="6B853F3D">
            <wp:extent cx="5943600" cy="567690"/>
            <wp:effectExtent l="0" t="0" r="0" b="3810"/>
            <wp:docPr id="2040504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04056" name="Picture 20405040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7690"/>
                    </a:xfrm>
                    <a:prstGeom prst="rect">
                      <a:avLst/>
                    </a:prstGeom>
                  </pic:spPr>
                </pic:pic>
              </a:graphicData>
            </a:graphic>
          </wp:inline>
        </w:drawing>
      </w:r>
    </w:p>
    <w:p w14:paraId="230B5726" w14:textId="77777777" w:rsidR="00EE6179" w:rsidRDefault="00EE6179">
      <w:pPr>
        <w:rPr>
          <w:rFonts w:ascii="Tahoma" w:hAnsi="Tahoma" w:cs="Tahoma"/>
          <w:sz w:val="28"/>
          <w:szCs w:val="28"/>
        </w:rPr>
      </w:pPr>
    </w:p>
    <w:p w14:paraId="785996A7" w14:textId="1251E9DB" w:rsidR="00EE6179" w:rsidRDefault="00EE6179">
      <w:pPr>
        <w:rPr>
          <w:rFonts w:ascii="Tahoma" w:hAnsi="Tahoma" w:cs="Tahoma"/>
          <w:sz w:val="28"/>
          <w:szCs w:val="28"/>
        </w:rPr>
      </w:pPr>
      <w:r>
        <w:rPr>
          <w:rFonts w:ascii="Tahoma" w:hAnsi="Tahoma" w:cs="Tahoma"/>
          <w:sz w:val="28"/>
          <w:szCs w:val="28"/>
        </w:rPr>
        <w:t xml:space="preserve">Each button leads to its corresponding page, although you can also travel to these pages as you would normally (i.e. through the nav bar). </w:t>
      </w:r>
    </w:p>
    <w:p w14:paraId="3E08C6A4" w14:textId="77777777" w:rsidR="007A0EDB" w:rsidRDefault="007A0EDB">
      <w:pPr>
        <w:rPr>
          <w:rFonts w:ascii="Tahoma" w:hAnsi="Tahoma" w:cs="Tahoma"/>
          <w:sz w:val="28"/>
          <w:szCs w:val="28"/>
        </w:rPr>
      </w:pPr>
    </w:p>
    <w:p w14:paraId="64C879A9" w14:textId="77777777" w:rsidR="007A0EDB" w:rsidRDefault="007A0EDB">
      <w:pPr>
        <w:rPr>
          <w:rFonts w:ascii="Tahoma" w:hAnsi="Tahoma" w:cs="Tahoma"/>
          <w:sz w:val="28"/>
          <w:szCs w:val="28"/>
        </w:rPr>
      </w:pPr>
    </w:p>
    <w:p w14:paraId="10017F92" w14:textId="77777777" w:rsidR="007A0EDB" w:rsidRDefault="007A0EDB">
      <w:pPr>
        <w:rPr>
          <w:rFonts w:ascii="Tahoma" w:hAnsi="Tahoma" w:cs="Tahoma"/>
          <w:sz w:val="28"/>
          <w:szCs w:val="28"/>
        </w:rPr>
      </w:pPr>
    </w:p>
    <w:p w14:paraId="06AC0837" w14:textId="77777777" w:rsidR="007A0EDB" w:rsidRDefault="007A0EDB">
      <w:pPr>
        <w:rPr>
          <w:rFonts w:ascii="Tahoma" w:hAnsi="Tahoma" w:cs="Tahoma"/>
          <w:sz w:val="28"/>
          <w:szCs w:val="28"/>
        </w:rPr>
      </w:pPr>
    </w:p>
    <w:p w14:paraId="2E1C6173" w14:textId="29C1257A" w:rsidR="007A0EDB" w:rsidRDefault="007A0EDB">
      <w:pPr>
        <w:rPr>
          <w:rFonts w:ascii="Tahoma" w:hAnsi="Tahoma" w:cs="Tahoma"/>
          <w:sz w:val="28"/>
          <w:szCs w:val="28"/>
        </w:rPr>
      </w:pPr>
      <w:r>
        <w:rPr>
          <w:rFonts w:ascii="Tahoma" w:hAnsi="Tahoma" w:cs="Tahoma"/>
          <w:sz w:val="28"/>
          <w:szCs w:val="28"/>
        </w:rPr>
        <w:lastRenderedPageBreak/>
        <w:t xml:space="preserve">Update About allows you to update the about description in one big text box. </w:t>
      </w:r>
    </w:p>
    <w:p w14:paraId="10347FC5" w14:textId="78C7AFD2" w:rsidR="007A0EDB" w:rsidRDefault="007A0EDB">
      <w:pPr>
        <w:rPr>
          <w:rFonts w:ascii="Tahoma" w:hAnsi="Tahoma" w:cs="Tahoma"/>
          <w:sz w:val="28"/>
          <w:szCs w:val="28"/>
        </w:rPr>
      </w:pPr>
      <w:r>
        <w:rPr>
          <w:rFonts w:ascii="Tahoma" w:hAnsi="Tahoma" w:cs="Tahoma"/>
          <w:noProof/>
          <w:sz w:val="28"/>
          <w:szCs w:val="28"/>
        </w:rPr>
        <w:drawing>
          <wp:inline distT="0" distB="0" distL="0" distR="0" wp14:anchorId="1FB10ECA" wp14:editId="00B8F41B">
            <wp:extent cx="5943600" cy="2675255"/>
            <wp:effectExtent l="0" t="0" r="0" b="0"/>
            <wp:docPr id="20486522" name="Picture 13"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522" name="Picture 13" descr="A close-up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272728B" w14:textId="77777777" w:rsidR="00901970" w:rsidRDefault="00901970">
      <w:pPr>
        <w:rPr>
          <w:rFonts w:ascii="Tahoma" w:hAnsi="Tahoma" w:cs="Tahoma"/>
          <w:sz w:val="28"/>
          <w:szCs w:val="28"/>
        </w:rPr>
      </w:pPr>
    </w:p>
    <w:p w14:paraId="0F665237" w14:textId="77777777" w:rsidR="001C289A" w:rsidRDefault="00901970">
      <w:pPr>
        <w:rPr>
          <w:rFonts w:ascii="Tahoma" w:hAnsi="Tahoma" w:cs="Tahoma"/>
          <w:sz w:val="28"/>
          <w:szCs w:val="28"/>
        </w:rPr>
      </w:pPr>
      <w:r>
        <w:rPr>
          <w:rFonts w:ascii="Tahoma" w:hAnsi="Tahoma" w:cs="Tahoma"/>
          <w:sz w:val="28"/>
          <w:szCs w:val="28"/>
        </w:rPr>
        <w:t xml:space="preserve">Update Contacts allows you to add, remove, and update contacts. </w:t>
      </w:r>
    </w:p>
    <w:p w14:paraId="515FC82F" w14:textId="1153DDBF" w:rsidR="00901970" w:rsidRDefault="001C289A">
      <w:pPr>
        <w:rPr>
          <w:rFonts w:ascii="Tahoma" w:hAnsi="Tahoma" w:cs="Tahoma"/>
          <w:sz w:val="28"/>
          <w:szCs w:val="28"/>
        </w:rPr>
      </w:pPr>
      <w:r>
        <w:rPr>
          <w:rFonts w:ascii="Tahoma" w:hAnsi="Tahoma" w:cs="Tahoma"/>
          <w:sz w:val="28"/>
          <w:szCs w:val="28"/>
        </w:rPr>
        <w:t xml:space="preserve">*** Title </w:t>
      </w:r>
      <w:r w:rsidR="00901970">
        <w:rPr>
          <w:rFonts w:ascii="Tahoma" w:hAnsi="Tahoma" w:cs="Tahoma"/>
          <w:sz w:val="28"/>
          <w:szCs w:val="28"/>
        </w:rPr>
        <w:t xml:space="preserve">and email are mandatory fields, but name and phone number are optional. This is because some contacts (such as organizations like MLL) do not have names and some editors do not have phone numbers they want public. </w:t>
      </w:r>
    </w:p>
    <w:p w14:paraId="7F6FFAB0" w14:textId="0ED2FB36" w:rsidR="002306DE" w:rsidRDefault="002306DE">
      <w:pPr>
        <w:rPr>
          <w:rFonts w:ascii="Tahoma" w:hAnsi="Tahoma" w:cs="Tahoma"/>
          <w:sz w:val="28"/>
          <w:szCs w:val="28"/>
        </w:rPr>
      </w:pPr>
      <w:r>
        <w:rPr>
          <w:rFonts w:ascii="Tahoma" w:hAnsi="Tahoma" w:cs="Tahoma"/>
          <w:noProof/>
          <w:sz w:val="28"/>
          <w:szCs w:val="28"/>
        </w:rPr>
        <w:drawing>
          <wp:inline distT="0" distB="0" distL="0" distR="0" wp14:anchorId="4EFBFD50" wp14:editId="430DBA82">
            <wp:extent cx="5943600" cy="2669540"/>
            <wp:effectExtent l="0" t="0" r="0" b="0"/>
            <wp:docPr id="1215265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5598" name="Picture 12152655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44642FDC" w14:textId="6877F1FE" w:rsidR="00A11A0C" w:rsidRDefault="00A11A0C">
      <w:pPr>
        <w:rPr>
          <w:rFonts w:ascii="Tahoma" w:hAnsi="Tahoma" w:cs="Tahoma"/>
          <w:sz w:val="28"/>
          <w:szCs w:val="28"/>
        </w:rPr>
      </w:pPr>
      <w:r>
        <w:rPr>
          <w:rFonts w:ascii="Tahoma" w:hAnsi="Tahoma" w:cs="Tahoma"/>
          <w:sz w:val="28"/>
          <w:szCs w:val="28"/>
        </w:rPr>
        <w:lastRenderedPageBreak/>
        <w:t xml:space="preserve">Update Guidelines allows you to add, remove, and update submission guidelines. </w:t>
      </w:r>
    </w:p>
    <w:p w14:paraId="683FBB38" w14:textId="40D94E15" w:rsidR="00C2107B" w:rsidRDefault="00C2107B">
      <w:pPr>
        <w:rPr>
          <w:rFonts w:ascii="Tahoma" w:hAnsi="Tahoma" w:cs="Tahoma"/>
          <w:sz w:val="28"/>
          <w:szCs w:val="28"/>
        </w:rPr>
      </w:pPr>
      <w:r>
        <w:rPr>
          <w:rFonts w:ascii="Tahoma" w:hAnsi="Tahoma" w:cs="Tahoma"/>
          <w:sz w:val="28"/>
          <w:szCs w:val="28"/>
        </w:rPr>
        <w:t xml:space="preserve">*** Best practice would be to avoid having multiple paragraphs in one guideline, as this will affect the formatting of the list in the user-only view. </w:t>
      </w:r>
    </w:p>
    <w:p w14:paraId="6DD86008" w14:textId="26C8BF5B" w:rsidR="00A11A0C" w:rsidRDefault="00A11A0C">
      <w:pPr>
        <w:rPr>
          <w:rFonts w:ascii="Tahoma" w:hAnsi="Tahoma" w:cs="Tahoma"/>
          <w:sz w:val="28"/>
          <w:szCs w:val="28"/>
        </w:rPr>
      </w:pPr>
      <w:r>
        <w:rPr>
          <w:rFonts w:ascii="Tahoma" w:hAnsi="Tahoma" w:cs="Tahoma"/>
          <w:noProof/>
          <w:sz w:val="28"/>
          <w:szCs w:val="28"/>
        </w:rPr>
        <w:drawing>
          <wp:inline distT="0" distB="0" distL="0" distR="0" wp14:anchorId="7E61BF00" wp14:editId="5172FAD6">
            <wp:extent cx="5943600" cy="2668905"/>
            <wp:effectExtent l="0" t="0" r="0" b="0"/>
            <wp:docPr id="48304252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2527"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0027632C" w14:textId="77777777" w:rsidR="009D1327" w:rsidRDefault="009D1327">
      <w:pPr>
        <w:rPr>
          <w:rFonts w:ascii="Tahoma" w:hAnsi="Tahoma" w:cs="Tahoma"/>
          <w:sz w:val="28"/>
          <w:szCs w:val="28"/>
        </w:rPr>
      </w:pPr>
    </w:p>
    <w:p w14:paraId="5B7DB19C" w14:textId="7F6A2160" w:rsidR="009D1327" w:rsidRDefault="009D1327">
      <w:pPr>
        <w:rPr>
          <w:rFonts w:ascii="Tahoma" w:hAnsi="Tahoma" w:cs="Tahoma"/>
          <w:sz w:val="28"/>
          <w:szCs w:val="28"/>
        </w:rPr>
      </w:pPr>
      <w:r>
        <w:rPr>
          <w:rFonts w:ascii="Tahoma" w:hAnsi="Tahoma" w:cs="Tahoma"/>
          <w:sz w:val="28"/>
          <w:szCs w:val="28"/>
        </w:rPr>
        <w:t xml:space="preserve">Update Media allows you to add or remove media types. </w:t>
      </w:r>
    </w:p>
    <w:p w14:paraId="06F8A15E" w14:textId="3681D824" w:rsidR="009D1327" w:rsidRDefault="009D1327">
      <w:pPr>
        <w:rPr>
          <w:rFonts w:ascii="Tahoma" w:hAnsi="Tahoma" w:cs="Tahoma"/>
          <w:sz w:val="28"/>
          <w:szCs w:val="28"/>
        </w:rPr>
      </w:pPr>
      <w:r>
        <w:rPr>
          <w:rFonts w:ascii="Tahoma" w:hAnsi="Tahoma" w:cs="Tahoma"/>
          <w:sz w:val="28"/>
          <w:szCs w:val="28"/>
        </w:rPr>
        <w:t xml:space="preserve">*** Best practice would be to keep the media names short. </w:t>
      </w:r>
    </w:p>
    <w:p w14:paraId="73B1C698" w14:textId="178DF4CB" w:rsidR="009D1327" w:rsidRDefault="009D1327">
      <w:pPr>
        <w:rPr>
          <w:rFonts w:ascii="Tahoma" w:hAnsi="Tahoma" w:cs="Tahoma"/>
          <w:sz w:val="28"/>
          <w:szCs w:val="28"/>
        </w:rPr>
      </w:pPr>
      <w:r>
        <w:rPr>
          <w:rFonts w:ascii="Tahoma" w:hAnsi="Tahoma" w:cs="Tahoma"/>
          <w:noProof/>
          <w:sz w:val="28"/>
          <w:szCs w:val="28"/>
        </w:rPr>
        <w:drawing>
          <wp:inline distT="0" distB="0" distL="0" distR="0" wp14:anchorId="3BF4CB64" wp14:editId="3E7CB686">
            <wp:extent cx="5943600" cy="2668270"/>
            <wp:effectExtent l="0" t="0" r="0" b="0"/>
            <wp:docPr id="2155237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373"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06F68B4" w14:textId="77777777" w:rsidR="009D1327" w:rsidRDefault="009D1327">
      <w:pPr>
        <w:rPr>
          <w:rFonts w:ascii="Tahoma" w:hAnsi="Tahoma" w:cs="Tahoma"/>
          <w:sz w:val="28"/>
          <w:szCs w:val="28"/>
        </w:rPr>
      </w:pPr>
    </w:p>
    <w:p w14:paraId="0C548F55" w14:textId="79160B2B" w:rsidR="009D1327" w:rsidRDefault="009D1327">
      <w:pPr>
        <w:rPr>
          <w:rFonts w:ascii="Tahoma" w:hAnsi="Tahoma" w:cs="Tahoma"/>
          <w:sz w:val="28"/>
          <w:szCs w:val="28"/>
        </w:rPr>
      </w:pPr>
      <w:r>
        <w:rPr>
          <w:rFonts w:ascii="Tahoma" w:hAnsi="Tahoma" w:cs="Tahoma"/>
          <w:sz w:val="28"/>
          <w:szCs w:val="28"/>
        </w:rPr>
        <w:lastRenderedPageBreak/>
        <w:t xml:space="preserve">Update Issues allows you to add, remove, and update issues. </w:t>
      </w:r>
    </w:p>
    <w:p w14:paraId="0A43284A" w14:textId="5545F288" w:rsidR="00602793" w:rsidRDefault="00CC765A">
      <w:pPr>
        <w:rPr>
          <w:rFonts w:ascii="Tahoma" w:hAnsi="Tahoma" w:cs="Tahoma"/>
          <w:sz w:val="28"/>
          <w:szCs w:val="28"/>
        </w:rPr>
      </w:pPr>
      <w:r>
        <w:rPr>
          <w:rFonts w:ascii="Tahoma" w:hAnsi="Tahoma" w:cs="Tahoma"/>
          <w:sz w:val="28"/>
          <w:szCs w:val="28"/>
        </w:rPr>
        <w:t xml:space="preserve">*** </w:t>
      </w:r>
      <w:r w:rsidR="003D0247">
        <w:rPr>
          <w:rFonts w:ascii="Tahoma" w:hAnsi="Tahoma" w:cs="Tahoma"/>
          <w:sz w:val="28"/>
          <w:szCs w:val="28"/>
        </w:rPr>
        <w:t xml:space="preserve">Title, date, thumbnail, and thumbnail caption are mandatory, but the issue description is optional. </w:t>
      </w:r>
    </w:p>
    <w:p w14:paraId="42D7EA98" w14:textId="3BEFB3F2" w:rsidR="003D0247" w:rsidRDefault="003D0247">
      <w:pPr>
        <w:rPr>
          <w:rFonts w:ascii="Tahoma" w:hAnsi="Tahoma" w:cs="Tahoma"/>
          <w:sz w:val="28"/>
          <w:szCs w:val="28"/>
        </w:rPr>
      </w:pPr>
      <w:r>
        <w:rPr>
          <w:rFonts w:ascii="Tahoma" w:hAnsi="Tahoma" w:cs="Tahoma"/>
          <w:sz w:val="28"/>
          <w:szCs w:val="28"/>
        </w:rPr>
        <w:t xml:space="preserve">If you want to update an issue’s thumbnail, you must also update the thumbnail caption. </w:t>
      </w:r>
    </w:p>
    <w:p w14:paraId="0B4519EB" w14:textId="6725B824" w:rsidR="00CB1882" w:rsidRDefault="003D0247">
      <w:pPr>
        <w:rPr>
          <w:rFonts w:ascii="Tahoma" w:hAnsi="Tahoma" w:cs="Tahoma"/>
          <w:sz w:val="28"/>
          <w:szCs w:val="28"/>
        </w:rPr>
      </w:pPr>
      <w:r>
        <w:rPr>
          <w:rFonts w:ascii="Tahoma" w:hAnsi="Tahoma" w:cs="Tahoma"/>
          <w:noProof/>
          <w:sz w:val="28"/>
          <w:szCs w:val="28"/>
        </w:rPr>
        <w:drawing>
          <wp:inline distT="0" distB="0" distL="0" distR="0" wp14:anchorId="35378851" wp14:editId="3F0D8729">
            <wp:extent cx="5943600" cy="2682240"/>
            <wp:effectExtent l="0" t="0" r="0" b="3810"/>
            <wp:docPr id="124502106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21066" name="Picture 1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5B02C244" w14:textId="1AF61372" w:rsidR="003D0247" w:rsidRDefault="003D0247">
      <w:pPr>
        <w:rPr>
          <w:rFonts w:ascii="Tahoma" w:hAnsi="Tahoma" w:cs="Tahoma"/>
          <w:sz w:val="28"/>
          <w:szCs w:val="28"/>
        </w:rPr>
      </w:pPr>
      <w:r>
        <w:rPr>
          <w:rFonts w:ascii="Tahoma" w:hAnsi="Tahoma" w:cs="Tahoma"/>
          <w:noProof/>
          <w:sz w:val="28"/>
          <w:szCs w:val="28"/>
        </w:rPr>
        <w:drawing>
          <wp:inline distT="0" distB="0" distL="0" distR="0" wp14:anchorId="6D54BF53" wp14:editId="3C91BFED">
            <wp:extent cx="5943600" cy="2675255"/>
            <wp:effectExtent l="0" t="0" r="0" b="0"/>
            <wp:docPr id="131411262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2624" name="Picture 1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A674F7E" w14:textId="77777777" w:rsidR="00CC765A" w:rsidRDefault="00CC765A">
      <w:pPr>
        <w:rPr>
          <w:rFonts w:ascii="Tahoma" w:hAnsi="Tahoma" w:cs="Tahoma"/>
          <w:sz w:val="28"/>
          <w:szCs w:val="28"/>
        </w:rPr>
      </w:pPr>
    </w:p>
    <w:p w14:paraId="72CDEA4A" w14:textId="77777777" w:rsidR="00CC765A" w:rsidRDefault="00CC765A">
      <w:pPr>
        <w:rPr>
          <w:rFonts w:ascii="Tahoma" w:hAnsi="Tahoma" w:cs="Tahoma"/>
          <w:sz w:val="28"/>
          <w:szCs w:val="28"/>
        </w:rPr>
      </w:pPr>
    </w:p>
    <w:p w14:paraId="4697C814" w14:textId="77777777" w:rsidR="00CC765A" w:rsidRDefault="00CC765A">
      <w:pPr>
        <w:rPr>
          <w:rFonts w:ascii="Tahoma" w:hAnsi="Tahoma" w:cs="Tahoma"/>
          <w:sz w:val="28"/>
          <w:szCs w:val="28"/>
        </w:rPr>
      </w:pPr>
    </w:p>
    <w:p w14:paraId="0736B65A" w14:textId="3CD5DDB7" w:rsidR="00CC765A" w:rsidRDefault="00CC765A">
      <w:pPr>
        <w:rPr>
          <w:rFonts w:ascii="Tahoma" w:hAnsi="Tahoma" w:cs="Tahoma"/>
          <w:sz w:val="28"/>
          <w:szCs w:val="28"/>
        </w:rPr>
      </w:pPr>
      <w:r>
        <w:rPr>
          <w:rFonts w:ascii="Tahoma" w:hAnsi="Tahoma" w:cs="Tahoma"/>
          <w:sz w:val="28"/>
          <w:szCs w:val="28"/>
        </w:rPr>
        <w:lastRenderedPageBreak/>
        <w:t>Update Works allows you</w:t>
      </w:r>
      <w:r w:rsidR="00D34BF0">
        <w:rPr>
          <w:rFonts w:ascii="Tahoma" w:hAnsi="Tahoma" w:cs="Tahoma"/>
          <w:sz w:val="28"/>
          <w:szCs w:val="28"/>
        </w:rPr>
        <w:t xml:space="preserve"> to</w:t>
      </w:r>
      <w:r>
        <w:rPr>
          <w:rFonts w:ascii="Tahoma" w:hAnsi="Tahoma" w:cs="Tahoma"/>
          <w:sz w:val="28"/>
          <w:szCs w:val="28"/>
        </w:rPr>
        <w:t xml:space="preserve"> add, remove, and update works. </w:t>
      </w:r>
    </w:p>
    <w:p w14:paraId="6CD73993" w14:textId="77777777" w:rsidR="00D34BF0" w:rsidRDefault="00D34BF0">
      <w:pPr>
        <w:rPr>
          <w:rFonts w:ascii="Tahoma" w:hAnsi="Tahoma" w:cs="Tahoma"/>
          <w:sz w:val="28"/>
          <w:szCs w:val="28"/>
        </w:rPr>
      </w:pPr>
      <w:r>
        <w:rPr>
          <w:rFonts w:ascii="Tahoma" w:hAnsi="Tahoma" w:cs="Tahoma"/>
          <w:sz w:val="28"/>
          <w:szCs w:val="28"/>
        </w:rPr>
        <w:t xml:space="preserve">*** All fields are mandatory with two exceptions: </w:t>
      </w:r>
    </w:p>
    <w:p w14:paraId="7AEC7929" w14:textId="15C83034" w:rsidR="00CC765A" w:rsidRDefault="00D34BF0">
      <w:pPr>
        <w:rPr>
          <w:rFonts w:ascii="Tahoma" w:hAnsi="Tahoma" w:cs="Tahoma"/>
          <w:sz w:val="28"/>
          <w:szCs w:val="28"/>
        </w:rPr>
      </w:pPr>
      <w:r>
        <w:rPr>
          <w:rFonts w:ascii="Tahoma" w:hAnsi="Tahoma" w:cs="Tahoma"/>
          <w:sz w:val="28"/>
          <w:szCs w:val="28"/>
        </w:rPr>
        <w:t xml:space="preserve">If you are adding a text-based work (e.g. poetry, fiction, nonfiction), you </w:t>
      </w:r>
      <w:r w:rsidRPr="00771D39">
        <w:rPr>
          <w:rFonts w:ascii="Tahoma" w:hAnsi="Tahoma" w:cs="Tahoma"/>
          <w:b/>
          <w:bCs/>
          <w:sz w:val="28"/>
          <w:szCs w:val="28"/>
        </w:rPr>
        <w:t>must</w:t>
      </w:r>
      <w:r>
        <w:rPr>
          <w:rFonts w:ascii="Tahoma" w:hAnsi="Tahoma" w:cs="Tahoma"/>
          <w:sz w:val="28"/>
          <w:szCs w:val="28"/>
        </w:rPr>
        <w:t xml:space="preserve"> upload a document, but you don’t need to upload a thumbnail. The default image is the issue’s thumbnail. </w:t>
      </w:r>
    </w:p>
    <w:p w14:paraId="3268579D" w14:textId="343E27A0" w:rsidR="00D34BF0" w:rsidRDefault="00D34BF0">
      <w:pPr>
        <w:rPr>
          <w:rFonts w:ascii="Tahoma" w:hAnsi="Tahoma" w:cs="Tahoma"/>
          <w:sz w:val="28"/>
          <w:szCs w:val="28"/>
        </w:rPr>
      </w:pPr>
      <w:r>
        <w:rPr>
          <w:rFonts w:ascii="Tahoma" w:hAnsi="Tahoma" w:cs="Tahoma"/>
          <w:sz w:val="28"/>
          <w:szCs w:val="28"/>
        </w:rPr>
        <w:t xml:space="preserve">If you are adding an art piece, you </w:t>
      </w:r>
      <w:r w:rsidRPr="00771D39">
        <w:rPr>
          <w:rFonts w:ascii="Tahoma" w:hAnsi="Tahoma" w:cs="Tahoma"/>
          <w:b/>
          <w:bCs/>
          <w:sz w:val="28"/>
          <w:szCs w:val="28"/>
        </w:rPr>
        <w:t>must</w:t>
      </w:r>
      <w:r>
        <w:rPr>
          <w:rFonts w:ascii="Tahoma" w:hAnsi="Tahoma" w:cs="Tahoma"/>
          <w:sz w:val="28"/>
          <w:szCs w:val="28"/>
        </w:rPr>
        <w:t xml:space="preserve"> upload a thumbnail</w:t>
      </w:r>
      <w:r w:rsidR="00771D39">
        <w:rPr>
          <w:rFonts w:ascii="Tahoma" w:hAnsi="Tahoma" w:cs="Tahoma"/>
          <w:sz w:val="28"/>
          <w:szCs w:val="28"/>
        </w:rPr>
        <w:t xml:space="preserve"> (as this will show the work)</w:t>
      </w:r>
      <w:r>
        <w:rPr>
          <w:rFonts w:ascii="Tahoma" w:hAnsi="Tahoma" w:cs="Tahoma"/>
          <w:sz w:val="28"/>
          <w:szCs w:val="28"/>
        </w:rPr>
        <w:t>, but you don’t need to upload a document. Instead</w:t>
      </w:r>
      <w:r w:rsidR="00771D39">
        <w:rPr>
          <w:rFonts w:ascii="Tahoma" w:hAnsi="Tahoma" w:cs="Tahoma"/>
          <w:sz w:val="28"/>
          <w:szCs w:val="28"/>
        </w:rPr>
        <w:t xml:space="preserve">, the thumbnail’s caption will take the place of the text. For this reason, please make the thumbnail’s caption descriptive! It will be on display under the image. </w:t>
      </w:r>
    </w:p>
    <w:p w14:paraId="41C8D988" w14:textId="38932C6D" w:rsidR="003654B2" w:rsidRDefault="003654B2">
      <w:pPr>
        <w:rPr>
          <w:rFonts w:ascii="Tahoma" w:hAnsi="Tahoma" w:cs="Tahoma"/>
          <w:sz w:val="28"/>
          <w:szCs w:val="28"/>
        </w:rPr>
      </w:pPr>
      <w:r>
        <w:rPr>
          <w:rFonts w:ascii="Tahoma" w:hAnsi="Tahoma" w:cs="Tahoma"/>
          <w:noProof/>
          <w:sz w:val="28"/>
          <w:szCs w:val="28"/>
        </w:rPr>
        <w:drawing>
          <wp:inline distT="0" distB="0" distL="0" distR="0" wp14:anchorId="011C1736" wp14:editId="1EB563AE">
            <wp:extent cx="5943600" cy="2678430"/>
            <wp:effectExtent l="0" t="0" r="0" b="7620"/>
            <wp:docPr id="8336464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6473" name="Picture 19"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2F4A7EA9" w14:textId="435EEAE7" w:rsidR="003654B2" w:rsidRPr="00B33D75" w:rsidRDefault="003654B2">
      <w:pPr>
        <w:rPr>
          <w:rFonts w:ascii="Tahoma" w:hAnsi="Tahoma" w:cs="Tahoma"/>
          <w:sz w:val="28"/>
          <w:szCs w:val="28"/>
        </w:rPr>
      </w:pPr>
      <w:r>
        <w:rPr>
          <w:rFonts w:ascii="Tahoma" w:hAnsi="Tahoma" w:cs="Tahoma"/>
          <w:noProof/>
          <w:sz w:val="28"/>
          <w:szCs w:val="28"/>
        </w:rPr>
        <w:drawing>
          <wp:inline distT="0" distB="0" distL="0" distR="0" wp14:anchorId="2B667843" wp14:editId="2BC841D1">
            <wp:extent cx="5943600" cy="2681605"/>
            <wp:effectExtent l="0" t="0" r="0" b="4445"/>
            <wp:docPr id="182893865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8656" name="Picture 2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sectPr w:rsidR="003654B2" w:rsidRPr="00B33D75">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F1F12" w14:textId="77777777" w:rsidR="001C3594" w:rsidRDefault="001C3594" w:rsidP="006B212E">
      <w:pPr>
        <w:spacing w:after="0" w:line="240" w:lineRule="auto"/>
      </w:pPr>
      <w:r>
        <w:separator/>
      </w:r>
    </w:p>
  </w:endnote>
  <w:endnote w:type="continuationSeparator" w:id="0">
    <w:p w14:paraId="12324043" w14:textId="77777777" w:rsidR="001C3594" w:rsidRDefault="001C3594" w:rsidP="006B2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DA54E" w14:textId="77777777" w:rsidR="001C3594" w:rsidRDefault="001C3594" w:rsidP="006B212E">
      <w:pPr>
        <w:spacing w:after="0" w:line="240" w:lineRule="auto"/>
      </w:pPr>
      <w:r>
        <w:separator/>
      </w:r>
    </w:p>
  </w:footnote>
  <w:footnote w:type="continuationSeparator" w:id="0">
    <w:p w14:paraId="7FCAF87E" w14:textId="77777777" w:rsidR="001C3594" w:rsidRDefault="001C3594" w:rsidP="006B21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81951"/>
      <w:docPartObj>
        <w:docPartGallery w:val="Page Numbers (Top of Page)"/>
        <w:docPartUnique/>
      </w:docPartObj>
    </w:sdtPr>
    <w:sdtEndPr>
      <w:rPr>
        <w:noProof/>
      </w:rPr>
    </w:sdtEndPr>
    <w:sdtContent>
      <w:p w14:paraId="4741F1F8" w14:textId="6345DD67" w:rsidR="00B72352" w:rsidRDefault="00B723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B49372" w14:textId="77777777" w:rsidR="006B212E" w:rsidRDefault="006B21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70711"/>
    <w:multiLevelType w:val="hybridMultilevel"/>
    <w:tmpl w:val="D9B21326"/>
    <w:lvl w:ilvl="0" w:tplc="A2CAAB94">
      <w:start w:val="16"/>
      <w:numFmt w:val="bullet"/>
      <w:lvlText w:val=""/>
      <w:lvlJc w:val="left"/>
      <w:pPr>
        <w:ind w:left="540" w:hanging="360"/>
      </w:pPr>
      <w:rPr>
        <w:rFonts w:ascii="Tahoma" w:eastAsiaTheme="minorEastAsia" w:hAnsi="Tahoma" w:cs="Tahoma"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7FC45E49"/>
    <w:multiLevelType w:val="hybridMultilevel"/>
    <w:tmpl w:val="D0B8E15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182623999">
    <w:abstractNumId w:val="0"/>
  </w:num>
  <w:num w:numId="2" w16cid:durableId="1469976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12E"/>
    <w:rsid w:val="00050648"/>
    <w:rsid w:val="00065DCE"/>
    <w:rsid w:val="00067750"/>
    <w:rsid w:val="000949CC"/>
    <w:rsid w:val="000B0786"/>
    <w:rsid w:val="0016378E"/>
    <w:rsid w:val="00195504"/>
    <w:rsid w:val="001A048D"/>
    <w:rsid w:val="001C289A"/>
    <w:rsid w:val="001C3594"/>
    <w:rsid w:val="001F3FAB"/>
    <w:rsid w:val="00220361"/>
    <w:rsid w:val="002306DE"/>
    <w:rsid w:val="00276872"/>
    <w:rsid w:val="00292F78"/>
    <w:rsid w:val="00293B92"/>
    <w:rsid w:val="002A6BB4"/>
    <w:rsid w:val="00302312"/>
    <w:rsid w:val="003227E6"/>
    <w:rsid w:val="003654B2"/>
    <w:rsid w:val="00383D5A"/>
    <w:rsid w:val="003B1A37"/>
    <w:rsid w:val="003B6C15"/>
    <w:rsid w:val="003C2489"/>
    <w:rsid w:val="003D0247"/>
    <w:rsid w:val="003D1F6A"/>
    <w:rsid w:val="005349B1"/>
    <w:rsid w:val="00602793"/>
    <w:rsid w:val="006B212E"/>
    <w:rsid w:val="007630ED"/>
    <w:rsid w:val="00766946"/>
    <w:rsid w:val="00771D39"/>
    <w:rsid w:val="00783796"/>
    <w:rsid w:val="007A0EDB"/>
    <w:rsid w:val="007C6F2E"/>
    <w:rsid w:val="00861B71"/>
    <w:rsid w:val="00863BB6"/>
    <w:rsid w:val="008972E1"/>
    <w:rsid w:val="008B10D3"/>
    <w:rsid w:val="008F7EE1"/>
    <w:rsid w:val="00901970"/>
    <w:rsid w:val="00906F85"/>
    <w:rsid w:val="009D1327"/>
    <w:rsid w:val="00A11A0C"/>
    <w:rsid w:val="00A372B6"/>
    <w:rsid w:val="00A37B5E"/>
    <w:rsid w:val="00A920DC"/>
    <w:rsid w:val="00AE06CB"/>
    <w:rsid w:val="00AF1FEE"/>
    <w:rsid w:val="00B061DB"/>
    <w:rsid w:val="00B33D75"/>
    <w:rsid w:val="00B43501"/>
    <w:rsid w:val="00B72352"/>
    <w:rsid w:val="00B8715A"/>
    <w:rsid w:val="00BE10EE"/>
    <w:rsid w:val="00C2107B"/>
    <w:rsid w:val="00C2189E"/>
    <w:rsid w:val="00C87FB5"/>
    <w:rsid w:val="00CB1882"/>
    <w:rsid w:val="00CC765A"/>
    <w:rsid w:val="00CD68F8"/>
    <w:rsid w:val="00D01712"/>
    <w:rsid w:val="00D3054C"/>
    <w:rsid w:val="00D34BF0"/>
    <w:rsid w:val="00D84788"/>
    <w:rsid w:val="00DC6DED"/>
    <w:rsid w:val="00E009A7"/>
    <w:rsid w:val="00E14C4F"/>
    <w:rsid w:val="00E61648"/>
    <w:rsid w:val="00EA0478"/>
    <w:rsid w:val="00EE12D3"/>
    <w:rsid w:val="00EE6179"/>
    <w:rsid w:val="00F87B7A"/>
    <w:rsid w:val="00FB035D"/>
    <w:rsid w:val="00FF1A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B766A"/>
  <w15:chartTrackingRefBased/>
  <w15:docId w15:val="{A6106E9C-C4ED-4F47-9160-3E80CCF8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2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2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12E"/>
  </w:style>
  <w:style w:type="paragraph" w:styleId="Footer">
    <w:name w:val="footer"/>
    <w:basedOn w:val="Normal"/>
    <w:link w:val="FooterChar"/>
    <w:uiPriority w:val="99"/>
    <w:unhideWhenUsed/>
    <w:rsid w:val="006B2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12E"/>
  </w:style>
  <w:style w:type="paragraph" w:styleId="ListParagraph">
    <w:name w:val="List Paragraph"/>
    <w:basedOn w:val="Normal"/>
    <w:uiPriority w:val="34"/>
    <w:qFormat/>
    <w:rsid w:val="00276872"/>
    <w:pPr>
      <w:ind w:left="720"/>
      <w:contextualSpacing/>
    </w:pPr>
  </w:style>
  <w:style w:type="character" w:styleId="Hyperlink">
    <w:name w:val="Hyperlink"/>
    <w:basedOn w:val="DefaultParagraphFont"/>
    <w:uiPriority w:val="99"/>
    <w:unhideWhenUsed/>
    <w:rsid w:val="001F3FAB"/>
    <w:rPr>
      <w:color w:val="0563C1" w:themeColor="hyperlink"/>
      <w:u w:val="single"/>
    </w:rPr>
  </w:style>
  <w:style w:type="character" w:styleId="UnresolvedMention">
    <w:name w:val="Unresolved Mention"/>
    <w:basedOn w:val="DefaultParagraphFont"/>
    <w:uiPriority w:val="99"/>
    <w:semiHidden/>
    <w:unhideWhenUsed/>
    <w:rsid w:val="001F3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8CB2A-AE3D-4CCC-B395-9DAE1114F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14</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Miersma</dc:creator>
  <cp:keywords/>
  <dc:description/>
  <cp:lastModifiedBy>Quinn Miersma</cp:lastModifiedBy>
  <cp:revision>65</cp:revision>
  <dcterms:created xsi:type="dcterms:W3CDTF">2023-12-06T20:17:00Z</dcterms:created>
  <dcterms:modified xsi:type="dcterms:W3CDTF">2023-12-07T04:11:00Z</dcterms:modified>
</cp:coreProperties>
</file>