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3"/>
      </w:pPr>
      <w:r>
        <w:rPr>
          <w:b/>
          <w:bCs/>
        </w:rPr>
        <w:t>QueenOge’s AWS VPC Multi-Tier Architecture Deployment Project Report</w:t>
      </w:r>
    </w:p>
    <w:p>
      <w:pPr/>
      <w:r>
        <w:pict>
          <v:rect id="_x0000_i1025" o:spt="1" style="height:1.5pt;width:0pt;" coordsize="21600,21600" o:hr="t" o:hrstd="t" o:hralign="center">
            <v:path/>
            <v:fill focussize="0,0"/>
            <v:stroke/>
            <v:imagedata o:title=""/>
            <o:lock v:ext="edit"/>
            <w10:wrap type="none"/>
            <w10:anchorlock/>
          </v:rect>
        </w:pict>
      </w:r>
    </w:p>
    <w:p>
      <w:pPr>
        <w:pStyle w:val="5"/>
      </w:pPr>
      <w:bookmarkStart w:id="0" w:name="project-overview"/>
      <w:bookmarkStart w:id="18" w:name="_GoBack"/>
      <w:bookmarkEnd w:id="18"/>
      <w:r>
        <w:t>Project Overview</w:t>
      </w:r>
    </w:p>
    <w:p>
      <w:pPr>
        <w:pStyle w:val="23"/>
      </w:pPr>
      <w:r>
        <w:t>This project demonstrates the full deployment and automation of a secure multi-tier architecture on AWS using the AWS CLI and Bash scripting. The architecture consists of three layers (Web, App, DB), each in its own subnet, with strict access controls enforced through security groups.</w:t>
      </w:r>
    </w:p>
    <w:p>
      <w:pPr>
        <w:pStyle w:val="3"/>
      </w:pPr>
      <w:r>
        <w:t>The entire infrastructure is scripted and version-controlled, with connectivity verification and SSH access tests performed for each EC2 instance.</w:t>
      </w:r>
    </w:p>
    <w:p>
      <w:pPr/>
      <w:r>
        <w:pict>
          <v:rect id="_x0000_i1026" o:spt="1" style="height:1.5pt;width:0pt;" coordsize="21600,21600" o:hr="t" o:hrstd="t" o:hralign="center">
            <v:path/>
            <v:fill focussize="0,0"/>
            <v:stroke/>
            <v:imagedata o:title=""/>
            <o:lock v:ext="edit"/>
            <w10:wrap type="none"/>
            <w10:anchorlock/>
          </v:rect>
        </w:pict>
      </w:r>
    </w:p>
    <w:bookmarkEnd w:id="0"/>
    <w:p>
      <w:pPr>
        <w:pStyle w:val="5"/>
      </w:pPr>
      <w:bookmarkStart w:id="1" w:name="aws-cli-configuration"/>
      <w:r>
        <w:t>1. AWS CLI Configuration</w:t>
      </w:r>
    </w:p>
    <w:p>
      <w:pPr>
        <w:pStyle w:val="23"/>
      </w:pPr>
      <w:r>
        <w:rPr>
          <w:b/>
          <w:bCs/>
        </w:rPr>
        <w:t>Command:</w:t>
      </w:r>
    </w:p>
    <w:p>
      <w:pPr>
        <w:pStyle w:val="49"/>
      </w:pPr>
      <w:r>
        <w:rPr>
          <w:rStyle w:val="74"/>
        </w:rPr>
        <w:t>aws</w:t>
      </w:r>
      <w:r>
        <w:rPr>
          <w:rStyle w:val="82"/>
        </w:rPr>
        <w:t xml:space="preserve"> configure </w:t>
      </w:r>
      <w:r>
        <w:rPr>
          <w:rStyle w:val="76"/>
        </w:rPr>
        <w:t>--profile</w:t>
      </w:r>
      <w:r>
        <w:rPr>
          <w:rStyle w:val="82"/>
        </w:rPr>
        <w:t xml:space="preserve"> queenoge</w:t>
      </w:r>
    </w:p>
    <w:p>
      <w:pPr>
        <w:pStyle w:val="23"/>
      </w:pPr>
      <w:r>
        <w:rPr>
          <w:b/>
          <w:bCs/>
        </w:rPr>
        <w:t>Profile Configuration:</w:t>
      </w:r>
    </w:p>
    <w:p>
      <w:pPr>
        <w:pStyle w:val="24"/>
        <w:numPr>
          <w:ilvl w:val="0"/>
          <w:numId w:val="1"/>
        </w:numPr>
      </w:pPr>
      <w:r>
        <w:t>AWS Access Key ID: [Provided by user]</w:t>
      </w:r>
    </w:p>
    <w:p>
      <w:pPr>
        <w:pStyle w:val="24"/>
        <w:numPr>
          <w:ilvl w:val="0"/>
          <w:numId w:val="1"/>
        </w:numPr>
      </w:pPr>
      <w:r>
        <w:t>AWS Secret Access Key: [Provided by user]</w:t>
      </w:r>
    </w:p>
    <w:p>
      <w:pPr>
        <w:pStyle w:val="24"/>
        <w:numPr>
          <w:ilvl w:val="0"/>
          <w:numId w:val="1"/>
        </w:numPr>
      </w:pPr>
      <w:r>
        <w:t xml:space="preserve">Default region: </w:t>
      </w:r>
      <w:r>
        <w:rPr>
          <w:rStyle w:val="48"/>
        </w:rPr>
        <w:t>us-east-1</w:t>
      </w:r>
    </w:p>
    <w:p>
      <w:pPr>
        <w:pStyle w:val="24"/>
        <w:numPr>
          <w:ilvl w:val="0"/>
          <w:numId w:val="1"/>
        </w:numPr>
      </w:pPr>
      <w:r>
        <w:t xml:space="preserve">Output format: </w:t>
      </w:r>
      <w:r>
        <w:rPr>
          <w:rStyle w:val="48"/>
        </w:rPr>
        <w:t>json</w:t>
      </w:r>
    </w:p>
    <w:p>
      <w:pPr>
        <w:pStyle w:val="23"/>
      </w:pPr>
      <w:r>
        <w:t xml:space="preserve">All subsequent CLI operations used the </w:t>
      </w:r>
      <w:r>
        <w:rPr>
          <w:rStyle w:val="48"/>
        </w:rPr>
        <w:t>queenoge</w:t>
      </w:r>
      <w:r>
        <w:t xml:space="preserve"> named profile.</w:t>
      </w:r>
    </w:p>
    <w:p>
      <w:pPr/>
      <w:r>
        <w:pict>
          <v:rect id="_x0000_i1027" o:spt="1" style="height:1.5pt;width:0pt;" coordsize="21600,21600" o:hr="t" o:hrstd="t" o:hralign="center">
            <v:path/>
            <v:fill focussize="0,0"/>
            <v:stroke/>
            <v:imagedata o:title=""/>
            <o:lock v:ext="edit"/>
            <w10:wrap type="none"/>
            <w10:anchorlock/>
          </v:rect>
        </w:pict>
      </w:r>
    </w:p>
    <w:bookmarkEnd w:id="1"/>
    <w:p>
      <w:pPr>
        <w:pStyle w:val="5"/>
      </w:pPr>
      <w:bookmarkStart w:id="2" w:name="folder-structure-for-github-repository"/>
      <w:r>
        <w:t>2. Folder Structure for GitHub Repository</w:t>
      </w:r>
    </w:p>
    <w:p>
      <w:pPr>
        <w:pStyle w:val="23"/>
      </w:pPr>
      <w:r>
        <w:rPr>
          <w:b/>
          <w:bCs/>
        </w:rPr>
        <w:t>Command Used:</w:t>
      </w:r>
    </w:p>
    <w:p>
      <w:pPr>
        <w:pStyle w:val="49"/>
      </w:pPr>
      <w:r>
        <w:rPr>
          <w:rStyle w:val="69"/>
        </w:rPr>
        <w:t>mkdir</w:t>
      </w:r>
      <w:r>
        <w:rPr>
          <w:rStyle w:val="82"/>
        </w:rPr>
        <w:t xml:space="preserve"> </w:t>
      </w:r>
      <w:r>
        <w:rPr>
          <w:rStyle w:val="76"/>
        </w:rPr>
        <w:t>-p</w:t>
      </w:r>
      <w:r>
        <w:rPr>
          <w:rStyle w:val="82"/>
        </w:rPr>
        <w:t xml:space="preserve"> vpc-multi-tier-architecture-queenoge/</w:t>
      </w:r>
      <w:r>
        <w:rPr>
          <w:rStyle w:val="53"/>
        </w:rPr>
        <w:t>{scripts</w:t>
      </w:r>
      <w:r>
        <w:rPr>
          <w:rStyle w:val="72"/>
        </w:rPr>
        <w:t>,</w:t>
      </w:r>
      <w:r>
        <w:rPr>
          <w:rStyle w:val="53"/>
        </w:rPr>
        <w:t>keys</w:t>
      </w:r>
      <w:r>
        <w:rPr>
          <w:rStyle w:val="72"/>
        </w:rPr>
        <w:t>,</w:t>
      </w:r>
      <w:r>
        <w:rPr>
          <w:rStyle w:val="53"/>
        </w:rPr>
        <w:t>screenshots}</w:t>
      </w:r>
      <w:r>
        <w:br w:type="textWrapping"/>
      </w:r>
      <w:r>
        <w:rPr>
          <w:rStyle w:val="73"/>
        </w:rPr>
        <w:t>cd</w:t>
      </w:r>
      <w:r>
        <w:rPr>
          <w:rStyle w:val="82"/>
        </w:rPr>
        <w:t xml:space="preserve"> vpc-multi-tier-architecture-queenoge</w:t>
      </w:r>
    </w:p>
    <w:p>
      <w:pPr>
        <w:pStyle w:val="24"/>
        <w:numPr>
          <w:ilvl w:val="0"/>
          <w:numId w:val="1"/>
        </w:numPr>
      </w:pPr>
      <w:r>
        <w:rPr>
          <w:rStyle w:val="48"/>
        </w:rPr>
        <w:t>scripts/</w:t>
      </w:r>
      <w:r>
        <w:t xml:space="preserve"> — All Bash scripts used in deployment</w:t>
      </w:r>
    </w:p>
    <w:p>
      <w:pPr>
        <w:pStyle w:val="24"/>
        <w:numPr>
          <w:ilvl w:val="0"/>
          <w:numId w:val="1"/>
        </w:numPr>
      </w:pPr>
      <w:r>
        <w:rPr>
          <w:rStyle w:val="48"/>
        </w:rPr>
        <w:t>keys/</w:t>
      </w:r>
      <w:r>
        <w:t xml:space="preserve"> — Contains PEM key pair for SSH</w:t>
      </w:r>
    </w:p>
    <w:p>
      <w:pPr>
        <w:pStyle w:val="24"/>
        <w:numPr>
          <w:ilvl w:val="0"/>
          <w:numId w:val="1"/>
        </w:numPr>
      </w:pPr>
      <w:r>
        <w:rPr>
          <w:rStyle w:val="48"/>
        </w:rPr>
        <w:t>screenshots/</w:t>
      </w:r>
      <w:r>
        <w:t xml:space="preserve"> — Proof of connectivity tests and AWS Console views</w:t>
      </w:r>
    </w:p>
    <w:p>
      <w:pPr/>
      <w:r>
        <w:pict>
          <v:rect id="_x0000_i1028" o:spt="1" style="height:1.5pt;width:0pt;" coordsize="21600,21600" o:hr="t" o:hrstd="t" o:hralign="center">
            <v:path/>
            <v:fill focussize="0,0"/>
            <v:stroke/>
            <v:imagedata o:title=""/>
            <o:lock v:ext="edit"/>
            <w10:wrap type="none"/>
            <w10:anchorlock/>
          </v:rect>
        </w:pict>
      </w:r>
    </w:p>
    <w:bookmarkEnd w:id="2"/>
    <w:p>
      <w:pPr>
        <w:pStyle w:val="5"/>
      </w:pPr>
      <w:bookmarkStart w:id="3" w:name="vpc-and-subnets-creation"/>
      <w:r>
        <w:t>3.  VPC and Subnets Creation</w:t>
      </w:r>
    </w:p>
    <w:p>
      <w:pPr>
        <w:pStyle w:val="23"/>
      </w:pPr>
      <w:r>
        <w:rPr>
          <w:b/>
          <w:bCs/>
        </w:rPr>
        <w:t>Script:</w:t>
      </w:r>
      <w:r>
        <w:t xml:space="preserve"> </w:t>
      </w:r>
      <w:r>
        <w:rPr>
          <w:rStyle w:val="48"/>
        </w:rPr>
        <w:t>scripts/create-vpc.sh</w:t>
      </w:r>
    </w:p>
    <w:p>
      <w:pPr>
        <w:pStyle w:val="3"/>
      </w:pPr>
      <w:r>
        <w:rPr>
          <w:b/>
          <w:bCs/>
        </w:rPr>
        <w:t>Resources Created:</w:t>
      </w:r>
    </w:p>
    <w:p>
      <w:pPr>
        <w:pStyle w:val="24"/>
        <w:numPr>
          <w:ilvl w:val="0"/>
          <w:numId w:val="1"/>
        </w:numPr>
      </w:pPr>
      <w:r>
        <w:t xml:space="preserve">VPC CIDR: </w:t>
      </w:r>
      <w:r>
        <w:rPr>
          <w:rStyle w:val="48"/>
        </w:rPr>
        <w:t>10.0.0.0/16</w:t>
      </w:r>
    </w:p>
    <w:p>
      <w:pPr>
        <w:pStyle w:val="24"/>
        <w:numPr>
          <w:ilvl w:val="0"/>
          <w:numId w:val="1"/>
        </w:numPr>
      </w:pPr>
      <w:r>
        <w:t>Subnets:</w:t>
      </w:r>
    </w:p>
    <w:p>
      <w:pPr>
        <w:pStyle w:val="24"/>
        <w:numPr>
          <w:ilvl w:val="1"/>
          <w:numId w:val="1"/>
        </w:numPr>
      </w:pPr>
      <w:r>
        <w:t xml:space="preserve">Web: </w:t>
      </w:r>
      <w:r>
        <w:rPr>
          <w:rStyle w:val="48"/>
        </w:rPr>
        <w:t>10.0.1.0/24</w:t>
      </w:r>
      <w:r>
        <w:t xml:space="preserve"> (Public)</w:t>
      </w:r>
    </w:p>
    <w:p>
      <w:pPr>
        <w:pStyle w:val="24"/>
        <w:numPr>
          <w:ilvl w:val="1"/>
          <w:numId w:val="1"/>
        </w:numPr>
      </w:pPr>
      <w:r>
        <w:t xml:space="preserve">App: </w:t>
      </w:r>
      <w:r>
        <w:rPr>
          <w:rStyle w:val="48"/>
        </w:rPr>
        <w:t>10.0.2.0/24</w:t>
      </w:r>
      <w:r>
        <w:t xml:space="preserve"> (Private)</w:t>
      </w:r>
    </w:p>
    <w:p>
      <w:pPr>
        <w:pStyle w:val="24"/>
        <w:numPr>
          <w:ilvl w:val="1"/>
          <w:numId w:val="1"/>
        </w:numPr>
      </w:pPr>
      <w:r>
        <w:t xml:space="preserve">DB: </w:t>
      </w:r>
      <w:r>
        <w:rPr>
          <w:rStyle w:val="48"/>
        </w:rPr>
        <w:t>10.0.3.0/24</w:t>
      </w:r>
      <w:r>
        <w:t xml:space="preserve"> (Private)</w:t>
      </w:r>
    </w:p>
    <w:p>
      <w:pPr>
        <w:pStyle w:val="24"/>
        <w:numPr>
          <w:ilvl w:val="0"/>
          <w:numId w:val="1"/>
        </w:numPr>
      </w:pPr>
      <w:r>
        <w:t>Internet Gateway and route table for Web subnet</w:t>
      </w:r>
    </w:p>
    <w:p>
      <w:pPr>
        <w:pStyle w:val="24"/>
        <w:numPr>
          <w:ilvl w:val="0"/>
          <w:numId w:val="1"/>
        </w:numPr>
      </w:pPr>
      <w:r>
        <w:t>Route table associations for each subnet</w:t>
      </w:r>
    </w:p>
    <w:p>
      <w:pPr/>
      <w:r>
        <w:pict>
          <v:rect id="_x0000_i1029" o:spt="1" style="height:1.5pt;width:0pt;" coordsize="21600,21600" o:hr="t" o:hrstd="t" o:hralign="center">
            <v:path/>
            <v:fill focussize="0,0"/>
            <v:stroke/>
            <v:imagedata o:title=""/>
            <o:lock v:ext="edit"/>
            <w10:wrap type="none"/>
            <w10:anchorlock/>
          </v:rect>
        </w:pict>
      </w:r>
    </w:p>
    <w:bookmarkEnd w:id="3"/>
    <w:p>
      <w:pPr>
        <w:pStyle w:val="5"/>
      </w:pPr>
      <w:bookmarkStart w:id="4" w:name="key-pair-generation"/>
      <w:r>
        <w:t>4. Key Pair Generation</w:t>
      </w:r>
    </w:p>
    <w:p>
      <w:pPr>
        <w:pStyle w:val="23"/>
      </w:pPr>
      <w:r>
        <w:rPr>
          <w:b/>
          <w:bCs/>
        </w:rPr>
        <w:t>Command:</w:t>
      </w:r>
    </w:p>
    <w:p>
      <w:pPr>
        <w:pStyle w:val="49"/>
      </w:pPr>
      <w:r>
        <w:rPr>
          <w:rStyle w:val="74"/>
        </w:rPr>
        <w:t>aws</w:t>
      </w:r>
      <w:r>
        <w:rPr>
          <w:rStyle w:val="82"/>
        </w:rPr>
        <w:t xml:space="preserve"> ec2 create-key-pair </w:t>
      </w:r>
      <w:r>
        <w:rPr>
          <w:rStyle w:val="53"/>
        </w:rPr>
        <w:t>\</w:t>
      </w:r>
      <w:r>
        <w:br w:type="textWrapping"/>
      </w:r>
      <w:r>
        <w:rPr>
          <w:rStyle w:val="82"/>
        </w:rPr>
        <w:t xml:space="preserve">  </w:t>
      </w:r>
      <w:r>
        <w:rPr>
          <w:rStyle w:val="76"/>
        </w:rPr>
        <w:t>--key-name</w:t>
      </w:r>
      <w:r>
        <w:rPr>
          <w:rStyle w:val="82"/>
        </w:rPr>
        <w:t xml:space="preserve"> QueenOge-KeyPair </w:t>
      </w:r>
      <w:r>
        <w:rPr>
          <w:rStyle w:val="53"/>
        </w:rPr>
        <w:t>\</w:t>
      </w:r>
      <w:r>
        <w:br w:type="textWrapping"/>
      </w:r>
      <w:r>
        <w:rPr>
          <w:rStyle w:val="82"/>
        </w:rPr>
        <w:t xml:space="preserve">  </w:t>
      </w:r>
      <w:r>
        <w:rPr>
          <w:rStyle w:val="76"/>
        </w:rPr>
        <w:t>--query</w:t>
      </w:r>
      <w:r>
        <w:rPr>
          <w:rStyle w:val="82"/>
        </w:rPr>
        <w:t xml:space="preserve"> </w:t>
      </w:r>
      <w:r>
        <w:rPr>
          <w:rStyle w:val="60"/>
        </w:rPr>
        <w:t>'KeyMaterial'</w:t>
      </w:r>
      <w:r>
        <w:rPr>
          <w:rStyle w:val="82"/>
        </w:rPr>
        <w:t xml:space="preserve"> </w:t>
      </w:r>
      <w:r>
        <w:rPr>
          <w:rStyle w:val="53"/>
        </w:rPr>
        <w:t>\</w:t>
      </w:r>
      <w:r>
        <w:br w:type="textWrapping"/>
      </w:r>
      <w:r>
        <w:rPr>
          <w:rStyle w:val="82"/>
        </w:rPr>
        <w:t xml:space="preserve">  </w:t>
      </w:r>
      <w:r>
        <w:rPr>
          <w:rStyle w:val="76"/>
        </w:rPr>
        <w:t>--output</w:t>
      </w:r>
      <w:r>
        <w:rPr>
          <w:rStyle w:val="82"/>
        </w:rPr>
        <w:t xml:space="preserve"> text </w:t>
      </w:r>
      <w:r>
        <w:rPr>
          <w:rStyle w:val="53"/>
        </w:rPr>
        <w:t>\</w:t>
      </w:r>
      <w:r>
        <w:br w:type="textWrapping"/>
      </w:r>
      <w:r>
        <w:rPr>
          <w:rStyle w:val="82"/>
        </w:rPr>
        <w:t xml:space="preserve">  </w:t>
      </w:r>
      <w:r>
        <w:rPr>
          <w:rStyle w:val="76"/>
        </w:rPr>
        <w:t>--profile</w:t>
      </w:r>
      <w:r>
        <w:rPr>
          <w:rStyle w:val="82"/>
        </w:rPr>
        <w:t xml:space="preserve"> queenoge </w:t>
      </w:r>
      <w:r>
        <w:rPr>
          <w:rStyle w:val="72"/>
        </w:rPr>
        <w:t>&gt;</w:t>
      </w:r>
      <w:r>
        <w:rPr>
          <w:rStyle w:val="82"/>
        </w:rPr>
        <w:t xml:space="preserve"> keys/QueenOge-KeyPair.pem</w:t>
      </w:r>
      <w:r>
        <w:br w:type="textWrapping"/>
      </w:r>
      <w:r>
        <w:rPr>
          <w:rStyle w:val="69"/>
        </w:rPr>
        <w:t>chmod</w:t>
      </w:r>
      <w:r>
        <w:rPr>
          <w:rStyle w:val="82"/>
        </w:rPr>
        <w:t xml:space="preserve"> 400 keys/QueenOge-KeyPair.pem</w:t>
      </w:r>
    </w:p>
    <w:p>
      <w:pPr>
        <w:pStyle w:val="23"/>
      </w:pPr>
      <w:r>
        <w:rPr>
          <w:b/>
          <w:bCs/>
        </w:rPr>
        <w:t>Purpose:</w:t>
      </w:r>
      <w:r>
        <w:t xml:space="preserve"> Allows secure SSH access to EC2 instances.</w:t>
      </w:r>
    </w:p>
    <w:p>
      <w:pPr/>
      <w:r>
        <w:pict>
          <v:rect id="_x0000_i1030" o:spt="1" style="height:1.5pt;width:0pt;" coordsize="21600,21600" o:hr="t" o:hrstd="t" o:hralign="center">
            <v:path/>
            <v:fill focussize="0,0"/>
            <v:stroke/>
            <v:imagedata o:title=""/>
            <o:lock v:ext="edit"/>
            <w10:wrap type="none"/>
            <w10:anchorlock/>
          </v:rect>
        </w:pict>
      </w:r>
    </w:p>
    <w:bookmarkEnd w:id="4"/>
    <w:p>
      <w:pPr>
        <w:pStyle w:val="5"/>
      </w:pPr>
      <w:bookmarkStart w:id="5" w:name="security-group-setup"/>
      <w:r>
        <w:t>5. Security Group Setup</w:t>
      </w:r>
    </w:p>
    <w:p>
      <w:pPr>
        <w:pStyle w:val="23"/>
      </w:pPr>
      <w:r>
        <w:rPr>
          <w:b/>
          <w:bCs/>
        </w:rPr>
        <w:t>Script:</w:t>
      </w:r>
      <w:r>
        <w:t xml:space="preserve"> </w:t>
      </w:r>
      <w:r>
        <w:rPr>
          <w:rStyle w:val="48"/>
        </w:rPr>
        <w:t>scripts/create-security-groups.sh</w:t>
      </w:r>
    </w:p>
    <w:p>
      <w:pPr>
        <w:pStyle w:val="3"/>
      </w:pPr>
      <w:r>
        <w:rPr>
          <w:b/>
          <w:bCs/>
        </w:rPr>
        <w:t>Security Groups Created:</w:t>
      </w:r>
    </w:p>
    <w:p>
      <w:pPr>
        <w:pStyle w:val="24"/>
        <w:numPr>
          <w:ilvl w:val="0"/>
          <w:numId w:val="1"/>
        </w:numPr>
      </w:pPr>
      <w:r>
        <w:rPr>
          <w:b/>
          <w:bCs/>
        </w:rPr>
        <w:t>Web SG:</w:t>
      </w:r>
    </w:p>
    <w:p>
      <w:pPr>
        <w:pStyle w:val="24"/>
        <w:numPr>
          <w:ilvl w:val="1"/>
          <w:numId w:val="1"/>
        </w:numPr>
      </w:pPr>
      <w:r>
        <w:t>Inbound: TCP 22 (SSH), TCP 80 (HTTP) from anywhere</w:t>
      </w:r>
    </w:p>
    <w:p>
      <w:pPr>
        <w:pStyle w:val="24"/>
        <w:numPr>
          <w:ilvl w:val="0"/>
          <w:numId w:val="1"/>
        </w:numPr>
      </w:pPr>
      <w:r>
        <w:rPr>
          <w:b/>
          <w:bCs/>
        </w:rPr>
        <w:t>App SG:</w:t>
      </w:r>
    </w:p>
    <w:p>
      <w:pPr>
        <w:pStyle w:val="24"/>
        <w:numPr>
          <w:ilvl w:val="1"/>
          <w:numId w:val="1"/>
        </w:numPr>
      </w:pPr>
      <w:r>
        <w:t>Inbound: TCP 80 (HTTP) from Web SG</w:t>
      </w:r>
    </w:p>
    <w:p>
      <w:pPr>
        <w:pStyle w:val="24"/>
        <w:numPr>
          <w:ilvl w:val="0"/>
          <w:numId w:val="1"/>
        </w:numPr>
      </w:pPr>
      <w:r>
        <w:rPr>
          <w:b/>
          <w:bCs/>
        </w:rPr>
        <w:t>DB SG:</w:t>
      </w:r>
    </w:p>
    <w:p>
      <w:pPr>
        <w:pStyle w:val="24"/>
        <w:numPr>
          <w:ilvl w:val="1"/>
          <w:numId w:val="1"/>
        </w:numPr>
      </w:pPr>
      <w:r>
        <w:t>Inbound: TCP 3306 (MySQL) from App SG</w:t>
      </w:r>
    </w:p>
    <w:p>
      <w:pPr>
        <w:pStyle w:val="23"/>
      </w:pPr>
      <w:r>
        <w:rPr>
          <w:b/>
          <w:bCs/>
        </w:rPr>
        <w:t>All outbound rules</w:t>
      </w:r>
      <w:r>
        <w:t xml:space="preserve"> allow all traffic by default.</w:t>
      </w:r>
    </w:p>
    <w:p>
      <w:pPr/>
      <w:r>
        <w:pict>
          <v:rect id="_x0000_i1031" o:spt="1" style="height:1.5pt;width:0pt;" coordsize="21600,21600" o:hr="t" o:hrstd="t" o:hralign="center">
            <v:path/>
            <v:fill focussize="0,0"/>
            <v:stroke/>
            <v:imagedata o:title=""/>
            <o:lock v:ext="edit"/>
            <w10:wrap type="none"/>
            <w10:anchorlock/>
          </v:rect>
        </w:pict>
      </w:r>
    </w:p>
    <w:bookmarkEnd w:id="5"/>
    <w:p>
      <w:pPr>
        <w:pStyle w:val="5"/>
      </w:pPr>
      <w:bookmarkStart w:id="6" w:name="ec2-instance-deployment"/>
      <w:r>
        <w:t>6.  EC2 Instance Deployment</w:t>
      </w:r>
    </w:p>
    <w:p>
      <w:pPr>
        <w:pStyle w:val="23"/>
      </w:pPr>
      <w:r>
        <w:rPr>
          <w:b/>
          <w:bCs/>
        </w:rPr>
        <w:t>Script:</w:t>
      </w:r>
      <w:r>
        <w:t xml:space="preserve"> </w:t>
      </w:r>
      <w:r>
        <w:rPr>
          <w:rStyle w:val="48"/>
        </w:rPr>
        <w:t>scripts/launch-ec2.sh</w:t>
      </w:r>
    </w:p>
    <w:p>
      <w:pPr>
        <w:pStyle w:val="3"/>
      </w:pPr>
      <w:r>
        <w:rPr>
          <w:b/>
          <w:bCs/>
        </w:rPr>
        <w:t>Instances Launched:</w:t>
      </w:r>
    </w:p>
    <w:p>
      <w:pPr>
        <w:pStyle w:val="24"/>
        <w:numPr>
          <w:ilvl w:val="0"/>
          <w:numId w:val="1"/>
        </w:numPr>
      </w:pPr>
      <w:r>
        <w:rPr>
          <w:b/>
          <w:bCs/>
        </w:rPr>
        <w:t>Web Server</w:t>
      </w:r>
      <w:r>
        <w:t>:</w:t>
      </w:r>
    </w:p>
    <w:p>
      <w:pPr>
        <w:pStyle w:val="24"/>
        <w:numPr>
          <w:ilvl w:val="1"/>
          <w:numId w:val="1"/>
        </w:numPr>
      </w:pPr>
      <w:r>
        <w:t xml:space="preserve">Public IP: </w:t>
      </w:r>
      <w:r>
        <w:rPr>
          <w:rStyle w:val="48"/>
        </w:rPr>
        <w:t>100.27.229.251</w:t>
      </w:r>
    </w:p>
    <w:p>
      <w:pPr>
        <w:pStyle w:val="24"/>
        <w:numPr>
          <w:ilvl w:val="1"/>
          <w:numId w:val="1"/>
        </w:numPr>
      </w:pPr>
      <w:r>
        <w:t xml:space="preserve">Private IP: </w:t>
      </w:r>
      <w:r>
        <w:rPr>
          <w:rStyle w:val="48"/>
        </w:rPr>
        <w:t>10.0.1.x</w:t>
      </w:r>
    </w:p>
    <w:p>
      <w:pPr>
        <w:pStyle w:val="24"/>
        <w:numPr>
          <w:ilvl w:val="0"/>
          <w:numId w:val="1"/>
        </w:numPr>
      </w:pPr>
      <w:r>
        <w:rPr>
          <w:b/>
          <w:bCs/>
        </w:rPr>
        <w:t>App Server</w:t>
      </w:r>
      <w:r>
        <w:t>:</w:t>
      </w:r>
    </w:p>
    <w:p>
      <w:pPr>
        <w:pStyle w:val="24"/>
        <w:numPr>
          <w:ilvl w:val="1"/>
          <w:numId w:val="1"/>
        </w:numPr>
      </w:pPr>
      <w:r>
        <w:t xml:space="preserve">Private IP: </w:t>
      </w:r>
      <w:r>
        <w:rPr>
          <w:rStyle w:val="48"/>
        </w:rPr>
        <w:t>10.0.2.179</w:t>
      </w:r>
    </w:p>
    <w:p>
      <w:pPr>
        <w:pStyle w:val="24"/>
        <w:numPr>
          <w:ilvl w:val="0"/>
          <w:numId w:val="1"/>
        </w:numPr>
      </w:pPr>
      <w:r>
        <w:rPr>
          <w:b/>
          <w:bCs/>
        </w:rPr>
        <w:t>DB Server</w:t>
      </w:r>
      <w:r>
        <w:t>:</w:t>
      </w:r>
    </w:p>
    <w:p>
      <w:pPr>
        <w:pStyle w:val="24"/>
        <w:numPr>
          <w:ilvl w:val="1"/>
          <w:numId w:val="1"/>
        </w:numPr>
      </w:pPr>
      <w:r>
        <w:t xml:space="preserve">Private IP: </w:t>
      </w:r>
      <w:r>
        <w:rPr>
          <w:rStyle w:val="48"/>
        </w:rPr>
        <w:t>10.0.3.226</w:t>
      </w:r>
    </w:p>
    <w:p>
      <w:pPr>
        <w:pStyle w:val="23"/>
      </w:pPr>
      <w:r>
        <w:rPr>
          <w:b/>
          <w:bCs/>
        </w:rPr>
        <w:t>Details:</w:t>
      </w:r>
    </w:p>
    <w:p>
      <w:pPr>
        <w:pStyle w:val="24"/>
        <w:numPr>
          <w:ilvl w:val="0"/>
          <w:numId w:val="1"/>
        </w:numPr>
      </w:pPr>
      <w:r>
        <w:t>AMI: Amazon Linux 2 (</w:t>
      </w:r>
      <w:r>
        <w:rPr>
          <w:rStyle w:val="48"/>
        </w:rPr>
        <w:t>ami-0c101f26f147fa7fd</w:t>
      </w:r>
      <w:r>
        <w:t>)</w:t>
      </w:r>
    </w:p>
    <w:p>
      <w:pPr>
        <w:pStyle w:val="24"/>
        <w:numPr>
          <w:ilvl w:val="0"/>
          <w:numId w:val="1"/>
        </w:numPr>
      </w:pPr>
      <w:r>
        <w:t xml:space="preserve">Type: </w:t>
      </w:r>
      <w:r>
        <w:rPr>
          <w:rStyle w:val="48"/>
        </w:rPr>
        <w:t>t2.micro</w:t>
      </w:r>
    </w:p>
    <w:p>
      <w:pPr>
        <w:pStyle w:val="24"/>
        <w:numPr>
          <w:ilvl w:val="0"/>
          <w:numId w:val="1"/>
        </w:numPr>
      </w:pPr>
      <w:r>
        <w:t xml:space="preserve">Key: </w:t>
      </w:r>
      <w:r>
        <w:rPr>
          <w:rStyle w:val="48"/>
        </w:rPr>
        <w:t>QueenOge-KeyPair</w:t>
      </w:r>
    </w:p>
    <w:p>
      <w:pPr/>
      <w:r>
        <w:pict>
          <v:rect id="_x0000_i1032" o:spt="1" style="height:1.5pt;width:0pt;" coordsize="21600,21600" o:hr="t" o:hrstd="t" o:hralign="center">
            <v:path/>
            <v:fill focussize="0,0"/>
            <v:stroke/>
            <v:imagedata o:title=""/>
            <o:lock v:ext="edit"/>
            <w10:wrap type="none"/>
            <w10:anchorlock/>
          </v:rect>
        </w:pict>
      </w:r>
    </w:p>
    <w:bookmarkEnd w:id="6"/>
    <w:p>
      <w:pPr>
        <w:pStyle w:val="5"/>
        <w:numPr>
          <w:numId w:val="0"/>
        </w:numPr>
      </w:pPr>
      <w:bookmarkStart w:id="7" w:name="connectivity-and-access-testing"/>
      <w:r>
        <w:rPr>
          <w:lang w:val="en-US"/>
        </w:rPr>
        <w:t>7</w:t>
      </w:r>
      <w:r>
        <w:t xml:space="preserve"> Connectivity and Access Testing</w:t>
      </w:r>
    </w:p>
    <w:p>
      <w:pPr>
        <w:pStyle w:val="6"/>
      </w:pPr>
      <w:bookmarkStart w:id="8" w:name="ssh-to-web-server"/>
      <w:r>
        <w:t>✅ SSH to Web Server</w:t>
      </w:r>
    </w:p>
    <w:p>
      <w:pPr>
        <w:pStyle w:val="49"/>
      </w:pPr>
      <w:r>
        <w:rPr>
          <w:rStyle w:val="69"/>
        </w:rPr>
        <w:t>ssh</w:t>
      </w:r>
      <w:r>
        <w:rPr>
          <w:rStyle w:val="82"/>
        </w:rPr>
        <w:t xml:space="preserve"> </w:t>
      </w:r>
      <w:r>
        <w:rPr>
          <w:rStyle w:val="76"/>
        </w:rPr>
        <w:t>-i</w:t>
      </w:r>
      <w:r>
        <w:rPr>
          <w:rStyle w:val="82"/>
        </w:rPr>
        <w:t xml:space="preserve"> keys/QueenOge-KeyPair.pem ec2-user@100.27.229.251</w:t>
      </w:r>
    </w:p>
    <w:p>
      <w:pPr>
        <w:pStyle w:val="23"/>
      </w:pPr>
      <w:r>
        <w:t>✅ Connected successfully</w:t>
      </w:r>
    </w:p>
    <w:bookmarkEnd w:id="8"/>
    <w:p>
      <w:pPr>
        <w:pStyle w:val="6"/>
      </w:pPr>
      <w:bookmarkStart w:id="9" w:name="ping-from-web-to-app"/>
      <w:r>
        <w:t>✅ Ping from Web to App</w:t>
      </w:r>
    </w:p>
    <w:p>
      <w:pPr>
        <w:pStyle w:val="49"/>
      </w:pPr>
      <w:r>
        <w:rPr>
          <w:rStyle w:val="69"/>
        </w:rPr>
        <w:t>ping</w:t>
      </w:r>
      <w:r>
        <w:rPr>
          <w:rStyle w:val="82"/>
        </w:rPr>
        <w:t xml:space="preserve"> 10.0.2.179</w:t>
      </w:r>
    </w:p>
    <w:p>
      <w:pPr>
        <w:pStyle w:val="23"/>
      </w:pPr>
      <w:r>
        <w:t>✅ Ping passed</w:t>
      </w:r>
    </w:p>
    <w:bookmarkEnd w:id="9"/>
    <w:p>
      <w:pPr>
        <w:pStyle w:val="6"/>
      </w:pPr>
      <w:bookmarkStart w:id="10" w:name="ping-from-app-to-db-via-jump-host"/>
      <w:r>
        <w:t>✅ Ping from App to DB (via jump host)</w:t>
      </w:r>
    </w:p>
    <w:p>
      <w:pPr>
        <w:pStyle w:val="49"/>
      </w:pPr>
      <w:r>
        <w:rPr>
          <w:rStyle w:val="69"/>
        </w:rPr>
        <w:t>ping</w:t>
      </w:r>
      <w:r>
        <w:rPr>
          <w:rStyle w:val="82"/>
        </w:rPr>
        <w:t xml:space="preserve"> 10.0.3.226</w:t>
      </w:r>
    </w:p>
    <w:p>
      <w:pPr>
        <w:pStyle w:val="23"/>
      </w:pPr>
      <w:r>
        <w:t>✅ Ping passed</w:t>
      </w:r>
    </w:p>
    <w:p>
      <w:pPr/>
      <w:r>
        <w:pict>
          <v:rect id="_x0000_i1033" o:spt="1" style="height:1.5pt;width:0pt;" coordsize="21600,21600" o:hr="t" o:hrstd="t" o:hralign="center">
            <v:path/>
            <v:fill focussize="0,0"/>
            <v:stroke/>
            <v:imagedata o:title=""/>
            <o:lock v:ext="edit"/>
            <w10:wrap type="none"/>
            <w10:anchorlock/>
          </v:rect>
        </w:pict>
      </w:r>
    </w:p>
    <w:bookmarkEnd w:id="7"/>
    <w:bookmarkEnd w:id="10"/>
    <w:p>
      <w:pPr>
        <w:pStyle w:val="5"/>
      </w:pPr>
      <w:bookmarkStart w:id="11" w:name="full-automation-script"/>
      <w:r>
        <w:t>8.  Full Automation Script</w:t>
      </w:r>
    </w:p>
    <w:p>
      <w:pPr>
        <w:pStyle w:val="23"/>
      </w:pPr>
      <w:r>
        <w:rPr>
          <w:b/>
          <w:bCs/>
        </w:rPr>
        <w:t>Script:</w:t>
      </w:r>
      <w:r>
        <w:t xml:space="preserve"> </w:t>
      </w:r>
      <w:r>
        <w:rPr>
          <w:rStyle w:val="48"/>
        </w:rPr>
        <w:t>scripts/full-deploy.sh</w:t>
      </w:r>
    </w:p>
    <w:p>
      <w:pPr>
        <w:pStyle w:val="3"/>
      </w:pPr>
      <w:r>
        <w:t>Combines all tasks:</w:t>
      </w:r>
    </w:p>
    <w:p>
      <w:pPr>
        <w:pStyle w:val="24"/>
        <w:numPr>
          <w:ilvl w:val="0"/>
          <w:numId w:val="1"/>
        </w:numPr>
      </w:pPr>
      <w:r>
        <w:t>VPC setup</w:t>
      </w:r>
    </w:p>
    <w:p>
      <w:pPr>
        <w:pStyle w:val="24"/>
        <w:numPr>
          <w:ilvl w:val="0"/>
          <w:numId w:val="1"/>
        </w:numPr>
      </w:pPr>
      <w:r>
        <w:t>Subnet creation</w:t>
      </w:r>
    </w:p>
    <w:p>
      <w:pPr>
        <w:pStyle w:val="24"/>
        <w:numPr>
          <w:ilvl w:val="0"/>
          <w:numId w:val="1"/>
        </w:numPr>
      </w:pPr>
      <w:r>
        <w:t>Security groups</w:t>
      </w:r>
    </w:p>
    <w:p>
      <w:pPr>
        <w:pStyle w:val="24"/>
        <w:numPr>
          <w:ilvl w:val="0"/>
          <w:numId w:val="1"/>
        </w:numPr>
      </w:pPr>
      <w:r>
        <w:t>Key pair</w:t>
      </w:r>
    </w:p>
    <w:p>
      <w:pPr>
        <w:pStyle w:val="24"/>
        <w:numPr>
          <w:ilvl w:val="0"/>
          <w:numId w:val="1"/>
        </w:numPr>
      </w:pPr>
      <w:r>
        <w:t>EC2 provisioning</w:t>
      </w:r>
    </w:p>
    <w:p>
      <w:pPr>
        <w:pStyle w:val="23"/>
      </w:pPr>
      <w:r>
        <w:t>One command to launch the full infrastructure from scratch.</w:t>
      </w:r>
    </w:p>
    <w:p>
      <w:pPr/>
      <w:r>
        <w:pict>
          <v:rect id="_x0000_i1034" o:spt="1" style="height:1.5pt;width:0pt;" coordsize="21600,21600" o:hr="t" o:hrstd="t" o:hralign="center">
            <v:path/>
            <v:fill focussize="0,0"/>
            <v:stroke/>
            <v:imagedata o:title=""/>
            <o:lock v:ext="edit"/>
            <w10:wrap type="none"/>
            <w10:anchorlock/>
          </v:rect>
        </w:pict>
      </w:r>
    </w:p>
    <w:bookmarkEnd w:id="11"/>
    <w:p>
      <w:pPr>
        <w:pStyle w:val="5"/>
      </w:pPr>
      <w:bookmarkStart w:id="12" w:name="design-choices"/>
      <w:r>
        <w:t>9. Design Choices</w:t>
      </w:r>
    </w:p>
    <w:p>
      <w:pPr>
        <w:pStyle w:val="24"/>
        <w:numPr>
          <w:ilvl w:val="0"/>
          <w:numId w:val="1"/>
        </w:numPr>
      </w:pPr>
      <w:r>
        <w:t xml:space="preserve">Used </w:t>
      </w:r>
      <w:r>
        <w:rPr>
          <w:b/>
          <w:bCs/>
        </w:rPr>
        <w:t>three-tier</w:t>
      </w:r>
      <w:r>
        <w:t xml:space="preserve"> model for better separation of concerns.</w:t>
      </w:r>
    </w:p>
    <w:p>
      <w:pPr>
        <w:pStyle w:val="24"/>
        <w:numPr>
          <w:ilvl w:val="0"/>
          <w:numId w:val="1"/>
        </w:numPr>
      </w:pPr>
      <w:r>
        <w:t xml:space="preserve">CLI scripting for </w:t>
      </w:r>
      <w:r>
        <w:rPr>
          <w:b/>
          <w:bCs/>
        </w:rPr>
        <w:t>repeatable, scalable deployment</w:t>
      </w:r>
      <w:r>
        <w:t>.</w:t>
      </w:r>
    </w:p>
    <w:p>
      <w:pPr>
        <w:pStyle w:val="24"/>
        <w:numPr>
          <w:ilvl w:val="0"/>
          <w:numId w:val="1"/>
        </w:numPr>
      </w:pPr>
      <w:r>
        <w:t xml:space="preserve">Used </w:t>
      </w:r>
      <w:r>
        <w:rPr>
          <w:b/>
          <w:bCs/>
        </w:rPr>
        <w:t>jump host method</w:t>
      </w:r>
      <w:r>
        <w:t xml:space="preserve"> (Web instance) to access private instances.</w:t>
      </w:r>
    </w:p>
    <w:p>
      <w:pPr>
        <w:pStyle w:val="24"/>
        <w:numPr>
          <w:ilvl w:val="0"/>
          <w:numId w:val="1"/>
        </w:numPr>
      </w:pPr>
      <w:r>
        <w:t xml:space="preserve">Implemented </w:t>
      </w:r>
      <w:r>
        <w:rPr>
          <w:b/>
          <w:bCs/>
        </w:rPr>
        <w:t>least privilege</w:t>
      </w:r>
      <w:r>
        <w:t xml:space="preserve"> with security groups.</w:t>
      </w:r>
    </w:p>
    <w:p>
      <w:pPr/>
      <w:r>
        <w:pict>
          <v:rect id="_x0000_i1035" o:spt="1" style="height:1.5pt;width:0pt;" coordsize="21600,21600" o:hr="t" o:hrstd="t" o:hralign="center">
            <v:path/>
            <v:fill focussize="0,0"/>
            <v:stroke/>
            <v:imagedata o:title=""/>
            <o:lock v:ext="edit"/>
            <w10:wrap type="none"/>
            <w10:anchorlock/>
          </v:rect>
        </w:pict>
      </w:r>
    </w:p>
    <w:bookmarkEnd w:id="12"/>
    <w:p>
      <w:pPr>
        <w:pStyle w:val="5"/>
      </w:pPr>
      <w:bookmarkStart w:id="13" w:name="challenges-and-solutions"/>
      <w:r>
        <w:t>️ Challenges and Solutions</w:t>
      </w:r>
    </w:p>
    <w:tbl>
      <w:tblPr>
        <w:tblStyle w:val="41"/>
        <w:tblW w:w="5000" w:type="pct"/>
        <w:tblInd w:w="0" w:type="dxa"/>
        <w:tblLayout w:type="fixed"/>
        <w:tblCellMar>
          <w:top w:w="0" w:type="dxa"/>
          <w:left w:w="108" w:type="dxa"/>
          <w:bottom w:w="0" w:type="dxa"/>
          <w:right w:w="108" w:type="dxa"/>
        </w:tblCellMar>
      </w:tblPr>
      <w:tblGrid>
        <w:gridCol w:w="3144"/>
        <w:gridCol w:w="4775"/>
      </w:tblGrid>
      <w:tr>
        <w:tblPrEx>
          <w:tblLayout w:type="fixed"/>
        </w:tblPrEx>
        <w:trPr>
          <w:tblHeader/>
        </w:trPr>
        <w:tc>
          <w:tcPr>
            <w:tcW w:w="3144" w:type="dxa"/>
          </w:tcPr>
          <w:p>
            <w:pPr>
              <w:pStyle w:val="24"/>
            </w:pPr>
            <w:r>
              <w:t>Challenge</w:t>
            </w:r>
          </w:p>
        </w:tc>
        <w:tc>
          <w:tcPr>
            <w:tcW w:w="4775" w:type="dxa"/>
          </w:tcPr>
          <w:p>
            <w:pPr>
              <w:pStyle w:val="24"/>
            </w:pPr>
            <w:r>
              <w:t>Solution</w:t>
            </w:r>
          </w:p>
        </w:tc>
      </w:tr>
      <w:tr>
        <w:tblPrEx>
          <w:tblLayout w:type="fixed"/>
        </w:tblPrEx>
        <w:tc>
          <w:tcPr>
            <w:tcW w:w="3144" w:type="dxa"/>
          </w:tcPr>
          <w:p>
            <w:pPr>
              <w:pStyle w:val="24"/>
            </w:pPr>
            <w:r>
              <w:t>No public IP for App/DB</w:t>
            </w:r>
          </w:p>
        </w:tc>
        <w:tc>
          <w:tcPr>
            <w:tcW w:w="4775" w:type="dxa"/>
          </w:tcPr>
          <w:p>
            <w:pPr>
              <w:pStyle w:val="24"/>
            </w:pPr>
            <w:r>
              <w:t>Accessed via SSH jump host</w:t>
            </w:r>
          </w:p>
        </w:tc>
      </w:tr>
      <w:tr>
        <w:tblPrEx>
          <w:tblLayout w:type="fixed"/>
        </w:tblPrEx>
        <w:tc>
          <w:tcPr>
            <w:tcW w:w="3144" w:type="dxa"/>
          </w:tcPr>
          <w:p>
            <w:pPr>
              <w:pStyle w:val="24"/>
            </w:pPr>
            <w:r>
              <w:t>SSH timeout errors</w:t>
            </w:r>
          </w:p>
        </w:tc>
        <w:tc>
          <w:tcPr>
            <w:tcW w:w="4775" w:type="dxa"/>
          </w:tcPr>
          <w:p>
            <w:pPr>
              <w:pStyle w:val="24"/>
            </w:pPr>
            <w:r>
              <w:t>Manually terminated EC2s via Console</w:t>
            </w:r>
          </w:p>
        </w:tc>
      </w:tr>
      <w:tr>
        <w:tblPrEx>
          <w:tblLayout w:type="fixed"/>
        </w:tblPrEx>
        <w:tc>
          <w:tcPr>
            <w:tcW w:w="3144" w:type="dxa"/>
          </w:tcPr>
          <w:p>
            <w:pPr>
              <w:pStyle w:val="24"/>
            </w:pPr>
            <w:r>
              <w:t>“Connection timed out”</w:t>
            </w:r>
          </w:p>
        </w:tc>
        <w:tc>
          <w:tcPr>
            <w:tcW w:w="4775" w:type="dxa"/>
          </w:tcPr>
          <w:p>
            <w:pPr>
              <w:pStyle w:val="24"/>
            </w:pPr>
            <w:r>
              <w:t>Fixed SG rules to allow necessary traffic</w:t>
            </w:r>
          </w:p>
        </w:tc>
      </w:tr>
      <w:tr>
        <w:tblPrEx>
          <w:tblLayout w:type="fixed"/>
        </w:tblPrEx>
        <w:tc>
          <w:tcPr>
            <w:tcW w:w="3144" w:type="dxa"/>
          </w:tcPr>
          <w:p>
            <w:pPr>
              <w:pStyle w:val="24"/>
            </w:pPr>
            <w:r>
              <w:t>Directory errors during CLI</w:t>
            </w:r>
          </w:p>
        </w:tc>
        <w:tc>
          <w:tcPr>
            <w:tcW w:w="4775" w:type="dxa"/>
          </w:tcPr>
          <w:p>
            <w:pPr>
              <w:pStyle w:val="24"/>
            </w:pPr>
            <w:r>
              <w:t>Adjusted path and verified file locations</w:t>
            </w:r>
          </w:p>
        </w:tc>
      </w:tr>
    </w:tbl>
    <w:p>
      <w:pPr/>
      <w:r>
        <w:pict>
          <v:rect id="_x0000_i1036" o:spt="1" style="height:1.5pt;width:0pt;" coordsize="21600,21600" o:hr="t" o:hrstd="t" o:hralign="center">
            <v:path/>
            <v:fill focussize="0,0"/>
            <v:stroke/>
            <v:imagedata o:title=""/>
            <o:lock v:ext="edit"/>
            <w10:wrap type="none"/>
            <w10:anchorlock/>
          </v:rect>
        </w:pict>
      </w:r>
    </w:p>
    <w:bookmarkEnd w:id="13"/>
    <w:p>
      <w:pPr>
        <w:pStyle w:val="5"/>
      </w:pPr>
      <w:bookmarkStart w:id="14" w:name="cleanup"/>
      <w:r>
        <w:t xml:space="preserve"> Cleanup</w:t>
      </w:r>
    </w:p>
    <w:p>
      <w:pPr>
        <w:pStyle w:val="23"/>
      </w:pPr>
      <w:r>
        <w:t>Some resources (like EC2s) were terminated manually due to timeout errors from the command line.</w:t>
      </w:r>
    </w:p>
    <w:p>
      <w:pPr/>
      <w:r>
        <w:pict>
          <v:rect id="_x0000_i1037" o:spt="1" style="height:1.5pt;width:0pt;" coordsize="21600,21600" o:hr="t" o:hrstd="t" o:hralign="center">
            <v:path/>
            <v:fill focussize="0,0"/>
            <v:stroke/>
            <v:imagedata o:title=""/>
            <o:lock v:ext="edit"/>
            <w10:wrap type="none"/>
            <w10:anchorlock/>
          </v:rect>
        </w:pict>
      </w:r>
    </w:p>
    <w:bookmarkEnd w:id="14"/>
    <w:p>
      <w:pPr>
        <w:pStyle w:val="5"/>
      </w:pPr>
      <w:bookmarkStart w:id="15" w:name="final-outcome"/>
      <w:r>
        <w:t xml:space="preserve"> Final Outcome</w:t>
      </w:r>
    </w:p>
    <w:tbl>
      <w:tblPr>
        <w:tblStyle w:val="41"/>
        <w:tblW w:w="0" w:type="auto"/>
        <w:tblInd w:w="0" w:type="dxa"/>
        <w:tblLayout w:type="fixed"/>
        <w:tblCellMar>
          <w:top w:w="0" w:type="dxa"/>
          <w:left w:w="108" w:type="dxa"/>
          <w:bottom w:w="0" w:type="dxa"/>
          <w:right w:w="108" w:type="dxa"/>
        </w:tblCellMar>
      </w:tblPr>
      <w:tblGrid>
        <w:gridCol w:w="3960"/>
        <w:gridCol w:w="3960"/>
      </w:tblGrid>
      <w:tr>
        <w:tblPrEx>
          <w:tblLayout w:type="fixed"/>
        </w:tblPrEx>
        <w:trPr>
          <w:tblHeader/>
        </w:trPr>
        <w:tc>
          <w:tcPr>
            <w:tcW w:w="3960" w:type="dxa"/>
          </w:tcPr>
          <w:p>
            <w:pPr>
              <w:pStyle w:val="24"/>
            </w:pPr>
            <w:r>
              <w:t>Component</w:t>
            </w:r>
          </w:p>
        </w:tc>
        <w:tc>
          <w:tcPr>
            <w:tcW w:w="3960" w:type="dxa"/>
          </w:tcPr>
          <w:p>
            <w:pPr>
              <w:pStyle w:val="24"/>
            </w:pPr>
            <w:r>
              <w:t>Status</w:t>
            </w:r>
          </w:p>
        </w:tc>
      </w:tr>
      <w:tr>
        <w:tblPrEx>
          <w:tblLayout w:type="fixed"/>
        </w:tblPrEx>
        <w:tc>
          <w:tcPr>
            <w:tcW w:w="3960" w:type="dxa"/>
          </w:tcPr>
          <w:p>
            <w:pPr>
              <w:pStyle w:val="24"/>
            </w:pPr>
            <w:r>
              <w:t>VPC, Subnets</w:t>
            </w:r>
          </w:p>
        </w:tc>
        <w:tc>
          <w:tcPr>
            <w:tcW w:w="3960" w:type="dxa"/>
          </w:tcPr>
          <w:p>
            <w:pPr>
              <w:pStyle w:val="24"/>
            </w:pPr>
            <w:r>
              <w:t>✅ Created</w:t>
            </w:r>
          </w:p>
        </w:tc>
      </w:tr>
      <w:tr>
        <w:tblPrEx>
          <w:tblLayout w:type="fixed"/>
        </w:tblPrEx>
        <w:tc>
          <w:tcPr>
            <w:tcW w:w="3960" w:type="dxa"/>
          </w:tcPr>
          <w:p>
            <w:pPr>
              <w:pStyle w:val="24"/>
            </w:pPr>
            <w:r>
              <w:t>Security Groups</w:t>
            </w:r>
          </w:p>
        </w:tc>
        <w:tc>
          <w:tcPr>
            <w:tcW w:w="3960" w:type="dxa"/>
          </w:tcPr>
          <w:p>
            <w:pPr>
              <w:pStyle w:val="24"/>
            </w:pPr>
            <w:r>
              <w:t>✅ Functional</w:t>
            </w:r>
          </w:p>
        </w:tc>
      </w:tr>
      <w:tr>
        <w:tblPrEx>
          <w:tblLayout w:type="fixed"/>
        </w:tblPrEx>
        <w:tc>
          <w:tcPr>
            <w:tcW w:w="3960" w:type="dxa"/>
          </w:tcPr>
          <w:p>
            <w:pPr>
              <w:pStyle w:val="24"/>
            </w:pPr>
            <w:r>
              <w:t>EC2 Instances</w:t>
            </w:r>
          </w:p>
        </w:tc>
        <w:tc>
          <w:tcPr>
            <w:tcW w:w="3960" w:type="dxa"/>
          </w:tcPr>
          <w:p>
            <w:pPr>
              <w:pStyle w:val="24"/>
            </w:pPr>
            <w:r>
              <w:t>✅ Launched</w:t>
            </w:r>
          </w:p>
        </w:tc>
      </w:tr>
      <w:tr>
        <w:tblPrEx>
          <w:tblLayout w:type="fixed"/>
        </w:tblPrEx>
        <w:tc>
          <w:tcPr>
            <w:tcW w:w="3960" w:type="dxa"/>
          </w:tcPr>
          <w:p>
            <w:pPr>
              <w:pStyle w:val="24"/>
            </w:pPr>
            <w:r>
              <w:t>Connectivity Tests</w:t>
            </w:r>
          </w:p>
        </w:tc>
        <w:tc>
          <w:tcPr>
            <w:tcW w:w="3960" w:type="dxa"/>
          </w:tcPr>
          <w:p>
            <w:pPr>
              <w:pStyle w:val="24"/>
            </w:pPr>
            <w:r>
              <w:t>✅ Passed</w:t>
            </w:r>
          </w:p>
        </w:tc>
      </w:tr>
      <w:tr>
        <w:tblPrEx>
          <w:tblLayout w:type="fixed"/>
        </w:tblPrEx>
        <w:tc>
          <w:tcPr>
            <w:tcW w:w="3960" w:type="dxa"/>
          </w:tcPr>
          <w:p>
            <w:pPr>
              <w:pStyle w:val="24"/>
            </w:pPr>
            <w:r>
              <w:t>Full Automation</w:t>
            </w:r>
          </w:p>
        </w:tc>
        <w:tc>
          <w:tcPr>
            <w:tcW w:w="3960" w:type="dxa"/>
          </w:tcPr>
          <w:p>
            <w:pPr>
              <w:pStyle w:val="24"/>
            </w:pPr>
            <w:r>
              <w:t>✅ Achieved</w:t>
            </w:r>
          </w:p>
        </w:tc>
      </w:tr>
    </w:tbl>
    <w:p>
      <w:pPr/>
      <w:r>
        <w:pict>
          <v:rect id="_x0000_i1038" o:spt="1" style="height:1.5pt;width:0pt;" coordsize="21600,21600" o:hr="t" o:hrstd="t" o:hralign="center">
            <v:path/>
            <v:fill focussize="0,0"/>
            <v:stroke/>
            <v:imagedata o:title=""/>
            <o:lock v:ext="edit"/>
            <w10:wrap type="none"/>
            <w10:anchorlock/>
          </v:rect>
        </w:pict>
      </w:r>
    </w:p>
    <w:bookmarkEnd w:id="15"/>
    <w:p>
      <w:pPr>
        <w:pStyle w:val="5"/>
      </w:pPr>
      <w:bookmarkStart w:id="16" w:name="deliverables"/>
      <w:r>
        <w:t xml:space="preserve"> Deliverables</w:t>
      </w:r>
    </w:p>
    <w:p>
      <w:pPr>
        <w:pStyle w:val="24"/>
        <w:numPr>
          <w:ilvl w:val="0"/>
          <w:numId w:val="1"/>
        </w:numPr>
      </w:pPr>
      <w:r>
        <w:t>Scripts for infrastructure and instance provisioning</w:t>
      </w:r>
    </w:p>
    <w:p>
      <w:pPr>
        <w:pStyle w:val="24"/>
        <w:numPr>
          <w:ilvl w:val="0"/>
          <w:numId w:val="1"/>
        </w:numPr>
      </w:pPr>
      <w:r>
        <w:t>Screenshots of all subnet communications</w:t>
      </w:r>
    </w:p>
    <w:p>
      <w:pPr>
        <w:pStyle w:val="24"/>
        <w:numPr>
          <w:ilvl w:val="0"/>
          <w:numId w:val="1"/>
        </w:numPr>
      </w:pPr>
      <w:r>
        <w:t>Full project structure ready for GitHub:</w:t>
      </w:r>
    </w:p>
    <w:p>
      <w:pPr>
        <w:pStyle w:val="24"/>
        <w:numPr>
          <w:ilvl w:val="1"/>
          <w:numId w:val="1"/>
        </w:numPr>
      </w:pPr>
      <w:r>
        <w:rPr>
          <w:rStyle w:val="48"/>
        </w:rPr>
        <w:t>scripts/</w:t>
      </w:r>
    </w:p>
    <w:p>
      <w:pPr>
        <w:pStyle w:val="24"/>
        <w:numPr>
          <w:ilvl w:val="1"/>
          <w:numId w:val="1"/>
        </w:numPr>
      </w:pPr>
      <w:r>
        <w:rPr>
          <w:rStyle w:val="48"/>
        </w:rPr>
        <w:t>keys/</w:t>
      </w:r>
    </w:p>
    <w:p>
      <w:pPr>
        <w:pStyle w:val="24"/>
        <w:numPr>
          <w:ilvl w:val="1"/>
          <w:numId w:val="1"/>
        </w:numPr>
      </w:pPr>
      <w:r>
        <w:rPr>
          <w:rStyle w:val="48"/>
        </w:rPr>
        <w:t>screenshots/</w:t>
      </w:r>
    </w:p>
    <w:p>
      <w:pPr>
        <w:pStyle w:val="24"/>
        <w:numPr>
          <w:ilvl w:val="0"/>
          <w:numId w:val="1"/>
        </w:numPr>
      </w:pPr>
      <w:r>
        <w:t>Detailed documentation (this report)</w:t>
      </w:r>
    </w:p>
    <w:p>
      <w:pPr>
        <w:pStyle w:val="24"/>
        <w:numPr>
          <w:ilvl w:val="0"/>
          <w:numId w:val="1"/>
        </w:numPr>
      </w:pPr>
      <w:r>
        <w:t>Verified connectivity and tier isolation</w:t>
      </w:r>
    </w:p>
    <w:p>
      <w:pPr/>
      <w:r>
        <w:pict>
          <v:rect id="_x0000_i1039" o:spt="1" style="height:1.5pt;width:0pt;" coordsize="21600,21600" o:hr="t" o:hrstd="t" o:hralign="center">
            <v:path/>
            <v:fill focussize="0,0"/>
            <v:stroke/>
            <v:imagedata o:title=""/>
            <o:lock v:ext="edit"/>
            <w10:wrap type="none"/>
            <w10:anchorlock/>
          </v:rect>
        </w:pict>
      </w:r>
    </w:p>
    <w:bookmarkEnd w:id="16"/>
    <w:p>
      <w:pPr>
        <w:pStyle w:val="5"/>
      </w:pPr>
      <w:bookmarkStart w:id="17" w:name="conclusion"/>
      <w:r>
        <w:t>Conclusion</w:t>
      </w:r>
    </w:p>
    <w:p>
      <w:pPr>
        <w:pStyle w:val="23"/>
      </w:pPr>
      <w:r>
        <w:t>The project showcases a complete cloud infrastructure setup using best practices. From initial configuration to secure access, all layers were deployed, tested, and automated. This setup is ideal for production-ready multi-tier applications and serves as a foundation for future CI/CD or container orchestration integrations.</w:t>
      </w:r>
    </w:p>
    <w:p>
      <w:pPr/>
      <w:r>
        <w:pict>
          <v:rect id="_x0000_i1040" o:spt="1" style="height:1.5pt;width:0pt;" coordsize="21600,21600" o:hr="t" o:hrstd="t" o:hralign="center">
            <v:path/>
            <v:fill focussize="0,0"/>
            <v:stroke/>
            <v:imagedata o:title=""/>
            <o:lock v:ext="edit"/>
            <w10:wrap type="none"/>
            <w10:anchorlock/>
          </v:rect>
        </w:pict>
      </w:r>
    </w:p>
    <w:p>
      <w:pPr>
        <w:pStyle w:val="23"/>
      </w:pPr>
      <w:r>
        <w:rPr>
          <w:b/>
          <w:bCs/>
        </w:rPr>
        <w:t>Submitted by:</w:t>
      </w:r>
      <w:r>
        <w:t xml:space="preserve"> </w:t>
      </w:r>
      <w:r>
        <w:rPr>
          <w:lang w:val="en-US"/>
        </w:rPr>
        <w:t xml:space="preserve">Anyalewechi Esther </w:t>
      </w:r>
    </w:p>
    <w:p>
      <w:pPr>
        <w:pStyle w:val="3"/>
      </w:pPr>
      <w:r>
        <w:rPr>
          <w:b/>
          <w:bCs/>
        </w:rPr>
        <w:t>Project:</w:t>
      </w:r>
      <w:r>
        <w:t xml:space="preserve"> Deploy a VPC Multi-Tier Architecture and Enforce Access Control</w:t>
      </w:r>
    </w:p>
    <w:bookmarkEnd w:id="17"/>
    <w:sectPr>
      <w:footnotePr>
        <w:numRestart w:val="eachSect"/>
      </w:footnotePr>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10000000" w:usb2="00000000" w:usb3="00000000" w:csb0="80000000" w:csb1="00000000"/>
  </w:font>
  <w:font w:name="Arial">
    <w:altName w:val="Arial"/>
    <w:panose1 w:val="020B0604020202020204"/>
    <w:charset w:val="00"/>
    <w:family w:val="swiss"/>
    <w:pitch w:val="default"/>
    <w:sig w:usb0="20007A87" w:usb1="80000000" w:usb2="00000008" w:usb3="00000000" w:csb0="000001FF" w:csb1="00000000"/>
  </w:font>
  <w:font w:name="黑体">
    <w:altName w:val="SimHei"/>
    <w:panose1 w:val="02010600030101010101"/>
    <w:charset w:val="00"/>
    <w:family w:val="auto"/>
    <w:pitch w:val="default"/>
    <w:sig w:usb0="00000001" w:usb1="080E0000" w:usb2="00000010" w:usb3="00000000" w:csb0="00040000" w:csb1="00000000"/>
  </w:font>
  <w:font w:name="Courier New">
    <w:altName w:val="Courier New"/>
    <w:panose1 w:val="02070309020205020404"/>
    <w:charset w:val="00"/>
    <w:family w:val="modern"/>
    <w:pitch w:val="default"/>
    <w:sig w:usb0="20007A87" w:usb1="80000000" w:usb2="00000008" w:usb3="00000000" w:csb0="000001FF"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 w:name="Aptos">
    <w:panose1 w:val="020B0004020202020204"/>
    <w:charset w:val="00"/>
    <w:family w:val="swiss"/>
    <w:pitch w:val="default"/>
    <w:sig w:usb0="00000000" w:usb1="00000000" w:usb2="00000000" w:usb3="00000000" w:csb0="0000019F" w:csb1="00000000"/>
  </w:font>
  <w:font w:name="Aptos Display">
    <w:panose1 w:val="020B0004020202020204"/>
    <w:charset w:val="00"/>
    <w:family w:val="swiss"/>
    <w:pitch w:val="default"/>
    <w:sig w:usb0="00000000" w:usb1="00000000" w:usb2="00000000" w:usb3="00000000" w:csb0="0000019F" w:csb1="00000000"/>
  </w:font>
  <w:font w:name="Cambria Math">
    <w:panose1 w:val="02040503050406030204"/>
    <w:charset w:val="00"/>
    <w:family w:val="roman"/>
    <w:pitch w:val="default"/>
    <w:sig w:usb0="00000000" w:usb1="00000000" w:usb2="00000000" w:usb3="00000000" w:csb0="0000019F" w:csb1="00000000"/>
  </w:font>
  <w:font w:name="Consolas">
    <w:panose1 w:val="00000000000000000000"/>
    <w:charset w:val="00"/>
    <w:family w:val="auto"/>
    <w:pitch w:val="default"/>
    <w:sig w:usb0="00000000" w:usb1="00000000" w:usb2="00000000" w:usb3="00000000" w:csb0="00000000" w:csb1="00000000"/>
  </w:font>
  <w:font w:name="Symbol">
    <w:panose1 w:val="00000000000000000000"/>
    <w:charset w:val="00"/>
    <w:family w:val="auto"/>
    <w:pitch w:val="default"/>
    <w:sig w:usb0="00000000" w:usb1="00000000" w:usb2="00000000" w:usb3="00000000" w:csb0="00000000" w:csb1="00000000"/>
  </w:font>
  <w:font w:name="Apple Color Emoji">
    <w:panose1 w:val="00000000000000000000"/>
    <w:charset w:val="00"/>
    <w:family w:val="auto"/>
    <w:pitch w:val="default"/>
    <w:sig w:usb0="00000000" w:usb1="00000000" w:usb2="00000000" w:usb3="00000000" w:csb0="00000000" w:csb1="00000000"/>
  </w:font>
  <w:font w:name="等线 Light">
    <w:panose1 w:val="00000000000000000000"/>
    <w:charset w:val="00"/>
    <w:family w:val="auto"/>
    <w:pitch w:val="default"/>
    <w:sig w:usb0="00000000" w:usb1="00000000" w:usb2="00000000" w:usb3="00000000" w:csb0="00000000" w:csb1="00000000"/>
  </w:font>
  <w:font w:name=".LastResor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A991"/>
    <w:multiLevelType w:val="multilevel"/>
    <w:tmpl w:val="0000A991"/>
    <w:lvl w:ilvl="0" w:tentative="0">
      <w:start w:val="0"/>
      <w:numFmt w:val="bullet"/>
      <w:lvlText w:val=""/>
      <w:lvlJc w:val="left"/>
      <w:pPr>
        <w:ind w:left="720" w:hanging="360"/>
      </w:pPr>
      <w:rPr>
        <w:rFonts w:hint="default" w:ascii="Symbol" w:hAnsi="Symbol" w:cs="Symbol"/>
      </w:rPr>
    </w:lvl>
    <w:lvl w:ilvl="1" w:tentative="0">
      <w:start w:val="0"/>
      <w:numFmt w:val="bullet"/>
      <w:lvlText w:val="o"/>
      <w:lvlJc w:val="left"/>
      <w:pPr>
        <w:ind w:left="1440" w:hanging="360"/>
      </w:pPr>
      <w:rPr>
        <w:rFonts w:hint="default" w:ascii="Courier New" w:hAnsi="Courier New" w:cs="Courier New"/>
      </w:rPr>
    </w:lvl>
    <w:lvl w:ilvl="2" w:tentative="0">
      <w:start w:val="0"/>
      <w:numFmt w:val="bullet"/>
      <w:lvlText w:val=""/>
      <w:lvlJc w:val="left"/>
      <w:pPr>
        <w:ind w:left="2160" w:hanging="360"/>
      </w:pPr>
      <w:rPr>
        <w:rFonts w:hint="default" w:ascii="Wingdings" w:hAnsi="Wingdings" w:cs="Wingdings"/>
      </w:rPr>
    </w:lvl>
    <w:lvl w:ilvl="3" w:tentative="0">
      <w:start w:val="0"/>
      <w:numFmt w:val="bullet"/>
      <w:lvlText w:val=""/>
      <w:lvlJc w:val="left"/>
      <w:pPr>
        <w:ind w:left="2880" w:hanging="360"/>
      </w:pPr>
      <w:rPr>
        <w:rFonts w:hint="default" w:ascii="Symbol" w:hAnsi="Symbol" w:cs="Symbol"/>
      </w:rPr>
    </w:lvl>
    <w:lvl w:ilvl="4" w:tentative="0">
      <w:start w:val="0"/>
      <w:numFmt w:val="bullet"/>
      <w:lvlText w:val="o"/>
      <w:lvlJc w:val="left"/>
      <w:pPr>
        <w:ind w:left="3600" w:hanging="360"/>
      </w:pPr>
      <w:rPr>
        <w:rFonts w:hint="default" w:ascii="Courier New" w:hAnsi="Courier New" w:cs="Courier New"/>
      </w:rPr>
    </w:lvl>
    <w:lvl w:ilvl="5" w:tentative="0">
      <w:start w:val="0"/>
      <w:numFmt w:val="bullet"/>
      <w:lvlText w:val=""/>
      <w:lvlJc w:val="left"/>
      <w:pPr>
        <w:ind w:left="4320" w:hanging="360"/>
      </w:pPr>
      <w:rPr>
        <w:rFonts w:hint="default" w:ascii="Wingdings" w:hAnsi="Wingdings" w:cs="Wingdings"/>
      </w:rPr>
    </w:lvl>
    <w:lvl w:ilvl="6" w:tentative="0">
      <w:start w:val="0"/>
      <w:numFmt w:val="bullet"/>
      <w:lvlText w:val=""/>
      <w:lvlJc w:val="left"/>
      <w:pPr>
        <w:ind w:left="5040" w:hanging="360"/>
      </w:pPr>
      <w:rPr>
        <w:rFonts w:hint="default" w:ascii="Symbol" w:hAnsi="Symbol" w:cs="Symbol"/>
      </w:rPr>
    </w:lvl>
    <w:lvl w:ilvl="7" w:tentative="0">
      <w:start w:val="0"/>
      <w:numFmt w:val="bullet"/>
      <w:lvlText w:val="o"/>
      <w:lvlJc w:val="left"/>
      <w:pPr>
        <w:ind w:left="5760" w:hanging="360"/>
      </w:pPr>
      <w:rPr>
        <w:rFonts w:hint="default" w:ascii="Courier New" w:hAnsi="Courier New" w:cs="Courier New"/>
      </w:rPr>
    </w:lvl>
    <w:lvl w:ilvl="8" w:tentative="0">
      <w:start w:val="0"/>
      <w:numFmt w:val="bullet"/>
      <w:lvlText w:val=""/>
      <w:lvlJc w:val="left"/>
      <w:pPr>
        <w:ind w:left="6480" w:hanging="360"/>
      </w:pPr>
      <w:rPr>
        <w:rFonts w:hint="default" w:ascii="Wingdings" w:hAnsi="Wingdings" w:cs="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2"/>
  </w:compat>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link w:val="31"/>
    <w:qFormat/>
    <w:uiPriority w:val="9"/>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4">
    <w:name w:val="heading 2"/>
    <w:basedOn w:val="1"/>
    <w:next w:val="3"/>
    <w:link w:val="32"/>
    <w:unhideWhenUsed/>
    <w:qFormat/>
    <w:uiPriority w:val="9"/>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5">
    <w:name w:val="heading 3"/>
    <w:basedOn w:val="1"/>
    <w:next w:val="3"/>
    <w:link w:val="33"/>
    <w:unhideWhenUsed/>
    <w:qFormat/>
    <w:uiPriority w:val="9"/>
    <w:pPr>
      <w:keepNext/>
      <w:keepLines/>
      <w:spacing w:before="160" w:after="80"/>
      <w:outlineLvl w:val="2"/>
    </w:pPr>
    <w:rPr>
      <w:rFonts w:eastAsiaTheme="majorEastAsia" w:cstheme="majorBidi"/>
      <w:color w:val="0F4761" w:themeColor="accent1" w:themeShade="BF"/>
      <w:sz w:val="28"/>
      <w:szCs w:val="28"/>
    </w:rPr>
  </w:style>
  <w:style w:type="paragraph" w:styleId="6">
    <w:name w:val="heading 4"/>
    <w:basedOn w:val="1"/>
    <w:next w:val="3"/>
    <w:link w:val="34"/>
    <w:unhideWhenUsed/>
    <w:qFormat/>
    <w:uiPriority w:val="9"/>
    <w:pPr>
      <w:keepNext/>
      <w:keepLines/>
      <w:spacing w:before="80" w:after="40"/>
      <w:outlineLvl w:val="3"/>
    </w:pPr>
    <w:rPr>
      <w:rFonts w:eastAsiaTheme="majorEastAsia" w:cstheme="majorBidi"/>
      <w:i/>
      <w:iCs/>
      <w:color w:val="0F4761" w:themeColor="accent1" w:themeShade="BF"/>
    </w:rPr>
  </w:style>
  <w:style w:type="paragraph" w:styleId="7">
    <w:name w:val="heading 5"/>
    <w:basedOn w:val="1"/>
    <w:next w:val="3"/>
    <w:link w:val="35"/>
    <w:unhideWhenUsed/>
    <w:qFormat/>
    <w:uiPriority w:val="9"/>
    <w:pPr>
      <w:keepNext/>
      <w:keepLines/>
      <w:spacing w:before="80" w:after="40"/>
      <w:outlineLvl w:val="4"/>
    </w:pPr>
    <w:rPr>
      <w:rFonts w:eastAsiaTheme="majorEastAsia" w:cstheme="majorBidi"/>
      <w:color w:val="0F4761" w:themeColor="accent1" w:themeShade="BF"/>
    </w:rPr>
  </w:style>
  <w:style w:type="paragraph" w:styleId="8">
    <w:name w:val="heading 6"/>
    <w:basedOn w:val="1"/>
    <w:next w:val="3"/>
    <w:link w:val="36"/>
    <w:unhideWhenUsed/>
    <w:qFormat/>
    <w:uiPriority w:val="9"/>
    <w:pPr>
      <w:keepNext/>
      <w:keepLines/>
      <w:spacing w:before="40" w:after="0"/>
      <w:outlineLvl w:val="5"/>
    </w:pPr>
    <w:rPr>
      <w:rFonts w:eastAsiaTheme="majorEastAsia" w:cstheme="majorBidi"/>
      <w:i/>
      <w:iCs/>
      <w:color w:val="585858" w:themeColor="text1" w:themeTint="A6"/>
    </w:rPr>
  </w:style>
  <w:style w:type="paragraph" w:styleId="9">
    <w:name w:val="heading 7"/>
    <w:basedOn w:val="1"/>
    <w:next w:val="3"/>
    <w:link w:val="37"/>
    <w:unhideWhenUsed/>
    <w:qFormat/>
    <w:uiPriority w:val="9"/>
    <w:pPr>
      <w:keepNext/>
      <w:keepLines/>
      <w:spacing w:before="40" w:after="0"/>
      <w:outlineLvl w:val="6"/>
    </w:pPr>
    <w:rPr>
      <w:rFonts w:eastAsiaTheme="majorEastAsia" w:cstheme="majorBidi"/>
      <w:color w:val="585858" w:themeColor="text1" w:themeTint="A6"/>
    </w:rPr>
  </w:style>
  <w:style w:type="paragraph" w:styleId="10">
    <w:name w:val="heading 8"/>
    <w:basedOn w:val="1"/>
    <w:next w:val="3"/>
    <w:link w:val="38"/>
    <w:unhideWhenUsed/>
    <w:qFormat/>
    <w:uiPriority w:val="9"/>
    <w:pPr>
      <w:keepNext/>
      <w:keepLines/>
      <w:spacing w:after="0"/>
      <w:outlineLvl w:val="7"/>
    </w:pPr>
    <w:rPr>
      <w:rFonts w:eastAsiaTheme="majorEastAsia" w:cstheme="majorBidi"/>
      <w:i/>
      <w:iCs/>
      <w:color w:val="262626" w:themeColor="text1" w:themeTint="D8"/>
    </w:rPr>
  </w:style>
  <w:style w:type="paragraph" w:styleId="11">
    <w:name w:val="heading 9"/>
    <w:basedOn w:val="1"/>
    <w:next w:val="3"/>
    <w:link w:val="39"/>
    <w:unhideWhenUsed/>
    <w:qFormat/>
    <w:uiPriority w:val="9"/>
    <w:pPr>
      <w:keepNext/>
      <w:keepLines/>
      <w:spacing w:after="0"/>
      <w:outlineLvl w:val="8"/>
    </w:pPr>
    <w:rPr>
      <w:rFonts w:eastAsiaTheme="majorEastAsia" w:cstheme="majorBidi"/>
      <w:color w:val="262626" w:themeColor="text1" w:themeTint="D8"/>
    </w:rPr>
  </w:style>
  <w:style w:type="character" w:default="1" w:styleId="18">
    <w:name w:val="Default Paragraph Font"/>
    <w:unhideWhenUsed/>
    <w:uiPriority w:val="0"/>
  </w:style>
  <w:style w:type="table" w:default="1" w:styleId="22">
    <w:name w:val="Normal Table"/>
    <w:uiPriority w:val="0"/>
    <w:tblPr>
      <w:tblLayout w:type="fixed"/>
      <w:tblCellMar>
        <w:top w:w="0" w:type="dxa"/>
        <w:left w:w="108" w:type="dxa"/>
        <w:bottom w:w="0" w:type="dxa"/>
        <w:right w:w="108" w:type="dxa"/>
      </w:tblCellMar>
    </w:tblPr>
  </w:style>
  <w:style w:type="paragraph" w:styleId="3">
    <w:name w:val="Body Text"/>
    <w:basedOn w:val="1"/>
    <w:link w:val="20"/>
    <w:qFormat/>
    <w:uiPriority w:val="0"/>
    <w:pPr>
      <w:spacing w:before="180" w:after="180"/>
    </w:pPr>
  </w:style>
  <w:style w:type="paragraph" w:styleId="12">
    <w:name w:val="Block Text"/>
    <w:basedOn w:val="3"/>
    <w:next w:val="3"/>
    <w:unhideWhenUsed/>
    <w:qFormat/>
    <w:uiPriority w:val="9"/>
    <w:pPr>
      <w:spacing w:before="100" w:after="100"/>
      <w:ind w:left="480" w:right="480" w:firstLine="0"/>
    </w:pPr>
  </w:style>
  <w:style w:type="paragraph" w:styleId="13">
    <w:name w:val="caption"/>
    <w:basedOn w:val="1"/>
    <w:next w:val="1"/>
    <w:uiPriority w:val="0"/>
    <w:pPr>
      <w:spacing w:before="0" w:after="120"/>
    </w:pPr>
    <w:rPr>
      <w:i/>
    </w:rPr>
  </w:style>
  <w:style w:type="paragraph" w:styleId="14">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15">
    <w:name w:val="footnote text"/>
    <w:basedOn w:val="1"/>
    <w:unhideWhenUsed/>
    <w:qFormat/>
    <w:uiPriority w:val="9"/>
  </w:style>
  <w:style w:type="paragraph" w:styleId="16">
    <w:name w:val="Subtitle"/>
    <w:basedOn w:val="17"/>
    <w:next w:val="3"/>
    <w:link w:val="26"/>
    <w:qFormat/>
    <w:uiPriority w:val="11"/>
    <w:rPr>
      <w:rFonts w:eastAsiaTheme="majorEastAsia" w:cstheme="majorBidi"/>
      <w:spacing w:val="15"/>
      <w:sz w:val="28"/>
      <w:szCs w:val="28"/>
    </w:rPr>
  </w:style>
  <w:style w:type="paragraph" w:styleId="17">
    <w:name w:val="Title"/>
    <w:basedOn w:val="1"/>
    <w:next w:val="3"/>
    <w:link w:val="25"/>
    <w:qFormat/>
    <w:uiPriority w:val="10"/>
    <w:pPr>
      <w:spacing w:after="80" w:line="240" w:lineRule="auto"/>
      <w:contextualSpacing/>
      <w:jc w:val="center"/>
    </w:pPr>
    <w:rPr>
      <w:rFonts w:asciiTheme="majorHAnsi" w:hAnsiTheme="majorHAnsi" w:eastAsiaTheme="majorEastAsia" w:cstheme="majorBidi"/>
      <w:spacing w:val="-10"/>
      <w:kern w:val="28"/>
      <w:sz w:val="56"/>
      <w:szCs w:val="56"/>
    </w:rPr>
  </w:style>
  <w:style w:type="character" w:styleId="19">
    <w:name w:val="footnote reference"/>
    <w:basedOn w:val="20"/>
    <w:uiPriority w:val="0"/>
    <w:rPr>
      <w:vertAlign w:val="superscript"/>
    </w:rPr>
  </w:style>
  <w:style w:type="character" w:customStyle="1" w:styleId="20">
    <w:name w:val="Body Text Char"/>
    <w:basedOn w:val="18"/>
    <w:link w:val="3"/>
    <w:uiPriority w:val="0"/>
  </w:style>
  <w:style w:type="character" w:styleId="21">
    <w:name w:val="Hyperlink"/>
    <w:basedOn w:val="20"/>
    <w:uiPriority w:val="0"/>
    <w:rPr>
      <w:color w:val="156082" w:themeColor="accent1"/>
    </w:rPr>
  </w:style>
  <w:style w:type="paragraph" w:customStyle="1" w:styleId="23">
    <w:name w:val="First Paragraph"/>
    <w:basedOn w:val="3"/>
    <w:next w:val="3"/>
    <w:qFormat/>
    <w:uiPriority w:val="0"/>
  </w:style>
  <w:style w:type="paragraph" w:customStyle="1" w:styleId="24">
    <w:name w:val="Compact"/>
    <w:basedOn w:val="3"/>
    <w:qFormat/>
    <w:uiPriority w:val="0"/>
    <w:pPr>
      <w:spacing w:before="36" w:after="36"/>
    </w:pPr>
  </w:style>
  <w:style w:type="character" w:customStyle="1" w:styleId="25">
    <w:name w:val="Title Char"/>
    <w:basedOn w:val="18"/>
    <w:link w:val="17"/>
    <w:uiPriority w:val="10"/>
    <w:rPr>
      <w:rFonts w:asciiTheme="majorHAnsi" w:hAnsiTheme="majorHAnsi" w:eastAsiaTheme="majorEastAsia" w:cstheme="majorBidi"/>
      <w:spacing w:val="-10"/>
      <w:kern w:val="28"/>
      <w:sz w:val="56"/>
      <w:szCs w:val="56"/>
    </w:rPr>
  </w:style>
  <w:style w:type="character" w:customStyle="1" w:styleId="26">
    <w:name w:val="Subtitle Char"/>
    <w:basedOn w:val="18"/>
    <w:link w:val="16"/>
    <w:uiPriority w:val="11"/>
    <w:rPr>
      <w:rFonts w:eastAsiaTheme="majorEastAsia" w:cstheme="majorBidi"/>
      <w:color w:val="585858" w:themeColor="text1" w:themeTint="A6"/>
      <w:spacing w:val="15"/>
      <w:sz w:val="28"/>
      <w:szCs w:val="28"/>
    </w:rPr>
  </w:style>
  <w:style w:type="paragraph" w:customStyle="1" w:styleId="27">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8">
    <w:name w:val="Abstract Title"/>
    <w:basedOn w:val="1"/>
    <w:next w:val="29"/>
    <w:qFormat/>
    <w:uiPriority w:val="0"/>
    <w:pPr>
      <w:keepNext/>
      <w:keepLines/>
      <w:spacing w:before="300" w:after="0"/>
      <w:jc w:val="center"/>
    </w:pPr>
    <w:rPr>
      <w:b/>
      <w:sz w:val="20"/>
      <w:szCs w:val="20"/>
    </w:rPr>
  </w:style>
  <w:style w:type="paragraph" w:customStyle="1" w:styleId="29">
    <w:name w:val="Abstract"/>
    <w:basedOn w:val="1"/>
    <w:next w:val="3"/>
    <w:qFormat/>
    <w:uiPriority w:val="0"/>
    <w:pPr>
      <w:keepNext/>
      <w:keepLines/>
      <w:spacing w:before="100" w:after="300"/>
    </w:pPr>
    <w:rPr>
      <w:sz w:val="20"/>
      <w:szCs w:val="20"/>
    </w:rPr>
  </w:style>
  <w:style w:type="paragraph" w:customStyle="1" w:styleId="30">
    <w:name w:val="Bibliography"/>
    <w:basedOn w:val="1"/>
    <w:qFormat/>
    <w:uiPriority w:val="0"/>
  </w:style>
  <w:style w:type="character" w:customStyle="1" w:styleId="31">
    <w:name w:val="Heading 1 Char"/>
    <w:basedOn w:val="18"/>
    <w:link w:val="2"/>
    <w:uiPriority w:val="9"/>
    <w:rPr>
      <w:rFonts w:asciiTheme="majorHAnsi" w:hAnsiTheme="majorHAnsi" w:eastAsiaTheme="majorEastAsia" w:cstheme="majorBidi"/>
      <w:color w:val="0F4761" w:themeColor="accent1" w:themeShade="BF"/>
      <w:sz w:val="40"/>
      <w:szCs w:val="40"/>
    </w:rPr>
  </w:style>
  <w:style w:type="character" w:customStyle="1" w:styleId="32">
    <w:name w:val="Heading 2 Char"/>
    <w:basedOn w:val="18"/>
    <w:link w:val="4"/>
    <w:semiHidden/>
    <w:uiPriority w:val="9"/>
    <w:rPr>
      <w:rFonts w:asciiTheme="majorHAnsi" w:hAnsiTheme="majorHAnsi" w:eastAsiaTheme="majorEastAsia" w:cstheme="majorBidi"/>
      <w:color w:val="0F4761" w:themeColor="accent1" w:themeShade="BF"/>
      <w:sz w:val="32"/>
      <w:szCs w:val="32"/>
    </w:rPr>
  </w:style>
  <w:style w:type="character" w:customStyle="1" w:styleId="33">
    <w:name w:val="Heading 3 Char"/>
    <w:basedOn w:val="18"/>
    <w:link w:val="5"/>
    <w:semiHidden/>
    <w:uiPriority w:val="9"/>
    <w:rPr>
      <w:rFonts w:eastAsiaTheme="majorEastAsia" w:cstheme="majorBidi"/>
      <w:color w:val="0F4761" w:themeColor="accent1" w:themeShade="BF"/>
      <w:sz w:val="28"/>
      <w:szCs w:val="28"/>
    </w:rPr>
  </w:style>
  <w:style w:type="character" w:customStyle="1" w:styleId="34">
    <w:name w:val="Heading 4 Char"/>
    <w:basedOn w:val="18"/>
    <w:link w:val="6"/>
    <w:semiHidden/>
    <w:uiPriority w:val="9"/>
    <w:rPr>
      <w:rFonts w:eastAsiaTheme="majorEastAsia" w:cstheme="majorBidi"/>
      <w:i/>
      <w:iCs/>
      <w:color w:val="0F4761" w:themeColor="accent1" w:themeShade="BF"/>
    </w:rPr>
  </w:style>
  <w:style w:type="character" w:customStyle="1" w:styleId="35">
    <w:name w:val="Heading 5 Char"/>
    <w:basedOn w:val="18"/>
    <w:link w:val="7"/>
    <w:semiHidden/>
    <w:uiPriority w:val="9"/>
    <w:rPr>
      <w:rFonts w:eastAsiaTheme="majorEastAsia" w:cstheme="majorBidi"/>
      <w:color w:val="0F4761" w:themeColor="accent1" w:themeShade="BF"/>
    </w:rPr>
  </w:style>
  <w:style w:type="character" w:customStyle="1" w:styleId="36">
    <w:name w:val="Heading 6 Char"/>
    <w:basedOn w:val="18"/>
    <w:link w:val="8"/>
    <w:semiHidden/>
    <w:uiPriority w:val="9"/>
    <w:rPr>
      <w:rFonts w:eastAsiaTheme="majorEastAsia" w:cstheme="majorBidi"/>
      <w:i/>
      <w:iCs/>
      <w:color w:val="585858" w:themeColor="text1" w:themeTint="A6"/>
    </w:rPr>
  </w:style>
  <w:style w:type="character" w:customStyle="1" w:styleId="37">
    <w:name w:val="Heading 7 Char"/>
    <w:basedOn w:val="18"/>
    <w:link w:val="9"/>
    <w:semiHidden/>
    <w:uiPriority w:val="9"/>
    <w:rPr>
      <w:rFonts w:eastAsiaTheme="majorEastAsia" w:cstheme="majorBidi"/>
      <w:color w:val="585858" w:themeColor="text1" w:themeTint="A6"/>
    </w:rPr>
  </w:style>
  <w:style w:type="character" w:customStyle="1" w:styleId="38">
    <w:name w:val="Heading 8 Char"/>
    <w:basedOn w:val="18"/>
    <w:link w:val="10"/>
    <w:semiHidden/>
    <w:uiPriority w:val="9"/>
    <w:rPr>
      <w:rFonts w:eastAsiaTheme="majorEastAsia" w:cstheme="majorBidi"/>
      <w:i/>
      <w:iCs/>
      <w:color w:val="262626" w:themeColor="text1" w:themeTint="D8"/>
    </w:rPr>
  </w:style>
  <w:style w:type="character" w:customStyle="1" w:styleId="39">
    <w:name w:val="Heading 9 Char"/>
    <w:basedOn w:val="18"/>
    <w:link w:val="11"/>
    <w:semiHidden/>
    <w:uiPriority w:val="9"/>
    <w:rPr>
      <w:rFonts w:eastAsiaTheme="majorEastAsia" w:cstheme="majorBidi"/>
      <w:color w:val="262626" w:themeColor="text1" w:themeTint="D8"/>
    </w:rPr>
  </w:style>
  <w:style w:type="paragraph" w:customStyle="1" w:styleId="40">
    <w:name w:val="Footnote Block Text"/>
    <w:basedOn w:val="15"/>
    <w:next w:val="15"/>
    <w:unhideWhenUsed/>
    <w:qFormat/>
    <w:uiPriority w:val="9"/>
    <w:pPr>
      <w:spacing w:before="100" w:after="100"/>
      <w:ind w:left="480" w:right="480" w:firstLine="0"/>
    </w:pPr>
  </w:style>
  <w:style w:type="table" w:customStyle="1" w:styleId="41">
    <w:name w:val="Table"/>
    <w:unhideWhenUsed/>
    <w:qFormat/>
    <w:uiPriority w:val="0"/>
    <w:tblPr>
      <w:tblLayout w:type="fixed"/>
      <w:tblCellMar>
        <w:top w:w="0" w:type="dxa"/>
        <w:left w:w="108" w:type="dxa"/>
        <w:bottom w:w="0" w:type="dxa"/>
        <w:right w:w="108" w:type="dxa"/>
      </w:tblCellMar>
    </w:tblPr>
    <w:tblStylePr w:type="firstRow">
      <w:tblPr>
        <w:tblLayout w:type="fixed"/>
      </w:tblPr>
      <w:tcPr>
        <w:tcBorders>
          <w:bottom w:val="single" w:color="auto" w:sz="0" w:space="0"/>
        </w:tcBorders>
        <w:vAlign w:val="bottom"/>
      </w:tcPr>
    </w:tblStylePr>
  </w:style>
  <w:style w:type="paragraph" w:customStyle="1" w:styleId="42">
    <w:name w:val="Definition Term"/>
    <w:basedOn w:val="1"/>
    <w:next w:val="43"/>
    <w:uiPriority w:val="0"/>
    <w:pPr>
      <w:keepNext/>
      <w:keepLines/>
      <w:spacing w:after="0"/>
    </w:pPr>
    <w:rPr>
      <w:b/>
    </w:rPr>
  </w:style>
  <w:style w:type="paragraph" w:customStyle="1" w:styleId="43">
    <w:name w:val="Definition"/>
    <w:basedOn w:val="1"/>
    <w:uiPriority w:val="0"/>
  </w:style>
  <w:style w:type="paragraph" w:customStyle="1" w:styleId="44">
    <w:name w:val="Table Caption"/>
    <w:basedOn w:val="13"/>
    <w:uiPriority w:val="0"/>
    <w:pPr>
      <w:keepNext/>
    </w:pPr>
  </w:style>
  <w:style w:type="paragraph" w:customStyle="1" w:styleId="45">
    <w:name w:val="Image Caption"/>
    <w:basedOn w:val="13"/>
    <w:uiPriority w:val="0"/>
  </w:style>
  <w:style w:type="paragraph" w:customStyle="1" w:styleId="46">
    <w:name w:val="Figure"/>
    <w:basedOn w:val="1"/>
    <w:uiPriority w:val="0"/>
  </w:style>
  <w:style w:type="paragraph" w:customStyle="1" w:styleId="47">
    <w:name w:val="Captioned Figure"/>
    <w:basedOn w:val="46"/>
    <w:uiPriority w:val="0"/>
    <w:pPr>
      <w:keepNext/>
    </w:pPr>
  </w:style>
  <w:style w:type="character" w:customStyle="1" w:styleId="48">
    <w:name w:val="Verbatim Char"/>
    <w:basedOn w:val="20"/>
    <w:link w:val="49"/>
    <w:uiPriority w:val="0"/>
    <w:rPr>
      <w:rFonts w:ascii="Consolas" w:hAnsi="Consolas"/>
      <w:sz w:val="22"/>
    </w:rPr>
  </w:style>
  <w:style w:type="paragraph" w:customStyle="1" w:styleId="49">
    <w:name w:val="Source Code"/>
    <w:basedOn w:val="1"/>
    <w:link w:val="48"/>
    <w:uiPriority w:val="0"/>
    <w:pPr>
      <w:wordWrap w:val="0"/>
    </w:pPr>
  </w:style>
  <w:style w:type="character" w:customStyle="1" w:styleId="50">
    <w:name w:val="Section Number"/>
    <w:basedOn w:val="20"/>
    <w:uiPriority w:val="0"/>
  </w:style>
  <w:style w:type="paragraph" w:customStyle="1" w:styleId="51">
    <w:name w:val="TOC Heading"/>
    <w:basedOn w:val="2"/>
    <w:next w:val="3"/>
    <w:unhideWhenUsed/>
    <w:qFormat/>
    <w:uiPriority w:val="39"/>
    <w:pPr>
      <w:spacing w:before="240" w:line="259" w:lineRule="auto"/>
      <w:outlineLvl w:val="9"/>
    </w:pPr>
    <w:rPr>
      <w:rFonts w:asciiTheme="majorHAnsi" w:hAnsiTheme="majorHAnsi" w:eastAsiaTheme="majorEastAsia" w:cstheme="majorBidi"/>
      <w:color w:val="0F4761" w:themeColor="accent1" w:themeShade="BF"/>
    </w:rPr>
  </w:style>
  <w:style w:type="character" w:customStyle="1" w:styleId="52">
    <w:name w:val="KeywordTok"/>
    <w:basedOn w:val="48"/>
    <w:uiPriority w:val="0"/>
    <w:rPr>
      <w:b/>
      <w:color w:val="007020"/>
    </w:rPr>
  </w:style>
  <w:style w:type="character" w:customStyle="1" w:styleId="53">
    <w:name w:val="DataTypeTok"/>
    <w:basedOn w:val="48"/>
    <w:uiPriority w:val="0"/>
    <w:rPr>
      <w:color w:val="902000"/>
    </w:rPr>
  </w:style>
  <w:style w:type="character" w:customStyle="1" w:styleId="54">
    <w:name w:val="DecValTok"/>
    <w:basedOn w:val="48"/>
    <w:uiPriority w:val="0"/>
    <w:rPr>
      <w:color w:val="40A070"/>
    </w:rPr>
  </w:style>
  <w:style w:type="character" w:customStyle="1" w:styleId="55">
    <w:name w:val="BaseNTok"/>
    <w:basedOn w:val="48"/>
    <w:uiPriority w:val="0"/>
    <w:rPr>
      <w:color w:val="40A070"/>
    </w:rPr>
  </w:style>
  <w:style w:type="character" w:customStyle="1" w:styleId="56">
    <w:name w:val="FloatTok"/>
    <w:basedOn w:val="48"/>
    <w:uiPriority w:val="0"/>
    <w:rPr>
      <w:color w:val="40A070"/>
    </w:rPr>
  </w:style>
  <w:style w:type="character" w:customStyle="1" w:styleId="57">
    <w:name w:val="ConstantTok"/>
    <w:basedOn w:val="48"/>
    <w:uiPriority w:val="0"/>
    <w:rPr>
      <w:color w:val="880000"/>
    </w:rPr>
  </w:style>
  <w:style w:type="character" w:customStyle="1" w:styleId="58">
    <w:name w:val="CharTok"/>
    <w:basedOn w:val="48"/>
    <w:uiPriority w:val="0"/>
    <w:rPr>
      <w:color w:val="4070A0"/>
    </w:rPr>
  </w:style>
  <w:style w:type="character" w:customStyle="1" w:styleId="59">
    <w:name w:val="SpecialCharTok"/>
    <w:basedOn w:val="48"/>
    <w:uiPriority w:val="0"/>
    <w:rPr>
      <w:color w:val="4070A0"/>
    </w:rPr>
  </w:style>
  <w:style w:type="character" w:customStyle="1" w:styleId="60">
    <w:name w:val="StringTok"/>
    <w:basedOn w:val="48"/>
    <w:uiPriority w:val="0"/>
    <w:rPr>
      <w:color w:val="4070A0"/>
    </w:rPr>
  </w:style>
  <w:style w:type="character" w:customStyle="1" w:styleId="61">
    <w:name w:val="VerbatimStringTok"/>
    <w:basedOn w:val="48"/>
    <w:uiPriority w:val="0"/>
    <w:rPr>
      <w:color w:val="4070A0"/>
    </w:rPr>
  </w:style>
  <w:style w:type="character" w:customStyle="1" w:styleId="62">
    <w:name w:val="SpecialStringTok"/>
    <w:basedOn w:val="48"/>
    <w:uiPriority w:val="0"/>
    <w:rPr>
      <w:color w:val="BB6688"/>
    </w:rPr>
  </w:style>
  <w:style w:type="character" w:customStyle="1" w:styleId="63">
    <w:name w:val="ImportTok"/>
    <w:basedOn w:val="48"/>
    <w:uiPriority w:val="0"/>
    <w:rPr>
      <w:b/>
      <w:color w:val="008000"/>
    </w:rPr>
  </w:style>
  <w:style w:type="character" w:customStyle="1" w:styleId="64">
    <w:name w:val="CommentTok"/>
    <w:basedOn w:val="48"/>
    <w:uiPriority w:val="0"/>
    <w:rPr>
      <w:i/>
      <w:color w:val="60A0B0"/>
    </w:rPr>
  </w:style>
  <w:style w:type="character" w:customStyle="1" w:styleId="65">
    <w:name w:val="DocumentationTok"/>
    <w:basedOn w:val="48"/>
    <w:uiPriority w:val="0"/>
    <w:rPr>
      <w:i/>
      <w:color w:val="BA2121"/>
    </w:rPr>
  </w:style>
  <w:style w:type="character" w:customStyle="1" w:styleId="66">
    <w:name w:val="AnnotationTok"/>
    <w:basedOn w:val="48"/>
    <w:uiPriority w:val="0"/>
    <w:rPr>
      <w:b/>
      <w:i/>
      <w:color w:val="60A0B0"/>
    </w:rPr>
  </w:style>
  <w:style w:type="character" w:customStyle="1" w:styleId="67">
    <w:name w:val="CommentVarTok"/>
    <w:basedOn w:val="48"/>
    <w:uiPriority w:val="0"/>
    <w:rPr>
      <w:b/>
      <w:i/>
      <w:color w:val="60A0B0"/>
    </w:rPr>
  </w:style>
  <w:style w:type="character" w:customStyle="1" w:styleId="68">
    <w:name w:val="OtherTok"/>
    <w:basedOn w:val="48"/>
    <w:uiPriority w:val="0"/>
    <w:rPr>
      <w:color w:val="007020"/>
    </w:rPr>
  </w:style>
  <w:style w:type="character" w:customStyle="1" w:styleId="69">
    <w:name w:val="FunctionTok"/>
    <w:basedOn w:val="48"/>
    <w:uiPriority w:val="0"/>
    <w:rPr>
      <w:color w:val="06287E"/>
    </w:rPr>
  </w:style>
  <w:style w:type="character" w:customStyle="1" w:styleId="70">
    <w:name w:val="VariableTok"/>
    <w:basedOn w:val="48"/>
    <w:uiPriority w:val="0"/>
    <w:rPr>
      <w:color w:val="19177C"/>
    </w:rPr>
  </w:style>
  <w:style w:type="character" w:customStyle="1" w:styleId="71">
    <w:name w:val="ControlFlowTok"/>
    <w:basedOn w:val="48"/>
    <w:uiPriority w:val="0"/>
    <w:rPr>
      <w:b/>
      <w:color w:val="007020"/>
    </w:rPr>
  </w:style>
  <w:style w:type="character" w:customStyle="1" w:styleId="72">
    <w:name w:val="OperatorTok"/>
    <w:basedOn w:val="48"/>
    <w:uiPriority w:val="0"/>
    <w:rPr>
      <w:color w:val="666666"/>
    </w:rPr>
  </w:style>
  <w:style w:type="character" w:customStyle="1" w:styleId="73">
    <w:name w:val="BuiltInTok"/>
    <w:basedOn w:val="48"/>
    <w:uiPriority w:val="0"/>
    <w:rPr>
      <w:color w:val="008000"/>
    </w:rPr>
  </w:style>
  <w:style w:type="character" w:customStyle="1" w:styleId="74">
    <w:name w:val="ExtensionTok"/>
    <w:basedOn w:val="48"/>
    <w:uiPriority w:val="0"/>
  </w:style>
  <w:style w:type="character" w:customStyle="1" w:styleId="75">
    <w:name w:val="PreprocessorTok"/>
    <w:basedOn w:val="48"/>
    <w:uiPriority w:val="0"/>
    <w:rPr>
      <w:color w:val="BC7A00"/>
    </w:rPr>
  </w:style>
  <w:style w:type="character" w:customStyle="1" w:styleId="76">
    <w:name w:val="AttributeTok"/>
    <w:basedOn w:val="48"/>
    <w:uiPriority w:val="0"/>
    <w:rPr>
      <w:color w:val="7D9029"/>
    </w:rPr>
  </w:style>
  <w:style w:type="character" w:customStyle="1" w:styleId="77">
    <w:name w:val="RegionMarkerTok"/>
    <w:basedOn w:val="48"/>
    <w:uiPriority w:val="0"/>
  </w:style>
  <w:style w:type="character" w:customStyle="1" w:styleId="78">
    <w:name w:val="InformationTok"/>
    <w:basedOn w:val="48"/>
    <w:uiPriority w:val="0"/>
    <w:rPr>
      <w:b/>
      <w:i/>
      <w:color w:val="60A0B0"/>
    </w:rPr>
  </w:style>
  <w:style w:type="character" w:customStyle="1" w:styleId="79">
    <w:name w:val="WarningTok"/>
    <w:basedOn w:val="48"/>
    <w:uiPriority w:val="0"/>
    <w:rPr>
      <w:b/>
      <w:i/>
      <w:color w:val="60A0B0"/>
    </w:rPr>
  </w:style>
  <w:style w:type="character" w:customStyle="1" w:styleId="80">
    <w:name w:val="AlertTok"/>
    <w:basedOn w:val="48"/>
    <w:uiPriority w:val="0"/>
    <w:rPr>
      <w:b/>
      <w:color w:val="FF0000"/>
    </w:rPr>
  </w:style>
  <w:style w:type="character" w:customStyle="1" w:styleId="81">
    <w:name w:val="ErrorTok"/>
    <w:basedOn w:val="48"/>
    <w:uiPriority w:val="0"/>
    <w:rPr>
      <w:b/>
      <w:color w:val="FF0000"/>
    </w:rPr>
  </w:style>
  <w:style w:type="character" w:customStyle="1" w:styleId="82">
    <w:name w:val="NormalTok"/>
    <w:basedOn w:val="48"/>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83</Words>
  <Characters>475</Characters>
  <Lines>12</Lines>
  <Paragraphs>8</Paragraphs>
  <TotalTime>0</TotalTime>
  <ScaleCrop>false</ScaleCrop>
  <LinksUpToDate>false</LinksUpToDate>
  <CharactersWithSpaces>583</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2025-06-19T18:40:45Z</dcterms:created>
  <cp:lastModifiedBy>iPhone</cp:lastModifiedBy>
  <dcterms:modified xsi:type="dcterms:W3CDTF">2025-06-21T20:18:29Z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132CD2C5191DD34BE7045768D65184B1_32</vt:lpwstr>
  </property>
  <property fmtid="{D5CDD505-2E9C-101B-9397-08002B2CF9AE}" pid="3" name="KSOProductBuildVer">
    <vt:lpwstr>3081-11.34.12</vt:lpwstr>
  </property>
</Properties>
</file>