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804F1C">
      <w:pPr>
        <w:pStyle w:val="2"/>
        <w:keepNext w:val="0"/>
        <w:keepLines w:val="0"/>
        <w:widowControl/>
        <w:suppressLineNumbers w:val="0"/>
      </w:pPr>
      <w:r>
        <w:t>Detailed Analysis of Competitor Price Dashboard</w:t>
      </w:r>
    </w:p>
    <w:p w14:paraId="66F85F75">
      <w:pPr>
        <w:pStyle w:val="3"/>
        <w:keepNext w:val="0"/>
        <w:keepLines w:val="0"/>
        <w:widowControl/>
        <w:suppressLineNumbers w:val="0"/>
      </w:pPr>
      <w:r>
        <w:t>Overview</w:t>
      </w:r>
    </w:p>
    <w:p w14:paraId="2A4F590A">
      <w:pPr>
        <w:pStyle w:val="6"/>
        <w:keepNext w:val="0"/>
        <w:keepLines w:val="0"/>
        <w:widowControl/>
        <w:suppressLineNumbers w:val="0"/>
      </w:pPr>
      <w:r>
        <w:t>The Competitor Price dashboard provides a comprehensive view of the average prices of various fresh produce items across different competitors. It helps in understanding the market positioning of Awesome Fresh relative to other players like SupermartNg, Mile 12, and Pricepally. This analysis focuses on key insights derived from the dashboard.</w:t>
      </w:r>
    </w:p>
    <w:p w14:paraId="3D5E5BC1">
      <w:pPr>
        <w:pStyle w:val="3"/>
        <w:keepNext w:val="0"/>
        <w:keepLines w:val="0"/>
        <w:widowControl/>
        <w:suppressLineNumbers w:val="0"/>
      </w:pPr>
      <w:r>
        <w:t>Key Insights</w:t>
      </w:r>
    </w:p>
    <w:p w14:paraId="7CDD4E16">
      <w:pPr>
        <w:pStyle w:val="6"/>
        <w:keepNext w:val="0"/>
        <w:keepLines w:val="0"/>
        <w:widowControl/>
        <w:suppressLineNumbers w:val="0"/>
        <w:ind w:left="720"/>
      </w:pPr>
      <w:r>
        <w:rPr>
          <w:rStyle w:val="7"/>
        </w:rPr>
        <w:t>Price Comparison by Product</w:t>
      </w:r>
      <w:r>
        <w:t>:</w:t>
      </w:r>
    </w:p>
    <w:p w14:paraId="769EFC2C">
      <w:pPr>
        <w:keepNext w:val="0"/>
        <w:keepLines w:val="0"/>
        <w:widowControl/>
        <w:numPr>
          <w:ilvl w:val="1"/>
          <w:numId w:val="1"/>
        </w:numPr>
        <w:suppressLineNumbers w:val="0"/>
        <w:spacing w:before="0" w:beforeAutospacing="1" w:after="0" w:afterAutospacing="1"/>
        <w:ind w:left="1440" w:hanging="360"/>
      </w:pPr>
      <w:r>
        <w:t>The dashboard shows the average prices of key produce items such as yams, tomatoes, green peppers, and onions.</w:t>
      </w:r>
    </w:p>
    <w:p w14:paraId="682E8653">
      <w:pPr>
        <w:keepNext w:val="0"/>
        <w:keepLines w:val="0"/>
        <w:widowControl/>
        <w:numPr>
          <w:ilvl w:val="1"/>
          <w:numId w:val="1"/>
        </w:numPr>
        <w:suppressLineNumbers w:val="0"/>
        <w:spacing w:before="0" w:beforeAutospacing="1" w:after="0" w:afterAutospacing="1"/>
        <w:ind w:left="1440" w:hanging="360"/>
      </w:pPr>
      <w:r>
        <w:t>Awesome Fresh generally positions its prices competitively in the middle range compared to higher-priced competitors like SupermartNg and lower-priced ones like Mile 12.</w:t>
      </w:r>
    </w:p>
    <w:p w14:paraId="1A2AC9A8">
      <w:pPr>
        <w:pStyle w:val="6"/>
        <w:keepNext w:val="0"/>
        <w:keepLines w:val="0"/>
        <w:widowControl/>
        <w:suppressLineNumbers w:val="0"/>
        <w:ind w:left="720"/>
      </w:pPr>
      <w:r>
        <w:rPr>
          <w:rStyle w:val="7"/>
        </w:rPr>
        <w:t>Product-Specific Pricing</w:t>
      </w:r>
      <w:r>
        <w:t>:</w:t>
      </w:r>
    </w:p>
    <w:p w14:paraId="31F563B2">
      <w:pPr>
        <w:keepNext w:val="0"/>
        <w:keepLines w:val="0"/>
        <w:widowControl/>
        <w:numPr>
          <w:ilvl w:val="1"/>
          <w:numId w:val="2"/>
        </w:numPr>
        <w:suppressLineNumbers w:val="0"/>
        <w:tabs>
          <w:tab w:val="left" w:pos="1440"/>
        </w:tabs>
        <w:spacing w:before="0" w:beforeAutospacing="1" w:after="0" w:afterAutospacing="1"/>
        <w:ind w:left="1440" w:hanging="360"/>
      </w:pPr>
      <w:r>
        <w:t>For high-demand products like yams and tomatoes, Awesome Fresh offers prices slightly below the market average, making it an attractive option for cost-conscious consumers.</w:t>
      </w:r>
    </w:p>
    <w:p w14:paraId="45821945">
      <w:pPr>
        <w:keepNext w:val="0"/>
        <w:keepLines w:val="0"/>
        <w:widowControl/>
        <w:numPr>
          <w:ilvl w:val="1"/>
          <w:numId w:val="2"/>
        </w:numPr>
        <w:suppressLineNumbers w:val="0"/>
        <w:tabs>
          <w:tab w:val="left" w:pos="1440"/>
        </w:tabs>
        <w:spacing w:before="0" w:beforeAutospacing="1" w:after="0" w:afterAutospacing="1"/>
        <w:ind w:left="1440" w:hanging="360"/>
      </w:pPr>
      <w:r>
        <w:t>Items like green peppers and onions are priced closer to the higher end, indicating a potential area for re-evaluation to stay competitive.</w:t>
      </w:r>
    </w:p>
    <w:p w14:paraId="313F306E">
      <w:pPr>
        <w:pStyle w:val="6"/>
        <w:keepNext w:val="0"/>
        <w:keepLines w:val="0"/>
        <w:widowControl/>
        <w:suppressLineNumbers w:val="0"/>
        <w:ind w:left="720"/>
      </w:pPr>
      <w:r>
        <w:rPr>
          <w:rStyle w:val="7"/>
        </w:rPr>
        <w:t>Market Coverage and Reach</w:t>
      </w:r>
      <w:r>
        <w:t>:</w:t>
      </w:r>
    </w:p>
    <w:p w14:paraId="0EB84058">
      <w:pPr>
        <w:keepNext w:val="0"/>
        <w:keepLines w:val="0"/>
        <w:widowControl/>
        <w:numPr>
          <w:ilvl w:val="1"/>
          <w:numId w:val="3"/>
        </w:numPr>
        <w:suppressLineNumbers w:val="0"/>
        <w:tabs>
          <w:tab w:val="left" w:pos="1440"/>
        </w:tabs>
        <w:spacing w:before="0" w:beforeAutospacing="1" w:after="0" w:afterAutospacing="1"/>
        <w:ind w:left="1440" w:hanging="360"/>
      </w:pPr>
      <w:r>
        <w:t>The dashboard indicates that Awesome Fresh competes effectively in regions with significant market activity. Maintaining competitive pricing in these regions is crucial to capturing and retaining market share.</w:t>
      </w:r>
    </w:p>
    <w:p w14:paraId="4F744B1D">
      <w:pPr>
        <w:pStyle w:val="3"/>
        <w:keepNext w:val="0"/>
        <w:keepLines w:val="0"/>
        <w:widowControl/>
        <w:suppressLineNumbers w:val="0"/>
      </w:pPr>
      <w:r>
        <w:t>Recommendations</w:t>
      </w:r>
    </w:p>
    <w:p w14:paraId="72F453F9">
      <w:pPr>
        <w:pStyle w:val="6"/>
        <w:keepNext w:val="0"/>
        <w:keepLines w:val="0"/>
        <w:widowControl/>
        <w:suppressLineNumbers w:val="0"/>
        <w:ind w:left="720"/>
      </w:pPr>
      <w:r>
        <w:rPr>
          <w:rStyle w:val="7"/>
        </w:rPr>
        <w:t>Price Adjustments</w:t>
      </w:r>
      <w:r>
        <w:t>:</w:t>
      </w:r>
    </w:p>
    <w:p w14:paraId="7E27D310">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Strategic Pricing</w:t>
      </w:r>
      <w:r>
        <w:t>: Consider adjusting prices for products where Awesome Fresh is significantly higher than competitors to attract more price-sensitive customers.</w:t>
      </w:r>
    </w:p>
    <w:p w14:paraId="69927A5B">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Premium Positioning</w:t>
      </w:r>
      <w:r>
        <w:t>: For products where Awesome Fresh already has a competitive edge, maintain or slightly adjust prices to enhance perceived value.</w:t>
      </w:r>
    </w:p>
    <w:p w14:paraId="19E6B4EF">
      <w:pPr>
        <w:pStyle w:val="6"/>
        <w:keepNext w:val="0"/>
        <w:keepLines w:val="0"/>
        <w:widowControl/>
        <w:suppressLineNumbers w:val="0"/>
        <w:ind w:left="720"/>
      </w:pPr>
      <w:r>
        <w:rPr>
          <w:rStyle w:val="7"/>
        </w:rPr>
        <w:t>Market Monitoring</w:t>
      </w:r>
      <w:r>
        <w:t>:</w:t>
      </w:r>
    </w:p>
    <w:p w14:paraId="695517FD">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Regular Updates</w:t>
      </w:r>
      <w:r>
        <w:t>: Continuously monitor competitor prices and adjust pricing strategies in response to market changes.</w:t>
      </w:r>
    </w:p>
    <w:p w14:paraId="08C5BBE9">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Dynamic Pricing</w:t>
      </w:r>
      <w:r>
        <w:t>: Implement dynamic pricing strategies using real-time data to stay competitive.</w:t>
      </w:r>
    </w:p>
    <w:p w14:paraId="41C0F3CF">
      <w:pPr>
        <w:keepNext w:val="0"/>
        <w:keepLines w:val="0"/>
        <w:widowControl/>
        <w:numPr>
          <w:numId w:val="0"/>
        </w:numPr>
        <w:suppressLineNumbers w:val="0"/>
        <w:spacing w:before="0" w:beforeAutospacing="1" w:after="0" w:afterAutospacing="1"/>
      </w:pPr>
    </w:p>
    <w:p w14:paraId="65CDA5D4">
      <w:pPr>
        <w:pStyle w:val="6"/>
        <w:keepNext w:val="0"/>
        <w:keepLines w:val="0"/>
        <w:widowControl/>
        <w:suppressLineNumbers w:val="0"/>
        <w:ind w:left="720"/>
      </w:pPr>
      <w:r>
        <w:rPr>
          <w:rStyle w:val="7"/>
        </w:rPr>
        <w:t>Promotional Strategies</w:t>
      </w:r>
      <w:r>
        <w:t>:</w:t>
      </w:r>
      <w:bookmarkStart w:id="0" w:name="_GoBack"/>
      <w:bookmarkEnd w:id="0"/>
    </w:p>
    <w:p w14:paraId="2A940C6C">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Targeted Discounts</w:t>
      </w:r>
      <w:r>
        <w:t>: Offer discounts on high-demand items like yams and tomatoes during peak seasons to drive sales.</w:t>
      </w:r>
    </w:p>
    <w:p w14:paraId="19E286F2">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Bundling Offers</w:t>
      </w:r>
      <w:r>
        <w:t>: Create bundle offers combining high-margin and high-demand products to increase average transaction value.</w:t>
      </w:r>
    </w:p>
    <w:p w14:paraId="09A2BF76">
      <w:pPr>
        <w:pStyle w:val="3"/>
        <w:keepNext w:val="0"/>
        <w:keepLines w:val="0"/>
        <w:widowControl/>
        <w:suppressLineNumbers w:val="0"/>
      </w:pPr>
      <w:r>
        <w:t>Conclusion</w:t>
      </w:r>
    </w:p>
    <w:p w14:paraId="366333F5">
      <w:pPr>
        <w:pStyle w:val="6"/>
        <w:keepNext w:val="0"/>
        <w:keepLines w:val="0"/>
        <w:widowControl/>
        <w:suppressLineNumbers w:val="0"/>
      </w:pPr>
      <w:r>
        <w:t>The Competitor Price dashboard is a vital tool for Awesome Fresh to navigate the competitive landscape effectively. By leveraging these insights, Awesome Fresh can optimize its pricing strategy, enhance market positioning, and ultimately drive sales growth.</w:t>
      </w:r>
    </w:p>
    <w:p w14:paraId="079F205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5205D"/>
    <w:multiLevelType w:val="multilevel"/>
    <w:tmpl w:val="90A52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7E7A"/>
    <w:rsid w:val="6E12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2024-07-18T08:16:00Z</dcterms:created>
  <dc:creator>Queen Vivy</dc:creator>
  <cp:lastModifiedBy>Queen Vivy</cp:lastModifiedBy>
  <dcterms:modified xsi:type="dcterms:W3CDTF">2024-07-18T08:22:51Z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9C94678F56FC4AD9A8DED054DAC962F3_11</vt:lpwstr>
  </property>
</Properties>
</file>